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FC" w:rsidRDefault="00A50EFC" w:rsidP="00A50EFC">
      <w:pPr>
        <w:rPr>
          <w:b/>
        </w:rPr>
      </w:pPr>
      <w:r w:rsidRPr="00A65D93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A50EFC" w:rsidRDefault="00A50EFC" w:rsidP="00A50EFC">
      <w:pPr>
        <w:rPr>
          <w:b/>
        </w:rPr>
      </w:pPr>
    </w:p>
    <w:p w:rsidR="00A50EFC" w:rsidRDefault="00A50EFC" w:rsidP="00A5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июня  2018</w:t>
      </w:r>
      <w:r w:rsidRPr="00322896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№ 6</w:t>
      </w:r>
    </w:p>
    <w:p w:rsidR="00A50EFC" w:rsidRDefault="00A50EFC" w:rsidP="00A50EFC">
      <w:pPr>
        <w:rPr>
          <w:b/>
          <w:sz w:val="28"/>
          <w:szCs w:val="28"/>
        </w:rPr>
      </w:pPr>
    </w:p>
    <w:p w:rsidR="00A50EFC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b/>
          <w:sz w:val="28"/>
          <w:szCs w:val="28"/>
        </w:rPr>
        <w:t>периодическое</w:t>
      </w:r>
      <w:proofErr w:type="gramEnd"/>
      <w:r w:rsidRPr="00322896">
        <w:rPr>
          <w:b/>
          <w:sz w:val="28"/>
          <w:szCs w:val="28"/>
        </w:rPr>
        <w:t xml:space="preserve">  печатное</w:t>
      </w:r>
    </w:p>
    <w:p w:rsidR="00A50EFC" w:rsidRPr="00322896" w:rsidRDefault="00A50EFC" w:rsidP="00A50EF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b/>
          <w:sz w:val="28"/>
          <w:szCs w:val="28"/>
        </w:rPr>
        <w:t>для</w:t>
      </w:r>
      <w:proofErr w:type="gramEnd"/>
    </w:p>
    <w:p w:rsidR="00A50EFC" w:rsidRPr="00322896" w:rsidRDefault="00A50EFC" w:rsidP="00A50EF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издания  официальных и  иных  сообщений  и</w:t>
      </w:r>
    </w:p>
    <w:p w:rsidR="00A50EFC" w:rsidRPr="00322896" w:rsidRDefault="00A50EFC" w:rsidP="00A50EF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материалов, нормативных  и  иных  актов  Думы</w:t>
      </w:r>
    </w:p>
    <w:p w:rsidR="00A50EFC" w:rsidRPr="00322896" w:rsidRDefault="00A50EFC" w:rsidP="00A50EF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  администрации  Едогонского  сельского  поселения</w:t>
      </w:r>
    </w:p>
    <w:p w:rsidR="00A50EFC" w:rsidRPr="00322896" w:rsidRDefault="00A50EFC" w:rsidP="00A50EF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Тулунского  района  Иркутской  области.</w:t>
      </w: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Издатель,  редакция  и  распространитель-</w:t>
      </w:r>
    </w:p>
    <w:p w:rsidR="00A50EFC" w:rsidRDefault="00A50EFC" w:rsidP="00A50EF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администрация  Едогонского  сельского  поселения.</w:t>
      </w: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Тираж – 10  экземпляров.</w:t>
      </w:r>
    </w:p>
    <w:p w:rsidR="00A50EFC" w:rsidRPr="00322896" w:rsidRDefault="00A50EFC" w:rsidP="00A50EF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Распространяется  бесплатно.</w:t>
      </w: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rPr>
          <w:b/>
          <w:sz w:val="28"/>
          <w:szCs w:val="28"/>
        </w:rPr>
      </w:pPr>
    </w:p>
    <w:p w:rsidR="00A50EFC" w:rsidRPr="00322896" w:rsidRDefault="00A50EFC" w:rsidP="00A50EF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Адрес:  Иркутская  область,  Тулунский  район,</w:t>
      </w:r>
    </w:p>
    <w:p w:rsidR="00A50EFC" w:rsidRDefault="00A50EFC" w:rsidP="00A50EF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с. Едогон</w:t>
      </w:r>
      <w:r>
        <w:rPr>
          <w:b/>
          <w:sz w:val="28"/>
          <w:szCs w:val="28"/>
        </w:rPr>
        <w:t>, ул. Ленина  66,  тел. 89041407201</w:t>
      </w:r>
    </w:p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Pr="00A50EFC" w:rsidRDefault="00A50EFC" w:rsidP="00A50EFC">
      <w:pPr>
        <w:jc w:val="center"/>
        <w:rPr>
          <w:b/>
        </w:rPr>
      </w:pPr>
      <w:r w:rsidRPr="00A50EFC">
        <w:rPr>
          <w:b/>
        </w:rPr>
        <w:t>ИРКУТСКАЯ   ОБЛАСТЬ</w:t>
      </w:r>
    </w:p>
    <w:p w:rsidR="00A50EFC" w:rsidRPr="00A50EFC" w:rsidRDefault="00A50EFC" w:rsidP="00A50EFC">
      <w:pPr>
        <w:jc w:val="center"/>
        <w:rPr>
          <w:b/>
        </w:rPr>
      </w:pPr>
    </w:p>
    <w:p w:rsidR="00A50EFC" w:rsidRPr="00A50EFC" w:rsidRDefault="00A50EFC" w:rsidP="00A50EFC">
      <w:pPr>
        <w:jc w:val="center"/>
        <w:rPr>
          <w:b/>
        </w:rPr>
      </w:pPr>
      <w:r w:rsidRPr="00A50EFC">
        <w:rPr>
          <w:b/>
        </w:rPr>
        <w:t>ТУЛУНСКИЙ   РАЙОН</w:t>
      </w:r>
    </w:p>
    <w:p w:rsidR="00A50EFC" w:rsidRPr="00A50EFC" w:rsidRDefault="00A50EFC" w:rsidP="00A50EFC">
      <w:pPr>
        <w:jc w:val="center"/>
        <w:rPr>
          <w:b/>
        </w:rPr>
      </w:pPr>
    </w:p>
    <w:p w:rsidR="00A50EFC" w:rsidRPr="00A50EFC" w:rsidRDefault="00A50EFC" w:rsidP="00A50EFC">
      <w:pPr>
        <w:jc w:val="center"/>
        <w:rPr>
          <w:b/>
        </w:rPr>
      </w:pPr>
      <w:r w:rsidRPr="00A50EFC">
        <w:rPr>
          <w:b/>
        </w:rPr>
        <w:t>ЕДОГОНСКОЕ  СЕЛЬСКОЕ  ПОСЕЛЕНИЕ</w:t>
      </w:r>
    </w:p>
    <w:p w:rsidR="00A50EFC" w:rsidRPr="00A50EFC" w:rsidRDefault="00A50EFC" w:rsidP="00A50EFC">
      <w:pPr>
        <w:jc w:val="center"/>
        <w:rPr>
          <w:b/>
        </w:rPr>
      </w:pPr>
    </w:p>
    <w:p w:rsidR="00A50EFC" w:rsidRPr="00A50EFC" w:rsidRDefault="00A50EFC" w:rsidP="00A50EFC">
      <w:pPr>
        <w:jc w:val="center"/>
      </w:pPr>
      <w:r w:rsidRPr="00A50EFC">
        <w:rPr>
          <w:b/>
        </w:rPr>
        <w:t>ПОСТАНОВЛЕНИЕ</w:t>
      </w:r>
    </w:p>
    <w:p w:rsidR="00A50EFC" w:rsidRPr="00A50EFC" w:rsidRDefault="00A50EFC" w:rsidP="00A50EFC">
      <w:pPr>
        <w:jc w:val="center"/>
      </w:pPr>
    </w:p>
    <w:p w:rsidR="00A50EFC" w:rsidRDefault="00A50EFC" w:rsidP="00A50EFC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   2018г.                                                                  № -18</w:t>
      </w:r>
    </w:p>
    <w:p w:rsidR="00A50EFC" w:rsidRDefault="00A50EFC" w:rsidP="00A50EFC">
      <w:pPr>
        <w:jc w:val="center"/>
        <w:rPr>
          <w:sz w:val="28"/>
          <w:szCs w:val="28"/>
        </w:rPr>
      </w:pPr>
    </w:p>
    <w:p w:rsidR="00A50EFC" w:rsidRDefault="00A50EFC" w:rsidP="00A50EFC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с.Едогон</w:t>
      </w:r>
    </w:p>
    <w:p w:rsidR="00A50EFC" w:rsidRDefault="00A50EFC" w:rsidP="00A50EFC">
      <w:pPr>
        <w:rPr>
          <w:sz w:val="28"/>
          <w:szCs w:val="28"/>
        </w:rPr>
      </w:pPr>
    </w:p>
    <w:p w:rsidR="00A50EFC" w:rsidRPr="00CE0970" w:rsidRDefault="00A50EFC" w:rsidP="00A50EFC">
      <w:pPr>
        <w:pStyle w:val="Default"/>
        <w:rPr>
          <w:b/>
          <w:color w:val="auto"/>
          <w:sz w:val="28"/>
          <w:szCs w:val="28"/>
        </w:rPr>
      </w:pPr>
      <w:r w:rsidRPr="00CE0970">
        <w:rPr>
          <w:b/>
          <w:color w:val="auto"/>
          <w:sz w:val="28"/>
          <w:szCs w:val="28"/>
        </w:rPr>
        <w:t>Об утверждении Правил содержания</w:t>
      </w:r>
    </w:p>
    <w:p w:rsidR="00A50EFC" w:rsidRPr="00CE0970" w:rsidRDefault="00A50EFC" w:rsidP="00A50EFC">
      <w:pPr>
        <w:pStyle w:val="Default"/>
        <w:rPr>
          <w:b/>
          <w:color w:val="auto"/>
          <w:sz w:val="28"/>
          <w:szCs w:val="28"/>
        </w:rPr>
      </w:pPr>
      <w:r w:rsidRPr="00CE0970">
        <w:rPr>
          <w:b/>
          <w:color w:val="auto"/>
          <w:sz w:val="28"/>
          <w:szCs w:val="28"/>
        </w:rPr>
        <w:t>домашних и сельскохозяйственных</w:t>
      </w:r>
    </w:p>
    <w:p w:rsidR="00A50EFC" w:rsidRPr="00CE0970" w:rsidRDefault="00A50EFC" w:rsidP="00A50EFC">
      <w:pPr>
        <w:pStyle w:val="Default"/>
        <w:rPr>
          <w:b/>
          <w:color w:val="auto"/>
          <w:sz w:val="28"/>
          <w:szCs w:val="28"/>
        </w:rPr>
      </w:pPr>
      <w:r w:rsidRPr="00CE0970">
        <w:rPr>
          <w:b/>
          <w:color w:val="auto"/>
          <w:sz w:val="28"/>
          <w:szCs w:val="28"/>
        </w:rPr>
        <w:t>животных и птицы на территории</w:t>
      </w:r>
    </w:p>
    <w:p w:rsidR="00A50EFC" w:rsidRPr="00677471" w:rsidRDefault="00A50EFC" w:rsidP="00A50EFC">
      <w:pPr>
        <w:rPr>
          <w:sz w:val="28"/>
          <w:szCs w:val="28"/>
        </w:rPr>
      </w:pPr>
      <w:r w:rsidRPr="00CE0970">
        <w:rPr>
          <w:b/>
          <w:sz w:val="28"/>
          <w:szCs w:val="28"/>
        </w:rPr>
        <w:t>Едогонского сельского поселения</w:t>
      </w:r>
    </w:p>
    <w:p w:rsidR="00A50EFC" w:rsidRPr="00592C2F" w:rsidRDefault="00A50EFC" w:rsidP="00A50EFC">
      <w:pPr>
        <w:pStyle w:val="Default"/>
        <w:rPr>
          <w:rFonts w:ascii="Arial" w:hAnsi="Arial" w:cs="Arial"/>
          <w:color w:val="auto"/>
        </w:rPr>
      </w:pPr>
    </w:p>
    <w:p w:rsidR="00A50EFC" w:rsidRPr="00831E66" w:rsidRDefault="00A50EFC" w:rsidP="00A50EFC">
      <w:pPr>
        <w:pStyle w:val="Default"/>
        <w:jc w:val="both"/>
        <w:rPr>
          <w:color w:val="auto"/>
          <w:sz w:val="28"/>
          <w:szCs w:val="28"/>
        </w:rPr>
      </w:pPr>
      <w:r w:rsidRPr="00592C2F">
        <w:rPr>
          <w:rFonts w:ascii="Arial" w:hAnsi="Arial" w:cs="Arial"/>
          <w:color w:val="auto"/>
        </w:rPr>
        <w:t xml:space="preserve"> </w:t>
      </w:r>
      <w:r w:rsidRPr="00592C2F">
        <w:rPr>
          <w:rFonts w:ascii="Arial" w:hAnsi="Arial" w:cs="Arial"/>
          <w:color w:val="auto"/>
        </w:rPr>
        <w:tab/>
      </w:r>
      <w:proofErr w:type="gramStart"/>
      <w:r w:rsidRPr="00831E66">
        <w:rPr>
          <w:color w:val="auto"/>
          <w:sz w:val="28"/>
          <w:szCs w:val="28"/>
        </w:rPr>
        <w:t>В целях установления единого порядка содержания домашних и сельскохозяйственных животных и птицы, обеспечения проведения профилактических мероприятий по предупреждению заболеваний животных, создания условий, исключающих потраву посевов на территории Едогонского муниципального образования,  руководствуясь Законом РФ № 131- ФЗ от 06.10.2003 г. « Об общих принципах организации местного самоуправления в Российской Федерации», Закона РФ « О ветеринарии» № 4979-1 от 14.05.1993г., Приказом Минсельхоза России № 161 от</w:t>
      </w:r>
      <w:proofErr w:type="gramEnd"/>
      <w:r w:rsidRPr="00831E66">
        <w:rPr>
          <w:color w:val="auto"/>
          <w:sz w:val="28"/>
          <w:szCs w:val="28"/>
        </w:rPr>
        <w:t xml:space="preserve"> </w:t>
      </w:r>
      <w:proofErr w:type="gramStart"/>
      <w:r w:rsidRPr="00831E66">
        <w:rPr>
          <w:color w:val="auto"/>
          <w:sz w:val="28"/>
          <w:szCs w:val="28"/>
        </w:rPr>
        <w:t>22.04.2016 г., «Ветеринарно-санитарными правилами сбора, утилизации и уничтожения биологических отходов» № 13-7-2/469 от 04.12.1995г, ветеринарными правилами по профилактике и борьбе с заразными болезнями, общими для человека и животных, Гражданским кодексом Российской Федерации, Законом Иркутской области  от 30.12.2014г. 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 Уставом Едогонского муниципального образования.</w:t>
      </w:r>
      <w:proofErr w:type="gramEnd"/>
    </w:p>
    <w:p w:rsidR="00A50EFC" w:rsidRPr="00831E66" w:rsidRDefault="00A50EFC" w:rsidP="00A50EFC">
      <w:pPr>
        <w:rPr>
          <w:b/>
          <w:sz w:val="28"/>
          <w:szCs w:val="28"/>
        </w:rPr>
      </w:pPr>
      <w:r w:rsidRPr="00831E66">
        <w:rPr>
          <w:b/>
          <w:sz w:val="28"/>
          <w:szCs w:val="28"/>
        </w:rPr>
        <w:t xml:space="preserve">                                          ПОСТАНОВЛЯЮ:</w:t>
      </w:r>
    </w:p>
    <w:p w:rsidR="00A50EFC" w:rsidRPr="00831E66" w:rsidRDefault="00A50EFC" w:rsidP="00A50EFC">
      <w:pPr>
        <w:jc w:val="center"/>
        <w:rPr>
          <w:sz w:val="28"/>
          <w:szCs w:val="28"/>
        </w:rPr>
      </w:pPr>
    </w:p>
    <w:p w:rsidR="00A50EFC" w:rsidRPr="00831E66" w:rsidRDefault="00A50EFC" w:rsidP="00A50EF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831E66">
        <w:rPr>
          <w:color w:val="auto"/>
          <w:sz w:val="28"/>
          <w:szCs w:val="28"/>
        </w:rPr>
        <w:t>Утвердить Правила содержания домашних и сельскохозяйственных животных и птицы на территории Едогонского муниципального образования, согласно приложению к настоящему постановлению.</w:t>
      </w:r>
    </w:p>
    <w:p w:rsidR="00A50EFC" w:rsidRPr="00831E66" w:rsidRDefault="00A50EFC" w:rsidP="00A50EFC">
      <w:pPr>
        <w:ind w:firstLine="708"/>
        <w:rPr>
          <w:color w:val="FF0000"/>
          <w:sz w:val="28"/>
          <w:szCs w:val="28"/>
        </w:rPr>
      </w:pPr>
      <w:r w:rsidRPr="00831E66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вестнике </w:t>
      </w:r>
      <w:r w:rsidRPr="00831E66">
        <w:rPr>
          <w:sz w:val="28"/>
          <w:szCs w:val="28"/>
        </w:rPr>
        <w:t>«Едогонский вестник» и разместить  на официальном сайте администрации Едогонского сельского поселения</w:t>
      </w:r>
      <w:r>
        <w:rPr>
          <w:sz w:val="28"/>
          <w:szCs w:val="28"/>
        </w:rPr>
        <w:t>.</w:t>
      </w:r>
      <w:r w:rsidRPr="00831E66">
        <w:rPr>
          <w:sz w:val="28"/>
          <w:szCs w:val="28"/>
        </w:rPr>
        <w:t xml:space="preserve"> </w:t>
      </w:r>
    </w:p>
    <w:p w:rsidR="00A50EFC" w:rsidRPr="00831E66" w:rsidRDefault="00A50EFC" w:rsidP="00A50EFC">
      <w:pPr>
        <w:pStyle w:val="a6"/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31E66">
        <w:rPr>
          <w:b w:val="0"/>
          <w:sz w:val="28"/>
          <w:szCs w:val="28"/>
          <w:lang w:val="ru-RU"/>
        </w:rPr>
        <w:lastRenderedPageBreak/>
        <w:tab/>
      </w:r>
      <w:r w:rsidRPr="00831E66">
        <w:rPr>
          <w:b w:val="0"/>
          <w:sz w:val="28"/>
          <w:szCs w:val="28"/>
        </w:rPr>
        <w:t xml:space="preserve"> 3. Настоящее </w:t>
      </w:r>
      <w:r w:rsidRPr="00831E66">
        <w:rPr>
          <w:b w:val="0"/>
          <w:sz w:val="28"/>
          <w:szCs w:val="28"/>
          <w:lang w:val="ru-RU"/>
        </w:rPr>
        <w:t>постановление</w:t>
      </w:r>
      <w:r w:rsidRPr="00831E66">
        <w:rPr>
          <w:b w:val="0"/>
          <w:sz w:val="28"/>
          <w:szCs w:val="28"/>
        </w:rPr>
        <w:t xml:space="preserve"> вступает в силу со дня его официального опубликования.</w:t>
      </w:r>
    </w:p>
    <w:p w:rsidR="00A50EFC" w:rsidRPr="00831E66" w:rsidRDefault="00A50EFC" w:rsidP="00A50EFC">
      <w:pPr>
        <w:rPr>
          <w:sz w:val="28"/>
          <w:szCs w:val="28"/>
        </w:rPr>
      </w:pPr>
      <w:r w:rsidRPr="00831E66">
        <w:rPr>
          <w:sz w:val="28"/>
          <w:szCs w:val="28"/>
        </w:rPr>
        <w:t xml:space="preserve"> </w:t>
      </w:r>
      <w:r w:rsidRPr="00831E66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. Контроль по  исполнению настоящего постановления </w:t>
      </w:r>
      <w:r w:rsidRPr="00831E66">
        <w:rPr>
          <w:sz w:val="28"/>
          <w:szCs w:val="28"/>
        </w:rPr>
        <w:t>оставляю за собой.</w:t>
      </w:r>
    </w:p>
    <w:p w:rsidR="00A50EFC" w:rsidRPr="00831E66" w:rsidRDefault="00A50EFC" w:rsidP="00A50EFC">
      <w:pPr>
        <w:rPr>
          <w:sz w:val="28"/>
          <w:szCs w:val="28"/>
        </w:rPr>
      </w:pPr>
    </w:p>
    <w:p w:rsidR="00A50EFC" w:rsidRPr="00831E66" w:rsidRDefault="00A50EFC" w:rsidP="00A50EFC">
      <w:pPr>
        <w:rPr>
          <w:sz w:val="28"/>
          <w:szCs w:val="28"/>
        </w:rPr>
      </w:pPr>
    </w:p>
    <w:p w:rsidR="00A50EFC" w:rsidRDefault="00A50EFC" w:rsidP="00A50EFC">
      <w:pPr>
        <w:rPr>
          <w:sz w:val="28"/>
          <w:szCs w:val="28"/>
        </w:rPr>
      </w:pPr>
      <w:r w:rsidRPr="00831E66">
        <w:rPr>
          <w:sz w:val="28"/>
          <w:szCs w:val="28"/>
        </w:rPr>
        <w:t xml:space="preserve"> Глава Едогонского</w:t>
      </w:r>
    </w:p>
    <w:p w:rsidR="00A50EFC" w:rsidRPr="00831E66" w:rsidRDefault="00A50EFC" w:rsidP="00A50E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1E66">
        <w:rPr>
          <w:sz w:val="28"/>
          <w:szCs w:val="28"/>
        </w:rPr>
        <w:t xml:space="preserve">сельского поселения </w:t>
      </w:r>
      <w:proofErr w:type="spellStart"/>
      <w:r w:rsidRPr="00831E66">
        <w:rPr>
          <w:sz w:val="28"/>
          <w:szCs w:val="28"/>
        </w:rPr>
        <w:t>________</w:t>
      </w:r>
      <w:r>
        <w:rPr>
          <w:sz w:val="28"/>
          <w:szCs w:val="28"/>
        </w:rPr>
        <w:t>________________________</w:t>
      </w:r>
      <w:r w:rsidRPr="00831E66">
        <w:rPr>
          <w:sz w:val="28"/>
          <w:szCs w:val="28"/>
        </w:rPr>
        <w:t>О.Н.Кобрусева</w:t>
      </w:r>
      <w:proofErr w:type="spellEnd"/>
      <w:r w:rsidRPr="00831E66">
        <w:rPr>
          <w:sz w:val="28"/>
          <w:szCs w:val="28"/>
        </w:rPr>
        <w:t xml:space="preserve">                                                                    </w:t>
      </w:r>
    </w:p>
    <w:p w:rsidR="00A50EFC" w:rsidRDefault="00A50EFC">
      <w:pPr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A50EFC" w:rsidRDefault="00A50EFC" w:rsidP="00A50EFC">
      <w:pPr>
        <w:pStyle w:val="Default"/>
        <w:pageBreakBefore/>
        <w:rPr>
          <w:rFonts w:ascii="Courier New" w:hAnsi="Courier New" w:cs="Courier New"/>
          <w:color w:val="auto"/>
          <w:sz w:val="22"/>
          <w:szCs w:val="22"/>
        </w:rPr>
      </w:pPr>
    </w:p>
    <w:p w:rsidR="00A50EFC" w:rsidRPr="00107327" w:rsidRDefault="00A50EFC" w:rsidP="00A50EFC">
      <w:pPr>
        <w:pStyle w:val="Default"/>
        <w:pageBreakBefore/>
        <w:jc w:val="right"/>
        <w:rPr>
          <w:color w:val="auto"/>
          <w:sz w:val="22"/>
          <w:szCs w:val="22"/>
        </w:rPr>
      </w:pPr>
      <w:r w:rsidRPr="00107327">
        <w:rPr>
          <w:color w:val="auto"/>
          <w:sz w:val="22"/>
          <w:szCs w:val="22"/>
        </w:rPr>
        <w:lastRenderedPageBreak/>
        <w:t>Постановление</w:t>
      </w:r>
      <w:r>
        <w:rPr>
          <w:color w:val="auto"/>
          <w:sz w:val="22"/>
          <w:szCs w:val="22"/>
        </w:rPr>
        <w:t xml:space="preserve"> </w:t>
      </w:r>
      <w:r w:rsidRPr="00107327">
        <w:t>№</w:t>
      </w:r>
      <w:r>
        <w:t xml:space="preserve"> 18  </w:t>
      </w:r>
    </w:p>
    <w:p w:rsidR="00A50EFC" w:rsidRPr="00107327" w:rsidRDefault="00A50EFC" w:rsidP="00A50EFC">
      <w:pPr>
        <w:pStyle w:val="a5"/>
        <w:jc w:val="right"/>
        <w:rPr>
          <w:rFonts w:ascii="Times New Roman" w:hAnsi="Times New Roman"/>
          <w:color w:val="FF0000"/>
        </w:rPr>
      </w:pPr>
      <w:r w:rsidRPr="00107327">
        <w:rPr>
          <w:rFonts w:ascii="Times New Roman" w:hAnsi="Times New Roman"/>
        </w:rPr>
        <w:t>Едогонского</w:t>
      </w:r>
    </w:p>
    <w:p w:rsidR="00A50EFC" w:rsidRPr="00107327" w:rsidRDefault="00A50EFC" w:rsidP="00A50EFC">
      <w:pPr>
        <w:pStyle w:val="a5"/>
        <w:jc w:val="right"/>
        <w:rPr>
          <w:rFonts w:ascii="Times New Roman" w:hAnsi="Times New Roman"/>
        </w:rPr>
      </w:pPr>
      <w:r w:rsidRPr="00107327">
        <w:rPr>
          <w:rFonts w:ascii="Times New Roman" w:hAnsi="Times New Roman"/>
        </w:rPr>
        <w:t>сельского поселения</w:t>
      </w:r>
    </w:p>
    <w:p w:rsidR="00A50EFC" w:rsidRPr="00107327" w:rsidRDefault="00A50EFC" w:rsidP="00A50EFC">
      <w:pPr>
        <w:pStyle w:val="a5"/>
        <w:jc w:val="right"/>
        <w:rPr>
          <w:rFonts w:ascii="Times New Roman" w:hAnsi="Times New Roman"/>
        </w:rPr>
      </w:pPr>
      <w:r w:rsidRPr="0010732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01июня </w:t>
      </w:r>
      <w:r w:rsidRPr="00107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</w:t>
      </w:r>
      <w:r w:rsidRPr="00107327">
        <w:rPr>
          <w:rFonts w:ascii="Times New Roman" w:hAnsi="Times New Roman"/>
        </w:rPr>
        <w:t xml:space="preserve">  г.                                                                                                                                                      </w:t>
      </w:r>
    </w:p>
    <w:p w:rsidR="00A50EFC" w:rsidRPr="004D6890" w:rsidRDefault="00A50EFC" w:rsidP="00A50EFC">
      <w:pPr>
        <w:jc w:val="right"/>
        <w:rPr>
          <w:rFonts w:ascii="Courier New" w:hAnsi="Courier New" w:cs="Courier New"/>
          <w:sz w:val="22"/>
          <w:szCs w:val="22"/>
        </w:rPr>
      </w:pPr>
      <w:r w:rsidRPr="004D6890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</w:t>
      </w:r>
    </w:p>
    <w:p w:rsidR="00A50EFC" w:rsidRPr="004D6890" w:rsidRDefault="00A50EFC" w:rsidP="00A50EFC">
      <w:pPr>
        <w:rPr>
          <w:rFonts w:ascii="Arial" w:hAnsi="Arial" w:cs="Arial"/>
        </w:rPr>
      </w:pPr>
    </w:p>
    <w:p w:rsidR="00A50EFC" w:rsidRPr="00A0445D" w:rsidRDefault="00A50EFC" w:rsidP="00A50EFC">
      <w:pPr>
        <w:tabs>
          <w:tab w:val="left" w:pos="709"/>
        </w:tabs>
        <w:jc w:val="center"/>
      </w:pPr>
      <w:r w:rsidRPr="00A0445D">
        <w:rPr>
          <w:b/>
        </w:rPr>
        <w:t>ПРАВИЛА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содержания домашних и сельскохозяйственных животных и птицы на территории Едогонского муниципального образования 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ГЛАВА </w:t>
      </w:r>
      <w:r w:rsidRPr="00A0445D">
        <w:rPr>
          <w:b/>
          <w:color w:val="auto"/>
          <w:lang w:val="en-US"/>
        </w:rPr>
        <w:t>I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ОБЩИЕ ПОЛОЖЕНИЯ</w:t>
      </w:r>
    </w:p>
    <w:p w:rsidR="00A50EFC" w:rsidRPr="00A0445D" w:rsidRDefault="00A50EFC" w:rsidP="00A50EFC">
      <w:pPr>
        <w:pStyle w:val="Default"/>
        <w:jc w:val="center"/>
        <w:rPr>
          <w:color w:val="auto"/>
        </w:rPr>
      </w:pPr>
    </w:p>
    <w:p w:rsidR="00A50EFC" w:rsidRPr="00A0445D" w:rsidRDefault="00A50EFC" w:rsidP="00A50EFC">
      <w:pPr>
        <w:pStyle w:val="Default"/>
        <w:ind w:firstLine="708"/>
        <w:jc w:val="both"/>
        <w:rPr>
          <w:color w:val="auto"/>
        </w:rPr>
      </w:pPr>
      <w:r w:rsidRPr="00A0445D">
        <w:rPr>
          <w:color w:val="auto"/>
        </w:rPr>
        <w:t xml:space="preserve">1. </w:t>
      </w:r>
      <w:proofErr w:type="gramStart"/>
      <w:r w:rsidRPr="00A0445D">
        <w:rPr>
          <w:color w:val="auto"/>
        </w:rPr>
        <w:t xml:space="preserve">Правила  содержания домашних и сельскохозяйственных животных и птицы на территории </w:t>
      </w:r>
      <w:proofErr w:type="spellStart"/>
      <w:r w:rsidRPr="00A0445D">
        <w:rPr>
          <w:color w:val="auto"/>
        </w:rPr>
        <w:t>Покоснинского</w:t>
      </w:r>
      <w:proofErr w:type="spellEnd"/>
      <w:r w:rsidRPr="00A0445D">
        <w:rPr>
          <w:color w:val="auto"/>
        </w:rPr>
        <w:t xml:space="preserve"> муниципального образования разработаны на основании действующего законодательства Российской Федерации  и  в соответствии с Законом Иркутской области  от 30.12.2014г. 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  <w:proofErr w:type="gramEnd"/>
      <w:r w:rsidRPr="00A0445D">
        <w:rPr>
          <w:color w:val="auto"/>
        </w:rPr>
        <w:t xml:space="preserve"> Настоящие  Правила обязательны для исполнения предприятиями, учреждениями, организациями независимо от формы собственности, индивидуальными предпринимателями при ведении животноводства, а также гражданами, содержащими домашних животных на территории частного домовладения  либо арендуемого участка и сельскохозяйственных животных и птицу в личном подсобном хозяйстве.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</w:t>
      </w:r>
      <w:r w:rsidRPr="00A0445D">
        <w:rPr>
          <w:color w:val="auto"/>
        </w:rPr>
        <w:tab/>
        <w:t xml:space="preserve"> 2. В настоящих Правилах используются следующие понятия: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proofErr w:type="gramStart"/>
      <w:r w:rsidRPr="00A0445D">
        <w:rPr>
          <w:b/>
          <w:color w:val="auto"/>
        </w:rPr>
        <w:t>сельскохозяйственные животные и птица</w:t>
      </w:r>
      <w:r w:rsidRPr="00A0445D">
        <w:rPr>
          <w:color w:val="auto"/>
        </w:rPr>
        <w:t xml:space="preserve"> – включают в себя крупный рогатый скот (коровы, быки, телята), свиней, овец, коз, лошадей, кроликов, домашнюю птицу (куры, утки, гуси, индейки) и других животных и птицу сельскохозяйственного назначения;</w:t>
      </w:r>
      <w:proofErr w:type="gramEnd"/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владелец животного</w:t>
      </w:r>
      <w:r w:rsidRPr="00A0445D">
        <w:rPr>
          <w:color w:val="auto"/>
        </w:rPr>
        <w:t xml:space="preserve"> – физическое или юридическое лицо, которое имеет в собственности, аренде или во временном пользовании животное;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содержание и разведение животных</w:t>
      </w:r>
      <w:r w:rsidRPr="00A0445D">
        <w:rPr>
          <w:color w:val="auto"/>
        </w:rPr>
        <w:t xml:space="preserve"> – мероприятия и действия, применяемые владельцем для сохранения жизни животного, физического и психического здоровья, получения полноценного потомства при соблюдении ветеринарно-санитарных и зоогигиенических норм, а также обеспечения общественного порядка и безопасности граждан и представителей животного мира.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безнадзорные животные</w:t>
      </w:r>
      <w:r w:rsidRPr="00A0445D">
        <w:rPr>
          <w:color w:val="auto"/>
        </w:rPr>
        <w:t xml:space="preserve"> – животные, находящиеся без сопровождающего лица не только на территории населенного пункта, но и на территории, находящейся в границах поселения;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прогон животных</w:t>
      </w:r>
      <w:r w:rsidRPr="00A0445D">
        <w:rPr>
          <w:color w:val="auto"/>
        </w:rPr>
        <w:t xml:space="preserve"> – передвижение животных от места их постоянного нахождения до места выпаса и назад;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место выпаса животных</w:t>
      </w:r>
      <w:r w:rsidRPr="00A0445D">
        <w:rPr>
          <w:color w:val="auto"/>
        </w:rPr>
        <w:t xml:space="preserve"> – специально отведенное место для пастьбы животных, на котором контролируется пребывание животных;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потрава сельскохозяйственных угодий</w:t>
      </w:r>
      <w:r w:rsidRPr="00A0445D">
        <w:rPr>
          <w:color w:val="auto"/>
        </w:rPr>
        <w:t xml:space="preserve"> – порча, истребление посевов, трав;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повреждение сельскохозяйственных насаждений</w:t>
      </w:r>
      <w:r w:rsidRPr="00A0445D">
        <w:rPr>
          <w:color w:val="auto"/>
        </w:rPr>
        <w:t xml:space="preserve"> 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уничтожение сельскохозяйственных насаждений</w:t>
      </w:r>
      <w:r w:rsidRPr="00A0445D">
        <w:rPr>
          <w:color w:val="auto"/>
        </w:rPr>
        <w:t xml:space="preserve"> 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proofErr w:type="gramStart"/>
      <w:r w:rsidRPr="00A0445D">
        <w:rPr>
          <w:b/>
          <w:color w:val="auto"/>
        </w:rPr>
        <w:lastRenderedPageBreak/>
        <w:t>сельскохозяйственные угодья</w:t>
      </w:r>
      <w:r w:rsidRPr="00A0445D">
        <w:rPr>
          <w:color w:val="auto"/>
        </w:rPr>
        <w:t xml:space="preserve"> – место, территория как объект сельскохозяйственного использования (поле, лес, пруд, озеро, болото); </w:t>
      </w:r>
      <w:proofErr w:type="gramEnd"/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отлов</w:t>
      </w:r>
      <w:r w:rsidRPr="00A0445D">
        <w:rPr>
          <w:color w:val="auto"/>
        </w:rPr>
        <w:t xml:space="preserve"> – мероприятие по задержанию безнадзорных животных;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перерегистрация животных</w:t>
      </w:r>
      <w:r w:rsidRPr="00A0445D">
        <w:rPr>
          <w:color w:val="auto"/>
        </w:rPr>
        <w:t xml:space="preserve"> – установленные настоящими Правилами порядок и сроки учета ранее зарегистрированных животных;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зарегистрированное животное</w:t>
      </w:r>
      <w:r w:rsidRPr="00A0445D">
        <w:rPr>
          <w:color w:val="auto"/>
        </w:rPr>
        <w:t xml:space="preserve"> – животное, зарегистрированное в установленном настоящими Правилами порядке, сведения о котором внесены в </w:t>
      </w:r>
      <w:proofErr w:type="spellStart"/>
      <w:r w:rsidRPr="00A0445D">
        <w:rPr>
          <w:color w:val="auto"/>
        </w:rPr>
        <w:t>Похозяйственную</w:t>
      </w:r>
      <w:proofErr w:type="spellEnd"/>
      <w:r w:rsidRPr="00A0445D">
        <w:rPr>
          <w:color w:val="auto"/>
        </w:rPr>
        <w:t xml:space="preserve"> книгу Едогонского  Поселения;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b/>
          <w:color w:val="auto"/>
        </w:rPr>
        <w:t>утилизация трупов животных</w:t>
      </w:r>
      <w:r w:rsidRPr="00A0445D">
        <w:rPr>
          <w:color w:val="auto"/>
        </w:rPr>
        <w:t xml:space="preserve"> – экологически безопасный процесс утилизации в установке термического обезвреживания и сжигания биологических отходов или захоронение в специально отведенных местах.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</w:t>
      </w:r>
      <w:r w:rsidRPr="00A0445D">
        <w:rPr>
          <w:color w:val="auto"/>
        </w:rPr>
        <w:tab/>
        <w:t xml:space="preserve">3. </w:t>
      </w:r>
      <w:proofErr w:type="gramStart"/>
      <w:r w:rsidRPr="00A0445D">
        <w:rPr>
          <w:color w:val="auto"/>
        </w:rPr>
        <w:t>Целью настоящих Правил является упорядочение содержания домашних и сельскохозяйственных животных и птицы на территории Едогонского муниципального образования, обеспечение проведения профилактических мероприятий  по предупреждению заболеваний животных бешенством и другими болезнями, создание условий,  исключающих потраву посевов,  зеленых насаждений улиц, 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A50EFC" w:rsidRDefault="00A50EFC" w:rsidP="00A50EFC">
      <w:pPr>
        <w:pStyle w:val="Default"/>
        <w:rPr>
          <w:b/>
          <w:color w:val="auto"/>
        </w:rPr>
      </w:pPr>
    </w:p>
    <w:p w:rsidR="00A50EFC" w:rsidRPr="007E61D5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ГЛАВА </w:t>
      </w:r>
      <w:r>
        <w:rPr>
          <w:b/>
          <w:color w:val="auto"/>
        </w:rPr>
        <w:t>2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ПРАВИЛА СОДЕРЖАНИЯ КРУПНОГО И МЕЛКОГО РОГАТОГО СКОТА, ЛОШАДЕЙ, СВИНЕЙ НА ТЕРРИТОРИИ ЕДОГОНСКОГО МУНИЦИПАЛЬНОГО ОБРАЗОВАНИЯ </w:t>
      </w:r>
    </w:p>
    <w:p w:rsidR="00A50EFC" w:rsidRPr="00A0445D" w:rsidRDefault="00A50EFC" w:rsidP="00A50EFC">
      <w:pPr>
        <w:pStyle w:val="Default"/>
        <w:jc w:val="both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1. ОБЯЗАННОСТИ ВЛАДЕЛЬЦА ЖИВОТНОГО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Владелец животного обязан: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1.1.Произвести регистрацию животного.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>Регистрация (перерегистрация животного) производится в целях: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- учета сельскохозяйственных животных на территории Едогонского сельского поселения;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- решения проблемы безнадзорных животных на территории Едогонского  сельского поселения;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животных, в т.ч. общими для человека и животного.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1.2. 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A50EFC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1.3. Содержать в надлежащем ветеринарно-санитарном состоянии помещения для животных, прилегающей территории и улиц. Выполнять указания ветеринарных специалистов о мерах борьбы с заболеваниями животных, своевременно вывозить навоз.    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>1.4. Предоставлять беспрепятственно по требованию ветеринарных специалистов животных для  осмотра и ежегодного забора крови для лабораторных исследований, диагностических исследований, предохранительных прививок и лечебно-профилактических обработок. В обязательном порядке предоставлять сельскохозяйственных домашних животных для вакцинации животных против особо опасных болезней.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lastRenderedPageBreak/>
        <w:t xml:space="preserve">    1.5.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1.</w:t>
      </w:r>
      <w:r>
        <w:rPr>
          <w:color w:val="auto"/>
        </w:rPr>
        <w:t>6</w:t>
      </w:r>
      <w:r w:rsidRPr="00A0445D">
        <w:rPr>
          <w:color w:val="auto"/>
        </w:rPr>
        <w:t>. Выполнять предписания должностных лиц органов государственного санитарно-эпидемиологического и ветеринарного контроля.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1.7</w:t>
      </w:r>
      <w:r w:rsidRPr="00A0445D">
        <w:rPr>
          <w:color w:val="auto"/>
        </w:rPr>
        <w:t>. Не допускать загрязнения окружающей природной среды отходами животноводства.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1.8</w:t>
      </w:r>
      <w:r w:rsidRPr="00A0445D">
        <w:rPr>
          <w:color w:val="auto"/>
        </w:rPr>
        <w:t>. Выполнять иные требования, установленные законодательством.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2. ВЛАДЕЛЕЦ </w:t>
      </w:r>
      <w:proofErr w:type="gramStart"/>
      <w:r w:rsidRPr="00A0445D">
        <w:rPr>
          <w:b/>
          <w:color w:val="auto"/>
        </w:rPr>
        <w:t>СЕЛЬСКОХОЗЯЙСТВЕННОГО</w:t>
      </w:r>
      <w:proofErr w:type="gramEnd"/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ЖИВОТНОГО ИМЕЕТ ПРАВО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2.1. Получать необходимую информацию о порядке содержания сельскохозяйственных домашних животных в ветеринарных организациях.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2.2.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 и нормами действующего законодательства Российской Федерации.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2.3. Любое животное является собственностью владельца и охраняется законом.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2.4. Владелец имеет право перевозить или перегонять крупный и мелкий рогатый скот, лошадей за пределы Тулунского района по согласованному маршруту, согласованному с органами государственного ветеринарного надзора и с соблюдением требований по предупреждению возникновения и распространения болезней животных.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3. ВЛАДЕЛЬЦУ </w:t>
      </w:r>
      <w:proofErr w:type="gramStart"/>
      <w:r w:rsidRPr="00A0445D">
        <w:rPr>
          <w:b/>
          <w:color w:val="auto"/>
        </w:rPr>
        <w:t>СЕЛЬСКОХОЗЯЙСТВЕННОГО</w:t>
      </w:r>
      <w:proofErr w:type="gramEnd"/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ЖИВОТНОГО ЗАПРЕЩАЕТСЯ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3.1. Допускать появление животных в </w:t>
      </w:r>
      <w:r>
        <w:rPr>
          <w:color w:val="auto"/>
        </w:rPr>
        <w:t>общественных местах,</w:t>
      </w:r>
      <w:r w:rsidRPr="00A0445D">
        <w:rPr>
          <w:color w:val="auto"/>
        </w:rPr>
        <w:t xml:space="preserve"> детских площадках, вблизи пешеходных дорожек и проезжей части улицы, дороги.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3.2. Содержать в ненадлежащем ветеринарно-санитарном состоянии пастбища, водоемы и места скопления животных.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3.3. Содержать в неудовлетворительном ветеринарно-санитарном состоянии помещения для животных.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3.4. Купать животных в водоемах и местах массового пребывания и купания людей.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3.5. Загрязнять территорию населенного пункта экскрементами.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3.6. Складировать навоз животных вблизи жилых помещений, на улицах.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3.7. Запрещается без согласования с ветеринарной службой: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 - движение подозрительных в заболевании сельскохозяйственных животных (продажа, покупка, убой и т.д.);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 - реализация молока и молочной продукции от подозрительных в заболевании сельскохозяйственных животных.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3.8. Запрещается выпас коров и коз у дорог и автомагистралей, где почва и растительность </w:t>
      </w:r>
      <w:proofErr w:type="gramStart"/>
      <w:r w:rsidRPr="00A0445D">
        <w:rPr>
          <w:color w:val="auto"/>
        </w:rPr>
        <w:t>загрязнены</w:t>
      </w:r>
      <w:proofErr w:type="gramEnd"/>
      <w:r w:rsidRPr="00A0445D">
        <w:rPr>
          <w:color w:val="auto"/>
        </w:rPr>
        <w:t xml:space="preserve"> нефтепродуктами, свинцом и канцерогенными углеводородами.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3.9. Запрещается прогон скота вблизи детских садов, лечебных учреждений, школ.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3.10. Запрещается выпас скота лицам в состоянии опьянения и детям младше 16 лет.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3.11. Запрещается оставлять животное без присмотра и без привязи в пределах  границ поселения.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4. ТРЕБОВАНИЯ ПО СОДЕРЖАНИЮ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СЕЛЬСКОХОЗЯЙСТВЕННЫХ ЖИВОТНЫХ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lastRenderedPageBreak/>
        <w:t xml:space="preserve">    4.1. Содержание сельскохозяйственных домашних животных состоит в обеспечении владельцем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4.2. Разрешается содержать крупный и мелкий рогатый скот, лошадей и свиней в сараях, вольерах.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4.3. Содержание сельскохозяйственных домашних животных определяется как стойлово-пастбищное, то есть: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>- в осенне-зимний период стойловый способ – без выгона на пастбище с содержанием животных в приспособленных для этого помещениях во дворах (личных подворьях);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>- в весенне-летний период: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>- пастбищный способ – выгон животных днем на пастбище для выпаса общественного стада.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4.4. Сельскохозяйственная птица, кролики, нутрии и иные мелкие сельскохозяйственные животные содержатся </w:t>
      </w:r>
      <w:proofErr w:type="spellStart"/>
      <w:r w:rsidRPr="00A0445D">
        <w:rPr>
          <w:color w:val="auto"/>
        </w:rPr>
        <w:t>безвыгульно</w:t>
      </w:r>
      <w:proofErr w:type="spellEnd"/>
      <w:r w:rsidRPr="00A0445D">
        <w:rPr>
          <w:color w:val="auto"/>
        </w:rPr>
        <w:t xml:space="preserve"> – во дворах.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4.5. Размер поголовья скота и птицы для одного двора определяется учетом действующих санитарных, санитарно-гигиенических, ветеринарных норм и правил.</w:t>
      </w:r>
    </w:p>
    <w:p w:rsidR="00A50EFC" w:rsidRPr="00A0445D" w:rsidRDefault="00A50EFC" w:rsidP="00A50EFC">
      <w:pPr>
        <w:pStyle w:val="Default"/>
        <w:jc w:val="both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5. ПРОГОН И ВЫПАС </w:t>
      </w:r>
      <w:proofErr w:type="gramStart"/>
      <w:r w:rsidRPr="00A0445D">
        <w:rPr>
          <w:b/>
          <w:color w:val="auto"/>
        </w:rPr>
        <w:t>СЕЛЬСКОХОЗЯЙСТВЕННЫХ</w:t>
      </w:r>
      <w:proofErr w:type="gramEnd"/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ЖИВОТНЫХ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5.1. Прогон осуществляется под обязательным надзором владельцев сельскохозяйственных животных либо лиц ими уполномоченных.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5.2. Маршруты прогона по территории поселения к месту сбора стада, устанавливаются постановлением главы Едогонского сельского поселения.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5.3. 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пастухами.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5.4. 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либо арендованных земельных участках под контролем владельца либо работника. 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ГЛАВА 3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ПРАВИЛА СОДЕРЖАНИЯ ДОМАШНЕЙ ПТИЦЫ 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НА ТЕРРИТОРИИ ЕДОГОНСКОГО МУНИЦИПАЛЬНОГО ОБРАЗОВАНИЯ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1. ОБЩИЕ ПОЛОЖЕНИЯ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1D025D" w:rsidRDefault="00A50EFC" w:rsidP="00A50EFC">
      <w:pPr>
        <w:pStyle w:val="Default"/>
        <w:jc w:val="both"/>
        <w:rPr>
          <w:color w:val="auto"/>
        </w:rPr>
      </w:pPr>
      <w:r w:rsidRPr="001D025D">
        <w:rPr>
          <w:color w:val="auto"/>
        </w:rPr>
        <w:t xml:space="preserve">    1.1. </w:t>
      </w:r>
      <w:proofErr w:type="gramStart"/>
      <w:r w:rsidRPr="001D025D">
        <w:rPr>
          <w:color w:val="auto"/>
        </w:rPr>
        <w:t xml:space="preserve">Разрешается  содержать  птиц  (кур, индюков, уток, гусей, голубей и пр.) в птичниках, вольерах, выгулах, соляриях.    </w:t>
      </w:r>
      <w:proofErr w:type="gramEnd"/>
    </w:p>
    <w:p w:rsidR="00A50EFC" w:rsidRPr="001D025D" w:rsidRDefault="00A50EFC" w:rsidP="00A50EFC">
      <w:pPr>
        <w:pStyle w:val="Default"/>
        <w:jc w:val="both"/>
        <w:rPr>
          <w:color w:val="auto"/>
        </w:rPr>
      </w:pPr>
      <w:r w:rsidRPr="001D025D">
        <w:rPr>
          <w:color w:val="auto"/>
        </w:rPr>
        <w:t xml:space="preserve">    1.2. Разрешается перевозить птиц в клетках наземным транспортом при соблюдении условий, исключающих беспокойство пассажиров.</w:t>
      </w:r>
    </w:p>
    <w:p w:rsidR="00A50EFC" w:rsidRPr="001D025D" w:rsidRDefault="00A50EFC" w:rsidP="00A50EFC">
      <w:pPr>
        <w:pStyle w:val="Default"/>
        <w:jc w:val="both"/>
        <w:rPr>
          <w:color w:val="auto"/>
        </w:rPr>
      </w:pPr>
      <w:r w:rsidRPr="001D025D">
        <w:rPr>
          <w:color w:val="auto"/>
        </w:rPr>
        <w:t xml:space="preserve">    1.3. Птица, находящаяся на улицах населенных пунктов вне территории домовладений, подлежит отлову.</w:t>
      </w:r>
    </w:p>
    <w:p w:rsidR="00A50EFC" w:rsidRPr="004D6890" w:rsidRDefault="00A50EFC" w:rsidP="00A50EFC">
      <w:pPr>
        <w:pStyle w:val="Default"/>
        <w:jc w:val="both"/>
        <w:rPr>
          <w:rFonts w:ascii="Arial" w:hAnsi="Arial" w:cs="Arial"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2. ОБЯЗАННОСТИ ВЛАДЕЛЬЦЕВ ПТИЦ</w:t>
      </w:r>
    </w:p>
    <w:p w:rsidR="00A50EFC" w:rsidRPr="00A0445D" w:rsidRDefault="00A50EFC" w:rsidP="00A50EFC">
      <w:pPr>
        <w:pStyle w:val="Default"/>
        <w:jc w:val="both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2.1. Владелец птиц обязан содержать их в соответствии с зоотехническими нормами и ветеринарно-санитарными требованиями.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lastRenderedPageBreak/>
        <w:t xml:space="preserve">    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2.4. Обеспечивать водой и кормами, безопасными для здоровья животных и окружающей природной среды, соответствующими ветеринарно-санитарными требованиями.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3. ВЛАДЕЛЬЦУ ПТИЦ ЗАПРЕЩАЕТСЯ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3.1. Выпускать домашнюю птицу на улицы, территорию палисадников, парков, скверов, газонов и детских площадок.</w:t>
      </w:r>
    </w:p>
    <w:p w:rsidR="00A50EFC" w:rsidRPr="00A50EFC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 3.3. В исключительных случаях выпас домашней птицы за пределами домовладения может быть разрешен по согласованию с администрацией Едогонского сельского поселения.</w:t>
      </w:r>
    </w:p>
    <w:p w:rsidR="00A50EFC" w:rsidRDefault="00A50EFC" w:rsidP="00A50EFC">
      <w:pPr>
        <w:pStyle w:val="Default"/>
        <w:jc w:val="center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ГЛАВА 4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ПРАВИЛА СОДЕРЖАНИЯ СОБАК 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НА ТЕРРИТОРИИ ЕДОГОНСКОГО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МУНИЦИПАЛЬНОГО ОБРАЗОВАНИЯ</w:t>
      </w:r>
    </w:p>
    <w:p w:rsidR="00A50EFC" w:rsidRPr="00A0445D" w:rsidRDefault="00A50EFC" w:rsidP="00A50EFC">
      <w:pPr>
        <w:pStyle w:val="Default"/>
        <w:jc w:val="center"/>
        <w:rPr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1. ВЛАДЕЛЬЦУ СОБАК РАЗРЕШАЕТСЯ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1.1. Разрешается содержание собак в отдельных жилых домах.    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1.2. Владельцы собак, имеющие в собственности или пользовании земельный участок, могут содержать собак в свободном выгуле только при хорошо огороженной территории сплошным забором и прочной закрывающейся калиткой и воротами. О наличии собаки должна быть установлена при входе на участок табличка «Осторожно – злая собака».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 xml:space="preserve">2. ОБЯЗАННОСТИ ВЛАДЕЛЬЦЕВ СОБАК 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Владелец животного обязан: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2.1. Содержать собак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пищи и воды, не избивать и в случае заболевания животного вовремя прибегнуть к ветеринарной помощи.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2.2. Содержать сторожевых собак на прочной привязи, или в вольере не ближе 1-го метра от забора, прилегающего к тротуару и территории соседнего домовладения, не допускать возможность их побега, принимать необходимые меры, обеспечивающие безопасность окружающих людей и животных.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При регистрации собак владельцу выдается регистрационное удостоверение (паспорт) и он знакомится с настоящими Правилами.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2.3. Владельцы собак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</w:t>
      </w:r>
      <w:proofErr w:type="gramStart"/>
      <w:r w:rsidRPr="00A0445D">
        <w:rPr>
          <w:color w:val="auto"/>
        </w:rPr>
        <w:t>.</w:t>
      </w:r>
      <w:proofErr w:type="gramEnd"/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2.4. В случае если собака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lastRenderedPageBreak/>
        <w:t xml:space="preserve">    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</w:t>
      </w:r>
      <w:proofErr w:type="spellStart"/>
      <w:r w:rsidRPr="00A0445D">
        <w:rPr>
          <w:color w:val="auto"/>
        </w:rPr>
        <w:t>госветслужбы</w:t>
      </w:r>
      <w:proofErr w:type="spellEnd"/>
      <w:r w:rsidRPr="00A0445D">
        <w:rPr>
          <w:color w:val="auto"/>
        </w:rPr>
        <w:t>. При заболевании собак и кошек необходимо обращаться к ветеринарному врачу.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3. ВЛАДЕЛЬЦУ СОБАК ЗАПРЕЩАЕТСЯ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3.1. Появляться с собакой в магазинах,  школах, детских садах, на стадионах, детских площадках.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3.2. Выводить собак вне двора лицам в состоянии опьянения и детям младше 14 лет. 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3.3. Загрязнять экскрементами собак улицы, дворы, другие места общего пользования.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3.4. Купать собак в водоемах массового купания людей.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3.5. Разведение собак с целью использования шкуры и мяса животного.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3.6. Содержание собаки во дворах частных домовладений менее 1-го метра от забора, прилегающего к тротуару и территории соседнего домовладения.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3.9. Выводить собаку на улицу населенных пунктов поселения в общественные места без поводка и намордника. Выгул собаки без присмотра.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3.10. Содержание собаки, находящейся на территории организаций, предприятий и учреждений, выполняющей функции сторожевой и просто содержащейся не для исполнения функций сторожевой, в рабочее время за пределами вольера, вне рабочего времени не на прочной привязи. Свободный выход собаки за пределы охраняемых территорий должен быть исключен.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ГЛАВА 5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ДЕЙСТВИЯ (БЕЗДЕЙСТВИЯ) ВЛАДЕЛЬЦЕВ ЖИВОТНЫХ И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ПТИЦЫ, РАСЦЕНИВАЮЩИЕСЯ КАК НАРУШЕНИЯ ПРАВИЛ</w:t>
      </w:r>
    </w:p>
    <w:p w:rsidR="00A50EFC" w:rsidRPr="00A0445D" w:rsidRDefault="00A50EFC" w:rsidP="00A50EFC">
      <w:pPr>
        <w:pStyle w:val="Default"/>
        <w:jc w:val="center"/>
        <w:rPr>
          <w:color w:val="auto"/>
        </w:rPr>
      </w:pPr>
      <w:r w:rsidRPr="00A0445D">
        <w:rPr>
          <w:b/>
          <w:color w:val="auto"/>
        </w:rPr>
        <w:t>СОДЕРЖАНИЯ ЖИВОТНЫХ И ПТИЦЫ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1. Нарушением Правил содержания животных и птицы будут расцениваться следующие действия (бездействия):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- отклонение от установленного маршрута при прогоне сельскохозяйственных животных;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- оставление без присмотра сельскохозяйственных животных и птицы при осуществлении прогона и выпаса;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- выпас животных контролируемый и неконтролируемый в пределах населенны</w:t>
      </w:r>
      <w:proofErr w:type="gramStart"/>
      <w:r w:rsidRPr="00A0445D">
        <w:rPr>
          <w:color w:val="auto"/>
        </w:rPr>
        <w:t>х(</w:t>
      </w:r>
      <w:proofErr w:type="gramEnd"/>
      <w:r w:rsidRPr="00A0445D">
        <w:rPr>
          <w:color w:val="auto"/>
        </w:rPr>
        <w:t xml:space="preserve">го) пунктов(а) Едогонского муниципального образования;     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>    - выпас сельскохозяйственных животных на землях сельскохозяйственного назначения, не предназначенных под пастбища;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        - беспривязное содержание собак на территории частного домовладения, охраняемого объекта территории организаций, предприятий;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- содержание собаки на привязи или вольере на расстоянии менее одного метра от забора, прилегающего к тротуару или территории соседнего домовладения;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lastRenderedPageBreak/>
        <w:t xml:space="preserve">    - отсутствие у входной двери или ворот во двор частного домовладения и территории охраняемого объекта организации, предприятия, учреждения информационной таблички о нахождении во дворе частного домовладения или охраняемого объекта собаки;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- выгул собаки без присмотра;</w:t>
      </w:r>
    </w:p>
    <w:p w:rsidR="00A50EFC" w:rsidRPr="00A50EFC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</w:t>
      </w:r>
      <w:proofErr w:type="gramStart"/>
      <w:r w:rsidRPr="00A0445D">
        <w:rPr>
          <w:color w:val="auto"/>
        </w:rPr>
        <w:t>- совершение иных запрещенных действий (бездействий), совершающих владельцами животного,</w:t>
      </w:r>
      <w:r>
        <w:rPr>
          <w:color w:val="auto"/>
        </w:rPr>
        <w:t xml:space="preserve"> указанных в настоящих Правила.</w:t>
      </w:r>
      <w:proofErr w:type="gramEnd"/>
    </w:p>
    <w:p w:rsidR="00A50EFC" w:rsidRDefault="00A50EFC" w:rsidP="00A50EFC">
      <w:pPr>
        <w:pStyle w:val="Default"/>
        <w:rPr>
          <w:b/>
          <w:color w:val="auto"/>
        </w:rPr>
      </w:pP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ГЛАВА 6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БЕЗНАДЗОРНЫЕ ЖИВОТНЫЕ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 и к ним могут быть применены меры, предусмотренными статьями 230, 231, 232 Гражданского кодекса Российской Федерации и настоящими Правилами.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2. 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3.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дней с момента задержания заявить об обнаружении животного в полицию или в администрацию Едогонского муниципального образования, которые принимают меры к установлению собственника.</w:t>
      </w:r>
    </w:p>
    <w:p w:rsidR="00A50EFC" w:rsidRPr="00A0445D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4. При отказе этого лица от приобретения в собственность содержавшегося у него животного оно поступает в муниципальную собственность в порядке, установленном законодательством.</w:t>
      </w:r>
    </w:p>
    <w:p w:rsidR="00A50EFC" w:rsidRPr="00A50EFC" w:rsidRDefault="00A50EFC" w:rsidP="00A50EFC">
      <w:pPr>
        <w:pStyle w:val="Default"/>
        <w:spacing w:line="360" w:lineRule="auto"/>
        <w:jc w:val="both"/>
        <w:rPr>
          <w:color w:val="auto"/>
        </w:rPr>
      </w:pPr>
      <w:r w:rsidRPr="00A0445D">
        <w:rPr>
          <w:color w:val="auto"/>
        </w:rPr>
        <w:t xml:space="preserve">    5.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  </w:t>
      </w:r>
    </w:p>
    <w:p w:rsidR="00A50EFC" w:rsidRPr="00A0445D" w:rsidRDefault="00A50EFC" w:rsidP="00A50EFC">
      <w:pPr>
        <w:pStyle w:val="Default"/>
        <w:jc w:val="center"/>
        <w:rPr>
          <w:b/>
          <w:color w:val="auto"/>
        </w:rPr>
      </w:pPr>
      <w:r w:rsidRPr="00A0445D">
        <w:rPr>
          <w:b/>
          <w:color w:val="auto"/>
        </w:rPr>
        <w:t>ГЛАВА 7</w:t>
      </w:r>
    </w:p>
    <w:p w:rsidR="00A50EFC" w:rsidRPr="00A0445D" w:rsidRDefault="00A50EFC" w:rsidP="00A50EFC">
      <w:pPr>
        <w:pStyle w:val="Default"/>
        <w:jc w:val="center"/>
        <w:rPr>
          <w:color w:val="auto"/>
        </w:rPr>
      </w:pPr>
      <w:r w:rsidRPr="00A0445D">
        <w:rPr>
          <w:b/>
          <w:color w:val="auto"/>
        </w:rPr>
        <w:t>ОТВЕТСТВЕННОСТЬ ВЛАДЕЛЬЦЕВ ЖИВОТНЫХ И ПТИЦ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1. </w:t>
      </w:r>
      <w:r>
        <w:rPr>
          <w:color w:val="auto"/>
        </w:rPr>
        <w:t>Граждане</w:t>
      </w:r>
      <w:r w:rsidRPr="00A0445D">
        <w:rPr>
          <w:color w:val="auto"/>
        </w:rPr>
        <w:t>, учреждения и организации всех форм собственности обязаны соблюдать требования настоящих Правил, своевременно и в полном объеме реагировать на требования уполномоченных на то лиц. Предотвращать возникновение случаев появления животных на посевных площадях и вблизи их, в жилой зоне, в местах общего пользования, не допускать порчи зеленых насаждений, причинения вреда здоровью и имуществу граждан.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2.  Учреждения, организации и граждане несут административную ответственность за нарушение настоящих Правил в соответствии с Кодексом Российской Федерации об </w:t>
      </w:r>
      <w:r w:rsidRPr="00A0445D">
        <w:rPr>
          <w:color w:val="auto"/>
        </w:rPr>
        <w:lastRenderedPageBreak/>
        <w:t>административных правонарушениях, Законом Иркутской области от 30.12.2014г. 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3. </w:t>
      </w:r>
      <w:proofErr w:type="gramStart"/>
      <w:r w:rsidRPr="00A0445D">
        <w:rPr>
          <w:color w:val="auto"/>
        </w:rPr>
        <w:t>За нарушение настоящих Правил, в соответствии</w:t>
      </w:r>
      <w:r w:rsidRPr="00A0445D">
        <w:rPr>
          <w:color w:val="FF0000"/>
        </w:rPr>
        <w:t xml:space="preserve">  </w:t>
      </w:r>
      <w:r w:rsidRPr="00A0445D">
        <w:rPr>
          <w:color w:val="auto"/>
        </w:rPr>
        <w:t>со  ст. 2 Закона</w:t>
      </w:r>
      <w:r w:rsidRPr="00A0445D">
        <w:rPr>
          <w:color w:val="FF0000"/>
        </w:rPr>
        <w:t xml:space="preserve"> </w:t>
      </w:r>
      <w:r w:rsidRPr="00A0445D">
        <w:rPr>
          <w:color w:val="auto"/>
        </w:rPr>
        <w:t>Иркутской</w:t>
      </w:r>
      <w:r w:rsidRPr="00A0445D">
        <w:rPr>
          <w:color w:val="FF0000"/>
        </w:rPr>
        <w:t xml:space="preserve"> </w:t>
      </w:r>
      <w:r w:rsidRPr="00A0445D">
        <w:rPr>
          <w:color w:val="auto"/>
        </w:rPr>
        <w:t>области</w:t>
      </w:r>
      <w:r w:rsidRPr="00A0445D">
        <w:rPr>
          <w:color w:val="FF0000"/>
        </w:rPr>
        <w:t>   </w:t>
      </w:r>
      <w:r w:rsidRPr="00A0445D">
        <w:rPr>
          <w:color w:val="auto"/>
        </w:rPr>
        <w:t xml:space="preserve">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 от </w:t>
      </w:r>
      <w:r w:rsidRPr="00A0445D">
        <w:rPr>
          <w:color w:val="FF0000"/>
        </w:rPr>
        <w:t xml:space="preserve"> </w:t>
      </w:r>
      <w:r w:rsidRPr="00A0445D">
        <w:rPr>
          <w:color w:val="auto"/>
        </w:rPr>
        <w:t>30.12.2014г.  № 173-ОЗ должностные лица органов местного самоуправления муниципального образования, уполномоченные данным Законом, вправе составить на владельца животного или птицы административный протокол, предусмотренный ст. 3 Закона Иркутской области   «Об отдельных вопросах регулирования административной</w:t>
      </w:r>
      <w:proofErr w:type="gramEnd"/>
      <w:r w:rsidRPr="00A0445D">
        <w:rPr>
          <w:color w:val="auto"/>
        </w:rPr>
        <w:t xml:space="preserve"> ответственности в области благоустройства территорий муниципальных образований Иркутской области»  от  30.12.2014г.  № 173-ОЗ с последующей передачей собранного материала в административную комиссию администрации Едогонского сельского поселения для рассмотрения, с последующим применением мер дисциплинарной, административной либо гражданско-правовой ответственности.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4. В случае причинения безнадзорным животным материального ущерба в результате потравы, </w:t>
      </w:r>
      <w:proofErr w:type="spellStart"/>
      <w:r w:rsidRPr="00A0445D">
        <w:rPr>
          <w:color w:val="auto"/>
        </w:rPr>
        <w:t>вытаптывания</w:t>
      </w:r>
      <w:proofErr w:type="spellEnd"/>
      <w:r w:rsidRPr="00A0445D">
        <w:rPr>
          <w:color w:val="auto"/>
        </w:rPr>
        <w:t xml:space="preserve"> клумб, порчи зеленых насаждений, причинения вреда здоровью гражданам на собственника (владельца) в судебном порядке налагается обязанность возмещения ущерба.  </w:t>
      </w:r>
    </w:p>
    <w:p w:rsidR="00A50EFC" w:rsidRPr="00A0445D" w:rsidRDefault="00A50EFC" w:rsidP="00A50EFC">
      <w:pPr>
        <w:tabs>
          <w:tab w:val="left" w:pos="284"/>
        </w:tabs>
        <w:outlineLvl w:val="0"/>
      </w:pPr>
      <w:r w:rsidRPr="00A0445D">
        <w:rPr>
          <w:color w:val="FF0000"/>
        </w:rPr>
        <w:t xml:space="preserve">    </w:t>
      </w:r>
      <w:r w:rsidRPr="00A0445D">
        <w:t>5.  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вреда.</w:t>
      </w:r>
    </w:p>
    <w:p w:rsidR="00A50EFC" w:rsidRPr="00A0445D" w:rsidRDefault="00A50EFC" w:rsidP="00A50EFC">
      <w:pPr>
        <w:tabs>
          <w:tab w:val="left" w:pos="284"/>
        </w:tabs>
        <w:outlineLvl w:val="0"/>
      </w:pPr>
      <w:r w:rsidRPr="00A0445D">
        <w:t xml:space="preserve">    6. Контроль за соблюдением Правил содержания сельскохозяйственных  животных и птицы на территории Едогонского сельского поселения осуществляется должностными лицами, уполномоченными администрацией Едогонского сельского поселения на осуществление контроля в области благоустройства территории поселения, должностными лицами</w:t>
      </w:r>
      <w:proofErr w:type="gramStart"/>
      <w:r w:rsidRPr="00A0445D">
        <w:t xml:space="preserve"> ,</w:t>
      </w:r>
      <w:proofErr w:type="gramEnd"/>
      <w:r w:rsidRPr="00A0445D">
        <w:t xml:space="preserve"> участковым.</w:t>
      </w:r>
    </w:p>
    <w:p w:rsidR="00A50EFC" w:rsidRPr="00A0445D" w:rsidRDefault="00A50EFC" w:rsidP="00A50EFC">
      <w:pPr>
        <w:tabs>
          <w:tab w:val="left" w:pos="284"/>
        </w:tabs>
        <w:outlineLvl w:val="0"/>
      </w:pPr>
    </w:p>
    <w:p w:rsidR="00A50EFC" w:rsidRPr="00A0445D" w:rsidRDefault="00A50EFC" w:rsidP="00A50EFC">
      <w:r w:rsidRPr="00A0445D">
        <w:t>Глава Едогонского</w:t>
      </w:r>
    </w:p>
    <w:p w:rsidR="00A50EFC" w:rsidRPr="00A0445D" w:rsidRDefault="00A50EFC" w:rsidP="00A50EFC">
      <w:r w:rsidRPr="00A0445D">
        <w:t>сельского поселения                     _____________________________  О.Н.Кобрусева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 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  <w:r w:rsidRPr="00A0445D">
        <w:rPr>
          <w:color w:val="auto"/>
        </w:rPr>
        <w:t xml:space="preserve">      </w:t>
      </w:r>
    </w:p>
    <w:p w:rsidR="00A50EFC" w:rsidRPr="00A0445D" w:rsidRDefault="00A50EFC" w:rsidP="00A50EFC">
      <w:pPr>
        <w:pStyle w:val="Default"/>
        <w:jc w:val="both"/>
        <w:rPr>
          <w:color w:val="auto"/>
        </w:rPr>
      </w:pPr>
    </w:p>
    <w:tbl>
      <w:tblPr>
        <w:tblW w:w="5000" w:type="pct"/>
        <w:tblLook w:val="01E0"/>
      </w:tblPr>
      <w:tblGrid>
        <w:gridCol w:w="9571"/>
      </w:tblGrid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</w:t>
            </w: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F8348A" w:rsidRDefault="00A50EFC" w:rsidP="00740955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8348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50EFC" w:rsidRPr="00F8348A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Едогонского</w:t>
            </w:r>
            <w:r w:rsidRPr="00F8348A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50EFC" w:rsidRPr="00C74B91" w:rsidTr="00740955">
        <w:tc>
          <w:tcPr>
            <w:tcW w:w="5000" w:type="pct"/>
          </w:tcPr>
          <w:p w:rsidR="00A50EFC" w:rsidRPr="00F8348A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C74B91">
              <w:rPr>
                <w:b/>
                <w:spacing w:val="20"/>
                <w:sz w:val="36"/>
              </w:rPr>
              <w:t>П</w:t>
            </w:r>
            <w:proofErr w:type="gramEnd"/>
            <w:r w:rsidRPr="00C74B9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 07»июня  </w:t>
            </w:r>
            <w:r w:rsidRPr="00C74B91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C74B91">
              <w:rPr>
                <w:b/>
                <w:spacing w:val="20"/>
                <w:sz w:val="28"/>
              </w:rPr>
              <w:t xml:space="preserve"> г</w:t>
            </w:r>
            <w:r w:rsidRPr="00A63D49">
              <w:rPr>
                <w:b/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 18-пг</w:t>
            </w: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A50EFC" w:rsidRPr="005B7AEA" w:rsidRDefault="00A50EFC" w:rsidP="00A50EFC">
      <w:pPr>
        <w:rPr>
          <w:sz w:val="28"/>
          <w:szCs w:val="28"/>
        </w:rPr>
      </w:pPr>
      <w:r w:rsidRPr="005B7AEA">
        <w:rPr>
          <w:sz w:val="28"/>
          <w:szCs w:val="28"/>
        </w:rPr>
        <w:t xml:space="preserve">Об определении случаев осуществления </w:t>
      </w:r>
    </w:p>
    <w:p w:rsidR="00A50EFC" w:rsidRPr="005B7AEA" w:rsidRDefault="00A50EFC" w:rsidP="00A50EFC">
      <w:pPr>
        <w:rPr>
          <w:sz w:val="28"/>
          <w:szCs w:val="28"/>
        </w:rPr>
      </w:pPr>
      <w:r w:rsidRPr="005B7AEA">
        <w:rPr>
          <w:sz w:val="28"/>
          <w:szCs w:val="28"/>
        </w:rPr>
        <w:t>банковского сопровождения контрактов, предметом</w:t>
      </w:r>
    </w:p>
    <w:p w:rsidR="00A50EFC" w:rsidRPr="005B7AEA" w:rsidRDefault="00A50EFC" w:rsidP="00A50EFC">
      <w:pPr>
        <w:rPr>
          <w:sz w:val="28"/>
          <w:szCs w:val="28"/>
        </w:rPr>
      </w:pPr>
      <w:r w:rsidRPr="005B7AEA">
        <w:rPr>
          <w:sz w:val="28"/>
          <w:szCs w:val="28"/>
        </w:rPr>
        <w:t>которых являются поставки товаров, выполнение</w:t>
      </w:r>
    </w:p>
    <w:p w:rsidR="00A50EFC" w:rsidRPr="005B7AEA" w:rsidRDefault="00A50EFC" w:rsidP="00A50EFC">
      <w:pPr>
        <w:rPr>
          <w:sz w:val="28"/>
          <w:szCs w:val="28"/>
        </w:rPr>
      </w:pPr>
      <w:r w:rsidRPr="005B7AEA">
        <w:rPr>
          <w:sz w:val="28"/>
          <w:szCs w:val="28"/>
        </w:rPr>
        <w:t xml:space="preserve">работ, оказание услуг для обеспечения муниципальных </w:t>
      </w:r>
    </w:p>
    <w:p w:rsidR="00A50EFC" w:rsidRPr="005B7AEA" w:rsidRDefault="00A50EFC" w:rsidP="00A50EFC">
      <w:pPr>
        <w:rPr>
          <w:sz w:val="28"/>
          <w:szCs w:val="28"/>
        </w:rPr>
      </w:pPr>
      <w:r w:rsidRPr="005B7AEA">
        <w:rPr>
          <w:sz w:val="28"/>
          <w:szCs w:val="28"/>
        </w:rPr>
        <w:t xml:space="preserve">нужд </w:t>
      </w:r>
      <w:r>
        <w:rPr>
          <w:sz w:val="28"/>
          <w:szCs w:val="28"/>
        </w:rPr>
        <w:t>Едогонского  сельского поселения</w:t>
      </w:r>
    </w:p>
    <w:p w:rsidR="00A50EFC" w:rsidRDefault="00A50EFC" w:rsidP="00A50EFC"/>
    <w:p w:rsidR="00A50EFC" w:rsidRPr="00612A62" w:rsidRDefault="00A50EFC" w:rsidP="00A50EFC">
      <w:pPr>
        <w:rPr>
          <w:sz w:val="28"/>
          <w:szCs w:val="28"/>
        </w:rPr>
      </w:pPr>
    </w:p>
    <w:p w:rsidR="00A50EFC" w:rsidRPr="00612A62" w:rsidRDefault="00A50EFC" w:rsidP="00A50EFC">
      <w:pPr>
        <w:ind w:firstLine="708"/>
        <w:rPr>
          <w:sz w:val="28"/>
          <w:szCs w:val="28"/>
        </w:rPr>
      </w:pPr>
      <w:r w:rsidRPr="00612A62">
        <w:rPr>
          <w:sz w:val="28"/>
          <w:szCs w:val="28"/>
        </w:rPr>
        <w:t xml:space="preserve">В соответствии с </w:t>
      </w:r>
      <w:hyperlink r:id="rId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12A62">
          <w:rPr>
            <w:sz w:val="28"/>
            <w:szCs w:val="28"/>
          </w:rPr>
          <w:t>частью 2 статьи 35</w:t>
        </w:r>
      </w:hyperlink>
      <w:r w:rsidRPr="00612A62">
        <w:rPr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РФ от 20.09.2014г. № 963 "Об осуществлении банковского сопровождения контрактов", статьей 22 Устава </w:t>
      </w:r>
      <w:r>
        <w:rPr>
          <w:sz w:val="28"/>
          <w:szCs w:val="28"/>
        </w:rPr>
        <w:t>Едогонского муниципального образования</w:t>
      </w:r>
    </w:p>
    <w:p w:rsidR="00A50EFC" w:rsidRPr="00612A62" w:rsidRDefault="00A50EFC" w:rsidP="00A50EFC">
      <w:pPr>
        <w:rPr>
          <w:sz w:val="28"/>
          <w:szCs w:val="28"/>
        </w:rPr>
      </w:pPr>
    </w:p>
    <w:p w:rsidR="00A50EFC" w:rsidRPr="00612A62" w:rsidRDefault="00A50EFC" w:rsidP="00A50EFC">
      <w:pPr>
        <w:ind w:firstLine="708"/>
        <w:jc w:val="center"/>
        <w:rPr>
          <w:b/>
          <w:sz w:val="28"/>
          <w:szCs w:val="28"/>
        </w:rPr>
      </w:pPr>
      <w:proofErr w:type="gramStart"/>
      <w:r w:rsidRPr="00612A62">
        <w:rPr>
          <w:b/>
          <w:sz w:val="28"/>
          <w:szCs w:val="28"/>
        </w:rPr>
        <w:t>П</w:t>
      </w:r>
      <w:proofErr w:type="gramEnd"/>
      <w:r w:rsidRPr="00612A62">
        <w:rPr>
          <w:b/>
          <w:sz w:val="28"/>
          <w:szCs w:val="28"/>
        </w:rPr>
        <w:t xml:space="preserve"> О С Т А Н О В Л Я Ю:</w:t>
      </w:r>
    </w:p>
    <w:p w:rsidR="00A50EFC" w:rsidRPr="00612A62" w:rsidRDefault="00A50EFC" w:rsidP="00A50EFC">
      <w:pPr>
        <w:ind w:firstLine="708"/>
        <w:jc w:val="center"/>
        <w:rPr>
          <w:b/>
          <w:sz w:val="28"/>
          <w:szCs w:val="28"/>
        </w:rPr>
      </w:pPr>
    </w:p>
    <w:p w:rsidR="00A50EFC" w:rsidRPr="00612A62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62">
        <w:rPr>
          <w:rFonts w:ascii="Times New Roman" w:hAnsi="Times New Roman" w:cs="Times New Roman"/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Pr="00612A62">
        <w:rPr>
          <w:rFonts w:ascii="Times New Roman" w:hAnsi="Times New Roman" w:cs="Times New Roman"/>
          <w:sz w:val="28"/>
          <w:szCs w:val="28"/>
        </w:rPr>
        <w:t xml:space="preserve"> (далее контракты), осуществляется в следующих случаях:</w:t>
      </w:r>
    </w:p>
    <w:p w:rsidR="00A50EFC" w:rsidRPr="00612A62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12A62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контрактов, заключающегося в проведении банком мониторинга расчетов в рамках исполнения контрактов, - если начальная (максимальная) цена контрактов (цена контрактов, заключаемых с единственным поставщиком (подрядчиком, исполнителем) составляет не менее 200 млн</w:t>
      </w:r>
      <w:proofErr w:type="gramStart"/>
      <w:r w:rsidRPr="00612A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2A62">
        <w:rPr>
          <w:rFonts w:ascii="Times New Roman" w:hAnsi="Times New Roman" w:cs="Times New Roman"/>
          <w:sz w:val="28"/>
          <w:szCs w:val="28"/>
        </w:rPr>
        <w:t>ублей;</w:t>
      </w:r>
    </w:p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A62">
        <w:rPr>
          <w:rFonts w:ascii="Times New Roman" w:hAnsi="Times New Roman" w:cs="Times New Roman"/>
          <w:sz w:val="28"/>
          <w:szCs w:val="28"/>
        </w:rPr>
        <w:t xml:space="preserve">2) в отношении банковского сопровождения контрактов, предусматривающего оказание банком услуг, позволяющих обеспечить соответствие принимаемых товаров, работ (их результатов), услуг условиям контрактов, - если начальная (максимальная) цена контрактов (цена контрактов, заключаемых с единственным поставщиком (подрядчиком, исполнителем), составляет не менее 5 млрд. рублей.   </w:t>
      </w:r>
      <w:proofErr w:type="gramEnd"/>
    </w:p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Привлечение банка в целях банковского сопровождения контрактов осуществляется  поставщиком (подрядчиком, исполнителем).</w:t>
      </w:r>
    </w:p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вестнике «Едогонский вестник» и разместить на официальном сайте администрации Едогонского сельского поселения.</w:t>
      </w:r>
    </w:p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 со дня его официального опубликования.</w:t>
      </w:r>
    </w:p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</w:t>
      </w:r>
      <w:r w:rsidRPr="0061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Default="00A50EFC" w:rsidP="00A50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A50EFC" w:rsidRPr="00612A62" w:rsidRDefault="00A50EFC" w:rsidP="00A50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О.Н.Кобрусева</w:t>
      </w:r>
    </w:p>
    <w:p w:rsidR="00A50EFC" w:rsidRPr="00055250" w:rsidRDefault="00A50EFC" w:rsidP="00A50EFC">
      <w:pPr>
        <w:pStyle w:val="ConsPlusNormal"/>
        <w:ind w:firstLine="540"/>
        <w:jc w:val="both"/>
        <w:rPr>
          <w:b/>
        </w:rPr>
      </w:pPr>
      <w:r w:rsidRPr="00612A62">
        <w:rPr>
          <w:rFonts w:ascii="Times New Roman" w:hAnsi="Times New Roman" w:cs="Times New Roman"/>
          <w:b/>
          <w:sz w:val="28"/>
          <w:szCs w:val="28"/>
        </w:rPr>
        <w:br/>
      </w:r>
    </w:p>
    <w:p w:rsidR="00A50EFC" w:rsidRDefault="00A50EFC" w:rsidP="00A50EFC"/>
    <w:p w:rsidR="00A50EFC" w:rsidRDefault="00A50EFC" w:rsidP="00A50EFC"/>
    <w:tbl>
      <w:tblPr>
        <w:tblW w:w="5000" w:type="pct"/>
        <w:tblLook w:val="01E0"/>
      </w:tblPr>
      <w:tblGrid>
        <w:gridCol w:w="9571"/>
      </w:tblGrid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</w:t>
            </w: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50EFC" w:rsidRPr="00F8348A" w:rsidTr="00740955">
        <w:tc>
          <w:tcPr>
            <w:tcW w:w="5000" w:type="pct"/>
          </w:tcPr>
          <w:p w:rsidR="00A50EFC" w:rsidRPr="00F8348A" w:rsidRDefault="00A50EFC" w:rsidP="00740955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8348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50EFC" w:rsidRPr="00F8348A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Едогонского</w:t>
            </w:r>
            <w:r w:rsidRPr="00F8348A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50EFC" w:rsidRPr="00F8348A" w:rsidTr="00740955">
        <w:tc>
          <w:tcPr>
            <w:tcW w:w="5000" w:type="pct"/>
          </w:tcPr>
          <w:p w:rsidR="00A50EFC" w:rsidRPr="00F8348A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C74B91">
              <w:rPr>
                <w:b/>
                <w:spacing w:val="20"/>
                <w:sz w:val="36"/>
              </w:rPr>
              <w:t>П</w:t>
            </w:r>
            <w:proofErr w:type="gramEnd"/>
            <w:r w:rsidRPr="00C74B9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 07»июня  </w:t>
            </w:r>
            <w:r w:rsidRPr="00C74B91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C74B91">
              <w:rPr>
                <w:b/>
                <w:spacing w:val="20"/>
                <w:sz w:val="28"/>
              </w:rPr>
              <w:t xml:space="preserve"> г</w:t>
            </w:r>
            <w:r w:rsidRPr="00A63D49">
              <w:rPr>
                <w:b/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 19-пг</w:t>
            </w: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</w:p>
        </w:tc>
      </w:tr>
      <w:tr w:rsidR="00A50EFC" w:rsidRPr="00C74B91" w:rsidTr="00740955">
        <w:tc>
          <w:tcPr>
            <w:tcW w:w="5000" w:type="pct"/>
          </w:tcPr>
          <w:p w:rsidR="00A50EFC" w:rsidRPr="00C74B91" w:rsidRDefault="00A50EFC" w:rsidP="00740955">
            <w:pPr>
              <w:pStyle w:val="a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</w:tbl>
    <w:p w:rsidR="00A50EFC" w:rsidRDefault="00A50EFC" w:rsidP="00A50EFC"/>
    <w:p w:rsidR="00A50EFC" w:rsidRPr="000000F4" w:rsidRDefault="00A50EFC" w:rsidP="00A50EFC">
      <w:pPr>
        <w:pStyle w:val="1"/>
        <w:shd w:val="clear" w:color="auto" w:fill="FFFFFF"/>
        <w:spacing w:before="0" w:beforeAutospacing="0" w:after="0" w:afterAutospacing="0"/>
        <w:ind w:right="3827"/>
        <w:rPr>
          <w:color w:val="000000"/>
          <w:sz w:val="28"/>
          <w:szCs w:val="28"/>
        </w:rPr>
      </w:pPr>
      <w:r w:rsidRPr="000000F4">
        <w:rPr>
          <w:color w:val="000000"/>
          <w:sz w:val="28"/>
          <w:szCs w:val="28"/>
        </w:rPr>
        <w:t xml:space="preserve">О нормах расходов на обеспечение питанием спортсменов и представителей при участии в спортивных мероприятиях </w:t>
      </w:r>
    </w:p>
    <w:p w:rsidR="00A50EFC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В соответствии с Федеральным законом</w:t>
      </w:r>
      <w:r w:rsidRPr="000000F4">
        <w:rPr>
          <w:rStyle w:val="apple-converted-space"/>
          <w:color w:val="000000"/>
        </w:rPr>
        <w:t xml:space="preserve"> </w:t>
      </w:r>
      <w:hyperlink r:id="rId6" w:history="1">
        <w:r w:rsidRPr="000000F4">
          <w:rPr>
            <w:rStyle w:val="aa"/>
          </w:rPr>
          <w:t>от 04.12.2007 № 329-ФЗ</w:t>
        </w:r>
      </w:hyperlink>
      <w:r w:rsidRPr="000000F4">
        <w:rPr>
          <w:rStyle w:val="apple-converted-space"/>
          <w:color w:val="000000"/>
        </w:rPr>
        <w:t xml:space="preserve"> </w:t>
      </w:r>
      <w:r w:rsidRPr="000000F4">
        <w:rPr>
          <w:color w:val="000000"/>
        </w:rPr>
        <w:t>"О физической культуре и спорте в Российской Федерации", в целях совершенствования системы финансирования официальных физкультурных и спортивных мероприятий, администрация Едогонского сельского поселения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000F4">
        <w:rPr>
          <w:color w:val="000000"/>
        </w:rPr>
        <w:t>ПОСТАНОВЛЯЕТ: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1. Принять нормы расходов на обеспечение питанием спортсменов и представителей администрации Едогонского  сельского поселения при участии в спортивных мероприятиях (приложение 1).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A50EFC" w:rsidRPr="000000F4" w:rsidRDefault="00A50EFC" w:rsidP="00A50EFC">
      <w:pPr>
        <w:shd w:val="clear" w:color="auto" w:fill="FFFFFF"/>
        <w:rPr>
          <w:color w:val="000000"/>
        </w:rPr>
      </w:pPr>
      <w:r w:rsidRPr="000000F4">
        <w:rPr>
          <w:color w:val="000000"/>
        </w:rPr>
        <w:t xml:space="preserve">Глава и Едогонского </w:t>
      </w:r>
    </w:p>
    <w:p w:rsidR="00A50EFC" w:rsidRPr="000000F4" w:rsidRDefault="00A50EFC" w:rsidP="00A50EFC">
      <w:pPr>
        <w:shd w:val="clear" w:color="auto" w:fill="FFFFFF"/>
        <w:rPr>
          <w:color w:val="000000"/>
        </w:rPr>
      </w:pPr>
      <w:r w:rsidRPr="000000F4">
        <w:rPr>
          <w:color w:val="000000"/>
        </w:rPr>
        <w:t>сельского поселения                                                   О.Н.Кобрусева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A50EFC" w:rsidRPr="000000F4" w:rsidRDefault="00A50EFC" w:rsidP="00A50EFC">
      <w:pPr>
        <w:shd w:val="clear" w:color="auto" w:fill="FFFFFF"/>
        <w:ind w:left="5387"/>
        <w:jc w:val="right"/>
        <w:rPr>
          <w:color w:val="000000"/>
          <w:sz w:val="22"/>
          <w:szCs w:val="22"/>
        </w:rPr>
      </w:pPr>
      <w:r w:rsidRPr="000000F4">
        <w:rPr>
          <w:color w:val="000000"/>
          <w:sz w:val="22"/>
          <w:szCs w:val="22"/>
        </w:rPr>
        <w:t>Приложение 1 к постановлению администрации сельского поселения от 07.06.2018 № 19-пг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A50EFC" w:rsidRPr="000000F4" w:rsidRDefault="00A50EFC" w:rsidP="00A50EFC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0F4">
        <w:rPr>
          <w:color w:val="000000"/>
          <w:sz w:val="28"/>
          <w:szCs w:val="28"/>
        </w:rPr>
        <w:t>Нормы расходов на обеспечение питанием спортсменов, тренеров и представителей при участии в спортивных мероприятиях</w:t>
      </w:r>
    </w:p>
    <w:p w:rsidR="00A50EFC" w:rsidRPr="000000F4" w:rsidRDefault="00A50EFC" w:rsidP="00A50EF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tbl>
      <w:tblPr>
        <w:tblW w:w="958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0"/>
        <w:gridCol w:w="6119"/>
        <w:gridCol w:w="2806"/>
      </w:tblGrid>
      <w:tr w:rsidR="00A50EFC" w:rsidRPr="000000F4" w:rsidTr="00740955">
        <w:trPr>
          <w:trHeight w:val="28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A50EFC" w:rsidRPr="000000F4" w:rsidRDefault="00A50EFC" w:rsidP="00740955">
            <w:pPr>
              <w:pStyle w:val="a9"/>
              <w:spacing w:before="0" w:beforeAutospacing="0" w:after="0" w:afterAutospacing="0"/>
            </w:pPr>
            <w:r w:rsidRPr="000000F4">
              <w:t xml:space="preserve">№ </w:t>
            </w:r>
            <w:proofErr w:type="spellStart"/>
            <w:proofErr w:type="gramStart"/>
            <w:r w:rsidRPr="000000F4">
              <w:t>п</w:t>
            </w:r>
            <w:proofErr w:type="spellEnd"/>
            <w:proofErr w:type="gramEnd"/>
            <w:r w:rsidRPr="000000F4">
              <w:t>/</w:t>
            </w:r>
            <w:proofErr w:type="spellStart"/>
            <w:r w:rsidRPr="000000F4">
              <w:t>п</w:t>
            </w:r>
            <w:proofErr w:type="spellEnd"/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A50EFC" w:rsidRPr="000000F4" w:rsidRDefault="00A50EFC" w:rsidP="00740955">
            <w:pPr>
              <w:pStyle w:val="a9"/>
              <w:spacing w:before="0" w:beforeAutospacing="0" w:after="0" w:afterAutospacing="0"/>
            </w:pPr>
            <w:r w:rsidRPr="000000F4">
              <w:t>Наименование спортивных мероприятий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50EFC" w:rsidRPr="000000F4" w:rsidRDefault="00A50EFC" w:rsidP="00740955">
            <w:pPr>
              <w:pStyle w:val="a9"/>
              <w:spacing w:before="0" w:beforeAutospacing="0" w:after="0" w:afterAutospacing="0"/>
            </w:pPr>
            <w:r w:rsidRPr="000000F4">
              <w:t>Норма расходов на 1 чел./день (в рублях)</w:t>
            </w:r>
          </w:p>
        </w:tc>
      </w:tr>
      <w:tr w:rsidR="00A50EFC" w:rsidRPr="000000F4" w:rsidTr="00740955">
        <w:trPr>
          <w:trHeight w:val="28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A50EFC" w:rsidRPr="000000F4" w:rsidRDefault="00A50EFC" w:rsidP="00740955">
            <w:pPr>
              <w:pStyle w:val="a9"/>
              <w:spacing w:before="0" w:beforeAutospacing="0" w:after="0" w:afterAutospacing="0"/>
            </w:pPr>
            <w:r w:rsidRPr="000000F4">
              <w:t>1.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A50EFC" w:rsidRPr="000000F4" w:rsidRDefault="00A50EFC" w:rsidP="00740955">
            <w:pPr>
              <w:pStyle w:val="a9"/>
              <w:spacing w:before="0" w:beforeAutospacing="0" w:after="0" w:afterAutospacing="0"/>
            </w:pPr>
            <w:r w:rsidRPr="000000F4">
              <w:t>Районные соревнования по видам спорта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A50EFC" w:rsidRPr="000000F4" w:rsidRDefault="00A50EFC" w:rsidP="00740955">
            <w:pPr>
              <w:pStyle w:val="a9"/>
              <w:spacing w:before="0" w:beforeAutospacing="0" w:after="0" w:afterAutospacing="0"/>
            </w:pPr>
            <w:r>
              <w:t>1</w:t>
            </w:r>
            <w:r w:rsidRPr="000000F4">
              <w:t>00</w:t>
            </w:r>
          </w:p>
        </w:tc>
      </w:tr>
    </w:tbl>
    <w:p w:rsidR="00A50EFC" w:rsidRPr="000000F4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 поселения</w:t>
      </w:r>
    </w:p>
    <w:p w:rsidR="00A50EFC" w:rsidRDefault="00A50EFC" w:rsidP="00A50EF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A50EFC" w:rsidRDefault="00A50EFC" w:rsidP="00A50EFC">
      <w:pPr>
        <w:jc w:val="center"/>
        <w:rPr>
          <w:b/>
          <w:sz w:val="36"/>
          <w:szCs w:val="36"/>
        </w:rPr>
      </w:pPr>
    </w:p>
    <w:p w:rsidR="00A50EFC" w:rsidRDefault="00A50EFC" w:rsidP="00A5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«04»  июня  2018 г.                                                                 № 41-рг</w:t>
      </w:r>
    </w:p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с.Едогон</w:t>
      </w:r>
    </w:p>
    <w:p w:rsidR="00A50EFC" w:rsidRDefault="00A50EFC" w:rsidP="00A5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присвоении адреса  </w:t>
      </w:r>
    </w:p>
    <w:p w:rsidR="00A50EFC" w:rsidRDefault="00A50EFC" w:rsidP="00A5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 участку</w:t>
      </w:r>
    </w:p>
    <w:p w:rsidR="00A50EFC" w:rsidRDefault="00A50EFC" w:rsidP="00A5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д.Изегол, Тулунского района </w:t>
      </w:r>
    </w:p>
    <w:p w:rsidR="00A50EFC" w:rsidRDefault="00A50EFC" w:rsidP="00A5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 области, Российская Федерация</w:t>
      </w:r>
    </w:p>
    <w:p w:rsidR="00A50EFC" w:rsidRDefault="00A50EFC" w:rsidP="00A50EFC">
      <w:pPr>
        <w:rPr>
          <w:b/>
          <w:sz w:val="28"/>
          <w:szCs w:val="28"/>
        </w:rPr>
      </w:pPr>
    </w:p>
    <w:p w:rsidR="00A50EFC" w:rsidRDefault="00A50EFC" w:rsidP="00A50EF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86A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 адреса земельному участку   на территории   Едогонского  сельского поселения, руководствуясь,  ст. 14, 15   Федерального  закона  от 06.10.2003года № 131-ФЗ «Об общих принципах  организации  местного  самоуправления  в Российской  Федерации», ст. 37, 39 Уставом  Едогонского   сельского поселения.</w:t>
      </w:r>
    </w:p>
    <w:p w:rsidR="00A50EFC" w:rsidRDefault="00A50EFC" w:rsidP="00A50EFC">
      <w:pPr>
        <w:pStyle w:val="a4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Присвоить  адрес  нижеследующему объекту (земельному участку),  в Едогонском  сельском поселении,  д.Изегол, Тулунского  района,   Иркутской области, Российской Федерации:</w:t>
      </w:r>
    </w:p>
    <w:p w:rsidR="00A50EFC" w:rsidRDefault="00A50EFC" w:rsidP="00A50EFC">
      <w:pPr>
        <w:pStyle w:val="a4"/>
        <w:ind w:left="360"/>
        <w:rPr>
          <w:sz w:val="28"/>
          <w:szCs w:val="28"/>
        </w:rPr>
      </w:pPr>
    </w:p>
    <w:tbl>
      <w:tblPr>
        <w:tblStyle w:val="ab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A50EFC" w:rsidTr="00740955">
        <w:trPr>
          <w:trHeight w:val="1786"/>
        </w:trPr>
        <w:tc>
          <w:tcPr>
            <w:tcW w:w="2016" w:type="dxa"/>
          </w:tcPr>
          <w:p w:rsidR="00A50EFC" w:rsidRPr="008E4B5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A50EF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50EF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(детская площадка)</w:t>
            </w:r>
          </w:p>
        </w:tc>
        <w:tc>
          <w:tcPr>
            <w:tcW w:w="2552" w:type="dxa"/>
          </w:tcPr>
          <w:p w:rsidR="00A50EF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50EF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д.Изегол</w:t>
            </w:r>
          </w:p>
          <w:p w:rsidR="00A50EF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0EF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  <w:p w:rsidR="00A50EF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50EF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A50EFC" w:rsidRDefault="00A50EFC" w:rsidP="007409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д.Изегол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енина, 38а </w:t>
            </w:r>
          </w:p>
        </w:tc>
      </w:tr>
    </w:tbl>
    <w:p w:rsidR="00A50EFC" w:rsidRDefault="00A50EFC" w:rsidP="00A50EFC">
      <w:pPr>
        <w:rPr>
          <w:sz w:val="28"/>
          <w:szCs w:val="28"/>
        </w:rPr>
      </w:pPr>
    </w:p>
    <w:p w:rsidR="00A50EFC" w:rsidRPr="00EA64F7" w:rsidRDefault="00A50EFC" w:rsidP="00A50EFC">
      <w:pPr>
        <w:pStyle w:val="a4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00EA64F7">
        <w:rPr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A50EFC" w:rsidRDefault="00A50EFC" w:rsidP="00A50EFC">
      <w:pPr>
        <w:pStyle w:val="a4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Настоящее  распоряжение  опубликовать в газете  «Едогонский вестник»</w:t>
      </w:r>
    </w:p>
    <w:p w:rsidR="00A50EFC" w:rsidRDefault="00A50EFC" w:rsidP="00A50EFC">
      <w:pPr>
        <w:pStyle w:val="a4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 данного  распоряжения  оставляю  за собой.</w:t>
      </w:r>
    </w:p>
    <w:p w:rsidR="00A50EFC" w:rsidRDefault="00A50EFC" w:rsidP="00A50EFC">
      <w:pPr>
        <w:pStyle w:val="a4"/>
        <w:rPr>
          <w:sz w:val="28"/>
          <w:szCs w:val="28"/>
        </w:rPr>
      </w:pPr>
    </w:p>
    <w:p w:rsidR="00A50EFC" w:rsidRPr="00122E1E" w:rsidRDefault="00A50EFC" w:rsidP="00A50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 </w:t>
      </w:r>
      <w:r w:rsidRPr="00DE6DAD">
        <w:rPr>
          <w:sz w:val="28"/>
          <w:szCs w:val="28"/>
        </w:rPr>
        <w:t xml:space="preserve">     </w:t>
      </w:r>
      <w:r>
        <w:rPr>
          <w:sz w:val="28"/>
          <w:szCs w:val="28"/>
        </w:rPr>
        <w:t>О.Н.Кобрусева</w:t>
      </w:r>
      <w:r w:rsidRPr="00122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/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 поселения</w:t>
      </w:r>
    </w:p>
    <w:p w:rsidR="00A50EFC" w:rsidRDefault="00A50EFC" w:rsidP="00A50EF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A50EFC" w:rsidRDefault="00A50EFC" w:rsidP="00A50EFC">
      <w:pPr>
        <w:jc w:val="center"/>
        <w:rPr>
          <w:b/>
          <w:sz w:val="36"/>
          <w:szCs w:val="36"/>
        </w:rPr>
      </w:pPr>
    </w:p>
    <w:p w:rsidR="00A50EFC" w:rsidRDefault="00A50EFC" w:rsidP="00A5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«04» июня  2018г                                                               № 42-рг</w:t>
      </w:r>
    </w:p>
    <w:p w:rsidR="00A50EFC" w:rsidRDefault="00A50EFC" w:rsidP="00A50EFC">
      <w:pPr>
        <w:jc w:val="center"/>
        <w:rPr>
          <w:b/>
          <w:sz w:val="28"/>
          <w:szCs w:val="28"/>
        </w:rPr>
      </w:pPr>
    </w:p>
    <w:p w:rsidR="00A50EFC" w:rsidRDefault="00A50EFC" w:rsidP="00A5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с.Едогон</w:t>
      </w:r>
    </w:p>
    <w:p w:rsidR="00A50EFC" w:rsidRDefault="00A50EFC" w:rsidP="00A50EFC">
      <w:pPr>
        <w:rPr>
          <w:b/>
          <w:i/>
          <w:sz w:val="28"/>
        </w:rPr>
      </w:pPr>
    </w:p>
    <w:p w:rsidR="00A50EFC" w:rsidRPr="00020FB8" w:rsidRDefault="00A50EFC" w:rsidP="00A50EFC">
      <w:pPr>
        <w:rPr>
          <w:b/>
          <w:i/>
          <w:sz w:val="28"/>
        </w:rPr>
      </w:pPr>
      <w:r w:rsidRPr="00020FB8">
        <w:rPr>
          <w:b/>
          <w:i/>
          <w:sz w:val="28"/>
        </w:rPr>
        <w:t>Об установлении вида разрешенного</w:t>
      </w:r>
    </w:p>
    <w:p w:rsidR="00A50EFC" w:rsidRPr="00020FB8" w:rsidRDefault="00A50EFC" w:rsidP="00A50EFC">
      <w:pPr>
        <w:rPr>
          <w:b/>
          <w:i/>
          <w:sz w:val="28"/>
        </w:rPr>
      </w:pPr>
      <w:r w:rsidRPr="00020FB8">
        <w:rPr>
          <w:b/>
          <w:i/>
          <w:sz w:val="28"/>
        </w:rPr>
        <w:t xml:space="preserve"> использования земельного участка</w:t>
      </w:r>
    </w:p>
    <w:p w:rsidR="00A50EFC" w:rsidRPr="00866C49" w:rsidRDefault="00A50EFC" w:rsidP="00A50EFC">
      <w:r w:rsidRPr="00866C49">
        <w:rPr>
          <w:sz w:val="28"/>
        </w:rPr>
        <w:t xml:space="preserve"> </w:t>
      </w:r>
      <w:r w:rsidRPr="00866C49">
        <w:t xml:space="preserve"> </w:t>
      </w:r>
    </w:p>
    <w:p w:rsidR="00A50EFC" w:rsidRPr="00866C49" w:rsidRDefault="00A50EFC" w:rsidP="00A50EFC">
      <w:pPr>
        <w:rPr>
          <w:sz w:val="28"/>
        </w:rPr>
      </w:pPr>
      <w:r w:rsidRPr="00866C49">
        <w:rPr>
          <w:sz w:val="28"/>
          <w:szCs w:val="28"/>
        </w:rPr>
        <w:t xml:space="preserve">           Руководствуясь ст. 11.10. </w:t>
      </w:r>
      <w:proofErr w:type="gramStart"/>
      <w:r w:rsidRPr="00866C49">
        <w:rPr>
          <w:sz w:val="28"/>
          <w:szCs w:val="28"/>
        </w:rPr>
        <w:t>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</w:t>
      </w:r>
      <w:proofErr w:type="gramEnd"/>
      <w:r w:rsidRPr="00866C49">
        <w:rPr>
          <w:sz w:val="28"/>
        </w:rPr>
        <w:t xml:space="preserve"> Думы Едогонского сельского поселения от 30.04.2014г. №12, на основании  Устава Едогонского муниципального образования: </w:t>
      </w:r>
    </w:p>
    <w:p w:rsidR="00A50EFC" w:rsidRPr="00866C49" w:rsidRDefault="00A50EFC" w:rsidP="00A50EFC">
      <w:pPr>
        <w:ind w:left="567" w:hanging="425"/>
        <w:rPr>
          <w:sz w:val="28"/>
        </w:rPr>
      </w:pPr>
    </w:p>
    <w:p w:rsidR="00A50EFC" w:rsidRPr="00866C49" w:rsidRDefault="00A50EFC" w:rsidP="00A50EF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proofErr w:type="gramStart"/>
      <w:r w:rsidRPr="00866C49">
        <w:rPr>
          <w:sz w:val="28"/>
        </w:rPr>
        <w:t>Установить вид разрешенного использования з</w:t>
      </w:r>
      <w:r>
        <w:rPr>
          <w:sz w:val="28"/>
        </w:rPr>
        <w:t>емельному участку (38:15:100301:</w:t>
      </w:r>
      <w:proofErr w:type="gramEnd"/>
      <w:r>
        <w:rPr>
          <w:sz w:val="28"/>
        </w:rPr>
        <w:t>ЗУ1</w:t>
      </w:r>
      <w:proofErr w:type="gramStart"/>
      <w:r>
        <w:rPr>
          <w:sz w:val="28"/>
        </w:rPr>
        <w:t xml:space="preserve"> </w:t>
      </w:r>
      <w:r w:rsidRPr="00866C49">
        <w:rPr>
          <w:sz w:val="28"/>
        </w:rPr>
        <w:t>)</w:t>
      </w:r>
      <w:proofErr w:type="gramEnd"/>
      <w:r w:rsidRPr="00866C49">
        <w:rPr>
          <w:sz w:val="28"/>
        </w:rPr>
        <w:t xml:space="preserve">, общей площадью </w:t>
      </w:r>
      <w:r>
        <w:rPr>
          <w:sz w:val="28"/>
        </w:rPr>
        <w:t xml:space="preserve">3319 </w:t>
      </w:r>
      <w:r w:rsidRPr="00866C49">
        <w:rPr>
          <w:sz w:val="28"/>
        </w:rPr>
        <w:t>кв.м</w:t>
      </w:r>
      <w:r>
        <w:rPr>
          <w:sz w:val="28"/>
        </w:rPr>
        <w:t>.</w:t>
      </w:r>
      <w:r w:rsidRPr="00866C49">
        <w:rPr>
          <w:sz w:val="28"/>
        </w:rPr>
        <w:t xml:space="preserve">, расположенного на землях населенного пункта в зоне </w:t>
      </w:r>
      <w:r>
        <w:rPr>
          <w:sz w:val="28"/>
        </w:rPr>
        <w:t xml:space="preserve">природного ландшафта </w:t>
      </w:r>
      <w:r w:rsidRPr="00866C49">
        <w:rPr>
          <w:sz w:val="28"/>
        </w:rPr>
        <w:t xml:space="preserve"> (</w:t>
      </w:r>
      <w:r>
        <w:rPr>
          <w:sz w:val="28"/>
        </w:rPr>
        <w:t>Р-1</w:t>
      </w:r>
      <w:r w:rsidRPr="00866C49">
        <w:rPr>
          <w:sz w:val="28"/>
        </w:rPr>
        <w:t xml:space="preserve">), по адресу: Иркутская область, Тулунский район, </w:t>
      </w:r>
      <w:r>
        <w:rPr>
          <w:sz w:val="28"/>
        </w:rPr>
        <w:t>д.Изегол</w:t>
      </w:r>
      <w:r w:rsidRPr="00866C49">
        <w:rPr>
          <w:sz w:val="28"/>
        </w:rPr>
        <w:t xml:space="preserve">, </w:t>
      </w:r>
      <w:r>
        <w:rPr>
          <w:sz w:val="28"/>
        </w:rPr>
        <w:t>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енина, 38а  «Размещение объектов спорта»</w:t>
      </w:r>
    </w:p>
    <w:p w:rsidR="00A50EFC" w:rsidRPr="00866C49" w:rsidRDefault="00A50EFC" w:rsidP="00A50EFC">
      <w:pPr>
        <w:ind w:left="851"/>
      </w:pPr>
    </w:p>
    <w:p w:rsidR="00A50EFC" w:rsidRPr="00866C49" w:rsidRDefault="00A50EFC" w:rsidP="00A50EFC">
      <w:pPr>
        <w:rPr>
          <w:sz w:val="28"/>
        </w:rPr>
      </w:pPr>
    </w:p>
    <w:p w:rsidR="00A50EFC" w:rsidRDefault="00A50EFC" w:rsidP="00A50EFC">
      <w:pPr>
        <w:ind w:firstLine="567"/>
        <w:rPr>
          <w:sz w:val="28"/>
        </w:rPr>
      </w:pPr>
      <w:r w:rsidRPr="00866C49">
        <w:rPr>
          <w:sz w:val="28"/>
        </w:rPr>
        <w:t xml:space="preserve"> Глава Едогонского </w:t>
      </w:r>
    </w:p>
    <w:p w:rsidR="00A50EFC" w:rsidRDefault="00A50EFC" w:rsidP="00A50EFC">
      <w:pPr>
        <w:rPr>
          <w:sz w:val="28"/>
        </w:rPr>
      </w:pPr>
      <w:r w:rsidRPr="00866C49">
        <w:rPr>
          <w:sz w:val="28"/>
        </w:rPr>
        <w:lastRenderedPageBreak/>
        <w:t xml:space="preserve">сельского поселения                        </w:t>
      </w:r>
      <w:r>
        <w:rPr>
          <w:sz w:val="28"/>
        </w:rPr>
        <w:t xml:space="preserve">                  </w:t>
      </w:r>
      <w:r w:rsidRPr="00866C49">
        <w:rPr>
          <w:sz w:val="28"/>
        </w:rPr>
        <w:t xml:space="preserve">     </w:t>
      </w:r>
      <w:r>
        <w:rPr>
          <w:sz w:val="28"/>
        </w:rPr>
        <w:t xml:space="preserve">О.Н.Кобрусева   </w:t>
      </w:r>
    </w:p>
    <w:p w:rsidR="00A50EFC" w:rsidRDefault="00A50EFC" w:rsidP="00A50EFC">
      <w:pPr>
        <w:rPr>
          <w:sz w:val="28"/>
        </w:rPr>
      </w:pPr>
    </w:p>
    <w:p w:rsidR="00A50EFC" w:rsidRDefault="00A50EFC" w:rsidP="00A50EFC">
      <w:r>
        <w:rPr>
          <w:sz w:val="28"/>
        </w:rPr>
        <w:t xml:space="preserve">                                                </w:t>
      </w:r>
    </w:p>
    <w:p w:rsidR="00A50EFC" w:rsidRPr="00B2742F" w:rsidRDefault="00A50EFC" w:rsidP="00A50EFC">
      <w:pPr>
        <w:jc w:val="center"/>
        <w:rPr>
          <w:b/>
          <w:sz w:val="28"/>
          <w:szCs w:val="28"/>
        </w:rPr>
      </w:pPr>
      <w:r w:rsidRPr="00B2742F">
        <w:rPr>
          <w:b/>
          <w:sz w:val="28"/>
          <w:szCs w:val="28"/>
        </w:rPr>
        <w:t>ИРКУТСКАЯ     ОБЛАСТЬ</w:t>
      </w:r>
    </w:p>
    <w:p w:rsidR="00A50EFC" w:rsidRPr="00B2742F" w:rsidRDefault="00A50EFC" w:rsidP="00A50EFC">
      <w:pPr>
        <w:jc w:val="center"/>
        <w:rPr>
          <w:b/>
          <w:sz w:val="28"/>
          <w:szCs w:val="28"/>
        </w:rPr>
      </w:pPr>
    </w:p>
    <w:p w:rsidR="00A50EFC" w:rsidRPr="00B2742F" w:rsidRDefault="00A50EFC" w:rsidP="00A50EFC">
      <w:pPr>
        <w:jc w:val="center"/>
        <w:rPr>
          <w:b/>
          <w:sz w:val="28"/>
          <w:szCs w:val="28"/>
        </w:rPr>
      </w:pPr>
      <w:r w:rsidRPr="00B2742F">
        <w:rPr>
          <w:b/>
          <w:sz w:val="28"/>
          <w:szCs w:val="28"/>
        </w:rPr>
        <w:t>ТУЛУНСКИЙ  РАЙОН</w:t>
      </w:r>
    </w:p>
    <w:p w:rsidR="00A50EFC" w:rsidRPr="00B2742F" w:rsidRDefault="00A50EFC" w:rsidP="00A50EFC">
      <w:pPr>
        <w:jc w:val="center"/>
        <w:rPr>
          <w:b/>
          <w:sz w:val="28"/>
          <w:szCs w:val="28"/>
        </w:rPr>
      </w:pPr>
    </w:p>
    <w:p w:rsidR="00A50EFC" w:rsidRPr="00B2742F" w:rsidRDefault="00A50EFC" w:rsidP="00A50EFC">
      <w:pPr>
        <w:jc w:val="center"/>
        <w:rPr>
          <w:b/>
          <w:sz w:val="28"/>
          <w:szCs w:val="28"/>
        </w:rPr>
      </w:pPr>
      <w:r w:rsidRPr="00B2742F">
        <w:rPr>
          <w:b/>
          <w:sz w:val="28"/>
          <w:szCs w:val="28"/>
        </w:rPr>
        <w:t>АДМИНИСТРАЦИЯ</w:t>
      </w:r>
    </w:p>
    <w:p w:rsidR="00A50EFC" w:rsidRPr="00B2742F" w:rsidRDefault="00A50EFC" w:rsidP="00A50EFC">
      <w:pPr>
        <w:jc w:val="center"/>
        <w:rPr>
          <w:b/>
          <w:sz w:val="28"/>
          <w:szCs w:val="28"/>
        </w:rPr>
      </w:pPr>
      <w:r w:rsidRPr="00B2742F">
        <w:rPr>
          <w:b/>
          <w:sz w:val="28"/>
          <w:szCs w:val="28"/>
        </w:rPr>
        <w:t>Едогонского  сельского  поселения</w:t>
      </w:r>
    </w:p>
    <w:p w:rsidR="00A50EFC" w:rsidRPr="00B2742F" w:rsidRDefault="00A50EFC" w:rsidP="00A50EFC">
      <w:pPr>
        <w:jc w:val="center"/>
        <w:rPr>
          <w:b/>
          <w:sz w:val="28"/>
          <w:szCs w:val="28"/>
        </w:rPr>
      </w:pPr>
    </w:p>
    <w:p w:rsidR="00A50EFC" w:rsidRPr="00B2742F" w:rsidRDefault="00A50EFC" w:rsidP="00A50EFC">
      <w:pPr>
        <w:jc w:val="center"/>
        <w:rPr>
          <w:b/>
          <w:sz w:val="28"/>
          <w:szCs w:val="28"/>
        </w:rPr>
      </w:pPr>
      <w:proofErr w:type="gramStart"/>
      <w:r w:rsidRPr="00B2742F">
        <w:rPr>
          <w:b/>
          <w:sz w:val="28"/>
          <w:szCs w:val="28"/>
        </w:rPr>
        <w:t>Р</w:t>
      </w:r>
      <w:proofErr w:type="gramEnd"/>
      <w:r w:rsidRPr="00B2742F">
        <w:rPr>
          <w:b/>
          <w:sz w:val="28"/>
          <w:szCs w:val="28"/>
        </w:rPr>
        <w:t xml:space="preserve"> А С П О Р Я Ж Е Н И Е</w:t>
      </w:r>
    </w:p>
    <w:p w:rsidR="00A50EFC" w:rsidRPr="00B2742F" w:rsidRDefault="00A50EFC" w:rsidP="00A50EFC">
      <w:pPr>
        <w:rPr>
          <w:b/>
          <w:sz w:val="28"/>
          <w:szCs w:val="28"/>
        </w:rPr>
      </w:pPr>
    </w:p>
    <w:p w:rsidR="00A50EFC" w:rsidRPr="00B2742F" w:rsidRDefault="00A50EFC" w:rsidP="00A50EFC">
      <w:pPr>
        <w:rPr>
          <w:sz w:val="28"/>
          <w:szCs w:val="28"/>
        </w:rPr>
      </w:pPr>
      <w:r>
        <w:rPr>
          <w:sz w:val="28"/>
          <w:szCs w:val="28"/>
        </w:rPr>
        <w:t>04 июня  2018</w:t>
      </w:r>
      <w:r w:rsidRPr="00B2742F">
        <w:rPr>
          <w:sz w:val="28"/>
          <w:szCs w:val="28"/>
        </w:rPr>
        <w:t xml:space="preserve"> г.                         с. Едогон   </w:t>
      </w:r>
      <w:r>
        <w:rPr>
          <w:sz w:val="28"/>
          <w:szCs w:val="28"/>
        </w:rPr>
        <w:t xml:space="preserve">                            № 43</w:t>
      </w:r>
      <w:r w:rsidRPr="00B2742F">
        <w:rPr>
          <w:sz w:val="28"/>
          <w:szCs w:val="28"/>
        </w:rPr>
        <w:t xml:space="preserve">-рг </w:t>
      </w:r>
    </w:p>
    <w:p w:rsidR="00A50EFC" w:rsidRDefault="00A50EFC" w:rsidP="00A50EFC">
      <w:pPr>
        <w:rPr>
          <w:sz w:val="28"/>
          <w:szCs w:val="28"/>
        </w:rPr>
      </w:pPr>
      <w:r w:rsidRPr="00B2742F">
        <w:rPr>
          <w:sz w:val="28"/>
          <w:szCs w:val="28"/>
        </w:rPr>
        <w:t xml:space="preserve"> </w:t>
      </w:r>
    </w:p>
    <w:p w:rsidR="00A50EFC" w:rsidRDefault="00A50EFC" w:rsidP="00A50E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 </w:t>
      </w:r>
      <w:proofErr w:type="gramStart"/>
      <w:r>
        <w:rPr>
          <w:b/>
          <w:i/>
          <w:sz w:val="28"/>
          <w:szCs w:val="28"/>
        </w:rPr>
        <w:t>недостающих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A50EFC" w:rsidRDefault="00A50EFC" w:rsidP="00A50E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сведений об адресных объектах</w:t>
      </w:r>
    </w:p>
    <w:p w:rsidR="00A50EFC" w:rsidRDefault="00A50EFC" w:rsidP="00A50E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Едогонского сельского поселения в ФИАС  </w:t>
      </w:r>
    </w:p>
    <w:p w:rsidR="00A50EFC" w:rsidRDefault="00A50EFC" w:rsidP="00A50EFC">
      <w:pPr>
        <w:rPr>
          <w:sz w:val="28"/>
          <w:szCs w:val="28"/>
        </w:rPr>
      </w:pPr>
    </w:p>
    <w:p w:rsidR="00A50EFC" w:rsidRDefault="00A50EFC" w:rsidP="00A50EF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Правительства Российской Федерации от 22.05.2015 года №492 «О составе сведений об адресах, размещаемых в государственном 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Федерации, руководствуясь ст.13 ФЗ №131 «Об общих принципах организации местного  самоуправления в Российской Федерации»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т.24 Устава Едогонского сельского поселения, Постановлением №56 от 12.10.2016года  «Об утверждении административного регламента предоставления муниципальной услуги Присвоение (изменение, аннулирование) адресов объектам недвижимого имущества на территории Едогонского муниципального образования»</w:t>
      </w:r>
    </w:p>
    <w:p w:rsidR="00A50EFC" w:rsidRDefault="00A50EFC" w:rsidP="00A50EFC">
      <w:pPr>
        <w:rPr>
          <w:sz w:val="28"/>
          <w:szCs w:val="28"/>
        </w:rPr>
      </w:pPr>
    </w:p>
    <w:p w:rsidR="00A50EFC" w:rsidRPr="002B788D" w:rsidRDefault="00A50EFC" w:rsidP="00A50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2B788D">
        <w:rPr>
          <w:sz w:val="28"/>
          <w:szCs w:val="28"/>
        </w:rPr>
        <w:t>Внести в систему ФИАС, недостающие сведения о следующих адресных объектах, расположенных на территории Едогонского сельского поселения:</w:t>
      </w:r>
    </w:p>
    <w:p w:rsidR="00A50EFC" w:rsidRDefault="00A50EFC" w:rsidP="00A50EF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кадастровый номер :38:15:100102:642 с.Едогон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 , 79а , </w:t>
      </w:r>
    </w:p>
    <w:p w:rsidR="00A50EFC" w:rsidRDefault="00A50EFC" w:rsidP="00A50EFC">
      <w:pPr>
        <w:pStyle w:val="a4"/>
        <w:numPr>
          <w:ilvl w:val="0"/>
          <w:numId w:val="5"/>
        </w:numPr>
        <w:rPr>
          <w:sz w:val="28"/>
          <w:szCs w:val="28"/>
        </w:rPr>
      </w:pPr>
      <w:r w:rsidRPr="00AD2CD2">
        <w:rPr>
          <w:sz w:val="28"/>
          <w:szCs w:val="28"/>
        </w:rPr>
        <w:t>кадастровый номер: 38:15:100101:603  с.Едогон ул</w:t>
      </w:r>
      <w:proofErr w:type="gramStart"/>
      <w:r w:rsidRPr="00AD2CD2">
        <w:rPr>
          <w:sz w:val="28"/>
          <w:szCs w:val="28"/>
        </w:rPr>
        <w:t>.Л</w:t>
      </w:r>
      <w:proofErr w:type="gramEnd"/>
      <w:r w:rsidRPr="00AD2CD2">
        <w:rPr>
          <w:sz w:val="28"/>
          <w:szCs w:val="28"/>
        </w:rPr>
        <w:t>енина, 70/06</w:t>
      </w:r>
    </w:p>
    <w:p w:rsidR="00A50EFC" w:rsidRPr="00AD2CD2" w:rsidRDefault="00A50EFC" w:rsidP="00A50EFC">
      <w:pPr>
        <w:pStyle w:val="a4"/>
        <w:numPr>
          <w:ilvl w:val="0"/>
          <w:numId w:val="5"/>
        </w:numPr>
        <w:rPr>
          <w:sz w:val="28"/>
          <w:szCs w:val="28"/>
        </w:rPr>
      </w:pPr>
      <w:r w:rsidRPr="00AD2CD2">
        <w:rPr>
          <w:sz w:val="28"/>
          <w:szCs w:val="28"/>
        </w:rPr>
        <w:t>кадастровый номер: 38:15:100101:604</w:t>
      </w:r>
      <w:r>
        <w:rPr>
          <w:sz w:val="28"/>
          <w:szCs w:val="28"/>
        </w:rPr>
        <w:t xml:space="preserve"> </w:t>
      </w:r>
      <w:r w:rsidRPr="00AD2CD2">
        <w:rPr>
          <w:sz w:val="28"/>
          <w:szCs w:val="28"/>
        </w:rPr>
        <w:t>с.Едогон ул</w:t>
      </w:r>
      <w:proofErr w:type="gramStart"/>
      <w:r w:rsidRPr="00AD2CD2">
        <w:rPr>
          <w:sz w:val="28"/>
          <w:szCs w:val="28"/>
        </w:rPr>
        <w:t>.Л</w:t>
      </w:r>
      <w:proofErr w:type="gramEnd"/>
      <w:r w:rsidRPr="00AD2CD2">
        <w:rPr>
          <w:sz w:val="28"/>
          <w:szCs w:val="28"/>
        </w:rPr>
        <w:t xml:space="preserve">енина, 70 /07 </w:t>
      </w:r>
    </w:p>
    <w:p w:rsidR="00A50EFC" w:rsidRDefault="00A50EFC" w:rsidP="00A50EFC">
      <w:pPr>
        <w:pStyle w:val="a4"/>
        <w:numPr>
          <w:ilvl w:val="0"/>
          <w:numId w:val="5"/>
        </w:numPr>
        <w:rPr>
          <w:sz w:val="28"/>
          <w:szCs w:val="28"/>
        </w:rPr>
      </w:pPr>
      <w:r w:rsidRPr="00AD2CD2">
        <w:rPr>
          <w:sz w:val="28"/>
          <w:szCs w:val="28"/>
        </w:rPr>
        <w:t>кадастровый номер: 38:15:100101:606  с.Едогон ул</w:t>
      </w:r>
      <w:proofErr w:type="gramStart"/>
      <w:r w:rsidRPr="00AD2CD2">
        <w:rPr>
          <w:sz w:val="28"/>
          <w:szCs w:val="28"/>
        </w:rPr>
        <w:t>.Л</w:t>
      </w:r>
      <w:proofErr w:type="gramEnd"/>
      <w:r w:rsidRPr="00AD2CD2">
        <w:rPr>
          <w:sz w:val="28"/>
          <w:szCs w:val="28"/>
        </w:rPr>
        <w:t xml:space="preserve">енина, 70/08  </w:t>
      </w:r>
    </w:p>
    <w:p w:rsidR="00A50EFC" w:rsidRPr="00AD2CD2" w:rsidRDefault="00A50EFC" w:rsidP="00A50EF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</w:t>
      </w:r>
      <w:r w:rsidRPr="00AD2CD2">
        <w:rPr>
          <w:sz w:val="28"/>
          <w:szCs w:val="28"/>
        </w:rPr>
        <w:t>д</w:t>
      </w:r>
      <w:r>
        <w:rPr>
          <w:sz w:val="28"/>
          <w:szCs w:val="28"/>
        </w:rPr>
        <w:t>астровый номер: 38:15:100101:607</w:t>
      </w:r>
      <w:r w:rsidRPr="00AD2CD2">
        <w:rPr>
          <w:sz w:val="28"/>
          <w:szCs w:val="28"/>
        </w:rPr>
        <w:t xml:space="preserve"> с.Едогон ул</w:t>
      </w:r>
      <w:proofErr w:type="gramStart"/>
      <w:r w:rsidRPr="00AD2CD2">
        <w:rPr>
          <w:sz w:val="28"/>
          <w:szCs w:val="28"/>
        </w:rPr>
        <w:t>.Л</w:t>
      </w:r>
      <w:proofErr w:type="gramEnd"/>
      <w:r w:rsidRPr="00AD2CD2">
        <w:rPr>
          <w:sz w:val="28"/>
          <w:szCs w:val="28"/>
        </w:rPr>
        <w:t>енина, 70  /0</w:t>
      </w:r>
      <w:r>
        <w:rPr>
          <w:sz w:val="28"/>
          <w:szCs w:val="28"/>
        </w:rPr>
        <w:t>9</w:t>
      </w:r>
    </w:p>
    <w:p w:rsidR="00A50EFC" w:rsidRPr="00AD2CD2" w:rsidRDefault="00A50EFC" w:rsidP="00A50EFC">
      <w:pPr>
        <w:pStyle w:val="a4"/>
        <w:numPr>
          <w:ilvl w:val="0"/>
          <w:numId w:val="5"/>
        </w:numPr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>астровый номер: 38:15:100101:605</w:t>
      </w:r>
      <w:r w:rsidRPr="00AD2CD2">
        <w:rPr>
          <w:sz w:val="28"/>
          <w:szCs w:val="28"/>
        </w:rPr>
        <w:t xml:space="preserve"> с.Едогон ул</w:t>
      </w:r>
      <w:proofErr w:type="gramStart"/>
      <w:r w:rsidRPr="00AD2CD2">
        <w:rPr>
          <w:sz w:val="28"/>
          <w:szCs w:val="28"/>
        </w:rPr>
        <w:t>.Л</w:t>
      </w:r>
      <w:proofErr w:type="gramEnd"/>
      <w:r w:rsidRPr="00AD2CD2">
        <w:rPr>
          <w:sz w:val="28"/>
          <w:szCs w:val="28"/>
        </w:rPr>
        <w:t>енина, 70  /</w:t>
      </w:r>
      <w:r>
        <w:rPr>
          <w:sz w:val="28"/>
          <w:szCs w:val="28"/>
        </w:rPr>
        <w:t>10</w:t>
      </w:r>
    </w:p>
    <w:p w:rsidR="00A50EFC" w:rsidRPr="00515C07" w:rsidRDefault="00A50EFC" w:rsidP="00A50EFC">
      <w:pPr>
        <w:pStyle w:val="a4"/>
        <w:tabs>
          <w:tab w:val="left" w:pos="3750"/>
        </w:tabs>
        <w:ind w:left="7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>астровый номер: (38:15:100301:647)</w:t>
      </w:r>
      <w:r w:rsidRPr="00AD2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д.Изегол – областная автомобильная дорога общего пользования  с.Едогон – д.Изегол,  </w:t>
      </w:r>
      <w:r>
        <w:rPr>
          <w:sz w:val="28"/>
          <w:szCs w:val="28"/>
        </w:rPr>
        <w:lastRenderedPageBreak/>
        <w:t>Российская Федерация, Иркутская область, Тулунский район, от гр. д.Изегол км 8+128 до ФАП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д.Изегол км 9+422</w:t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>астровый номер: (38:15:100201:77)</w:t>
      </w:r>
      <w:r w:rsidRPr="00AD2CD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Областная автомобильная дорога общего пользования с.Едогон – д.Талхан,   Российская Федерация, Иркутская область, Тулунский район, д.Талхан, от гр. д.Талхан км 14+287 до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есной д.Талхан км 14+ 561 автомобильной дороги с.Едогон – д.Талхан</w:t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>астровый номер: (38:15:000000:831) Линейный объект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ВЛ – 10 КВ с.Едогон-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 Иркутской области, Тулунского района</w:t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>астровый номер (38:15:000000:1025) Областная автомобильная дорога  общего пользования с.Едогон – д.Талхан:   с.Едогон от примыкания к полосе отвода на км 41+ 200 автодороги 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улун – </w:t>
      </w:r>
      <w:proofErr w:type="spellStart"/>
      <w:r>
        <w:rPr>
          <w:sz w:val="28"/>
          <w:szCs w:val="28"/>
        </w:rPr>
        <w:t>с.Икей</w:t>
      </w:r>
      <w:proofErr w:type="spellEnd"/>
      <w:r>
        <w:rPr>
          <w:sz w:val="28"/>
          <w:szCs w:val="28"/>
        </w:rPr>
        <w:t xml:space="preserve"> (от городской черты км 0 +0,47 до границы с.Едогон км 4+ 165</w:t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>астровый номер (38:15:000000:1029) Областная  автомобильная дорога  общего пользования с.Едогон -д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 - д.Одон:  Российская Федерация, Иркутская область, Тулунский район, с.Едогон: от границы  с.Едогон км 1+ 276 до границы с.Едогон км 2+ 85,5</w:t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>астровый номер (38:15:100201:76) Электрические сети 0,4 КВ д.Талхан общей протяженностью 1542,31 м Иркутская область, Тулунский район, д.Талхан</w:t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>астровый номер (38:15:130501:2049) Областная автомобильная дорога общего пользования  с.Едогон – д.Талхан:  Российская Федерация, Иркутская область, Тулунский район, от границы с.Едогон км 4+ 165 до границы д.Талхан км 14 + 287</w:t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назначения: кадастровый номер 38:15:100102:688 Российская Федерация, Иркутская область, Тулунский район, с.Едогон</w:t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назначения: кадастровый номер 38:15:100102:689 Российская Федерация, Иркутская область, Тулунский район, с.Едогон</w:t>
      </w:r>
    </w:p>
    <w:p w:rsidR="00A50EFC" w:rsidRDefault="00A50EFC" w:rsidP="00A50EFC">
      <w:pPr>
        <w:pStyle w:val="a4"/>
        <w:numPr>
          <w:ilvl w:val="0"/>
          <w:numId w:val="6"/>
        </w:num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назначения: кадастровый номер 38:15:100102:690 Российская Федерация, Иркутская область, Тулунский район, с.Едогон</w:t>
      </w:r>
    </w:p>
    <w:p w:rsidR="00A50EFC" w:rsidRDefault="00A50EFC" w:rsidP="00A50EFC">
      <w:pPr>
        <w:pStyle w:val="a4"/>
        <w:numPr>
          <w:ilvl w:val="0"/>
          <w:numId w:val="4"/>
        </w:num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</w:t>
      </w:r>
    </w:p>
    <w:p w:rsidR="00A50EFC" w:rsidRDefault="00A50EFC" w:rsidP="00A50EFC">
      <w:pPr>
        <w:pStyle w:val="a4"/>
        <w:numPr>
          <w:ilvl w:val="0"/>
          <w:numId w:val="4"/>
        </w:numPr>
        <w:tabs>
          <w:tab w:val="left" w:pos="37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50EFC" w:rsidRDefault="00A50EFC" w:rsidP="00A50EFC">
      <w:pPr>
        <w:tabs>
          <w:tab w:val="left" w:pos="3750"/>
        </w:tabs>
        <w:ind w:left="360"/>
        <w:rPr>
          <w:sz w:val="28"/>
          <w:szCs w:val="28"/>
        </w:rPr>
      </w:pPr>
    </w:p>
    <w:p w:rsidR="00A50EFC" w:rsidRDefault="00A50EFC" w:rsidP="00A50EFC">
      <w:pPr>
        <w:tabs>
          <w:tab w:val="left" w:pos="3750"/>
        </w:tabs>
        <w:ind w:left="360"/>
        <w:rPr>
          <w:sz w:val="28"/>
          <w:szCs w:val="28"/>
        </w:rPr>
      </w:pPr>
    </w:p>
    <w:p w:rsidR="00A50EFC" w:rsidRPr="00803CDC" w:rsidRDefault="00A50EFC" w:rsidP="00A50EFC">
      <w:pPr>
        <w:tabs>
          <w:tab w:val="left" w:pos="3750"/>
        </w:tabs>
        <w:ind w:left="360"/>
        <w:rPr>
          <w:sz w:val="28"/>
          <w:szCs w:val="28"/>
        </w:rPr>
      </w:pPr>
      <w:r w:rsidRPr="00803CDC">
        <w:rPr>
          <w:sz w:val="28"/>
          <w:szCs w:val="28"/>
        </w:rPr>
        <w:t>Глава Едогонского</w:t>
      </w:r>
    </w:p>
    <w:p w:rsidR="00A50EFC" w:rsidRPr="00803CDC" w:rsidRDefault="00A50EFC" w:rsidP="00A50EFC">
      <w:pPr>
        <w:tabs>
          <w:tab w:val="left" w:pos="3750"/>
        </w:tabs>
        <w:ind w:left="360"/>
        <w:rPr>
          <w:sz w:val="28"/>
          <w:szCs w:val="28"/>
        </w:rPr>
      </w:pPr>
      <w:r w:rsidRPr="00803CDC">
        <w:rPr>
          <w:sz w:val="28"/>
          <w:szCs w:val="28"/>
        </w:rPr>
        <w:t>сельского поселения                                          О.Н.Кобрусева</w:t>
      </w:r>
      <w:r>
        <w:rPr>
          <w:sz w:val="28"/>
          <w:szCs w:val="28"/>
        </w:rPr>
        <w:t xml:space="preserve"> </w:t>
      </w:r>
    </w:p>
    <w:p w:rsidR="00A50EFC" w:rsidRPr="00295C13" w:rsidRDefault="00A50EFC" w:rsidP="00A50EFC">
      <w:pPr>
        <w:rPr>
          <w:i/>
          <w:sz w:val="28"/>
          <w:szCs w:val="28"/>
        </w:rPr>
      </w:pPr>
    </w:p>
    <w:p w:rsidR="00A50EFC" w:rsidRDefault="00A50EFC" w:rsidP="00A50EFC"/>
    <w:tbl>
      <w:tblPr>
        <w:tblW w:w="0" w:type="auto"/>
        <w:tblLayout w:type="fixed"/>
        <w:tblLook w:val="0000"/>
      </w:tblPr>
      <w:tblGrid>
        <w:gridCol w:w="9485"/>
      </w:tblGrid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ind w:right="-271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lastRenderedPageBreak/>
              <w:t>Тулунский район</w:t>
            </w:r>
          </w:p>
        </w:tc>
      </w:tr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ind w:right="-271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50EFC" w:rsidRDefault="00A50EFC" w:rsidP="00740955">
            <w:pPr>
              <w:pStyle w:val="a8"/>
              <w:ind w:right="-271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ind w:right="-271"/>
              <w:jc w:val="center"/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« 04»июня  2018 г.                                № 44-рг</w:t>
            </w:r>
          </w:p>
        </w:tc>
      </w:tr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snapToGrid w:val="0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A50EFC" w:rsidTr="00740955">
        <w:tc>
          <w:tcPr>
            <w:tcW w:w="9485" w:type="dxa"/>
            <w:shd w:val="clear" w:color="auto" w:fill="auto"/>
          </w:tcPr>
          <w:p w:rsidR="00A50EFC" w:rsidRDefault="00A50EFC" w:rsidP="00740955">
            <w:pPr>
              <w:pStyle w:val="a8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A50EFC" w:rsidRDefault="00A50EFC" w:rsidP="00A50EFC">
      <w:pPr>
        <w:ind w:right="283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Об утверждении штатного расписания работников, </w:t>
      </w:r>
    </w:p>
    <w:p w:rsidR="00A50EFC" w:rsidRDefault="00A50EFC" w:rsidP="00A50EFC">
      <w:pPr>
        <w:ind w:right="283"/>
        <w:rPr>
          <w:rFonts w:eastAsia="Calibri"/>
          <w:b/>
          <w:sz w:val="28"/>
        </w:rPr>
      </w:pPr>
      <w:proofErr w:type="gramStart"/>
      <w:r>
        <w:rPr>
          <w:rFonts w:eastAsia="Calibri"/>
          <w:b/>
          <w:sz w:val="28"/>
        </w:rPr>
        <w:t>осуществляющих</w:t>
      </w:r>
      <w:proofErr w:type="gramEnd"/>
      <w:r>
        <w:rPr>
          <w:rFonts w:eastAsia="Calibri"/>
          <w:b/>
          <w:sz w:val="28"/>
        </w:rPr>
        <w:t xml:space="preserve"> полномочия по первичному воинскому учету,</w:t>
      </w:r>
    </w:p>
    <w:p w:rsidR="00A50EFC" w:rsidRPr="004E37A3" w:rsidRDefault="00A50EFC" w:rsidP="00A50EFC">
      <w:pPr>
        <w:ind w:right="283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Администрации  Едогонского  сельского поселения </w:t>
      </w:r>
    </w:p>
    <w:p w:rsidR="00A50EFC" w:rsidRDefault="00A50EFC" w:rsidP="00A50EFC">
      <w:pPr>
        <w:ind w:right="283"/>
        <w:rPr>
          <w:rFonts w:eastAsia="Calibri"/>
          <w:b/>
          <w:sz w:val="28"/>
          <w:szCs w:val="28"/>
        </w:rPr>
      </w:pPr>
    </w:p>
    <w:p w:rsidR="00A50EFC" w:rsidRDefault="00A50EFC" w:rsidP="00A50EFC">
      <w:pPr>
        <w:tabs>
          <w:tab w:val="left" w:pos="-142"/>
        </w:tabs>
        <w:ind w:firstLine="709"/>
        <w:rPr>
          <w:rFonts w:eastAsia="Calibri"/>
          <w:sz w:val="28"/>
          <w:szCs w:val="28"/>
        </w:rPr>
      </w:pPr>
    </w:p>
    <w:p w:rsidR="00A50EFC" w:rsidRDefault="00A50EFC" w:rsidP="00A50EFC">
      <w:pPr>
        <w:widowControl w:val="0"/>
        <w:tabs>
          <w:tab w:val="left" w:pos="-142"/>
        </w:tabs>
        <w:ind w:firstLine="709"/>
        <w:rPr>
          <w:rFonts w:eastAsia="Calibri"/>
          <w:sz w:val="28"/>
          <w:szCs w:val="28"/>
        </w:rPr>
      </w:pPr>
      <w:proofErr w:type="gramStart"/>
      <w:r w:rsidRPr="004C7631">
        <w:rPr>
          <w:rFonts w:eastAsia="Calibri"/>
          <w:sz w:val="28"/>
          <w:szCs w:val="28"/>
        </w:rPr>
        <w:t xml:space="preserve">В целях доведения заработной платы работников, </w:t>
      </w:r>
      <w:r w:rsidRPr="004C7631">
        <w:rPr>
          <w:rFonts w:eastAsia="Calibri"/>
          <w:sz w:val="28"/>
        </w:rPr>
        <w:t>осуществляющих полномочия по первичному воинскому учету</w:t>
      </w:r>
      <w:r>
        <w:rPr>
          <w:rFonts w:eastAsia="Calibri"/>
          <w:sz w:val="28"/>
        </w:rPr>
        <w:t>,</w:t>
      </w:r>
      <w:r>
        <w:rPr>
          <w:rFonts w:eastAsia="Calibri"/>
          <w:sz w:val="28"/>
          <w:szCs w:val="28"/>
        </w:rPr>
        <w:t xml:space="preserve"> Администрации Едогонского сельского поселения до минимального размера оплаты труда, установленного Федеральным законом от 19.06.2000 г. № 82-ФЗ «О минимальном размере оплаты труда» с учетом постановления Конституционного Суда Российской Федерации от 07.12.2017 г. № 38-П </w:t>
      </w:r>
      <w:r>
        <w:rPr>
          <w:rFonts w:eastAsia="Calibri"/>
          <w:sz w:val="28"/>
        </w:rPr>
        <w:t>«По делу о проверке конституционности положений статьи 129, частей первой и третьей статьи 133, частей первой</w:t>
      </w:r>
      <w:proofErr w:type="gramEnd"/>
      <w:r>
        <w:rPr>
          <w:rFonts w:eastAsia="Calibri"/>
          <w:sz w:val="28"/>
        </w:rPr>
        <w:t xml:space="preserve">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>
        <w:rPr>
          <w:rFonts w:eastAsia="Calibri"/>
          <w:sz w:val="28"/>
        </w:rPr>
        <w:t>Дейдей</w:t>
      </w:r>
      <w:proofErr w:type="spellEnd"/>
      <w:r>
        <w:rPr>
          <w:rFonts w:eastAsia="Calibri"/>
          <w:sz w:val="28"/>
        </w:rPr>
        <w:t xml:space="preserve">, Н.А. </w:t>
      </w:r>
      <w:proofErr w:type="spellStart"/>
      <w:r>
        <w:rPr>
          <w:rFonts w:eastAsia="Calibri"/>
          <w:sz w:val="28"/>
        </w:rPr>
        <w:t>Капуриной</w:t>
      </w:r>
      <w:proofErr w:type="spellEnd"/>
      <w:r>
        <w:rPr>
          <w:rFonts w:eastAsia="Calibri"/>
          <w:sz w:val="28"/>
        </w:rPr>
        <w:t xml:space="preserve"> и И.Я. </w:t>
      </w:r>
      <w:proofErr w:type="spellStart"/>
      <w:r>
        <w:rPr>
          <w:rFonts w:eastAsia="Calibri"/>
          <w:sz w:val="28"/>
        </w:rPr>
        <w:t>Кураш</w:t>
      </w:r>
      <w:proofErr w:type="spellEnd"/>
      <w:r>
        <w:rPr>
          <w:rFonts w:eastAsia="Calibri"/>
          <w:sz w:val="28"/>
        </w:rPr>
        <w:t xml:space="preserve">», в соответствии с </w:t>
      </w:r>
      <w:r>
        <w:rPr>
          <w:rFonts w:eastAsia="Calibri"/>
          <w:sz w:val="28"/>
          <w:szCs w:val="28"/>
        </w:rPr>
        <w:t xml:space="preserve">Положением об оплате труда работников, осуществляющих полномочия по первичному воинскому учету, Администрации  </w:t>
      </w:r>
      <w:proofErr w:type="spellStart"/>
      <w:r>
        <w:rPr>
          <w:rFonts w:eastAsia="Calibri"/>
          <w:sz w:val="28"/>
          <w:szCs w:val="28"/>
        </w:rPr>
        <w:t>Едогонскогосельского</w:t>
      </w:r>
      <w:proofErr w:type="spellEnd"/>
      <w:r>
        <w:rPr>
          <w:rFonts w:eastAsia="Calibri"/>
          <w:sz w:val="28"/>
          <w:szCs w:val="28"/>
        </w:rPr>
        <w:t xml:space="preserve"> поселения, утвержденным постановлением Администрации Едогонского сельского поселения от «24 »декабря 2014  г. №47-пг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с изменениями от 16 ноября 2017г №55-пг), руководствуясь статьей 24 Устава Едогонского муниципального образования:</w:t>
      </w:r>
    </w:p>
    <w:p w:rsidR="00A50EFC" w:rsidRDefault="00A50EFC" w:rsidP="00A50EFC">
      <w:pPr>
        <w:widowControl w:val="0"/>
        <w:tabs>
          <w:tab w:val="num" w:pos="-142"/>
        </w:tabs>
        <w:ind w:firstLine="709"/>
        <w:rPr>
          <w:rFonts w:eastAsia="Calibri"/>
          <w:sz w:val="28"/>
        </w:rPr>
      </w:pPr>
    </w:p>
    <w:p w:rsidR="00A50EFC" w:rsidRDefault="00A50EFC" w:rsidP="00A50EFC">
      <w:pPr>
        <w:widowControl w:val="0"/>
        <w:tabs>
          <w:tab w:val="num" w:pos="-142"/>
        </w:tabs>
        <w:ind w:firstLine="709"/>
        <w:rPr>
          <w:rFonts w:eastAsia="Calibri"/>
          <w:sz w:val="28"/>
          <w:szCs w:val="28"/>
        </w:rPr>
      </w:pPr>
      <w:r w:rsidRPr="000B0830">
        <w:rPr>
          <w:rFonts w:eastAsia="Calibri"/>
          <w:sz w:val="28"/>
        </w:rPr>
        <w:t xml:space="preserve">1. </w:t>
      </w:r>
      <w:r>
        <w:rPr>
          <w:rFonts w:eastAsia="Calibri"/>
          <w:sz w:val="28"/>
        </w:rPr>
        <w:t xml:space="preserve">Установить с </w:t>
      </w:r>
      <w:r w:rsidRPr="000B0830">
        <w:rPr>
          <w:rFonts w:eastAsia="Calibri"/>
          <w:sz w:val="28"/>
        </w:rPr>
        <w:t>01.0</w:t>
      </w:r>
      <w:r>
        <w:rPr>
          <w:rFonts w:eastAsia="Calibri"/>
          <w:sz w:val="28"/>
        </w:rPr>
        <w:t>5</w:t>
      </w:r>
      <w:r w:rsidRPr="000B0830">
        <w:rPr>
          <w:rFonts w:eastAsia="Calibri"/>
          <w:sz w:val="28"/>
        </w:rPr>
        <w:t xml:space="preserve">.2018 </w:t>
      </w:r>
      <w:r w:rsidRPr="009A71B4">
        <w:rPr>
          <w:rFonts w:eastAsia="Calibri"/>
          <w:sz w:val="28"/>
        </w:rPr>
        <w:t xml:space="preserve">г. </w:t>
      </w:r>
      <w:r>
        <w:rPr>
          <w:rFonts w:eastAsia="Calibri"/>
          <w:sz w:val="28"/>
        </w:rPr>
        <w:t>инспектору Администрации Едогонского сельского поселения Баньковой Любовь Николаевне  премию по результатам работы за месяц в размере 38 % должностного оклада.</w:t>
      </w:r>
    </w:p>
    <w:p w:rsidR="00A50EFC" w:rsidRDefault="00A50EFC" w:rsidP="00A50EFC">
      <w:pPr>
        <w:widowControl w:val="0"/>
        <w:tabs>
          <w:tab w:val="left" w:pos="-142"/>
        </w:tabs>
        <w:ind w:firstLine="709"/>
        <w:rPr>
          <w:rFonts w:eastAsia="Calibri"/>
        </w:rPr>
      </w:pPr>
      <w:r>
        <w:rPr>
          <w:rFonts w:eastAsia="Calibri"/>
          <w:sz w:val="28"/>
          <w:szCs w:val="28"/>
        </w:rPr>
        <w:t>2. Утвердить и ввести в действие с 01.05.2018 г. штатное расписание работников, осуществляющих полномочия по первичному воинскому учету, Администрации</w:t>
      </w:r>
      <w:r>
        <w:rPr>
          <w:rFonts w:eastAsia="Calibri"/>
          <w:sz w:val="28"/>
        </w:rPr>
        <w:t xml:space="preserve"> Едогонского сельского поселения </w:t>
      </w:r>
      <w:r>
        <w:rPr>
          <w:rFonts w:eastAsia="Calibri"/>
          <w:sz w:val="28"/>
          <w:szCs w:val="28"/>
        </w:rPr>
        <w:t xml:space="preserve">в количестве 0,30 штатных единиц с месячным фондом оплаты труда 5382рубля 72 копейки (Пять тысяч триста восемьдесят два рубля 72 копейки) руб. </w:t>
      </w:r>
      <w:r>
        <w:rPr>
          <w:rFonts w:eastAsia="Calibri"/>
          <w:sz w:val="28"/>
        </w:rPr>
        <w:t xml:space="preserve"> (прилагается).</w:t>
      </w:r>
    </w:p>
    <w:p w:rsidR="00A50EFC" w:rsidRDefault="00A50EFC" w:rsidP="00A50EFC">
      <w:pPr>
        <w:widowControl w:val="0"/>
        <w:tabs>
          <w:tab w:val="left" w:pos="-142"/>
        </w:tabs>
        <w:ind w:firstLine="709"/>
        <w:rPr>
          <w:rFonts w:eastAsia="Calibri"/>
        </w:rPr>
      </w:pPr>
      <w:r>
        <w:rPr>
          <w:rFonts w:eastAsia="Calibri"/>
          <w:sz w:val="28"/>
        </w:rPr>
        <w:t xml:space="preserve">3. </w:t>
      </w:r>
      <w:r>
        <w:rPr>
          <w:rFonts w:eastAsia="Calibri"/>
          <w:sz w:val="28"/>
          <w:szCs w:val="28"/>
        </w:rPr>
        <w:t>Финансирование расходов на выплату заработной платы работникам, осуществляющих полномочия по первичному воинскому учету, Администрации</w:t>
      </w:r>
      <w:r>
        <w:rPr>
          <w:rFonts w:eastAsia="Calibri"/>
          <w:sz w:val="28"/>
        </w:rPr>
        <w:t xml:space="preserve"> Едогонского сельского поселения</w:t>
      </w:r>
      <w:r>
        <w:rPr>
          <w:rFonts w:eastAsia="Calibri"/>
          <w:sz w:val="28"/>
          <w:szCs w:val="28"/>
        </w:rPr>
        <w:t xml:space="preserve"> производить в пределах утвержденного фонда оплаты труда за счет средств  бюджета Едогонского </w:t>
      </w:r>
      <w:r>
        <w:rPr>
          <w:rFonts w:eastAsia="Calibri"/>
          <w:sz w:val="28"/>
          <w:szCs w:val="28"/>
        </w:rPr>
        <w:lastRenderedPageBreak/>
        <w:t>сельского поселения.</w:t>
      </w:r>
    </w:p>
    <w:p w:rsidR="00A50EFC" w:rsidRDefault="00A50EFC" w:rsidP="00A50EFC">
      <w:pPr>
        <w:widowControl w:val="0"/>
        <w:tabs>
          <w:tab w:val="left" w:pos="-142"/>
        </w:tabs>
        <w:ind w:firstLine="709"/>
        <w:rPr>
          <w:rFonts w:eastAsia="Calibri"/>
        </w:rPr>
      </w:pPr>
      <w:r>
        <w:rPr>
          <w:rFonts w:eastAsia="Calibri"/>
          <w:sz w:val="28"/>
          <w:szCs w:val="28"/>
        </w:rPr>
        <w:t>4. Признать утратившим силу с 01.05.2018 г. распоряжение Администрации Едогонского сельского поселения от «28 »декабря  2017 г. № 74-рг «Об утверждении штатного расписания работников, осуществляющих полномочия по первичному воинскому учету, Администрации Едогонского сельского поселения в новой редакции».</w:t>
      </w:r>
    </w:p>
    <w:p w:rsidR="00A50EFC" w:rsidRDefault="00A50EFC" w:rsidP="00A50EFC">
      <w:pPr>
        <w:widowControl w:val="0"/>
        <w:tabs>
          <w:tab w:val="left" w:pos="-142"/>
        </w:tabs>
        <w:ind w:firstLine="709"/>
        <w:rPr>
          <w:rFonts w:eastAsia="Calibri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распоряжения оставляю за собой.</w:t>
      </w:r>
    </w:p>
    <w:p w:rsidR="00A50EFC" w:rsidRDefault="00A50EFC" w:rsidP="00A50EFC">
      <w:pPr>
        <w:widowControl w:val="0"/>
        <w:tabs>
          <w:tab w:val="left" w:pos="-142"/>
        </w:tabs>
        <w:ind w:firstLine="709"/>
        <w:rPr>
          <w:rFonts w:eastAsia="Calibri"/>
          <w:b/>
          <w:sz w:val="28"/>
        </w:rPr>
      </w:pPr>
    </w:p>
    <w:p w:rsidR="00A50EFC" w:rsidRDefault="00A50EFC" w:rsidP="00A50EFC">
      <w:pPr>
        <w:widowControl w:val="0"/>
        <w:tabs>
          <w:tab w:val="left" w:pos="-142"/>
        </w:tabs>
        <w:ind w:firstLine="709"/>
        <w:rPr>
          <w:rFonts w:eastAsia="Calibri"/>
          <w:b/>
          <w:sz w:val="28"/>
        </w:rPr>
      </w:pPr>
    </w:p>
    <w:p w:rsidR="00A50EFC" w:rsidRPr="00386B87" w:rsidRDefault="00A50EFC" w:rsidP="00A50EFC">
      <w:pPr>
        <w:widowControl w:val="0"/>
        <w:ind w:firstLine="709"/>
        <w:rPr>
          <w:rFonts w:eastAsia="Calibri"/>
          <w:sz w:val="28"/>
        </w:rPr>
      </w:pPr>
      <w:r w:rsidRPr="00386B87">
        <w:rPr>
          <w:rFonts w:eastAsia="Calibri"/>
          <w:sz w:val="28"/>
        </w:rPr>
        <w:t>Глава Едогонского</w:t>
      </w:r>
    </w:p>
    <w:p w:rsidR="00A50EFC" w:rsidRPr="00386B87" w:rsidRDefault="00A50EFC" w:rsidP="00A50EFC">
      <w:pPr>
        <w:widowControl w:val="0"/>
        <w:ind w:firstLine="709"/>
        <w:rPr>
          <w:rFonts w:eastAsia="Calibri"/>
        </w:rPr>
      </w:pPr>
      <w:r w:rsidRPr="00386B87">
        <w:rPr>
          <w:rFonts w:eastAsia="Calibri"/>
          <w:sz w:val="28"/>
        </w:rPr>
        <w:t xml:space="preserve"> сельского поселения                           О.Н.Кобрусева</w:t>
      </w:r>
    </w:p>
    <w:p w:rsidR="00A50EFC" w:rsidRDefault="00A50EFC" w:rsidP="00A50EFC">
      <w:pPr>
        <w:widowControl w:val="0"/>
        <w:tabs>
          <w:tab w:val="left" w:pos="720"/>
        </w:tabs>
        <w:ind w:firstLine="709"/>
        <w:rPr>
          <w:rFonts w:eastAsia="Calibri"/>
          <w:b/>
          <w:i/>
          <w:sz w:val="28"/>
        </w:rPr>
      </w:pPr>
    </w:p>
    <w:p w:rsidR="00A50EFC" w:rsidRDefault="00A50EFC" w:rsidP="00A50EFC">
      <w:pPr>
        <w:widowControl w:val="0"/>
        <w:tabs>
          <w:tab w:val="left" w:pos="720"/>
        </w:tabs>
        <w:ind w:firstLine="709"/>
        <w:rPr>
          <w:rFonts w:eastAsia="Calibri"/>
          <w:b/>
          <w:i/>
          <w:sz w:val="28"/>
        </w:rPr>
      </w:pPr>
    </w:p>
    <w:p w:rsidR="00A50EFC" w:rsidRDefault="00A50EFC" w:rsidP="00A50EF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ИРКУТСКАЯ     ОБЛАСТЬ</w:t>
      </w:r>
    </w:p>
    <w:p w:rsidR="00A50EFC" w:rsidRDefault="00A50EFC" w:rsidP="00A50EFC">
      <w:pPr>
        <w:rPr>
          <w:rFonts w:eastAsia="Calibri"/>
          <w:b/>
          <w:sz w:val="28"/>
          <w:szCs w:val="28"/>
        </w:rPr>
      </w:pPr>
    </w:p>
    <w:p w:rsidR="00A50EFC" w:rsidRDefault="00A50EFC" w:rsidP="00A50EF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ТУЛУНСКИЙ    РАЙОН</w:t>
      </w:r>
    </w:p>
    <w:p w:rsidR="00A50EFC" w:rsidRDefault="00A50EFC" w:rsidP="00A50EFC">
      <w:pPr>
        <w:rPr>
          <w:rFonts w:eastAsia="Calibri"/>
          <w:b/>
          <w:sz w:val="28"/>
          <w:szCs w:val="28"/>
        </w:rPr>
      </w:pPr>
    </w:p>
    <w:p w:rsidR="00A50EFC" w:rsidRDefault="00A50EFC" w:rsidP="00A50EF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   ЕДОГОНСКОГО  СЕЛЬСКОГО      ПОСЕЛЕНИЯ</w:t>
      </w:r>
    </w:p>
    <w:p w:rsidR="00A50EFC" w:rsidRDefault="00A50EFC" w:rsidP="00A50EFC">
      <w:pPr>
        <w:rPr>
          <w:rFonts w:eastAsia="Calibri"/>
          <w:sz w:val="28"/>
          <w:szCs w:val="28"/>
        </w:rPr>
      </w:pPr>
    </w:p>
    <w:p w:rsidR="00A50EFC" w:rsidRDefault="00A50EFC" w:rsidP="00A50EFC">
      <w:pPr>
        <w:rPr>
          <w:rFonts w:eastAsia="Calibri"/>
          <w:sz w:val="28"/>
          <w:szCs w:val="28"/>
        </w:rPr>
      </w:pPr>
    </w:p>
    <w:p w:rsidR="00A50EFC" w:rsidRDefault="00A50EFC" w:rsidP="00A50EFC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РАСПОРЯЖЕНИЕ</w:t>
      </w:r>
    </w:p>
    <w:p w:rsidR="00A50EFC" w:rsidRDefault="00A50EFC" w:rsidP="00A50EFC">
      <w:pPr>
        <w:rPr>
          <w:rFonts w:eastAsia="Calibri"/>
          <w:sz w:val="28"/>
          <w:szCs w:val="28"/>
        </w:rPr>
      </w:pP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 июня  2018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№ 45 -</w:t>
      </w:r>
      <w:proofErr w:type="spellStart"/>
      <w:r>
        <w:rPr>
          <w:rFonts w:eastAsia="Calibri"/>
          <w:sz w:val="28"/>
          <w:szCs w:val="28"/>
        </w:rPr>
        <w:t>рг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с.Едогон</w:t>
      </w:r>
    </w:p>
    <w:p w:rsidR="00A50EFC" w:rsidRDefault="00A50EFC" w:rsidP="00A50EFC">
      <w:pPr>
        <w:rPr>
          <w:rFonts w:eastAsia="Calibri"/>
          <w:sz w:val="28"/>
          <w:szCs w:val="28"/>
        </w:rPr>
      </w:pPr>
    </w:p>
    <w:p w:rsidR="00A50EFC" w:rsidRDefault="00A50EFC" w:rsidP="00A50EF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 дежурстве  в  выходные  и</w:t>
      </w:r>
    </w:p>
    <w:p w:rsidR="00A50EFC" w:rsidRDefault="00A50EFC" w:rsidP="00A50EF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праздничные  дни.</w:t>
      </w:r>
    </w:p>
    <w:p w:rsidR="00A50EFC" w:rsidRDefault="00A50EFC" w:rsidP="00A50EFC">
      <w:pPr>
        <w:rPr>
          <w:rFonts w:eastAsia="Calibri"/>
          <w:sz w:val="28"/>
          <w:szCs w:val="28"/>
        </w:rPr>
      </w:pP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1.В  целях  </w:t>
      </w:r>
      <w:proofErr w:type="gramStart"/>
      <w:r>
        <w:rPr>
          <w:rFonts w:eastAsia="Calibri"/>
          <w:sz w:val="28"/>
          <w:szCs w:val="28"/>
        </w:rPr>
        <w:t>контроля  за</w:t>
      </w:r>
      <w:proofErr w:type="gramEnd"/>
      <w:r>
        <w:rPr>
          <w:rFonts w:eastAsia="Calibri"/>
          <w:sz w:val="28"/>
          <w:szCs w:val="28"/>
        </w:rPr>
        <w:t xml:space="preserve"> бесперебойной  работой  котельных  и  водокачек, состоянием  дел  на  территории  Едогонского  сельского  поселения  в  период  с  10.06.2018 года  по  13.06.2018  года  назначить  ответственных  дежурных  по  администрации  Едогонского  сельского  поселения: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 8.00   10.06.2018г  до  8.00  11.06.2018г – специалист  Зыбайлова О.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 8.00   11.06.2018г  до  8.00  12.06.2018г </w:t>
      </w:r>
      <w:proofErr w:type="gramStart"/>
      <w:r>
        <w:rPr>
          <w:rFonts w:eastAsia="Calibri"/>
          <w:sz w:val="28"/>
          <w:szCs w:val="28"/>
        </w:rPr>
        <w:t>–с</w:t>
      </w:r>
      <w:proofErr w:type="gramEnd"/>
      <w:r>
        <w:rPr>
          <w:rFonts w:eastAsia="Calibri"/>
          <w:sz w:val="28"/>
          <w:szCs w:val="28"/>
        </w:rPr>
        <w:t>пециалист Банькова Л.Н.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 8.00   12.06.2018г  до  8.00  13.06.2018г –</w:t>
      </w:r>
      <w:r w:rsidRPr="00F620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специалист Химко И.Г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Сторожам </w:t>
      </w:r>
      <w:r>
        <w:rPr>
          <w:rFonts w:eastAsia="Calibri"/>
          <w:sz w:val="28"/>
          <w:szCs w:val="28"/>
        </w:rPr>
        <w:t xml:space="preserve"> соблюдать  строгий  распорядок  смены.   Ответственным  дежурным  о  состоянии   дел  на  подведомственной  территории  </w:t>
      </w:r>
      <w:r>
        <w:rPr>
          <w:rFonts w:eastAsia="Calibri"/>
          <w:b/>
          <w:sz w:val="28"/>
          <w:szCs w:val="28"/>
        </w:rPr>
        <w:t>докладывать  ежедневно</w:t>
      </w:r>
      <w:r>
        <w:rPr>
          <w:rFonts w:eastAsia="Calibri"/>
          <w:sz w:val="28"/>
          <w:szCs w:val="28"/>
        </w:rPr>
        <w:t xml:space="preserve">  в  14.00  главе  сельского  поселения:  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сотовый  </w:t>
      </w:r>
      <w:r>
        <w:rPr>
          <w:rFonts w:eastAsia="Calibri"/>
          <w:b/>
          <w:sz w:val="28"/>
          <w:szCs w:val="28"/>
        </w:rPr>
        <w:t xml:space="preserve">89041286172  </w:t>
      </w:r>
      <w:proofErr w:type="gramStart"/>
      <w:r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 xml:space="preserve">  всех  происшествиях  </w:t>
      </w:r>
      <w:r>
        <w:rPr>
          <w:rFonts w:eastAsia="Calibri"/>
          <w:b/>
          <w:sz w:val="28"/>
          <w:szCs w:val="28"/>
        </w:rPr>
        <w:t>немедленно</w:t>
      </w:r>
      <w:r>
        <w:rPr>
          <w:rFonts w:eastAsia="Calibri"/>
          <w:sz w:val="28"/>
          <w:szCs w:val="28"/>
        </w:rPr>
        <w:t xml:space="preserve">. </w:t>
      </w:r>
    </w:p>
    <w:p w:rsidR="00A50EFC" w:rsidRDefault="00A50EFC" w:rsidP="00A50EF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Телефоны  ответственных  дежурных: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Зыбайлова О.В.    сот.  89025483754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Химко  И.Г.          сот. 89500793365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Банькова Л.Н. -    сот. 89025408923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Телефона экстренных служб ЕДДС Тулунского района </w:t>
      </w:r>
      <w:r>
        <w:rPr>
          <w:rFonts w:eastAsia="Calibri"/>
          <w:b/>
          <w:sz w:val="28"/>
          <w:szCs w:val="28"/>
        </w:rPr>
        <w:t>47-080</w:t>
      </w:r>
      <w:r w:rsidRPr="00C65D2B">
        <w:rPr>
          <w:rFonts w:eastAsia="Calibri"/>
          <w:b/>
          <w:sz w:val="28"/>
          <w:szCs w:val="28"/>
        </w:rPr>
        <w:t>, 89500562881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2.Руководителям  подразделений:                                                                               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проверить  противопожарное  состояние  закрепленных  объектов,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выявленные  недостатки  устранить;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назначить  своими  приказами  (распоряжениями)  ответственных  лиц,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провести с  ними  инструктаж;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  положении  дел  докладывать  в  администрацию  дежурному  ежедневно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  13-00  на  сотовые  телефоны  дежурных,  указанные в  1  пункте. </w:t>
      </w: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   </w:t>
      </w:r>
      <w:proofErr w:type="gramStart"/>
      <w:r>
        <w:rPr>
          <w:rFonts w:eastAsia="Calibri"/>
          <w:sz w:val="28"/>
          <w:szCs w:val="28"/>
        </w:rPr>
        <w:t>Контроль  за</w:t>
      </w:r>
      <w:proofErr w:type="gramEnd"/>
      <w:r>
        <w:rPr>
          <w:rFonts w:eastAsia="Calibri"/>
          <w:sz w:val="28"/>
          <w:szCs w:val="28"/>
        </w:rPr>
        <w:t xml:space="preserve">  исполнением  данного  распоряжения оставляю  за  собой.</w:t>
      </w:r>
    </w:p>
    <w:p w:rsidR="00A50EFC" w:rsidRDefault="00A50EFC" w:rsidP="00A50EFC">
      <w:pPr>
        <w:rPr>
          <w:rFonts w:eastAsia="Calibri"/>
          <w:sz w:val="28"/>
          <w:szCs w:val="28"/>
        </w:rPr>
      </w:pPr>
    </w:p>
    <w:p w:rsidR="00A50EFC" w:rsidRDefault="00A50EFC" w:rsidP="00A50EFC">
      <w:pPr>
        <w:rPr>
          <w:rFonts w:eastAsia="Calibri"/>
          <w:sz w:val="28"/>
          <w:szCs w:val="28"/>
        </w:rPr>
      </w:pPr>
    </w:p>
    <w:p w:rsidR="00A50EFC" w:rsidRDefault="00A50EFC" w:rsidP="00A50EF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О.Н.Кобрусева</w:t>
      </w:r>
    </w:p>
    <w:p w:rsidR="00A50EFC" w:rsidRDefault="00A50EFC" w:rsidP="00A50EFC">
      <w:pPr>
        <w:rPr>
          <w:rFonts w:eastAsia="Calibri"/>
        </w:rPr>
      </w:pPr>
    </w:p>
    <w:p w:rsidR="00A50EFC" w:rsidRDefault="00A50EFC" w:rsidP="00A50EFC">
      <w:pPr>
        <w:widowControl w:val="0"/>
        <w:ind w:firstLine="709"/>
        <w:rPr>
          <w:rFonts w:eastAsia="Calibri"/>
          <w:b/>
          <w:i/>
          <w:sz w:val="28"/>
        </w:rPr>
      </w:pPr>
    </w:p>
    <w:p w:rsidR="00A50EFC" w:rsidRDefault="00A50EFC" w:rsidP="00A50EFC"/>
    <w:tbl>
      <w:tblPr>
        <w:tblW w:w="5000" w:type="pct"/>
        <w:tblLook w:val="01E0"/>
      </w:tblPr>
      <w:tblGrid>
        <w:gridCol w:w="6219"/>
        <w:gridCol w:w="3352"/>
      </w:tblGrid>
      <w:tr w:rsidR="00A50EFC" w:rsidRPr="00E82BC6" w:rsidTr="00740955">
        <w:tc>
          <w:tcPr>
            <w:tcW w:w="5000" w:type="pct"/>
            <w:gridSpan w:val="2"/>
          </w:tcPr>
          <w:p w:rsidR="00A50EFC" w:rsidRPr="00CE0295" w:rsidRDefault="00A50EFC" w:rsidP="00740955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 w:rsidRPr="00CE0295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A50EFC" w:rsidRPr="00E82BC6" w:rsidTr="00740955">
        <w:tc>
          <w:tcPr>
            <w:tcW w:w="5000" w:type="pct"/>
            <w:gridSpan w:val="2"/>
          </w:tcPr>
          <w:p w:rsidR="00A50EFC" w:rsidRDefault="00A50EFC" w:rsidP="00740955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A50EFC" w:rsidRPr="00CE0295" w:rsidRDefault="00A50EFC" w:rsidP="00740955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E0295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50EFC" w:rsidRPr="00E82BC6" w:rsidTr="00740955">
        <w:tc>
          <w:tcPr>
            <w:tcW w:w="5000" w:type="pct"/>
            <w:gridSpan w:val="2"/>
          </w:tcPr>
          <w:p w:rsidR="00A50EFC" w:rsidRPr="00CE0295" w:rsidRDefault="00A50EFC" w:rsidP="00740955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CE0295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A50EFC" w:rsidRPr="00E82BC6" w:rsidTr="00740955">
        <w:tc>
          <w:tcPr>
            <w:tcW w:w="5000" w:type="pct"/>
            <w:gridSpan w:val="2"/>
          </w:tcPr>
          <w:p w:rsidR="00A50EFC" w:rsidRPr="00CE0295" w:rsidRDefault="00A50EFC" w:rsidP="00740955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0EFC" w:rsidRPr="00E82BC6" w:rsidTr="00740955">
        <w:tc>
          <w:tcPr>
            <w:tcW w:w="5000" w:type="pct"/>
            <w:gridSpan w:val="2"/>
          </w:tcPr>
          <w:p w:rsidR="00A50EFC" w:rsidRDefault="00A50EFC" w:rsidP="00740955">
            <w:pPr>
              <w:pStyle w:val="a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A50EFC" w:rsidRPr="00E82BC6" w:rsidRDefault="00A50EFC" w:rsidP="00740955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0EFC" w:rsidRPr="00E82BC6" w:rsidTr="00740955">
        <w:tc>
          <w:tcPr>
            <w:tcW w:w="5000" w:type="pct"/>
            <w:gridSpan w:val="2"/>
          </w:tcPr>
          <w:p w:rsidR="00A50EFC" w:rsidRPr="00E82BC6" w:rsidRDefault="00A50EFC" w:rsidP="00740955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0EFC" w:rsidRPr="00E82BC6" w:rsidTr="00740955">
        <w:tc>
          <w:tcPr>
            <w:tcW w:w="5000" w:type="pct"/>
            <w:gridSpan w:val="2"/>
          </w:tcPr>
          <w:p w:rsidR="00A50EFC" w:rsidRPr="00E82BC6" w:rsidRDefault="00A50EFC" w:rsidP="00740955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0EFC" w:rsidRPr="00CE0295" w:rsidTr="00740955">
        <w:tc>
          <w:tcPr>
            <w:tcW w:w="5000" w:type="pct"/>
            <w:gridSpan w:val="2"/>
          </w:tcPr>
          <w:p w:rsidR="00A50EFC" w:rsidRPr="00CE0295" w:rsidRDefault="00A50EFC" w:rsidP="00740955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«13 »июня</w:t>
            </w:r>
            <w:r w:rsidRPr="00CE0295">
              <w:rPr>
                <w:b/>
                <w:spacing w:val="20"/>
                <w:sz w:val="28"/>
              </w:rPr>
              <w:t xml:space="preserve">2018 г.                 </w:t>
            </w:r>
            <w:r>
              <w:rPr>
                <w:b/>
                <w:spacing w:val="20"/>
                <w:sz w:val="28"/>
              </w:rPr>
              <w:t xml:space="preserve">                         № 46</w:t>
            </w:r>
            <w:r w:rsidRPr="00CE0295">
              <w:rPr>
                <w:b/>
                <w:spacing w:val="20"/>
                <w:sz w:val="28"/>
              </w:rPr>
              <w:t xml:space="preserve">- </w:t>
            </w:r>
            <w:proofErr w:type="spellStart"/>
            <w:r w:rsidRPr="00CE0295">
              <w:rPr>
                <w:b/>
                <w:spacing w:val="20"/>
                <w:sz w:val="28"/>
              </w:rPr>
              <w:t>рг</w:t>
            </w:r>
            <w:proofErr w:type="spellEnd"/>
          </w:p>
          <w:p w:rsidR="00A50EFC" w:rsidRPr="00CE0295" w:rsidRDefault="00A50EFC" w:rsidP="00740955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50EFC" w:rsidRPr="00E82BC6" w:rsidTr="00740955">
        <w:tc>
          <w:tcPr>
            <w:tcW w:w="5000" w:type="pct"/>
            <w:gridSpan w:val="2"/>
          </w:tcPr>
          <w:p w:rsidR="00A50EFC" w:rsidRPr="00E82BC6" w:rsidRDefault="00A50EFC" w:rsidP="00740955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A50EFC" w:rsidRPr="00E82BC6" w:rsidTr="00740955">
        <w:tc>
          <w:tcPr>
            <w:tcW w:w="5000" w:type="pct"/>
            <w:gridSpan w:val="2"/>
          </w:tcPr>
          <w:p w:rsidR="00A50EFC" w:rsidRPr="00E82BC6" w:rsidRDefault="00A50EFC" w:rsidP="00740955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50EFC" w:rsidRPr="00E82BC6" w:rsidTr="00740955">
        <w:trPr>
          <w:gridAfter w:val="1"/>
          <w:wAfter w:w="1751" w:type="pct"/>
        </w:trPr>
        <w:tc>
          <w:tcPr>
            <w:tcW w:w="3249" w:type="pct"/>
          </w:tcPr>
          <w:p w:rsidR="00A50EFC" w:rsidRPr="00C40C2F" w:rsidRDefault="00A50EFC" w:rsidP="00740955">
            <w:pPr>
              <w:pStyle w:val="ConsPlusTitle"/>
              <w:widowControl/>
              <w:rPr>
                <w:i/>
                <w:color w:val="000000"/>
                <w:sz w:val="28"/>
                <w:szCs w:val="28"/>
              </w:rPr>
            </w:pP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нормативных затрат на обеспечение функций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ей казенных учреждений</w:t>
            </w:r>
          </w:p>
        </w:tc>
      </w:tr>
    </w:tbl>
    <w:p w:rsidR="00A50EFC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Pr="00C73B73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B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73B73">
          <w:rPr>
            <w:rFonts w:ascii="Times New Roman" w:hAnsi="Times New Roman" w:cs="Times New Roman"/>
            <w:sz w:val="28"/>
            <w:szCs w:val="28"/>
          </w:rPr>
          <w:t>частью 5 статьи 19</w:t>
        </w:r>
      </w:hyperlink>
      <w:r w:rsidRPr="00C73B7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3B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</w:t>
      </w:r>
      <w:r w:rsidRPr="00C73B73">
        <w:rPr>
          <w:rFonts w:ascii="Times New Roman" w:hAnsi="Times New Roman" w:cs="Times New Roman"/>
          <w:sz w:val="28"/>
          <w:szCs w:val="28"/>
        </w:rPr>
        <w:t>013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C73B73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3B7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73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C73B73">
        <w:rPr>
          <w:rFonts w:ascii="Times New Roman" w:hAnsi="Times New Roman" w:cs="Times New Roman"/>
          <w:sz w:val="28"/>
          <w:szCs w:val="28"/>
        </w:rPr>
        <w:t>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73B73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Pr="00C73B73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3B73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8" w:history="1">
        <w:r w:rsidRPr="00C73B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3B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</w:t>
      </w:r>
      <w:r w:rsidRPr="00C73B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«28» декабря 2016</w:t>
      </w:r>
      <w:r w:rsidRPr="00C73B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67-пг</w:t>
      </w:r>
      <w:r w:rsidRPr="00C73B7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Едогонского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73B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0EFC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3">
        <w:rPr>
          <w:rFonts w:ascii="Times New Roman" w:hAnsi="Times New Roman" w:cs="Times New Roman"/>
          <w:sz w:val="28"/>
          <w:szCs w:val="28"/>
        </w:rPr>
        <w:t>1. Утвердить нормативны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3B73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3B73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Pr="00C73B7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 и подведомственных ей казенных учреждений (прилагаются).</w:t>
      </w:r>
    </w:p>
    <w:p w:rsidR="00A50EFC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E600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00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4E600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 в информационно-телекоммуникационной сети «Интернет».</w:t>
      </w:r>
    </w:p>
    <w:p w:rsidR="00A50EFC" w:rsidRPr="003506ED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06E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06E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06E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50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350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FC" w:rsidRDefault="00A50EFC" w:rsidP="00A50EFC">
      <w:pPr>
        <w:pStyle w:val="a4"/>
        <w:ind w:left="0"/>
        <w:rPr>
          <w:sz w:val="28"/>
          <w:szCs w:val="28"/>
        </w:rPr>
      </w:pPr>
    </w:p>
    <w:p w:rsidR="00A50EFC" w:rsidRDefault="00A50EFC" w:rsidP="00A50EFC">
      <w:pPr>
        <w:pStyle w:val="a4"/>
        <w:ind w:left="0"/>
        <w:rPr>
          <w:sz w:val="28"/>
          <w:szCs w:val="28"/>
        </w:rPr>
      </w:pPr>
    </w:p>
    <w:p w:rsidR="00A50EFC" w:rsidRPr="00E33AF8" w:rsidRDefault="00A50EFC" w:rsidP="00A50EF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Едогонского</w:t>
      </w:r>
    </w:p>
    <w:p w:rsidR="00A50EFC" w:rsidRDefault="00A50EFC" w:rsidP="00A50EF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  <w:r w:rsidRPr="00E33AF8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О.Н.Кобрусева</w:t>
      </w:r>
    </w:p>
    <w:p w:rsidR="00A50EFC" w:rsidRDefault="00A50EFC" w:rsidP="00A50EF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EFC" w:rsidRDefault="00A50EFC" w:rsidP="00A50EF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EFC" w:rsidRDefault="00A50EFC" w:rsidP="00A50EF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EFC" w:rsidRDefault="00A50EFC" w:rsidP="00A50EF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EFC" w:rsidRDefault="00A50EFC" w:rsidP="00A50EF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EFC" w:rsidRDefault="00A50EFC" w:rsidP="00A50EF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EFC" w:rsidRPr="00CB2FC4" w:rsidRDefault="00A50EFC" w:rsidP="00A50EF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2F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A50EFC" w:rsidRPr="00CB2FC4" w:rsidRDefault="00A50EFC" w:rsidP="00A50EF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2FC4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2FC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50EFC" w:rsidRPr="00CB2FC4" w:rsidRDefault="00A50EFC" w:rsidP="00A50EF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A50EFC" w:rsidRPr="00CB2FC4" w:rsidRDefault="00A50EFC" w:rsidP="00A50EF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«13»июня</w:t>
      </w:r>
      <w:r w:rsidRPr="00CB2FC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 № 46-рг</w:t>
      </w:r>
    </w:p>
    <w:p w:rsidR="00A50EFC" w:rsidRPr="00CB2FC4" w:rsidRDefault="00A50EFC" w:rsidP="00A50EFC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50EFC" w:rsidRPr="00CB2FC4" w:rsidRDefault="00A50EFC" w:rsidP="00A50EFC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50EFC" w:rsidRPr="00CB2FC4" w:rsidRDefault="00A50EFC" w:rsidP="00A50EFC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B2FC4">
        <w:rPr>
          <w:b/>
          <w:sz w:val="28"/>
          <w:szCs w:val="28"/>
        </w:rPr>
        <w:t xml:space="preserve">Нормативные затраты </w:t>
      </w:r>
    </w:p>
    <w:p w:rsidR="00A50EFC" w:rsidRPr="00501253" w:rsidRDefault="00A50EFC" w:rsidP="00A50EFC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B2FC4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 xml:space="preserve">Едогонского сельского поселения и </w:t>
      </w:r>
      <w:r w:rsidRPr="00501253">
        <w:rPr>
          <w:b/>
          <w:sz w:val="28"/>
          <w:szCs w:val="28"/>
        </w:rPr>
        <w:t>подведом</w:t>
      </w:r>
      <w:r>
        <w:rPr>
          <w:b/>
          <w:sz w:val="28"/>
          <w:szCs w:val="28"/>
        </w:rPr>
        <w:t>ственных ей казенных учреждений</w:t>
      </w:r>
    </w:p>
    <w:p w:rsidR="00A50EFC" w:rsidRDefault="00A50EFC" w:rsidP="00A50EFC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50EFC" w:rsidRPr="00CB2FC4" w:rsidRDefault="00A50EFC" w:rsidP="00A50EFC">
      <w:pPr>
        <w:pStyle w:val="20"/>
        <w:ind w:firstLine="709"/>
        <w:rPr>
          <w:sz w:val="28"/>
          <w:szCs w:val="28"/>
        </w:rPr>
      </w:pPr>
      <w:r w:rsidRPr="00CB2FC4">
        <w:rPr>
          <w:sz w:val="28"/>
          <w:szCs w:val="28"/>
        </w:rPr>
        <w:t xml:space="preserve">Нормативные затраты на обеспечение функций Администрации </w:t>
      </w:r>
      <w:r>
        <w:rPr>
          <w:sz w:val="28"/>
          <w:szCs w:val="28"/>
        </w:rPr>
        <w:t xml:space="preserve">Едогонского сельского поселения и подведомственных ей казенных учреждений </w:t>
      </w:r>
      <w:r w:rsidRPr="00CB2FC4">
        <w:rPr>
          <w:sz w:val="28"/>
          <w:szCs w:val="28"/>
        </w:rPr>
        <w:t xml:space="preserve">определяются в соответствии с </w:t>
      </w:r>
      <w:hyperlink r:id="rId9" w:history="1">
        <w:r w:rsidRPr="00CB2FC4">
          <w:rPr>
            <w:sz w:val="28"/>
            <w:szCs w:val="28"/>
          </w:rPr>
          <w:t>Правилами</w:t>
        </w:r>
      </w:hyperlink>
      <w:r w:rsidRPr="00CB2FC4">
        <w:rPr>
          <w:sz w:val="28"/>
          <w:szCs w:val="28"/>
        </w:rPr>
        <w:t xml:space="preserve"> определения нормативных затрат на обеспечение функций Администрации </w:t>
      </w:r>
      <w:r>
        <w:rPr>
          <w:sz w:val="28"/>
          <w:szCs w:val="28"/>
        </w:rPr>
        <w:t xml:space="preserve">Едогонского_ сельского поселения и </w:t>
      </w:r>
      <w:r w:rsidRPr="00CB2FC4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ей</w:t>
      </w:r>
      <w:r w:rsidRPr="00CB2FC4">
        <w:rPr>
          <w:sz w:val="28"/>
          <w:szCs w:val="28"/>
        </w:rPr>
        <w:t xml:space="preserve"> казенных учреждений, утвержденными постановлением Администрации </w:t>
      </w:r>
      <w:r>
        <w:rPr>
          <w:sz w:val="28"/>
          <w:szCs w:val="28"/>
        </w:rPr>
        <w:t xml:space="preserve">Едогонского сельского поселения </w:t>
      </w:r>
      <w:r w:rsidRPr="00CB2FC4">
        <w:rPr>
          <w:sz w:val="28"/>
          <w:szCs w:val="28"/>
        </w:rPr>
        <w:t xml:space="preserve"> от </w:t>
      </w:r>
      <w:r>
        <w:rPr>
          <w:sz w:val="28"/>
          <w:szCs w:val="28"/>
        </w:rPr>
        <w:t>«28 » декабря 2016</w:t>
      </w:r>
      <w:r w:rsidRPr="00CB2FC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2FC4">
        <w:rPr>
          <w:sz w:val="28"/>
          <w:szCs w:val="28"/>
        </w:rPr>
        <w:t xml:space="preserve"> № </w:t>
      </w:r>
      <w:r>
        <w:rPr>
          <w:sz w:val="28"/>
          <w:szCs w:val="28"/>
        </w:rPr>
        <w:t>67-пг</w:t>
      </w:r>
      <w:r w:rsidRPr="00CB2FC4">
        <w:rPr>
          <w:sz w:val="28"/>
          <w:szCs w:val="28"/>
        </w:rPr>
        <w:t>.</w:t>
      </w:r>
    </w:p>
    <w:p w:rsidR="00A50EFC" w:rsidRPr="00CB2FC4" w:rsidRDefault="00A50EFC" w:rsidP="00A50EFC">
      <w:pPr>
        <w:pStyle w:val="20"/>
        <w:ind w:firstLine="709"/>
        <w:rPr>
          <w:sz w:val="28"/>
          <w:szCs w:val="28"/>
        </w:rPr>
      </w:pPr>
    </w:p>
    <w:p w:rsidR="00A50EFC" w:rsidRPr="00E16A48" w:rsidRDefault="00A50EFC" w:rsidP="00A50E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6A48">
        <w:rPr>
          <w:rFonts w:ascii="Times New Roman" w:hAnsi="Times New Roman" w:cs="Times New Roman"/>
          <w:sz w:val="28"/>
          <w:szCs w:val="28"/>
        </w:rPr>
        <w:t xml:space="preserve">. Нормативы количества и ежемесячных расходов </w:t>
      </w:r>
      <w:proofErr w:type="gramStart"/>
      <w:r w:rsidRPr="00E16A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FC" w:rsidRPr="00E16A48" w:rsidRDefault="00A50EFC" w:rsidP="00A50E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6A48">
        <w:rPr>
          <w:rFonts w:ascii="Times New Roman" w:hAnsi="Times New Roman" w:cs="Times New Roman"/>
          <w:sz w:val="28"/>
          <w:szCs w:val="28"/>
        </w:rPr>
        <w:t>приобретение топлива для автотранспортных средств</w:t>
      </w:r>
    </w:p>
    <w:p w:rsidR="00A50EFC" w:rsidRPr="00E16A48" w:rsidRDefault="00A50EFC" w:rsidP="00A50E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0"/>
        <w:gridCol w:w="4819"/>
        <w:gridCol w:w="3063"/>
      </w:tblGrid>
      <w:tr w:rsidR="00A50EFC" w:rsidRPr="00B743F2" w:rsidTr="00740955">
        <w:tc>
          <w:tcPr>
            <w:tcW w:w="2250" w:type="dxa"/>
            <w:vAlign w:val="center"/>
          </w:tcPr>
          <w:p w:rsidR="00A50EFC" w:rsidRPr="00B743F2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A50EFC" w:rsidRPr="00B743F2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63" w:type="dxa"/>
            <w:vAlign w:val="center"/>
          </w:tcPr>
          <w:p w:rsidR="00A50EFC" w:rsidRPr="00B743F2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</w:t>
            </w:r>
          </w:p>
        </w:tc>
      </w:tr>
      <w:tr w:rsidR="00A50EFC" w:rsidRPr="00B743F2" w:rsidTr="00740955">
        <w:tc>
          <w:tcPr>
            <w:tcW w:w="2250" w:type="dxa"/>
          </w:tcPr>
          <w:p w:rsidR="00A50E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 (бензин АИ-92, АИ-95)</w:t>
            </w:r>
          </w:p>
          <w:p w:rsidR="00A50E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FC" w:rsidRPr="00B743F2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4819" w:type="dxa"/>
          </w:tcPr>
          <w:p w:rsidR="00A50EFC" w:rsidRPr="00B743F2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ГСМ для удовлетворения нужд </w:t>
            </w:r>
            <w:r w:rsidRPr="0031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 казенных учреждений р</w:t>
            </w: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ассчитываются исходя из объема потребления за предыдущий финансовый год </w:t>
            </w:r>
            <w:r w:rsidRPr="00B7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возникшей потребности в текущем финансовом году и базовой нормы расхода топлива, </w:t>
            </w:r>
            <w:r w:rsidRPr="001D4D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hyperlink r:id="rId10" w:history="1">
              <w:r w:rsidRPr="001D4DAB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</w:hyperlink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Российской Федерации от 14.03.2008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 АМ-23-р.</w:t>
            </w:r>
          </w:p>
        </w:tc>
        <w:tc>
          <w:tcPr>
            <w:tcW w:w="3063" w:type="dxa"/>
          </w:tcPr>
          <w:p w:rsidR="00A50EFC" w:rsidRPr="00B743F2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Рассчитываются исходя из установленной стоимости на топливо (бензин АИ-92, АИ-95)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масло моторное</w:t>
            </w:r>
          </w:p>
        </w:tc>
      </w:tr>
    </w:tbl>
    <w:p w:rsidR="00A50EFC" w:rsidRPr="00E16A48" w:rsidRDefault="00A50EFC" w:rsidP="00A50EFC">
      <w:pPr>
        <w:pStyle w:val="20"/>
        <w:ind w:firstLine="709"/>
        <w:jc w:val="center"/>
        <w:rPr>
          <w:sz w:val="28"/>
          <w:szCs w:val="28"/>
        </w:rPr>
      </w:pPr>
    </w:p>
    <w:p w:rsidR="00A50EFC" w:rsidRPr="00E26407" w:rsidRDefault="00A50EFC" w:rsidP="00A50E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6407">
        <w:rPr>
          <w:rFonts w:ascii="Times New Roman" w:hAnsi="Times New Roman" w:cs="Times New Roman"/>
          <w:sz w:val="28"/>
          <w:szCs w:val="28"/>
        </w:rPr>
        <w:t xml:space="preserve">. Нормативы количества и цены услуг по обязательному страхованию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407">
        <w:rPr>
          <w:rFonts w:ascii="Times New Roman" w:hAnsi="Times New Roman" w:cs="Times New Roman"/>
          <w:sz w:val="28"/>
          <w:szCs w:val="28"/>
        </w:rPr>
        <w:t>гражданской ответственности владельцев транспортных средств</w:t>
      </w:r>
    </w:p>
    <w:p w:rsidR="00A50EFC" w:rsidRPr="00E16A48" w:rsidRDefault="00A50EFC" w:rsidP="00A50E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EFC" w:rsidRPr="00E16A48" w:rsidRDefault="00A50EFC" w:rsidP="00A50E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6A48">
        <w:rPr>
          <w:rFonts w:ascii="Times New Roman" w:hAnsi="Times New Roman" w:cs="Times New Roman"/>
          <w:sz w:val="28"/>
          <w:szCs w:val="28"/>
        </w:rPr>
        <w:t xml:space="preserve">Нормативы количества услуг </w:t>
      </w:r>
      <w:r w:rsidRPr="00E26407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48">
        <w:rPr>
          <w:rFonts w:ascii="Times New Roman" w:hAnsi="Times New Roman" w:cs="Times New Roman"/>
          <w:sz w:val="28"/>
          <w:szCs w:val="28"/>
        </w:rPr>
        <w:t>рассчитываются исходя из объема потребления за предыдущий финансовый год с учетом возникшей потребности в текущем финансовом году. Полисы обязательного страхования гражданской ответственности владельцев транспортных сре</w:t>
      </w:r>
      <w:proofErr w:type="gramStart"/>
      <w:r w:rsidRPr="00E16A4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6A48">
        <w:rPr>
          <w:rFonts w:ascii="Times New Roman" w:hAnsi="Times New Roman" w:cs="Times New Roman"/>
          <w:sz w:val="28"/>
          <w:szCs w:val="28"/>
        </w:rPr>
        <w:t>иобретаются по количеству имеющихся автотранспортных средств.</w:t>
      </w:r>
    </w:p>
    <w:p w:rsidR="00A50EFC" w:rsidRPr="00E16A4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48">
        <w:rPr>
          <w:rFonts w:ascii="Times New Roman" w:hAnsi="Times New Roman" w:cs="Times New Roman"/>
          <w:sz w:val="28"/>
          <w:szCs w:val="28"/>
        </w:rPr>
        <w:t>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услуги.</w:t>
      </w:r>
    </w:p>
    <w:p w:rsidR="00A50EFC" w:rsidRPr="00E16A48" w:rsidRDefault="00A50EFC" w:rsidP="00A50EFC">
      <w:pPr>
        <w:pStyle w:val="20"/>
        <w:ind w:firstLine="709"/>
        <w:rPr>
          <w:sz w:val="28"/>
          <w:szCs w:val="28"/>
        </w:rPr>
      </w:pPr>
    </w:p>
    <w:p w:rsidR="00A50EFC" w:rsidRPr="00E26407" w:rsidRDefault="00A50EFC" w:rsidP="00A50EFC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E26407">
        <w:rPr>
          <w:sz w:val="28"/>
          <w:szCs w:val="28"/>
        </w:rPr>
        <w:t>. Нормативы цены и количества принтеров,</w:t>
      </w:r>
    </w:p>
    <w:p w:rsidR="00A50EFC" w:rsidRPr="00E26407" w:rsidRDefault="00A50EFC" w:rsidP="00A50EFC">
      <w:pPr>
        <w:pStyle w:val="20"/>
        <w:ind w:firstLine="709"/>
        <w:jc w:val="center"/>
        <w:rPr>
          <w:sz w:val="28"/>
          <w:szCs w:val="28"/>
        </w:rPr>
      </w:pPr>
      <w:r w:rsidRPr="00E26407">
        <w:rPr>
          <w:sz w:val="28"/>
          <w:szCs w:val="28"/>
        </w:rPr>
        <w:t>многофункциональных устройств, копировальных</w:t>
      </w:r>
    </w:p>
    <w:p w:rsidR="00A50EFC" w:rsidRPr="00E26407" w:rsidRDefault="00A50EFC" w:rsidP="00A50EFC">
      <w:pPr>
        <w:pStyle w:val="20"/>
        <w:ind w:firstLine="709"/>
        <w:jc w:val="center"/>
        <w:rPr>
          <w:sz w:val="28"/>
          <w:szCs w:val="28"/>
        </w:rPr>
      </w:pPr>
      <w:r w:rsidRPr="00E26407">
        <w:rPr>
          <w:sz w:val="28"/>
          <w:szCs w:val="28"/>
        </w:rPr>
        <w:t>аппаратов и иной оргтехники</w:t>
      </w:r>
    </w:p>
    <w:p w:rsidR="00A50EFC" w:rsidRPr="002635F2" w:rsidRDefault="00A50EFC" w:rsidP="00A50EFC">
      <w:pPr>
        <w:pStyle w:val="20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"/>
        <w:gridCol w:w="2487"/>
        <w:gridCol w:w="1378"/>
        <w:gridCol w:w="1723"/>
        <w:gridCol w:w="1723"/>
        <w:gridCol w:w="1723"/>
      </w:tblGrid>
      <w:tr w:rsidR="00A50EFC" w:rsidRPr="002635F2" w:rsidTr="00740955">
        <w:tc>
          <w:tcPr>
            <w:tcW w:w="304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0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Вид техники</w:t>
            </w:r>
          </w:p>
        </w:tc>
        <w:tc>
          <w:tcPr>
            <w:tcW w:w="670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Количество, шт. не более</w:t>
            </w:r>
          </w:p>
        </w:tc>
        <w:tc>
          <w:tcPr>
            <w:tcW w:w="838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 xml:space="preserve">Цена приобретения оргтехники, руб. </w:t>
            </w:r>
            <w:r>
              <w:t>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  <w:tc>
          <w:tcPr>
            <w:tcW w:w="838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 xml:space="preserve">Расходы на приобретение расходных материалов в год, руб. </w:t>
            </w:r>
            <w:r>
              <w:t>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  <w:tc>
          <w:tcPr>
            <w:tcW w:w="838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Расходы на приобрете</w:t>
            </w:r>
            <w:r>
              <w:t>ние запасных частей в год, руб. 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</w:tr>
      <w:tr w:rsidR="00A50EFC" w:rsidRPr="002635F2" w:rsidTr="00740955">
        <w:tc>
          <w:tcPr>
            <w:tcW w:w="304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>
              <w:t>1</w:t>
            </w:r>
          </w:p>
        </w:tc>
        <w:tc>
          <w:tcPr>
            <w:tcW w:w="1510" w:type="pct"/>
          </w:tcPr>
          <w:p w:rsidR="00A50EFC" w:rsidRPr="002635F2" w:rsidRDefault="00A50EFC" w:rsidP="00740955">
            <w:pPr>
              <w:pStyle w:val="20"/>
            </w:pPr>
            <w:r w:rsidRPr="002635F2">
              <w:t>Принтеры</w:t>
            </w:r>
            <w:r>
              <w:t xml:space="preserve"> /</w:t>
            </w:r>
            <w:r w:rsidRPr="002635F2">
              <w:t xml:space="preserve"> многофункциональные устройства, копировальные аппараты (оргтехника)</w:t>
            </w:r>
          </w:p>
        </w:tc>
        <w:tc>
          <w:tcPr>
            <w:tcW w:w="670" w:type="pct"/>
          </w:tcPr>
          <w:p w:rsidR="00A50EFC" w:rsidRPr="002635F2" w:rsidRDefault="00A50EFC" w:rsidP="00740955">
            <w:pPr>
              <w:pStyle w:val="20"/>
            </w:pPr>
            <w:r w:rsidRPr="002635F2">
              <w:t xml:space="preserve">1 на </w:t>
            </w:r>
            <w:r>
              <w:t>1 штатную единицу / на 4 штатных единиц</w:t>
            </w:r>
          </w:p>
        </w:tc>
        <w:tc>
          <w:tcPr>
            <w:tcW w:w="838" w:type="pct"/>
          </w:tcPr>
          <w:p w:rsidR="00A50EFC" w:rsidRPr="002635F2" w:rsidRDefault="00A50EFC" w:rsidP="00740955">
            <w:pPr>
              <w:pStyle w:val="20"/>
            </w:pPr>
            <w:r>
              <w:t>20</w:t>
            </w:r>
            <w:r w:rsidRPr="002635F2">
              <w:t xml:space="preserve">000 </w:t>
            </w:r>
            <w:r>
              <w:t xml:space="preserve">рублей </w:t>
            </w:r>
            <w:r w:rsidRPr="002635F2">
              <w:t>за 1</w:t>
            </w:r>
            <w:r>
              <w:t xml:space="preserve"> </w:t>
            </w:r>
            <w:r w:rsidRPr="002635F2">
              <w:t>единицу</w:t>
            </w:r>
          </w:p>
        </w:tc>
        <w:tc>
          <w:tcPr>
            <w:tcW w:w="838" w:type="pct"/>
          </w:tcPr>
          <w:p w:rsidR="00A50EFC" w:rsidRPr="002635F2" w:rsidRDefault="00A50EFC" w:rsidP="00740955">
            <w:pPr>
              <w:pStyle w:val="20"/>
            </w:pPr>
            <w:r>
              <w:t>4</w:t>
            </w:r>
            <w:r w:rsidRPr="002635F2">
              <w:t xml:space="preserve">000 </w:t>
            </w:r>
            <w:r>
              <w:t>на 1 штатную единицу</w:t>
            </w:r>
          </w:p>
        </w:tc>
        <w:tc>
          <w:tcPr>
            <w:tcW w:w="838" w:type="pct"/>
          </w:tcPr>
          <w:p w:rsidR="00A50EFC" w:rsidRPr="002635F2" w:rsidRDefault="00A50EFC" w:rsidP="00740955">
            <w:pPr>
              <w:pStyle w:val="20"/>
            </w:pPr>
            <w:r>
              <w:t>3000 на 1 штатную единицу</w:t>
            </w:r>
          </w:p>
        </w:tc>
      </w:tr>
    </w:tbl>
    <w:p w:rsidR="00A50EFC" w:rsidRDefault="00A50EFC" w:rsidP="00A50EFC">
      <w:pPr>
        <w:pStyle w:val="20"/>
        <w:ind w:firstLine="709"/>
        <w:rPr>
          <w:sz w:val="28"/>
          <w:szCs w:val="28"/>
        </w:rPr>
      </w:pPr>
      <w:bookmarkStart w:id="0" w:name="P88"/>
      <w:bookmarkEnd w:id="0"/>
    </w:p>
    <w:p w:rsidR="00A50EFC" w:rsidRPr="00F11AF7" w:rsidRDefault="00A50EFC" w:rsidP="00A50EFC">
      <w:pPr>
        <w:pStyle w:val="20"/>
        <w:ind w:firstLine="709"/>
      </w:pPr>
      <w:r w:rsidRPr="00F11AF7">
        <w:t>Примечание: Периодичность приобретения оргтехники определяется максимальным сроком полезного использования и составляет не менее 5 лет.</w:t>
      </w:r>
    </w:p>
    <w:p w:rsidR="00A50EFC" w:rsidRPr="00F11AF7" w:rsidRDefault="00A50EFC" w:rsidP="00A50EFC">
      <w:pPr>
        <w:pStyle w:val="20"/>
        <w:ind w:firstLine="709"/>
      </w:pPr>
      <w:r w:rsidRPr="00F11AF7">
        <w:t xml:space="preserve">Иные затраты на приобретение расходных материалов для принтеров, многофункциональных устройств, копировальных аппаратов, не указанных в настоящих </w:t>
      </w:r>
      <w:r>
        <w:t>н</w:t>
      </w:r>
      <w:r w:rsidRPr="00F11AF7">
        <w:t xml:space="preserve">ормативах, обеспечиваются в децентрализованном порядке за счет средств, выделяемых на эти цели, в пределах </w:t>
      </w:r>
      <w:r>
        <w:t>доведенных</w:t>
      </w:r>
      <w:r w:rsidRPr="00F11AF7">
        <w:t xml:space="preserve"> лимитов </w:t>
      </w:r>
      <w:r>
        <w:t>бюджетных обязательств</w:t>
      </w:r>
      <w:r w:rsidRPr="00F11AF7">
        <w:t>.</w:t>
      </w:r>
    </w:p>
    <w:p w:rsidR="00A50EFC" w:rsidRPr="00F11AF7" w:rsidRDefault="00A50EFC" w:rsidP="00A50EFC">
      <w:pPr>
        <w:pStyle w:val="20"/>
        <w:ind w:firstLine="709"/>
        <w:rPr>
          <w:sz w:val="28"/>
          <w:szCs w:val="28"/>
        </w:rPr>
      </w:pPr>
    </w:p>
    <w:p w:rsidR="00A50EFC" w:rsidRPr="00F11AF7" w:rsidRDefault="00A50EFC" w:rsidP="00A50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AF7">
        <w:rPr>
          <w:rFonts w:ascii="Times New Roman" w:hAnsi="Times New Roman" w:cs="Times New Roman"/>
          <w:sz w:val="28"/>
          <w:szCs w:val="28"/>
        </w:rPr>
        <w:t xml:space="preserve">. Нормативы цены и объема потребления расходных материалов для </w:t>
      </w:r>
      <w:r w:rsidRPr="00F11AF7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типов принтеров, многофункциональных устройств, </w:t>
      </w:r>
    </w:p>
    <w:p w:rsidR="00A50EFC" w:rsidRPr="00F11AF7" w:rsidRDefault="00A50EFC" w:rsidP="00A50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AF7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</w:t>
      </w:r>
    </w:p>
    <w:p w:rsidR="00A50EFC" w:rsidRPr="00F11AF7" w:rsidRDefault="00A50EFC" w:rsidP="00A50EFC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4181"/>
        <w:gridCol w:w="2852"/>
        <w:gridCol w:w="1869"/>
      </w:tblGrid>
      <w:tr w:rsidR="00A50EFC" w:rsidRPr="00E566F9" w:rsidTr="00740955">
        <w:trPr>
          <w:trHeight w:val="768"/>
        </w:trPr>
        <w:tc>
          <w:tcPr>
            <w:tcW w:w="304" w:type="pct"/>
            <w:vAlign w:val="center"/>
          </w:tcPr>
          <w:p w:rsidR="00A50EFC" w:rsidRPr="00E566F9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5" w:type="pct"/>
            <w:vAlign w:val="center"/>
          </w:tcPr>
          <w:p w:rsidR="00A50EFC" w:rsidRPr="00E566F9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504" w:type="pct"/>
            <w:vAlign w:val="center"/>
          </w:tcPr>
          <w:p w:rsidR="00A50EFC" w:rsidRPr="00E566F9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6" w:type="pct"/>
            <w:vAlign w:val="center"/>
          </w:tcPr>
          <w:p w:rsidR="00A50EFC" w:rsidRPr="00E566F9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EFC" w:rsidRPr="00E566F9" w:rsidTr="00740955">
        <w:tc>
          <w:tcPr>
            <w:tcW w:w="304" w:type="pct"/>
            <w:vAlign w:val="center"/>
          </w:tcPr>
          <w:p w:rsidR="00A50EFC" w:rsidRPr="00E566F9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pct"/>
          </w:tcPr>
          <w:p w:rsidR="00A50EFC" w:rsidRPr="00E566F9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Краска для цветного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(комплект)</w:t>
            </w:r>
          </w:p>
        </w:tc>
        <w:tc>
          <w:tcPr>
            <w:tcW w:w="1504" w:type="pct"/>
          </w:tcPr>
          <w:p w:rsidR="00A50EFC" w:rsidRPr="00E566F9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</w:tcPr>
          <w:p w:rsidR="00A50EFC" w:rsidRPr="00E566F9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50EFC" w:rsidRPr="00E566F9" w:rsidTr="00740955">
        <w:tc>
          <w:tcPr>
            <w:tcW w:w="304" w:type="pct"/>
            <w:vAlign w:val="center"/>
          </w:tcPr>
          <w:p w:rsidR="00A50EFC" w:rsidRPr="00E566F9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pct"/>
          </w:tcPr>
          <w:p w:rsidR="00A50EFC" w:rsidRPr="00E566F9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Картридж черно-белый</w:t>
            </w:r>
          </w:p>
        </w:tc>
        <w:tc>
          <w:tcPr>
            <w:tcW w:w="1504" w:type="pct"/>
          </w:tcPr>
          <w:p w:rsidR="00A50EFC" w:rsidRPr="00E566F9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</w:tcPr>
          <w:p w:rsidR="00A50EFC" w:rsidRPr="00E566F9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A50EFC" w:rsidRPr="003772D7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Pr="005F72A0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Примечание: 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</w:t>
      </w:r>
      <w:r w:rsidRPr="005F72A0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обязательств.</w:t>
      </w:r>
    </w:p>
    <w:p w:rsidR="00A50EFC" w:rsidRPr="00F11AF7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Срок эксплуатации расходных материалов, не вошедших в настоящие нормативы, но находящихся в эксплуатации, исчисляется применительно к аналогичным типам расходных материалов в соответствии с нормативными правовыми актами Российской Федерации.</w:t>
      </w:r>
    </w:p>
    <w:p w:rsidR="00A50EFC" w:rsidRPr="003772D7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Pr="00E26407" w:rsidRDefault="00A50EFC" w:rsidP="00A50EFC">
      <w:pPr>
        <w:pStyle w:val="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26407">
        <w:rPr>
          <w:sz w:val="28"/>
          <w:szCs w:val="28"/>
        </w:rPr>
        <w:t>. Нормативы количества и цены рабочих станций,</w:t>
      </w:r>
    </w:p>
    <w:p w:rsidR="00A50EFC" w:rsidRPr="00E26407" w:rsidRDefault="00A50EFC" w:rsidP="00A50EFC">
      <w:pPr>
        <w:pStyle w:val="20"/>
        <w:jc w:val="center"/>
        <w:rPr>
          <w:sz w:val="28"/>
          <w:szCs w:val="28"/>
        </w:rPr>
      </w:pPr>
      <w:r w:rsidRPr="00E26407">
        <w:rPr>
          <w:sz w:val="28"/>
          <w:szCs w:val="28"/>
        </w:rPr>
        <w:t>планшетных компьютеров</w:t>
      </w:r>
    </w:p>
    <w:p w:rsidR="00A50EFC" w:rsidRPr="002635F2" w:rsidRDefault="00A50EFC" w:rsidP="00A50EFC">
      <w:pPr>
        <w:pStyle w:val="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088"/>
        <w:gridCol w:w="1899"/>
        <w:gridCol w:w="1732"/>
        <w:gridCol w:w="2300"/>
      </w:tblGrid>
      <w:tr w:rsidR="00A50EFC" w:rsidRPr="002635F2" w:rsidTr="00740955">
        <w:tc>
          <w:tcPr>
            <w:tcW w:w="259" w:type="pct"/>
            <w:vAlign w:val="center"/>
          </w:tcPr>
          <w:p w:rsidR="00A50EFC" w:rsidRPr="003772D7" w:rsidRDefault="00A50EFC" w:rsidP="00740955">
            <w:pPr>
              <w:pStyle w:val="20"/>
              <w:jc w:val="center"/>
            </w:pPr>
            <w:r w:rsidRPr="003772D7">
              <w:t xml:space="preserve">№ </w:t>
            </w:r>
            <w:proofErr w:type="spellStart"/>
            <w:proofErr w:type="gramStart"/>
            <w:r w:rsidRPr="003772D7">
              <w:t>п</w:t>
            </w:r>
            <w:proofErr w:type="spellEnd"/>
            <w:proofErr w:type="gramEnd"/>
            <w:r w:rsidRPr="003772D7">
              <w:t>/</w:t>
            </w:r>
            <w:proofErr w:type="spellStart"/>
            <w:r w:rsidRPr="003772D7">
              <w:t>п</w:t>
            </w:r>
            <w:proofErr w:type="spellEnd"/>
          </w:p>
        </w:tc>
        <w:tc>
          <w:tcPr>
            <w:tcW w:w="1645" w:type="pct"/>
            <w:vAlign w:val="center"/>
          </w:tcPr>
          <w:p w:rsidR="00A50EFC" w:rsidRPr="003772D7" w:rsidRDefault="00A50EFC" w:rsidP="00740955">
            <w:pPr>
              <w:pStyle w:val="20"/>
              <w:jc w:val="center"/>
            </w:pPr>
            <w:r w:rsidRPr="003772D7">
              <w:t>Вид техники</w:t>
            </w:r>
          </w:p>
        </w:tc>
        <w:tc>
          <w:tcPr>
            <w:tcW w:w="1018" w:type="pct"/>
            <w:vAlign w:val="center"/>
          </w:tcPr>
          <w:p w:rsidR="00A50EFC" w:rsidRPr="003772D7" w:rsidRDefault="00A50EFC" w:rsidP="00740955">
            <w:pPr>
              <w:pStyle w:val="20"/>
              <w:jc w:val="center"/>
            </w:pPr>
            <w:r w:rsidRPr="003772D7">
              <w:t>Количество, шт.</w:t>
            </w:r>
            <w:r>
              <w:t xml:space="preserve"> (</w:t>
            </w:r>
            <w:r w:rsidRPr="003772D7">
              <w:t>не более</w:t>
            </w:r>
            <w:r>
              <w:t>)</w:t>
            </w:r>
          </w:p>
        </w:tc>
        <w:tc>
          <w:tcPr>
            <w:tcW w:w="849" w:type="pct"/>
            <w:vAlign w:val="center"/>
          </w:tcPr>
          <w:p w:rsidR="00A50EFC" w:rsidRPr="003772D7" w:rsidRDefault="00A50EFC" w:rsidP="00740955">
            <w:pPr>
              <w:pStyle w:val="20"/>
              <w:jc w:val="center"/>
            </w:pPr>
            <w:r w:rsidRPr="003772D7">
              <w:t>Цена приобретения оргтехники, руб.</w:t>
            </w:r>
            <w:r>
              <w:t xml:space="preserve"> (</w:t>
            </w:r>
            <w:r w:rsidRPr="003772D7">
              <w:t>включительно</w:t>
            </w:r>
            <w:r>
              <w:t>,</w:t>
            </w:r>
            <w:r w:rsidRPr="003772D7">
              <w:t xml:space="preserve"> не более</w:t>
            </w:r>
            <w:r>
              <w:t>)</w:t>
            </w:r>
          </w:p>
        </w:tc>
        <w:tc>
          <w:tcPr>
            <w:tcW w:w="1230" w:type="pct"/>
            <w:vAlign w:val="center"/>
          </w:tcPr>
          <w:p w:rsidR="00A50EFC" w:rsidRPr="003772D7" w:rsidRDefault="00A50EFC" w:rsidP="00740955">
            <w:pPr>
              <w:pStyle w:val="20"/>
              <w:jc w:val="center"/>
            </w:pPr>
            <w:r w:rsidRPr="003772D7">
              <w:t xml:space="preserve">Расходы на приобретение запасных частей в год, руб. </w:t>
            </w:r>
            <w:r>
              <w:t>(</w:t>
            </w:r>
            <w:r w:rsidRPr="003772D7">
              <w:t>включительно</w:t>
            </w:r>
            <w:r>
              <w:t>,</w:t>
            </w:r>
            <w:r w:rsidRPr="003772D7">
              <w:t xml:space="preserve"> не более</w:t>
            </w:r>
            <w:r>
              <w:t>)</w:t>
            </w:r>
          </w:p>
        </w:tc>
      </w:tr>
      <w:tr w:rsidR="00A50EFC" w:rsidRPr="002635F2" w:rsidTr="00740955">
        <w:tc>
          <w:tcPr>
            <w:tcW w:w="259" w:type="pct"/>
          </w:tcPr>
          <w:p w:rsidR="00A50EFC" w:rsidRPr="003772D7" w:rsidRDefault="00A50EFC" w:rsidP="00740955">
            <w:pPr>
              <w:pStyle w:val="20"/>
              <w:jc w:val="center"/>
            </w:pPr>
            <w:r w:rsidRPr="003772D7">
              <w:t>1</w:t>
            </w:r>
          </w:p>
        </w:tc>
        <w:tc>
          <w:tcPr>
            <w:tcW w:w="1645" w:type="pct"/>
          </w:tcPr>
          <w:p w:rsidR="00A50EFC" w:rsidRPr="003772D7" w:rsidRDefault="00A50EFC" w:rsidP="00740955">
            <w:pPr>
              <w:pStyle w:val="20"/>
            </w:pPr>
            <w:r w:rsidRPr="003772D7"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018" w:type="pct"/>
          </w:tcPr>
          <w:p w:rsidR="00A50EFC" w:rsidRPr="003772D7" w:rsidRDefault="00A50EFC" w:rsidP="00740955">
            <w:pPr>
              <w:pStyle w:val="20"/>
            </w:pPr>
            <w:r w:rsidRPr="003772D7">
              <w:t>1 на 1 штатную единицу</w:t>
            </w:r>
          </w:p>
        </w:tc>
        <w:tc>
          <w:tcPr>
            <w:tcW w:w="849" w:type="pct"/>
          </w:tcPr>
          <w:p w:rsidR="00A50EFC" w:rsidRPr="003772D7" w:rsidRDefault="00A50EFC" w:rsidP="00740955">
            <w:pPr>
              <w:pStyle w:val="20"/>
            </w:pPr>
            <w:r>
              <w:t>60</w:t>
            </w:r>
            <w:r w:rsidRPr="003772D7">
              <w:t>000 за 1 единицу</w:t>
            </w:r>
          </w:p>
        </w:tc>
        <w:tc>
          <w:tcPr>
            <w:tcW w:w="1230" w:type="pct"/>
          </w:tcPr>
          <w:p w:rsidR="00A50EFC" w:rsidRPr="003772D7" w:rsidRDefault="00A50EFC" w:rsidP="00740955">
            <w:pPr>
              <w:pStyle w:val="20"/>
            </w:pPr>
            <w:r>
              <w:t>10</w:t>
            </w:r>
            <w:r w:rsidRPr="003772D7">
              <w:t>000 на 1 штатную единицу</w:t>
            </w:r>
          </w:p>
        </w:tc>
      </w:tr>
      <w:tr w:rsidR="00A50EFC" w:rsidRPr="002635F2" w:rsidTr="00740955">
        <w:tc>
          <w:tcPr>
            <w:tcW w:w="259" w:type="pct"/>
          </w:tcPr>
          <w:p w:rsidR="00A50EFC" w:rsidRPr="003772D7" w:rsidRDefault="00A50EFC" w:rsidP="00740955">
            <w:pPr>
              <w:pStyle w:val="20"/>
              <w:jc w:val="center"/>
            </w:pPr>
            <w:r>
              <w:t>2</w:t>
            </w:r>
          </w:p>
        </w:tc>
        <w:tc>
          <w:tcPr>
            <w:tcW w:w="1645" w:type="pct"/>
          </w:tcPr>
          <w:p w:rsidR="00A50EFC" w:rsidRPr="003772D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2D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018" w:type="pct"/>
          </w:tcPr>
          <w:p w:rsidR="00A50EFC" w:rsidRPr="003772D7" w:rsidRDefault="00A50EFC" w:rsidP="00740955">
            <w:r w:rsidRPr="003772D7">
              <w:t>1 на 1 штатную единицу</w:t>
            </w:r>
          </w:p>
        </w:tc>
        <w:tc>
          <w:tcPr>
            <w:tcW w:w="849" w:type="pct"/>
          </w:tcPr>
          <w:p w:rsidR="00A50EFC" w:rsidRPr="003772D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72D7">
              <w:rPr>
                <w:rFonts w:ascii="Times New Roman" w:hAnsi="Times New Roman" w:cs="Times New Roman"/>
                <w:sz w:val="24"/>
                <w:szCs w:val="24"/>
              </w:rPr>
              <w:t>000 рублей за 1 единицу</w:t>
            </w:r>
          </w:p>
        </w:tc>
        <w:tc>
          <w:tcPr>
            <w:tcW w:w="1230" w:type="pct"/>
          </w:tcPr>
          <w:p w:rsidR="00A50EFC" w:rsidRPr="003772D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2D7">
              <w:rPr>
                <w:rFonts w:ascii="Times New Roman" w:hAnsi="Times New Roman" w:cs="Times New Roman"/>
                <w:sz w:val="24"/>
                <w:szCs w:val="24"/>
              </w:rPr>
              <w:t>5000 рублей на 1 штатную единицу</w:t>
            </w:r>
          </w:p>
        </w:tc>
      </w:tr>
      <w:tr w:rsidR="00A50EFC" w:rsidRPr="002635F2" w:rsidTr="00740955">
        <w:tc>
          <w:tcPr>
            <w:tcW w:w="259" w:type="pct"/>
          </w:tcPr>
          <w:p w:rsidR="00A50EFC" w:rsidRPr="003772D7" w:rsidRDefault="00A50EFC" w:rsidP="00740955">
            <w:pPr>
              <w:pStyle w:val="20"/>
              <w:jc w:val="center"/>
            </w:pPr>
            <w:r>
              <w:t>3</w:t>
            </w:r>
          </w:p>
        </w:tc>
        <w:tc>
          <w:tcPr>
            <w:tcW w:w="1645" w:type="pct"/>
          </w:tcPr>
          <w:p w:rsidR="00A50EFC" w:rsidRPr="003772D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2D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018" w:type="pct"/>
          </w:tcPr>
          <w:p w:rsidR="00A50EFC" w:rsidRPr="003772D7" w:rsidRDefault="00A50EFC" w:rsidP="00740955">
            <w:r w:rsidRPr="003772D7">
              <w:t>1 на 1 штатную единицу</w:t>
            </w:r>
          </w:p>
        </w:tc>
        <w:tc>
          <w:tcPr>
            <w:tcW w:w="849" w:type="pct"/>
          </w:tcPr>
          <w:p w:rsidR="00A50EFC" w:rsidRPr="003772D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72D7">
              <w:rPr>
                <w:rFonts w:ascii="Times New Roman" w:hAnsi="Times New Roman" w:cs="Times New Roman"/>
                <w:sz w:val="24"/>
                <w:szCs w:val="24"/>
              </w:rPr>
              <w:t>000 рублей за 1 единицу</w:t>
            </w:r>
          </w:p>
        </w:tc>
        <w:tc>
          <w:tcPr>
            <w:tcW w:w="1230" w:type="pct"/>
          </w:tcPr>
          <w:p w:rsidR="00A50EFC" w:rsidRPr="003772D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72D7">
              <w:rPr>
                <w:rFonts w:ascii="Times New Roman" w:hAnsi="Times New Roman" w:cs="Times New Roman"/>
                <w:sz w:val="24"/>
                <w:szCs w:val="24"/>
              </w:rPr>
              <w:t>000 рублей на 1 штатную единицу</w:t>
            </w:r>
          </w:p>
        </w:tc>
      </w:tr>
      <w:tr w:rsidR="00A50EFC" w:rsidRPr="002635F2" w:rsidTr="00740955">
        <w:tc>
          <w:tcPr>
            <w:tcW w:w="259" w:type="pct"/>
          </w:tcPr>
          <w:p w:rsidR="00A50EFC" w:rsidRPr="00A955D2" w:rsidRDefault="00A50EFC" w:rsidP="00740955">
            <w:pPr>
              <w:pStyle w:val="20"/>
              <w:jc w:val="center"/>
            </w:pPr>
            <w:r>
              <w:t>4</w:t>
            </w:r>
          </w:p>
        </w:tc>
        <w:tc>
          <w:tcPr>
            <w:tcW w:w="1645" w:type="pct"/>
          </w:tcPr>
          <w:p w:rsidR="00A50EFC" w:rsidRPr="00A955D2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5D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1018" w:type="pct"/>
          </w:tcPr>
          <w:p w:rsidR="00A50EFC" w:rsidRPr="00A955D2" w:rsidRDefault="00A50EFC" w:rsidP="00740955">
            <w:r>
              <w:t>Исходя из потребности</w:t>
            </w:r>
          </w:p>
        </w:tc>
        <w:tc>
          <w:tcPr>
            <w:tcW w:w="849" w:type="pct"/>
          </w:tcPr>
          <w:p w:rsidR="00A50EFC" w:rsidRPr="00A955D2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A955D2">
              <w:rPr>
                <w:rFonts w:ascii="Times New Roman" w:hAnsi="Times New Roman" w:cs="Times New Roman"/>
                <w:sz w:val="24"/>
                <w:szCs w:val="24"/>
              </w:rPr>
              <w:t>000 рублей за 1 единицу</w:t>
            </w:r>
          </w:p>
        </w:tc>
        <w:tc>
          <w:tcPr>
            <w:tcW w:w="1230" w:type="pct"/>
          </w:tcPr>
          <w:p w:rsidR="00A50EFC" w:rsidRPr="00A955D2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5D2">
              <w:rPr>
                <w:rFonts w:ascii="Times New Roman" w:hAnsi="Times New Roman" w:cs="Times New Roman"/>
                <w:sz w:val="24"/>
                <w:szCs w:val="24"/>
              </w:rPr>
              <w:t>25000 рублей на 1 сервер</w:t>
            </w:r>
          </w:p>
        </w:tc>
      </w:tr>
    </w:tbl>
    <w:p w:rsidR="00A50EFC" w:rsidRDefault="00A50EFC" w:rsidP="00A50EFC">
      <w:pPr>
        <w:pStyle w:val="20"/>
        <w:ind w:firstLine="709"/>
        <w:rPr>
          <w:sz w:val="28"/>
          <w:szCs w:val="28"/>
        </w:rPr>
      </w:pPr>
      <w:bookmarkStart w:id="1" w:name="P194"/>
      <w:bookmarkEnd w:id="1"/>
    </w:p>
    <w:p w:rsidR="00A50EFC" w:rsidRPr="00F11AF7" w:rsidRDefault="00A50EFC" w:rsidP="00A50EFC">
      <w:pPr>
        <w:pStyle w:val="20"/>
        <w:ind w:firstLine="709"/>
      </w:pPr>
      <w:r w:rsidRPr="00F11AF7">
        <w:t>Примечание: Периодичность приобретения средств вычислительной техники определяется максимальным сроком полезного использования и составляет не менее 5 лет.</w:t>
      </w:r>
    </w:p>
    <w:p w:rsidR="00A50EFC" w:rsidRPr="00F11AF7" w:rsidRDefault="00A50EFC" w:rsidP="00A50EFC">
      <w:pPr>
        <w:pStyle w:val="20"/>
        <w:ind w:firstLine="709"/>
      </w:pPr>
      <w:r w:rsidRPr="00F11AF7">
        <w:t xml:space="preserve">Иные расходы на приобретение запасных частей для вычислительной техники, не указанных в настоящих нормативах, обеспечиваются в децентрализованном порядке за счет средств, выделяемых на эти цели, в пределах </w:t>
      </w:r>
      <w:r>
        <w:t>доведенных</w:t>
      </w:r>
      <w:r w:rsidRPr="00F11AF7">
        <w:t xml:space="preserve"> лимитов </w:t>
      </w:r>
      <w:r>
        <w:t>бюджетных обязательств</w:t>
      </w:r>
      <w:r w:rsidRPr="00F11AF7">
        <w:t>.</w:t>
      </w:r>
    </w:p>
    <w:p w:rsidR="00A50EFC" w:rsidRPr="00F11AF7" w:rsidRDefault="00A50EFC" w:rsidP="00A50EFC">
      <w:pPr>
        <w:pStyle w:val="20"/>
        <w:ind w:firstLine="709"/>
        <w:rPr>
          <w:sz w:val="28"/>
          <w:szCs w:val="28"/>
        </w:rPr>
      </w:pPr>
    </w:p>
    <w:p w:rsidR="00A50EFC" w:rsidRPr="00F11AF7" w:rsidRDefault="00A50EFC" w:rsidP="00A50EFC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F11AF7">
        <w:rPr>
          <w:sz w:val="28"/>
          <w:szCs w:val="28"/>
        </w:rPr>
        <w:t>. Нормативы количества и цены носителей информации</w:t>
      </w:r>
    </w:p>
    <w:p w:rsidR="00A50EFC" w:rsidRPr="00F11AF7" w:rsidRDefault="00A50EFC" w:rsidP="00A50EFC">
      <w:pPr>
        <w:pStyle w:val="20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4815"/>
        <w:gridCol w:w="1864"/>
        <w:gridCol w:w="2352"/>
      </w:tblGrid>
      <w:tr w:rsidR="00A50EFC" w:rsidRPr="002635F2" w:rsidTr="00740955">
        <w:trPr>
          <w:trHeight w:val="712"/>
        </w:trPr>
        <w:tc>
          <w:tcPr>
            <w:tcW w:w="234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>
              <w:t>№</w:t>
            </w:r>
            <w:r w:rsidRPr="002635F2">
              <w:t xml:space="preserve"> </w:t>
            </w:r>
            <w:proofErr w:type="spellStart"/>
            <w:proofErr w:type="gramStart"/>
            <w:r w:rsidRPr="002635F2">
              <w:t>п</w:t>
            </w:r>
            <w:proofErr w:type="spellEnd"/>
            <w:proofErr w:type="gramEnd"/>
            <w:r w:rsidRPr="002635F2">
              <w:t>/</w:t>
            </w:r>
            <w:proofErr w:type="spellStart"/>
            <w:r w:rsidRPr="002635F2">
              <w:t>п</w:t>
            </w:r>
            <w:proofErr w:type="spellEnd"/>
          </w:p>
        </w:tc>
        <w:tc>
          <w:tcPr>
            <w:tcW w:w="2541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Наименование носителей информации</w:t>
            </w:r>
          </w:p>
        </w:tc>
        <w:tc>
          <w:tcPr>
            <w:tcW w:w="984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Количество в год, шт.</w:t>
            </w:r>
            <w:r>
              <w:t xml:space="preserve"> (</w:t>
            </w:r>
            <w:r w:rsidRPr="002635F2">
              <w:t>не более</w:t>
            </w:r>
            <w:r>
              <w:t>)</w:t>
            </w:r>
          </w:p>
        </w:tc>
        <w:tc>
          <w:tcPr>
            <w:tcW w:w="1241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Цена за ед.</w:t>
            </w:r>
            <w:r>
              <w:t>,</w:t>
            </w:r>
            <w:r w:rsidRPr="002635F2">
              <w:t xml:space="preserve"> руб.</w:t>
            </w:r>
          </w:p>
          <w:p w:rsidR="00A50EFC" w:rsidRPr="002635F2" w:rsidRDefault="00A50EFC" w:rsidP="00740955">
            <w:pPr>
              <w:pStyle w:val="20"/>
              <w:jc w:val="center"/>
            </w:pPr>
            <w:r>
              <w:t>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</w:tr>
      <w:tr w:rsidR="00A50EFC" w:rsidRPr="002635F2" w:rsidTr="00740955">
        <w:trPr>
          <w:trHeight w:val="454"/>
        </w:trPr>
        <w:tc>
          <w:tcPr>
            <w:tcW w:w="234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2541" w:type="pct"/>
          </w:tcPr>
          <w:p w:rsidR="00A50EFC" w:rsidRPr="00FC0AF0" w:rsidRDefault="00A50EFC" w:rsidP="00740955">
            <w:pPr>
              <w:pStyle w:val="20"/>
            </w:pPr>
            <w:r w:rsidRPr="00FC0AF0">
              <w:t>Оптические (CD)</w:t>
            </w:r>
          </w:p>
        </w:tc>
        <w:tc>
          <w:tcPr>
            <w:tcW w:w="984" w:type="pct"/>
          </w:tcPr>
          <w:p w:rsidR="00A50EFC" w:rsidRPr="00FC0AF0" w:rsidRDefault="00A50EFC" w:rsidP="00740955">
            <w:pPr>
              <w:pStyle w:val="20"/>
            </w:pPr>
            <w:r>
              <w:t>2</w:t>
            </w:r>
            <w:r w:rsidRPr="00FC0AF0">
              <w:t xml:space="preserve"> на 1 штатную единицу</w:t>
            </w:r>
          </w:p>
        </w:tc>
        <w:tc>
          <w:tcPr>
            <w:tcW w:w="1241" w:type="pct"/>
          </w:tcPr>
          <w:p w:rsidR="00A50EFC" w:rsidRPr="00FC0AF0" w:rsidRDefault="00A50EFC" w:rsidP="00740955">
            <w:pPr>
              <w:pStyle w:val="20"/>
              <w:jc w:val="center"/>
            </w:pPr>
            <w:r w:rsidRPr="00FC0AF0">
              <w:t>30</w:t>
            </w:r>
          </w:p>
        </w:tc>
      </w:tr>
      <w:tr w:rsidR="00A50EFC" w:rsidRPr="002635F2" w:rsidTr="00740955">
        <w:trPr>
          <w:trHeight w:val="454"/>
        </w:trPr>
        <w:tc>
          <w:tcPr>
            <w:tcW w:w="234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</w:t>
            </w:r>
          </w:p>
        </w:tc>
        <w:tc>
          <w:tcPr>
            <w:tcW w:w="2541" w:type="pct"/>
          </w:tcPr>
          <w:p w:rsidR="00A50EFC" w:rsidRPr="00FC0AF0" w:rsidRDefault="00A50EFC" w:rsidP="00740955">
            <w:pPr>
              <w:pStyle w:val="20"/>
            </w:pPr>
            <w:r w:rsidRPr="00FC0AF0">
              <w:t>Оптические (DVD)</w:t>
            </w:r>
          </w:p>
        </w:tc>
        <w:tc>
          <w:tcPr>
            <w:tcW w:w="984" w:type="pct"/>
          </w:tcPr>
          <w:p w:rsidR="00A50EFC" w:rsidRPr="00FC0AF0" w:rsidRDefault="00A50EFC" w:rsidP="00740955">
            <w:pPr>
              <w:pStyle w:val="20"/>
            </w:pPr>
            <w:r>
              <w:t>2</w:t>
            </w:r>
            <w:r w:rsidRPr="00FC0AF0">
              <w:t xml:space="preserve"> на 1 штатную единицу</w:t>
            </w:r>
          </w:p>
        </w:tc>
        <w:tc>
          <w:tcPr>
            <w:tcW w:w="1241" w:type="pct"/>
          </w:tcPr>
          <w:p w:rsidR="00A50EFC" w:rsidRPr="00FC0AF0" w:rsidRDefault="00A50EFC" w:rsidP="00740955">
            <w:pPr>
              <w:pStyle w:val="20"/>
              <w:jc w:val="center"/>
            </w:pPr>
            <w:r w:rsidRPr="00FC0AF0">
              <w:t>50</w:t>
            </w:r>
          </w:p>
        </w:tc>
      </w:tr>
      <w:tr w:rsidR="00A50EFC" w:rsidRPr="002635F2" w:rsidTr="00740955">
        <w:trPr>
          <w:trHeight w:val="454"/>
        </w:trPr>
        <w:tc>
          <w:tcPr>
            <w:tcW w:w="234" w:type="pct"/>
          </w:tcPr>
          <w:p w:rsidR="00A50EFC" w:rsidRPr="002635F2" w:rsidRDefault="00A50EFC" w:rsidP="00740955">
            <w:pPr>
              <w:pStyle w:val="20"/>
              <w:jc w:val="center"/>
            </w:pPr>
            <w:r>
              <w:t>3</w:t>
            </w:r>
          </w:p>
        </w:tc>
        <w:tc>
          <w:tcPr>
            <w:tcW w:w="2541" w:type="pct"/>
          </w:tcPr>
          <w:p w:rsidR="00A50EFC" w:rsidRPr="00FC0AF0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0">
              <w:rPr>
                <w:rFonts w:ascii="Times New Roman" w:hAnsi="Times New Roman" w:cs="Times New Roman"/>
                <w:sz w:val="24"/>
                <w:szCs w:val="24"/>
              </w:rPr>
              <w:t>Внешние накопители (объемом не более 1 Тб)</w:t>
            </w:r>
          </w:p>
        </w:tc>
        <w:tc>
          <w:tcPr>
            <w:tcW w:w="984" w:type="pct"/>
          </w:tcPr>
          <w:p w:rsidR="00A50EFC" w:rsidRPr="00FC0AF0" w:rsidRDefault="00A50EFC" w:rsidP="00740955">
            <w:pPr>
              <w:pStyle w:val="20"/>
            </w:pPr>
            <w:r w:rsidRPr="00FC0AF0">
              <w:t>1 на 1 штатную единицу</w:t>
            </w:r>
          </w:p>
        </w:tc>
        <w:tc>
          <w:tcPr>
            <w:tcW w:w="1241" w:type="pct"/>
          </w:tcPr>
          <w:p w:rsidR="00A50EFC" w:rsidRPr="00FC0AF0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0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A50EFC" w:rsidRPr="002635F2" w:rsidTr="00740955">
        <w:trPr>
          <w:trHeight w:val="454"/>
        </w:trPr>
        <w:tc>
          <w:tcPr>
            <w:tcW w:w="234" w:type="pct"/>
          </w:tcPr>
          <w:p w:rsidR="00A50EFC" w:rsidRPr="002635F2" w:rsidRDefault="00A50EFC" w:rsidP="00740955">
            <w:pPr>
              <w:pStyle w:val="20"/>
              <w:jc w:val="center"/>
            </w:pPr>
            <w:r>
              <w:t>4</w:t>
            </w:r>
          </w:p>
        </w:tc>
        <w:tc>
          <w:tcPr>
            <w:tcW w:w="2541" w:type="pct"/>
          </w:tcPr>
          <w:p w:rsidR="00A50EFC" w:rsidRPr="00FC0AF0" w:rsidRDefault="00A50EFC" w:rsidP="00740955">
            <w:pPr>
              <w:pStyle w:val="20"/>
            </w:pPr>
            <w:r w:rsidRPr="00FC0AF0">
              <w:t>Внешние (</w:t>
            </w:r>
            <w:proofErr w:type="spellStart"/>
            <w:r w:rsidRPr="00FC0AF0">
              <w:t>флеш-карты</w:t>
            </w:r>
            <w:proofErr w:type="spellEnd"/>
            <w:r w:rsidRPr="00FC0AF0">
              <w:t xml:space="preserve"> объемом не более 16 Гб.)</w:t>
            </w:r>
          </w:p>
        </w:tc>
        <w:tc>
          <w:tcPr>
            <w:tcW w:w="984" w:type="pct"/>
          </w:tcPr>
          <w:p w:rsidR="00A50EFC" w:rsidRPr="00FC0AF0" w:rsidRDefault="00A50EFC" w:rsidP="00740955">
            <w:pPr>
              <w:pStyle w:val="20"/>
            </w:pPr>
            <w:r w:rsidRPr="00FC0AF0">
              <w:t>1 на 1 штатную единицу</w:t>
            </w:r>
          </w:p>
        </w:tc>
        <w:tc>
          <w:tcPr>
            <w:tcW w:w="1241" w:type="pct"/>
          </w:tcPr>
          <w:p w:rsidR="00A50EFC" w:rsidRPr="00FC0AF0" w:rsidRDefault="00A50EFC" w:rsidP="00740955">
            <w:pPr>
              <w:pStyle w:val="20"/>
              <w:jc w:val="center"/>
            </w:pPr>
            <w:r w:rsidRPr="00FC0AF0">
              <w:t>800</w:t>
            </w:r>
          </w:p>
        </w:tc>
      </w:tr>
    </w:tbl>
    <w:p w:rsidR="00A50EFC" w:rsidRDefault="00A50EFC" w:rsidP="00A50EFC">
      <w:pPr>
        <w:pStyle w:val="20"/>
        <w:ind w:firstLine="709"/>
        <w:rPr>
          <w:sz w:val="28"/>
          <w:szCs w:val="28"/>
        </w:rPr>
      </w:pPr>
      <w:bookmarkStart w:id="2" w:name="P218"/>
      <w:bookmarkEnd w:id="2"/>
    </w:p>
    <w:p w:rsidR="00A50EFC" w:rsidRPr="00F11AF7" w:rsidRDefault="00A50EFC" w:rsidP="00A50EFC">
      <w:pPr>
        <w:pStyle w:val="20"/>
        <w:ind w:firstLine="709"/>
      </w:pPr>
      <w:r w:rsidRPr="00F11AF7">
        <w:t>Примечание: Периодичность приобретения носителей информации определяется максимальным сроком полезного использования и составляет не менее 5 лет.</w:t>
      </w:r>
    </w:p>
    <w:p w:rsidR="00A50EFC" w:rsidRPr="003772D7" w:rsidRDefault="00A50EFC" w:rsidP="00A50EFC">
      <w:pPr>
        <w:pStyle w:val="20"/>
        <w:ind w:firstLine="709"/>
        <w:rPr>
          <w:sz w:val="28"/>
          <w:szCs w:val="28"/>
        </w:rPr>
      </w:pPr>
    </w:p>
    <w:p w:rsidR="00A50EFC" w:rsidRPr="0029201E" w:rsidRDefault="00A50EFC" w:rsidP="00A50EFC">
      <w:pPr>
        <w:pStyle w:val="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29201E">
        <w:rPr>
          <w:sz w:val="28"/>
          <w:szCs w:val="28"/>
        </w:rPr>
        <w:t>. Нормативы количества и цены мебели</w:t>
      </w:r>
    </w:p>
    <w:p w:rsidR="00A50EFC" w:rsidRPr="002635F2" w:rsidRDefault="00A50EFC" w:rsidP="00A50EFC">
      <w:pPr>
        <w:pStyle w:val="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2"/>
        <w:gridCol w:w="2523"/>
        <w:gridCol w:w="1764"/>
        <w:gridCol w:w="1582"/>
        <w:gridCol w:w="1778"/>
      </w:tblGrid>
      <w:tr w:rsidR="00A50EFC" w:rsidRPr="002635F2" w:rsidTr="00740955">
        <w:trPr>
          <w:trHeight w:val="896"/>
        </w:trPr>
        <w:tc>
          <w:tcPr>
            <w:tcW w:w="887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Перечень должностей</w:t>
            </w:r>
          </w:p>
        </w:tc>
        <w:tc>
          <w:tcPr>
            <w:tcW w:w="1613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Комплектация кабинетов</w:t>
            </w:r>
          </w:p>
        </w:tc>
        <w:tc>
          <w:tcPr>
            <w:tcW w:w="873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 xml:space="preserve">Количество, шт. </w:t>
            </w:r>
            <w:r>
              <w:t>(</w:t>
            </w:r>
            <w:r w:rsidRPr="002635F2">
              <w:t>не более</w:t>
            </w:r>
            <w:r>
              <w:t>)</w:t>
            </w:r>
          </w:p>
        </w:tc>
        <w:tc>
          <w:tcPr>
            <w:tcW w:w="766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 xml:space="preserve">Срок эксплуатации, лет </w:t>
            </w:r>
            <w:r>
              <w:t>(</w:t>
            </w:r>
            <w:r w:rsidRPr="002635F2">
              <w:t>не менее</w:t>
            </w:r>
            <w:r>
              <w:t>)</w:t>
            </w:r>
          </w:p>
        </w:tc>
        <w:tc>
          <w:tcPr>
            <w:tcW w:w="861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Цена за ед.</w:t>
            </w:r>
            <w:r>
              <w:t>,</w:t>
            </w:r>
            <w:r w:rsidRPr="002635F2">
              <w:t xml:space="preserve"> руб. </w:t>
            </w:r>
            <w:r>
              <w:t>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</w:tr>
      <w:tr w:rsidR="00A50EFC" w:rsidRPr="002635F2" w:rsidTr="00740955">
        <w:tc>
          <w:tcPr>
            <w:tcW w:w="887" w:type="pct"/>
            <w:vMerge w:val="restart"/>
          </w:tcPr>
          <w:p w:rsidR="00A50EFC" w:rsidRPr="002635F2" w:rsidRDefault="00A50EFC" w:rsidP="00740955">
            <w:pPr>
              <w:pStyle w:val="20"/>
              <w:jc w:val="center"/>
            </w:pPr>
          </w:p>
        </w:tc>
        <w:tc>
          <w:tcPr>
            <w:tcW w:w="4113" w:type="pct"/>
            <w:gridSpan w:val="4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Конференц-зал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>
            <w:pPr>
              <w:jc w:val="center"/>
            </w:pP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Стол президиума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30000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>
            <w:pPr>
              <w:jc w:val="center"/>
            </w:pP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Тумба под оргтехнику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10000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>
            <w:pPr>
              <w:jc w:val="center"/>
            </w:pP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Стол для переговоров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30 000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>
            <w:pPr>
              <w:jc w:val="center"/>
            </w:pP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Стул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20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>
            <w:pPr>
              <w:jc w:val="center"/>
            </w:pP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Трибуна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>
            <w:pPr>
              <w:jc w:val="center"/>
            </w:pP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Стол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15000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>
            <w:pPr>
              <w:jc w:val="center"/>
            </w:pP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Экран рулонный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13000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>
            <w:pPr>
              <w:jc w:val="center"/>
            </w:pP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Вешалка напольная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7 000</w:t>
            </w:r>
          </w:p>
        </w:tc>
      </w:tr>
      <w:tr w:rsidR="00A50EFC" w:rsidRPr="002635F2" w:rsidTr="00740955">
        <w:tc>
          <w:tcPr>
            <w:tcW w:w="887" w:type="pct"/>
            <w:vMerge w:val="restart"/>
          </w:tcPr>
          <w:p w:rsidR="00A50EFC" w:rsidRPr="002635F2" w:rsidRDefault="00A50EFC" w:rsidP="00740955">
            <w:pPr>
              <w:pStyle w:val="20"/>
            </w:pPr>
            <w:r>
              <w:t>Глава Едогонского сельского поселения, руководитель казенного учреждения</w:t>
            </w: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Рабочее место (стол + один или несколько элементов: тумба, тумба приставная, тумба</w:t>
            </w:r>
            <w:r>
              <w:t xml:space="preserve"> </w:t>
            </w:r>
            <w:proofErr w:type="spellStart"/>
            <w:r>
              <w:t>под</w:t>
            </w:r>
            <w:r w:rsidRPr="002635F2">
              <w:t>катная</w:t>
            </w:r>
            <w:proofErr w:type="spellEnd"/>
            <w:r w:rsidRPr="002635F2"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30000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Шкаф для одежды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10 000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Шкаф для документов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10 000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Сейф (шкаф металлический)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12 000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Кресло рабочее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10 000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Стул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3 000</w:t>
            </w:r>
          </w:p>
        </w:tc>
      </w:tr>
      <w:tr w:rsidR="00A50EFC" w:rsidRPr="002635F2" w:rsidTr="00740955">
        <w:tc>
          <w:tcPr>
            <w:tcW w:w="887" w:type="pct"/>
            <w:vMerge w:val="restart"/>
          </w:tcPr>
          <w:p w:rsidR="00A50EFC" w:rsidRPr="002635F2" w:rsidRDefault="00A50EFC" w:rsidP="00740955">
            <w:pPr>
              <w:pStyle w:val="20"/>
            </w:pPr>
            <w:r>
              <w:t>Муниципальные служащие, замещающие должность, относящуюся к главной группе должностей муниципальной службы, работники казенных учреждений</w:t>
            </w: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2635F2">
              <w:t>подкатная</w:t>
            </w:r>
            <w:proofErr w:type="spellEnd"/>
            <w:r w:rsidRPr="002635F2"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25000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Шкаф для одежды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10 000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Шкаф для документов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10 000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Сейф (шкаф металлический)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12 000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Кресло рабочее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6 000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Стул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2 000</w:t>
            </w:r>
          </w:p>
        </w:tc>
      </w:tr>
      <w:tr w:rsidR="00A50EFC" w:rsidRPr="002635F2" w:rsidTr="00740955">
        <w:tc>
          <w:tcPr>
            <w:tcW w:w="887" w:type="pct"/>
            <w:vMerge w:val="restart"/>
          </w:tcPr>
          <w:p w:rsidR="00A50EFC" w:rsidRPr="002635F2" w:rsidRDefault="00A50EFC" w:rsidP="00740955">
            <w:pPr>
              <w:pStyle w:val="20"/>
            </w:pPr>
            <w:r w:rsidRPr="002635F2">
              <w:t xml:space="preserve">Иные категории </w:t>
            </w:r>
            <w:r w:rsidRPr="004921C6">
              <w:t xml:space="preserve">муниципальных служащих и работников, замещающих должности, не являющиеся должностями </w:t>
            </w:r>
            <w:r w:rsidRPr="004921C6">
              <w:lastRenderedPageBreak/>
              <w:t>муниципальной службы</w:t>
            </w:r>
            <w:r>
              <w:t>, работники казенных учреждений</w:t>
            </w:r>
          </w:p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lastRenderedPageBreak/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2635F2">
              <w:t>подкатная</w:t>
            </w:r>
            <w:proofErr w:type="spellEnd"/>
            <w:r w:rsidRPr="002635F2">
              <w:t xml:space="preserve">, приставка, подставка под монитор, подставка под </w:t>
            </w:r>
            <w:r w:rsidRPr="002635F2">
              <w:lastRenderedPageBreak/>
              <w:t>системный блок, экран)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</w:pPr>
            <w:r w:rsidRPr="002635F2">
              <w:lastRenderedPageBreak/>
              <w:t>1 на 1 штатную единицу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20 000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Шкаф для одежды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</w:pPr>
            <w:r w:rsidRPr="002635F2">
              <w:t>1 на 4 штатны</w:t>
            </w:r>
            <w:r>
              <w:t>е</w:t>
            </w:r>
            <w:r w:rsidRPr="002635F2">
              <w:t xml:space="preserve"> единицы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10 000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Шкаф для документов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</w:pPr>
            <w:r w:rsidRPr="002635F2">
              <w:t>1 на 4 штатны</w:t>
            </w:r>
            <w:r>
              <w:t>е</w:t>
            </w:r>
            <w:r w:rsidRPr="002635F2">
              <w:t xml:space="preserve"> единицы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10 000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Кресло рабочее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</w:pPr>
            <w:r w:rsidRPr="002635F2">
              <w:t>1 на 1 штатную единицу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>
              <w:t>5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6 000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Стул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</w:pPr>
            <w:r w:rsidRPr="002635F2">
              <w:t>1 на 1 штатную единицу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2 000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Шкаф архивный металлический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</w:pPr>
            <w:r w:rsidRPr="002635F2">
              <w:t xml:space="preserve">10 на </w:t>
            </w:r>
            <w:r>
              <w:t>администрацию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15000</w:t>
            </w:r>
          </w:p>
        </w:tc>
      </w:tr>
      <w:tr w:rsidR="00A50EFC" w:rsidRPr="002635F2" w:rsidTr="00740955">
        <w:tc>
          <w:tcPr>
            <w:tcW w:w="887" w:type="pct"/>
            <w:vMerge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 w:rsidRPr="002635F2">
              <w:t>Стеллаж архивный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</w:pPr>
            <w:r w:rsidRPr="002635F2">
              <w:t xml:space="preserve">10 на </w:t>
            </w:r>
            <w:r>
              <w:t>администрацию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10000</w:t>
            </w:r>
          </w:p>
        </w:tc>
      </w:tr>
      <w:tr w:rsidR="00A50EFC" w:rsidRPr="002635F2" w:rsidTr="00740955">
        <w:tc>
          <w:tcPr>
            <w:tcW w:w="887" w:type="pct"/>
          </w:tcPr>
          <w:p w:rsidR="00A50EFC" w:rsidRPr="002635F2" w:rsidRDefault="00A50EFC" w:rsidP="00740955"/>
        </w:tc>
        <w:tc>
          <w:tcPr>
            <w:tcW w:w="1613" w:type="pct"/>
          </w:tcPr>
          <w:p w:rsidR="00A50EFC" w:rsidRPr="002635F2" w:rsidRDefault="00A50EFC" w:rsidP="00740955">
            <w:pPr>
              <w:pStyle w:val="20"/>
            </w:pPr>
            <w:r>
              <w:t>Прочая мебель</w:t>
            </w:r>
          </w:p>
        </w:tc>
        <w:tc>
          <w:tcPr>
            <w:tcW w:w="873" w:type="pct"/>
          </w:tcPr>
          <w:p w:rsidR="00A50EFC" w:rsidRPr="002635F2" w:rsidRDefault="00A50EFC" w:rsidP="00740955">
            <w:pPr>
              <w:pStyle w:val="20"/>
            </w:pPr>
            <w:r>
              <w:t>Не более 1 единицы на человека, исходя из конкретной потребности обустройства рабочих мест</w:t>
            </w:r>
          </w:p>
        </w:tc>
        <w:tc>
          <w:tcPr>
            <w:tcW w:w="766" w:type="pct"/>
          </w:tcPr>
          <w:p w:rsidR="00A50EFC" w:rsidRPr="002635F2" w:rsidRDefault="00A50EFC" w:rsidP="00740955">
            <w:pPr>
              <w:pStyle w:val="20"/>
              <w:jc w:val="center"/>
            </w:pPr>
          </w:p>
        </w:tc>
        <w:tc>
          <w:tcPr>
            <w:tcW w:w="861" w:type="pct"/>
          </w:tcPr>
          <w:p w:rsidR="00A50EFC" w:rsidRPr="002635F2" w:rsidRDefault="00A50EFC" w:rsidP="00740955">
            <w:pPr>
              <w:pStyle w:val="20"/>
            </w:pPr>
            <w:r>
              <w:t>Рассчитывается исходя из количества и вида приобретаемого товара</w:t>
            </w:r>
          </w:p>
        </w:tc>
      </w:tr>
    </w:tbl>
    <w:p w:rsidR="00A50EFC" w:rsidRDefault="00A50EFC" w:rsidP="00A50EFC">
      <w:pPr>
        <w:autoSpaceDE w:val="0"/>
        <w:autoSpaceDN w:val="0"/>
        <w:adjustRightInd w:val="0"/>
        <w:ind w:firstLine="540"/>
      </w:pPr>
    </w:p>
    <w:p w:rsidR="00A50EFC" w:rsidRPr="00A557CB" w:rsidRDefault="00A50EFC" w:rsidP="00A50EFC">
      <w:pPr>
        <w:autoSpaceDE w:val="0"/>
        <w:autoSpaceDN w:val="0"/>
        <w:adjustRightInd w:val="0"/>
        <w:ind w:firstLine="540"/>
      </w:pPr>
      <w:r w:rsidRPr="00A557CB">
        <w:t xml:space="preserve">Примечание: </w:t>
      </w:r>
      <w:proofErr w:type="gramStart"/>
      <w:r w:rsidRPr="00A557CB">
        <w:t>Обеспечение мебелью, не вошедшей в данную комплектацию, требуемой сверх нормы или по дополнительным заявкам, производится в рамках выделенных бюджетных средств на текущей год.</w:t>
      </w:r>
      <w:proofErr w:type="gramEnd"/>
      <w:r w:rsidRPr="00A557CB">
        <w:t xml:space="preserve"> Замена мебели осуществляется при потере внешнего вида по результатам </w:t>
      </w:r>
      <w:r w:rsidRPr="00474EEA">
        <w:t>заключения комиссии, но не</w:t>
      </w:r>
      <w:r w:rsidRPr="00A557CB">
        <w:t xml:space="preserve"> ранее окончания срока эксплуатации</w:t>
      </w:r>
      <w:r>
        <w:t>;</w:t>
      </w:r>
    </w:p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7CB">
        <w:rPr>
          <w:rFonts w:ascii="Times New Roman" w:hAnsi="Times New Roman" w:cs="Times New Roman"/>
          <w:sz w:val="24"/>
          <w:szCs w:val="24"/>
        </w:rPr>
        <w:t>служебные помещения, по мере необходимости, обеспечиваются предметами, не указанными в настоящ</w:t>
      </w:r>
      <w:r>
        <w:rPr>
          <w:rFonts w:ascii="Times New Roman" w:hAnsi="Times New Roman" w:cs="Times New Roman"/>
          <w:sz w:val="24"/>
          <w:szCs w:val="24"/>
        </w:rPr>
        <w:t>их  нормативах</w:t>
      </w:r>
      <w:r w:rsidRPr="00A557CB">
        <w:rPr>
          <w:rFonts w:ascii="Times New Roman" w:hAnsi="Times New Roman" w:cs="Times New Roman"/>
          <w:sz w:val="24"/>
          <w:szCs w:val="24"/>
        </w:rPr>
        <w:t xml:space="preserve">, в децентрализованном порядке </w:t>
      </w:r>
    </w:p>
    <w:p w:rsidR="00A50EFC" w:rsidRPr="00C00DDD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DD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обязательств;</w:t>
      </w:r>
    </w:p>
    <w:p w:rsidR="00A50EFC" w:rsidRPr="00C00DDD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57CB">
        <w:rPr>
          <w:rFonts w:ascii="Times New Roman" w:hAnsi="Times New Roman" w:cs="Times New Roman"/>
          <w:sz w:val="24"/>
          <w:szCs w:val="24"/>
        </w:rPr>
        <w:t>ные помещения, не указанные в настоящ</w:t>
      </w:r>
      <w:r>
        <w:rPr>
          <w:rFonts w:ascii="Times New Roman" w:hAnsi="Times New Roman" w:cs="Times New Roman"/>
          <w:sz w:val="24"/>
          <w:szCs w:val="24"/>
        </w:rPr>
        <w:t>их нормативах</w:t>
      </w:r>
      <w:r w:rsidRPr="00A557CB">
        <w:rPr>
          <w:rFonts w:ascii="Times New Roman" w:hAnsi="Times New Roman" w:cs="Times New Roman"/>
          <w:sz w:val="24"/>
          <w:szCs w:val="24"/>
        </w:rPr>
        <w:t xml:space="preserve">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цели, </w:t>
      </w:r>
      <w:r w:rsidRPr="00C00DDD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обязательств;</w:t>
      </w:r>
    </w:p>
    <w:p w:rsidR="00A50EFC" w:rsidRPr="00A557CB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57CB">
        <w:rPr>
          <w:rFonts w:ascii="Times New Roman" w:hAnsi="Times New Roman" w:cs="Times New Roman"/>
          <w:sz w:val="24"/>
          <w:szCs w:val="24"/>
        </w:rPr>
        <w:t>роки службы мебели, не вошедшей в настоящ</w:t>
      </w:r>
      <w:r>
        <w:rPr>
          <w:rFonts w:ascii="Times New Roman" w:hAnsi="Times New Roman" w:cs="Times New Roman"/>
          <w:sz w:val="24"/>
          <w:szCs w:val="24"/>
        </w:rPr>
        <w:t>ие нормативы</w:t>
      </w:r>
      <w:r w:rsidRPr="00A557CB">
        <w:rPr>
          <w:rFonts w:ascii="Times New Roman" w:hAnsi="Times New Roman" w:cs="Times New Roman"/>
          <w:sz w:val="24"/>
          <w:szCs w:val="24"/>
        </w:rPr>
        <w:t>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A557C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557CB">
        <w:rPr>
          <w:rFonts w:ascii="Times New Roman" w:hAnsi="Times New Roman" w:cs="Times New Roman"/>
          <w:sz w:val="24"/>
          <w:szCs w:val="24"/>
        </w:rPr>
        <w:t>оответствии с нормативными правовыми актами Российской Федерации.</w:t>
      </w:r>
    </w:p>
    <w:p w:rsidR="00A50EFC" w:rsidRPr="00474EEA" w:rsidRDefault="00A50EFC" w:rsidP="00A50EFC">
      <w:pPr>
        <w:pStyle w:val="20"/>
        <w:jc w:val="center"/>
        <w:rPr>
          <w:sz w:val="28"/>
          <w:szCs w:val="28"/>
        </w:rPr>
      </w:pPr>
    </w:p>
    <w:p w:rsidR="00A50EFC" w:rsidRPr="0029201E" w:rsidRDefault="00A50EFC" w:rsidP="00A50EFC">
      <w:pPr>
        <w:pStyle w:val="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29201E">
        <w:rPr>
          <w:sz w:val="28"/>
          <w:szCs w:val="28"/>
        </w:rPr>
        <w:t>. Нормативы количества и цены канцелярских принадлежностей</w:t>
      </w:r>
    </w:p>
    <w:p w:rsidR="00A50EFC" w:rsidRPr="0029201E" w:rsidRDefault="00A50EFC" w:rsidP="00A50EFC">
      <w:pPr>
        <w:pStyle w:val="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048"/>
        <w:gridCol w:w="871"/>
        <w:gridCol w:w="2346"/>
        <w:gridCol w:w="1713"/>
        <w:gridCol w:w="2053"/>
      </w:tblGrid>
      <w:tr w:rsidR="00A50EFC" w:rsidRPr="002635F2" w:rsidTr="00740955">
        <w:tc>
          <w:tcPr>
            <w:tcW w:w="237" w:type="pct"/>
            <w:vAlign w:val="center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 xml:space="preserve">№ </w:t>
            </w:r>
            <w:proofErr w:type="spellStart"/>
            <w:proofErr w:type="gramStart"/>
            <w:r w:rsidRPr="00474EEA">
              <w:t>п</w:t>
            </w:r>
            <w:proofErr w:type="spellEnd"/>
            <w:proofErr w:type="gramEnd"/>
            <w:r w:rsidRPr="00474EEA">
              <w:t>/</w:t>
            </w:r>
            <w:proofErr w:type="spellStart"/>
            <w:r w:rsidRPr="00474EEA">
              <w:t>п</w:t>
            </w:r>
            <w:proofErr w:type="spellEnd"/>
          </w:p>
        </w:tc>
        <w:tc>
          <w:tcPr>
            <w:tcW w:w="1139" w:type="pct"/>
            <w:vAlign w:val="center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Наименование товара</w:t>
            </w:r>
          </w:p>
        </w:tc>
        <w:tc>
          <w:tcPr>
            <w:tcW w:w="355" w:type="pct"/>
            <w:vAlign w:val="center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 xml:space="preserve">Ед. </w:t>
            </w:r>
            <w:proofErr w:type="spellStart"/>
            <w:r w:rsidRPr="00474EEA">
              <w:t>изм</w:t>
            </w:r>
            <w:proofErr w:type="spellEnd"/>
            <w:r w:rsidRPr="00474EEA">
              <w:t>.</w:t>
            </w:r>
          </w:p>
        </w:tc>
        <w:tc>
          <w:tcPr>
            <w:tcW w:w="1267" w:type="pct"/>
            <w:vAlign w:val="center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Количество (не более)</w:t>
            </w:r>
          </w:p>
        </w:tc>
        <w:tc>
          <w:tcPr>
            <w:tcW w:w="889" w:type="pct"/>
            <w:vAlign w:val="center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Периодичность получения (не более)</w:t>
            </w:r>
          </w:p>
        </w:tc>
        <w:tc>
          <w:tcPr>
            <w:tcW w:w="1112" w:type="pct"/>
            <w:vAlign w:val="center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Цена за ед., руб. (включительно, не более)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lastRenderedPageBreak/>
              <w:t>1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proofErr w:type="spellStart"/>
            <w:r w:rsidRPr="00474EEA">
              <w:t>Антистеплер</w:t>
            </w:r>
            <w:proofErr w:type="spellEnd"/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Гальванический элемент питания (батарейка пальчиковая)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4 на 1 единицу часов настенных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70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 xml:space="preserve">Гальванический элемент питания (батарейка </w:t>
            </w:r>
            <w:proofErr w:type="spellStart"/>
            <w:r w:rsidRPr="00474EEA">
              <w:t>мизинчиковая</w:t>
            </w:r>
            <w:proofErr w:type="spellEnd"/>
            <w:r w:rsidRPr="00474EEA">
              <w:t>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20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70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Блок для заметок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Бумага для заметок с клеевым краем, цветная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Бумага белая формат А</w:t>
            </w:r>
            <w:proofErr w:type="gramStart"/>
            <w:r w:rsidRPr="00474EEA">
              <w:t>4</w:t>
            </w:r>
            <w:proofErr w:type="gramEnd"/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пач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>
              <w:t>2</w:t>
            </w:r>
            <w:r w:rsidRPr="00474EEA">
              <w:t xml:space="preserve">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месяц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300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7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Бумага белая формат А3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пач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5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8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Бумага формат А</w:t>
            </w:r>
            <w:proofErr w:type="gramStart"/>
            <w:r w:rsidRPr="00474EEA">
              <w:t>4</w:t>
            </w:r>
            <w:proofErr w:type="gramEnd"/>
            <w:r w:rsidRPr="00474EEA">
              <w:t xml:space="preserve"> - цветная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пач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300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9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Дырокол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10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Зажим для бумаг (15 мм)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6 месяцев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11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Зажим для бумаг (25 мм)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12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Зажим для бумаг (51 мм)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200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13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Ежедневник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14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Игла для прошивки документов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кабинет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Калькулятор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1300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16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Календарь настенный квартальный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lastRenderedPageBreak/>
              <w:t>17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 xml:space="preserve">Карандаш </w:t>
            </w:r>
            <w:proofErr w:type="spellStart"/>
            <w:r w:rsidRPr="00474EEA">
              <w:t>чернографитовый</w:t>
            </w:r>
            <w:proofErr w:type="spellEnd"/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>
              <w:t>18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Карандаш механический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</w:t>
            </w:r>
            <w:r>
              <w:t>9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proofErr w:type="spellStart"/>
            <w:r w:rsidRPr="00474EEA">
              <w:t>Стикеры</w:t>
            </w:r>
            <w:proofErr w:type="spellEnd"/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пач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квартал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>
              <w:t>20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Клей ПВА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  <w:r>
              <w:t>1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Клей-карандаш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70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  <w:r>
              <w:t>2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Книга учета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30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160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  <w:r>
              <w:t>3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Конверт белый с отрывной лентой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2000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  <w:r>
              <w:t>4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Корректирующая жидкость (штрих), с кисточкой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50</w:t>
            </w:r>
          </w:p>
        </w:tc>
      </w:tr>
      <w:tr w:rsidR="00A50EFC" w:rsidRPr="002635F2" w:rsidTr="00740955">
        <w:trPr>
          <w:trHeight w:val="410"/>
        </w:trPr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  <w:r>
              <w:t>5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Корректирующая лента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кабинет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  <w:r>
              <w:t>6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Корзина для бумаг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5 лет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  <w:r>
              <w:t>7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Кнопки (сталь и пластик)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  <w:r>
              <w:t>8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Ластик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</w:t>
            </w:r>
            <w:r>
              <w:t>9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Линейка пластиковая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>
              <w:t>30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Лоток для бумаг (горизонтальный)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</w:t>
            </w:r>
            <w:r>
              <w:t>1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Лоток для бумаг (вертикальный)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165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</w:t>
            </w:r>
            <w:r>
              <w:t>2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Лезвия для ножа канцелярского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</w:t>
            </w:r>
            <w:r>
              <w:t>3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Набор самоклеящихся этикеток закладок неоновых цветов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квартал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</w:t>
            </w:r>
            <w:r>
              <w:t>4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 xml:space="preserve">Нож </w:t>
            </w:r>
            <w:r w:rsidRPr="00474EEA">
              <w:lastRenderedPageBreak/>
              <w:t>канцелярский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lastRenderedPageBreak/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 xml:space="preserve">1 на 1 штатную </w:t>
            </w:r>
            <w:r w:rsidRPr="00474EEA">
              <w:lastRenderedPageBreak/>
              <w:t>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lastRenderedPageBreak/>
              <w:t>1 раз в 2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lastRenderedPageBreak/>
              <w:t>3</w:t>
            </w:r>
            <w:r>
              <w:t>5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Ножницы канцелярские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2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75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</w:t>
            </w:r>
            <w:r>
              <w:t>6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proofErr w:type="spellStart"/>
            <w:r w:rsidRPr="00474EEA">
              <w:t>Планинг</w:t>
            </w:r>
            <w:proofErr w:type="spellEnd"/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300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</w:t>
            </w:r>
            <w:r>
              <w:t>7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Папка-конверт на молнии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10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</w:t>
            </w:r>
            <w:r>
              <w:t>8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Папка на резинке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10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</w:t>
            </w:r>
            <w:r>
              <w:t>9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Папка с арочным механизмом (папка-регистратор)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>
              <w:t>40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Папка-уголок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  <w:r>
              <w:t>1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Папка - скоросшиватель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>
              <w:t>20</w:t>
            </w:r>
            <w:r w:rsidRPr="00474EEA">
              <w:t xml:space="preserve">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>
              <w:t>2</w:t>
            </w:r>
            <w:r w:rsidRPr="008B003C">
              <w:t xml:space="preserve"> раз</w:t>
            </w:r>
            <w:r>
              <w:t>а</w:t>
            </w:r>
            <w:r w:rsidRPr="008B003C">
              <w:t xml:space="preserve">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  <w:r>
              <w:t>2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Папка архивная с завязками</w:t>
            </w:r>
            <w:r>
              <w:t xml:space="preserve"> (дело)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>
              <w:t>10 на 1 штатную 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  <w:r>
              <w:t>3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Папка - конверт прозрачная с кнопкой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50</w:t>
            </w:r>
            <w:r>
              <w:t xml:space="preserve"> </w:t>
            </w:r>
            <w:r w:rsidRPr="00474EEA">
              <w:t>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  <w:r>
              <w:t>4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Папка, короб архивный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50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200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  <w:r>
              <w:t>5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Папка адресная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15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70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  <w:r>
              <w:t>6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Пластиковый бокс под блоки бумаги для записей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120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  <w:r>
              <w:t>7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Подставка настольная из пластика для канцелярских принадлежностей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400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  <w:r>
              <w:t>8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 xml:space="preserve">Ручка </w:t>
            </w:r>
            <w:proofErr w:type="spellStart"/>
            <w:r w:rsidRPr="00474EEA">
              <w:t>гелевая</w:t>
            </w:r>
            <w:proofErr w:type="spellEnd"/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</w:t>
            </w:r>
            <w:r>
              <w:t>9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Ручка шариковая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>
              <w:t>50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Штамп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 xml:space="preserve">10 на </w:t>
            </w:r>
            <w:r w:rsidRPr="00474EEA">
              <w:lastRenderedPageBreak/>
              <w:t>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lastRenderedPageBreak/>
              <w:t>1 раз в 2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500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lastRenderedPageBreak/>
              <w:t>5</w:t>
            </w:r>
            <w:r>
              <w:t>1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 xml:space="preserve">Скобы для </w:t>
            </w:r>
            <w:proofErr w:type="spellStart"/>
            <w:r w:rsidRPr="00474EEA">
              <w:t>степлера</w:t>
            </w:r>
            <w:proofErr w:type="spellEnd"/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</w:t>
            </w:r>
            <w:r>
              <w:t>2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 xml:space="preserve">Скобы для </w:t>
            </w:r>
            <w:proofErr w:type="spellStart"/>
            <w:r w:rsidRPr="00474EEA">
              <w:t>степлера</w:t>
            </w:r>
            <w:proofErr w:type="spellEnd"/>
            <w:r w:rsidRPr="00474EEA">
              <w:t xml:space="preserve"> 23/13, 23/23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135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</w:t>
            </w:r>
            <w:r>
              <w:t>3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Скотч широкий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</w:t>
            </w:r>
            <w:r>
              <w:t>4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Скотч узкий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</w:t>
            </w:r>
            <w:r>
              <w:t>5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Скрепки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10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40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</w:t>
            </w:r>
            <w:r>
              <w:t>6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proofErr w:type="spellStart"/>
            <w:r w:rsidRPr="00474EEA">
              <w:t>Степлер</w:t>
            </w:r>
            <w:proofErr w:type="spellEnd"/>
            <w:r w:rsidRPr="00474EEA">
              <w:t xml:space="preserve"> N 10 до 10 листов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115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</w:t>
            </w:r>
            <w:r>
              <w:t>7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proofErr w:type="spellStart"/>
            <w:r w:rsidRPr="00474EEA">
              <w:t>Степлер</w:t>
            </w:r>
            <w:proofErr w:type="spellEnd"/>
            <w:r w:rsidRPr="00474EEA">
              <w:t xml:space="preserve"> N 24/6-26/6 до 30 листов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230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</w:t>
            </w:r>
            <w:r>
              <w:t>8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Стержни для шариковых ручек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</w:t>
            </w:r>
            <w:r>
              <w:t>9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 xml:space="preserve">Стержень </w:t>
            </w:r>
            <w:proofErr w:type="spellStart"/>
            <w:r w:rsidRPr="00474EEA">
              <w:t>гелевый</w:t>
            </w:r>
            <w:proofErr w:type="spellEnd"/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>
              <w:t>60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Тетрадь 24 листа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</w:t>
            </w:r>
            <w:r>
              <w:t>1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Тетрадь 48 листов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</w:t>
            </w:r>
            <w:r>
              <w:t>2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Тетрадь 96 листов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30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</w:t>
            </w:r>
            <w:r>
              <w:t>3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Текст-маркер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3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80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</w:t>
            </w:r>
            <w:r>
              <w:t>4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Бумага в рулоне для факсимильных аппаратов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</w:p>
          <w:p w:rsidR="00A50EFC" w:rsidRPr="00474EEA" w:rsidRDefault="00A50EFC" w:rsidP="00740955">
            <w:pPr>
              <w:pStyle w:val="20"/>
            </w:pPr>
            <w:r w:rsidRPr="00474EEA">
              <w:t>6 на 1 аппарат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70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</w:t>
            </w:r>
            <w:r>
              <w:t>5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Точилка для карандашей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2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20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</w:t>
            </w:r>
            <w:r>
              <w:t>6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Файл вкладыш (</w:t>
            </w:r>
            <w:proofErr w:type="spellStart"/>
            <w:r w:rsidRPr="00474EEA">
              <w:t>мультифора</w:t>
            </w:r>
            <w:proofErr w:type="spellEnd"/>
            <w:r w:rsidRPr="00474EEA">
              <w:t>)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115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</w:t>
            </w:r>
            <w:r>
              <w:t>7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Шило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6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4 года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80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lastRenderedPageBreak/>
              <w:t>6</w:t>
            </w:r>
            <w:r>
              <w:t>8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Штемпельная краска синяя 25 мл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флакон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3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60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6</w:t>
            </w:r>
            <w:r>
              <w:t>9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20"/>
            </w:pPr>
            <w:r w:rsidRPr="00474EEA">
              <w:t>Шнур джутовый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20"/>
            </w:pPr>
            <w:r w:rsidRPr="00474EEA">
              <w:t>6 на администрацию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20"/>
              <w:jc w:val="center"/>
            </w:pPr>
            <w:r w:rsidRPr="00474EEA">
              <w:t>55</w:t>
            </w:r>
          </w:p>
        </w:tc>
      </w:tr>
      <w:tr w:rsidR="00A50EFC" w:rsidRPr="002635F2" w:rsidTr="00740955">
        <w:tc>
          <w:tcPr>
            <w:tcW w:w="237" w:type="pct"/>
          </w:tcPr>
          <w:p w:rsidR="00A50EFC" w:rsidRPr="00474EEA" w:rsidRDefault="00A50EFC" w:rsidP="00740955">
            <w:pPr>
              <w:pStyle w:val="20"/>
              <w:jc w:val="center"/>
            </w:pPr>
            <w:r>
              <w:t>70</w:t>
            </w:r>
          </w:p>
        </w:tc>
        <w:tc>
          <w:tcPr>
            <w:tcW w:w="1139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Иные канцелярские принадлежности</w:t>
            </w:r>
          </w:p>
        </w:tc>
        <w:tc>
          <w:tcPr>
            <w:tcW w:w="355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определяются исходя из потребности приобретения иных канцелярских товаров в текущем финансовом году</w:t>
            </w:r>
          </w:p>
        </w:tc>
        <w:tc>
          <w:tcPr>
            <w:tcW w:w="889" w:type="pct"/>
          </w:tcPr>
          <w:p w:rsidR="00A50EFC" w:rsidRPr="008B003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12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ежегодные расходы не должны превышать</w:t>
            </w:r>
          </w:p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15000 (Пятнадцать тысяч) рублей включительно в расчете на одного сотрудника</w:t>
            </w:r>
          </w:p>
        </w:tc>
      </w:tr>
    </w:tbl>
    <w:p w:rsidR="00A50EFC" w:rsidRDefault="00A50EFC" w:rsidP="00A50EFC">
      <w:pPr>
        <w:autoSpaceDE w:val="0"/>
        <w:autoSpaceDN w:val="0"/>
        <w:adjustRightInd w:val="0"/>
        <w:ind w:firstLine="540"/>
      </w:pPr>
    </w:p>
    <w:p w:rsidR="00A50EFC" w:rsidRPr="009A6BDE" w:rsidRDefault="00A50EFC" w:rsidP="00A50EFC">
      <w:pPr>
        <w:autoSpaceDE w:val="0"/>
        <w:autoSpaceDN w:val="0"/>
        <w:adjustRightInd w:val="0"/>
        <w:ind w:firstLine="540"/>
      </w:pPr>
      <w:r w:rsidRPr="009A6BDE">
        <w:t>Примечание: Приобретение канцелярских принадлежностей, не вошедших в данны</w:t>
      </w:r>
      <w:r>
        <w:t>е</w:t>
      </w:r>
      <w:r w:rsidRPr="009A6BDE">
        <w:t xml:space="preserve"> норматив</w:t>
      </w:r>
      <w:r>
        <w:t>ы</w:t>
      </w:r>
      <w:r w:rsidRPr="009A6BDE">
        <w:t xml:space="preserve"> или требуемых дополнительно в связи со служебной необходимостью, а также предметов длительного пользования производится по дополнительным заявкам </w:t>
      </w:r>
      <w:r w:rsidRPr="00F11AF7">
        <w:t xml:space="preserve">в пределах </w:t>
      </w:r>
      <w:r>
        <w:t>доведенных</w:t>
      </w:r>
      <w:r w:rsidRPr="00F11AF7">
        <w:t xml:space="preserve"> лимитов </w:t>
      </w:r>
      <w:r>
        <w:t>бюджетных обязательств.</w:t>
      </w:r>
    </w:p>
    <w:p w:rsidR="00A50EFC" w:rsidRPr="002635F2" w:rsidRDefault="00A50EFC" w:rsidP="00A50EFC">
      <w:pPr>
        <w:pStyle w:val="20"/>
        <w:jc w:val="center"/>
      </w:pPr>
    </w:p>
    <w:p w:rsidR="00A50EFC" w:rsidRPr="00474EEA" w:rsidRDefault="00A50EFC" w:rsidP="00A50EFC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474EEA">
        <w:rPr>
          <w:sz w:val="28"/>
          <w:szCs w:val="28"/>
        </w:rPr>
        <w:t xml:space="preserve">. Нормативы количества </w:t>
      </w:r>
      <w:proofErr w:type="gramStart"/>
      <w:r w:rsidRPr="00474EEA">
        <w:rPr>
          <w:sz w:val="28"/>
          <w:szCs w:val="28"/>
        </w:rPr>
        <w:t>хозяйственных</w:t>
      </w:r>
      <w:proofErr w:type="gramEnd"/>
    </w:p>
    <w:p w:rsidR="00A50EFC" w:rsidRPr="00474EEA" w:rsidRDefault="00A50EFC" w:rsidP="00A50EFC">
      <w:pPr>
        <w:pStyle w:val="20"/>
        <w:ind w:firstLine="709"/>
        <w:jc w:val="center"/>
        <w:rPr>
          <w:sz w:val="28"/>
          <w:szCs w:val="28"/>
        </w:rPr>
      </w:pPr>
      <w:r w:rsidRPr="00474EEA">
        <w:rPr>
          <w:sz w:val="28"/>
          <w:szCs w:val="28"/>
        </w:rPr>
        <w:t>товаров и принадлежностей</w:t>
      </w:r>
    </w:p>
    <w:p w:rsidR="00A50EFC" w:rsidRDefault="00A50EFC" w:rsidP="00A50E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0EFC" w:rsidRPr="00474EEA" w:rsidRDefault="00A50EFC" w:rsidP="00A50E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4EEA">
        <w:rPr>
          <w:rFonts w:ascii="Times New Roman" w:hAnsi="Times New Roman" w:cs="Times New Roman"/>
          <w:sz w:val="28"/>
          <w:szCs w:val="28"/>
        </w:rPr>
        <w:t>а) Уборка помещений</w:t>
      </w:r>
    </w:p>
    <w:p w:rsidR="00A50EFC" w:rsidRPr="00474EEA" w:rsidRDefault="00A50EFC" w:rsidP="00A50E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35"/>
        <w:gridCol w:w="1208"/>
        <w:gridCol w:w="1860"/>
      </w:tblGrid>
      <w:tr w:rsidR="00A50EFC" w:rsidRPr="003D05C7" w:rsidTr="00740955">
        <w:tc>
          <w:tcPr>
            <w:tcW w:w="304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637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1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0,5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0,2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0,25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Чистящее средство жидкое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Средство для мытья окон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A50EFC" w:rsidRPr="003D05C7" w:rsidTr="00740955">
        <w:trPr>
          <w:trHeight w:val="367"/>
        </w:trPr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pct"/>
            <w:vAlign w:val="center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стекол</w:t>
            </w:r>
          </w:p>
        </w:tc>
        <w:tc>
          <w:tcPr>
            <w:tcW w:w="637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  <w:vAlign w:val="center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0,1 на 10 кв.м. остеклений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Щетка для мытья стен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Щетка для мытья рук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Щетка-валик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Совок для сбора мусора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Ведро пластмассовое, 10 л.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12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Ведро пластмассовое, 5 л.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Ткань техническая для мытья пола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(рулон 30 шт.)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(рулон 30 шт.)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(рулон 10 шт.)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из </w:t>
            </w:r>
            <w:proofErr w:type="spellStart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микрофибры</w:t>
            </w:r>
            <w:proofErr w:type="spellEnd"/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7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</w:p>
        </w:tc>
        <w:tc>
          <w:tcPr>
            <w:tcW w:w="637" w:type="pct"/>
          </w:tcPr>
          <w:p w:rsidR="00A50EFC" w:rsidRPr="00474EEA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A50EFC" w:rsidRPr="00474EEA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</w:tbl>
    <w:p w:rsidR="00A50EFC" w:rsidRDefault="00A50EFC" w:rsidP="00A50EF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50EFC" w:rsidRPr="003D05C7" w:rsidRDefault="00A50EFC" w:rsidP="00A50EF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A50EFC" w:rsidRPr="003D05C7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>1. Нормы расхода материалов указаны для помещения площадью 400 кв. метров.</w:t>
      </w:r>
    </w:p>
    <w:p w:rsidR="00A50EFC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>2. Моющие и чистящие средства (порошки, пасты, мыло, в том числе жидкое, и т.д.), инвентарь, инструмент и другие материалы, используемые для хозяйственного обслуживания, приобретаются в пределах доведенных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FC" w:rsidRPr="003D05C7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 xml:space="preserve">3. 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3D05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05C7">
        <w:rPr>
          <w:rFonts w:ascii="Times New Roman" w:hAnsi="Times New Roman" w:cs="Times New Roman"/>
          <w:sz w:val="24"/>
          <w:szCs w:val="24"/>
        </w:rPr>
        <w:t xml:space="preserve"> аналогичные.</w:t>
      </w:r>
    </w:p>
    <w:p w:rsidR="00A50EFC" w:rsidRDefault="00A50EFC" w:rsidP="00A50E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0EFC" w:rsidRPr="005370FC" w:rsidRDefault="00A50EFC" w:rsidP="00A50E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70FC">
        <w:rPr>
          <w:rFonts w:ascii="Times New Roman" w:hAnsi="Times New Roman" w:cs="Times New Roman"/>
          <w:sz w:val="28"/>
          <w:szCs w:val="28"/>
        </w:rPr>
        <w:t>б) Уборка санузлов и туалетов</w:t>
      </w:r>
    </w:p>
    <w:p w:rsidR="00A50EFC" w:rsidRPr="005370FC" w:rsidRDefault="00A50EFC" w:rsidP="00A50E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5754"/>
        <w:gridCol w:w="1200"/>
        <w:gridCol w:w="1970"/>
      </w:tblGrid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6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60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0" w:type="pct"/>
            <w:vAlign w:val="center"/>
          </w:tcPr>
          <w:p w:rsidR="00A50EFC" w:rsidRPr="003D05C7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на прибор </w:t>
            </w:r>
            <w:hyperlink w:anchor="P1312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0,2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Туалетное мыло на 1 прибор </w:t>
            </w:r>
            <w:hyperlink w:anchor="P1313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0,4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Чистящее средство порошкообразное, 400 гр. на 1 прибор</w:t>
            </w:r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Хлорка (хлорамин, "Белизна") на прибор</w:t>
            </w:r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Щетка для мытья стен</w:t>
            </w:r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из </w:t>
            </w:r>
            <w:proofErr w:type="spellStart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микрофибры</w:t>
            </w:r>
            <w:proofErr w:type="spellEnd"/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Перчатки резиновые (анатомические) (отдельно для санузла и туалета)</w:t>
            </w:r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Ерши для унитазов на 1 прибор</w:t>
            </w:r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Ведро металлическое или пластмассовое</w:t>
            </w:r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2 на 12 месяцев</w:t>
            </w:r>
          </w:p>
        </w:tc>
      </w:tr>
      <w:tr w:rsidR="00A50EFC" w:rsidRPr="003D05C7" w:rsidTr="00740955">
        <w:trPr>
          <w:trHeight w:val="474"/>
        </w:trPr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6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Ткань техническая для мытья полов (нетканое полотно или аналог)</w:t>
            </w:r>
          </w:p>
        </w:tc>
        <w:tc>
          <w:tcPr>
            <w:tcW w:w="60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50" w:type="pct"/>
            <w:vAlign w:val="center"/>
          </w:tcPr>
          <w:p w:rsidR="00A50EFC" w:rsidRPr="003D05C7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4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бумага (на 1 кабину) </w:t>
            </w:r>
            <w:hyperlink w:anchor="P1313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5 на 1 неделю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Освежитель воздуха (на 1 кабину) </w:t>
            </w:r>
            <w:hyperlink w:anchor="P1313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(на 1 кабину) </w:t>
            </w:r>
            <w:hyperlink w:anchor="P1313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A50EFC" w:rsidRPr="003D05C7" w:rsidTr="00740955">
        <w:tc>
          <w:tcPr>
            <w:tcW w:w="304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6" w:type="pct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Полотенца бумажные (1 на кабину)</w:t>
            </w:r>
          </w:p>
        </w:tc>
        <w:tc>
          <w:tcPr>
            <w:tcW w:w="600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050" w:type="pct"/>
          </w:tcPr>
          <w:p w:rsidR="00A50EFC" w:rsidRPr="003D05C7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5 на 1 неделю</w:t>
            </w:r>
          </w:p>
        </w:tc>
      </w:tr>
    </w:tbl>
    <w:p w:rsidR="00A50EFC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12"/>
      <w:bookmarkEnd w:id="3"/>
    </w:p>
    <w:p w:rsidR="00A50EFC" w:rsidRPr="003D05C7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D05C7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3D05C7">
        <w:rPr>
          <w:rFonts w:ascii="Times New Roman" w:hAnsi="Times New Roman" w:cs="Times New Roman"/>
          <w:sz w:val="24"/>
          <w:szCs w:val="24"/>
        </w:rPr>
        <w:t xml:space="preserve"> приборам относятся - умывальник, писсуар и унитаз.</w:t>
      </w:r>
    </w:p>
    <w:p w:rsidR="00A50EFC" w:rsidRPr="003D05C7" w:rsidRDefault="00A50EFC" w:rsidP="00A50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13"/>
      <w:bookmarkEnd w:id="4"/>
      <w:r w:rsidRPr="003D05C7">
        <w:rPr>
          <w:rFonts w:ascii="Times New Roman" w:hAnsi="Times New Roman" w:cs="Times New Roman"/>
          <w:sz w:val="24"/>
          <w:szCs w:val="24"/>
        </w:rPr>
        <w:t>&lt;2&gt; Нормы расхода указаны из расчета не менее 20 человек на умывальник, кабину.</w:t>
      </w:r>
    </w:p>
    <w:p w:rsidR="00A50EFC" w:rsidRPr="005370FC" w:rsidRDefault="00A50EFC" w:rsidP="00A50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EFC" w:rsidRPr="005370FC" w:rsidRDefault="00A50EFC" w:rsidP="00A50E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70FC">
        <w:rPr>
          <w:rFonts w:ascii="Times New Roman" w:hAnsi="Times New Roman" w:cs="Times New Roman"/>
          <w:sz w:val="28"/>
          <w:szCs w:val="28"/>
        </w:rPr>
        <w:t>в) Уборка территорий</w:t>
      </w:r>
    </w:p>
    <w:p w:rsidR="00A50EFC" w:rsidRPr="005370FC" w:rsidRDefault="00A50EFC" w:rsidP="00A50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775"/>
        <w:gridCol w:w="1232"/>
        <w:gridCol w:w="1896"/>
      </w:tblGrid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Лопата штыковая, на 1 дворника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24 месяца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Лопата совковая, на 1 дворника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24 месяца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снега, на 1 дворника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24 месяца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Скребок для удаления льда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Метла пластмассовая, на 1 дворника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2 на 12 месяцев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Мыло хозяйственное (на 1 дворника)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0,25 на 1 месяц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Совок металлический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Ведро металлическое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60 месяцев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Поливочный шланг на 20 - 25 м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24 месяца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Тележка грузовая одноосная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60 месяцев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3 на 24 месяца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3 на 24 месяца</w:t>
            </w:r>
          </w:p>
        </w:tc>
      </w:tr>
      <w:tr w:rsidR="00A50EFC" w:rsidRPr="003D05C7" w:rsidTr="00740955">
        <w:tc>
          <w:tcPr>
            <w:tcW w:w="304" w:type="pct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5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Черенок деревянный</w:t>
            </w:r>
          </w:p>
        </w:tc>
        <w:tc>
          <w:tcPr>
            <w:tcW w:w="650" w:type="pct"/>
            <w:vAlign w:val="center"/>
          </w:tcPr>
          <w:p w:rsidR="00A50EFC" w:rsidRPr="005370FC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A50EFC" w:rsidRPr="005370FC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3 на 24 месяца</w:t>
            </w:r>
          </w:p>
        </w:tc>
      </w:tr>
    </w:tbl>
    <w:p w:rsidR="00A50EFC" w:rsidRDefault="00A50EFC" w:rsidP="00A50EF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50EFC" w:rsidRPr="003D05C7" w:rsidRDefault="00A50EFC" w:rsidP="00A50EF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A50EFC" w:rsidRPr="003D05C7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>1. Нормы расхода материалов указаны для участка территории площадью 1000 кв</w:t>
      </w:r>
      <w:proofErr w:type="gramStart"/>
      <w:r w:rsidRPr="003D05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D05C7">
        <w:rPr>
          <w:rFonts w:ascii="Times New Roman" w:hAnsi="Times New Roman" w:cs="Times New Roman"/>
          <w:sz w:val="24"/>
          <w:szCs w:val="24"/>
        </w:rPr>
        <w:t>етров.</w:t>
      </w:r>
    </w:p>
    <w:p w:rsidR="00A50EFC" w:rsidRPr="003D05C7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>2. Для площади участка, находящегося более чем на 50% под озеленением, нормы расхода увеличиваются в 1,5 раза.</w:t>
      </w:r>
    </w:p>
    <w:p w:rsidR="00A50EFC" w:rsidRPr="00A631D2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хозяйственных товаров может отличаться от </w:t>
      </w:r>
      <w:proofErr w:type="gramStart"/>
      <w:r w:rsidRPr="003D05C7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3D05C7">
        <w:rPr>
          <w:rFonts w:ascii="Times New Roman" w:hAnsi="Times New Roman" w:cs="Times New Roman"/>
          <w:sz w:val="24"/>
          <w:szCs w:val="24"/>
        </w:rPr>
        <w:t xml:space="preserve"> в зависимости от решаемых задач. При этом закупка хозяйственных товаров осуществляется в пределах доведенных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FC" w:rsidRPr="00DC1E50" w:rsidRDefault="00A50EFC" w:rsidP="00A50EFC">
      <w:pPr>
        <w:autoSpaceDE w:val="0"/>
        <w:autoSpaceDN w:val="0"/>
        <w:adjustRightInd w:val="0"/>
        <w:ind w:firstLine="709"/>
      </w:pPr>
      <w:r w:rsidRPr="00DC1E50">
        <w:t xml:space="preserve">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DC1E50">
        <w:t>на</w:t>
      </w:r>
      <w:proofErr w:type="gramEnd"/>
      <w:r w:rsidRPr="00DC1E50">
        <w:t xml:space="preserve"> аналогичные.</w:t>
      </w:r>
    </w:p>
    <w:p w:rsidR="00A50EFC" w:rsidRDefault="00A50EFC" w:rsidP="00A50EFC">
      <w:pPr>
        <w:pStyle w:val="20"/>
        <w:ind w:firstLine="709"/>
        <w:jc w:val="center"/>
        <w:rPr>
          <w:sz w:val="28"/>
          <w:szCs w:val="28"/>
        </w:rPr>
      </w:pPr>
    </w:p>
    <w:p w:rsidR="00A50EFC" w:rsidRPr="005370FC" w:rsidRDefault="00A50EFC" w:rsidP="00A50EFC">
      <w:pPr>
        <w:pStyle w:val="20"/>
        <w:ind w:firstLine="709"/>
        <w:jc w:val="center"/>
        <w:rPr>
          <w:sz w:val="28"/>
          <w:szCs w:val="28"/>
        </w:rPr>
      </w:pPr>
    </w:p>
    <w:p w:rsidR="00A50EFC" w:rsidRPr="005370FC" w:rsidRDefault="00A50EFC" w:rsidP="00A50EFC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5370FC">
        <w:rPr>
          <w:sz w:val="28"/>
          <w:szCs w:val="28"/>
        </w:rPr>
        <w:t>. Нормативы на приобретение иных товаров</w:t>
      </w:r>
    </w:p>
    <w:p w:rsidR="00A50EFC" w:rsidRPr="005370FC" w:rsidRDefault="00A50EFC" w:rsidP="00A50EFC">
      <w:pPr>
        <w:pStyle w:val="20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771"/>
        <w:gridCol w:w="2605"/>
        <w:gridCol w:w="2527"/>
      </w:tblGrid>
      <w:tr w:rsidR="00A50EFC" w:rsidRPr="002635F2" w:rsidTr="00740955">
        <w:tc>
          <w:tcPr>
            <w:tcW w:w="304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>
              <w:t>№</w:t>
            </w:r>
            <w:r w:rsidRPr="002635F2">
              <w:t xml:space="preserve"> </w:t>
            </w:r>
            <w:proofErr w:type="spellStart"/>
            <w:proofErr w:type="gramStart"/>
            <w:r w:rsidRPr="002635F2">
              <w:t>п</w:t>
            </w:r>
            <w:proofErr w:type="spellEnd"/>
            <w:proofErr w:type="gramEnd"/>
            <w:r w:rsidRPr="002635F2">
              <w:t>/</w:t>
            </w:r>
            <w:proofErr w:type="spellStart"/>
            <w:r w:rsidRPr="002635F2">
              <w:t>п</w:t>
            </w:r>
            <w:proofErr w:type="spellEnd"/>
          </w:p>
        </w:tc>
        <w:tc>
          <w:tcPr>
            <w:tcW w:w="1989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Наименование товара</w:t>
            </w:r>
          </w:p>
        </w:tc>
        <w:tc>
          <w:tcPr>
            <w:tcW w:w="1374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 xml:space="preserve">Количество, шт. </w:t>
            </w:r>
            <w:r>
              <w:t>(</w:t>
            </w:r>
            <w:r w:rsidRPr="002635F2">
              <w:t>не более</w:t>
            </w:r>
            <w:r>
              <w:t>)</w:t>
            </w:r>
          </w:p>
        </w:tc>
        <w:tc>
          <w:tcPr>
            <w:tcW w:w="1333" w:type="pct"/>
            <w:vAlign w:val="center"/>
          </w:tcPr>
          <w:p w:rsidR="00A50EFC" w:rsidRDefault="00A50EFC" w:rsidP="00740955">
            <w:pPr>
              <w:pStyle w:val="20"/>
              <w:jc w:val="center"/>
            </w:pPr>
            <w:r w:rsidRPr="002635F2">
              <w:t>Срок эксплуатации,</w:t>
            </w:r>
          </w:p>
          <w:p w:rsidR="00A50EFC" w:rsidRPr="002635F2" w:rsidRDefault="00A50EFC" w:rsidP="00740955">
            <w:pPr>
              <w:pStyle w:val="20"/>
              <w:jc w:val="center"/>
            </w:pPr>
            <w:r w:rsidRPr="002635F2">
              <w:t xml:space="preserve">лет </w:t>
            </w:r>
            <w:r>
              <w:t>(</w:t>
            </w:r>
            <w:r w:rsidRPr="002635F2">
              <w:t>не менее</w:t>
            </w:r>
            <w:r>
              <w:t>)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 w:rsidRPr="002635F2">
              <w:t>Часы настенные</w:t>
            </w:r>
          </w:p>
        </w:tc>
        <w:tc>
          <w:tcPr>
            <w:tcW w:w="1374" w:type="pct"/>
          </w:tcPr>
          <w:p w:rsidR="00A50EFC" w:rsidRPr="002635F2" w:rsidRDefault="00A50EFC" w:rsidP="00740955">
            <w:pPr>
              <w:pStyle w:val="20"/>
            </w:pPr>
            <w:r w:rsidRPr="002635F2">
              <w:t>1 на кабинет</w:t>
            </w:r>
          </w:p>
        </w:tc>
        <w:tc>
          <w:tcPr>
            <w:tcW w:w="133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2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 w:rsidRPr="002635F2">
              <w:t>Лампа настольная</w:t>
            </w:r>
          </w:p>
        </w:tc>
        <w:tc>
          <w:tcPr>
            <w:tcW w:w="1374" w:type="pct"/>
          </w:tcPr>
          <w:p w:rsidR="00A50EFC" w:rsidRPr="002635F2" w:rsidRDefault="00A50EFC" w:rsidP="00740955">
            <w:pPr>
              <w:pStyle w:val="20"/>
            </w:pPr>
            <w:r w:rsidRPr="002635F2">
              <w:t xml:space="preserve">1 на 1 </w:t>
            </w:r>
            <w:r>
              <w:t>шт.ед.</w:t>
            </w:r>
          </w:p>
        </w:tc>
        <w:tc>
          <w:tcPr>
            <w:tcW w:w="133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4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3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 w:rsidRPr="002635F2">
              <w:t>Кондиционер</w:t>
            </w:r>
            <w:r>
              <w:t>, вентилятор</w:t>
            </w:r>
          </w:p>
        </w:tc>
        <w:tc>
          <w:tcPr>
            <w:tcW w:w="1374" w:type="pct"/>
          </w:tcPr>
          <w:p w:rsidR="00A50EFC" w:rsidRPr="002635F2" w:rsidRDefault="00A50EFC" w:rsidP="00740955">
            <w:pPr>
              <w:pStyle w:val="20"/>
            </w:pPr>
            <w:r w:rsidRPr="002635F2">
              <w:t>1 на кабинет</w:t>
            </w:r>
          </w:p>
        </w:tc>
        <w:tc>
          <w:tcPr>
            <w:tcW w:w="133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Pr="002635F2" w:rsidRDefault="00A50EFC" w:rsidP="00740955">
            <w:pPr>
              <w:pStyle w:val="20"/>
              <w:jc w:val="center"/>
            </w:pPr>
            <w:r>
              <w:t>4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 w:rsidRPr="002635F2">
              <w:t>Электрический чайник</w:t>
            </w:r>
          </w:p>
        </w:tc>
        <w:tc>
          <w:tcPr>
            <w:tcW w:w="1374" w:type="pct"/>
          </w:tcPr>
          <w:p w:rsidR="00A50EFC" w:rsidRPr="002635F2" w:rsidRDefault="00A50EFC" w:rsidP="00740955">
            <w:pPr>
              <w:pStyle w:val="20"/>
            </w:pPr>
            <w:r w:rsidRPr="002635F2">
              <w:t>1 на кабинет</w:t>
            </w:r>
          </w:p>
        </w:tc>
        <w:tc>
          <w:tcPr>
            <w:tcW w:w="133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Pr="002635F2" w:rsidRDefault="00A50EFC" w:rsidP="00740955">
            <w:pPr>
              <w:pStyle w:val="20"/>
              <w:jc w:val="center"/>
            </w:pPr>
            <w:r>
              <w:t>5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 w:rsidRPr="002635F2">
              <w:t xml:space="preserve">Электрический </w:t>
            </w:r>
            <w:proofErr w:type="spellStart"/>
            <w:r w:rsidRPr="002635F2">
              <w:t>диспенсер</w:t>
            </w:r>
            <w:proofErr w:type="spellEnd"/>
          </w:p>
        </w:tc>
        <w:tc>
          <w:tcPr>
            <w:tcW w:w="1374" w:type="pct"/>
          </w:tcPr>
          <w:p w:rsidR="00A50EFC" w:rsidRPr="002635F2" w:rsidRDefault="00A50EFC" w:rsidP="00740955">
            <w:pPr>
              <w:pStyle w:val="20"/>
            </w:pPr>
            <w:r>
              <w:t xml:space="preserve">5 </w:t>
            </w:r>
            <w:r w:rsidRPr="002635F2">
              <w:t xml:space="preserve">на </w:t>
            </w:r>
            <w:r>
              <w:t>администрацию</w:t>
            </w:r>
          </w:p>
        </w:tc>
        <w:tc>
          <w:tcPr>
            <w:tcW w:w="133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Pr="002635F2" w:rsidRDefault="00A50EFC" w:rsidP="00740955">
            <w:pPr>
              <w:pStyle w:val="20"/>
              <w:jc w:val="center"/>
            </w:pPr>
            <w:r>
              <w:t>6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 w:rsidRPr="002635F2">
              <w:t>Зеркало</w:t>
            </w:r>
          </w:p>
        </w:tc>
        <w:tc>
          <w:tcPr>
            <w:tcW w:w="1374" w:type="pct"/>
          </w:tcPr>
          <w:p w:rsidR="00A50EFC" w:rsidRPr="002635F2" w:rsidRDefault="00A50EFC" w:rsidP="00740955">
            <w:pPr>
              <w:pStyle w:val="20"/>
            </w:pPr>
            <w:r w:rsidRPr="002635F2">
              <w:t>1 на кабинет</w:t>
            </w:r>
          </w:p>
        </w:tc>
        <w:tc>
          <w:tcPr>
            <w:tcW w:w="133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Pr="002635F2" w:rsidRDefault="00A50EFC" w:rsidP="00740955">
            <w:pPr>
              <w:pStyle w:val="20"/>
              <w:jc w:val="center"/>
            </w:pPr>
            <w:r>
              <w:t>7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 w:rsidRPr="002635F2">
              <w:t>Жалюзи</w:t>
            </w:r>
          </w:p>
        </w:tc>
        <w:tc>
          <w:tcPr>
            <w:tcW w:w="1374" w:type="pct"/>
          </w:tcPr>
          <w:p w:rsidR="00A50EFC" w:rsidRPr="002635F2" w:rsidRDefault="00A50EFC" w:rsidP="00740955">
            <w:pPr>
              <w:pStyle w:val="20"/>
            </w:pPr>
            <w:r w:rsidRPr="002635F2">
              <w:t>1 на окно</w:t>
            </w:r>
          </w:p>
        </w:tc>
        <w:tc>
          <w:tcPr>
            <w:tcW w:w="1333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5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Default="00A50EFC" w:rsidP="00740955">
            <w:pPr>
              <w:pStyle w:val="20"/>
              <w:jc w:val="center"/>
            </w:pPr>
            <w:r>
              <w:t>8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 w:rsidRPr="002635F2">
              <w:t>Автошина летняя</w:t>
            </w:r>
          </w:p>
        </w:tc>
        <w:tc>
          <w:tcPr>
            <w:tcW w:w="1374" w:type="pct"/>
          </w:tcPr>
          <w:p w:rsidR="00A50EFC" w:rsidRDefault="00A50EFC" w:rsidP="00740955">
            <w:r>
              <w:t>4</w:t>
            </w:r>
            <w:r w:rsidRPr="00737F17">
              <w:t xml:space="preserve"> на 1 автомобиль</w:t>
            </w:r>
          </w:p>
        </w:tc>
        <w:tc>
          <w:tcPr>
            <w:tcW w:w="1333" w:type="pct"/>
          </w:tcPr>
          <w:p w:rsidR="00A50EFC" w:rsidRDefault="00A50EFC" w:rsidP="00740955">
            <w:pPr>
              <w:jc w:val="center"/>
            </w:pPr>
            <w:r w:rsidRPr="00542720">
              <w:t>3 года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Default="00A50EFC" w:rsidP="00740955">
            <w:pPr>
              <w:pStyle w:val="20"/>
              <w:jc w:val="center"/>
            </w:pPr>
            <w:r>
              <w:t>9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 w:rsidRPr="002635F2">
              <w:t>Автошина зимняя</w:t>
            </w:r>
          </w:p>
        </w:tc>
        <w:tc>
          <w:tcPr>
            <w:tcW w:w="1374" w:type="pct"/>
          </w:tcPr>
          <w:p w:rsidR="00A50EFC" w:rsidRDefault="00A50EFC" w:rsidP="00740955">
            <w:r>
              <w:t>4</w:t>
            </w:r>
            <w:r w:rsidRPr="00737F17">
              <w:t xml:space="preserve"> на 1 автомобиль</w:t>
            </w:r>
          </w:p>
        </w:tc>
        <w:tc>
          <w:tcPr>
            <w:tcW w:w="1333" w:type="pct"/>
          </w:tcPr>
          <w:p w:rsidR="00A50EFC" w:rsidRDefault="00A50EFC" w:rsidP="00740955">
            <w:pPr>
              <w:jc w:val="center"/>
            </w:pPr>
            <w:r w:rsidRPr="00542720">
              <w:t>3 года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Default="00A50EFC" w:rsidP="00740955">
            <w:pPr>
              <w:pStyle w:val="20"/>
              <w:jc w:val="center"/>
            </w:pPr>
            <w:r>
              <w:t>10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>
              <w:t>Лампа люминесцентная</w:t>
            </w:r>
          </w:p>
        </w:tc>
        <w:tc>
          <w:tcPr>
            <w:tcW w:w="1374" w:type="pct"/>
          </w:tcPr>
          <w:p w:rsidR="00A50EFC" w:rsidRDefault="00A50EFC" w:rsidP="00740955">
            <w:r>
              <w:t>2 на 1 осветительный прибор</w:t>
            </w:r>
          </w:p>
        </w:tc>
        <w:tc>
          <w:tcPr>
            <w:tcW w:w="1333" w:type="pct"/>
          </w:tcPr>
          <w:p w:rsidR="00A50EFC" w:rsidRPr="00542720" w:rsidRDefault="00A50EFC" w:rsidP="00740955">
            <w:pPr>
              <w:jc w:val="center"/>
            </w:pPr>
            <w:r>
              <w:t>1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Default="00A50EFC" w:rsidP="00740955">
            <w:pPr>
              <w:pStyle w:val="20"/>
              <w:jc w:val="center"/>
            </w:pPr>
            <w:r>
              <w:t>11</w:t>
            </w:r>
          </w:p>
        </w:tc>
        <w:tc>
          <w:tcPr>
            <w:tcW w:w="1989" w:type="pct"/>
          </w:tcPr>
          <w:p w:rsidR="00A50EFC" w:rsidRPr="002635F2" w:rsidRDefault="00A50EFC" w:rsidP="00740955">
            <w:pPr>
              <w:pStyle w:val="20"/>
            </w:pPr>
            <w:r>
              <w:t>Лампа светодиодная</w:t>
            </w:r>
          </w:p>
        </w:tc>
        <w:tc>
          <w:tcPr>
            <w:tcW w:w="1374" w:type="pct"/>
          </w:tcPr>
          <w:p w:rsidR="00A50EFC" w:rsidRDefault="00A50EFC" w:rsidP="00740955">
            <w:r>
              <w:t>2 на 1 осветительный прибор</w:t>
            </w:r>
          </w:p>
        </w:tc>
        <w:tc>
          <w:tcPr>
            <w:tcW w:w="1333" w:type="pct"/>
          </w:tcPr>
          <w:p w:rsidR="00A50EFC" w:rsidRPr="00542720" w:rsidRDefault="00A50EFC" w:rsidP="00740955">
            <w:pPr>
              <w:jc w:val="center"/>
            </w:pPr>
            <w:r>
              <w:t>1</w:t>
            </w:r>
          </w:p>
        </w:tc>
      </w:tr>
      <w:tr w:rsidR="00A50EFC" w:rsidRPr="002635F2" w:rsidTr="00740955">
        <w:tc>
          <w:tcPr>
            <w:tcW w:w="304" w:type="pct"/>
          </w:tcPr>
          <w:p w:rsidR="00A50EFC" w:rsidRDefault="00A50EFC" w:rsidP="00740955">
            <w:pPr>
              <w:pStyle w:val="20"/>
              <w:jc w:val="center"/>
            </w:pPr>
            <w:r>
              <w:t>12</w:t>
            </w:r>
          </w:p>
        </w:tc>
        <w:tc>
          <w:tcPr>
            <w:tcW w:w="1989" w:type="pct"/>
          </w:tcPr>
          <w:p w:rsidR="00A50EFC" w:rsidRDefault="00A50EFC" w:rsidP="00740955">
            <w:pPr>
              <w:pStyle w:val="20"/>
            </w:pPr>
            <w:r>
              <w:t xml:space="preserve">Изготовление печати </w:t>
            </w:r>
          </w:p>
        </w:tc>
        <w:tc>
          <w:tcPr>
            <w:tcW w:w="1374" w:type="pct"/>
          </w:tcPr>
          <w:p w:rsidR="00A50EFC" w:rsidRDefault="00A50EFC" w:rsidP="00740955">
            <w:r w:rsidRPr="00817627">
              <w:t>определяются исходя из потребности</w:t>
            </w:r>
          </w:p>
        </w:tc>
        <w:tc>
          <w:tcPr>
            <w:tcW w:w="1333" w:type="pct"/>
          </w:tcPr>
          <w:p w:rsidR="00A50EFC" w:rsidRDefault="00A50EFC" w:rsidP="00740955">
            <w:pPr>
              <w:jc w:val="center"/>
            </w:pPr>
          </w:p>
        </w:tc>
      </w:tr>
    </w:tbl>
    <w:p w:rsidR="00A50EFC" w:rsidRPr="00F23D68" w:rsidRDefault="00A50EFC" w:rsidP="00A50EF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0EFC" w:rsidRPr="00F23D68" w:rsidRDefault="00A50EFC" w:rsidP="00A50EF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6BDE">
        <w:t xml:space="preserve">Примечание: Приобретение </w:t>
      </w:r>
      <w:r>
        <w:t>иных товаров</w:t>
      </w:r>
      <w:r w:rsidRPr="009A6BDE">
        <w:t xml:space="preserve">, не вошедших в данный норматив или требуемых дополнительно в связи со служебной необходимостью, а также предметов длительного пользования производится по дополнительным заявкам </w:t>
      </w:r>
      <w:r w:rsidRPr="00F11AF7">
        <w:t xml:space="preserve">в пределах </w:t>
      </w:r>
      <w:r>
        <w:t>доведенных</w:t>
      </w:r>
      <w:r w:rsidRPr="00F11AF7">
        <w:t xml:space="preserve"> лимитов </w:t>
      </w:r>
      <w:r>
        <w:t>бюджетных обязательств.</w:t>
      </w:r>
    </w:p>
    <w:p w:rsidR="00A50EFC" w:rsidRDefault="00A50EFC" w:rsidP="00A50E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EFC" w:rsidRPr="00F23D68" w:rsidRDefault="00A50EFC" w:rsidP="00A50E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3D68">
        <w:rPr>
          <w:rFonts w:ascii="Times New Roman" w:hAnsi="Times New Roman" w:cs="Times New Roman"/>
          <w:sz w:val="28"/>
          <w:szCs w:val="28"/>
        </w:rPr>
        <w:t xml:space="preserve">. Нормативы перечня периодических печатных изданий, </w:t>
      </w:r>
    </w:p>
    <w:p w:rsidR="00A50EFC" w:rsidRPr="00F23D68" w:rsidRDefault="00A50EFC" w:rsidP="00A50E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справочной литературы 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6116"/>
        <w:gridCol w:w="2787"/>
      </w:tblGrid>
      <w:tr w:rsidR="00A50EFC" w:rsidRPr="00D94019" w:rsidTr="00740955">
        <w:trPr>
          <w:trHeight w:val="403"/>
        </w:trPr>
        <w:tc>
          <w:tcPr>
            <w:tcW w:w="304" w:type="pct"/>
            <w:vAlign w:val="center"/>
          </w:tcPr>
          <w:p w:rsidR="00A50EFC" w:rsidRPr="00F23D68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pct"/>
            <w:vAlign w:val="center"/>
          </w:tcPr>
          <w:p w:rsidR="00A50EFC" w:rsidRPr="00F23D68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470" w:type="pct"/>
            <w:vAlign w:val="center"/>
          </w:tcPr>
          <w:p w:rsidR="00A50EFC" w:rsidRPr="00F23D68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50EFC" w:rsidRPr="00D94019" w:rsidTr="00740955">
        <w:tc>
          <w:tcPr>
            <w:tcW w:w="304" w:type="pct"/>
          </w:tcPr>
          <w:p w:rsidR="00A50EFC" w:rsidRPr="00F23D68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pct"/>
          </w:tcPr>
          <w:p w:rsidR="00A50EFC" w:rsidRPr="00F23D68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Газета «КОМПАС ТВ»</w:t>
            </w:r>
          </w:p>
        </w:tc>
        <w:tc>
          <w:tcPr>
            <w:tcW w:w="1470" w:type="pct"/>
          </w:tcPr>
          <w:p w:rsidR="00A50EFC" w:rsidRPr="00F23D68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A50EFC" w:rsidRPr="00D94019" w:rsidTr="00740955">
        <w:tc>
          <w:tcPr>
            <w:tcW w:w="304" w:type="pct"/>
          </w:tcPr>
          <w:p w:rsidR="00A50EFC" w:rsidRPr="00F23D68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6" w:type="pct"/>
          </w:tcPr>
          <w:p w:rsidR="00A50EFC" w:rsidRPr="00F23D68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Газета «ЗЕМЛЯ ТУЛУНСКАЯ»</w:t>
            </w:r>
          </w:p>
        </w:tc>
        <w:tc>
          <w:tcPr>
            <w:tcW w:w="1470" w:type="pct"/>
          </w:tcPr>
          <w:p w:rsidR="00A50EFC" w:rsidRPr="00F23D68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A50EFC" w:rsidRPr="00D94019" w:rsidTr="00740955">
        <w:tc>
          <w:tcPr>
            <w:tcW w:w="304" w:type="pct"/>
          </w:tcPr>
          <w:p w:rsidR="00A50EFC" w:rsidRPr="00F23D68" w:rsidRDefault="00A50EFC" w:rsidP="00740955">
            <w:pPr>
              <w:jc w:val="center"/>
            </w:pPr>
            <w:r>
              <w:t>3</w:t>
            </w:r>
          </w:p>
        </w:tc>
        <w:tc>
          <w:tcPr>
            <w:tcW w:w="3226" w:type="pct"/>
          </w:tcPr>
          <w:p w:rsidR="00A50EFC" w:rsidRPr="00F23D68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«ОБЛАСТНАЯ»</w:t>
            </w:r>
          </w:p>
        </w:tc>
        <w:tc>
          <w:tcPr>
            <w:tcW w:w="1470" w:type="pct"/>
          </w:tcPr>
          <w:p w:rsidR="00A50EFC" w:rsidRPr="00F23D68" w:rsidRDefault="00A50EFC" w:rsidP="00740955">
            <w:pPr>
              <w:jc w:val="center"/>
            </w:pPr>
            <w:r w:rsidRPr="00F23D68">
              <w:t>1 комплект</w:t>
            </w:r>
          </w:p>
        </w:tc>
      </w:tr>
    </w:tbl>
    <w:p w:rsidR="00A50EFC" w:rsidRPr="00F23D68" w:rsidRDefault="00A50EFC" w:rsidP="00A50EF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0EFC" w:rsidRDefault="00A50EFC" w:rsidP="00A50EFC">
      <w:pPr>
        <w:autoSpaceDE w:val="0"/>
        <w:autoSpaceDN w:val="0"/>
        <w:adjustRightInd w:val="0"/>
        <w:ind w:firstLine="709"/>
      </w:pPr>
      <w:r w:rsidRPr="00F23D68">
        <w:t xml:space="preserve">Примечание: </w:t>
      </w:r>
      <w:proofErr w:type="gramStart"/>
      <w:r w:rsidRPr="00F23D68">
        <w:t xml:space="preserve">Приобретение периодический изданий, не вошедших в данный норматив или требуемых дополнительно в связи со служебной необходимостью производится по дополнительным заявкам </w:t>
      </w:r>
      <w:r w:rsidRPr="00F11AF7">
        <w:t xml:space="preserve">в пределах </w:t>
      </w:r>
      <w:r>
        <w:t>доведенных</w:t>
      </w:r>
      <w:r w:rsidRPr="00F11AF7">
        <w:t xml:space="preserve"> лимитов </w:t>
      </w:r>
      <w:r>
        <w:t>бюджетных обязательств.</w:t>
      </w:r>
      <w:proofErr w:type="gramEnd"/>
    </w:p>
    <w:p w:rsidR="00A50EFC" w:rsidRPr="00F23D68" w:rsidRDefault="00A50EFC" w:rsidP="00A50EF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0EFC" w:rsidRPr="00F23D68" w:rsidRDefault="00A50EFC" w:rsidP="00A50EFC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F23D68">
        <w:rPr>
          <w:sz w:val="28"/>
          <w:szCs w:val="28"/>
        </w:rPr>
        <w:t>. Нормативы на наем жилого помещения</w:t>
      </w:r>
    </w:p>
    <w:p w:rsidR="00A50EFC" w:rsidRPr="00F23D68" w:rsidRDefault="00A50EFC" w:rsidP="00A50EFC">
      <w:pPr>
        <w:pStyle w:val="20"/>
        <w:ind w:firstLine="709"/>
        <w:jc w:val="center"/>
        <w:rPr>
          <w:sz w:val="28"/>
          <w:szCs w:val="28"/>
        </w:rPr>
      </w:pPr>
      <w:r w:rsidRPr="00F23D68">
        <w:rPr>
          <w:sz w:val="28"/>
          <w:szCs w:val="28"/>
        </w:rPr>
        <w:t>на период командирования</w:t>
      </w:r>
    </w:p>
    <w:p w:rsidR="00A50EFC" w:rsidRPr="00F23D68" w:rsidRDefault="00A50EFC" w:rsidP="00A50EFC">
      <w:pPr>
        <w:pStyle w:val="20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111"/>
        <w:gridCol w:w="3830"/>
      </w:tblGrid>
      <w:tr w:rsidR="00A50EFC" w:rsidRPr="002635F2" w:rsidTr="00740955">
        <w:tc>
          <w:tcPr>
            <w:tcW w:w="284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>
              <w:t>№</w:t>
            </w:r>
            <w:r w:rsidRPr="002635F2">
              <w:t xml:space="preserve"> </w:t>
            </w:r>
            <w:proofErr w:type="spellStart"/>
            <w:proofErr w:type="gramStart"/>
            <w:r w:rsidRPr="002635F2">
              <w:t>п</w:t>
            </w:r>
            <w:proofErr w:type="spellEnd"/>
            <w:proofErr w:type="gramEnd"/>
            <w:r w:rsidRPr="002635F2">
              <w:t>/</w:t>
            </w:r>
            <w:proofErr w:type="spellStart"/>
            <w:r w:rsidRPr="002635F2">
              <w:t>п</w:t>
            </w:r>
            <w:proofErr w:type="spellEnd"/>
          </w:p>
        </w:tc>
        <w:tc>
          <w:tcPr>
            <w:tcW w:w="2696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Перечень должностей</w:t>
            </w:r>
          </w:p>
        </w:tc>
        <w:tc>
          <w:tcPr>
            <w:tcW w:w="2020" w:type="pct"/>
            <w:vAlign w:val="center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 xml:space="preserve">Расходы по найму жилого помещения, руб. </w:t>
            </w:r>
            <w:r>
              <w:t>в сутки (</w:t>
            </w:r>
            <w:r w:rsidRPr="002635F2">
              <w:t>включительно</w:t>
            </w:r>
            <w:r>
              <w:t xml:space="preserve">, не более) </w:t>
            </w:r>
          </w:p>
        </w:tc>
      </w:tr>
      <w:tr w:rsidR="00A50EFC" w:rsidRPr="002635F2" w:rsidTr="00740955">
        <w:tc>
          <w:tcPr>
            <w:tcW w:w="284" w:type="pct"/>
          </w:tcPr>
          <w:p w:rsidR="00A50EFC" w:rsidRPr="002635F2" w:rsidRDefault="00A50EFC" w:rsidP="00740955">
            <w:pPr>
              <w:pStyle w:val="20"/>
              <w:ind w:firstLine="34"/>
              <w:jc w:val="center"/>
            </w:pPr>
            <w:r w:rsidRPr="002635F2">
              <w:t>1</w:t>
            </w:r>
          </w:p>
        </w:tc>
        <w:tc>
          <w:tcPr>
            <w:tcW w:w="2696" w:type="pct"/>
          </w:tcPr>
          <w:p w:rsidR="00A50EFC" w:rsidRPr="00505FB8" w:rsidRDefault="00A50EFC" w:rsidP="00740955">
            <w:pPr>
              <w:pStyle w:val="20"/>
              <w:ind w:firstLine="34"/>
            </w:pPr>
            <w:r w:rsidRPr="00505FB8">
              <w:t xml:space="preserve">Глава </w:t>
            </w:r>
            <w:r>
              <w:t>Едогонского</w:t>
            </w:r>
            <w:r w:rsidRPr="00505FB8">
              <w:t xml:space="preserve"> сельского поселения, муниципальные служащие, замещающие должность, относящуюся к главной группе должностей муниципальной службы</w:t>
            </w:r>
            <w:r>
              <w:t>, руководитель и работники казенных учреждений</w:t>
            </w:r>
          </w:p>
        </w:tc>
        <w:tc>
          <w:tcPr>
            <w:tcW w:w="2020" w:type="pct"/>
          </w:tcPr>
          <w:p w:rsidR="00A50EFC" w:rsidRPr="002635F2" w:rsidRDefault="00A50EFC" w:rsidP="00740955">
            <w:pPr>
              <w:pStyle w:val="20"/>
              <w:jc w:val="center"/>
            </w:pPr>
            <w:r w:rsidRPr="002635F2">
              <w:t>7000</w:t>
            </w:r>
          </w:p>
        </w:tc>
      </w:tr>
      <w:tr w:rsidR="00A50EFC" w:rsidRPr="002635F2" w:rsidTr="00740955">
        <w:tc>
          <w:tcPr>
            <w:tcW w:w="284" w:type="pct"/>
          </w:tcPr>
          <w:p w:rsidR="00A50EFC" w:rsidRPr="002635F2" w:rsidRDefault="00A50EFC" w:rsidP="00740955">
            <w:pPr>
              <w:pStyle w:val="20"/>
              <w:ind w:firstLine="34"/>
              <w:jc w:val="center"/>
            </w:pPr>
            <w:r w:rsidRPr="002635F2">
              <w:t>2</w:t>
            </w:r>
          </w:p>
        </w:tc>
        <w:tc>
          <w:tcPr>
            <w:tcW w:w="2696" w:type="pct"/>
          </w:tcPr>
          <w:p w:rsidR="00A50EFC" w:rsidRPr="00505FB8" w:rsidRDefault="00A50EFC" w:rsidP="00740955">
            <w:pPr>
              <w:pStyle w:val="20"/>
              <w:ind w:firstLine="34"/>
            </w:pPr>
            <w:r w:rsidRPr="00505FB8">
              <w:t>Иные категории муниципальных служащих и работников, замещающих должности, не являющиеся должностями муниципальной службы</w:t>
            </w:r>
            <w:r>
              <w:t>, работники казенных учреждений</w:t>
            </w:r>
          </w:p>
        </w:tc>
        <w:tc>
          <w:tcPr>
            <w:tcW w:w="2020" w:type="pct"/>
          </w:tcPr>
          <w:p w:rsidR="00A50EFC" w:rsidRPr="002635F2" w:rsidRDefault="00A50EFC" w:rsidP="00740955">
            <w:pPr>
              <w:pStyle w:val="20"/>
              <w:jc w:val="center"/>
            </w:pPr>
            <w:r>
              <w:t>5000</w:t>
            </w:r>
          </w:p>
        </w:tc>
      </w:tr>
    </w:tbl>
    <w:p w:rsidR="00A50EFC" w:rsidRDefault="00A50EFC" w:rsidP="00A50E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EFC" w:rsidRPr="00F23D68" w:rsidRDefault="00A50EFC" w:rsidP="00A50E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3D68">
        <w:rPr>
          <w:rFonts w:ascii="Times New Roman" w:hAnsi="Times New Roman" w:cs="Times New Roman"/>
          <w:sz w:val="28"/>
          <w:szCs w:val="28"/>
        </w:rPr>
        <w:t xml:space="preserve">. Нормативы затрат на коммунальные услуги, аренду помещений </w:t>
      </w:r>
    </w:p>
    <w:p w:rsidR="00A50EFC" w:rsidRPr="00F23D68" w:rsidRDefault="00A50EFC" w:rsidP="00A50E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166"/>
        <w:gridCol w:w="2046"/>
        <w:gridCol w:w="3691"/>
      </w:tblGrid>
      <w:tr w:rsidR="00A50EFC" w:rsidRPr="000A7396" w:rsidTr="00740955">
        <w:tc>
          <w:tcPr>
            <w:tcW w:w="304" w:type="pct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pct"/>
            <w:vAlign w:val="center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9" w:type="pct"/>
            <w:vAlign w:val="center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1947" w:type="pct"/>
            <w:vAlign w:val="center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50EFC" w:rsidRPr="000A7396" w:rsidTr="00740955">
        <w:tc>
          <w:tcPr>
            <w:tcW w:w="304" w:type="pct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1079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предоставляемой в аренду площади, определяемой в соответствии с нормативами, установленными законодательством Российской Федерации в сфере охраны труда, численности сотрудников, размещаемых на арендуемой площади, цены ежемесячной аренды за 1 кв. метр арендуемой площади, планируемого количества месяцев аренды</w:t>
            </w:r>
          </w:p>
        </w:tc>
      </w:tr>
      <w:tr w:rsidR="00A50EFC" w:rsidRPr="000A7396" w:rsidTr="00740955">
        <w:tc>
          <w:tcPr>
            <w:tcW w:w="304" w:type="pct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79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исходя из объема </w:t>
            </w: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как сумма затрат на газоснабжение и иные виды </w:t>
            </w: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топлива, на электроснабжение, на теплоснабжение, на горячее водоснабжение, на холодное водоснабжение и водоотведение, на оплату услуг лиц, привлекаемых на основании гражданско-правовых договоров (с учетом необходимости каждого вида услуг)</w:t>
            </w:r>
          </w:p>
        </w:tc>
      </w:tr>
      <w:tr w:rsidR="00A50EFC" w:rsidRPr="000A7396" w:rsidTr="00740955">
        <w:tc>
          <w:tcPr>
            <w:tcW w:w="304" w:type="pct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0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79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тарифа на электроэнергию, расчетной потребности электроэнергии в год</w:t>
            </w:r>
          </w:p>
        </w:tc>
      </w:tr>
      <w:tr w:rsidR="00A50EFC" w:rsidRPr="000A7396" w:rsidTr="00740955">
        <w:tc>
          <w:tcPr>
            <w:tcW w:w="304" w:type="pct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079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с учетом расчетной потребности в </w:t>
            </w:r>
            <w:proofErr w:type="spellStart"/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0A7396">
              <w:rPr>
                <w:rFonts w:ascii="Times New Roman" w:hAnsi="Times New Roman" w:cs="Times New Roman"/>
                <w:sz w:val="24"/>
                <w:szCs w:val="24"/>
              </w:rPr>
              <w:t xml:space="preserve"> на отопление зданий, помещений и сооружений, тарифа на теплоснабжение</w:t>
            </w:r>
          </w:p>
        </w:tc>
      </w:tr>
      <w:tr w:rsidR="00A50EFC" w:rsidRPr="000A7396" w:rsidTr="00740955">
        <w:tc>
          <w:tcPr>
            <w:tcW w:w="304" w:type="pct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079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расчетной потребности в горячей воде, тарифа на горячее водоснабжение</w:t>
            </w:r>
          </w:p>
        </w:tc>
      </w:tr>
      <w:tr w:rsidR="00A50EFC" w:rsidRPr="000A7396" w:rsidTr="00740955">
        <w:tc>
          <w:tcPr>
            <w:tcW w:w="304" w:type="pct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079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расчетной потребности в холодном водоснабжении, тарифа на холодное водоснабжение, расчетной потребности в водоотведении, тарифа на водоотведение</w:t>
            </w:r>
          </w:p>
        </w:tc>
      </w:tr>
      <w:tr w:rsidR="00A50EFC" w:rsidRPr="000A7396" w:rsidTr="00740955">
        <w:tc>
          <w:tcPr>
            <w:tcW w:w="304" w:type="pct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</w:t>
            </w:r>
          </w:p>
        </w:tc>
        <w:tc>
          <w:tcPr>
            <w:tcW w:w="1079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исходя из объема </w:t>
            </w: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Рассчитывается с учетом вида страхования, площади и иных </w:t>
            </w: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объекта страхования, тарифа на страхование имущества</w:t>
            </w:r>
          </w:p>
        </w:tc>
      </w:tr>
      <w:tr w:rsidR="00A50EFC" w:rsidRPr="000A7396" w:rsidTr="00740955">
        <w:tc>
          <w:tcPr>
            <w:tcW w:w="304" w:type="pct"/>
          </w:tcPr>
          <w:p w:rsidR="00A50EFC" w:rsidRPr="000A7396" w:rsidRDefault="00A50EFC" w:rsidP="00740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0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Иные расходы на содержание имущества (техническое обслуживание инженерных систем, текущий ремонт помещения, вывоз твердых и жидких бытовых отходов/мусора и пр.)</w:t>
            </w:r>
          </w:p>
        </w:tc>
        <w:tc>
          <w:tcPr>
            <w:tcW w:w="1079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50EFC" w:rsidRPr="000A7396" w:rsidRDefault="00A50EFC" w:rsidP="0074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вида и количества необходимых услуг</w:t>
            </w:r>
          </w:p>
        </w:tc>
      </w:tr>
    </w:tbl>
    <w:p w:rsidR="00A50EFC" w:rsidRPr="00F23D68" w:rsidRDefault="00A50EFC" w:rsidP="00A50E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50EFC" w:rsidRPr="00F23D68" w:rsidRDefault="00A50EFC" w:rsidP="00A50E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3D68">
        <w:rPr>
          <w:rFonts w:ascii="Times New Roman" w:hAnsi="Times New Roman" w:cs="Times New Roman"/>
          <w:sz w:val="28"/>
          <w:szCs w:val="28"/>
        </w:rPr>
        <w:t xml:space="preserve">. Нормативные затраты на товары, работы, услуги в области </w:t>
      </w:r>
    </w:p>
    <w:p w:rsidR="00A50EFC" w:rsidRPr="00F23D68" w:rsidRDefault="00A50EFC" w:rsidP="00A50E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1. Нормативные затраты на оплату неисключительных прав (лицензий), прав на использование программных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D68">
        <w:rPr>
          <w:rFonts w:ascii="Times New Roman" w:hAnsi="Times New Roman" w:cs="Times New Roman"/>
          <w:sz w:val="28"/>
          <w:szCs w:val="28"/>
        </w:rPr>
        <w:t>определяются исходя из объема потребления за предыдущий финансовый год с учетом возникшей потребности в текущем финансовом году.</w:t>
      </w:r>
      <w:r w:rsidRPr="004D36F7">
        <w:rPr>
          <w:color w:val="FF0000"/>
          <w:sz w:val="28"/>
          <w:szCs w:val="28"/>
        </w:rPr>
        <w:t xml:space="preserve"> 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2.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3. Нормативные затраты на оплату работ (оказание услуг)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4. Нормативные затраты на оплату работ (оказание услуг)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0172EC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72EC">
        <w:rPr>
          <w:rFonts w:ascii="Times New Roman" w:hAnsi="Times New Roman" w:cs="Times New Roman"/>
          <w:sz w:val="28"/>
          <w:szCs w:val="28"/>
        </w:rPr>
        <w:t>. Нормативные затраты на оплату услуг по сопровождению справочно-правовых систем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Pr="00F23D68" w:rsidRDefault="00A50EFC" w:rsidP="00A50E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D68">
        <w:rPr>
          <w:rFonts w:ascii="Times New Roman" w:hAnsi="Times New Roman" w:cs="Times New Roman"/>
          <w:sz w:val="28"/>
          <w:szCs w:val="28"/>
        </w:rPr>
        <w:t xml:space="preserve">. Нормативы количества и цены на оплату прочих работ и услуг 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1. Нормативные затраты на оплату услуг работников, не состоящих в штате, за выполнение ими работ по заключенным договорам гражданско-</w:t>
      </w:r>
      <w:r w:rsidRPr="00F23D68">
        <w:rPr>
          <w:rFonts w:ascii="Times New Roman" w:hAnsi="Times New Roman" w:cs="Times New Roman"/>
          <w:sz w:val="28"/>
          <w:szCs w:val="28"/>
        </w:rPr>
        <w:lastRenderedPageBreak/>
        <w:t>правового характера (далее - внештатные сотрудники)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рассчитываются исходя из стоимости вида услуги, срока оказания услуг внештатным сотрудником.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2. Нормативные затраты на оплату услуг по диагностике, техническому обслуживанию и ремонту автотранспортных средств, </w:t>
      </w:r>
      <w:proofErr w:type="spellStart"/>
      <w:r w:rsidRPr="00F23D68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Pr="00F23D68">
        <w:rPr>
          <w:rFonts w:ascii="Times New Roman" w:hAnsi="Times New Roman" w:cs="Times New Roman"/>
          <w:sz w:val="28"/>
          <w:szCs w:val="28"/>
        </w:rPr>
        <w:t xml:space="preserve"> определяются исходя из потребности, возникшей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3.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4. Нормативные затраты на оплату услуг по изготовлению печатной продукции, брошюр, листовой продукции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5.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году.</w:t>
      </w:r>
    </w:p>
    <w:p w:rsidR="00A50EFC" w:rsidRPr="00F23D68" w:rsidRDefault="00A50EFC" w:rsidP="00A50EFC">
      <w:pPr>
        <w:ind w:firstLine="709"/>
        <w:rPr>
          <w:sz w:val="28"/>
          <w:szCs w:val="28"/>
        </w:rPr>
      </w:pPr>
      <w:r w:rsidRPr="00F23D68">
        <w:rPr>
          <w:sz w:val="28"/>
          <w:szCs w:val="28"/>
        </w:rPr>
        <w:t>6. Нормативные затраты на оказание услуг по размещению информации о социально</w:t>
      </w:r>
      <w:r>
        <w:rPr>
          <w:sz w:val="28"/>
          <w:szCs w:val="28"/>
        </w:rPr>
        <w:t>-э</w:t>
      </w:r>
      <w:r w:rsidRPr="00F23D68">
        <w:rPr>
          <w:sz w:val="28"/>
          <w:szCs w:val="28"/>
        </w:rPr>
        <w:t xml:space="preserve">кономической жизни </w:t>
      </w:r>
      <w:r>
        <w:rPr>
          <w:sz w:val="28"/>
          <w:szCs w:val="28"/>
        </w:rPr>
        <w:t>Едогонского сельского поселения</w:t>
      </w:r>
      <w:r w:rsidRPr="00F23D68">
        <w:rPr>
          <w:sz w:val="28"/>
          <w:szCs w:val="28"/>
        </w:rPr>
        <w:t xml:space="preserve">, о деятельности органов местного самоуправления </w:t>
      </w:r>
      <w:r>
        <w:rPr>
          <w:sz w:val="28"/>
          <w:szCs w:val="28"/>
        </w:rPr>
        <w:t>Едогонского сельского поселения</w:t>
      </w:r>
      <w:r w:rsidRPr="00F23D68">
        <w:rPr>
          <w:sz w:val="28"/>
          <w:szCs w:val="28"/>
        </w:rPr>
        <w:t xml:space="preserve">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7. Нормативные затраты на оплату услуг по защите информации,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8. Нормативные затраты на оплату информационно-консультационных услуг, семинаров,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не должны превышать 50000 (пятьдесят тысяч) рублей включительно.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9. Нормативные затраты на оплату услуг по охране объектов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10. Нормативные затраты на оплату услуг по обслуживанию объектов, связанному с охраной объектов,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11. Нормативные затраты на оплату услуг федеральной фельдъегерской связи рассчитываются исходя из объема потребления за предыдущий </w:t>
      </w:r>
      <w:r w:rsidRPr="00F23D68">
        <w:rPr>
          <w:rFonts w:ascii="Times New Roman" w:hAnsi="Times New Roman" w:cs="Times New Roman"/>
          <w:sz w:val="28"/>
          <w:szCs w:val="28"/>
        </w:rPr>
        <w:lastRenderedPageBreak/>
        <w:t>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рассчитываются на основании утвержденных тарифов на услуги федеральной фельдъегерской связи.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12.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рассчитываются на основании утвержденных тарифов на услуги почтовой связи.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13. Нормативные затраты на оплату услуг абонирования ячейки абонементного почтового шкафа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Ежемесячные расходы рассчитываются на основании утвержденных тарифов. 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оплату услуг по диспансеризации сотрудников определяются исходя из потребности.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Ежегодные расходы не должны превышать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D68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F23D68">
        <w:rPr>
          <w:rFonts w:ascii="Times New Roman" w:hAnsi="Times New Roman" w:cs="Times New Roman"/>
          <w:sz w:val="28"/>
          <w:szCs w:val="28"/>
        </w:rPr>
        <w:t xml:space="preserve"> тысяч) рублей на одного сотрудника включительно.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определяются действующими ценами на услуги общедоступной электросвязи, утвержденными оператором - субъектом естественных монополий.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определяются действующими ценами на услуги сети широкополосного доступа, утвержденными оператором - субъектом естественных монополий.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Ежегодные расходы определяются действующими тарифными планами оператора. 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23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D68">
        <w:rPr>
          <w:rFonts w:ascii="Times New Roman" w:hAnsi="Times New Roman" w:cs="Times New Roman"/>
          <w:sz w:val="28"/>
          <w:szCs w:val="28"/>
        </w:rPr>
        <w:t xml:space="preserve">Нормативные затраты на проведение текущего ремонта помещения, включая приобретение необходимых материалов, определяются исходя из возникшей потребности,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</w:t>
      </w:r>
      <w:r w:rsidRPr="00F23D6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социально-культурного назначения </w:t>
      </w:r>
      <w:hyperlink r:id="rId11" w:history="1">
        <w:r w:rsidRPr="00F23D68">
          <w:rPr>
            <w:rFonts w:ascii="Times New Roman" w:hAnsi="Times New Roman" w:cs="Times New Roman"/>
            <w:sz w:val="28"/>
            <w:szCs w:val="28"/>
          </w:rPr>
          <w:t>ВСН 58-88(</w:t>
        </w:r>
        <w:proofErr w:type="spellStart"/>
        <w:r w:rsidRPr="00F23D68">
          <w:rPr>
            <w:rFonts w:ascii="Times New Roman" w:hAnsi="Times New Roman" w:cs="Times New Roman"/>
            <w:sz w:val="28"/>
            <w:szCs w:val="28"/>
          </w:rPr>
          <w:t>р</w:t>
        </w:r>
        <w:proofErr w:type="spellEnd"/>
        <w:r w:rsidRPr="00F23D6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F23D68">
        <w:rPr>
          <w:rFonts w:ascii="Times New Roman" w:hAnsi="Times New Roman" w:cs="Times New Roman"/>
          <w:sz w:val="28"/>
          <w:szCs w:val="28"/>
        </w:rPr>
        <w:t>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F23D68">
        <w:rPr>
          <w:rFonts w:ascii="Times New Roman" w:hAnsi="Times New Roman" w:cs="Times New Roman"/>
          <w:sz w:val="28"/>
          <w:szCs w:val="28"/>
        </w:rPr>
        <w:t xml:space="preserve"> ноября 1988 года N 312.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Расходы на текущий ремонт помещения рассчитываются исходя из площади помещения, вида и стоимости необходимых работ (услуг), стоимости и количества приобретаемых материалов.</w:t>
      </w:r>
    </w:p>
    <w:p w:rsidR="00A50EFC" w:rsidRPr="00F23D68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году.</w:t>
      </w:r>
    </w:p>
    <w:p w:rsidR="00A50EFC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рассчитываются исходя из вида профилактических и/или ремонтных работ (услуг) и их стоимости с учетом приобретения необходимых материалов.</w:t>
      </w:r>
    </w:p>
    <w:p w:rsidR="00A50EFC" w:rsidRPr="000172EC" w:rsidRDefault="00A50EFC" w:rsidP="00A5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FC" w:rsidRPr="003642EA" w:rsidRDefault="00A50EFC" w:rsidP="00A50EFC">
      <w:pPr>
        <w:jc w:val="center"/>
        <w:rPr>
          <w:rFonts w:eastAsia="Calibri"/>
        </w:rPr>
      </w:pPr>
      <w:r w:rsidRPr="003642EA">
        <w:rPr>
          <w:rFonts w:eastAsia="Calibri"/>
        </w:rPr>
        <w:t>ИРКУТСКАЯ  ОБЛАСТЬ</w:t>
      </w:r>
    </w:p>
    <w:p w:rsidR="00A50EFC" w:rsidRPr="003642EA" w:rsidRDefault="00A50EFC" w:rsidP="00A50EFC">
      <w:pPr>
        <w:jc w:val="center"/>
        <w:rPr>
          <w:rFonts w:eastAsia="Calibri"/>
        </w:rPr>
      </w:pPr>
      <w:r w:rsidRPr="003642EA">
        <w:rPr>
          <w:rFonts w:eastAsia="Calibri"/>
        </w:rPr>
        <w:t>ТУЛУНСКИЙ РАЙОН</w:t>
      </w:r>
    </w:p>
    <w:p w:rsidR="00A50EFC" w:rsidRPr="003642EA" w:rsidRDefault="00A50EFC" w:rsidP="00A50EFC">
      <w:pPr>
        <w:jc w:val="center"/>
        <w:rPr>
          <w:rFonts w:eastAsia="Calibri"/>
        </w:rPr>
      </w:pPr>
      <w:r w:rsidRPr="003642EA">
        <w:rPr>
          <w:rFonts w:eastAsia="Calibri"/>
        </w:rPr>
        <w:t>Глава администрации</w:t>
      </w:r>
    </w:p>
    <w:p w:rsidR="00A50EFC" w:rsidRPr="003642EA" w:rsidRDefault="00A50EFC" w:rsidP="00A50EFC">
      <w:pPr>
        <w:jc w:val="center"/>
        <w:rPr>
          <w:rFonts w:eastAsia="Calibri"/>
        </w:rPr>
      </w:pPr>
      <w:r>
        <w:rPr>
          <w:rFonts w:eastAsia="Calibri"/>
        </w:rPr>
        <w:t>Едогонского</w:t>
      </w:r>
      <w:r w:rsidRPr="003642EA">
        <w:rPr>
          <w:rFonts w:eastAsia="Calibri"/>
        </w:rPr>
        <w:t xml:space="preserve"> сельского поселения</w:t>
      </w:r>
    </w:p>
    <w:p w:rsidR="00A50EFC" w:rsidRPr="00FE180B" w:rsidRDefault="00A50EFC" w:rsidP="00A50EFC">
      <w:pPr>
        <w:rPr>
          <w:rFonts w:eastAsia="Calibri"/>
          <w:b/>
        </w:rPr>
      </w:pPr>
    </w:p>
    <w:p w:rsidR="00A50EFC" w:rsidRPr="00FE180B" w:rsidRDefault="00A50EFC" w:rsidP="00A50EFC">
      <w:pPr>
        <w:rPr>
          <w:rFonts w:eastAsia="Calibri"/>
          <w:b/>
        </w:rPr>
      </w:pPr>
    </w:p>
    <w:p w:rsidR="00A50EFC" w:rsidRPr="00FE180B" w:rsidRDefault="00A50EFC" w:rsidP="00A50EFC">
      <w:pPr>
        <w:jc w:val="center"/>
        <w:rPr>
          <w:rFonts w:eastAsia="Calibri"/>
          <w:b/>
        </w:rPr>
      </w:pPr>
      <w:proofErr w:type="gramStart"/>
      <w:r w:rsidRPr="00FE180B">
        <w:rPr>
          <w:rFonts w:eastAsia="Calibri"/>
          <w:b/>
        </w:rPr>
        <w:t>Р</w:t>
      </w:r>
      <w:proofErr w:type="gramEnd"/>
      <w:r w:rsidRPr="00FE180B">
        <w:rPr>
          <w:rFonts w:eastAsia="Calibri"/>
          <w:b/>
        </w:rPr>
        <w:t xml:space="preserve"> А С П О Р Я Ж Е Н И Е</w:t>
      </w: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</w:t>
      </w:r>
      <w:r>
        <w:rPr>
          <w:rFonts w:eastAsia="Calibri"/>
        </w:rPr>
        <w:t xml:space="preserve">   «21»</w:t>
      </w:r>
      <w:r w:rsidRPr="00FE180B">
        <w:rPr>
          <w:rFonts w:eastAsia="Calibri"/>
        </w:rPr>
        <w:t xml:space="preserve"> </w:t>
      </w:r>
      <w:r>
        <w:rPr>
          <w:rFonts w:eastAsia="Calibri"/>
        </w:rPr>
        <w:t>июня .2018</w:t>
      </w:r>
      <w:r w:rsidRPr="00FE180B">
        <w:rPr>
          <w:rFonts w:eastAsia="Calibri"/>
        </w:rPr>
        <w:t xml:space="preserve"> г.                                                                                          № </w:t>
      </w:r>
      <w:r>
        <w:rPr>
          <w:rFonts w:eastAsia="Calibri"/>
        </w:rPr>
        <w:t>47 –</w:t>
      </w:r>
      <w:proofErr w:type="spellStart"/>
      <w:r>
        <w:rPr>
          <w:rFonts w:eastAsia="Calibri"/>
        </w:rPr>
        <w:t>рг</w:t>
      </w:r>
      <w:proofErr w:type="spellEnd"/>
      <w:r>
        <w:rPr>
          <w:rFonts w:eastAsia="Calibri"/>
        </w:rPr>
        <w:t xml:space="preserve">  </w:t>
      </w:r>
    </w:p>
    <w:p w:rsidR="00A50EFC" w:rsidRPr="00FE180B" w:rsidRDefault="00A50EFC" w:rsidP="00A50EFC">
      <w:pPr>
        <w:jc w:val="center"/>
        <w:rPr>
          <w:rFonts w:eastAsia="Calibri"/>
        </w:rPr>
      </w:pPr>
      <w:r>
        <w:rPr>
          <w:rFonts w:eastAsia="Calibri"/>
        </w:rPr>
        <w:t>с</w:t>
      </w:r>
      <w:r w:rsidRPr="00FE180B">
        <w:rPr>
          <w:rFonts w:eastAsia="Calibri"/>
        </w:rPr>
        <w:t xml:space="preserve">. </w:t>
      </w:r>
      <w:r>
        <w:rPr>
          <w:rFonts w:eastAsia="Calibri"/>
        </w:rPr>
        <w:t>Едогон</w:t>
      </w:r>
    </w:p>
    <w:p w:rsidR="00A50EFC" w:rsidRPr="00FE180B" w:rsidRDefault="00A50EFC" w:rsidP="00A50EFC">
      <w:pPr>
        <w:rPr>
          <w:rFonts w:eastAsia="Calibri"/>
        </w:rPr>
      </w:pPr>
    </w:p>
    <w:p w:rsidR="00A50EFC" w:rsidRPr="001E20F6" w:rsidRDefault="00A50EFC" w:rsidP="00A50EFC">
      <w:pPr>
        <w:rPr>
          <w:rFonts w:eastAsia="Calibri"/>
          <w:b/>
        </w:rPr>
      </w:pPr>
      <w:r w:rsidRPr="001E20F6">
        <w:rPr>
          <w:rFonts w:eastAsia="Calibri"/>
          <w:b/>
        </w:rPr>
        <w:t>Об участии команды Едогонского</w:t>
      </w:r>
    </w:p>
    <w:p w:rsidR="00A50EFC" w:rsidRPr="001E20F6" w:rsidRDefault="00A50EFC" w:rsidP="00A50EFC">
      <w:pPr>
        <w:rPr>
          <w:rFonts w:eastAsia="Calibri"/>
          <w:b/>
        </w:rPr>
      </w:pPr>
      <w:r w:rsidRPr="001E20F6">
        <w:rPr>
          <w:rFonts w:eastAsia="Calibri"/>
          <w:b/>
        </w:rPr>
        <w:t xml:space="preserve">сельского поселения </w:t>
      </w:r>
      <w:proofErr w:type="gramStart"/>
      <w:r w:rsidRPr="001E20F6">
        <w:rPr>
          <w:rFonts w:eastAsia="Calibri"/>
          <w:b/>
        </w:rPr>
        <w:t>в</w:t>
      </w:r>
      <w:proofErr w:type="gramEnd"/>
      <w:r w:rsidRPr="001E20F6">
        <w:rPr>
          <w:rFonts w:eastAsia="Calibri"/>
          <w:b/>
        </w:rPr>
        <w:t xml:space="preserve"> </w:t>
      </w:r>
    </w:p>
    <w:p w:rsidR="00A50EFC" w:rsidRPr="001E20F6" w:rsidRDefault="00A50EFC" w:rsidP="00A50EFC">
      <w:pPr>
        <w:rPr>
          <w:rFonts w:eastAsia="Calibri"/>
          <w:b/>
        </w:rPr>
      </w:pPr>
      <w:r w:rsidRPr="001E20F6">
        <w:rPr>
          <w:rFonts w:eastAsia="Calibri"/>
          <w:b/>
        </w:rPr>
        <w:t>районных  ХХХ</w:t>
      </w:r>
      <w:proofErr w:type="gramStart"/>
      <w:r w:rsidRPr="001E20F6">
        <w:rPr>
          <w:rFonts w:eastAsia="Calibri"/>
          <w:b/>
          <w:lang w:val="en-US"/>
        </w:rPr>
        <w:t>V</w:t>
      </w:r>
      <w:proofErr w:type="gramEnd"/>
      <w:r w:rsidRPr="001E20F6">
        <w:rPr>
          <w:rFonts w:eastAsia="Calibri"/>
          <w:b/>
        </w:rPr>
        <w:t xml:space="preserve"> летних </w:t>
      </w:r>
    </w:p>
    <w:p w:rsidR="00A50EFC" w:rsidRPr="001E20F6" w:rsidRDefault="00A50EFC" w:rsidP="00A50EFC">
      <w:pPr>
        <w:rPr>
          <w:rFonts w:eastAsia="Calibri"/>
          <w:b/>
        </w:rPr>
      </w:pPr>
      <w:r w:rsidRPr="001E20F6">
        <w:rPr>
          <w:rFonts w:eastAsia="Calibri"/>
          <w:b/>
        </w:rPr>
        <w:t xml:space="preserve">сельских спортивных  </w:t>
      </w:r>
      <w:proofErr w:type="gramStart"/>
      <w:r w:rsidRPr="001E20F6">
        <w:rPr>
          <w:rFonts w:eastAsia="Calibri"/>
          <w:b/>
        </w:rPr>
        <w:t>играх</w:t>
      </w:r>
      <w:proofErr w:type="gramEnd"/>
      <w:r w:rsidRPr="001E20F6">
        <w:rPr>
          <w:rFonts w:eastAsia="Calibri"/>
          <w:b/>
        </w:rPr>
        <w:t>.</w:t>
      </w:r>
    </w:p>
    <w:p w:rsidR="00A50EFC" w:rsidRPr="001E20F6" w:rsidRDefault="00A50EFC" w:rsidP="00A50EFC">
      <w:pPr>
        <w:rPr>
          <w:rFonts w:eastAsia="Calibri"/>
          <w:b/>
        </w:rPr>
      </w:pP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</w:t>
      </w:r>
      <w:proofErr w:type="gramStart"/>
      <w:r w:rsidRPr="00FE180B">
        <w:rPr>
          <w:rFonts w:eastAsia="Calibri"/>
        </w:rPr>
        <w:t>В соответствии с  Положением о проведении  районных ХХХ</w:t>
      </w:r>
      <w:r w:rsidRPr="00FE180B">
        <w:rPr>
          <w:rFonts w:eastAsia="Calibri"/>
          <w:lang w:val="en-US"/>
        </w:rPr>
        <w:t>V</w:t>
      </w:r>
      <w:r w:rsidRPr="00FE180B">
        <w:rPr>
          <w:rFonts w:eastAsia="Calibri"/>
        </w:rPr>
        <w:t xml:space="preserve"> летних сельских спортивных игр, утвержденным Постановлением администрации Тулунского мун</w:t>
      </w:r>
      <w:r>
        <w:rPr>
          <w:rFonts w:eastAsia="Calibri"/>
        </w:rPr>
        <w:t>иципального района от 04.06</w:t>
      </w:r>
      <w:r>
        <w:rPr>
          <w:rFonts w:eastAsia="Calibri"/>
          <w:color w:val="FF0000"/>
        </w:rPr>
        <w:t xml:space="preserve"> </w:t>
      </w:r>
      <w:r w:rsidRPr="00596A8F">
        <w:rPr>
          <w:rFonts w:eastAsia="Calibri"/>
        </w:rPr>
        <w:t>2018</w:t>
      </w:r>
      <w:r>
        <w:rPr>
          <w:rFonts w:eastAsia="Calibri"/>
          <w:color w:val="FF0000"/>
        </w:rPr>
        <w:t xml:space="preserve"> </w:t>
      </w:r>
      <w:r w:rsidRPr="00FE180B">
        <w:rPr>
          <w:rFonts w:eastAsia="Calibri"/>
        </w:rPr>
        <w:t>года</w:t>
      </w:r>
      <w:r>
        <w:rPr>
          <w:rFonts w:eastAsia="Calibri"/>
        </w:rPr>
        <w:t xml:space="preserve"> №  88</w:t>
      </w:r>
      <w:r w:rsidRPr="00FE180B">
        <w:rPr>
          <w:rFonts w:eastAsia="Calibri"/>
        </w:rPr>
        <w:t>-пг, Постановлением</w:t>
      </w:r>
      <w:r>
        <w:rPr>
          <w:rFonts w:eastAsia="Calibri"/>
        </w:rPr>
        <w:t xml:space="preserve"> главы Едогонского</w:t>
      </w:r>
      <w:r w:rsidRPr="00FE180B">
        <w:rPr>
          <w:rFonts w:eastAsia="Calibri"/>
        </w:rPr>
        <w:t xml:space="preserve"> сельского  поселения </w:t>
      </w:r>
      <w:r>
        <w:rPr>
          <w:rFonts w:eastAsia="Calibri"/>
        </w:rPr>
        <w:t>№19-пг  от 07. 06 .2018</w:t>
      </w:r>
      <w:r w:rsidRPr="00FE180B">
        <w:rPr>
          <w:rFonts w:eastAsia="Calibri"/>
        </w:rPr>
        <w:t xml:space="preserve"> года «О нормах расходов на питание участников спортивных соревнований, учебно-тренировочных сборов, физкультурно-массовых мероприятий прово</w:t>
      </w:r>
      <w:r>
        <w:rPr>
          <w:rFonts w:eastAsia="Calibri"/>
        </w:rPr>
        <w:t>димых за счет средств бюджета Едогонского</w:t>
      </w:r>
      <w:r w:rsidRPr="00FE180B">
        <w:rPr>
          <w:rFonts w:eastAsia="Calibri"/>
        </w:rPr>
        <w:t xml:space="preserve"> сельского поселения» в целях улучшения  спортивно-массовой работы среди</w:t>
      </w:r>
      <w:proofErr w:type="gramEnd"/>
      <w:r w:rsidRPr="00FE180B">
        <w:rPr>
          <w:rFonts w:eastAsia="Calibri"/>
        </w:rPr>
        <w:t xml:space="preserve"> населения, укрепления здоровья, организации активного отдыха трудящихся средствами физической культуры и спорта, пропаганды здорового образа жизни: </w:t>
      </w: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                                                                    В соответствии с утвержденным планом мероприятий </w:t>
      </w:r>
      <w:r>
        <w:rPr>
          <w:rFonts w:eastAsia="Calibri"/>
        </w:rPr>
        <w:t>Едогонского</w:t>
      </w:r>
      <w:r w:rsidRPr="00FE180B">
        <w:rPr>
          <w:rFonts w:eastAsia="Calibri"/>
        </w:rPr>
        <w:t xml:space="preserve"> сельского поселения:</w:t>
      </w: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   1. Обеспечить участие спортивной команды </w:t>
      </w:r>
      <w:r>
        <w:rPr>
          <w:rFonts w:eastAsia="Calibri"/>
        </w:rPr>
        <w:t>Едогонского</w:t>
      </w:r>
      <w:r w:rsidRPr="00FE180B">
        <w:rPr>
          <w:rFonts w:eastAsia="Calibri"/>
        </w:rPr>
        <w:t xml:space="preserve"> сельского поселения в </w:t>
      </w:r>
      <w:r>
        <w:rPr>
          <w:rFonts w:eastAsia="Calibri"/>
        </w:rPr>
        <w:t>районных ХХХ</w:t>
      </w:r>
      <w:proofErr w:type="gramStart"/>
      <w:r w:rsidRPr="00FE180B">
        <w:rPr>
          <w:rFonts w:eastAsia="Calibri"/>
          <w:lang w:val="en-US"/>
        </w:rPr>
        <w:t>V</w:t>
      </w:r>
      <w:proofErr w:type="gramEnd"/>
      <w:r w:rsidRPr="00FE180B">
        <w:rPr>
          <w:rFonts w:eastAsia="Calibri"/>
        </w:rPr>
        <w:t xml:space="preserve"> летних сельских спортивных  играх.</w:t>
      </w: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   2. Создать орг. комитет по проведению указанного мероприятия (приложение № 1)</w:t>
      </w: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   3. Разработать план мероприятий по обеспечению участия команды в указанном мероприятии  (приложение № 2)</w:t>
      </w: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   4. Рассчитать смету расходов</w:t>
      </w:r>
      <w:r>
        <w:rPr>
          <w:rFonts w:eastAsia="Calibri"/>
        </w:rPr>
        <w:t xml:space="preserve"> на питание </w:t>
      </w:r>
      <w:r w:rsidRPr="00FE180B">
        <w:rPr>
          <w:rFonts w:eastAsia="Calibri"/>
        </w:rPr>
        <w:t>обеспечивающую участие команды в указанном мероприятии (приложение № 3)</w:t>
      </w: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   5. Утвердить состав команды (приложение № 4)</w:t>
      </w: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   6. </w:t>
      </w:r>
      <w:proofErr w:type="gramStart"/>
      <w:r w:rsidRPr="00FE180B">
        <w:rPr>
          <w:rFonts w:eastAsia="Calibri"/>
        </w:rPr>
        <w:t>Контроль за</w:t>
      </w:r>
      <w:proofErr w:type="gramEnd"/>
      <w:r w:rsidRPr="00FE180B">
        <w:rPr>
          <w:rFonts w:eastAsia="Calibri"/>
        </w:rPr>
        <w:t xml:space="preserve"> исполнением настоящего распоряжения оставляю за собой.</w:t>
      </w:r>
    </w:p>
    <w:p w:rsidR="00A50EFC" w:rsidRPr="00FE180B" w:rsidRDefault="00A50EFC" w:rsidP="00A50EFC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A50EFC" w:rsidRPr="00FE180B" w:rsidRDefault="00A50EFC" w:rsidP="00A50EFC">
      <w:pPr>
        <w:rPr>
          <w:rFonts w:eastAsia="Calibri"/>
        </w:rPr>
      </w:pPr>
    </w:p>
    <w:p w:rsidR="00A50EFC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Глава  администрации </w:t>
      </w:r>
      <w:r>
        <w:rPr>
          <w:rFonts w:eastAsia="Calibri"/>
        </w:rPr>
        <w:t>Едогонского</w:t>
      </w: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сельского поселения                     </w:t>
      </w:r>
      <w:r>
        <w:rPr>
          <w:rFonts w:eastAsia="Calibri"/>
        </w:rPr>
        <w:t xml:space="preserve">                                                    </w:t>
      </w:r>
      <w:r w:rsidRPr="00FE180B">
        <w:rPr>
          <w:rFonts w:eastAsia="Calibri"/>
        </w:rPr>
        <w:t xml:space="preserve">  </w:t>
      </w:r>
      <w:r>
        <w:rPr>
          <w:rFonts w:eastAsia="Calibri"/>
        </w:rPr>
        <w:t>О.Н. Кобрусева</w:t>
      </w:r>
      <w:r w:rsidRPr="00FE180B">
        <w:rPr>
          <w:rFonts w:eastAsia="Calibri"/>
        </w:rPr>
        <w:t xml:space="preserve">.    </w:t>
      </w: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      </w:t>
      </w:r>
    </w:p>
    <w:p w:rsidR="00A50EFC" w:rsidRPr="00FE180B" w:rsidRDefault="00A50EFC" w:rsidP="00A50EFC">
      <w:pPr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      Приложение № 1</w:t>
      </w:r>
    </w:p>
    <w:p w:rsidR="00A50EFC" w:rsidRPr="00FE180B" w:rsidRDefault="00A50EFC" w:rsidP="00A50EFC">
      <w:pPr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      к распоряжению главы</w:t>
      </w:r>
    </w:p>
    <w:p w:rsidR="00A50EFC" w:rsidRPr="00FE180B" w:rsidRDefault="00A50EFC" w:rsidP="00A50EFC">
      <w:pPr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      № </w:t>
      </w:r>
      <w:r>
        <w:rPr>
          <w:rFonts w:eastAsia="Calibri"/>
        </w:rPr>
        <w:t xml:space="preserve">  47-рг   </w:t>
      </w:r>
      <w:r w:rsidRPr="00FE180B">
        <w:rPr>
          <w:rFonts w:eastAsia="Calibri"/>
        </w:rPr>
        <w:t xml:space="preserve"> от </w:t>
      </w:r>
      <w:r>
        <w:rPr>
          <w:rFonts w:eastAsia="Calibri"/>
        </w:rPr>
        <w:t xml:space="preserve">«  21 </w:t>
      </w:r>
      <w:r w:rsidRPr="00FE180B">
        <w:rPr>
          <w:rFonts w:eastAsia="Calibri"/>
        </w:rPr>
        <w:t>»</w:t>
      </w:r>
      <w:r>
        <w:rPr>
          <w:rFonts w:eastAsia="Calibri"/>
        </w:rPr>
        <w:t xml:space="preserve"> июня </w:t>
      </w:r>
      <w:r w:rsidRPr="00FE180B">
        <w:rPr>
          <w:rFonts w:eastAsia="Calibri"/>
        </w:rPr>
        <w:t>201</w:t>
      </w:r>
      <w:r>
        <w:rPr>
          <w:rFonts w:eastAsia="Calibri"/>
        </w:rPr>
        <w:t>8</w:t>
      </w:r>
      <w:r w:rsidRPr="00FE180B">
        <w:rPr>
          <w:rFonts w:eastAsia="Calibri"/>
        </w:rPr>
        <w:t>г.</w:t>
      </w:r>
    </w:p>
    <w:p w:rsidR="00A50EFC" w:rsidRPr="00FE180B" w:rsidRDefault="00A50EFC" w:rsidP="00A50EFC">
      <w:pPr>
        <w:jc w:val="right"/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jc w:val="center"/>
        <w:rPr>
          <w:rFonts w:eastAsia="Calibri"/>
        </w:rPr>
      </w:pPr>
      <w:r w:rsidRPr="00FE180B">
        <w:rPr>
          <w:rFonts w:eastAsia="Calibri"/>
        </w:rPr>
        <w:t>Организационный комитет</w:t>
      </w:r>
    </w:p>
    <w:p w:rsidR="00A50EFC" w:rsidRPr="00FE180B" w:rsidRDefault="00A50EFC" w:rsidP="00A50EFC">
      <w:pPr>
        <w:jc w:val="center"/>
        <w:rPr>
          <w:rFonts w:eastAsia="Calibri"/>
        </w:rPr>
      </w:pPr>
      <w:r w:rsidRPr="00FE180B">
        <w:rPr>
          <w:rFonts w:eastAsia="Calibri"/>
        </w:rPr>
        <w:t xml:space="preserve">по обеспечению участия спортивной команды  </w:t>
      </w:r>
      <w:r>
        <w:rPr>
          <w:rFonts w:eastAsia="Calibri"/>
        </w:rPr>
        <w:t>Едогонского</w:t>
      </w:r>
      <w:r w:rsidRPr="00FE180B">
        <w:rPr>
          <w:rFonts w:eastAsia="Calibri"/>
        </w:rPr>
        <w:t xml:space="preserve"> сельского</w:t>
      </w:r>
    </w:p>
    <w:p w:rsidR="00A50EFC" w:rsidRDefault="00A50EFC" w:rsidP="00A50EFC">
      <w:pPr>
        <w:jc w:val="center"/>
        <w:rPr>
          <w:rFonts w:eastAsia="Calibri"/>
        </w:rPr>
      </w:pPr>
      <w:r w:rsidRPr="00FE180B">
        <w:rPr>
          <w:rFonts w:eastAsia="Calibri"/>
        </w:rPr>
        <w:t xml:space="preserve">поселения к участию в </w:t>
      </w:r>
      <w:r>
        <w:rPr>
          <w:rFonts w:eastAsia="Calibri"/>
        </w:rPr>
        <w:t>районных ХХХ</w:t>
      </w:r>
      <w:proofErr w:type="gramStart"/>
      <w:r w:rsidRPr="00FE180B">
        <w:rPr>
          <w:rFonts w:eastAsia="Calibri"/>
          <w:lang w:val="en-US"/>
        </w:rPr>
        <w:t>V</w:t>
      </w:r>
      <w:proofErr w:type="gramEnd"/>
      <w:r w:rsidRPr="00FE180B">
        <w:rPr>
          <w:rFonts w:eastAsia="Calibri"/>
        </w:rPr>
        <w:t xml:space="preserve"> летних сельских спортивных сельских играх </w:t>
      </w:r>
    </w:p>
    <w:p w:rsidR="00A50EFC" w:rsidRPr="00FE180B" w:rsidRDefault="00A50EFC" w:rsidP="00A50EFC">
      <w:pPr>
        <w:jc w:val="center"/>
        <w:rPr>
          <w:rFonts w:eastAsia="Calibri"/>
        </w:rPr>
      </w:pPr>
      <w:r w:rsidRPr="00FE180B">
        <w:rPr>
          <w:rFonts w:eastAsia="Calibri"/>
        </w:rPr>
        <w:t xml:space="preserve">с </w:t>
      </w:r>
      <w:r>
        <w:rPr>
          <w:rFonts w:eastAsia="Calibri"/>
        </w:rPr>
        <w:t>6 июл</w:t>
      </w:r>
      <w:r w:rsidRPr="00FE180B">
        <w:rPr>
          <w:rFonts w:eastAsia="Calibri"/>
        </w:rPr>
        <w:t xml:space="preserve">я по </w:t>
      </w:r>
      <w:r>
        <w:rPr>
          <w:rFonts w:eastAsia="Calibri"/>
        </w:rPr>
        <w:t>8 июля 2018</w:t>
      </w:r>
      <w:r w:rsidRPr="00FE180B">
        <w:rPr>
          <w:rFonts w:eastAsia="Calibri"/>
        </w:rPr>
        <w:t>г.</w:t>
      </w: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                              </w:t>
      </w: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Председатель: глава администрации </w:t>
      </w:r>
      <w:r>
        <w:rPr>
          <w:rFonts w:eastAsia="Calibri"/>
        </w:rPr>
        <w:t>Едогонского</w:t>
      </w:r>
      <w:r w:rsidRPr="00FE180B">
        <w:rPr>
          <w:rFonts w:eastAsia="Calibri"/>
        </w:rPr>
        <w:t xml:space="preserve"> сельского поселения </w:t>
      </w:r>
      <w:r>
        <w:rPr>
          <w:rFonts w:eastAsia="Calibri"/>
        </w:rPr>
        <w:t>О.Н. Кобрусева</w:t>
      </w:r>
    </w:p>
    <w:p w:rsidR="00A50EFC" w:rsidRDefault="00A50EFC" w:rsidP="00A50EFC">
      <w:pPr>
        <w:rPr>
          <w:rFonts w:eastAsia="Calibri"/>
        </w:rPr>
      </w:pPr>
      <w:r w:rsidRPr="00FE180B">
        <w:rPr>
          <w:rFonts w:eastAsia="Calibri"/>
        </w:rPr>
        <w:t xml:space="preserve">Зам. председателя: инструктор по </w:t>
      </w:r>
      <w:r>
        <w:rPr>
          <w:rFonts w:eastAsia="Calibri"/>
        </w:rPr>
        <w:t>физической культуре</w:t>
      </w:r>
      <w:r w:rsidRPr="00FE180B">
        <w:rPr>
          <w:rFonts w:eastAsia="Calibri"/>
        </w:rPr>
        <w:t xml:space="preserve"> МКУК КДЦ </w:t>
      </w:r>
      <w:r>
        <w:rPr>
          <w:rFonts w:eastAsia="Calibri"/>
        </w:rPr>
        <w:t>с</w:t>
      </w:r>
      <w:r w:rsidRPr="00FE180B">
        <w:rPr>
          <w:rFonts w:eastAsia="Calibri"/>
        </w:rPr>
        <w:t>.</w:t>
      </w:r>
      <w:r>
        <w:rPr>
          <w:rFonts w:eastAsia="Calibri"/>
        </w:rPr>
        <w:t xml:space="preserve"> Едогон</w:t>
      </w:r>
      <w:r w:rsidRPr="00FE180B">
        <w:rPr>
          <w:rFonts w:eastAsia="Calibri"/>
        </w:rPr>
        <w:t xml:space="preserve"> </w:t>
      </w:r>
    </w:p>
    <w:p w:rsidR="00A50EFC" w:rsidRPr="00FE180B" w:rsidRDefault="00A50EFC" w:rsidP="00A50EFC">
      <w:pPr>
        <w:rPr>
          <w:rFonts w:eastAsia="Calibri"/>
        </w:rPr>
      </w:pPr>
      <w:proofErr w:type="spellStart"/>
      <w:r>
        <w:rPr>
          <w:rFonts w:eastAsia="Calibri"/>
        </w:rPr>
        <w:t>В.Ю.Кистенев</w:t>
      </w:r>
      <w:proofErr w:type="spellEnd"/>
      <w:r>
        <w:rPr>
          <w:rFonts w:eastAsia="Calibri"/>
        </w:rPr>
        <w:t>.</w:t>
      </w: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  <w:r w:rsidRPr="00FE180B">
        <w:rPr>
          <w:rFonts w:eastAsia="Calibri"/>
        </w:rPr>
        <w:t>Члены оргкомитета:</w:t>
      </w:r>
    </w:p>
    <w:p w:rsidR="00A50EFC" w:rsidRPr="00FE180B" w:rsidRDefault="00A50EFC" w:rsidP="00A50EFC">
      <w:pPr>
        <w:rPr>
          <w:rFonts w:eastAsia="Calibri"/>
        </w:rPr>
      </w:pPr>
      <w:r>
        <w:rPr>
          <w:rFonts w:eastAsia="Calibri"/>
        </w:rPr>
        <w:t>И.Г. Химко</w:t>
      </w:r>
      <w:r w:rsidRPr="00FE180B">
        <w:rPr>
          <w:rFonts w:eastAsia="Calibri"/>
        </w:rPr>
        <w:t xml:space="preserve"> –  специалист администрации </w:t>
      </w:r>
      <w:r>
        <w:rPr>
          <w:rFonts w:eastAsia="Calibri"/>
        </w:rPr>
        <w:t xml:space="preserve">Едогонского  </w:t>
      </w:r>
      <w:r w:rsidRPr="00FE180B">
        <w:rPr>
          <w:rFonts w:eastAsia="Calibri"/>
        </w:rPr>
        <w:t xml:space="preserve"> сельского поселения</w:t>
      </w:r>
    </w:p>
    <w:p w:rsidR="00A50EFC" w:rsidRPr="00FE180B" w:rsidRDefault="00A50EFC" w:rsidP="00A50EFC">
      <w:pPr>
        <w:rPr>
          <w:rFonts w:eastAsia="Calibri"/>
        </w:rPr>
      </w:pPr>
      <w:r>
        <w:rPr>
          <w:rFonts w:eastAsia="Calibri"/>
        </w:rPr>
        <w:t xml:space="preserve">О.П. Зыбайлова </w:t>
      </w:r>
      <w:r w:rsidRPr="00FE180B">
        <w:rPr>
          <w:rFonts w:eastAsia="Calibri"/>
        </w:rPr>
        <w:t xml:space="preserve"> – директор МКУК</w:t>
      </w:r>
      <w:r>
        <w:rPr>
          <w:rFonts w:eastAsia="Calibri"/>
        </w:rPr>
        <w:t xml:space="preserve"> « КДЦ с.Едогон»</w:t>
      </w: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  <w:r w:rsidRPr="00FE180B">
        <w:rPr>
          <w:rFonts w:eastAsia="Calibri"/>
        </w:rPr>
        <w:tab/>
      </w: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Default="00A50EFC" w:rsidP="00A50EFC">
      <w:pPr>
        <w:tabs>
          <w:tab w:val="left" w:pos="2055"/>
        </w:tabs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</w:t>
      </w:r>
    </w:p>
    <w:p w:rsidR="00A50EFC" w:rsidRDefault="00A50EFC" w:rsidP="00A50EFC">
      <w:pPr>
        <w:tabs>
          <w:tab w:val="left" w:pos="2055"/>
        </w:tabs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r w:rsidRPr="00FE180B">
        <w:rPr>
          <w:rFonts w:eastAsia="Calibri"/>
        </w:rPr>
        <w:t xml:space="preserve">   </w:t>
      </w:r>
    </w:p>
    <w:p w:rsidR="00A50EFC" w:rsidRDefault="00A50EFC" w:rsidP="00A50EFC">
      <w:pPr>
        <w:tabs>
          <w:tab w:val="left" w:pos="2055"/>
        </w:tabs>
        <w:jc w:val="right"/>
        <w:rPr>
          <w:rFonts w:eastAsia="Calibri"/>
        </w:rPr>
      </w:pPr>
    </w:p>
    <w:p w:rsidR="00A50EFC" w:rsidRDefault="00A50EFC" w:rsidP="00A50EFC">
      <w:pPr>
        <w:tabs>
          <w:tab w:val="left" w:pos="2055"/>
        </w:tabs>
        <w:jc w:val="right"/>
      </w:pPr>
    </w:p>
    <w:p w:rsidR="00A50EFC" w:rsidRDefault="00A50EFC" w:rsidP="00A50EFC">
      <w:pPr>
        <w:tabs>
          <w:tab w:val="left" w:pos="2055"/>
        </w:tabs>
        <w:jc w:val="right"/>
      </w:pPr>
    </w:p>
    <w:p w:rsidR="00A50EFC" w:rsidRDefault="00A50EFC" w:rsidP="00A50EFC">
      <w:pPr>
        <w:tabs>
          <w:tab w:val="left" w:pos="2055"/>
        </w:tabs>
        <w:jc w:val="right"/>
      </w:pPr>
    </w:p>
    <w:p w:rsidR="00A50EFC" w:rsidRDefault="00A50EFC" w:rsidP="00A50EFC">
      <w:pPr>
        <w:tabs>
          <w:tab w:val="left" w:pos="2055"/>
        </w:tabs>
        <w:jc w:val="right"/>
      </w:pPr>
    </w:p>
    <w:p w:rsidR="00A50EFC" w:rsidRDefault="00A50EFC" w:rsidP="00A50EFC">
      <w:pPr>
        <w:tabs>
          <w:tab w:val="left" w:pos="2055"/>
        </w:tabs>
        <w:jc w:val="right"/>
      </w:pP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  <w:r w:rsidRPr="00FE180B">
        <w:rPr>
          <w:rFonts w:eastAsia="Calibri"/>
        </w:rPr>
        <w:t xml:space="preserve"> Приложение № 2</w:t>
      </w: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к распоряжению главы</w:t>
      </w: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№</w:t>
      </w:r>
      <w:r>
        <w:rPr>
          <w:rFonts w:eastAsia="Calibri"/>
        </w:rPr>
        <w:t xml:space="preserve">  47-рг   </w:t>
      </w:r>
      <w:r w:rsidRPr="00FE180B">
        <w:rPr>
          <w:rFonts w:eastAsia="Calibri"/>
        </w:rPr>
        <w:t xml:space="preserve">  от </w:t>
      </w:r>
      <w:r>
        <w:rPr>
          <w:rFonts w:eastAsia="Calibri"/>
        </w:rPr>
        <w:t xml:space="preserve">« 21  </w:t>
      </w:r>
      <w:r w:rsidRPr="00FE180B">
        <w:rPr>
          <w:rFonts w:eastAsia="Calibri"/>
        </w:rPr>
        <w:t>»</w:t>
      </w:r>
      <w:r>
        <w:rPr>
          <w:rFonts w:eastAsia="Calibri"/>
        </w:rPr>
        <w:t xml:space="preserve">  июня 2018</w:t>
      </w:r>
      <w:r w:rsidRPr="00FE180B">
        <w:rPr>
          <w:rFonts w:eastAsia="Calibri"/>
        </w:rPr>
        <w:t>г.</w:t>
      </w: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jc w:val="center"/>
        <w:rPr>
          <w:rFonts w:eastAsia="Calibri"/>
        </w:rPr>
      </w:pPr>
      <w:r w:rsidRPr="00FE180B">
        <w:rPr>
          <w:rFonts w:eastAsia="Calibri"/>
        </w:rPr>
        <w:t>План мероприятий</w:t>
      </w:r>
    </w:p>
    <w:p w:rsidR="00A50EFC" w:rsidRPr="00FE180B" w:rsidRDefault="00A50EFC" w:rsidP="00A50EFC">
      <w:pPr>
        <w:tabs>
          <w:tab w:val="left" w:pos="2055"/>
        </w:tabs>
        <w:jc w:val="center"/>
        <w:rPr>
          <w:rFonts w:eastAsia="Calibri"/>
        </w:rPr>
      </w:pPr>
      <w:r w:rsidRPr="00FE180B">
        <w:rPr>
          <w:rFonts w:eastAsia="Calibri"/>
        </w:rPr>
        <w:t xml:space="preserve">по подготовке сборной команды </w:t>
      </w:r>
      <w:r>
        <w:rPr>
          <w:rFonts w:eastAsia="Calibri"/>
        </w:rPr>
        <w:t>Едогонского</w:t>
      </w:r>
      <w:r w:rsidRPr="00FE180B">
        <w:rPr>
          <w:rFonts w:eastAsia="Calibri"/>
        </w:rPr>
        <w:t xml:space="preserve"> сельского поселения к участию в </w:t>
      </w:r>
      <w:r>
        <w:rPr>
          <w:rFonts w:eastAsia="Calibri"/>
        </w:rPr>
        <w:t>районных ХХХ</w:t>
      </w:r>
      <w:proofErr w:type="gramStart"/>
      <w:r>
        <w:rPr>
          <w:rFonts w:eastAsia="Calibri"/>
          <w:lang w:val="en-US"/>
        </w:rPr>
        <w:t>V</w:t>
      </w:r>
      <w:proofErr w:type="gramEnd"/>
      <w:r w:rsidRPr="00FE180B">
        <w:rPr>
          <w:rFonts w:eastAsia="Calibri"/>
        </w:rPr>
        <w:t xml:space="preserve"> летних сельских спортивных сельских играх</w:t>
      </w:r>
    </w:p>
    <w:p w:rsidR="00A50EFC" w:rsidRPr="00FE180B" w:rsidRDefault="00A50EFC" w:rsidP="00A50EFC">
      <w:pPr>
        <w:jc w:val="center"/>
        <w:rPr>
          <w:rFonts w:eastAsia="Calibri"/>
        </w:rPr>
      </w:pPr>
      <w:r w:rsidRPr="00FE180B">
        <w:rPr>
          <w:rFonts w:eastAsia="Calibri"/>
        </w:rPr>
        <w:t xml:space="preserve">с </w:t>
      </w:r>
      <w:r>
        <w:rPr>
          <w:rFonts w:eastAsia="Calibri"/>
        </w:rPr>
        <w:t>6 июл</w:t>
      </w:r>
      <w:r w:rsidRPr="00FE180B">
        <w:rPr>
          <w:rFonts w:eastAsia="Calibri"/>
        </w:rPr>
        <w:t xml:space="preserve">я по </w:t>
      </w:r>
      <w:r>
        <w:rPr>
          <w:rFonts w:eastAsia="Calibri"/>
        </w:rPr>
        <w:t>8 июля 2018</w:t>
      </w:r>
      <w:r w:rsidRPr="00FE180B">
        <w:rPr>
          <w:rFonts w:eastAsia="Calibri"/>
        </w:rPr>
        <w:t>г.</w:t>
      </w: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64"/>
        <w:gridCol w:w="2880"/>
        <w:gridCol w:w="1940"/>
      </w:tblGrid>
      <w:tr w:rsidR="00A50EFC" w:rsidRPr="00FE180B" w:rsidTr="00740955">
        <w:tc>
          <w:tcPr>
            <w:tcW w:w="0" w:type="auto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>№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</w:tc>
        <w:tc>
          <w:tcPr>
            <w:tcW w:w="4664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                   мероприятия</w:t>
            </w:r>
          </w:p>
        </w:tc>
        <w:tc>
          <w:tcPr>
            <w:tcW w:w="2880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   ответственный</w:t>
            </w:r>
          </w:p>
        </w:tc>
        <w:tc>
          <w:tcPr>
            <w:tcW w:w="1940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       сроки</w:t>
            </w:r>
          </w:p>
        </w:tc>
      </w:tr>
      <w:tr w:rsidR="00A50EFC" w:rsidRPr="00FE180B" w:rsidTr="00740955">
        <w:tc>
          <w:tcPr>
            <w:tcW w:w="0" w:type="auto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>1.</w:t>
            </w:r>
          </w:p>
        </w:tc>
        <w:tc>
          <w:tcPr>
            <w:tcW w:w="4664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>Подготовка спортивного инвентаря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</w:tc>
        <w:tc>
          <w:tcPr>
            <w:tcW w:w="2880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>Кистенев В.Ю.</w:t>
            </w:r>
          </w:p>
        </w:tc>
        <w:tc>
          <w:tcPr>
            <w:tcW w:w="1940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>
              <w:rPr>
                <w:rFonts w:eastAsia="Calibri"/>
              </w:rPr>
              <w:t>20.06 2018</w:t>
            </w:r>
            <w:r w:rsidRPr="00FE180B">
              <w:rPr>
                <w:rFonts w:eastAsia="Calibri"/>
              </w:rPr>
              <w:t>г.</w:t>
            </w:r>
          </w:p>
        </w:tc>
      </w:tr>
      <w:tr w:rsidR="00A50EFC" w:rsidRPr="00FE180B" w:rsidTr="00740955">
        <w:tc>
          <w:tcPr>
            <w:tcW w:w="0" w:type="auto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>2.</w:t>
            </w:r>
          </w:p>
        </w:tc>
        <w:tc>
          <w:tcPr>
            <w:tcW w:w="4664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Формирование сборной команды 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>поселения</w:t>
            </w:r>
          </w:p>
        </w:tc>
        <w:tc>
          <w:tcPr>
            <w:tcW w:w="2880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>
              <w:rPr>
                <w:rFonts w:eastAsia="Calibri"/>
              </w:rPr>
              <w:t>Кистенев В.Ю.</w:t>
            </w:r>
          </w:p>
        </w:tc>
        <w:tc>
          <w:tcPr>
            <w:tcW w:w="1940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>
              <w:rPr>
                <w:rFonts w:eastAsia="Calibri"/>
              </w:rPr>
              <w:t>26.06.2018</w:t>
            </w:r>
            <w:r w:rsidRPr="00FE180B">
              <w:rPr>
                <w:rFonts w:eastAsia="Calibri"/>
              </w:rPr>
              <w:t>г.</w:t>
            </w:r>
          </w:p>
        </w:tc>
      </w:tr>
    </w:tbl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        </w:t>
      </w:r>
    </w:p>
    <w:p w:rsidR="00A50EFC" w:rsidRDefault="00A50EFC" w:rsidP="00A50EFC">
      <w:pPr>
        <w:tabs>
          <w:tab w:val="left" w:pos="2055"/>
        </w:tabs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</w:t>
      </w:r>
    </w:p>
    <w:p w:rsidR="00A50EFC" w:rsidRDefault="00A50EFC" w:rsidP="00A50EFC">
      <w:pPr>
        <w:tabs>
          <w:tab w:val="left" w:pos="2055"/>
        </w:tabs>
        <w:rPr>
          <w:rFonts w:eastAsia="Calibri"/>
        </w:rPr>
      </w:pPr>
    </w:p>
    <w:p w:rsidR="00A50EFC" w:rsidRDefault="00A50EFC" w:rsidP="00A50EFC">
      <w:pPr>
        <w:tabs>
          <w:tab w:val="left" w:pos="2055"/>
        </w:tabs>
        <w:rPr>
          <w:rFonts w:eastAsia="Calibri"/>
        </w:rPr>
      </w:pPr>
    </w:p>
    <w:p w:rsidR="00A50EFC" w:rsidRDefault="00A50EFC" w:rsidP="00A50EFC">
      <w:pPr>
        <w:tabs>
          <w:tab w:val="left" w:pos="2055"/>
        </w:tabs>
        <w:rPr>
          <w:rFonts w:eastAsia="Calibri"/>
        </w:rPr>
      </w:pPr>
    </w:p>
    <w:p w:rsidR="00A50EFC" w:rsidRDefault="00A50EFC" w:rsidP="00A50EFC">
      <w:pPr>
        <w:tabs>
          <w:tab w:val="left" w:pos="2055"/>
        </w:tabs>
        <w:rPr>
          <w:rFonts w:eastAsia="Calibri"/>
        </w:rPr>
      </w:pPr>
    </w:p>
    <w:p w:rsidR="00A50EFC" w:rsidRDefault="00A50EFC" w:rsidP="00A50EFC">
      <w:pPr>
        <w:tabs>
          <w:tab w:val="left" w:pos="2055"/>
        </w:tabs>
        <w:rPr>
          <w:rFonts w:eastAsia="Calibri"/>
        </w:rPr>
      </w:pPr>
    </w:p>
    <w:p w:rsidR="00A50EFC" w:rsidRDefault="00A50EFC" w:rsidP="00A50EFC">
      <w:pPr>
        <w:tabs>
          <w:tab w:val="left" w:pos="2055"/>
        </w:tabs>
        <w:rPr>
          <w:rFonts w:eastAsia="Calibri"/>
        </w:rPr>
      </w:pPr>
    </w:p>
    <w:p w:rsidR="00A50EFC" w:rsidRDefault="00A50EFC" w:rsidP="00A50EFC">
      <w:pPr>
        <w:tabs>
          <w:tab w:val="left" w:pos="2055"/>
        </w:tabs>
        <w:rPr>
          <w:rFonts w:eastAsia="Calibri"/>
        </w:rPr>
      </w:pPr>
    </w:p>
    <w:p w:rsidR="00A50EFC" w:rsidRDefault="00A50EFC" w:rsidP="00A50EFC">
      <w:pPr>
        <w:tabs>
          <w:tab w:val="left" w:pos="2055"/>
        </w:tabs>
      </w:pPr>
      <w:r w:rsidRPr="00FE180B">
        <w:rPr>
          <w:rFonts w:eastAsia="Calibri"/>
        </w:rPr>
        <w:t xml:space="preserve">                                     </w:t>
      </w:r>
    </w:p>
    <w:p w:rsidR="00A50EFC" w:rsidRDefault="00A50EFC" w:rsidP="00A50EFC">
      <w:pPr>
        <w:tabs>
          <w:tab w:val="left" w:pos="2055"/>
        </w:tabs>
      </w:pPr>
    </w:p>
    <w:p w:rsidR="00A50EFC" w:rsidRDefault="00A50EFC" w:rsidP="00A50EFC">
      <w:pPr>
        <w:tabs>
          <w:tab w:val="left" w:pos="2055"/>
        </w:tabs>
      </w:pPr>
    </w:p>
    <w:p w:rsidR="00A50EFC" w:rsidRDefault="00A50EFC" w:rsidP="00A50EFC">
      <w:pPr>
        <w:tabs>
          <w:tab w:val="left" w:pos="2055"/>
        </w:tabs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 Приложение №3 </w:t>
      </w: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к распоряжению главы </w:t>
      </w: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</w:t>
      </w:r>
      <w:r>
        <w:rPr>
          <w:rFonts w:eastAsia="Calibri"/>
        </w:rPr>
        <w:t xml:space="preserve">     </w:t>
      </w:r>
      <w:r w:rsidRPr="00FE180B">
        <w:rPr>
          <w:rFonts w:eastAsia="Calibri"/>
        </w:rPr>
        <w:t xml:space="preserve">  № </w:t>
      </w:r>
      <w:r>
        <w:rPr>
          <w:rFonts w:eastAsia="Calibri"/>
        </w:rPr>
        <w:t xml:space="preserve"> 47-рг       </w:t>
      </w:r>
      <w:r w:rsidRPr="00FE180B">
        <w:rPr>
          <w:rFonts w:eastAsia="Calibri"/>
        </w:rPr>
        <w:t xml:space="preserve"> от </w:t>
      </w:r>
      <w:r>
        <w:rPr>
          <w:rFonts w:eastAsia="Calibri"/>
        </w:rPr>
        <w:t xml:space="preserve">«  21   </w:t>
      </w:r>
      <w:r w:rsidRPr="00FE180B">
        <w:rPr>
          <w:rFonts w:eastAsia="Calibri"/>
        </w:rPr>
        <w:t>»</w:t>
      </w:r>
      <w:r>
        <w:rPr>
          <w:rFonts w:eastAsia="Calibri"/>
        </w:rPr>
        <w:t xml:space="preserve">  июня </w:t>
      </w:r>
      <w:r w:rsidRPr="00FE180B">
        <w:rPr>
          <w:rFonts w:eastAsia="Calibri"/>
        </w:rPr>
        <w:t>201</w:t>
      </w:r>
      <w:r>
        <w:rPr>
          <w:rFonts w:eastAsia="Calibri"/>
        </w:rPr>
        <w:t>8</w:t>
      </w:r>
      <w:r w:rsidRPr="00FE180B">
        <w:rPr>
          <w:rFonts w:eastAsia="Calibri"/>
        </w:rPr>
        <w:t xml:space="preserve"> года</w:t>
      </w: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jc w:val="center"/>
        <w:rPr>
          <w:rFonts w:eastAsia="Calibri"/>
        </w:rPr>
      </w:pPr>
      <w:r w:rsidRPr="00FE180B">
        <w:rPr>
          <w:rFonts w:eastAsia="Calibri"/>
        </w:rPr>
        <w:t>Смета расходов  по доставке  и питанию команды</w:t>
      </w:r>
    </w:p>
    <w:p w:rsidR="00A50EFC" w:rsidRDefault="00A50EFC" w:rsidP="00A50EFC">
      <w:pPr>
        <w:tabs>
          <w:tab w:val="left" w:pos="2055"/>
        </w:tabs>
        <w:jc w:val="center"/>
        <w:rPr>
          <w:rFonts w:eastAsia="Calibri"/>
        </w:rPr>
      </w:pPr>
      <w:r w:rsidRPr="00FE180B">
        <w:rPr>
          <w:rFonts w:eastAsia="Calibri"/>
        </w:rPr>
        <w:t xml:space="preserve">Владимирского сельского поселения в летних сельских </w:t>
      </w:r>
      <w:r>
        <w:rPr>
          <w:rFonts w:eastAsia="Calibri"/>
          <w:lang w:val="en-US"/>
        </w:rPr>
        <w:t>XXX</w:t>
      </w:r>
      <w:r w:rsidRPr="00FE180B">
        <w:rPr>
          <w:rFonts w:eastAsia="Calibri"/>
          <w:lang w:val="en-US"/>
        </w:rPr>
        <w:t>V</w:t>
      </w:r>
      <w:r w:rsidRPr="00FE180B">
        <w:rPr>
          <w:rFonts w:eastAsia="Calibri"/>
        </w:rPr>
        <w:t xml:space="preserve"> спортивных играх</w:t>
      </w:r>
    </w:p>
    <w:p w:rsidR="00A50EFC" w:rsidRPr="00FE180B" w:rsidRDefault="00A50EFC" w:rsidP="00A50EFC">
      <w:pPr>
        <w:tabs>
          <w:tab w:val="left" w:pos="2055"/>
        </w:tabs>
        <w:jc w:val="center"/>
        <w:rPr>
          <w:rFonts w:eastAsia="Calibri"/>
        </w:rPr>
      </w:pPr>
      <w:r w:rsidRPr="00FE180B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с. </w:t>
      </w:r>
      <w:proofErr w:type="spellStart"/>
      <w:r>
        <w:rPr>
          <w:rFonts w:eastAsia="Calibri"/>
        </w:rPr>
        <w:t>Бадар</w:t>
      </w:r>
      <w:proofErr w:type="spellEnd"/>
      <w:r>
        <w:rPr>
          <w:rFonts w:eastAsia="Calibri"/>
        </w:rPr>
        <w:t xml:space="preserve">  6 июля по 8 июля 2018</w:t>
      </w:r>
      <w:r w:rsidRPr="00FE180B">
        <w:rPr>
          <w:rFonts w:eastAsia="Calibri"/>
        </w:rPr>
        <w:t xml:space="preserve"> года</w:t>
      </w: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7091"/>
        <w:gridCol w:w="1922"/>
      </w:tblGrid>
      <w:tr w:rsidR="00A50EFC" w:rsidRPr="00FE180B" w:rsidTr="00740955">
        <w:trPr>
          <w:trHeight w:val="603"/>
        </w:trPr>
        <w:tc>
          <w:tcPr>
            <w:tcW w:w="655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  №</w:t>
            </w:r>
          </w:p>
        </w:tc>
        <w:tc>
          <w:tcPr>
            <w:tcW w:w="7091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                                    Вид расхода       </w:t>
            </w:r>
          </w:p>
        </w:tc>
        <w:tc>
          <w:tcPr>
            <w:tcW w:w="1922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     Сумма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     (рублей)</w:t>
            </w:r>
          </w:p>
        </w:tc>
      </w:tr>
      <w:tr w:rsidR="00A50EFC" w:rsidRPr="00FE180B" w:rsidTr="00A50EFC">
        <w:trPr>
          <w:trHeight w:val="2567"/>
        </w:trPr>
        <w:tc>
          <w:tcPr>
            <w:tcW w:w="655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jc w:val="center"/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lastRenderedPageBreak/>
              <w:t xml:space="preserve">  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</w:tc>
        <w:tc>
          <w:tcPr>
            <w:tcW w:w="7091" w:type="dxa"/>
          </w:tcPr>
          <w:p w:rsidR="00A50EFC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rPr>
                <w:rFonts w:eastAsia="Calibri"/>
              </w:rPr>
            </w:pPr>
            <w:r w:rsidRPr="00FE180B">
              <w:rPr>
                <w:rFonts w:eastAsia="Calibri"/>
                <w:b/>
              </w:rPr>
              <w:t>Питание:</w:t>
            </w:r>
            <w:r w:rsidRPr="00FE180B">
              <w:rPr>
                <w:rFonts w:eastAsia="Calibri"/>
              </w:rPr>
              <w:t xml:space="preserve"> в участии спортивных играх принимают 50 человек, стоимость на одного человека в день 100 рублей.</w:t>
            </w:r>
          </w:p>
          <w:p w:rsidR="00A50EFC" w:rsidRPr="00FE180B" w:rsidRDefault="00A50EFC" w:rsidP="00740955">
            <w:pPr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3*50*100=15000 рублей </w:t>
            </w:r>
          </w:p>
        </w:tc>
        <w:tc>
          <w:tcPr>
            <w:tcW w:w="1922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    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 w:rsidRPr="00FE180B">
              <w:rPr>
                <w:rFonts w:eastAsia="Calibri"/>
              </w:rPr>
              <w:t>15000,00</w:t>
            </w: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</w:tc>
      </w:tr>
      <w:tr w:rsidR="00A50EFC" w:rsidRPr="00FE180B" w:rsidTr="00740955">
        <w:trPr>
          <w:trHeight w:val="70"/>
        </w:trPr>
        <w:tc>
          <w:tcPr>
            <w:tcW w:w="655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</w:tc>
        <w:tc>
          <w:tcPr>
            <w:tcW w:w="7091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</w:p>
          <w:p w:rsidR="00A50EFC" w:rsidRPr="00FE180B" w:rsidRDefault="00A50EFC" w:rsidP="00740955">
            <w:pPr>
              <w:rPr>
                <w:rFonts w:eastAsia="Calibri"/>
              </w:rPr>
            </w:pPr>
          </w:p>
          <w:p w:rsidR="00A50EFC" w:rsidRPr="00FE180B" w:rsidRDefault="00A50EFC" w:rsidP="00740955">
            <w:pPr>
              <w:rPr>
                <w:rFonts w:eastAsia="Calibri"/>
                <w:b/>
              </w:rPr>
            </w:pPr>
            <w:r w:rsidRPr="00FE180B">
              <w:rPr>
                <w:rFonts w:eastAsia="Calibri"/>
                <w:b/>
              </w:rPr>
              <w:t>Итого:</w:t>
            </w:r>
          </w:p>
        </w:tc>
        <w:tc>
          <w:tcPr>
            <w:tcW w:w="1922" w:type="dxa"/>
          </w:tcPr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</w:p>
          <w:p w:rsidR="00A50EFC" w:rsidRPr="00FE180B" w:rsidRDefault="00A50EFC" w:rsidP="00740955">
            <w:pPr>
              <w:tabs>
                <w:tab w:val="left" w:pos="2055"/>
              </w:tabs>
              <w:rPr>
                <w:rFonts w:eastAsia="Calibri"/>
              </w:rPr>
            </w:pPr>
            <w:r>
              <w:rPr>
                <w:rFonts w:eastAsia="Calibri"/>
              </w:rPr>
              <w:t>15000.000</w:t>
            </w:r>
          </w:p>
        </w:tc>
      </w:tr>
    </w:tbl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Default="00A50EFC" w:rsidP="00A50EFC">
      <w:pPr>
        <w:tabs>
          <w:tab w:val="left" w:pos="2055"/>
        </w:tabs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</w:t>
      </w:r>
      <w:r>
        <w:t xml:space="preserve">                           </w:t>
      </w:r>
      <w:r>
        <w:rPr>
          <w:rFonts w:eastAsia="Calibri"/>
        </w:rPr>
        <w:t xml:space="preserve">                                                   </w:t>
      </w:r>
      <w:r>
        <w:t xml:space="preserve">                    </w:t>
      </w: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  <w:r w:rsidRPr="00FE180B">
        <w:rPr>
          <w:rFonts w:eastAsia="Calibri"/>
        </w:rPr>
        <w:t>Приложение № 4</w:t>
      </w: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 к распоряжению главы</w:t>
      </w:r>
    </w:p>
    <w:p w:rsidR="00A50EFC" w:rsidRPr="00FE180B" w:rsidRDefault="00A50EFC" w:rsidP="00A50EFC">
      <w:pPr>
        <w:tabs>
          <w:tab w:val="left" w:pos="2055"/>
        </w:tabs>
        <w:jc w:val="right"/>
        <w:rPr>
          <w:rFonts w:eastAsia="Calibri"/>
        </w:rPr>
      </w:pPr>
      <w:r w:rsidRPr="00FE180B">
        <w:rPr>
          <w:rFonts w:eastAsia="Calibri"/>
        </w:rPr>
        <w:t xml:space="preserve">                                                                                       № </w:t>
      </w:r>
      <w:r>
        <w:rPr>
          <w:rFonts w:eastAsia="Calibri"/>
        </w:rPr>
        <w:t xml:space="preserve">  47-рг   </w:t>
      </w:r>
      <w:r w:rsidRPr="00FE180B">
        <w:rPr>
          <w:rFonts w:eastAsia="Calibri"/>
        </w:rPr>
        <w:t xml:space="preserve"> </w:t>
      </w:r>
      <w:r>
        <w:rPr>
          <w:rFonts w:eastAsia="Calibri"/>
        </w:rPr>
        <w:t xml:space="preserve">от  « 21  </w:t>
      </w:r>
      <w:r w:rsidRPr="00FE180B">
        <w:rPr>
          <w:rFonts w:eastAsia="Calibri"/>
        </w:rPr>
        <w:t>»</w:t>
      </w:r>
      <w:r>
        <w:rPr>
          <w:rFonts w:eastAsia="Calibri"/>
        </w:rPr>
        <w:t xml:space="preserve">  июня 2018</w:t>
      </w:r>
      <w:r w:rsidRPr="00FE180B">
        <w:rPr>
          <w:rFonts w:eastAsia="Calibri"/>
        </w:rPr>
        <w:t xml:space="preserve"> года</w:t>
      </w:r>
    </w:p>
    <w:p w:rsidR="00A50EFC" w:rsidRDefault="00A50EFC" w:rsidP="00A50EFC">
      <w:pPr>
        <w:tabs>
          <w:tab w:val="left" w:pos="2055"/>
        </w:tabs>
        <w:jc w:val="center"/>
        <w:rPr>
          <w:rFonts w:eastAsia="Calibri"/>
        </w:rPr>
      </w:pPr>
    </w:p>
    <w:p w:rsidR="00A50EFC" w:rsidRPr="00FE180B" w:rsidRDefault="00A50EFC" w:rsidP="00A50EFC">
      <w:pPr>
        <w:tabs>
          <w:tab w:val="left" w:pos="2055"/>
        </w:tabs>
        <w:jc w:val="center"/>
        <w:rPr>
          <w:rFonts w:eastAsia="Calibri"/>
        </w:rPr>
      </w:pPr>
      <w:r w:rsidRPr="00FE180B">
        <w:rPr>
          <w:rFonts w:eastAsia="Calibri"/>
        </w:rPr>
        <w:t>Список участников команды</w:t>
      </w:r>
    </w:p>
    <w:p w:rsidR="00A50EFC" w:rsidRDefault="00A50EFC" w:rsidP="00A50EFC">
      <w:pPr>
        <w:tabs>
          <w:tab w:val="left" w:pos="2055"/>
        </w:tabs>
        <w:jc w:val="center"/>
        <w:rPr>
          <w:rFonts w:eastAsia="Calibri"/>
        </w:rPr>
      </w:pPr>
      <w:r>
        <w:rPr>
          <w:rFonts w:eastAsia="Calibri"/>
        </w:rPr>
        <w:t>Едогонского</w:t>
      </w:r>
      <w:r w:rsidRPr="00FE180B">
        <w:rPr>
          <w:rFonts w:eastAsia="Calibri"/>
        </w:rPr>
        <w:t xml:space="preserve"> сельского поселения в </w:t>
      </w:r>
      <w:r>
        <w:rPr>
          <w:rFonts w:eastAsia="Calibri"/>
          <w:lang w:val="en-US"/>
        </w:rPr>
        <w:t>XXX</w:t>
      </w:r>
      <w:r w:rsidRPr="00FE180B">
        <w:rPr>
          <w:rFonts w:eastAsia="Calibri"/>
          <w:lang w:val="en-US"/>
        </w:rPr>
        <w:t>V</w:t>
      </w:r>
      <w:r w:rsidRPr="00FE180B">
        <w:rPr>
          <w:rFonts w:eastAsia="Calibri"/>
        </w:rPr>
        <w:t xml:space="preserve"> летних сельских спортивных   играх</w:t>
      </w:r>
    </w:p>
    <w:p w:rsidR="00A50EFC" w:rsidRPr="00FE180B" w:rsidRDefault="00A50EFC" w:rsidP="00A50EFC">
      <w:pPr>
        <w:tabs>
          <w:tab w:val="left" w:pos="2055"/>
        </w:tabs>
        <w:jc w:val="center"/>
        <w:rPr>
          <w:rFonts w:eastAsia="Calibri"/>
        </w:rPr>
      </w:pPr>
      <w:r>
        <w:rPr>
          <w:rFonts w:eastAsia="Calibri"/>
        </w:rPr>
        <w:t>с</w:t>
      </w:r>
      <w:r w:rsidRPr="00FE180B">
        <w:rPr>
          <w:rFonts w:eastAsia="Calibri"/>
        </w:rPr>
        <w:t xml:space="preserve"> </w:t>
      </w:r>
      <w:r>
        <w:rPr>
          <w:rFonts w:eastAsia="Calibri"/>
        </w:rPr>
        <w:t>6</w:t>
      </w:r>
      <w:r w:rsidRPr="00FE180B">
        <w:rPr>
          <w:rFonts w:eastAsia="Calibri"/>
        </w:rPr>
        <w:t xml:space="preserve"> ию</w:t>
      </w:r>
      <w:r>
        <w:rPr>
          <w:rFonts w:eastAsia="Calibri"/>
        </w:rPr>
        <w:t>л</w:t>
      </w:r>
      <w:r w:rsidRPr="00FE180B">
        <w:rPr>
          <w:rFonts w:eastAsia="Calibri"/>
        </w:rPr>
        <w:t xml:space="preserve">я по </w:t>
      </w:r>
      <w:r>
        <w:rPr>
          <w:rFonts w:eastAsia="Calibri"/>
        </w:rPr>
        <w:t>8</w:t>
      </w:r>
      <w:r w:rsidRPr="00FE180B">
        <w:rPr>
          <w:rFonts w:eastAsia="Calibri"/>
        </w:rPr>
        <w:t xml:space="preserve"> июля 201</w:t>
      </w:r>
      <w:r>
        <w:rPr>
          <w:rFonts w:eastAsia="Calibri"/>
        </w:rPr>
        <w:t>8</w:t>
      </w:r>
      <w:r w:rsidRPr="00FE180B">
        <w:rPr>
          <w:rFonts w:eastAsia="Calibri"/>
        </w:rPr>
        <w:t xml:space="preserve"> года в селе </w:t>
      </w:r>
      <w:proofErr w:type="spellStart"/>
      <w:r w:rsidRPr="00FE180B">
        <w:rPr>
          <w:rFonts w:eastAsia="Calibri"/>
        </w:rPr>
        <w:t>Бадар</w:t>
      </w:r>
      <w:proofErr w:type="spellEnd"/>
    </w:p>
    <w:p w:rsidR="00A50EFC" w:rsidRPr="00FE180B" w:rsidRDefault="00A50EFC" w:rsidP="00A50EFC">
      <w:pPr>
        <w:tabs>
          <w:tab w:val="left" w:pos="2055"/>
        </w:tabs>
        <w:rPr>
          <w:rFonts w:eastAsia="Calibri"/>
        </w:rPr>
      </w:pPr>
    </w:p>
    <w:p w:rsidR="00A50EFC" w:rsidRPr="00FE180B" w:rsidRDefault="00A50EFC" w:rsidP="00A50EFC">
      <w:pPr>
        <w:ind w:left="360"/>
        <w:rPr>
          <w:rFonts w:eastAsia="Calibri"/>
        </w:rPr>
      </w:pPr>
    </w:p>
    <w:p w:rsidR="00A50EFC" w:rsidRPr="00FE180B" w:rsidRDefault="00A50EFC" w:rsidP="00A50EFC">
      <w:pPr>
        <w:ind w:left="360"/>
        <w:rPr>
          <w:rFonts w:eastAsia="Calibr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093"/>
        <w:gridCol w:w="7"/>
        <w:gridCol w:w="2292"/>
        <w:gridCol w:w="2278"/>
      </w:tblGrid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№</w:t>
            </w:r>
          </w:p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FE180B">
              <w:rPr>
                <w:rFonts w:eastAsia="Calibri"/>
              </w:rPr>
              <w:t>п</w:t>
            </w:r>
            <w:proofErr w:type="spellEnd"/>
            <w:proofErr w:type="gramEnd"/>
            <w:r w:rsidRPr="00FE180B">
              <w:rPr>
                <w:rFonts w:eastAsia="Calibri"/>
              </w:rPr>
              <w:t>/</w:t>
            </w:r>
            <w:proofErr w:type="spellStart"/>
            <w:r w:rsidRPr="00FE180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148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Ф. И. О.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Место проживания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Статус 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Хворов Евгений Николаевич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177</w:t>
            </w:r>
            <w:r w:rsidRPr="00FE180B">
              <w:rPr>
                <w:rFonts w:eastAsia="Calibri"/>
              </w:rPr>
              <w:t xml:space="preserve"> 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2.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Ляшенко Григорий Михайлович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</w:t>
            </w:r>
            <w:r w:rsidRPr="00FE18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17</w:t>
            </w:r>
            <w:r w:rsidRPr="00FE180B">
              <w:rPr>
                <w:rFonts w:eastAsia="Calibri"/>
              </w:rPr>
              <w:t>5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Панюшкин Николай Николаевич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13</w:t>
            </w:r>
            <w:r w:rsidRPr="00FE180B">
              <w:rPr>
                <w:rFonts w:eastAsia="Calibri"/>
              </w:rPr>
              <w:t>6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Панюшкин Дмитрий Николаевич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</w:t>
            </w:r>
            <w:r w:rsidRPr="00FE180B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>36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5.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Панюшкин Александр Николаевич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Мира 33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6.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Кулай Вячеслав Витальевич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</w:t>
            </w:r>
            <w:r w:rsidRPr="00FE18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Pr="00FE180B">
              <w:rPr>
                <w:rFonts w:eastAsia="Calibri"/>
              </w:rPr>
              <w:t>23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7.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Автушко Павел Александрович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179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8.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Кулай Иван Витальевич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Мира</w:t>
            </w:r>
            <w:r w:rsidRPr="00FE18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35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9.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Уткина Валентина Анатольевна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9</w:t>
            </w:r>
            <w:r w:rsidRPr="00FE180B">
              <w:rPr>
                <w:rFonts w:eastAsia="Calibri"/>
              </w:rPr>
              <w:t>8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10.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Уткин Сергей Анатольевич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98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11.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Толпега Кристина Валерьевна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77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12.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Толпега Антон Валерьевич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77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13.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Зыбайлова Ольга Викторовна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Ленина 71 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14.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Зыбайлов Алексей Александрович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71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15.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Бучма Даниил Александрович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65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16.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Бучма Ирина Анатольевна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65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17.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Химко Николай Михайлович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59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18.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Химко Михаил Николаевич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59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19.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Беляев Александр Валерьевич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 xml:space="preserve">олодежная11-1 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20.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Беляев Дмитрий Валерьевич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олодежная11-1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21.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Сорокин Андрей Михайлович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олодежная 3-2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22.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Мухин Юрий Александрович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олодежная10-2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23.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Мухин Степан Александрович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олодежная10-2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 xml:space="preserve">24. 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Мамонов Дмитрий Владимирович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олодежная 5-2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25.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Мамонов Максим Владимирович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олодежная 5-2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lastRenderedPageBreak/>
              <w:t>26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Мамонова Кристина Владимировна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олодежная 5-2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27.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Верхотурова</w:t>
            </w:r>
            <w:proofErr w:type="spellEnd"/>
            <w:r>
              <w:rPr>
                <w:rFonts w:eastAsia="Calibri"/>
              </w:rPr>
              <w:t xml:space="preserve"> Ирина Михайловна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ул. Мира 33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28.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Селин Семен Сергеевич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Мира 19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</w:t>
            </w:r>
          </w:p>
        </w:tc>
      </w:tr>
      <w:tr w:rsidR="00A50EFC" w:rsidRPr="00FE180B" w:rsidTr="00740955"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29.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Зыбайлова Марина Александровна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8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rPr>
          <w:trHeight w:val="330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30.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Серышев Александр Алексеевич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8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285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31.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Ткачук Мария Сергеевна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11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296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32.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Ткачук Павел Сергеевич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11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336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33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Новикова Валерия Александровна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Ленина 24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345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34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Кудрявцева Ксения Владимировна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Мира 14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309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35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Кудрявцева Екатерина Владимировна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Мира 14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303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36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Суранова Светлана Николаевна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пер. Мира 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297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37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Баранова Анастасия Николаевна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 xml:space="preserve">енина 54 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студент</w:t>
            </w:r>
          </w:p>
        </w:tc>
      </w:tr>
      <w:tr w:rsidR="00A50EFC" w:rsidRPr="00FE180B" w:rsidTr="00740955">
        <w:trPr>
          <w:trHeight w:val="180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38</w:t>
            </w:r>
          </w:p>
        </w:tc>
        <w:tc>
          <w:tcPr>
            <w:tcW w:w="4148" w:type="dxa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Баранова Кристина Николаевна</w:t>
            </w:r>
          </w:p>
        </w:tc>
        <w:tc>
          <w:tcPr>
            <w:tcW w:w="2303" w:type="dxa"/>
            <w:gridSpan w:val="2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54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студент</w:t>
            </w:r>
          </w:p>
        </w:tc>
      </w:tr>
      <w:tr w:rsidR="00A50EFC" w:rsidRPr="00FE180B" w:rsidTr="00740955">
        <w:trPr>
          <w:trHeight w:val="360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39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Кистенев Роман Юрьевич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54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rPr>
          <w:trHeight w:val="375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40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Кистенева Ольга Николаевна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54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rPr>
          <w:trHeight w:val="435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41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Патес Виктор Анатольевич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олодежная 1-1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rPr>
          <w:trHeight w:val="390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42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Асташов Павел Владимирович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61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270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43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Асташов Андрей Владимирович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61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rPr>
          <w:trHeight w:val="345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44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Кондаков Иван Викторович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61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270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45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Кондакова Надежда Викторовна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61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285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46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Корытко Кристина Леонидовна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ира 30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школьник</w:t>
            </w:r>
          </w:p>
        </w:tc>
      </w:tr>
      <w:tr w:rsidR="00A50EFC" w:rsidRPr="00FE180B" w:rsidTr="00740955">
        <w:trPr>
          <w:trHeight w:val="270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47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Корытко Евгений Леонидович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ира 30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rPr>
          <w:trHeight w:val="315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48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Хацкевич Евгений Владимирович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1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rPr>
          <w:trHeight w:val="270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49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Козлов Максим Сергеевич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12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rPr>
          <w:trHeight w:val="285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50</w:t>
            </w:r>
          </w:p>
        </w:tc>
        <w:tc>
          <w:tcPr>
            <w:tcW w:w="4155" w:type="dxa"/>
            <w:gridSpan w:val="2"/>
          </w:tcPr>
          <w:p w:rsidR="00A50EFC" w:rsidRPr="00FE180B" w:rsidRDefault="00A50EFC" w:rsidP="00740955">
            <w:pPr>
              <w:rPr>
                <w:rFonts w:eastAsia="Calibri"/>
              </w:rPr>
            </w:pPr>
            <w:r>
              <w:rPr>
                <w:rFonts w:eastAsia="Calibri"/>
              </w:rPr>
              <w:t>Холодных Владимир Витальевич</w:t>
            </w:r>
          </w:p>
        </w:tc>
        <w:tc>
          <w:tcPr>
            <w:tcW w:w="2296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енина 13</w:t>
            </w: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  <w:r w:rsidRPr="00FE180B">
              <w:rPr>
                <w:rFonts w:eastAsia="Calibri"/>
              </w:rPr>
              <w:t>рабочий</w:t>
            </w:r>
          </w:p>
        </w:tc>
      </w:tr>
      <w:tr w:rsidR="00A50EFC" w:rsidRPr="00FE180B" w:rsidTr="00740955">
        <w:trPr>
          <w:trHeight w:val="270"/>
        </w:trPr>
        <w:tc>
          <w:tcPr>
            <w:tcW w:w="457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</w:p>
        </w:tc>
        <w:tc>
          <w:tcPr>
            <w:tcW w:w="2303" w:type="dxa"/>
          </w:tcPr>
          <w:p w:rsidR="00A50EFC" w:rsidRPr="00FE180B" w:rsidRDefault="00A50EFC" w:rsidP="00740955">
            <w:pPr>
              <w:jc w:val="center"/>
              <w:rPr>
                <w:rFonts w:eastAsia="Calibri"/>
              </w:rPr>
            </w:pPr>
          </w:p>
        </w:tc>
      </w:tr>
    </w:tbl>
    <w:p w:rsidR="00A50EFC" w:rsidRPr="00FE180B" w:rsidRDefault="00A50EFC" w:rsidP="00A50EFC">
      <w:pPr>
        <w:ind w:left="360"/>
        <w:jc w:val="center"/>
        <w:rPr>
          <w:rFonts w:eastAsia="Calibri"/>
        </w:rPr>
      </w:pPr>
    </w:p>
    <w:p w:rsidR="00A50EFC" w:rsidRPr="00155646" w:rsidRDefault="00A50EFC" w:rsidP="00A50EFC">
      <w:pPr>
        <w:jc w:val="center"/>
        <w:rPr>
          <w:b/>
          <w:sz w:val="28"/>
          <w:szCs w:val="28"/>
        </w:rPr>
      </w:pPr>
    </w:p>
    <w:p w:rsidR="00A50EFC" w:rsidRPr="00155646" w:rsidRDefault="00A50EFC" w:rsidP="00A50EFC">
      <w:pPr>
        <w:jc w:val="center"/>
        <w:rPr>
          <w:b/>
          <w:sz w:val="28"/>
          <w:szCs w:val="28"/>
        </w:rPr>
      </w:pPr>
      <w:r w:rsidRPr="00155646">
        <w:rPr>
          <w:b/>
          <w:sz w:val="28"/>
          <w:szCs w:val="28"/>
        </w:rPr>
        <w:t>ТУЛУНСКИЙ   РАЙОН</w:t>
      </w:r>
    </w:p>
    <w:p w:rsidR="00A50EFC" w:rsidRPr="00155646" w:rsidRDefault="00A50EFC" w:rsidP="00A50EFC">
      <w:pPr>
        <w:jc w:val="center"/>
        <w:rPr>
          <w:b/>
          <w:sz w:val="28"/>
          <w:szCs w:val="28"/>
        </w:rPr>
      </w:pPr>
    </w:p>
    <w:p w:rsidR="00A50EFC" w:rsidRPr="00155646" w:rsidRDefault="00A50EFC" w:rsidP="00A50EFC">
      <w:pPr>
        <w:jc w:val="center"/>
        <w:rPr>
          <w:b/>
          <w:sz w:val="28"/>
          <w:szCs w:val="28"/>
        </w:rPr>
      </w:pPr>
      <w:r w:rsidRPr="00155646">
        <w:rPr>
          <w:b/>
          <w:sz w:val="28"/>
          <w:szCs w:val="28"/>
        </w:rPr>
        <w:t>ЕДОГОНСКОЕ   СЕЛЬСКОЕ   ПОСЕЛЕНИЕ</w:t>
      </w:r>
    </w:p>
    <w:p w:rsidR="00A50EFC" w:rsidRPr="00155646" w:rsidRDefault="00A50EFC" w:rsidP="00A50EFC">
      <w:pPr>
        <w:jc w:val="center"/>
        <w:rPr>
          <w:b/>
          <w:sz w:val="28"/>
          <w:szCs w:val="28"/>
        </w:rPr>
      </w:pPr>
    </w:p>
    <w:p w:rsidR="00A50EFC" w:rsidRPr="00155646" w:rsidRDefault="00A50EFC" w:rsidP="00A50EFC">
      <w:pPr>
        <w:jc w:val="center"/>
        <w:rPr>
          <w:b/>
          <w:sz w:val="28"/>
          <w:szCs w:val="28"/>
        </w:rPr>
      </w:pPr>
      <w:r w:rsidRPr="00155646">
        <w:rPr>
          <w:b/>
          <w:sz w:val="28"/>
          <w:szCs w:val="28"/>
        </w:rPr>
        <w:t>РАСПОРЯЖЕНИЕ</w:t>
      </w:r>
    </w:p>
    <w:p w:rsidR="00A50EFC" w:rsidRPr="00155646" w:rsidRDefault="00A50EFC" w:rsidP="00A50EFC">
      <w:pPr>
        <w:jc w:val="center"/>
        <w:rPr>
          <w:b/>
          <w:sz w:val="28"/>
          <w:szCs w:val="28"/>
        </w:rPr>
      </w:pPr>
    </w:p>
    <w:p w:rsidR="00A50EFC" w:rsidRPr="00155646" w:rsidRDefault="00A50EFC" w:rsidP="00A50EFC">
      <w:pPr>
        <w:jc w:val="center"/>
        <w:rPr>
          <w:b/>
          <w:sz w:val="28"/>
          <w:szCs w:val="28"/>
        </w:rPr>
      </w:pPr>
      <w:r w:rsidRPr="00155646">
        <w:rPr>
          <w:b/>
          <w:sz w:val="28"/>
          <w:szCs w:val="28"/>
        </w:rPr>
        <w:t>с.Едогон</w:t>
      </w:r>
    </w:p>
    <w:p w:rsidR="00A50EFC" w:rsidRPr="00155646" w:rsidRDefault="00A50EFC" w:rsidP="00A50EFC">
      <w:pPr>
        <w:rPr>
          <w:b/>
          <w:sz w:val="28"/>
          <w:szCs w:val="28"/>
        </w:rPr>
      </w:pPr>
    </w:p>
    <w:p w:rsidR="00A50EFC" w:rsidRDefault="00A50EFC" w:rsidP="00A50EFC">
      <w:pPr>
        <w:rPr>
          <w:sz w:val="28"/>
          <w:szCs w:val="28"/>
        </w:rPr>
      </w:pPr>
      <w:r w:rsidRPr="00155646">
        <w:rPr>
          <w:sz w:val="28"/>
          <w:szCs w:val="28"/>
        </w:rPr>
        <w:t xml:space="preserve">    «</w:t>
      </w:r>
      <w:r>
        <w:rPr>
          <w:sz w:val="28"/>
          <w:szCs w:val="28"/>
        </w:rPr>
        <w:t>21</w:t>
      </w:r>
      <w:r w:rsidRPr="001556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2018 </w:t>
      </w:r>
      <w:r w:rsidRPr="00155646">
        <w:rPr>
          <w:sz w:val="28"/>
          <w:szCs w:val="28"/>
        </w:rPr>
        <w:t xml:space="preserve">г.                                                      </w:t>
      </w:r>
      <w:r>
        <w:rPr>
          <w:sz w:val="28"/>
          <w:szCs w:val="28"/>
        </w:rPr>
        <w:t xml:space="preserve">   № 48</w:t>
      </w:r>
      <w:r w:rsidRPr="00155646">
        <w:rPr>
          <w:sz w:val="28"/>
          <w:szCs w:val="28"/>
        </w:rPr>
        <w:t>-рг</w:t>
      </w:r>
    </w:p>
    <w:p w:rsidR="00A50EFC" w:rsidRDefault="00A50EFC" w:rsidP="00A50EFC">
      <w:pPr>
        <w:rPr>
          <w:sz w:val="28"/>
          <w:szCs w:val="28"/>
        </w:rPr>
      </w:pPr>
    </w:p>
    <w:p w:rsidR="00A50EFC" w:rsidRDefault="00A50EFC" w:rsidP="00A50EF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 приеме на общественные работы</w:t>
      </w:r>
    </w:p>
    <w:p w:rsidR="00A50EFC" w:rsidRDefault="00A50EFC" w:rsidP="00A50EFC">
      <w:pPr>
        <w:ind w:firstLine="709"/>
        <w:rPr>
          <w:sz w:val="28"/>
          <w:szCs w:val="28"/>
        </w:rPr>
      </w:pPr>
    </w:p>
    <w:p w:rsidR="00A50EFC" w:rsidRDefault="00A50EFC" w:rsidP="00A50E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направлению центра занятости  принять временно на общественные работы Автушко Николая Владимировича с 21 июня 2018г по 20 июля 2018года.</w:t>
      </w:r>
    </w:p>
    <w:p w:rsidR="00A50EFC" w:rsidRDefault="00A50EFC" w:rsidP="00A50E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Основание: трудовой договор №1 от 21.06.2018г </w:t>
      </w:r>
    </w:p>
    <w:p w:rsidR="00A50EFC" w:rsidRDefault="00A50EFC" w:rsidP="00A50E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Глава Едогонского </w:t>
      </w:r>
    </w:p>
    <w:p w:rsidR="00A50EFC" w:rsidRDefault="00A50EFC" w:rsidP="00A50EF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О.Н.Кобрусева</w:t>
      </w:r>
    </w:p>
    <w:p w:rsidR="00A50EFC" w:rsidRDefault="00A50EFC" w:rsidP="00A50EFC">
      <w:pPr>
        <w:rPr>
          <w:sz w:val="28"/>
          <w:szCs w:val="28"/>
        </w:rPr>
      </w:pPr>
    </w:p>
    <w:p w:rsidR="00A50EFC" w:rsidRDefault="00A50EFC" w:rsidP="00A50EFC">
      <w:pPr>
        <w:rPr>
          <w:sz w:val="28"/>
          <w:szCs w:val="28"/>
        </w:rPr>
      </w:pPr>
    </w:p>
    <w:p w:rsidR="00A50EFC" w:rsidRDefault="00A50EFC" w:rsidP="00A50EFC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A50EFC" w:rsidRDefault="00A50EFC" w:rsidP="00A50EFC">
      <w:pPr>
        <w:rPr>
          <w:sz w:val="28"/>
          <w:szCs w:val="28"/>
        </w:rPr>
      </w:pPr>
      <w:r>
        <w:rPr>
          <w:sz w:val="28"/>
          <w:szCs w:val="28"/>
        </w:rPr>
        <w:t xml:space="preserve">«______»__________________20____г                                 </w:t>
      </w:r>
    </w:p>
    <w:p w:rsidR="00A50EFC" w:rsidRDefault="00A50EFC" w:rsidP="00A50EFC">
      <w:pPr>
        <w:rPr>
          <w:sz w:val="28"/>
          <w:szCs w:val="28"/>
        </w:rPr>
      </w:pPr>
    </w:p>
    <w:p w:rsidR="00A50EFC" w:rsidRPr="00F31FE7" w:rsidRDefault="00A50EFC" w:rsidP="00A50EFC">
      <w:pPr>
        <w:rPr>
          <w:sz w:val="28"/>
          <w:szCs w:val="28"/>
        </w:rPr>
      </w:pPr>
      <w:r>
        <w:rPr>
          <w:sz w:val="28"/>
          <w:szCs w:val="28"/>
        </w:rPr>
        <w:t>_________________ ______________________________________________</w:t>
      </w:r>
    </w:p>
    <w:p w:rsidR="00A50EFC" w:rsidRDefault="00A50EFC" w:rsidP="00A50EFC"/>
    <w:p w:rsidR="00A50EFC" w:rsidRDefault="00A50EFC" w:rsidP="00A50EF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50EFC" w:rsidRDefault="00A50EFC" w:rsidP="00A50EFC">
      <w:pPr>
        <w:pStyle w:val="a8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50EFC" w:rsidRDefault="00A50EFC" w:rsidP="00A50EFC">
      <w:pPr>
        <w:pStyle w:val="a8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50EFC" w:rsidRDefault="00A50EFC" w:rsidP="00A50EFC">
      <w:pPr>
        <w:pStyle w:val="a8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A50EFC" w:rsidRDefault="00A50EFC" w:rsidP="00A50EFC">
      <w:pPr>
        <w:pStyle w:val="a8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50EFC" w:rsidRDefault="00A50EFC" w:rsidP="00A50EFC">
      <w:pPr>
        <w:pStyle w:val="a8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50EFC" w:rsidRDefault="00A50EFC" w:rsidP="00A50EFC">
      <w:pPr>
        <w:pStyle w:val="a8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A50EFC" w:rsidRDefault="00A50EFC" w:rsidP="00A50EFC">
      <w:pPr>
        <w:pStyle w:val="a8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25.06.2018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49-рг</w:t>
      </w:r>
    </w:p>
    <w:p w:rsidR="00A50EFC" w:rsidRDefault="00A50EFC" w:rsidP="00A50EF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с.Едогон</w:t>
      </w:r>
    </w:p>
    <w:p w:rsidR="00A50EFC" w:rsidRDefault="00A50EFC" w:rsidP="00A50EF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50EFC" w:rsidRPr="00A50EFC" w:rsidRDefault="00A50EFC" w:rsidP="00A50EFC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4110"/>
        <w:rPr>
          <w:sz w:val="28"/>
          <w:szCs w:val="28"/>
        </w:rPr>
      </w:pPr>
      <w:r w:rsidRPr="009A2621">
        <w:rPr>
          <w:rStyle w:val="FontStyle15"/>
          <w:sz w:val="28"/>
          <w:szCs w:val="28"/>
        </w:rPr>
        <w:t xml:space="preserve">    О внесении изменений в План мероприятий на 2018 год по реализации муниципальной программы</w:t>
      </w:r>
      <w:r w:rsidRPr="009A2621">
        <w:rPr>
          <w:sz w:val="28"/>
          <w:szCs w:val="28"/>
        </w:rPr>
        <w:t xml:space="preserve"> «Социально-экономическое развитие территории </w:t>
      </w:r>
      <w:r>
        <w:rPr>
          <w:sz w:val="28"/>
          <w:szCs w:val="28"/>
        </w:rPr>
        <w:t>Едогонского</w:t>
      </w:r>
      <w:r w:rsidRPr="009A2621">
        <w:rPr>
          <w:sz w:val="28"/>
          <w:szCs w:val="28"/>
        </w:rPr>
        <w:t xml:space="preserve"> сельского поселения на 2018-2022 гг.», утвержденный </w:t>
      </w:r>
      <w:r w:rsidRPr="009A2621">
        <w:rPr>
          <w:rStyle w:val="FontStyle15"/>
          <w:sz w:val="28"/>
          <w:szCs w:val="28"/>
        </w:rPr>
        <w:t xml:space="preserve">распоряжением администрации </w:t>
      </w:r>
      <w:r>
        <w:rPr>
          <w:rStyle w:val="FontStyle15"/>
          <w:sz w:val="28"/>
          <w:szCs w:val="28"/>
        </w:rPr>
        <w:t>Едогонского</w:t>
      </w:r>
      <w:r w:rsidRPr="009A2621">
        <w:rPr>
          <w:rStyle w:val="FontStyle15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22</w:t>
      </w:r>
      <w:r w:rsidRPr="009A2621">
        <w:rPr>
          <w:sz w:val="28"/>
          <w:szCs w:val="28"/>
        </w:rPr>
        <w:t xml:space="preserve">.12.2017 г. № </w:t>
      </w:r>
      <w:r>
        <w:rPr>
          <w:sz w:val="28"/>
          <w:szCs w:val="28"/>
        </w:rPr>
        <w:t>73-рг</w:t>
      </w:r>
    </w:p>
    <w:p w:rsidR="00A50EFC" w:rsidRPr="001D749C" w:rsidRDefault="00A50EFC" w:rsidP="00A50E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17CF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о исполнение пункта </w:t>
      </w:r>
      <w:r w:rsidRPr="002E7BC1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Положения</w:t>
      </w:r>
      <w:r w:rsidRPr="00217C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порядке принятия решений о разработке муниципальных программ Едогонского сельского поселения и их формирования, и реализации от 31.12.2015 г. №52-пг, </w:t>
      </w:r>
      <w:r w:rsidRPr="00FB0F3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</w:t>
      </w:r>
      <w:r w:rsidRPr="002E7BC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FB0F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B0F3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Едогонского </w:t>
      </w:r>
      <w:r w:rsidRPr="00FB0F3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28626F">
        <w:rPr>
          <w:sz w:val="28"/>
          <w:szCs w:val="28"/>
        </w:rPr>
        <w:t>:</w:t>
      </w:r>
    </w:p>
    <w:p w:rsidR="00A50EFC" w:rsidRDefault="00A50EFC" w:rsidP="00A50EF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изменения в План мероприятий на 2018 год по реализации</w:t>
      </w:r>
      <w:r w:rsidRPr="00E60397">
        <w:rPr>
          <w:rStyle w:val="FontStyle15"/>
          <w:sz w:val="28"/>
          <w:szCs w:val="28"/>
        </w:rPr>
        <w:t xml:space="preserve"> </w:t>
      </w:r>
      <w:r w:rsidRPr="006A7290">
        <w:rPr>
          <w:rStyle w:val="FontStyle15"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700F4C">
        <w:rPr>
          <w:sz w:val="28"/>
          <w:szCs w:val="28"/>
        </w:rPr>
        <w:t xml:space="preserve">«Социально-экономическое развитие территории </w:t>
      </w:r>
      <w:r>
        <w:rPr>
          <w:sz w:val="28"/>
          <w:szCs w:val="28"/>
        </w:rPr>
        <w:t xml:space="preserve">Едогонского </w:t>
      </w:r>
      <w:r w:rsidRPr="00700F4C">
        <w:rPr>
          <w:sz w:val="28"/>
          <w:szCs w:val="28"/>
        </w:rPr>
        <w:t>сельского поселения на 2018-2022 гг.</w:t>
      </w:r>
      <w:r>
        <w:rPr>
          <w:sz w:val="28"/>
          <w:szCs w:val="28"/>
        </w:rPr>
        <w:t>» утвержденный распоряжением администрации Едогонского сельского поселения от 22.12.2017 г. №73-рг.</w:t>
      </w:r>
    </w:p>
    <w:p w:rsidR="00A50EFC" w:rsidRDefault="00A50EFC" w:rsidP="00A50E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</w:t>
      </w:r>
      <w:r w:rsidRPr="00A11761">
        <w:rPr>
          <w:sz w:val="28"/>
          <w:szCs w:val="28"/>
        </w:rPr>
        <w:t xml:space="preserve">ение </w:t>
      </w:r>
      <w:r>
        <w:rPr>
          <w:sz w:val="28"/>
          <w:szCs w:val="28"/>
        </w:rPr>
        <w:t>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</w:t>
      </w:r>
      <w:r w:rsidRPr="00A11761">
        <w:rPr>
          <w:sz w:val="28"/>
          <w:szCs w:val="28"/>
        </w:rPr>
        <w:t>.</w:t>
      </w:r>
    </w:p>
    <w:p w:rsidR="00A50EFC" w:rsidRDefault="00A50EFC" w:rsidP="00A50E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50EFC" w:rsidRDefault="00A50EFC" w:rsidP="00A50EF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0EFC" w:rsidRDefault="00A50EFC" w:rsidP="00A50EF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0EFC" w:rsidRPr="00700F4C" w:rsidRDefault="00A50EFC" w:rsidP="00A50EFC">
      <w:pPr>
        <w:autoSpaceDE w:val="0"/>
        <w:autoSpaceDN w:val="0"/>
        <w:adjustRightInd w:val="0"/>
        <w:rPr>
          <w:sz w:val="28"/>
          <w:szCs w:val="28"/>
        </w:rPr>
      </w:pPr>
      <w:r w:rsidRPr="00700F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Едогонского</w:t>
      </w:r>
    </w:p>
    <w:p w:rsidR="00A50EFC" w:rsidRDefault="00A50EFC" w:rsidP="00A50EFC">
      <w:pPr>
        <w:autoSpaceDE w:val="0"/>
        <w:autoSpaceDN w:val="0"/>
        <w:adjustRightInd w:val="0"/>
        <w:rPr>
          <w:sz w:val="28"/>
          <w:szCs w:val="28"/>
        </w:rPr>
        <w:sectPr w:rsidR="00A50EFC" w:rsidSect="009B3E83">
          <w:footerReference w:type="even" r:id="rId12"/>
          <w:footerReference w:type="default" r:id="rId13"/>
          <w:type w:val="continuous"/>
          <w:pgSz w:w="11906" w:h="16838"/>
          <w:pgMar w:top="1134" w:right="850" w:bottom="1134" w:left="1701" w:header="709" w:footer="924" w:gutter="0"/>
          <w:cols w:space="708"/>
          <w:docGrid w:linePitch="360"/>
        </w:sectPr>
      </w:pPr>
      <w:r w:rsidRPr="00700F4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О.Н.Кобрусева</w:t>
      </w:r>
    </w:p>
    <w:p w:rsidR="00A50EFC" w:rsidRPr="003F0C98" w:rsidRDefault="00A50EFC" w:rsidP="00A50EFC">
      <w:pPr>
        <w:jc w:val="center"/>
        <w:rPr>
          <w:b/>
          <w:sz w:val="20"/>
          <w:szCs w:val="20"/>
        </w:rPr>
      </w:pPr>
      <w:r w:rsidRPr="003F0C98">
        <w:rPr>
          <w:b/>
          <w:sz w:val="20"/>
          <w:szCs w:val="20"/>
        </w:rPr>
        <w:lastRenderedPageBreak/>
        <w:t>ПЛАН МЕРОПРИЯТИЙ</w:t>
      </w:r>
    </w:p>
    <w:p w:rsidR="00A50EFC" w:rsidRPr="003F0C98" w:rsidRDefault="00A50EFC" w:rsidP="00A50EFC">
      <w:pPr>
        <w:jc w:val="center"/>
        <w:rPr>
          <w:b/>
          <w:sz w:val="20"/>
          <w:szCs w:val="20"/>
        </w:rPr>
      </w:pPr>
      <w:r w:rsidRPr="003F0C98">
        <w:rPr>
          <w:b/>
          <w:sz w:val="20"/>
          <w:szCs w:val="20"/>
        </w:rPr>
        <w:t xml:space="preserve">ПО РЕАЛИЗАЦИИ МУНИЦИПАЛЬНОЙ ПРОГРАММЫ </w:t>
      </w:r>
    </w:p>
    <w:p w:rsidR="00A50EFC" w:rsidRDefault="00A50EFC" w:rsidP="00A50E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"СО</w:t>
      </w:r>
      <w:r w:rsidRPr="003F0C98">
        <w:rPr>
          <w:b/>
          <w:sz w:val="20"/>
          <w:szCs w:val="20"/>
        </w:rPr>
        <w:t>ЦИАЛЬНО-ЭКОНОМИЧЕСКОЕ РАЗВИТИЕ СЕЛЬСКОГО ПОСЕЛЕНИЯ " НА 2018-2022 ГОДЫ</w:t>
      </w:r>
    </w:p>
    <w:p w:rsidR="00A50EFC" w:rsidRDefault="00A50EFC" w:rsidP="00A50EFC">
      <w:pPr>
        <w:rPr>
          <w:b/>
          <w:sz w:val="20"/>
          <w:szCs w:val="20"/>
        </w:rPr>
      </w:pPr>
    </w:p>
    <w:p w:rsidR="00A50EFC" w:rsidRPr="007319D7" w:rsidRDefault="00A50EFC" w:rsidP="00A50EF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Едогонское сельское поселение</w:t>
      </w:r>
    </w:p>
    <w:p w:rsidR="00A50EFC" w:rsidRPr="003F0C98" w:rsidRDefault="00A50EFC" w:rsidP="00A50EFC">
      <w:pPr>
        <w:rPr>
          <w:b/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701"/>
        <w:gridCol w:w="992"/>
        <w:gridCol w:w="1134"/>
        <w:gridCol w:w="2410"/>
        <w:gridCol w:w="1276"/>
        <w:gridCol w:w="2409"/>
        <w:gridCol w:w="1418"/>
      </w:tblGrid>
      <w:tr w:rsidR="00A50EFC" w:rsidRPr="003F0C98" w:rsidTr="00740955">
        <w:trPr>
          <w:trHeight w:val="1635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№ </w:t>
            </w:r>
            <w:proofErr w:type="spellStart"/>
            <w:r w:rsidRPr="00815ABF">
              <w:rPr>
                <w:sz w:val="20"/>
                <w:szCs w:val="20"/>
              </w:rPr>
              <w:t>п\</w:t>
            </w:r>
            <w:proofErr w:type="gramStart"/>
            <w:r w:rsidRPr="00815AB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126" w:type="dxa"/>
            <w:gridSpan w:val="2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686" w:type="dxa"/>
            <w:gridSpan w:val="2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Объем ресурсного обеспечения на 2018 год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Значения показателя мероприятия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2018 год</w:t>
            </w:r>
          </w:p>
        </w:tc>
      </w:tr>
      <w:tr w:rsidR="00A50EFC" w:rsidRPr="003F0C98" w:rsidTr="00740955">
        <w:trPr>
          <w:trHeight w:val="163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(месяц)</w:t>
            </w:r>
          </w:p>
        </w:tc>
        <w:tc>
          <w:tcPr>
            <w:tcW w:w="1134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(месяц)</w:t>
            </w: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источник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ind w:left="-44"/>
              <w:jc w:val="center"/>
              <w:rPr>
                <w:bCs/>
                <w:color w:val="000000"/>
                <w:sz w:val="20"/>
                <w:szCs w:val="20"/>
              </w:rPr>
            </w:pPr>
            <w:r w:rsidRPr="00815ABF">
              <w:rPr>
                <w:bCs/>
                <w:color w:val="000000"/>
                <w:sz w:val="20"/>
                <w:szCs w:val="20"/>
              </w:rPr>
              <w:t>тыс. руб.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339"/>
        </w:trPr>
        <w:tc>
          <w:tcPr>
            <w:tcW w:w="851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15AB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9</w:t>
            </w:r>
          </w:p>
        </w:tc>
      </w:tr>
      <w:tr w:rsidR="00A50EFC" w:rsidRPr="003F0C98" w:rsidTr="00740955">
        <w:trPr>
          <w:trHeight w:val="227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Программа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На 2018-2022годы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15ABF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10342,5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</w:tr>
      <w:tr w:rsidR="00A50EFC" w:rsidRPr="003F0C98" w:rsidTr="00740955">
        <w:trPr>
          <w:trHeight w:val="497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0"/>
                <w:szCs w:val="20"/>
              </w:rPr>
            </w:pPr>
            <w:r w:rsidRPr="00815ABF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9579,7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0"/>
                <w:szCs w:val="20"/>
              </w:rPr>
            </w:pPr>
            <w:r w:rsidRPr="00815ABF">
              <w:rPr>
                <w:bCs/>
                <w:color w:val="000000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815ABF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815ABF">
              <w:rPr>
                <w:bCs/>
                <w:color w:val="000000"/>
                <w:sz w:val="20"/>
                <w:szCs w:val="20"/>
              </w:rPr>
              <w:t>) - при наличии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815ABF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96,4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0"/>
                <w:szCs w:val="20"/>
              </w:rPr>
            </w:pPr>
            <w:r w:rsidRPr="00815ABF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80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50EFC" w:rsidRPr="00674872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74872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74872">
              <w:rPr>
                <w:b/>
                <w:i/>
                <w:color w:val="000000"/>
                <w:sz w:val="20"/>
                <w:szCs w:val="20"/>
              </w:rPr>
              <w:lastRenderedPageBreak/>
              <w:t>«</w:t>
            </w:r>
            <w:r w:rsidRPr="00674872">
              <w:rPr>
                <w:b/>
                <w:sz w:val="20"/>
                <w:szCs w:val="20"/>
              </w:rPr>
              <w:t>Обеспечение деятельности главы Едогонского сельского поселения и администрации Едогонского сельского поселения»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815ABF">
              <w:rPr>
                <w:sz w:val="20"/>
                <w:szCs w:val="20"/>
              </w:rPr>
              <w:lastRenderedPageBreak/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4920,6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Х.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</w:tr>
      <w:tr w:rsidR="00A50EFC" w:rsidRPr="003F0C98" w:rsidTr="00740955">
        <w:trPr>
          <w:trHeight w:val="256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4823,5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7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37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8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72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96,4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8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67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Обеспечение деятельности главы Едогонского сельского поселения и Администрации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2940,3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</w:tr>
      <w:tr w:rsidR="00A50EFC" w:rsidRPr="003F0C98" w:rsidTr="00740955">
        <w:trPr>
          <w:trHeight w:val="21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8" w:lineRule="atLeas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2843,2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60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6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8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79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96,4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1.1.1.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Выплаты по оплате  труда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 начислениями Главе сельского поселения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ind w:left="-45"/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755,5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100%</w:t>
            </w: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ind w:left="-45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755,5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1.1.2.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Выплаты по оплате  труда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с начислениями муниципальным служащим, персоналу 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ind w:left="-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1799,1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100%</w:t>
            </w: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1799,1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1.1.3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Закупка товаров, работ и услуг  для обеспечения функций  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288,7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100%</w:t>
            </w: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316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1.1.5.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Закупка товаров</w:t>
            </w:r>
            <w:proofErr w:type="gramStart"/>
            <w:r w:rsidRPr="00815ABF">
              <w:rPr>
                <w:sz w:val="20"/>
                <w:szCs w:val="20"/>
              </w:rPr>
              <w:t xml:space="preserve"> ,</w:t>
            </w:r>
            <w:proofErr w:type="gramEnd"/>
            <w:r w:rsidRPr="00815ABF">
              <w:rPr>
                <w:sz w:val="20"/>
                <w:szCs w:val="20"/>
              </w:rPr>
              <w:t>работ, услуг для осуществление областных полномочий по составлению   протоколов об административных правонарушениях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100%</w:t>
            </w: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1.1.6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Осуществление  первичного воинского </w:t>
            </w:r>
            <w:r w:rsidRPr="00815ABF">
              <w:rPr>
                <w:sz w:val="20"/>
                <w:szCs w:val="20"/>
              </w:rPr>
              <w:lastRenderedPageBreak/>
              <w:t xml:space="preserve">учета </w:t>
            </w:r>
            <w:proofErr w:type="gramStart"/>
            <w:r w:rsidRPr="00815ABF">
              <w:rPr>
                <w:sz w:val="20"/>
                <w:szCs w:val="20"/>
              </w:rPr>
              <w:t xml:space="preserve">( </w:t>
            </w:r>
            <w:proofErr w:type="gramEnd"/>
            <w:r w:rsidRPr="00815ABF">
              <w:rPr>
                <w:sz w:val="20"/>
                <w:szCs w:val="20"/>
              </w:rPr>
              <w:t>В У Р)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lastRenderedPageBreak/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100%</w:t>
            </w: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96,4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7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1.2.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Управление муниципальным  долгом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100%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1.3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>Основное мероприятие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5" w:name="_GoBack"/>
            <w:bookmarkEnd w:id="5"/>
            <w:r w:rsidRPr="00815ABF">
              <w:rPr>
                <w:b/>
                <w:sz w:val="20"/>
                <w:szCs w:val="20"/>
              </w:rPr>
              <w:t>342,9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342,9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1.3.1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Начисление муниципальной пенсии гражданам, замещавших должности главы сельского поселения и муниципальных служащих органов местного самоуправления сельских поселений»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342,9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342,9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1.4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1.4.1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мероприятие: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1.5.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100%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1.5.1.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815ABF">
              <w:rPr>
                <w:sz w:val="20"/>
                <w:szCs w:val="20"/>
              </w:rPr>
              <w:t xml:space="preserve">Резервный фонд администрации) </w:t>
            </w:r>
            <w:proofErr w:type="gramEnd"/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1.6.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Межбюджетные трансферты бюджетам муниципальных районов </w:t>
            </w:r>
            <w:proofErr w:type="gramStart"/>
            <w:r w:rsidRPr="00815AB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1621,4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100%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323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370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33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1.6.1.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</w:rPr>
              <w:t xml:space="preserve">Направление  межбюджетных трансфертов бюджету Тулунского муниципальных района </w:t>
            </w:r>
            <w:proofErr w:type="gramStart"/>
            <w:r w:rsidRPr="00815ABF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1621,4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100%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15ABF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«</w:t>
            </w:r>
            <w:r w:rsidRPr="00815ABF">
              <w:rPr>
                <w:b/>
                <w:sz w:val="20"/>
                <w:szCs w:val="20"/>
              </w:rPr>
              <w:t>Повышение эффективности бюджетных расходов Едогонского сельского поселения</w:t>
            </w:r>
            <w:r w:rsidRPr="00815AB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5ABF">
              <w:rPr>
                <w:sz w:val="20"/>
                <w:szCs w:val="20"/>
              </w:rPr>
              <w:t>,6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bookmarkStart w:id="6" w:name="_Hlk502231341"/>
            <w:r w:rsidRPr="00815ABF">
              <w:rPr>
                <w:sz w:val="20"/>
                <w:szCs w:val="20"/>
              </w:rPr>
              <w:t>Доля своевременного и открытого информирования населения сельского поселения через телекоммуникационные системы и средства массовой информации.</w:t>
            </w:r>
            <w:bookmarkEnd w:id="6"/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100%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5ABF">
              <w:rPr>
                <w:sz w:val="20"/>
                <w:szCs w:val="20"/>
              </w:rPr>
              <w:t>,6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2.1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5ABF">
              <w:rPr>
                <w:sz w:val="20"/>
                <w:szCs w:val="20"/>
              </w:rPr>
              <w:t>,6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5ABF">
              <w:rPr>
                <w:sz w:val="20"/>
                <w:szCs w:val="20"/>
              </w:rPr>
              <w:t>,6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319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82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71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2.1.1.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Расходы  за пользование </w:t>
            </w:r>
            <w:r w:rsidRPr="00815ABF">
              <w:rPr>
                <w:sz w:val="20"/>
                <w:szCs w:val="20"/>
              </w:rPr>
              <w:lastRenderedPageBreak/>
              <w:t xml:space="preserve">информационно-телекоммуникационной сетью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« Интернет»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lastRenderedPageBreak/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Наличие информационного сайта </w:t>
            </w:r>
            <w:r w:rsidRPr="00815ABF">
              <w:rPr>
                <w:sz w:val="20"/>
                <w:szCs w:val="20"/>
              </w:rPr>
              <w:lastRenderedPageBreak/>
              <w:t>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lastRenderedPageBreak/>
              <w:t>100%</w:t>
            </w:r>
          </w:p>
        </w:tc>
      </w:tr>
      <w:tr w:rsidR="00A50EFC" w:rsidRPr="003F0C98" w:rsidTr="00740955">
        <w:trPr>
          <w:trHeight w:val="226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7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72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61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2.1.2.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Сопровождение программы «ВИР»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 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15ABF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«</w:t>
            </w:r>
            <w:r w:rsidRPr="00815ABF">
              <w:rPr>
                <w:b/>
                <w:sz w:val="20"/>
                <w:szCs w:val="20"/>
              </w:rPr>
              <w:t>Развитие инфраструктуры на территории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DD2BFE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D2BFE">
              <w:rPr>
                <w:b/>
                <w:sz w:val="20"/>
                <w:szCs w:val="20"/>
              </w:rPr>
              <w:t>2578,9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349,5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1926,4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1926,4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3.1.1.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Ремонт автомобильной дороги д.Изегол, ул</w:t>
            </w:r>
            <w:proofErr w:type="gramStart"/>
            <w:r w:rsidRPr="00815ABF">
              <w:rPr>
                <w:sz w:val="20"/>
                <w:szCs w:val="20"/>
              </w:rPr>
              <w:t>.М</w:t>
            </w:r>
            <w:proofErr w:type="gramEnd"/>
            <w:r w:rsidRPr="00815ABF">
              <w:rPr>
                <w:sz w:val="20"/>
                <w:szCs w:val="20"/>
              </w:rPr>
              <w:t>ира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526,0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526,0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3.1.2.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pStyle w:val="ConsPlusNormal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5ABF">
              <w:rPr>
                <w:rFonts w:ascii="Times New Roman" w:hAnsi="Times New Roman"/>
                <w:sz w:val="24"/>
                <w:szCs w:val="24"/>
              </w:rPr>
              <w:t>Ремонт  автомобильной дороги ул</w:t>
            </w:r>
            <w:proofErr w:type="gramStart"/>
            <w:r w:rsidRPr="00815AB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815ABF">
              <w:rPr>
                <w:rFonts w:ascii="Times New Roman" w:hAnsi="Times New Roman"/>
                <w:sz w:val="24"/>
                <w:szCs w:val="24"/>
              </w:rPr>
              <w:t>Мира с.Едогон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756,0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  <w:r w:rsidRPr="00815ABF">
              <w:rPr>
                <w:color w:val="000000"/>
                <w:sz w:val="20"/>
                <w:szCs w:val="20"/>
              </w:rPr>
              <w:t>Протяженность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815ABF">
              <w:rPr>
                <w:color w:val="000000"/>
              </w:rPr>
              <w:t>;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200метров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756,0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3.1.3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Ремонт автомобильной дороги д.Изегол, ул</w:t>
            </w:r>
            <w:proofErr w:type="gramStart"/>
            <w:r w:rsidRPr="00815ABF">
              <w:rPr>
                <w:sz w:val="20"/>
                <w:szCs w:val="20"/>
              </w:rPr>
              <w:t>.К</w:t>
            </w:r>
            <w:proofErr w:type="gramEnd"/>
            <w:r w:rsidRPr="00815ABF">
              <w:rPr>
                <w:sz w:val="20"/>
                <w:szCs w:val="20"/>
              </w:rPr>
              <w:t xml:space="preserve">ирова  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587,4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  <w:r w:rsidRPr="00815ABF">
              <w:rPr>
                <w:color w:val="000000"/>
                <w:sz w:val="20"/>
                <w:szCs w:val="20"/>
              </w:rPr>
              <w:t>Протяженность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815ABF">
              <w:rPr>
                <w:color w:val="000000"/>
              </w:rPr>
              <w:t>;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150метров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587,4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lastRenderedPageBreak/>
              <w:t>3.1.4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Содержание  дорог (очистка дорог от снега, очистка труб)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57,0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815ABF">
              <w:rPr>
                <w:noProof/>
                <w:sz w:val="20"/>
                <w:szCs w:val="20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12500метров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57,0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87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353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3.1.4.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noProof/>
                <w:sz w:val="20"/>
                <w:szCs w:val="20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4шт</w:t>
            </w:r>
          </w:p>
        </w:tc>
      </w:tr>
      <w:tr w:rsidR="00A50EFC" w:rsidRPr="003F0C98" w:rsidTr="00740955">
        <w:trPr>
          <w:trHeight w:val="273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77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67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8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7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3.2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  <w:r w:rsidRPr="00815ABF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3.2.1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ind w:firstLine="34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Уборка территорий, свалок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3.2.2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светильников</w:t>
            </w:r>
            <w:r w:rsidRPr="00815ABF">
              <w:rPr>
                <w:sz w:val="20"/>
                <w:szCs w:val="20"/>
              </w:rPr>
              <w:t xml:space="preserve"> для уличного освещения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зегол</w:t>
            </w:r>
            <w:proofErr w:type="spellEnd"/>
            <w:r>
              <w:rPr>
                <w:sz w:val="20"/>
                <w:szCs w:val="20"/>
              </w:rPr>
              <w:t>, с.Едогон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улучшение   освещенности населенного пункта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         3,2км 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</w:tc>
        <w:tc>
          <w:tcPr>
            <w:tcW w:w="3686" w:type="dxa"/>
            <w:vMerge w:val="restart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опасных для жизни населения деревьев (тополей)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проживания для населения населенных пунктов сельского поселения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10шт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2409" w:type="dxa"/>
            <w:vMerge w:val="restart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color w:val="000000"/>
                <w:sz w:val="20"/>
                <w:szCs w:val="20"/>
              </w:rPr>
              <w:t>Количество объектов водоснабжения, соответствующих нормативным требованиям,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A2A39">
              <w:t>улучшение качества питьевой воды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      7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3.3.1.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Приобретение материалов и тех. сре</w:t>
            </w:r>
            <w:proofErr w:type="gramStart"/>
            <w:r w:rsidRPr="00815ABF">
              <w:rPr>
                <w:sz w:val="20"/>
                <w:szCs w:val="20"/>
              </w:rPr>
              <w:t>дств дл</w:t>
            </w:r>
            <w:proofErr w:type="gramEnd"/>
            <w:r w:rsidRPr="00815ABF">
              <w:rPr>
                <w:sz w:val="20"/>
                <w:szCs w:val="20"/>
              </w:rPr>
              <w:t>я водонапорных башен</w:t>
            </w:r>
            <w:r>
              <w:rPr>
                <w:sz w:val="20"/>
                <w:szCs w:val="20"/>
              </w:rPr>
              <w:t>, приобретение электрогенератора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172,0</w:t>
            </w:r>
          </w:p>
        </w:tc>
        <w:tc>
          <w:tcPr>
            <w:tcW w:w="2409" w:type="dxa"/>
            <w:vMerge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         7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3.3.2.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Ремонт водонапорных башен, замена глубинных насосов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  <w:vMerge w:val="restart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         7</w:t>
            </w:r>
          </w:p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686" w:type="dxa"/>
            <w:vMerge w:val="restart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u w:val="single"/>
              </w:rPr>
            </w:pPr>
            <w:r w:rsidRPr="00D76DB6">
              <w:rPr>
                <w:sz w:val="20"/>
                <w:szCs w:val="20"/>
                <w:u w:val="single"/>
              </w:rPr>
              <w:t>Основное мероприятие;</w:t>
            </w:r>
          </w:p>
          <w:p w:rsidR="00A50EFC" w:rsidRPr="00D76DB6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</w:t>
            </w:r>
          </w:p>
        </w:tc>
        <w:tc>
          <w:tcPr>
            <w:tcW w:w="3686" w:type="dxa"/>
            <w:vMerge w:val="restart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spellStart"/>
            <w:r>
              <w:rPr>
                <w:sz w:val="20"/>
                <w:szCs w:val="20"/>
              </w:rPr>
              <w:t>эксплутационной</w:t>
            </w:r>
            <w:proofErr w:type="spellEnd"/>
            <w:r>
              <w:rPr>
                <w:sz w:val="20"/>
                <w:szCs w:val="20"/>
              </w:rPr>
              <w:t xml:space="preserve"> надежности гидротехнических сооружений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том числе бесхозяйных, путем их приведения  к безопасному техническому состоянию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15ABF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815ABF">
              <w:rPr>
                <w:b/>
                <w:sz w:val="20"/>
                <w:szCs w:val="20"/>
              </w:rPr>
              <w:t>Обеспечение комплексного пространственного и территориального развития Едогонского сельского поселения»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4.1.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>Основное мероприятие 4.1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09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6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4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4.1.1.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Постановка на кадастровый учет границ  общественного кладбища с.Едогон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0"/>
                <w:szCs w:val="20"/>
              </w:rPr>
            </w:pPr>
            <w:r w:rsidRPr="00815ABF">
              <w:rPr>
                <w:bCs/>
                <w:color w:val="000000"/>
                <w:sz w:val="20"/>
                <w:szCs w:val="20"/>
              </w:rPr>
              <w:t>Наличие объектов недвижимости</w:t>
            </w:r>
            <w:proofErr w:type="gramStart"/>
            <w:r w:rsidRPr="00815ABF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15ABF">
              <w:rPr>
                <w:bCs/>
                <w:color w:val="000000"/>
                <w:sz w:val="20"/>
                <w:szCs w:val="20"/>
              </w:rPr>
              <w:t xml:space="preserve"> зарегистрированных и поставленных на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0"/>
                <w:szCs w:val="20"/>
              </w:rPr>
            </w:pPr>
            <w:r w:rsidRPr="00815ABF">
              <w:rPr>
                <w:bCs/>
                <w:color w:val="000000"/>
                <w:sz w:val="20"/>
                <w:szCs w:val="20"/>
              </w:rPr>
              <w:t>кадастровый учет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0"/>
                <w:szCs w:val="20"/>
              </w:rPr>
            </w:pP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    1 ед.</w:t>
            </w:r>
          </w:p>
        </w:tc>
      </w:tr>
      <w:tr w:rsidR="00A50EFC" w:rsidRPr="003F0C98" w:rsidTr="00740955">
        <w:trPr>
          <w:trHeight w:val="25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1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3686" w:type="dxa"/>
            <w:vMerge w:val="restart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земельных участков под детские площадки с.Едогон. д.Изегол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  <w:r w:rsidRPr="00815ABF">
              <w:rPr>
                <w:sz w:val="20"/>
                <w:szCs w:val="20"/>
              </w:rPr>
              <w:t>ед</w:t>
            </w:r>
          </w:p>
        </w:tc>
      </w:tr>
      <w:tr w:rsidR="00A50EFC" w:rsidRPr="003F0C98" w:rsidTr="00740955">
        <w:trPr>
          <w:trHeight w:val="144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59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06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252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</w:t>
            </w:r>
          </w:p>
        </w:tc>
        <w:tc>
          <w:tcPr>
            <w:tcW w:w="3686" w:type="dxa"/>
            <w:vMerge w:val="restart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земельного участка под  хоккейный корт с.Едогон 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4.2.1.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pStyle w:val="a4"/>
              <w:tabs>
                <w:tab w:val="center" w:pos="4677"/>
                <w:tab w:val="right" w:pos="9355"/>
              </w:tabs>
              <w:ind w:left="0"/>
            </w:pPr>
            <w:r w:rsidRPr="00815ABF">
              <w:rPr>
                <w:sz w:val="20"/>
                <w:szCs w:val="20"/>
              </w:rPr>
              <w:t>Обеспечение территории Едогонского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815ABF">
              <w:t xml:space="preserve">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568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15ABF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«</w:t>
            </w:r>
            <w:r w:rsidRPr="00815ABF">
              <w:rPr>
                <w:b/>
                <w:sz w:val="20"/>
                <w:szCs w:val="20"/>
              </w:rPr>
              <w:t>Обеспечение комплексных мер безопасности на территории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15ABF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391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>Основное мероприятие 5.1.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62,9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Х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Обновление минерализованных полос вокруг населенных пунктов, </w:t>
            </w:r>
            <w:proofErr w:type="spellStart"/>
            <w:r w:rsidRPr="00815ABF">
              <w:rPr>
                <w:sz w:val="20"/>
                <w:szCs w:val="20"/>
              </w:rPr>
              <w:t>окашивание</w:t>
            </w:r>
            <w:proofErr w:type="spellEnd"/>
            <w:r w:rsidRPr="00815ABF">
              <w:rPr>
                <w:sz w:val="20"/>
                <w:szCs w:val="20"/>
              </w:rPr>
              <w:t xml:space="preserve"> сухой растительности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15ABF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Протяженность минерализованных полос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  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5.1.2.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Cs/>
                <w:sz w:val="20"/>
                <w:szCs w:val="20"/>
              </w:rPr>
              <w:t>Устройство подъездных площадок к водонапорным башням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      2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15ABF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«</w:t>
            </w:r>
            <w:r w:rsidRPr="00815ABF">
              <w:rPr>
                <w:b/>
                <w:sz w:val="20"/>
                <w:szCs w:val="20"/>
              </w:rPr>
              <w:t>Развитие культуры и спорта на территории Едогонского сельского поселения</w:t>
            </w:r>
            <w:r w:rsidRPr="00815AB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Администрация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Едогонского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2696,4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Количество жителей Едогонского сельского поселения, систематически занимающихся физической культурой и спортом. Количество проведенных культурных, спортивных и физкультурно-массовых мероприятий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Количество жителей Едогонского сельского 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2404,1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6.1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2582,4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2388,1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6.1.1.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Выплаты  по оплате  труда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с начислениями  персоналу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 КДЦ с.Едогон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</w:t>
            </w:r>
            <w:r w:rsidRPr="00815ABF">
              <w:rPr>
                <w:sz w:val="20"/>
                <w:szCs w:val="20"/>
              </w:rPr>
              <w:t>,1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</w:t>
            </w:r>
            <w:r w:rsidRPr="00815ABF">
              <w:rPr>
                <w:sz w:val="20"/>
                <w:szCs w:val="20"/>
              </w:rPr>
              <w:t>,1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6.1.2.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Закупка товаров, работ и услуг  для обеспечения функций  МКУК «КДЦ с.Едогон»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t>Процент м</w:t>
            </w:r>
            <w:r w:rsidRPr="005A2A39">
              <w:t>атериально</w:t>
            </w:r>
            <w:r>
              <w:t>го</w:t>
            </w:r>
            <w:r w:rsidRPr="005A2A39">
              <w:t xml:space="preserve"> оснащени</w:t>
            </w:r>
            <w:r>
              <w:t>я</w:t>
            </w:r>
            <w:r w:rsidRPr="005A2A39">
              <w:t xml:space="preserve"> МКУК «КДЦ с.</w:t>
            </w:r>
            <w:r>
              <w:t>Едогон»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 xml:space="preserve">    50%</w:t>
            </w: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</w:t>
            </w:r>
          </w:p>
        </w:tc>
        <w:tc>
          <w:tcPr>
            <w:tcW w:w="3686" w:type="dxa"/>
            <w:vMerge w:val="restart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сценических костюмов для МКУК «КДЦ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>догон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</w:t>
            </w:r>
          </w:p>
        </w:tc>
        <w:tc>
          <w:tcPr>
            <w:tcW w:w="3686" w:type="dxa"/>
            <w:vMerge w:val="restart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мебели и книг для библиотеки МКУК «КДЦ с.Едогон»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rPr>
          <w:trHeight w:val="195"/>
        </w:trPr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6.2.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114,0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Количество жителей Едогонского сельского поселения, систематически занимающихся физической культурой и спортом. 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45%</w:t>
            </w: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15ABF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815ABF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6.2.1.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иобретение спортивной формы (хоккейной, волейбольной и др.) для спорткомплекса МКУК «КДЦ с.Едогон»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15ABF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15ABF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815ABF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</w:t>
            </w:r>
          </w:p>
        </w:tc>
        <w:tc>
          <w:tcPr>
            <w:tcW w:w="3686" w:type="dxa"/>
            <w:vMerge w:val="restart"/>
          </w:tcPr>
          <w:p w:rsidR="00A50EFC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спортинвентаря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6.3.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815ABF">
              <w:rPr>
                <w:sz w:val="20"/>
                <w:szCs w:val="20"/>
                <w:u w:val="single"/>
              </w:rPr>
              <w:t>Основное мероприятие 6.3</w:t>
            </w:r>
          </w:p>
          <w:p w:rsidR="00A50EFC" w:rsidRPr="00815ABF" w:rsidRDefault="00A50EFC" w:rsidP="007409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Развитие домов культуры поселений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Количество жителей Едогонского сельского 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6.3.1.</w:t>
            </w: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Мероприятие:</w:t>
            </w:r>
          </w:p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Передача в собственность зданий старой школы и ремонт помещений</w:t>
            </w: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15A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50EFC" w:rsidRPr="003F0C98" w:rsidTr="00740955">
        <w:tc>
          <w:tcPr>
            <w:tcW w:w="85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15AB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0EFC" w:rsidRPr="00815ABF" w:rsidRDefault="00A50EFC" w:rsidP="0074095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A50EFC" w:rsidRPr="003F0C98" w:rsidRDefault="00A50EFC" w:rsidP="00A50EFC">
      <w:pPr>
        <w:rPr>
          <w:sz w:val="20"/>
          <w:szCs w:val="20"/>
        </w:rPr>
      </w:pPr>
    </w:p>
    <w:p w:rsidR="00A50EFC" w:rsidRDefault="00A50EFC" w:rsidP="00A50EFC">
      <w:pPr>
        <w:jc w:val="center"/>
        <w:rPr>
          <w:lang w:eastAsia="en-US"/>
        </w:rPr>
      </w:pPr>
    </w:p>
    <w:p w:rsidR="00664B3B" w:rsidRDefault="00664B3B"/>
    <w:sectPr w:rsidR="00664B3B" w:rsidSect="00A50EFC">
      <w:pgSz w:w="16839" w:h="11907" w:orient="landscape" w:code="9"/>
      <w:pgMar w:top="567" w:right="567" w:bottom="136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FC" w:rsidRDefault="00A50EFC" w:rsidP="00682FBD">
    <w:pPr>
      <w:pStyle w:val="af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50EFC" w:rsidRDefault="00A50EFC" w:rsidP="00682FBD">
    <w:pPr>
      <w:pStyle w:val="af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FC" w:rsidRDefault="00A50EFC" w:rsidP="00682FBD">
    <w:pPr>
      <w:pStyle w:val="af4"/>
      <w:framePr w:wrap="around" w:vAnchor="text" w:hAnchor="margin" w:xAlign="right" w:y="1"/>
      <w:ind w:right="360"/>
      <w:jc w:val="right"/>
      <w:rPr>
        <w:rStyle w:val="ae"/>
      </w:rPr>
    </w:pPr>
  </w:p>
  <w:p w:rsidR="00A50EFC" w:rsidRPr="0078311B" w:rsidRDefault="00A50EFC" w:rsidP="00682FBD">
    <w:pPr>
      <w:pStyle w:val="af4"/>
      <w:ind w:right="360" w:firstLine="360"/>
      <w:jc w:val="both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2">
    <w:nsid w:val="09396EC8"/>
    <w:multiLevelType w:val="hybridMultilevel"/>
    <w:tmpl w:val="6826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4DAE"/>
    <w:multiLevelType w:val="multilevel"/>
    <w:tmpl w:val="430ECEB2"/>
    <w:lvl w:ilvl="0">
      <w:start w:val="1"/>
      <w:numFmt w:val="decimal"/>
      <w:lvlText w:val="%1."/>
      <w:lvlJc w:val="left"/>
      <w:pPr>
        <w:ind w:left="212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4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8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4D0F7AE6"/>
    <w:multiLevelType w:val="hybridMultilevel"/>
    <w:tmpl w:val="4E92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1E2E"/>
    <w:multiLevelType w:val="hybridMultilevel"/>
    <w:tmpl w:val="E0721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16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0EFC"/>
    <w:rsid w:val="0000071B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6F8"/>
    <w:rsid w:val="00015899"/>
    <w:rsid w:val="00015947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9D2"/>
    <w:rsid w:val="000269DA"/>
    <w:rsid w:val="00026AB9"/>
    <w:rsid w:val="00026C19"/>
    <w:rsid w:val="00026CE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0933"/>
    <w:rsid w:val="00050DD4"/>
    <w:rsid w:val="000511C5"/>
    <w:rsid w:val="000511FC"/>
    <w:rsid w:val="00051900"/>
    <w:rsid w:val="00051AE3"/>
    <w:rsid w:val="00051B6A"/>
    <w:rsid w:val="00051F1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E1A"/>
    <w:rsid w:val="00064028"/>
    <w:rsid w:val="00064474"/>
    <w:rsid w:val="00064764"/>
    <w:rsid w:val="00064A11"/>
    <w:rsid w:val="00064EB1"/>
    <w:rsid w:val="00065075"/>
    <w:rsid w:val="000650C3"/>
    <w:rsid w:val="00065195"/>
    <w:rsid w:val="000652C8"/>
    <w:rsid w:val="000652D9"/>
    <w:rsid w:val="000653AF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720"/>
    <w:rsid w:val="00070730"/>
    <w:rsid w:val="00070B68"/>
    <w:rsid w:val="00070B7B"/>
    <w:rsid w:val="00070D07"/>
    <w:rsid w:val="00070D89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2CA"/>
    <w:rsid w:val="00092377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6640"/>
    <w:rsid w:val="000B66D0"/>
    <w:rsid w:val="000B6A14"/>
    <w:rsid w:val="000B6FD7"/>
    <w:rsid w:val="000B707D"/>
    <w:rsid w:val="000B71DB"/>
    <w:rsid w:val="000B7507"/>
    <w:rsid w:val="000B7562"/>
    <w:rsid w:val="000B76F0"/>
    <w:rsid w:val="000B77A8"/>
    <w:rsid w:val="000B77D2"/>
    <w:rsid w:val="000B7ADA"/>
    <w:rsid w:val="000B7B6B"/>
    <w:rsid w:val="000B7D12"/>
    <w:rsid w:val="000B7F20"/>
    <w:rsid w:val="000B7F86"/>
    <w:rsid w:val="000C0B08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5845"/>
    <w:rsid w:val="000C5E88"/>
    <w:rsid w:val="000C63CB"/>
    <w:rsid w:val="000C69A2"/>
    <w:rsid w:val="000C6A0B"/>
    <w:rsid w:val="000C6C9F"/>
    <w:rsid w:val="000C6FA5"/>
    <w:rsid w:val="000C72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9F0"/>
    <w:rsid w:val="000D3E83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E01C1"/>
    <w:rsid w:val="000E0398"/>
    <w:rsid w:val="000E039A"/>
    <w:rsid w:val="000E0723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3E54"/>
    <w:rsid w:val="000E41E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5E2"/>
    <w:rsid w:val="000F265A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BE4"/>
    <w:rsid w:val="00106CF8"/>
    <w:rsid w:val="0010707A"/>
    <w:rsid w:val="0010716B"/>
    <w:rsid w:val="001072AB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46"/>
    <w:rsid w:val="001132F4"/>
    <w:rsid w:val="00113576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FDD"/>
    <w:rsid w:val="001471C3"/>
    <w:rsid w:val="001473CB"/>
    <w:rsid w:val="00147893"/>
    <w:rsid w:val="00147C6F"/>
    <w:rsid w:val="00147FF4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23DC"/>
    <w:rsid w:val="001723EE"/>
    <w:rsid w:val="00172C0F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53CC"/>
    <w:rsid w:val="001754B4"/>
    <w:rsid w:val="00175526"/>
    <w:rsid w:val="001755AE"/>
    <w:rsid w:val="00175630"/>
    <w:rsid w:val="00175867"/>
    <w:rsid w:val="00175947"/>
    <w:rsid w:val="00175F26"/>
    <w:rsid w:val="0017617D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3E1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B5A"/>
    <w:rsid w:val="001B7E39"/>
    <w:rsid w:val="001B7E9E"/>
    <w:rsid w:val="001C029F"/>
    <w:rsid w:val="001C0468"/>
    <w:rsid w:val="001C050F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304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8D5"/>
    <w:rsid w:val="001D4A78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B08"/>
    <w:rsid w:val="001D6DB5"/>
    <w:rsid w:val="001D6F42"/>
    <w:rsid w:val="001D7015"/>
    <w:rsid w:val="001D73C1"/>
    <w:rsid w:val="001D7959"/>
    <w:rsid w:val="001D7A32"/>
    <w:rsid w:val="001D7B93"/>
    <w:rsid w:val="001D7C18"/>
    <w:rsid w:val="001D7ED9"/>
    <w:rsid w:val="001D7EDB"/>
    <w:rsid w:val="001D7EF9"/>
    <w:rsid w:val="001E03B7"/>
    <w:rsid w:val="001E0574"/>
    <w:rsid w:val="001E063A"/>
    <w:rsid w:val="001E08EB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5003"/>
    <w:rsid w:val="001E5010"/>
    <w:rsid w:val="001E53FE"/>
    <w:rsid w:val="001E565E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E49"/>
    <w:rsid w:val="001F4ECC"/>
    <w:rsid w:val="001F4F2A"/>
    <w:rsid w:val="001F539A"/>
    <w:rsid w:val="001F5784"/>
    <w:rsid w:val="001F57D8"/>
    <w:rsid w:val="001F5A00"/>
    <w:rsid w:val="001F5C01"/>
    <w:rsid w:val="001F5F38"/>
    <w:rsid w:val="001F6431"/>
    <w:rsid w:val="001F690B"/>
    <w:rsid w:val="001F6DC2"/>
    <w:rsid w:val="001F6E15"/>
    <w:rsid w:val="001F7058"/>
    <w:rsid w:val="001F714C"/>
    <w:rsid w:val="001F73EE"/>
    <w:rsid w:val="001F7489"/>
    <w:rsid w:val="001F78B4"/>
    <w:rsid w:val="001F7A97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9B6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20D8"/>
    <w:rsid w:val="00222376"/>
    <w:rsid w:val="00222547"/>
    <w:rsid w:val="00222609"/>
    <w:rsid w:val="002228FC"/>
    <w:rsid w:val="00222E97"/>
    <w:rsid w:val="0022347C"/>
    <w:rsid w:val="00223829"/>
    <w:rsid w:val="00223A6E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9A"/>
    <w:rsid w:val="002278DA"/>
    <w:rsid w:val="002278EA"/>
    <w:rsid w:val="00227A18"/>
    <w:rsid w:val="00227E9C"/>
    <w:rsid w:val="0023013D"/>
    <w:rsid w:val="00230340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6CC"/>
    <w:rsid w:val="00237836"/>
    <w:rsid w:val="002378BA"/>
    <w:rsid w:val="00237B78"/>
    <w:rsid w:val="00237D63"/>
    <w:rsid w:val="0024046F"/>
    <w:rsid w:val="0024058B"/>
    <w:rsid w:val="002407D4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F32"/>
    <w:rsid w:val="00242FBD"/>
    <w:rsid w:val="00243A1D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6E92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403E"/>
    <w:rsid w:val="0026415D"/>
    <w:rsid w:val="00264181"/>
    <w:rsid w:val="00264492"/>
    <w:rsid w:val="002644A1"/>
    <w:rsid w:val="002644CD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778"/>
    <w:rsid w:val="00287A45"/>
    <w:rsid w:val="00287FA6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715"/>
    <w:rsid w:val="002928FC"/>
    <w:rsid w:val="00292B16"/>
    <w:rsid w:val="00292C6D"/>
    <w:rsid w:val="0029308C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D05"/>
    <w:rsid w:val="00293D50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50A9"/>
    <w:rsid w:val="002952BC"/>
    <w:rsid w:val="00295438"/>
    <w:rsid w:val="002956D2"/>
    <w:rsid w:val="002956F5"/>
    <w:rsid w:val="002958EC"/>
    <w:rsid w:val="002959B3"/>
    <w:rsid w:val="00295A98"/>
    <w:rsid w:val="00295B29"/>
    <w:rsid w:val="00295BC7"/>
    <w:rsid w:val="00295D7A"/>
    <w:rsid w:val="002960AB"/>
    <w:rsid w:val="0029613C"/>
    <w:rsid w:val="0029614B"/>
    <w:rsid w:val="0029628A"/>
    <w:rsid w:val="00296A82"/>
    <w:rsid w:val="00296C60"/>
    <w:rsid w:val="00296F28"/>
    <w:rsid w:val="002970B9"/>
    <w:rsid w:val="00297318"/>
    <w:rsid w:val="002973D9"/>
    <w:rsid w:val="00297597"/>
    <w:rsid w:val="00297642"/>
    <w:rsid w:val="00297AA4"/>
    <w:rsid w:val="00297AEE"/>
    <w:rsid w:val="00297B97"/>
    <w:rsid w:val="002A016A"/>
    <w:rsid w:val="002A01B8"/>
    <w:rsid w:val="002A0440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ADB"/>
    <w:rsid w:val="002A5B5C"/>
    <w:rsid w:val="002A5BA5"/>
    <w:rsid w:val="002A610A"/>
    <w:rsid w:val="002A6620"/>
    <w:rsid w:val="002A7435"/>
    <w:rsid w:val="002A7AEE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E5C"/>
    <w:rsid w:val="002C7F1F"/>
    <w:rsid w:val="002D0058"/>
    <w:rsid w:val="002D00E9"/>
    <w:rsid w:val="002D0671"/>
    <w:rsid w:val="002D0716"/>
    <w:rsid w:val="002D07A1"/>
    <w:rsid w:val="002D0D29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36C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3E7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7129"/>
    <w:rsid w:val="0031741E"/>
    <w:rsid w:val="003174A9"/>
    <w:rsid w:val="003175EC"/>
    <w:rsid w:val="003177E3"/>
    <w:rsid w:val="00317A09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AF8"/>
    <w:rsid w:val="003220D7"/>
    <w:rsid w:val="003225C2"/>
    <w:rsid w:val="0032266A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6028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C5D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984"/>
    <w:rsid w:val="00352A31"/>
    <w:rsid w:val="00352D10"/>
    <w:rsid w:val="00352EA3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CB4"/>
    <w:rsid w:val="00354FD7"/>
    <w:rsid w:val="00355112"/>
    <w:rsid w:val="0035534A"/>
    <w:rsid w:val="00355523"/>
    <w:rsid w:val="0035557A"/>
    <w:rsid w:val="00355780"/>
    <w:rsid w:val="00355B2A"/>
    <w:rsid w:val="00355E22"/>
    <w:rsid w:val="00355ECA"/>
    <w:rsid w:val="00356387"/>
    <w:rsid w:val="00356411"/>
    <w:rsid w:val="00356986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EB1"/>
    <w:rsid w:val="00366144"/>
    <w:rsid w:val="00366153"/>
    <w:rsid w:val="0036634F"/>
    <w:rsid w:val="003663C9"/>
    <w:rsid w:val="0036640A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3A0"/>
    <w:rsid w:val="003853DB"/>
    <w:rsid w:val="00385484"/>
    <w:rsid w:val="00385622"/>
    <w:rsid w:val="00385654"/>
    <w:rsid w:val="00385666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B96"/>
    <w:rsid w:val="00387DBF"/>
    <w:rsid w:val="00387DE7"/>
    <w:rsid w:val="00387E72"/>
    <w:rsid w:val="00387E82"/>
    <w:rsid w:val="003901EF"/>
    <w:rsid w:val="00390273"/>
    <w:rsid w:val="003902CB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6D1B"/>
    <w:rsid w:val="00396F81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880"/>
    <w:rsid w:val="003A1ACA"/>
    <w:rsid w:val="003A2346"/>
    <w:rsid w:val="003A26A8"/>
    <w:rsid w:val="003A2764"/>
    <w:rsid w:val="003A282A"/>
    <w:rsid w:val="003A2864"/>
    <w:rsid w:val="003A2CF0"/>
    <w:rsid w:val="003A31EC"/>
    <w:rsid w:val="003A35FB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A47"/>
    <w:rsid w:val="003B0F04"/>
    <w:rsid w:val="003B10E2"/>
    <w:rsid w:val="003B1993"/>
    <w:rsid w:val="003B224C"/>
    <w:rsid w:val="003B2428"/>
    <w:rsid w:val="003B2C7F"/>
    <w:rsid w:val="003B2D5F"/>
    <w:rsid w:val="003B2EB3"/>
    <w:rsid w:val="003B2EF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C46"/>
    <w:rsid w:val="003B5F43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E13"/>
    <w:rsid w:val="003E1FA4"/>
    <w:rsid w:val="003E206F"/>
    <w:rsid w:val="003E2103"/>
    <w:rsid w:val="003E22BD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516"/>
    <w:rsid w:val="003E399F"/>
    <w:rsid w:val="003E3DE0"/>
    <w:rsid w:val="003E3E45"/>
    <w:rsid w:val="003E3F8E"/>
    <w:rsid w:val="003E48C6"/>
    <w:rsid w:val="003E4FB4"/>
    <w:rsid w:val="003E5088"/>
    <w:rsid w:val="003E56DB"/>
    <w:rsid w:val="003E5B72"/>
    <w:rsid w:val="003E5C6C"/>
    <w:rsid w:val="003E5D08"/>
    <w:rsid w:val="003E5D64"/>
    <w:rsid w:val="003E5DD7"/>
    <w:rsid w:val="003E67C5"/>
    <w:rsid w:val="003E69B5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5D"/>
    <w:rsid w:val="00400E96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ECF"/>
    <w:rsid w:val="00402F93"/>
    <w:rsid w:val="004032DE"/>
    <w:rsid w:val="0040340C"/>
    <w:rsid w:val="0040376D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A8"/>
    <w:rsid w:val="00411F7F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F89"/>
    <w:rsid w:val="00414540"/>
    <w:rsid w:val="004145A5"/>
    <w:rsid w:val="00414A3E"/>
    <w:rsid w:val="00414BB4"/>
    <w:rsid w:val="00415531"/>
    <w:rsid w:val="004158C5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93F"/>
    <w:rsid w:val="00424A5E"/>
    <w:rsid w:val="004250A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A16"/>
    <w:rsid w:val="00437B75"/>
    <w:rsid w:val="00437C93"/>
    <w:rsid w:val="00437D00"/>
    <w:rsid w:val="00437D9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DF3"/>
    <w:rsid w:val="00443523"/>
    <w:rsid w:val="00443543"/>
    <w:rsid w:val="00443551"/>
    <w:rsid w:val="004437B3"/>
    <w:rsid w:val="00443978"/>
    <w:rsid w:val="00443AD7"/>
    <w:rsid w:val="004441C3"/>
    <w:rsid w:val="004444F2"/>
    <w:rsid w:val="00444656"/>
    <w:rsid w:val="0044465F"/>
    <w:rsid w:val="00444B30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4B3"/>
    <w:rsid w:val="004545C6"/>
    <w:rsid w:val="00454B34"/>
    <w:rsid w:val="00454BB5"/>
    <w:rsid w:val="00454FC6"/>
    <w:rsid w:val="0045560D"/>
    <w:rsid w:val="00455883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484"/>
    <w:rsid w:val="004614C3"/>
    <w:rsid w:val="0046177B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5237"/>
    <w:rsid w:val="00465250"/>
    <w:rsid w:val="0046547B"/>
    <w:rsid w:val="004654C7"/>
    <w:rsid w:val="00465530"/>
    <w:rsid w:val="00465846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B08"/>
    <w:rsid w:val="00471B84"/>
    <w:rsid w:val="00471E78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50DE"/>
    <w:rsid w:val="004750F0"/>
    <w:rsid w:val="004753BF"/>
    <w:rsid w:val="004756D5"/>
    <w:rsid w:val="004759CB"/>
    <w:rsid w:val="00475C98"/>
    <w:rsid w:val="00475FB9"/>
    <w:rsid w:val="004762C1"/>
    <w:rsid w:val="00476540"/>
    <w:rsid w:val="0047655F"/>
    <w:rsid w:val="004765B7"/>
    <w:rsid w:val="0047660B"/>
    <w:rsid w:val="004769A0"/>
    <w:rsid w:val="00476A16"/>
    <w:rsid w:val="00476C7E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DB"/>
    <w:rsid w:val="00497583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23F9"/>
    <w:rsid w:val="004A253C"/>
    <w:rsid w:val="004A26E3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71EC"/>
    <w:rsid w:val="004A7812"/>
    <w:rsid w:val="004A7A8A"/>
    <w:rsid w:val="004A7CC6"/>
    <w:rsid w:val="004A7DDF"/>
    <w:rsid w:val="004A7F8E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32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A8C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20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1014"/>
    <w:rsid w:val="004F114B"/>
    <w:rsid w:val="004F13EE"/>
    <w:rsid w:val="004F1626"/>
    <w:rsid w:val="004F182D"/>
    <w:rsid w:val="004F18AC"/>
    <w:rsid w:val="004F1D7D"/>
    <w:rsid w:val="004F1DD3"/>
    <w:rsid w:val="004F2594"/>
    <w:rsid w:val="004F2894"/>
    <w:rsid w:val="004F2D8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128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82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85D"/>
    <w:rsid w:val="00504A78"/>
    <w:rsid w:val="00504B0C"/>
    <w:rsid w:val="00504B85"/>
    <w:rsid w:val="00504CBE"/>
    <w:rsid w:val="00504F9C"/>
    <w:rsid w:val="005051E1"/>
    <w:rsid w:val="0050553D"/>
    <w:rsid w:val="00505672"/>
    <w:rsid w:val="005057F6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612"/>
    <w:rsid w:val="00514664"/>
    <w:rsid w:val="00514676"/>
    <w:rsid w:val="005146D6"/>
    <w:rsid w:val="00514D92"/>
    <w:rsid w:val="005152F5"/>
    <w:rsid w:val="00515507"/>
    <w:rsid w:val="00515602"/>
    <w:rsid w:val="0051599E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7243"/>
    <w:rsid w:val="0052732B"/>
    <w:rsid w:val="005273A0"/>
    <w:rsid w:val="00527644"/>
    <w:rsid w:val="00527891"/>
    <w:rsid w:val="00527A3E"/>
    <w:rsid w:val="00527A7B"/>
    <w:rsid w:val="00527AD0"/>
    <w:rsid w:val="00527BCF"/>
    <w:rsid w:val="00527EBC"/>
    <w:rsid w:val="005301FA"/>
    <w:rsid w:val="00530574"/>
    <w:rsid w:val="005305EE"/>
    <w:rsid w:val="00531409"/>
    <w:rsid w:val="005317A5"/>
    <w:rsid w:val="00531970"/>
    <w:rsid w:val="00531B83"/>
    <w:rsid w:val="00531CC8"/>
    <w:rsid w:val="005322F7"/>
    <w:rsid w:val="005325F9"/>
    <w:rsid w:val="0053265C"/>
    <w:rsid w:val="0053276A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4277"/>
    <w:rsid w:val="00534510"/>
    <w:rsid w:val="00534581"/>
    <w:rsid w:val="005350FE"/>
    <w:rsid w:val="00535312"/>
    <w:rsid w:val="005358A9"/>
    <w:rsid w:val="00535A0B"/>
    <w:rsid w:val="00535BE4"/>
    <w:rsid w:val="00535D1D"/>
    <w:rsid w:val="00535D54"/>
    <w:rsid w:val="00535ECD"/>
    <w:rsid w:val="00535F22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AEC"/>
    <w:rsid w:val="00541DF1"/>
    <w:rsid w:val="005420CE"/>
    <w:rsid w:val="00542151"/>
    <w:rsid w:val="0054227A"/>
    <w:rsid w:val="00542417"/>
    <w:rsid w:val="005429C2"/>
    <w:rsid w:val="00542EBA"/>
    <w:rsid w:val="00543006"/>
    <w:rsid w:val="00543488"/>
    <w:rsid w:val="00543644"/>
    <w:rsid w:val="00543859"/>
    <w:rsid w:val="00543A5D"/>
    <w:rsid w:val="00543DBC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860"/>
    <w:rsid w:val="00552D45"/>
    <w:rsid w:val="00552D54"/>
    <w:rsid w:val="00553441"/>
    <w:rsid w:val="00553523"/>
    <w:rsid w:val="0055369A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D22"/>
    <w:rsid w:val="0055652F"/>
    <w:rsid w:val="005566EC"/>
    <w:rsid w:val="005566FF"/>
    <w:rsid w:val="00556878"/>
    <w:rsid w:val="00556EAB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87A"/>
    <w:rsid w:val="00565BEC"/>
    <w:rsid w:val="00565CCF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42E9"/>
    <w:rsid w:val="005743D5"/>
    <w:rsid w:val="005744B5"/>
    <w:rsid w:val="00574527"/>
    <w:rsid w:val="00574602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FC"/>
    <w:rsid w:val="0059475C"/>
    <w:rsid w:val="0059475E"/>
    <w:rsid w:val="00594AE9"/>
    <w:rsid w:val="00595300"/>
    <w:rsid w:val="00595338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E7"/>
    <w:rsid w:val="005A6E93"/>
    <w:rsid w:val="005A70A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C5D"/>
    <w:rsid w:val="005D3E5E"/>
    <w:rsid w:val="005D433B"/>
    <w:rsid w:val="005D475D"/>
    <w:rsid w:val="005D4D36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0DA4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47E"/>
    <w:rsid w:val="006015AE"/>
    <w:rsid w:val="006015BB"/>
    <w:rsid w:val="006019BD"/>
    <w:rsid w:val="00601B10"/>
    <w:rsid w:val="00602069"/>
    <w:rsid w:val="0060246B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112"/>
    <w:rsid w:val="006131D4"/>
    <w:rsid w:val="00613330"/>
    <w:rsid w:val="0061344E"/>
    <w:rsid w:val="006136EA"/>
    <w:rsid w:val="006141D8"/>
    <w:rsid w:val="0061469E"/>
    <w:rsid w:val="0061471E"/>
    <w:rsid w:val="00614C22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614"/>
    <w:rsid w:val="006207D5"/>
    <w:rsid w:val="00620C7C"/>
    <w:rsid w:val="00620CB7"/>
    <w:rsid w:val="00620F7F"/>
    <w:rsid w:val="00621652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C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6E58"/>
    <w:rsid w:val="0063722C"/>
    <w:rsid w:val="006372BF"/>
    <w:rsid w:val="00637484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25"/>
    <w:rsid w:val="006440B3"/>
    <w:rsid w:val="006443BB"/>
    <w:rsid w:val="00644427"/>
    <w:rsid w:val="006445FF"/>
    <w:rsid w:val="0064462B"/>
    <w:rsid w:val="006448C3"/>
    <w:rsid w:val="006449FE"/>
    <w:rsid w:val="00644E88"/>
    <w:rsid w:val="00644F93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62E"/>
    <w:rsid w:val="00647C9D"/>
    <w:rsid w:val="00647F2D"/>
    <w:rsid w:val="00647F7D"/>
    <w:rsid w:val="00647FE6"/>
    <w:rsid w:val="00650124"/>
    <w:rsid w:val="006504E7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9D"/>
    <w:rsid w:val="00677BC6"/>
    <w:rsid w:val="00677EDD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376"/>
    <w:rsid w:val="00682660"/>
    <w:rsid w:val="006826AC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C14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9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B1"/>
    <w:rsid w:val="006951AA"/>
    <w:rsid w:val="006955C5"/>
    <w:rsid w:val="006956FA"/>
    <w:rsid w:val="00695705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945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D5A"/>
    <w:rsid w:val="006C3F4D"/>
    <w:rsid w:val="006C422D"/>
    <w:rsid w:val="006C445A"/>
    <w:rsid w:val="006C44CC"/>
    <w:rsid w:val="006C4684"/>
    <w:rsid w:val="006C4710"/>
    <w:rsid w:val="006C47CE"/>
    <w:rsid w:val="006C4982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F2A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2009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6E97"/>
    <w:rsid w:val="006E7091"/>
    <w:rsid w:val="006E73E0"/>
    <w:rsid w:val="006E7411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340"/>
    <w:rsid w:val="006F33AE"/>
    <w:rsid w:val="006F34AB"/>
    <w:rsid w:val="006F34BD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C52"/>
    <w:rsid w:val="00706B63"/>
    <w:rsid w:val="00706B6E"/>
    <w:rsid w:val="00706BCD"/>
    <w:rsid w:val="00706F27"/>
    <w:rsid w:val="00707259"/>
    <w:rsid w:val="007072A3"/>
    <w:rsid w:val="00707774"/>
    <w:rsid w:val="0070785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60F"/>
    <w:rsid w:val="00721726"/>
    <w:rsid w:val="00721843"/>
    <w:rsid w:val="007218CF"/>
    <w:rsid w:val="00721E57"/>
    <w:rsid w:val="00722028"/>
    <w:rsid w:val="0072210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B6"/>
    <w:rsid w:val="007254E9"/>
    <w:rsid w:val="0072597A"/>
    <w:rsid w:val="00725D2D"/>
    <w:rsid w:val="00725E5B"/>
    <w:rsid w:val="00725F92"/>
    <w:rsid w:val="007261D7"/>
    <w:rsid w:val="00726464"/>
    <w:rsid w:val="00726651"/>
    <w:rsid w:val="00726E4B"/>
    <w:rsid w:val="00726F15"/>
    <w:rsid w:val="00727290"/>
    <w:rsid w:val="00727A50"/>
    <w:rsid w:val="00727BA9"/>
    <w:rsid w:val="00727C29"/>
    <w:rsid w:val="00727D86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839"/>
    <w:rsid w:val="00745899"/>
    <w:rsid w:val="00745E40"/>
    <w:rsid w:val="00745EAD"/>
    <w:rsid w:val="0074602D"/>
    <w:rsid w:val="007461D7"/>
    <w:rsid w:val="007462BD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1E4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AD5"/>
    <w:rsid w:val="00756B7B"/>
    <w:rsid w:val="00756D61"/>
    <w:rsid w:val="007570AD"/>
    <w:rsid w:val="0075764A"/>
    <w:rsid w:val="007577BD"/>
    <w:rsid w:val="007577CE"/>
    <w:rsid w:val="007577F0"/>
    <w:rsid w:val="00757A28"/>
    <w:rsid w:val="00757A58"/>
    <w:rsid w:val="007602CE"/>
    <w:rsid w:val="0076038E"/>
    <w:rsid w:val="00760553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90C"/>
    <w:rsid w:val="00777B37"/>
    <w:rsid w:val="00777C81"/>
    <w:rsid w:val="00777C8D"/>
    <w:rsid w:val="00777CB5"/>
    <w:rsid w:val="00777D89"/>
    <w:rsid w:val="00777EF8"/>
    <w:rsid w:val="0078007E"/>
    <w:rsid w:val="007800A1"/>
    <w:rsid w:val="00780309"/>
    <w:rsid w:val="0078045A"/>
    <w:rsid w:val="007806B0"/>
    <w:rsid w:val="00780AEC"/>
    <w:rsid w:val="00780B23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4DE"/>
    <w:rsid w:val="0079272E"/>
    <w:rsid w:val="00792B35"/>
    <w:rsid w:val="00792C2C"/>
    <w:rsid w:val="00792F7B"/>
    <w:rsid w:val="0079313E"/>
    <w:rsid w:val="00793515"/>
    <w:rsid w:val="0079355B"/>
    <w:rsid w:val="007936B6"/>
    <w:rsid w:val="00793E10"/>
    <w:rsid w:val="00793FEA"/>
    <w:rsid w:val="0079418C"/>
    <w:rsid w:val="007941DC"/>
    <w:rsid w:val="00794290"/>
    <w:rsid w:val="0079435C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B2"/>
    <w:rsid w:val="007A0FB5"/>
    <w:rsid w:val="007A11F5"/>
    <w:rsid w:val="007A1930"/>
    <w:rsid w:val="007A1B2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271"/>
    <w:rsid w:val="007C17EF"/>
    <w:rsid w:val="007C1832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472"/>
    <w:rsid w:val="007C6670"/>
    <w:rsid w:val="007C66AE"/>
    <w:rsid w:val="007C69BA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F"/>
    <w:rsid w:val="007D1F74"/>
    <w:rsid w:val="007D2269"/>
    <w:rsid w:val="007D2761"/>
    <w:rsid w:val="007D2F58"/>
    <w:rsid w:val="007D300A"/>
    <w:rsid w:val="007D3037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6FC"/>
    <w:rsid w:val="007E788E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254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86"/>
    <w:rsid w:val="008005A5"/>
    <w:rsid w:val="00800B05"/>
    <w:rsid w:val="00800D1F"/>
    <w:rsid w:val="00801065"/>
    <w:rsid w:val="00801119"/>
    <w:rsid w:val="00801181"/>
    <w:rsid w:val="008011DE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ACB"/>
    <w:rsid w:val="00805CA9"/>
    <w:rsid w:val="00805D0B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D2"/>
    <w:rsid w:val="008152A1"/>
    <w:rsid w:val="00815574"/>
    <w:rsid w:val="00815611"/>
    <w:rsid w:val="0081589E"/>
    <w:rsid w:val="008158EE"/>
    <w:rsid w:val="00815903"/>
    <w:rsid w:val="008159D2"/>
    <w:rsid w:val="00815AB8"/>
    <w:rsid w:val="00816102"/>
    <w:rsid w:val="008162B7"/>
    <w:rsid w:val="0081679D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D88"/>
    <w:rsid w:val="008231E8"/>
    <w:rsid w:val="008232E1"/>
    <w:rsid w:val="00823435"/>
    <w:rsid w:val="0082354F"/>
    <w:rsid w:val="008236FE"/>
    <w:rsid w:val="00823924"/>
    <w:rsid w:val="00823A2D"/>
    <w:rsid w:val="00823F79"/>
    <w:rsid w:val="00823FFD"/>
    <w:rsid w:val="00824094"/>
    <w:rsid w:val="00824142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5CC7"/>
    <w:rsid w:val="00826C48"/>
    <w:rsid w:val="00827335"/>
    <w:rsid w:val="008277E2"/>
    <w:rsid w:val="00827861"/>
    <w:rsid w:val="00827A0B"/>
    <w:rsid w:val="00827BD9"/>
    <w:rsid w:val="00830025"/>
    <w:rsid w:val="0083020E"/>
    <w:rsid w:val="008302E6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92F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CBD"/>
    <w:rsid w:val="00856E00"/>
    <w:rsid w:val="00856EC1"/>
    <w:rsid w:val="00857101"/>
    <w:rsid w:val="0085732C"/>
    <w:rsid w:val="008574E2"/>
    <w:rsid w:val="008576A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7F5"/>
    <w:rsid w:val="0086193E"/>
    <w:rsid w:val="00862079"/>
    <w:rsid w:val="00862341"/>
    <w:rsid w:val="00862646"/>
    <w:rsid w:val="008626C2"/>
    <w:rsid w:val="0086273D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2440"/>
    <w:rsid w:val="0087252A"/>
    <w:rsid w:val="008726EF"/>
    <w:rsid w:val="00872740"/>
    <w:rsid w:val="008728A7"/>
    <w:rsid w:val="00872A12"/>
    <w:rsid w:val="00872A7B"/>
    <w:rsid w:val="00872EFA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925"/>
    <w:rsid w:val="00881A99"/>
    <w:rsid w:val="00881D41"/>
    <w:rsid w:val="00881F09"/>
    <w:rsid w:val="008820E4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899"/>
    <w:rsid w:val="00890FE1"/>
    <w:rsid w:val="008910F0"/>
    <w:rsid w:val="00891366"/>
    <w:rsid w:val="00891551"/>
    <w:rsid w:val="008918B3"/>
    <w:rsid w:val="00891B1A"/>
    <w:rsid w:val="00891BEA"/>
    <w:rsid w:val="00891C34"/>
    <w:rsid w:val="00891E60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56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2830"/>
    <w:rsid w:val="008A28DC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9BB"/>
    <w:rsid w:val="008C1E08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FF0"/>
    <w:rsid w:val="008C414C"/>
    <w:rsid w:val="008C44B1"/>
    <w:rsid w:val="008C4B67"/>
    <w:rsid w:val="008C4B6A"/>
    <w:rsid w:val="008C4D6B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694"/>
    <w:rsid w:val="008E6A0E"/>
    <w:rsid w:val="008E6FDE"/>
    <w:rsid w:val="008E7291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07"/>
    <w:rsid w:val="008F5F4F"/>
    <w:rsid w:val="008F5F64"/>
    <w:rsid w:val="008F6354"/>
    <w:rsid w:val="008F64F9"/>
    <w:rsid w:val="008F6551"/>
    <w:rsid w:val="008F65EB"/>
    <w:rsid w:val="008F661A"/>
    <w:rsid w:val="008F6E3D"/>
    <w:rsid w:val="008F6F16"/>
    <w:rsid w:val="008F71DF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BF8"/>
    <w:rsid w:val="00911C62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A5"/>
    <w:rsid w:val="009132EE"/>
    <w:rsid w:val="009132F6"/>
    <w:rsid w:val="00913426"/>
    <w:rsid w:val="0091359E"/>
    <w:rsid w:val="00913976"/>
    <w:rsid w:val="00913D79"/>
    <w:rsid w:val="00913EF4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AD6"/>
    <w:rsid w:val="00927E8C"/>
    <w:rsid w:val="00927ED6"/>
    <w:rsid w:val="00927F2A"/>
    <w:rsid w:val="0093019C"/>
    <w:rsid w:val="00930733"/>
    <w:rsid w:val="009307E0"/>
    <w:rsid w:val="00930AA9"/>
    <w:rsid w:val="00930CBC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4014C"/>
    <w:rsid w:val="00940492"/>
    <w:rsid w:val="00940C2D"/>
    <w:rsid w:val="00940E30"/>
    <w:rsid w:val="009414F1"/>
    <w:rsid w:val="00941557"/>
    <w:rsid w:val="00941AA7"/>
    <w:rsid w:val="00941F5D"/>
    <w:rsid w:val="00942438"/>
    <w:rsid w:val="009429C9"/>
    <w:rsid w:val="00942BFB"/>
    <w:rsid w:val="00942C49"/>
    <w:rsid w:val="00942CAF"/>
    <w:rsid w:val="00942E06"/>
    <w:rsid w:val="00942F48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0D"/>
    <w:rsid w:val="00954010"/>
    <w:rsid w:val="009540A9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4C1"/>
    <w:rsid w:val="0095773F"/>
    <w:rsid w:val="0095797D"/>
    <w:rsid w:val="00957A35"/>
    <w:rsid w:val="00957B1F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6E3"/>
    <w:rsid w:val="00971775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B5"/>
    <w:rsid w:val="00980EA9"/>
    <w:rsid w:val="009811C2"/>
    <w:rsid w:val="00981B65"/>
    <w:rsid w:val="00981C78"/>
    <w:rsid w:val="00981D51"/>
    <w:rsid w:val="009820F2"/>
    <w:rsid w:val="00982817"/>
    <w:rsid w:val="00982845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5A"/>
    <w:rsid w:val="009941C2"/>
    <w:rsid w:val="00994317"/>
    <w:rsid w:val="00994A0E"/>
    <w:rsid w:val="00994C7B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F0"/>
    <w:rsid w:val="009A5132"/>
    <w:rsid w:val="009A5173"/>
    <w:rsid w:val="009A5805"/>
    <w:rsid w:val="009A5AAD"/>
    <w:rsid w:val="009A5D3A"/>
    <w:rsid w:val="009A5E09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68D"/>
    <w:rsid w:val="009C276A"/>
    <w:rsid w:val="009C28D1"/>
    <w:rsid w:val="009C319F"/>
    <w:rsid w:val="009C31D2"/>
    <w:rsid w:val="009C3248"/>
    <w:rsid w:val="009C3847"/>
    <w:rsid w:val="009C39FF"/>
    <w:rsid w:val="009C3BF8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F20"/>
    <w:rsid w:val="009E035D"/>
    <w:rsid w:val="009E0380"/>
    <w:rsid w:val="009E0559"/>
    <w:rsid w:val="009E07AD"/>
    <w:rsid w:val="009E0B52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9BB"/>
    <w:rsid w:val="009F5DD8"/>
    <w:rsid w:val="009F5E72"/>
    <w:rsid w:val="009F5F0F"/>
    <w:rsid w:val="009F60D4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B1A"/>
    <w:rsid w:val="00A03BA4"/>
    <w:rsid w:val="00A03C55"/>
    <w:rsid w:val="00A03EB1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6F"/>
    <w:rsid w:val="00A114A6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24F3"/>
    <w:rsid w:val="00A228B7"/>
    <w:rsid w:val="00A22A21"/>
    <w:rsid w:val="00A22B55"/>
    <w:rsid w:val="00A22D34"/>
    <w:rsid w:val="00A23099"/>
    <w:rsid w:val="00A2309F"/>
    <w:rsid w:val="00A231FE"/>
    <w:rsid w:val="00A2362D"/>
    <w:rsid w:val="00A23641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AA1"/>
    <w:rsid w:val="00A32C65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E12"/>
    <w:rsid w:val="00A34FAD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8E4"/>
    <w:rsid w:val="00A50E90"/>
    <w:rsid w:val="00A50EFC"/>
    <w:rsid w:val="00A50F20"/>
    <w:rsid w:val="00A50FBF"/>
    <w:rsid w:val="00A51026"/>
    <w:rsid w:val="00A512C4"/>
    <w:rsid w:val="00A51308"/>
    <w:rsid w:val="00A516D9"/>
    <w:rsid w:val="00A516FA"/>
    <w:rsid w:val="00A51817"/>
    <w:rsid w:val="00A519B4"/>
    <w:rsid w:val="00A51EEA"/>
    <w:rsid w:val="00A521F7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4E6"/>
    <w:rsid w:val="00A56558"/>
    <w:rsid w:val="00A56754"/>
    <w:rsid w:val="00A5685A"/>
    <w:rsid w:val="00A56965"/>
    <w:rsid w:val="00A56BE8"/>
    <w:rsid w:val="00A576A0"/>
    <w:rsid w:val="00A57FCB"/>
    <w:rsid w:val="00A600A6"/>
    <w:rsid w:val="00A6032D"/>
    <w:rsid w:val="00A60370"/>
    <w:rsid w:val="00A60658"/>
    <w:rsid w:val="00A606F0"/>
    <w:rsid w:val="00A6074B"/>
    <w:rsid w:val="00A60A90"/>
    <w:rsid w:val="00A60BF6"/>
    <w:rsid w:val="00A60D16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B0F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5B8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6FB"/>
    <w:rsid w:val="00A85A21"/>
    <w:rsid w:val="00A85E65"/>
    <w:rsid w:val="00A860D4"/>
    <w:rsid w:val="00A86140"/>
    <w:rsid w:val="00A8648D"/>
    <w:rsid w:val="00A864DF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8E3"/>
    <w:rsid w:val="00AA08E9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C7A"/>
    <w:rsid w:val="00AB2E07"/>
    <w:rsid w:val="00AB2F7F"/>
    <w:rsid w:val="00AB307C"/>
    <w:rsid w:val="00AB30E7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B5C"/>
    <w:rsid w:val="00AB4C35"/>
    <w:rsid w:val="00AB4D1F"/>
    <w:rsid w:val="00AB4D70"/>
    <w:rsid w:val="00AB4F9D"/>
    <w:rsid w:val="00AB5A88"/>
    <w:rsid w:val="00AB61A7"/>
    <w:rsid w:val="00AB61AF"/>
    <w:rsid w:val="00AB620C"/>
    <w:rsid w:val="00AB658F"/>
    <w:rsid w:val="00AB65DF"/>
    <w:rsid w:val="00AB6624"/>
    <w:rsid w:val="00AB6CBD"/>
    <w:rsid w:val="00AB6D60"/>
    <w:rsid w:val="00AB6DD5"/>
    <w:rsid w:val="00AB6E6F"/>
    <w:rsid w:val="00AB6ED9"/>
    <w:rsid w:val="00AB6FF0"/>
    <w:rsid w:val="00AB73A3"/>
    <w:rsid w:val="00AB7622"/>
    <w:rsid w:val="00AB7637"/>
    <w:rsid w:val="00AB76B9"/>
    <w:rsid w:val="00AB7A07"/>
    <w:rsid w:val="00AB7A7E"/>
    <w:rsid w:val="00AB7FD4"/>
    <w:rsid w:val="00AC01BE"/>
    <w:rsid w:val="00AC0401"/>
    <w:rsid w:val="00AC04FA"/>
    <w:rsid w:val="00AC05AF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E92"/>
    <w:rsid w:val="00AD0010"/>
    <w:rsid w:val="00AD0259"/>
    <w:rsid w:val="00AD02FC"/>
    <w:rsid w:val="00AD0532"/>
    <w:rsid w:val="00AD099D"/>
    <w:rsid w:val="00AD0ABE"/>
    <w:rsid w:val="00AD1135"/>
    <w:rsid w:val="00AD114D"/>
    <w:rsid w:val="00AD1463"/>
    <w:rsid w:val="00AD16EE"/>
    <w:rsid w:val="00AD1A8E"/>
    <w:rsid w:val="00AD1B5D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A6F"/>
    <w:rsid w:val="00AD5BD0"/>
    <w:rsid w:val="00AD5D9B"/>
    <w:rsid w:val="00AD6316"/>
    <w:rsid w:val="00AD659C"/>
    <w:rsid w:val="00AD67B4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473"/>
    <w:rsid w:val="00AF2558"/>
    <w:rsid w:val="00AF25C0"/>
    <w:rsid w:val="00AF26B0"/>
    <w:rsid w:val="00AF29D4"/>
    <w:rsid w:val="00AF2BE6"/>
    <w:rsid w:val="00AF2D47"/>
    <w:rsid w:val="00AF305F"/>
    <w:rsid w:val="00AF315F"/>
    <w:rsid w:val="00AF3260"/>
    <w:rsid w:val="00AF3590"/>
    <w:rsid w:val="00AF391D"/>
    <w:rsid w:val="00AF3A79"/>
    <w:rsid w:val="00AF3CFA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75F"/>
    <w:rsid w:val="00AF6CE8"/>
    <w:rsid w:val="00AF6DD5"/>
    <w:rsid w:val="00AF7002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D67"/>
    <w:rsid w:val="00B01EA5"/>
    <w:rsid w:val="00B01F5B"/>
    <w:rsid w:val="00B021D3"/>
    <w:rsid w:val="00B02B2C"/>
    <w:rsid w:val="00B02B2E"/>
    <w:rsid w:val="00B02BD5"/>
    <w:rsid w:val="00B030FD"/>
    <w:rsid w:val="00B03136"/>
    <w:rsid w:val="00B034C2"/>
    <w:rsid w:val="00B03651"/>
    <w:rsid w:val="00B036B5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AE2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CB"/>
    <w:rsid w:val="00B410EE"/>
    <w:rsid w:val="00B41C25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F63"/>
    <w:rsid w:val="00B5040E"/>
    <w:rsid w:val="00B50425"/>
    <w:rsid w:val="00B504A0"/>
    <w:rsid w:val="00B5053F"/>
    <w:rsid w:val="00B5054C"/>
    <w:rsid w:val="00B506C3"/>
    <w:rsid w:val="00B509F3"/>
    <w:rsid w:val="00B50D38"/>
    <w:rsid w:val="00B50DFC"/>
    <w:rsid w:val="00B51498"/>
    <w:rsid w:val="00B51611"/>
    <w:rsid w:val="00B51677"/>
    <w:rsid w:val="00B5178B"/>
    <w:rsid w:val="00B518D7"/>
    <w:rsid w:val="00B51A6F"/>
    <w:rsid w:val="00B51E07"/>
    <w:rsid w:val="00B5208C"/>
    <w:rsid w:val="00B52619"/>
    <w:rsid w:val="00B52A2F"/>
    <w:rsid w:val="00B52C39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5DA7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C4"/>
    <w:rsid w:val="00B61203"/>
    <w:rsid w:val="00B614B3"/>
    <w:rsid w:val="00B615B6"/>
    <w:rsid w:val="00B6173A"/>
    <w:rsid w:val="00B61767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ACA"/>
    <w:rsid w:val="00B65E29"/>
    <w:rsid w:val="00B665D9"/>
    <w:rsid w:val="00B66C8C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0E55"/>
    <w:rsid w:val="00B811E4"/>
    <w:rsid w:val="00B8144D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94E"/>
    <w:rsid w:val="00B87C9E"/>
    <w:rsid w:val="00B87E36"/>
    <w:rsid w:val="00B87E98"/>
    <w:rsid w:val="00B87F00"/>
    <w:rsid w:val="00B901FC"/>
    <w:rsid w:val="00B903C9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C76"/>
    <w:rsid w:val="00BB0141"/>
    <w:rsid w:val="00BB0363"/>
    <w:rsid w:val="00BB03F5"/>
    <w:rsid w:val="00BB06B5"/>
    <w:rsid w:val="00BB080D"/>
    <w:rsid w:val="00BB084F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842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76D"/>
    <w:rsid w:val="00BB4A54"/>
    <w:rsid w:val="00BB4B95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114D"/>
    <w:rsid w:val="00BC11F9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BD1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C72"/>
    <w:rsid w:val="00C134F8"/>
    <w:rsid w:val="00C13524"/>
    <w:rsid w:val="00C137F9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EA"/>
    <w:rsid w:val="00C23522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BB2"/>
    <w:rsid w:val="00C33C04"/>
    <w:rsid w:val="00C33C39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5A9A"/>
    <w:rsid w:val="00C46189"/>
    <w:rsid w:val="00C46296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442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91C"/>
    <w:rsid w:val="00C66E93"/>
    <w:rsid w:val="00C6724E"/>
    <w:rsid w:val="00C672E6"/>
    <w:rsid w:val="00C67409"/>
    <w:rsid w:val="00C6755D"/>
    <w:rsid w:val="00C67616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A27"/>
    <w:rsid w:val="00C74B8F"/>
    <w:rsid w:val="00C74EE7"/>
    <w:rsid w:val="00C751B9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2F"/>
    <w:rsid w:val="00CB61F1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12E"/>
    <w:rsid w:val="00CD46DD"/>
    <w:rsid w:val="00CD484D"/>
    <w:rsid w:val="00CD48B2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AB"/>
    <w:rsid w:val="00CD7478"/>
    <w:rsid w:val="00CD77D7"/>
    <w:rsid w:val="00CD78D4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1A3"/>
    <w:rsid w:val="00CE532C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ECD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BBB"/>
    <w:rsid w:val="00D01F0E"/>
    <w:rsid w:val="00D021FB"/>
    <w:rsid w:val="00D02768"/>
    <w:rsid w:val="00D028C7"/>
    <w:rsid w:val="00D02C00"/>
    <w:rsid w:val="00D02DB0"/>
    <w:rsid w:val="00D033EF"/>
    <w:rsid w:val="00D0353C"/>
    <w:rsid w:val="00D035E6"/>
    <w:rsid w:val="00D03699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574"/>
    <w:rsid w:val="00D115E6"/>
    <w:rsid w:val="00D11985"/>
    <w:rsid w:val="00D11BC4"/>
    <w:rsid w:val="00D11C1F"/>
    <w:rsid w:val="00D11F46"/>
    <w:rsid w:val="00D11F7C"/>
    <w:rsid w:val="00D12481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C78"/>
    <w:rsid w:val="00D24C8D"/>
    <w:rsid w:val="00D24D4C"/>
    <w:rsid w:val="00D24E85"/>
    <w:rsid w:val="00D24F0A"/>
    <w:rsid w:val="00D24F0E"/>
    <w:rsid w:val="00D25053"/>
    <w:rsid w:val="00D254A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328B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58"/>
    <w:rsid w:val="00D6179A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D39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5A"/>
    <w:rsid w:val="00D92F77"/>
    <w:rsid w:val="00D92F79"/>
    <w:rsid w:val="00D930F7"/>
    <w:rsid w:val="00D931D9"/>
    <w:rsid w:val="00D9332D"/>
    <w:rsid w:val="00D93383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B0433"/>
    <w:rsid w:val="00DB04D2"/>
    <w:rsid w:val="00DB07CA"/>
    <w:rsid w:val="00DB0807"/>
    <w:rsid w:val="00DB0C8B"/>
    <w:rsid w:val="00DB0DEB"/>
    <w:rsid w:val="00DB11E2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07"/>
    <w:rsid w:val="00DB75E8"/>
    <w:rsid w:val="00DB76A3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90"/>
    <w:rsid w:val="00DC7934"/>
    <w:rsid w:val="00DC7A19"/>
    <w:rsid w:val="00DC7CFF"/>
    <w:rsid w:val="00DD0260"/>
    <w:rsid w:val="00DD02A1"/>
    <w:rsid w:val="00DD0384"/>
    <w:rsid w:val="00DD0454"/>
    <w:rsid w:val="00DD06E7"/>
    <w:rsid w:val="00DD0A4E"/>
    <w:rsid w:val="00DD0C01"/>
    <w:rsid w:val="00DD0D80"/>
    <w:rsid w:val="00DD0DC1"/>
    <w:rsid w:val="00DD0DFC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C63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E43"/>
    <w:rsid w:val="00DE5EC1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687"/>
    <w:rsid w:val="00DF2872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A0B"/>
    <w:rsid w:val="00DF510B"/>
    <w:rsid w:val="00DF53A1"/>
    <w:rsid w:val="00DF53BA"/>
    <w:rsid w:val="00DF55B9"/>
    <w:rsid w:val="00DF5C23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E6"/>
    <w:rsid w:val="00DF7BEE"/>
    <w:rsid w:val="00E00618"/>
    <w:rsid w:val="00E00844"/>
    <w:rsid w:val="00E00950"/>
    <w:rsid w:val="00E00A05"/>
    <w:rsid w:val="00E00B5A"/>
    <w:rsid w:val="00E00C2A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A9D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9BD"/>
    <w:rsid w:val="00E40A11"/>
    <w:rsid w:val="00E40A23"/>
    <w:rsid w:val="00E40A84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545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AF"/>
    <w:rsid w:val="00E775B4"/>
    <w:rsid w:val="00E77C93"/>
    <w:rsid w:val="00E804F7"/>
    <w:rsid w:val="00E804FE"/>
    <w:rsid w:val="00E808B9"/>
    <w:rsid w:val="00E80BE4"/>
    <w:rsid w:val="00E80F25"/>
    <w:rsid w:val="00E80FCB"/>
    <w:rsid w:val="00E81387"/>
    <w:rsid w:val="00E81C4D"/>
    <w:rsid w:val="00E81FAD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61"/>
    <w:rsid w:val="00EA39E7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DE0"/>
    <w:rsid w:val="00EB1FBB"/>
    <w:rsid w:val="00EB200D"/>
    <w:rsid w:val="00EB2306"/>
    <w:rsid w:val="00EB2374"/>
    <w:rsid w:val="00EB2440"/>
    <w:rsid w:val="00EB2AC2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2E2"/>
    <w:rsid w:val="00EB7532"/>
    <w:rsid w:val="00EB7C4F"/>
    <w:rsid w:val="00EB7C53"/>
    <w:rsid w:val="00EC0112"/>
    <w:rsid w:val="00EC0287"/>
    <w:rsid w:val="00EC0572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E25"/>
    <w:rsid w:val="00EC2E3E"/>
    <w:rsid w:val="00EC2FA1"/>
    <w:rsid w:val="00EC30A5"/>
    <w:rsid w:val="00EC33B9"/>
    <w:rsid w:val="00EC35D3"/>
    <w:rsid w:val="00EC35F2"/>
    <w:rsid w:val="00EC38B3"/>
    <w:rsid w:val="00EC3E70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97B"/>
    <w:rsid w:val="00ED6DD9"/>
    <w:rsid w:val="00ED6ECD"/>
    <w:rsid w:val="00ED6FA7"/>
    <w:rsid w:val="00ED7103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31"/>
    <w:rsid w:val="00EE458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BE2"/>
    <w:rsid w:val="00EF0CA7"/>
    <w:rsid w:val="00EF0D5F"/>
    <w:rsid w:val="00EF0F2E"/>
    <w:rsid w:val="00EF1140"/>
    <w:rsid w:val="00EF11E4"/>
    <w:rsid w:val="00EF11EE"/>
    <w:rsid w:val="00EF12A6"/>
    <w:rsid w:val="00EF1988"/>
    <w:rsid w:val="00EF1B35"/>
    <w:rsid w:val="00EF1C2B"/>
    <w:rsid w:val="00EF1CEB"/>
    <w:rsid w:val="00EF1D21"/>
    <w:rsid w:val="00EF1ED0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E2A"/>
    <w:rsid w:val="00F11FCE"/>
    <w:rsid w:val="00F120E6"/>
    <w:rsid w:val="00F1268E"/>
    <w:rsid w:val="00F12822"/>
    <w:rsid w:val="00F12944"/>
    <w:rsid w:val="00F133AF"/>
    <w:rsid w:val="00F134A7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C2F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F9F"/>
    <w:rsid w:val="00F320D7"/>
    <w:rsid w:val="00F3235E"/>
    <w:rsid w:val="00F32689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CE"/>
    <w:rsid w:val="00F359C5"/>
    <w:rsid w:val="00F35AF8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62F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447"/>
    <w:rsid w:val="00F4448A"/>
    <w:rsid w:val="00F4449B"/>
    <w:rsid w:val="00F44556"/>
    <w:rsid w:val="00F4462E"/>
    <w:rsid w:val="00F4495C"/>
    <w:rsid w:val="00F44A75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907"/>
    <w:rsid w:val="00F679E1"/>
    <w:rsid w:val="00F700A4"/>
    <w:rsid w:val="00F70158"/>
    <w:rsid w:val="00F70349"/>
    <w:rsid w:val="00F70384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7C0"/>
    <w:rsid w:val="00F76826"/>
    <w:rsid w:val="00F77053"/>
    <w:rsid w:val="00F7741F"/>
    <w:rsid w:val="00F77786"/>
    <w:rsid w:val="00F77DC8"/>
    <w:rsid w:val="00F77E20"/>
    <w:rsid w:val="00F80121"/>
    <w:rsid w:val="00F80239"/>
    <w:rsid w:val="00F80690"/>
    <w:rsid w:val="00F809A4"/>
    <w:rsid w:val="00F80AC4"/>
    <w:rsid w:val="00F80D6D"/>
    <w:rsid w:val="00F80E53"/>
    <w:rsid w:val="00F80F7B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4C8F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4CA"/>
    <w:rsid w:val="00FA4556"/>
    <w:rsid w:val="00FA464D"/>
    <w:rsid w:val="00FA48CA"/>
    <w:rsid w:val="00FA49EC"/>
    <w:rsid w:val="00FA4E2C"/>
    <w:rsid w:val="00FA54E1"/>
    <w:rsid w:val="00FA55DF"/>
    <w:rsid w:val="00FA5652"/>
    <w:rsid w:val="00FA5883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475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F1E"/>
    <w:rsid w:val="00FC3FB6"/>
    <w:rsid w:val="00FC4211"/>
    <w:rsid w:val="00FC4369"/>
    <w:rsid w:val="00FC437F"/>
    <w:rsid w:val="00FC447D"/>
    <w:rsid w:val="00FC49D5"/>
    <w:rsid w:val="00FC4C07"/>
    <w:rsid w:val="00FC4D43"/>
    <w:rsid w:val="00FC4D89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B3"/>
    <w:rsid w:val="00FD521A"/>
    <w:rsid w:val="00FD52D9"/>
    <w:rsid w:val="00FD537D"/>
    <w:rsid w:val="00FD554E"/>
    <w:rsid w:val="00FD569D"/>
    <w:rsid w:val="00FD5E63"/>
    <w:rsid w:val="00FD619F"/>
    <w:rsid w:val="00FD6408"/>
    <w:rsid w:val="00FD6779"/>
    <w:rsid w:val="00FD6B10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212"/>
    <w:rsid w:val="00FE23CE"/>
    <w:rsid w:val="00FE242E"/>
    <w:rsid w:val="00FE2548"/>
    <w:rsid w:val="00FE29C1"/>
    <w:rsid w:val="00FE2DAA"/>
    <w:rsid w:val="00FE2E2F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30D1"/>
    <w:rsid w:val="00FF347C"/>
    <w:rsid w:val="00FF366B"/>
    <w:rsid w:val="00FF37E4"/>
    <w:rsid w:val="00FF3DFE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FC"/>
    <w:rPr>
      <w:lang w:eastAsia="ru-RU"/>
    </w:rPr>
  </w:style>
  <w:style w:type="paragraph" w:styleId="1">
    <w:name w:val="heading 1"/>
    <w:basedOn w:val="a"/>
    <w:link w:val="10"/>
    <w:qFormat/>
    <w:rsid w:val="00A50EF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50EF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nhideWhenUsed/>
    <w:qFormat/>
    <w:rsid w:val="00A50EF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jc w:val="left"/>
      <w:outlineLvl w:val="2"/>
    </w:pPr>
    <w:rPr>
      <w:rFonts w:ascii="Tahoma" w:eastAsia="Times New Roman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034AEB"/>
    <w:pPr>
      <w:ind w:left="720"/>
      <w:contextualSpacing/>
    </w:pPr>
    <w:rPr>
      <w:rFonts w:eastAsia="Times New Roman"/>
    </w:rPr>
  </w:style>
  <w:style w:type="paragraph" w:styleId="a5">
    <w:name w:val="No Spacing"/>
    <w:uiPriority w:val="1"/>
    <w:qFormat/>
    <w:rsid w:val="00A50EFC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Title"/>
    <w:basedOn w:val="a"/>
    <w:link w:val="a7"/>
    <w:qFormat/>
    <w:rsid w:val="00A50EFC"/>
    <w:pPr>
      <w:jc w:val="center"/>
    </w:pPr>
    <w:rPr>
      <w:rFonts w:eastAsia="Times New Roman"/>
      <w:b/>
      <w:bCs/>
      <w:lang/>
    </w:rPr>
  </w:style>
  <w:style w:type="character" w:customStyle="1" w:styleId="a7">
    <w:name w:val="Название Знак"/>
    <w:basedOn w:val="a1"/>
    <w:link w:val="a6"/>
    <w:rsid w:val="00A50EFC"/>
    <w:rPr>
      <w:rFonts w:eastAsia="Times New Roman"/>
      <w:b/>
      <w:bCs/>
      <w:lang/>
    </w:rPr>
  </w:style>
  <w:style w:type="paragraph" w:customStyle="1" w:styleId="Default">
    <w:name w:val="Default"/>
    <w:rsid w:val="00A50EF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a8">
    <w:name w:val="Шапка (герб)"/>
    <w:basedOn w:val="a"/>
    <w:rsid w:val="00A50EF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</w:rPr>
  </w:style>
  <w:style w:type="paragraph" w:customStyle="1" w:styleId="ConsPlusNormal">
    <w:name w:val="ConsPlusNormal"/>
    <w:link w:val="ConsPlusNormal0"/>
    <w:rsid w:val="00A50E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50EF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A50EFC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rsid w:val="00A50EFC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apple-converted-space">
    <w:name w:val="apple-converted-space"/>
    <w:basedOn w:val="a1"/>
    <w:rsid w:val="00A50EFC"/>
  </w:style>
  <w:style w:type="character" w:styleId="aa">
    <w:name w:val="Hyperlink"/>
    <w:basedOn w:val="a1"/>
    <w:uiPriority w:val="99"/>
    <w:rsid w:val="00A50EFC"/>
    <w:rPr>
      <w:color w:val="0000FF"/>
      <w:u w:val="single"/>
    </w:rPr>
  </w:style>
  <w:style w:type="table" w:styleId="ab">
    <w:name w:val="Table Grid"/>
    <w:basedOn w:val="a2"/>
    <w:uiPriority w:val="59"/>
    <w:rsid w:val="00A50EFC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0EF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E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A50EFC"/>
    <w:pPr>
      <w:tabs>
        <w:tab w:val="center" w:pos="4677"/>
        <w:tab w:val="right" w:pos="9355"/>
      </w:tabs>
      <w:jc w:val="left"/>
    </w:pPr>
    <w:rPr>
      <w:rFonts w:eastAsia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A50EFC"/>
    <w:rPr>
      <w:rFonts w:eastAsia="Times New Roman"/>
      <w:lang w:eastAsia="ru-RU"/>
    </w:rPr>
  </w:style>
  <w:style w:type="character" w:styleId="ae">
    <w:name w:val="page number"/>
    <w:basedOn w:val="a1"/>
    <w:rsid w:val="00A50EFC"/>
  </w:style>
  <w:style w:type="paragraph" w:styleId="af">
    <w:name w:val="Balloon Text"/>
    <w:basedOn w:val="a"/>
    <w:link w:val="af0"/>
    <w:rsid w:val="00A50EFC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A50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50E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0EF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basedOn w:val="a"/>
    <w:next w:val="a"/>
    <w:link w:val="af2"/>
    <w:qFormat/>
    <w:rsid w:val="00A50EF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Заголовок Знак"/>
    <w:link w:val="af1"/>
    <w:rsid w:val="00A50EF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3">
    <w:name w:val="Strong"/>
    <w:uiPriority w:val="22"/>
    <w:qFormat/>
    <w:rsid w:val="00A50EFC"/>
    <w:rPr>
      <w:b/>
      <w:bCs/>
    </w:rPr>
  </w:style>
  <w:style w:type="paragraph" w:styleId="af4">
    <w:name w:val="footer"/>
    <w:basedOn w:val="a"/>
    <w:link w:val="af5"/>
    <w:uiPriority w:val="99"/>
    <w:rsid w:val="00A50EFC"/>
    <w:pPr>
      <w:tabs>
        <w:tab w:val="center" w:pos="4677"/>
        <w:tab w:val="right" w:pos="9355"/>
      </w:tabs>
      <w:jc w:val="left"/>
    </w:pPr>
    <w:rPr>
      <w:rFonts w:eastAsia="Times New Roman"/>
      <w:lang/>
    </w:rPr>
  </w:style>
  <w:style w:type="character" w:customStyle="1" w:styleId="af5">
    <w:name w:val="Нижний колонтитул Знак"/>
    <w:basedOn w:val="a1"/>
    <w:link w:val="af4"/>
    <w:uiPriority w:val="99"/>
    <w:rsid w:val="00A50EFC"/>
    <w:rPr>
      <w:rFonts w:eastAsia="Times New Roman"/>
      <w:lang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50EFC"/>
    <w:rPr>
      <w:rFonts w:ascii="Tahoma" w:eastAsia="Times New Roman" w:hAnsi="Tahoma"/>
      <w:kern w:val="2"/>
      <w:sz w:val="29"/>
      <w:szCs w:val="29"/>
      <w:lang w:eastAsia="ar-SA"/>
    </w:rPr>
  </w:style>
  <w:style w:type="paragraph" w:customStyle="1" w:styleId="Style9">
    <w:name w:val="Style9"/>
    <w:basedOn w:val="a"/>
    <w:uiPriority w:val="99"/>
    <w:rsid w:val="00A50EFC"/>
    <w:pPr>
      <w:widowControl w:val="0"/>
      <w:autoSpaceDE w:val="0"/>
      <w:autoSpaceDN w:val="0"/>
      <w:adjustRightInd w:val="0"/>
      <w:spacing w:line="276" w:lineRule="exact"/>
      <w:ind w:firstLine="696"/>
    </w:pPr>
    <w:rPr>
      <w:rFonts w:eastAsia="Times New Roman"/>
    </w:rPr>
  </w:style>
  <w:style w:type="character" w:customStyle="1" w:styleId="FontStyle15">
    <w:name w:val="Font Style15"/>
    <w:uiPriority w:val="99"/>
    <w:rsid w:val="00A50EF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50EFC"/>
    <w:pPr>
      <w:widowControl w:val="0"/>
      <w:autoSpaceDE w:val="0"/>
      <w:autoSpaceDN w:val="0"/>
      <w:adjustRightInd w:val="0"/>
      <w:spacing w:line="274" w:lineRule="exact"/>
      <w:ind w:firstLine="710"/>
    </w:pPr>
    <w:rPr>
      <w:rFonts w:eastAsia="Times New Roman"/>
    </w:rPr>
  </w:style>
  <w:style w:type="paragraph" w:customStyle="1" w:styleId="Style4">
    <w:name w:val="Style4"/>
    <w:basedOn w:val="a"/>
    <w:uiPriority w:val="99"/>
    <w:rsid w:val="00A50EFC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character" w:styleId="af6">
    <w:name w:val="FollowedHyperlink"/>
    <w:uiPriority w:val="99"/>
    <w:unhideWhenUsed/>
    <w:rsid w:val="00A50EFC"/>
    <w:rPr>
      <w:color w:val="954F72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A50EFC"/>
  </w:style>
  <w:style w:type="numbering" w:customStyle="1" w:styleId="110">
    <w:name w:val="Нет списка11"/>
    <w:next w:val="a3"/>
    <w:uiPriority w:val="99"/>
    <w:semiHidden/>
    <w:unhideWhenUsed/>
    <w:rsid w:val="00A50EFC"/>
  </w:style>
  <w:style w:type="paragraph" w:styleId="a0">
    <w:name w:val="Body Text"/>
    <w:basedOn w:val="a"/>
    <w:link w:val="af7"/>
    <w:unhideWhenUsed/>
    <w:rsid w:val="00A50EFC"/>
    <w:pPr>
      <w:suppressAutoHyphens/>
      <w:spacing w:after="120" w:line="276" w:lineRule="auto"/>
      <w:jc w:val="left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f7">
    <w:name w:val="Основной текст Знак"/>
    <w:basedOn w:val="a1"/>
    <w:link w:val="a0"/>
    <w:rsid w:val="00A50EFC"/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A50EFC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af8">
    <w:name w:val="Body Text Indent"/>
    <w:basedOn w:val="a"/>
    <w:link w:val="af9"/>
    <w:unhideWhenUsed/>
    <w:rsid w:val="00A50EFC"/>
    <w:pPr>
      <w:suppressAutoHyphens/>
      <w:spacing w:after="120" w:line="276" w:lineRule="auto"/>
      <w:ind w:left="283"/>
      <w:jc w:val="left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A50EFC"/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50E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A50EF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A50EFC"/>
    <w:pPr>
      <w:jc w:val="left"/>
    </w:pPr>
    <w:rPr>
      <w:rFonts w:eastAsia="Calibri"/>
      <w:lang w:eastAsia="ru-RU"/>
    </w:rPr>
  </w:style>
  <w:style w:type="character" w:customStyle="1" w:styleId="Bodytext">
    <w:name w:val="Body text_"/>
    <w:link w:val="Bodytext1"/>
    <w:locked/>
    <w:rsid w:val="00A50EFC"/>
    <w:rPr>
      <w:rFonts w:ascii="Arial" w:eastAsia="Arial Unicode MS" w:hAnsi="Arial" w:cs="Arial"/>
      <w:sz w:val="15"/>
      <w:shd w:val="clear" w:color="auto" w:fill="FFFFFF"/>
      <w:lang/>
    </w:rPr>
  </w:style>
  <w:style w:type="paragraph" w:customStyle="1" w:styleId="Bodytext1">
    <w:name w:val="Body text1"/>
    <w:basedOn w:val="a"/>
    <w:link w:val="Bodytext"/>
    <w:rsid w:val="00A50EFC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lang w:eastAsia="en-US"/>
    </w:rPr>
  </w:style>
  <w:style w:type="character" w:customStyle="1" w:styleId="Heading2">
    <w:name w:val="Heading #2_"/>
    <w:link w:val="Heading20"/>
    <w:locked/>
    <w:rsid w:val="00A50EFC"/>
    <w:rPr>
      <w:rFonts w:ascii="Arial" w:eastAsia="Arial Unicode MS" w:hAnsi="Arial" w:cs="Arial"/>
      <w:b/>
      <w:sz w:val="15"/>
      <w:shd w:val="clear" w:color="auto" w:fill="FFFFFF"/>
      <w:lang/>
    </w:rPr>
  </w:style>
  <w:style w:type="paragraph" w:customStyle="1" w:styleId="Heading20">
    <w:name w:val="Heading #2"/>
    <w:basedOn w:val="a"/>
    <w:link w:val="Heading2"/>
    <w:rsid w:val="00A50EFC"/>
    <w:pPr>
      <w:shd w:val="clear" w:color="auto" w:fill="FFFFFF"/>
      <w:spacing w:before="120" w:line="240" w:lineRule="atLeast"/>
      <w:outlineLvl w:val="1"/>
    </w:pPr>
    <w:rPr>
      <w:rFonts w:ascii="Arial" w:eastAsia="Arial Unicode MS" w:hAnsi="Arial" w:cs="Arial"/>
      <w:b/>
      <w:sz w:val="15"/>
      <w:lang w:eastAsia="en-US"/>
    </w:rPr>
  </w:style>
  <w:style w:type="character" w:customStyle="1" w:styleId="BodytextBold32">
    <w:name w:val="Body text + Bold32"/>
    <w:rsid w:val="00A50EFC"/>
    <w:rPr>
      <w:rFonts w:ascii="Arial" w:eastAsia="Arial Unicode MS" w:hAnsi="Arial" w:cs="Arial" w:hint="default"/>
      <w:b/>
      <w:bCs w:val="0"/>
      <w:spacing w:val="0"/>
      <w:sz w:val="15"/>
      <w:lang w:val="ru-RU" w:eastAsia="ru-RU"/>
    </w:rPr>
  </w:style>
  <w:style w:type="numbering" w:customStyle="1" w:styleId="21">
    <w:name w:val="Нет списка2"/>
    <w:next w:val="a3"/>
    <w:uiPriority w:val="99"/>
    <w:semiHidden/>
    <w:unhideWhenUsed/>
    <w:rsid w:val="00A50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08BE8C7B6CE0E8FC96167A89E39AB4A46F209ACEE135DA1BC6D19106DFE4AF8c435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08BE8C7B6CE0E8FC97F6ABEF263A7494CA404ABE41D0FF9E86B4E4F3DF81FB805CB473Ec737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consultantplus://offline/ref=D357926CD382A6AF5FEB0E8F81BA60B99D06B995E39419D87136A555C0A8F1263907D01681144Dm4S3H" TargetMode="External"/><Relationship Id="rId5" Type="http://schemas.openxmlformats.org/officeDocument/2006/relationships/hyperlink" Target="consultantplus://offline/ref=BC049373273143B4DFB3F7F018A8794C6E3FD06118E6EA92FF051E9E69DEF2A9F5893AD00A1E5FE1FCn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08C4891B79D6062DD28951A11944CD26E4B7095BA9A5698D1AF24CA5d75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308BE8C7B6CE0E8FC96167A89E39AB4A46F209ACEE135DA1BC6D19106DFE4AF845CD11753215E3B1EB0116cC3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57</Pages>
  <Words>14599</Words>
  <Characters>83218</Characters>
  <Application>Microsoft Office Word</Application>
  <DocSecurity>0</DocSecurity>
  <Lines>693</Lines>
  <Paragraphs>195</Paragraphs>
  <ScaleCrop>false</ScaleCrop>
  <Company>Microsoft</Company>
  <LinksUpToDate>false</LinksUpToDate>
  <CharactersWithSpaces>97622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2018-08-08T08:27:00Z</dcterms:created>
  <dcterms:modified xsi:type="dcterms:W3CDTF">2018-08-08T08:44:00Z</dcterms:modified>
</cp:coreProperties>
</file>