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18" w:rsidRDefault="00253A18" w:rsidP="00253A18">
      <w:pPr>
        <w:rPr>
          <w:b/>
        </w:rPr>
      </w:pPr>
      <w:r w:rsidRPr="00400C3C">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253A18" w:rsidRDefault="00253A18" w:rsidP="00253A18">
      <w:pPr>
        <w:rPr>
          <w:b/>
        </w:rPr>
      </w:pPr>
    </w:p>
    <w:p w:rsidR="00253A18" w:rsidRDefault="00253A18" w:rsidP="00253A18">
      <w:pPr>
        <w:rPr>
          <w:b/>
        </w:rPr>
      </w:pPr>
    </w:p>
    <w:p w:rsidR="00253A18" w:rsidRDefault="00253A18" w:rsidP="00253A18">
      <w:pPr>
        <w:spacing w:after="0"/>
        <w:rPr>
          <w:rFonts w:ascii="Times New Roman" w:hAnsi="Times New Roman"/>
          <w:b/>
          <w:sz w:val="28"/>
          <w:szCs w:val="28"/>
        </w:rPr>
      </w:pPr>
      <w:r>
        <w:rPr>
          <w:rFonts w:ascii="Times New Roman" w:hAnsi="Times New Roman"/>
          <w:b/>
          <w:sz w:val="28"/>
          <w:szCs w:val="28"/>
        </w:rPr>
        <w:t>31 мая   2019</w:t>
      </w:r>
      <w:r w:rsidRPr="00322896">
        <w:rPr>
          <w:rFonts w:ascii="Times New Roman" w:hAnsi="Times New Roman"/>
          <w:b/>
          <w:sz w:val="28"/>
          <w:szCs w:val="28"/>
        </w:rPr>
        <w:t xml:space="preserve"> года                               </w:t>
      </w:r>
      <w:r>
        <w:rPr>
          <w:rFonts w:ascii="Times New Roman" w:hAnsi="Times New Roman"/>
          <w:b/>
          <w:sz w:val="28"/>
          <w:szCs w:val="28"/>
        </w:rPr>
        <w:t xml:space="preserve">                           № 6</w:t>
      </w:r>
    </w:p>
    <w:p w:rsidR="00253A18" w:rsidRDefault="00253A18" w:rsidP="00253A18">
      <w:pPr>
        <w:spacing w:after="0"/>
        <w:rPr>
          <w:rFonts w:ascii="Times New Roman" w:hAnsi="Times New Roman"/>
          <w:b/>
          <w:sz w:val="28"/>
          <w:szCs w:val="28"/>
        </w:rPr>
      </w:pPr>
    </w:p>
    <w:p w:rsidR="00253A18"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253A18" w:rsidRPr="00322896" w:rsidRDefault="00253A18" w:rsidP="00253A18">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253A18" w:rsidRPr="00322896" w:rsidRDefault="00253A18" w:rsidP="00253A18">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253A18" w:rsidRPr="00322896" w:rsidRDefault="00253A18" w:rsidP="00253A18">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253A18" w:rsidRPr="00322896" w:rsidRDefault="00253A18" w:rsidP="00253A18">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253A18" w:rsidRPr="00322896" w:rsidRDefault="00253A18" w:rsidP="00253A18">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253A18" w:rsidRDefault="00253A18" w:rsidP="00253A18">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253A18" w:rsidRPr="00322896" w:rsidRDefault="00253A18" w:rsidP="00253A18">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p>
    <w:p w:rsidR="00253A18" w:rsidRPr="00322896" w:rsidRDefault="00253A18" w:rsidP="00253A18">
      <w:pPr>
        <w:spacing w:after="0"/>
        <w:rPr>
          <w:rFonts w:ascii="Times New Roman" w:hAnsi="Times New Roman"/>
          <w:b/>
          <w:sz w:val="28"/>
          <w:szCs w:val="28"/>
        </w:rPr>
      </w:pPr>
    </w:p>
    <w:p w:rsidR="00B57DBE" w:rsidRDefault="00B57DBE">
      <w:pPr>
        <w:rPr>
          <w:rFonts w:ascii="Times New Roman" w:hAnsi="Times New Roman" w:cs="Times New Roman"/>
          <w:b/>
          <w:sz w:val="28"/>
          <w:szCs w:val="28"/>
        </w:rPr>
      </w:pPr>
    </w:p>
    <w:p w:rsidR="00B57DBE" w:rsidRDefault="00B57DBE">
      <w:pPr>
        <w:rPr>
          <w:rFonts w:ascii="Times New Roman" w:hAnsi="Times New Roman" w:cs="Times New Roman"/>
          <w:b/>
          <w:sz w:val="28"/>
          <w:szCs w:val="28"/>
        </w:rPr>
      </w:pPr>
    </w:p>
    <w:p w:rsidR="00B57DBE" w:rsidRDefault="00B57DBE">
      <w:pPr>
        <w:rPr>
          <w:rFonts w:ascii="Times New Roman" w:hAnsi="Times New Roman" w:cs="Times New Roman"/>
          <w:b/>
          <w:sz w:val="28"/>
          <w:szCs w:val="28"/>
        </w:rPr>
      </w:pPr>
    </w:p>
    <w:p w:rsidR="00D723CB" w:rsidRDefault="00253A18">
      <w:pPr>
        <w:rPr>
          <w:rFonts w:ascii="Times New Roman" w:hAnsi="Times New Roman" w:cs="Times New Roman"/>
          <w:b/>
          <w:sz w:val="28"/>
          <w:szCs w:val="28"/>
        </w:rPr>
      </w:pPr>
      <w:r w:rsidRPr="00253A18">
        <w:rPr>
          <w:rFonts w:ascii="Times New Roman" w:hAnsi="Times New Roman" w:cs="Times New Roman"/>
          <w:b/>
          <w:sz w:val="28"/>
          <w:szCs w:val="28"/>
        </w:rPr>
        <w:lastRenderedPageBreak/>
        <w:t>Оглавление</w:t>
      </w:r>
    </w:p>
    <w:tbl>
      <w:tblPr>
        <w:tblStyle w:val="a3"/>
        <w:tblW w:w="9747" w:type="dxa"/>
        <w:tblInd w:w="-176" w:type="dxa"/>
        <w:tblLayout w:type="fixed"/>
        <w:tblLook w:val="04A0"/>
      </w:tblPr>
      <w:tblGrid>
        <w:gridCol w:w="738"/>
        <w:gridCol w:w="1814"/>
        <w:gridCol w:w="284"/>
        <w:gridCol w:w="1417"/>
        <w:gridCol w:w="3261"/>
        <w:gridCol w:w="141"/>
        <w:gridCol w:w="2092"/>
      </w:tblGrid>
      <w:tr w:rsidR="00253A18" w:rsidRPr="00253A18" w:rsidTr="00253A18">
        <w:tc>
          <w:tcPr>
            <w:tcW w:w="738"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w:t>
            </w:r>
          </w:p>
          <w:p w:rsidR="00253A18" w:rsidRPr="00253A18" w:rsidRDefault="00253A18" w:rsidP="00253A18">
            <w:pPr>
              <w:rPr>
                <w:rFonts w:ascii="Times New Roman" w:hAnsi="Times New Roman" w:cs="Times New Roman"/>
                <w:sz w:val="24"/>
                <w:szCs w:val="24"/>
              </w:rPr>
            </w:pPr>
            <w:proofErr w:type="spellStart"/>
            <w:proofErr w:type="gramStart"/>
            <w:r w:rsidRPr="00253A18">
              <w:rPr>
                <w:rFonts w:ascii="Times New Roman" w:hAnsi="Times New Roman" w:cs="Times New Roman"/>
                <w:sz w:val="24"/>
                <w:szCs w:val="24"/>
              </w:rPr>
              <w:t>п</w:t>
            </w:r>
            <w:proofErr w:type="spellEnd"/>
            <w:proofErr w:type="gramEnd"/>
            <w:r w:rsidRPr="00253A18">
              <w:rPr>
                <w:rFonts w:ascii="Times New Roman" w:hAnsi="Times New Roman" w:cs="Times New Roman"/>
                <w:sz w:val="24"/>
                <w:szCs w:val="24"/>
              </w:rPr>
              <w:t>/</w:t>
            </w:r>
            <w:proofErr w:type="spellStart"/>
            <w:r w:rsidRPr="00253A18">
              <w:rPr>
                <w:rFonts w:ascii="Times New Roman" w:hAnsi="Times New Roman" w:cs="Times New Roman"/>
                <w:sz w:val="24"/>
                <w:szCs w:val="24"/>
              </w:rPr>
              <w:t>п</w:t>
            </w:r>
            <w:proofErr w:type="spellEnd"/>
          </w:p>
        </w:tc>
        <w:tc>
          <w:tcPr>
            <w:tcW w:w="2098"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Вид МНПА и наименование органа местного самоуправления, его издавшего</w:t>
            </w:r>
          </w:p>
        </w:tc>
        <w:tc>
          <w:tcPr>
            <w:tcW w:w="1417"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Реквизиты МНПА</w:t>
            </w:r>
          </w:p>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(дата, номер)</w:t>
            </w:r>
          </w:p>
        </w:tc>
        <w:tc>
          <w:tcPr>
            <w:tcW w:w="3261"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Наименование МНПА</w:t>
            </w:r>
          </w:p>
        </w:tc>
        <w:tc>
          <w:tcPr>
            <w:tcW w:w="2233"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Сведения об официальном опубликовании</w:t>
            </w:r>
          </w:p>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w:t>
            </w:r>
            <w:proofErr w:type="gramStart"/>
            <w:r w:rsidRPr="00253A18">
              <w:rPr>
                <w:rFonts w:ascii="Times New Roman" w:hAnsi="Times New Roman" w:cs="Times New Roman"/>
                <w:sz w:val="24"/>
                <w:szCs w:val="24"/>
              </w:rPr>
              <w:t>обнародовании</w:t>
            </w:r>
            <w:proofErr w:type="gramEnd"/>
            <w:r w:rsidRPr="00253A18">
              <w:rPr>
                <w:rFonts w:ascii="Times New Roman" w:hAnsi="Times New Roman" w:cs="Times New Roman"/>
                <w:sz w:val="24"/>
                <w:szCs w:val="24"/>
              </w:rPr>
              <w:t>)</w:t>
            </w:r>
          </w:p>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МНПА (источник, дата, номер)</w:t>
            </w:r>
          </w:p>
        </w:tc>
      </w:tr>
      <w:tr w:rsidR="00253A18" w:rsidRPr="00253A18" w:rsidTr="00253A18">
        <w:tc>
          <w:tcPr>
            <w:tcW w:w="9747" w:type="dxa"/>
            <w:gridSpan w:val="7"/>
          </w:tcPr>
          <w:p w:rsidR="00253A18" w:rsidRPr="00253A18" w:rsidRDefault="00253A18" w:rsidP="00253A18">
            <w:pPr>
              <w:rPr>
                <w:rFonts w:ascii="Times New Roman" w:hAnsi="Times New Roman" w:cs="Times New Roman"/>
                <w:b/>
                <w:sz w:val="24"/>
                <w:szCs w:val="24"/>
              </w:rPr>
            </w:pPr>
            <w:r w:rsidRPr="00253A18">
              <w:rPr>
                <w:rFonts w:ascii="Times New Roman" w:hAnsi="Times New Roman" w:cs="Times New Roman"/>
                <w:b/>
                <w:sz w:val="24"/>
                <w:szCs w:val="24"/>
              </w:rPr>
              <w:t>Постановления</w:t>
            </w:r>
          </w:p>
        </w:tc>
      </w:tr>
      <w:tr w:rsidR="00253A18" w:rsidRPr="00253A18" w:rsidTr="00253A18">
        <w:tc>
          <w:tcPr>
            <w:tcW w:w="738"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1.</w:t>
            </w:r>
          </w:p>
        </w:tc>
        <w:tc>
          <w:tcPr>
            <w:tcW w:w="1814"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постановление</w:t>
            </w:r>
          </w:p>
        </w:tc>
        <w:tc>
          <w:tcPr>
            <w:tcW w:w="1701"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№26-пг 16.05.2019г</w:t>
            </w:r>
          </w:p>
        </w:tc>
        <w:tc>
          <w:tcPr>
            <w:tcW w:w="3402"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О внесении изменений в постановление администрации Едогонского сельского поселения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Едогонского сельского поселения»</w:t>
            </w:r>
          </w:p>
        </w:tc>
        <w:tc>
          <w:tcPr>
            <w:tcW w:w="2092"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Едогонский вестник №6 от 31.05.2019г</w:t>
            </w:r>
          </w:p>
        </w:tc>
      </w:tr>
      <w:tr w:rsidR="00253A18" w:rsidRPr="00253A18" w:rsidTr="00253A18">
        <w:tc>
          <w:tcPr>
            <w:tcW w:w="738"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2</w:t>
            </w:r>
          </w:p>
        </w:tc>
        <w:tc>
          <w:tcPr>
            <w:tcW w:w="1814"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постановление</w:t>
            </w:r>
          </w:p>
        </w:tc>
        <w:tc>
          <w:tcPr>
            <w:tcW w:w="1701"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№28-пг от 31.05.2019г</w:t>
            </w:r>
          </w:p>
        </w:tc>
        <w:tc>
          <w:tcPr>
            <w:tcW w:w="3402"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Об утверждении отчета об исполнении бюджета Едогонского муниципального  образования за 1 квартал 2019г</w:t>
            </w:r>
          </w:p>
        </w:tc>
        <w:tc>
          <w:tcPr>
            <w:tcW w:w="2092"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Едогонский вестник №6 от 31.05.2019г</w:t>
            </w:r>
          </w:p>
        </w:tc>
      </w:tr>
      <w:tr w:rsidR="00253A18" w:rsidRPr="00253A18" w:rsidTr="00253A18">
        <w:tc>
          <w:tcPr>
            <w:tcW w:w="9747" w:type="dxa"/>
            <w:gridSpan w:val="7"/>
          </w:tcPr>
          <w:p w:rsidR="00253A18" w:rsidRPr="00253A18" w:rsidRDefault="00253A18" w:rsidP="00253A18">
            <w:pPr>
              <w:rPr>
                <w:rFonts w:ascii="Times New Roman" w:hAnsi="Times New Roman" w:cs="Times New Roman"/>
                <w:b/>
                <w:sz w:val="24"/>
                <w:szCs w:val="24"/>
              </w:rPr>
            </w:pPr>
            <w:r w:rsidRPr="00253A18">
              <w:rPr>
                <w:rFonts w:ascii="Times New Roman" w:hAnsi="Times New Roman" w:cs="Times New Roman"/>
                <w:b/>
                <w:sz w:val="24"/>
                <w:szCs w:val="24"/>
              </w:rPr>
              <w:t>Решения</w:t>
            </w:r>
          </w:p>
        </w:tc>
      </w:tr>
      <w:tr w:rsidR="00253A18" w:rsidRPr="00253A18" w:rsidTr="00253A18">
        <w:tc>
          <w:tcPr>
            <w:tcW w:w="738"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1.</w:t>
            </w:r>
          </w:p>
        </w:tc>
        <w:tc>
          <w:tcPr>
            <w:tcW w:w="1814"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решение</w:t>
            </w:r>
          </w:p>
        </w:tc>
        <w:tc>
          <w:tcPr>
            <w:tcW w:w="1701"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№11 от 08.05.2019г</w:t>
            </w:r>
          </w:p>
        </w:tc>
        <w:tc>
          <w:tcPr>
            <w:tcW w:w="3402"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О назначении публичных слушаний об исполнении бюджета за 2018г»</w:t>
            </w:r>
          </w:p>
        </w:tc>
        <w:tc>
          <w:tcPr>
            <w:tcW w:w="2092"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Едогонский вестник №6 от 31.05.2019г</w:t>
            </w:r>
          </w:p>
        </w:tc>
      </w:tr>
      <w:tr w:rsidR="00253A18" w:rsidRPr="00253A18" w:rsidTr="00253A18">
        <w:tc>
          <w:tcPr>
            <w:tcW w:w="738"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2.</w:t>
            </w:r>
          </w:p>
        </w:tc>
        <w:tc>
          <w:tcPr>
            <w:tcW w:w="1814"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решение</w:t>
            </w:r>
          </w:p>
        </w:tc>
        <w:tc>
          <w:tcPr>
            <w:tcW w:w="1701"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№12 от 31.05.2019г</w:t>
            </w:r>
          </w:p>
        </w:tc>
        <w:tc>
          <w:tcPr>
            <w:tcW w:w="3402"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 xml:space="preserve"> Об исполнении бюджета Едогонского муниципального образования за 2018 год</w:t>
            </w:r>
          </w:p>
        </w:tc>
        <w:tc>
          <w:tcPr>
            <w:tcW w:w="2092"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Едогонский вестник №6 от 31.05.2019г</w:t>
            </w:r>
          </w:p>
        </w:tc>
      </w:tr>
      <w:tr w:rsidR="00253A18" w:rsidRPr="00253A18" w:rsidTr="00253A18">
        <w:tc>
          <w:tcPr>
            <w:tcW w:w="738"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3.</w:t>
            </w:r>
          </w:p>
        </w:tc>
        <w:tc>
          <w:tcPr>
            <w:tcW w:w="1814"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решение</w:t>
            </w:r>
          </w:p>
        </w:tc>
        <w:tc>
          <w:tcPr>
            <w:tcW w:w="1701"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№13 от 31.05.2019г</w:t>
            </w:r>
          </w:p>
        </w:tc>
        <w:tc>
          <w:tcPr>
            <w:tcW w:w="3402"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Об исполнении бюджета Едогонского муниципального образования за 1 квартал 2019г</w:t>
            </w:r>
          </w:p>
        </w:tc>
        <w:tc>
          <w:tcPr>
            <w:tcW w:w="2092"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Едогонский вестник №6 от 31.05.2019г</w:t>
            </w:r>
          </w:p>
        </w:tc>
      </w:tr>
      <w:tr w:rsidR="00253A18" w:rsidRPr="00253A18" w:rsidTr="00253A18">
        <w:tc>
          <w:tcPr>
            <w:tcW w:w="738"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4.</w:t>
            </w:r>
          </w:p>
        </w:tc>
        <w:tc>
          <w:tcPr>
            <w:tcW w:w="1814"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решение</w:t>
            </w:r>
          </w:p>
        </w:tc>
        <w:tc>
          <w:tcPr>
            <w:tcW w:w="1701" w:type="dxa"/>
            <w:gridSpan w:val="2"/>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№15 от 31.05.2019г</w:t>
            </w:r>
          </w:p>
        </w:tc>
        <w:tc>
          <w:tcPr>
            <w:tcW w:w="3402" w:type="dxa"/>
            <w:gridSpan w:val="2"/>
          </w:tcPr>
          <w:p w:rsidR="00253A18" w:rsidRPr="00253A18" w:rsidRDefault="00253A18" w:rsidP="00253A18">
            <w:pPr>
              <w:ind w:left="540" w:hanging="360"/>
              <w:jc w:val="both"/>
              <w:outlineLvl w:val="0"/>
              <w:rPr>
                <w:rFonts w:ascii="Times New Roman" w:hAnsi="Times New Roman" w:cs="Times New Roman"/>
                <w:sz w:val="24"/>
                <w:szCs w:val="24"/>
              </w:rPr>
            </w:pPr>
            <w:r w:rsidRPr="00253A18">
              <w:rPr>
                <w:rFonts w:ascii="Times New Roman" w:hAnsi="Times New Roman" w:cs="Times New Roman"/>
                <w:sz w:val="24"/>
                <w:szCs w:val="24"/>
              </w:rPr>
              <w:t>Об отчете Главы Едогонского сельского поселения за 2018г</w:t>
            </w:r>
          </w:p>
        </w:tc>
        <w:tc>
          <w:tcPr>
            <w:tcW w:w="2092" w:type="dxa"/>
          </w:tcPr>
          <w:p w:rsidR="00253A18" w:rsidRPr="00253A18" w:rsidRDefault="00253A18" w:rsidP="00253A18">
            <w:pPr>
              <w:rPr>
                <w:rFonts w:ascii="Times New Roman" w:hAnsi="Times New Roman" w:cs="Times New Roman"/>
                <w:sz w:val="24"/>
                <w:szCs w:val="24"/>
              </w:rPr>
            </w:pPr>
            <w:r w:rsidRPr="00253A18">
              <w:rPr>
                <w:rFonts w:ascii="Times New Roman" w:hAnsi="Times New Roman" w:cs="Times New Roman"/>
                <w:sz w:val="24"/>
                <w:szCs w:val="24"/>
              </w:rPr>
              <w:t>Едогонский вестник №6 от 31.05.2019г</w:t>
            </w:r>
          </w:p>
        </w:tc>
      </w:tr>
    </w:tbl>
    <w:p w:rsidR="00253A18" w:rsidRDefault="00253A18">
      <w:pPr>
        <w:rPr>
          <w:rFonts w:ascii="Times New Roman" w:hAnsi="Times New Roman" w:cs="Times New Roman"/>
          <w:b/>
          <w:sz w:val="28"/>
          <w:szCs w:val="28"/>
        </w:rPr>
      </w:pPr>
    </w:p>
    <w:p w:rsidR="00253A18" w:rsidRPr="008D3939" w:rsidRDefault="00253A18" w:rsidP="00253A18">
      <w:pPr>
        <w:jc w:val="center"/>
        <w:rPr>
          <w:rFonts w:ascii="Arial" w:hAnsi="Arial" w:cs="Arial"/>
          <w:b/>
          <w:sz w:val="32"/>
          <w:szCs w:val="32"/>
        </w:rPr>
      </w:pPr>
      <w:r>
        <w:rPr>
          <w:rFonts w:ascii="Arial" w:hAnsi="Arial" w:cs="Arial"/>
          <w:b/>
          <w:sz w:val="32"/>
          <w:szCs w:val="32"/>
        </w:rPr>
        <w:t xml:space="preserve">16.05.2019Г. №26-ПГ </w:t>
      </w:r>
    </w:p>
    <w:p w:rsidR="00253A18" w:rsidRPr="008D3939" w:rsidRDefault="00253A18" w:rsidP="00253A18">
      <w:pPr>
        <w:jc w:val="center"/>
        <w:rPr>
          <w:rFonts w:ascii="Arial" w:hAnsi="Arial" w:cs="Arial"/>
          <w:b/>
          <w:sz w:val="32"/>
          <w:szCs w:val="32"/>
        </w:rPr>
      </w:pPr>
      <w:r w:rsidRPr="008D3939">
        <w:rPr>
          <w:rFonts w:ascii="Arial" w:hAnsi="Arial" w:cs="Arial"/>
          <w:b/>
          <w:sz w:val="32"/>
          <w:szCs w:val="32"/>
        </w:rPr>
        <w:t>РОССИЙСКАЯ ФЕДЕРАЦИЯ</w:t>
      </w:r>
    </w:p>
    <w:p w:rsidR="00253A18" w:rsidRPr="008D3939" w:rsidRDefault="00253A18" w:rsidP="00253A18">
      <w:pPr>
        <w:jc w:val="center"/>
        <w:rPr>
          <w:rFonts w:ascii="Arial" w:hAnsi="Arial" w:cs="Arial"/>
          <w:b/>
          <w:sz w:val="32"/>
          <w:szCs w:val="32"/>
        </w:rPr>
      </w:pPr>
      <w:r w:rsidRPr="008D3939">
        <w:rPr>
          <w:rFonts w:ascii="Arial" w:hAnsi="Arial" w:cs="Arial"/>
          <w:b/>
          <w:sz w:val="32"/>
          <w:szCs w:val="32"/>
        </w:rPr>
        <w:t>ИРКУТСКАЯ ОБЛАСТЬ</w:t>
      </w:r>
    </w:p>
    <w:p w:rsidR="00253A18" w:rsidRPr="008D3939" w:rsidRDefault="00253A18" w:rsidP="00253A18">
      <w:pPr>
        <w:jc w:val="center"/>
        <w:rPr>
          <w:rFonts w:ascii="Arial" w:hAnsi="Arial" w:cs="Arial"/>
          <w:b/>
          <w:sz w:val="32"/>
          <w:szCs w:val="32"/>
        </w:rPr>
      </w:pPr>
      <w:r w:rsidRPr="008D3939">
        <w:rPr>
          <w:rFonts w:ascii="Arial" w:hAnsi="Arial" w:cs="Arial"/>
          <w:b/>
          <w:sz w:val="32"/>
          <w:szCs w:val="32"/>
        </w:rPr>
        <w:t>МУНИЦИПАЛЬНОЕ ОБРАЗОВАНИЕ</w:t>
      </w:r>
    </w:p>
    <w:p w:rsidR="00253A18" w:rsidRPr="008D3939" w:rsidRDefault="00253A18" w:rsidP="00253A18">
      <w:pPr>
        <w:jc w:val="center"/>
        <w:rPr>
          <w:rFonts w:ascii="Arial" w:hAnsi="Arial" w:cs="Arial"/>
          <w:b/>
          <w:sz w:val="32"/>
          <w:szCs w:val="32"/>
        </w:rPr>
      </w:pPr>
      <w:r w:rsidRPr="008D3939">
        <w:rPr>
          <w:rFonts w:ascii="Arial" w:hAnsi="Arial" w:cs="Arial"/>
          <w:b/>
          <w:sz w:val="32"/>
          <w:szCs w:val="32"/>
        </w:rPr>
        <w:t>«ТУЛУНСКИЙ РАЙОН»</w:t>
      </w:r>
    </w:p>
    <w:p w:rsidR="00253A18" w:rsidRPr="008D3939" w:rsidRDefault="00253A18" w:rsidP="00253A18">
      <w:pPr>
        <w:jc w:val="center"/>
        <w:rPr>
          <w:rFonts w:ascii="Arial" w:hAnsi="Arial" w:cs="Arial"/>
          <w:b/>
          <w:sz w:val="32"/>
          <w:szCs w:val="32"/>
        </w:rPr>
      </w:pPr>
      <w:r w:rsidRPr="008D3939">
        <w:rPr>
          <w:rFonts w:ascii="Arial" w:hAnsi="Arial" w:cs="Arial"/>
          <w:b/>
          <w:sz w:val="32"/>
          <w:szCs w:val="32"/>
        </w:rPr>
        <w:t>ЕДОГОНСКОЕ СЕЛЬСКОЕ ПОСЕЛЕНИЕ</w:t>
      </w:r>
    </w:p>
    <w:p w:rsidR="00253A18" w:rsidRPr="008D3939" w:rsidRDefault="00253A18" w:rsidP="00253A18">
      <w:pPr>
        <w:jc w:val="center"/>
        <w:rPr>
          <w:rFonts w:ascii="Arial" w:hAnsi="Arial" w:cs="Arial"/>
          <w:b/>
          <w:sz w:val="32"/>
          <w:szCs w:val="32"/>
        </w:rPr>
      </w:pPr>
      <w:r w:rsidRPr="008D3939">
        <w:rPr>
          <w:rFonts w:ascii="Arial" w:hAnsi="Arial" w:cs="Arial"/>
          <w:b/>
          <w:sz w:val="32"/>
          <w:szCs w:val="32"/>
        </w:rPr>
        <w:lastRenderedPageBreak/>
        <w:t>АДМИНИСТРАЦИЯ</w:t>
      </w:r>
    </w:p>
    <w:p w:rsidR="00253A18" w:rsidRDefault="00253A18" w:rsidP="00253A18">
      <w:pPr>
        <w:jc w:val="center"/>
        <w:rPr>
          <w:rFonts w:ascii="Arial" w:hAnsi="Arial" w:cs="Arial"/>
          <w:b/>
          <w:sz w:val="32"/>
          <w:szCs w:val="32"/>
        </w:rPr>
      </w:pPr>
      <w:r>
        <w:rPr>
          <w:rFonts w:ascii="Arial" w:hAnsi="Arial" w:cs="Arial"/>
          <w:b/>
          <w:sz w:val="32"/>
          <w:szCs w:val="32"/>
        </w:rPr>
        <w:t>ПОСТАНОВЛЕНИЕ</w:t>
      </w:r>
    </w:p>
    <w:p w:rsidR="00253A18" w:rsidRDefault="00253A18" w:rsidP="00253A18">
      <w:pPr>
        <w:jc w:val="center"/>
        <w:rPr>
          <w:rFonts w:ascii="Arial" w:hAnsi="Arial" w:cs="Arial"/>
          <w:b/>
          <w:sz w:val="32"/>
          <w:szCs w:val="32"/>
        </w:rPr>
      </w:pPr>
    </w:p>
    <w:p w:rsidR="00253A18" w:rsidRPr="00556CA9" w:rsidRDefault="00253A18" w:rsidP="00253A18">
      <w:pPr>
        <w:jc w:val="center"/>
        <w:rPr>
          <w:rFonts w:ascii="Arial" w:hAnsi="Arial" w:cs="Arial"/>
          <w:b/>
          <w:sz w:val="32"/>
          <w:szCs w:val="32"/>
        </w:rPr>
      </w:pPr>
      <w:r>
        <w:rPr>
          <w:rFonts w:ascii="Arial" w:hAnsi="Arial" w:cs="Arial"/>
          <w:b/>
          <w:sz w:val="32"/>
          <w:szCs w:val="32"/>
        </w:rPr>
        <w:t>О ВНЕСЕНИИ ИЗМЕНЕНИЙ В ПОСТАНОВЛЕНИЕ АДМИНИСТРАЦИИ ЕДОГОНСКОГО СЕЛЬСКОГО ПОСЕЛЕНИЯ «ОБ ОПРЕДЕЛЕНИИ СЛУЧАЕВ ОСУЩЕСТВЛЕНИЯ БАНКОВСКОГО СОПРОВОЖДЕНИЯ КОНТАРКТОВ, ПРЕДМЕТОМ КОТОРЫХ ЯВЛЯЮТСЯ ПОСТАВКИ ТОВАРОВ, ВЫПОЛНЕНИЕ РАБОТ, ОКАЗАНИЕ УСЛУГ ДЛЯ ОБЕСПЕЧЕНИЯ МУНИЦИПАЛЬНЫХ НУЖД ЕДОГОНСКОГО СЕЛЬСКОГО ПОСЕЛЕНИЯ</w:t>
      </w:r>
    </w:p>
    <w:p w:rsidR="00253A18" w:rsidRPr="00253A18" w:rsidRDefault="00253A18" w:rsidP="00253A18">
      <w:pPr>
        <w:ind w:firstLine="708"/>
        <w:jc w:val="both"/>
        <w:rPr>
          <w:rFonts w:ascii="Arial" w:hAnsi="Arial" w:cs="Arial"/>
        </w:rPr>
      </w:pPr>
      <w:proofErr w:type="gramStart"/>
      <w:r w:rsidRPr="00556CA9">
        <w:rPr>
          <w:rFonts w:ascii="Arial" w:hAnsi="Arial" w:cs="Arial"/>
        </w:rPr>
        <w:t xml:space="preserve">В соответствии с </w:t>
      </w:r>
      <w:hyperlink r:id="rId5"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sidRPr="00556CA9">
          <w:rPr>
            <w:rFonts w:ascii="Arial" w:hAnsi="Arial" w:cs="Arial"/>
          </w:rPr>
          <w:t>частью 2 статьи 35</w:t>
        </w:r>
      </w:hyperlink>
      <w:r w:rsidRPr="00556CA9">
        <w:rPr>
          <w:rFonts w:ascii="Arial" w:hAnsi="Arial" w:cs="Arial"/>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РФ от 20.09.2014г. № 963 "Об осуществлении банковского сопровождения контрактов" с учетом изменений, внесенных постановлением Правительства РФ от 20.09.2018 N 1117, статьей 22 Устава Едогонского муниципального</w:t>
      </w:r>
      <w:proofErr w:type="gramEnd"/>
      <w:r w:rsidRPr="00556CA9">
        <w:rPr>
          <w:rFonts w:ascii="Arial" w:hAnsi="Arial" w:cs="Arial"/>
        </w:rPr>
        <w:t xml:space="preserve"> образования,</w:t>
      </w:r>
    </w:p>
    <w:p w:rsidR="00253A18" w:rsidRPr="00253A18" w:rsidRDefault="00253A18" w:rsidP="00253A18">
      <w:pPr>
        <w:ind w:firstLine="708"/>
        <w:jc w:val="center"/>
        <w:rPr>
          <w:rFonts w:ascii="Arial" w:hAnsi="Arial" w:cs="Arial"/>
          <w:b/>
          <w:sz w:val="30"/>
          <w:szCs w:val="30"/>
        </w:rPr>
      </w:pPr>
      <w:r>
        <w:rPr>
          <w:rFonts w:ascii="Arial" w:hAnsi="Arial" w:cs="Arial"/>
          <w:b/>
          <w:sz w:val="30"/>
          <w:szCs w:val="30"/>
        </w:rPr>
        <w:t>ПОСТАН</w:t>
      </w:r>
      <w:r w:rsidRPr="00556CA9">
        <w:rPr>
          <w:rFonts w:ascii="Arial" w:hAnsi="Arial" w:cs="Arial"/>
          <w:b/>
          <w:sz w:val="30"/>
          <w:szCs w:val="30"/>
        </w:rPr>
        <w:t>О</w:t>
      </w:r>
      <w:r>
        <w:rPr>
          <w:rFonts w:ascii="Arial" w:hAnsi="Arial" w:cs="Arial"/>
          <w:b/>
          <w:sz w:val="30"/>
          <w:szCs w:val="30"/>
        </w:rPr>
        <w:t>ВЛЯЮ:</w:t>
      </w:r>
    </w:p>
    <w:p w:rsidR="00253A18" w:rsidRPr="00556CA9" w:rsidRDefault="00253A18" w:rsidP="00253A18">
      <w:pPr>
        <w:pStyle w:val="ConsPlusNormal"/>
        <w:ind w:firstLine="540"/>
        <w:jc w:val="both"/>
        <w:rPr>
          <w:sz w:val="24"/>
          <w:szCs w:val="24"/>
        </w:rPr>
      </w:pPr>
      <w:r w:rsidRPr="00556CA9">
        <w:rPr>
          <w:sz w:val="24"/>
          <w:szCs w:val="24"/>
        </w:rPr>
        <w:t xml:space="preserve">Внести в постановление администрации Едогонского сельского поселения от «07 » июня 2018 № 18-пг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Едогонского сельского поселения» следующие изменения: </w:t>
      </w:r>
    </w:p>
    <w:p w:rsidR="00253A18" w:rsidRPr="00556CA9" w:rsidRDefault="00253A18" w:rsidP="00253A18">
      <w:pPr>
        <w:pStyle w:val="ConsPlusNormal"/>
        <w:ind w:firstLine="540"/>
        <w:jc w:val="both"/>
        <w:rPr>
          <w:sz w:val="24"/>
          <w:szCs w:val="24"/>
        </w:rPr>
      </w:pPr>
      <w:r w:rsidRPr="00556CA9">
        <w:rPr>
          <w:sz w:val="24"/>
          <w:szCs w:val="24"/>
        </w:rPr>
        <w:t>1) часть 1 дополнить абзацем следующего содержания:</w:t>
      </w:r>
    </w:p>
    <w:p w:rsidR="00253A18" w:rsidRPr="00556CA9" w:rsidRDefault="00253A18" w:rsidP="00253A18">
      <w:pPr>
        <w:autoSpaceDE w:val="0"/>
        <w:autoSpaceDN w:val="0"/>
        <w:adjustRightInd w:val="0"/>
        <w:spacing w:after="0"/>
        <w:jc w:val="both"/>
        <w:rPr>
          <w:rFonts w:ascii="Arial" w:hAnsi="Arial" w:cs="Arial"/>
        </w:rPr>
      </w:pPr>
      <w:r w:rsidRPr="00556CA9">
        <w:rPr>
          <w:rFonts w:ascii="Arial" w:hAnsi="Arial" w:cs="Arial"/>
        </w:rPr>
        <w:tab/>
      </w:r>
      <w:proofErr w:type="gramStart"/>
      <w:r w:rsidRPr="00556CA9">
        <w:rPr>
          <w:rFonts w:ascii="Arial" w:hAnsi="Arial" w:cs="Arial"/>
        </w:rPr>
        <w:t xml:space="preserve">«По решению Администрации Едогонского сельского поселения, принятому на основании </w:t>
      </w:r>
      <w:hyperlink r:id="rId6" w:history="1">
        <w:r w:rsidRPr="00556CA9">
          <w:rPr>
            <w:rFonts w:ascii="Arial" w:hAnsi="Arial" w:cs="Arial"/>
          </w:rPr>
          <w:t>части 2 статьи 35</w:t>
        </w:r>
      </w:hyperlink>
      <w:r w:rsidRPr="00556CA9">
        <w:rPr>
          <w:rFonts w:ascii="Arial" w:hAnsi="Arial" w:cs="Arial"/>
        </w:rP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roofErr w:type="gramEnd"/>
    </w:p>
    <w:p w:rsidR="00253A18" w:rsidRPr="00556CA9" w:rsidRDefault="00253A18" w:rsidP="00253A18">
      <w:pPr>
        <w:autoSpaceDE w:val="0"/>
        <w:autoSpaceDN w:val="0"/>
        <w:adjustRightInd w:val="0"/>
        <w:spacing w:after="0"/>
        <w:ind w:firstLine="539"/>
        <w:jc w:val="both"/>
        <w:rPr>
          <w:rFonts w:ascii="Arial" w:hAnsi="Arial" w:cs="Arial"/>
        </w:rPr>
      </w:pPr>
      <w:r w:rsidRPr="00556CA9">
        <w:rPr>
          <w:rFonts w:ascii="Arial" w:hAnsi="Arial" w:cs="Arial"/>
        </w:rPr>
        <w:t>в отношении банковского сопровождения контракта, предусмотренного подпунктом 1 настоящего пункта, - 50 млн. рублей;</w:t>
      </w:r>
    </w:p>
    <w:p w:rsidR="00253A18" w:rsidRPr="00556CA9" w:rsidRDefault="00253A18" w:rsidP="00253A18">
      <w:pPr>
        <w:autoSpaceDE w:val="0"/>
        <w:autoSpaceDN w:val="0"/>
        <w:adjustRightInd w:val="0"/>
        <w:spacing w:after="0"/>
        <w:ind w:firstLine="539"/>
        <w:jc w:val="both"/>
        <w:rPr>
          <w:rFonts w:ascii="Arial" w:hAnsi="Arial" w:cs="Arial"/>
        </w:rPr>
      </w:pPr>
      <w:r w:rsidRPr="00556CA9">
        <w:rPr>
          <w:rFonts w:ascii="Arial" w:hAnsi="Arial" w:cs="Arial"/>
        </w:rPr>
        <w:t>в отношении банковского сопровождения контракта, предусмотренного подпунктом 2 настоящего пункта, - 500 млн. рублей».</w:t>
      </w:r>
    </w:p>
    <w:p w:rsidR="00253A18" w:rsidRPr="00556CA9" w:rsidRDefault="00253A18" w:rsidP="00253A18">
      <w:pPr>
        <w:pStyle w:val="ConsPlusNormal"/>
        <w:ind w:firstLine="540"/>
        <w:jc w:val="both"/>
        <w:rPr>
          <w:sz w:val="24"/>
          <w:szCs w:val="24"/>
        </w:rPr>
      </w:pPr>
      <w:r w:rsidRPr="00556CA9">
        <w:rPr>
          <w:sz w:val="24"/>
          <w:szCs w:val="24"/>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253A18" w:rsidRPr="00556CA9" w:rsidRDefault="00253A18" w:rsidP="00253A18">
      <w:pPr>
        <w:pStyle w:val="ConsPlusNormal"/>
        <w:ind w:firstLine="540"/>
        <w:jc w:val="both"/>
        <w:rPr>
          <w:sz w:val="24"/>
          <w:szCs w:val="24"/>
        </w:rPr>
      </w:pPr>
      <w:r w:rsidRPr="00556CA9">
        <w:rPr>
          <w:sz w:val="24"/>
          <w:szCs w:val="24"/>
        </w:rPr>
        <w:t>3) Настоящее постановление вступает в силу со дня его официального опубликования.</w:t>
      </w:r>
    </w:p>
    <w:p w:rsidR="00253A18" w:rsidRPr="00556CA9" w:rsidRDefault="00253A18" w:rsidP="00253A18">
      <w:pPr>
        <w:pStyle w:val="ConsPlusNormal"/>
        <w:ind w:firstLine="540"/>
        <w:jc w:val="both"/>
        <w:rPr>
          <w:sz w:val="24"/>
          <w:szCs w:val="24"/>
        </w:rPr>
      </w:pPr>
      <w:r w:rsidRPr="00556CA9">
        <w:rPr>
          <w:sz w:val="24"/>
          <w:szCs w:val="24"/>
        </w:rPr>
        <w:t xml:space="preserve">4) Контроль по исполнению настоящего постановления оставляю за собой. </w:t>
      </w:r>
    </w:p>
    <w:p w:rsidR="00253A18" w:rsidRPr="00556CA9" w:rsidRDefault="00253A18" w:rsidP="00253A18">
      <w:pPr>
        <w:pStyle w:val="ConsPlusNormal"/>
        <w:jc w:val="both"/>
        <w:rPr>
          <w:sz w:val="24"/>
          <w:szCs w:val="24"/>
        </w:rPr>
      </w:pPr>
    </w:p>
    <w:p w:rsidR="00253A18" w:rsidRPr="00556CA9" w:rsidRDefault="00253A18" w:rsidP="00253A18">
      <w:pPr>
        <w:pStyle w:val="ConsPlusNormal"/>
        <w:jc w:val="both"/>
        <w:rPr>
          <w:sz w:val="24"/>
          <w:szCs w:val="24"/>
        </w:rPr>
      </w:pPr>
    </w:p>
    <w:p w:rsidR="00253A18" w:rsidRPr="00556CA9" w:rsidRDefault="00253A18" w:rsidP="00253A18">
      <w:pPr>
        <w:pStyle w:val="ConsPlusNormal"/>
        <w:jc w:val="both"/>
        <w:rPr>
          <w:sz w:val="24"/>
          <w:szCs w:val="24"/>
        </w:rPr>
      </w:pPr>
      <w:r w:rsidRPr="00556CA9">
        <w:rPr>
          <w:sz w:val="24"/>
          <w:szCs w:val="24"/>
        </w:rPr>
        <w:t>Глава Едогонского</w:t>
      </w:r>
    </w:p>
    <w:p w:rsidR="00253A18" w:rsidRDefault="00253A18" w:rsidP="00253A18">
      <w:pPr>
        <w:pStyle w:val="ConsPlusNormal"/>
        <w:jc w:val="both"/>
        <w:rPr>
          <w:sz w:val="24"/>
          <w:szCs w:val="24"/>
        </w:rPr>
      </w:pPr>
      <w:r>
        <w:rPr>
          <w:sz w:val="24"/>
          <w:szCs w:val="24"/>
        </w:rPr>
        <w:t>сельского поселения</w:t>
      </w:r>
    </w:p>
    <w:p w:rsidR="00253A18" w:rsidRPr="00556CA9" w:rsidRDefault="00253A18" w:rsidP="00253A18">
      <w:pPr>
        <w:pStyle w:val="ConsPlusNormal"/>
        <w:jc w:val="both"/>
        <w:rPr>
          <w:sz w:val="24"/>
          <w:szCs w:val="24"/>
        </w:rPr>
      </w:pPr>
      <w:r w:rsidRPr="00556CA9">
        <w:rPr>
          <w:sz w:val="24"/>
          <w:szCs w:val="24"/>
        </w:rPr>
        <w:t>О.Н.Кобрусева</w:t>
      </w:r>
    </w:p>
    <w:p w:rsidR="00253A18" w:rsidRPr="00556CA9" w:rsidRDefault="00253A18" w:rsidP="00253A18">
      <w:pPr>
        <w:pStyle w:val="ConsPlusNormal"/>
        <w:jc w:val="both"/>
        <w:rPr>
          <w:b/>
          <w:sz w:val="24"/>
          <w:szCs w:val="24"/>
        </w:rPr>
      </w:pPr>
    </w:p>
    <w:p w:rsidR="00253A18" w:rsidRDefault="00253A18">
      <w:pPr>
        <w:rPr>
          <w:rFonts w:ascii="Times New Roman" w:hAnsi="Times New Roman" w:cs="Times New Roman"/>
          <w:b/>
          <w:sz w:val="28"/>
          <w:szCs w:val="28"/>
        </w:rPr>
      </w:pPr>
    </w:p>
    <w:p w:rsidR="00253A18" w:rsidRDefault="00253A18">
      <w:pPr>
        <w:rPr>
          <w:rFonts w:ascii="Times New Roman" w:hAnsi="Times New Roman" w:cs="Times New Roman"/>
          <w:b/>
          <w:sz w:val="28"/>
          <w:szCs w:val="28"/>
        </w:rPr>
      </w:pPr>
    </w:p>
    <w:p w:rsidR="00253A18" w:rsidRPr="008D3939" w:rsidRDefault="00253A18" w:rsidP="00253A18">
      <w:pPr>
        <w:jc w:val="center"/>
        <w:rPr>
          <w:rFonts w:ascii="Arial" w:hAnsi="Arial" w:cs="Arial"/>
          <w:b/>
          <w:sz w:val="32"/>
          <w:szCs w:val="32"/>
        </w:rPr>
      </w:pPr>
      <w:r>
        <w:rPr>
          <w:rFonts w:ascii="Arial" w:hAnsi="Arial" w:cs="Arial"/>
          <w:b/>
          <w:sz w:val="32"/>
          <w:szCs w:val="32"/>
        </w:rPr>
        <w:t xml:space="preserve">31.05.2019Г. №28-ПГ </w:t>
      </w:r>
    </w:p>
    <w:p w:rsidR="00253A18" w:rsidRPr="008D3939" w:rsidRDefault="00253A18" w:rsidP="00253A18">
      <w:pPr>
        <w:jc w:val="center"/>
        <w:rPr>
          <w:rFonts w:ascii="Arial" w:hAnsi="Arial" w:cs="Arial"/>
          <w:b/>
          <w:sz w:val="32"/>
          <w:szCs w:val="32"/>
        </w:rPr>
      </w:pPr>
      <w:r w:rsidRPr="008D3939">
        <w:rPr>
          <w:rFonts w:ascii="Arial" w:hAnsi="Arial" w:cs="Arial"/>
          <w:b/>
          <w:sz w:val="32"/>
          <w:szCs w:val="32"/>
        </w:rPr>
        <w:t>РОССИЙСКАЯ ФЕДЕРАЦИЯ</w:t>
      </w:r>
    </w:p>
    <w:p w:rsidR="00253A18" w:rsidRPr="008D3939" w:rsidRDefault="00253A18" w:rsidP="00253A18">
      <w:pPr>
        <w:jc w:val="center"/>
        <w:rPr>
          <w:rFonts w:ascii="Arial" w:hAnsi="Arial" w:cs="Arial"/>
          <w:b/>
          <w:sz w:val="32"/>
          <w:szCs w:val="32"/>
        </w:rPr>
      </w:pPr>
      <w:r w:rsidRPr="008D3939">
        <w:rPr>
          <w:rFonts w:ascii="Arial" w:hAnsi="Arial" w:cs="Arial"/>
          <w:b/>
          <w:sz w:val="32"/>
          <w:szCs w:val="32"/>
        </w:rPr>
        <w:t>ИРКУТСКАЯ ОБЛАСТЬ</w:t>
      </w:r>
    </w:p>
    <w:p w:rsidR="00253A18" w:rsidRPr="008D3939" w:rsidRDefault="00253A18" w:rsidP="00253A18">
      <w:pPr>
        <w:jc w:val="center"/>
        <w:rPr>
          <w:rFonts w:ascii="Arial" w:hAnsi="Arial" w:cs="Arial"/>
          <w:b/>
          <w:sz w:val="32"/>
          <w:szCs w:val="32"/>
        </w:rPr>
      </w:pPr>
      <w:r w:rsidRPr="008D3939">
        <w:rPr>
          <w:rFonts w:ascii="Arial" w:hAnsi="Arial" w:cs="Arial"/>
          <w:b/>
          <w:sz w:val="32"/>
          <w:szCs w:val="32"/>
        </w:rPr>
        <w:t>МУНИЦИПАЛЬНОЕ ОБРАЗОВАНИЕ</w:t>
      </w:r>
    </w:p>
    <w:p w:rsidR="00253A18" w:rsidRPr="008D3939" w:rsidRDefault="00253A18" w:rsidP="00253A18">
      <w:pPr>
        <w:jc w:val="center"/>
        <w:rPr>
          <w:rFonts w:ascii="Arial" w:hAnsi="Arial" w:cs="Arial"/>
          <w:b/>
          <w:sz w:val="32"/>
          <w:szCs w:val="32"/>
        </w:rPr>
      </w:pPr>
      <w:r w:rsidRPr="008D3939">
        <w:rPr>
          <w:rFonts w:ascii="Arial" w:hAnsi="Arial" w:cs="Arial"/>
          <w:b/>
          <w:sz w:val="32"/>
          <w:szCs w:val="32"/>
        </w:rPr>
        <w:t>«ТУЛУНСКИЙ РАЙОН»</w:t>
      </w:r>
    </w:p>
    <w:p w:rsidR="00253A18" w:rsidRPr="008D3939" w:rsidRDefault="00253A18" w:rsidP="00253A18">
      <w:pPr>
        <w:jc w:val="center"/>
        <w:rPr>
          <w:rFonts w:ascii="Arial" w:hAnsi="Arial" w:cs="Arial"/>
          <w:b/>
          <w:sz w:val="32"/>
          <w:szCs w:val="32"/>
        </w:rPr>
      </w:pPr>
      <w:r w:rsidRPr="008D3939">
        <w:rPr>
          <w:rFonts w:ascii="Arial" w:hAnsi="Arial" w:cs="Arial"/>
          <w:b/>
          <w:sz w:val="32"/>
          <w:szCs w:val="32"/>
        </w:rPr>
        <w:t>ЕДОГОНСКОЕ СЕЛЬСКОЕ ПОСЕЛЕНИЕ</w:t>
      </w:r>
    </w:p>
    <w:p w:rsidR="00253A18" w:rsidRPr="008D3939" w:rsidRDefault="00253A18" w:rsidP="00253A18">
      <w:pPr>
        <w:jc w:val="center"/>
        <w:rPr>
          <w:rFonts w:ascii="Arial" w:hAnsi="Arial" w:cs="Arial"/>
          <w:b/>
          <w:sz w:val="32"/>
          <w:szCs w:val="32"/>
        </w:rPr>
      </w:pPr>
      <w:r w:rsidRPr="008D3939">
        <w:rPr>
          <w:rFonts w:ascii="Arial" w:hAnsi="Arial" w:cs="Arial"/>
          <w:b/>
          <w:sz w:val="32"/>
          <w:szCs w:val="32"/>
        </w:rPr>
        <w:t>АДМИНИСТРАЦИЯ</w:t>
      </w:r>
    </w:p>
    <w:p w:rsidR="00253A18" w:rsidRDefault="00253A18" w:rsidP="00253A18">
      <w:pPr>
        <w:jc w:val="center"/>
        <w:rPr>
          <w:rFonts w:ascii="Arial" w:hAnsi="Arial" w:cs="Arial"/>
          <w:b/>
          <w:sz w:val="32"/>
          <w:szCs w:val="32"/>
        </w:rPr>
      </w:pPr>
      <w:r>
        <w:rPr>
          <w:rFonts w:ascii="Arial" w:hAnsi="Arial" w:cs="Arial"/>
          <w:b/>
          <w:sz w:val="32"/>
          <w:szCs w:val="32"/>
        </w:rPr>
        <w:t>ПОСТАНОВЛЕНИЕ</w:t>
      </w:r>
    </w:p>
    <w:p w:rsidR="00253A18" w:rsidRDefault="00253A18" w:rsidP="00253A18">
      <w:pPr>
        <w:jc w:val="center"/>
        <w:rPr>
          <w:rFonts w:ascii="Arial" w:hAnsi="Arial" w:cs="Arial"/>
          <w:b/>
          <w:sz w:val="32"/>
          <w:szCs w:val="32"/>
        </w:rPr>
      </w:pPr>
    </w:p>
    <w:p w:rsidR="00253A18" w:rsidRDefault="00253A18" w:rsidP="00253A18">
      <w:pPr>
        <w:jc w:val="center"/>
        <w:rPr>
          <w:rFonts w:ascii="Arial" w:hAnsi="Arial" w:cs="Arial"/>
          <w:b/>
          <w:sz w:val="32"/>
          <w:szCs w:val="32"/>
        </w:rPr>
      </w:pPr>
      <w:r>
        <w:rPr>
          <w:rFonts w:ascii="Arial" w:hAnsi="Arial" w:cs="Arial"/>
          <w:b/>
          <w:sz w:val="32"/>
          <w:szCs w:val="32"/>
        </w:rPr>
        <w:t>ОБ УТВЕРЖДЕНИИ ОТЧЕТА ОБ ИСПОЛНЕНИИ БЮДЖЕТА ЕДОГОНСКОГО МУНИЦИПАЛЬНОГО ОБРАЗОВАИЯ ЗА 1 КВАРТАЛ 2019Г</w:t>
      </w:r>
    </w:p>
    <w:p w:rsidR="00253A18" w:rsidRDefault="00253A18" w:rsidP="00253A18">
      <w:pPr>
        <w:jc w:val="center"/>
        <w:rPr>
          <w:rFonts w:ascii="Arial" w:hAnsi="Arial" w:cs="Arial"/>
          <w:b/>
          <w:sz w:val="32"/>
          <w:szCs w:val="32"/>
        </w:rPr>
      </w:pPr>
    </w:p>
    <w:p w:rsidR="00253A18" w:rsidRPr="00253A18" w:rsidRDefault="00253A18" w:rsidP="00253A18">
      <w:pPr>
        <w:ind w:firstLine="709"/>
        <w:jc w:val="both"/>
        <w:rPr>
          <w:rFonts w:ascii="Arial" w:hAnsi="Arial" w:cs="Arial"/>
          <w:color w:val="000000"/>
          <w:spacing w:val="1"/>
        </w:rPr>
      </w:pPr>
      <w:r w:rsidRPr="009C26C1">
        <w:rPr>
          <w:rFonts w:ascii="Arial" w:hAnsi="Arial" w:cs="Arial"/>
          <w:color w:val="000000"/>
          <w:spacing w:val="6"/>
        </w:rPr>
        <w:t xml:space="preserve">Руководствуясь статьей 264.2 Бюджетного кодекса РФ, статьей 40 </w:t>
      </w:r>
      <w:r w:rsidRPr="009C26C1">
        <w:rPr>
          <w:rFonts w:ascii="Arial" w:hAnsi="Arial" w:cs="Arial"/>
          <w:color w:val="000000"/>
          <w:spacing w:val="1"/>
        </w:rPr>
        <w:t xml:space="preserve">Устава Едогонского муниципального образования, статьей 5 Положения о </w:t>
      </w:r>
      <w:r w:rsidRPr="009C26C1">
        <w:rPr>
          <w:rFonts w:ascii="Arial" w:hAnsi="Arial" w:cs="Arial"/>
          <w:color w:val="000000"/>
          <w:spacing w:val="10"/>
        </w:rPr>
        <w:t xml:space="preserve">бюджетном процессе в Едогонском муниципальном образовании, </w:t>
      </w:r>
      <w:r w:rsidRPr="009C26C1">
        <w:rPr>
          <w:rFonts w:ascii="Arial" w:hAnsi="Arial" w:cs="Arial"/>
          <w:color w:val="000000"/>
          <w:spacing w:val="1"/>
        </w:rPr>
        <w:t>администрация Едогонского сельского поселения</w:t>
      </w:r>
    </w:p>
    <w:p w:rsidR="00253A18" w:rsidRPr="00253A18" w:rsidRDefault="00253A18" w:rsidP="00253A18">
      <w:pPr>
        <w:shd w:val="clear" w:color="auto" w:fill="FFFFFF"/>
        <w:ind w:left="10"/>
        <w:jc w:val="center"/>
        <w:rPr>
          <w:b/>
          <w:bCs/>
          <w:color w:val="000000"/>
          <w:spacing w:val="6"/>
          <w:sz w:val="27"/>
          <w:szCs w:val="27"/>
        </w:rPr>
      </w:pPr>
      <w:r>
        <w:rPr>
          <w:b/>
          <w:bCs/>
          <w:color w:val="000000"/>
          <w:spacing w:val="6"/>
          <w:sz w:val="27"/>
          <w:szCs w:val="27"/>
        </w:rPr>
        <w:t>ПОСТАНОВЛЯЕТ:</w:t>
      </w:r>
    </w:p>
    <w:p w:rsidR="00253A18" w:rsidRPr="009C26C1" w:rsidRDefault="00253A18" w:rsidP="00253A18">
      <w:pPr>
        <w:widowControl w:val="0"/>
        <w:shd w:val="clear" w:color="auto" w:fill="FFFFFF"/>
        <w:tabs>
          <w:tab w:val="left" w:pos="1176"/>
        </w:tabs>
        <w:autoSpaceDE w:val="0"/>
        <w:autoSpaceDN w:val="0"/>
        <w:adjustRightInd w:val="0"/>
        <w:ind w:firstLine="709"/>
        <w:rPr>
          <w:rFonts w:ascii="Arial" w:hAnsi="Arial" w:cs="Arial"/>
          <w:color w:val="000000"/>
          <w:spacing w:val="-28"/>
        </w:rPr>
      </w:pPr>
      <w:r w:rsidRPr="009C26C1">
        <w:rPr>
          <w:rFonts w:ascii="Arial" w:hAnsi="Arial" w:cs="Arial"/>
          <w:color w:val="000000"/>
        </w:rPr>
        <w:t>1.Утвердить отчет об исполнении бюджета Едогонского</w:t>
      </w:r>
      <w:r w:rsidRPr="009C26C1">
        <w:rPr>
          <w:rFonts w:ascii="Arial" w:hAnsi="Arial" w:cs="Arial"/>
          <w:color w:val="000000"/>
        </w:rPr>
        <w:br/>
      </w:r>
      <w:r w:rsidRPr="009C26C1">
        <w:rPr>
          <w:rFonts w:ascii="Arial" w:hAnsi="Arial" w:cs="Arial"/>
          <w:color w:val="000000"/>
          <w:spacing w:val="1"/>
        </w:rPr>
        <w:t>муниципального образования за 1 квартал 2019 года (прилагается).</w:t>
      </w:r>
    </w:p>
    <w:p w:rsidR="00253A18" w:rsidRPr="009C26C1" w:rsidRDefault="00253A18" w:rsidP="00253A18">
      <w:pPr>
        <w:widowControl w:val="0"/>
        <w:shd w:val="clear" w:color="auto" w:fill="FFFFFF"/>
        <w:tabs>
          <w:tab w:val="left" w:pos="1176"/>
        </w:tabs>
        <w:autoSpaceDE w:val="0"/>
        <w:autoSpaceDN w:val="0"/>
        <w:adjustRightInd w:val="0"/>
        <w:ind w:firstLine="709"/>
        <w:rPr>
          <w:rFonts w:ascii="Arial" w:hAnsi="Arial" w:cs="Arial"/>
          <w:color w:val="000000"/>
          <w:spacing w:val="-17"/>
        </w:rPr>
      </w:pPr>
      <w:r w:rsidRPr="009C26C1">
        <w:rPr>
          <w:rFonts w:ascii="Arial" w:hAnsi="Arial" w:cs="Arial"/>
          <w:color w:val="000000"/>
          <w:spacing w:val="1"/>
        </w:rPr>
        <w:t>2.Настоящее  постановление   опубликовать в газете «Едогонский</w:t>
      </w:r>
      <w:r w:rsidRPr="009C26C1">
        <w:rPr>
          <w:rFonts w:ascii="Arial" w:hAnsi="Arial" w:cs="Arial"/>
          <w:color w:val="000000"/>
          <w:spacing w:val="1"/>
        </w:rPr>
        <w:br/>
      </w:r>
      <w:r w:rsidRPr="009C26C1">
        <w:rPr>
          <w:rFonts w:ascii="Arial" w:hAnsi="Arial" w:cs="Arial"/>
          <w:color w:val="000000"/>
          <w:spacing w:val="6"/>
        </w:rPr>
        <w:t xml:space="preserve">вестник» и разместить на официальном сайте администрации Едогонского </w:t>
      </w:r>
      <w:r w:rsidRPr="009C26C1">
        <w:rPr>
          <w:rFonts w:ascii="Arial" w:hAnsi="Arial" w:cs="Arial"/>
          <w:color w:val="000000"/>
        </w:rPr>
        <w:t>сельского поселения в информационно-коммуникационной сети «Интернет».</w:t>
      </w:r>
    </w:p>
    <w:p w:rsidR="00253A18" w:rsidRPr="009C26C1" w:rsidRDefault="00253A18" w:rsidP="00253A18">
      <w:pPr>
        <w:widowControl w:val="0"/>
        <w:shd w:val="clear" w:color="auto" w:fill="FFFFFF"/>
        <w:tabs>
          <w:tab w:val="left" w:pos="1176"/>
        </w:tabs>
        <w:autoSpaceDE w:val="0"/>
        <w:autoSpaceDN w:val="0"/>
        <w:adjustRightInd w:val="0"/>
        <w:ind w:left="38"/>
        <w:rPr>
          <w:rFonts w:ascii="Arial" w:hAnsi="Arial" w:cs="Arial"/>
          <w:color w:val="000000"/>
          <w:spacing w:val="-17"/>
        </w:rPr>
      </w:pPr>
    </w:p>
    <w:p w:rsidR="00253A18" w:rsidRPr="009C26C1" w:rsidRDefault="00253A18" w:rsidP="00253A18">
      <w:pPr>
        <w:widowControl w:val="0"/>
        <w:shd w:val="clear" w:color="auto" w:fill="FFFFFF"/>
        <w:tabs>
          <w:tab w:val="left" w:pos="1176"/>
        </w:tabs>
        <w:autoSpaceDE w:val="0"/>
        <w:autoSpaceDN w:val="0"/>
        <w:adjustRightInd w:val="0"/>
        <w:ind w:left="38"/>
        <w:rPr>
          <w:rFonts w:ascii="Arial" w:hAnsi="Arial" w:cs="Arial"/>
          <w:color w:val="000000"/>
          <w:spacing w:val="-17"/>
        </w:rPr>
      </w:pPr>
    </w:p>
    <w:p w:rsidR="00253A18" w:rsidRPr="009C26C1" w:rsidRDefault="00253A18" w:rsidP="00253A18">
      <w:pPr>
        <w:widowControl w:val="0"/>
        <w:shd w:val="clear" w:color="auto" w:fill="FFFFFF"/>
        <w:tabs>
          <w:tab w:val="left" w:pos="1176"/>
        </w:tabs>
        <w:autoSpaceDE w:val="0"/>
        <w:autoSpaceDN w:val="0"/>
        <w:adjustRightInd w:val="0"/>
        <w:rPr>
          <w:rFonts w:ascii="Arial" w:hAnsi="Arial" w:cs="Arial"/>
          <w:color w:val="000000"/>
          <w:spacing w:val="-17"/>
        </w:rPr>
      </w:pPr>
      <w:r w:rsidRPr="009C26C1">
        <w:rPr>
          <w:rFonts w:ascii="Arial" w:hAnsi="Arial" w:cs="Arial"/>
          <w:color w:val="000000"/>
          <w:spacing w:val="5"/>
        </w:rPr>
        <w:t>Глава Едогонского</w:t>
      </w:r>
    </w:p>
    <w:p w:rsidR="00253A18" w:rsidRPr="009C26C1" w:rsidRDefault="00253A18" w:rsidP="00253A18">
      <w:pPr>
        <w:shd w:val="clear" w:color="auto" w:fill="FFFFFF"/>
        <w:tabs>
          <w:tab w:val="left" w:pos="7454"/>
        </w:tabs>
        <w:ind w:left="77"/>
        <w:rPr>
          <w:rFonts w:ascii="Arial" w:hAnsi="Arial" w:cs="Arial"/>
          <w:color w:val="000000"/>
        </w:rPr>
      </w:pPr>
      <w:r w:rsidRPr="009C26C1">
        <w:rPr>
          <w:rFonts w:ascii="Arial" w:hAnsi="Arial" w:cs="Arial"/>
          <w:color w:val="000000"/>
          <w:spacing w:val="-2"/>
        </w:rPr>
        <w:t>сельского поселения</w:t>
      </w:r>
      <w:r w:rsidRPr="009C26C1">
        <w:rPr>
          <w:rFonts w:ascii="Arial" w:hAnsi="Arial" w:cs="Arial"/>
          <w:color w:val="000000"/>
        </w:rPr>
        <w:tab/>
      </w:r>
    </w:p>
    <w:p w:rsidR="00253A18" w:rsidRPr="00253A18" w:rsidRDefault="00253A18" w:rsidP="00253A18">
      <w:pPr>
        <w:shd w:val="clear" w:color="auto" w:fill="FFFFFF"/>
        <w:tabs>
          <w:tab w:val="left" w:pos="7454"/>
        </w:tabs>
        <w:ind w:left="77"/>
        <w:rPr>
          <w:rFonts w:ascii="Arial" w:hAnsi="Arial" w:cs="Arial"/>
          <w:color w:val="000000"/>
          <w:spacing w:val="-2"/>
        </w:rPr>
      </w:pPr>
      <w:r>
        <w:rPr>
          <w:rFonts w:ascii="Arial" w:hAnsi="Arial" w:cs="Arial"/>
          <w:color w:val="000000"/>
          <w:spacing w:val="-2"/>
        </w:rPr>
        <w:t>О. Н. Кобрусева</w:t>
      </w:r>
    </w:p>
    <w:p w:rsidR="00253A18" w:rsidRDefault="00253A18" w:rsidP="00253A18">
      <w:pPr>
        <w:pStyle w:val="21"/>
        <w:ind w:left="851" w:right="567"/>
        <w:jc w:val="right"/>
      </w:pPr>
    </w:p>
    <w:p w:rsidR="00253A18" w:rsidRPr="002C75C1" w:rsidRDefault="00253A18" w:rsidP="00253A18">
      <w:pPr>
        <w:pStyle w:val="21"/>
        <w:ind w:left="851" w:right="567"/>
        <w:jc w:val="right"/>
        <w:rPr>
          <w:rFonts w:ascii="Courier New" w:hAnsi="Courier New" w:cs="Courier New"/>
          <w:sz w:val="22"/>
          <w:szCs w:val="22"/>
        </w:rPr>
      </w:pPr>
      <w:r w:rsidRPr="002C75C1">
        <w:rPr>
          <w:rFonts w:ascii="Courier New" w:hAnsi="Courier New" w:cs="Courier New"/>
          <w:sz w:val="22"/>
          <w:szCs w:val="22"/>
        </w:rPr>
        <w:t>Приложение</w:t>
      </w:r>
    </w:p>
    <w:p w:rsidR="00253A18" w:rsidRPr="002C75C1" w:rsidRDefault="00253A18" w:rsidP="00253A18">
      <w:pPr>
        <w:pStyle w:val="21"/>
        <w:ind w:left="851" w:right="567"/>
        <w:jc w:val="right"/>
        <w:rPr>
          <w:rFonts w:ascii="Courier New" w:hAnsi="Courier New" w:cs="Courier New"/>
          <w:sz w:val="22"/>
          <w:szCs w:val="22"/>
        </w:rPr>
      </w:pPr>
      <w:r>
        <w:rPr>
          <w:rFonts w:ascii="Courier New" w:hAnsi="Courier New" w:cs="Courier New"/>
          <w:sz w:val="22"/>
          <w:szCs w:val="22"/>
        </w:rPr>
        <w:lastRenderedPageBreak/>
        <w:t>к ПОСТАНОВЛЕНИЮ</w:t>
      </w:r>
      <w:r w:rsidRPr="002C75C1">
        <w:rPr>
          <w:rFonts w:ascii="Courier New" w:hAnsi="Courier New" w:cs="Courier New"/>
          <w:sz w:val="22"/>
          <w:szCs w:val="22"/>
        </w:rPr>
        <w:t xml:space="preserve"> Едогонского</w:t>
      </w:r>
    </w:p>
    <w:p w:rsidR="00253A18" w:rsidRPr="002C75C1" w:rsidRDefault="00253A18" w:rsidP="00253A18">
      <w:pPr>
        <w:pStyle w:val="21"/>
        <w:ind w:left="851" w:right="567"/>
        <w:jc w:val="right"/>
        <w:rPr>
          <w:rFonts w:ascii="Courier New" w:hAnsi="Courier New" w:cs="Courier New"/>
          <w:sz w:val="22"/>
          <w:szCs w:val="22"/>
        </w:rPr>
      </w:pPr>
      <w:r w:rsidRPr="002C75C1">
        <w:rPr>
          <w:rFonts w:ascii="Courier New" w:hAnsi="Courier New" w:cs="Courier New"/>
          <w:sz w:val="22"/>
          <w:szCs w:val="22"/>
        </w:rPr>
        <w:t>сельского поселения</w:t>
      </w:r>
    </w:p>
    <w:p w:rsidR="00253A18" w:rsidRPr="002C75C1" w:rsidRDefault="00253A18" w:rsidP="00253A18">
      <w:pPr>
        <w:pStyle w:val="21"/>
        <w:ind w:left="851" w:right="567"/>
        <w:jc w:val="right"/>
        <w:rPr>
          <w:rFonts w:ascii="Courier New" w:hAnsi="Courier New" w:cs="Courier New"/>
          <w:sz w:val="22"/>
          <w:szCs w:val="22"/>
        </w:rPr>
      </w:pPr>
      <w:r w:rsidRPr="002C75C1">
        <w:rPr>
          <w:rFonts w:ascii="Courier New" w:hAnsi="Courier New" w:cs="Courier New"/>
          <w:sz w:val="22"/>
          <w:szCs w:val="22"/>
        </w:rPr>
        <w:t>от «       »              2019г. №______</w:t>
      </w:r>
    </w:p>
    <w:p w:rsidR="00253A18" w:rsidRPr="00EE6BF8" w:rsidRDefault="00253A18" w:rsidP="00253A18">
      <w:pPr>
        <w:pStyle w:val="21"/>
        <w:ind w:left="851" w:right="567"/>
        <w:jc w:val="center"/>
        <w:rPr>
          <w:b/>
        </w:rPr>
      </w:pPr>
    </w:p>
    <w:p w:rsidR="00253A18" w:rsidRPr="002C75C1" w:rsidRDefault="00253A18" w:rsidP="00253A18">
      <w:pPr>
        <w:jc w:val="center"/>
        <w:rPr>
          <w:rFonts w:ascii="Arial" w:hAnsi="Arial" w:cs="Arial"/>
          <w:b/>
        </w:rPr>
      </w:pPr>
      <w:r w:rsidRPr="002C75C1">
        <w:rPr>
          <w:rFonts w:ascii="Arial" w:hAnsi="Arial" w:cs="Arial"/>
          <w:b/>
        </w:rPr>
        <w:t xml:space="preserve">Информация об итогах исполнения бюджета Едогонского муниципального образования </w:t>
      </w:r>
    </w:p>
    <w:p w:rsidR="00253A18" w:rsidRPr="002C75C1" w:rsidRDefault="00253A18" w:rsidP="00253A18">
      <w:pPr>
        <w:jc w:val="center"/>
        <w:rPr>
          <w:rFonts w:ascii="Arial" w:hAnsi="Arial" w:cs="Arial"/>
          <w:b/>
        </w:rPr>
      </w:pPr>
      <w:r w:rsidRPr="002C75C1">
        <w:rPr>
          <w:rFonts w:ascii="Arial" w:hAnsi="Arial" w:cs="Arial"/>
          <w:b/>
        </w:rPr>
        <w:t>за 1 квартал 2019 года по доходам.</w:t>
      </w:r>
    </w:p>
    <w:p w:rsidR="00253A18" w:rsidRPr="00253A18" w:rsidRDefault="00253A18" w:rsidP="00253A18">
      <w:pPr>
        <w:jc w:val="center"/>
        <w:rPr>
          <w:rFonts w:ascii="Arial" w:hAnsi="Arial" w:cs="Arial"/>
          <w:b/>
        </w:rPr>
      </w:pPr>
      <w:r w:rsidRPr="002C75C1">
        <w:rPr>
          <w:rFonts w:ascii="Arial" w:hAnsi="Arial" w:cs="Arial"/>
          <w:b/>
          <w:lang w:val="en-US"/>
        </w:rPr>
        <w:t>I</w:t>
      </w:r>
      <w:r w:rsidRPr="002C75C1">
        <w:rPr>
          <w:rFonts w:ascii="Arial" w:hAnsi="Arial" w:cs="Arial"/>
          <w:b/>
        </w:rPr>
        <w:t>. ДОХОДЫ</w:t>
      </w:r>
    </w:p>
    <w:p w:rsidR="00253A18" w:rsidRPr="002C75C1" w:rsidRDefault="00253A18" w:rsidP="00253A18">
      <w:pPr>
        <w:ind w:firstLine="709"/>
        <w:jc w:val="both"/>
        <w:rPr>
          <w:rFonts w:ascii="Arial" w:hAnsi="Arial" w:cs="Arial"/>
        </w:rPr>
      </w:pPr>
      <w:r w:rsidRPr="002C75C1">
        <w:rPr>
          <w:rFonts w:ascii="Arial" w:hAnsi="Arial" w:cs="Arial"/>
        </w:rPr>
        <w:t xml:space="preserve">Бюджет Едогонского муниципального образования по доходам за 1 квартал 2019 года исполнен в сумме </w:t>
      </w:r>
      <w:r w:rsidRPr="002C75C1">
        <w:rPr>
          <w:rFonts w:ascii="Arial" w:hAnsi="Arial" w:cs="Arial"/>
          <w:b/>
        </w:rPr>
        <w:t>1 668,8</w:t>
      </w:r>
      <w:r w:rsidRPr="002C75C1">
        <w:rPr>
          <w:rFonts w:ascii="Arial" w:hAnsi="Arial" w:cs="Arial"/>
        </w:rPr>
        <w:t xml:space="preserve"> тыс. руб. План доходов на 1 квартал 2019 года, утверждённый в сумме </w:t>
      </w:r>
      <w:r w:rsidRPr="002C75C1">
        <w:rPr>
          <w:rFonts w:ascii="Arial" w:hAnsi="Arial" w:cs="Arial"/>
          <w:b/>
        </w:rPr>
        <w:t>1 668,4</w:t>
      </w:r>
      <w:r w:rsidRPr="002C75C1">
        <w:rPr>
          <w:rFonts w:ascii="Arial" w:hAnsi="Arial" w:cs="Arial"/>
        </w:rPr>
        <w:t xml:space="preserve"> тыс. руб., выполнен на </w:t>
      </w:r>
      <w:r w:rsidRPr="002C75C1">
        <w:rPr>
          <w:rFonts w:ascii="Arial" w:hAnsi="Arial" w:cs="Arial"/>
          <w:b/>
        </w:rPr>
        <w:t>100,0%</w:t>
      </w:r>
      <w:r w:rsidRPr="002C75C1">
        <w:rPr>
          <w:rFonts w:ascii="Arial" w:hAnsi="Arial" w:cs="Arial"/>
        </w:rPr>
        <w:t xml:space="preserve"> (Приложение № 1).</w:t>
      </w:r>
    </w:p>
    <w:p w:rsidR="00253A18" w:rsidRPr="002C75C1" w:rsidRDefault="00253A18" w:rsidP="00253A18">
      <w:pPr>
        <w:ind w:firstLine="709"/>
        <w:jc w:val="both"/>
        <w:rPr>
          <w:rFonts w:ascii="Arial" w:hAnsi="Arial" w:cs="Arial"/>
        </w:rPr>
      </w:pPr>
      <w:r w:rsidRPr="002C75C1">
        <w:rPr>
          <w:rFonts w:ascii="Arial" w:hAnsi="Arial" w:cs="Arial"/>
        </w:rPr>
        <w:t xml:space="preserve">Бюджет Едогонского муниципального образования по собственным доходным источникам за 1 квартал 2019 года исполнен в сумме </w:t>
      </w:r>
      <w:r w:rsidRPr="002C75C1">
        <w:rPr>
          <w:rFonts w:ascii="Arial" w:hAnsi="Arial" w:cs="Arial"/>
          <w:b/>
        </w:rPr>
        <w:t xml:space="preserve">285,1 </w:t>
      </w:r>
      <w:r w:rsidRPr="002C75C1">
        <w:rPr>
          <w:rFonts w:ascii="Arial" w:hAnsi="Arial" w:cs="Arial"/>
        </w:rPr>
        <w:t xml:space="preserve">тыс. руб. План собственных доходов на 1 квартал 2019 года, утверждённый в сумме </w:t>
      </w:r>
      <w:r w:rsidRPr="002C75C1">
        <w:rPr>
          <w:rFonts w:ascii="Arial" w:hAnsi="Arial" w:cs="Arial"/>
          <w:b/>
        </w:rPr>
        <w:t>284,7</w:t>
      </w:r>
      <w:r w:rsidRPr="002C75C1">
        <w:rPr>
          <w:rFonts w:ascii="Arial" w:hAnsi="Arial" w:cs="Arial"/>
        </w:rPr>
        <w:t xml:space="preserve"> тыс. руб.,  выполнен на </w:t>
      </w:r>
      <w:r w:rsidRPr="002C75C1">
        <w:rPr>
          <w:rFonts w:ascii="Arial" w:hAnsi="Arial" w:cs="Arial"/>
          <w:b/>
        </w:rPr>
        <w:t>100,1%</w:t>
      </w:r>
      <w:r w:rsidRPr="002C75C1">
        <w:rPr>
          <w:rFonts w:ascii="Arial" w:hAnsi="Arial" w:cs="Arial"/>
        </w:rPr>
        <w:t>.</w:t>
      </w:r>
    </w:p>
    <w:p w:rsidR="00253A18" w:rsidRDefault="00253A18" w:rsidP="00253A18">
      <w:pPr>
        <w:ind w:firstLine="709"/>
        <w:jc w:val="both"/>
      </w:pPr>
      <w:r w:rsidRPr="002C75C1">
        <w:rPr>
          <w:rFonts w:ascii="Arial" w:hAnsi="Arial" w:cs="Arial"/>
        </w:rPr>
        <w:t>На 1 квартал 2019 года в бюджете Едогонского муниципального</w:t>
      </w:r>
      <w:r>
        <w:t xml:space="preserve"> образования</w:t>
      </w:r>
      <w:r w:rsidRPr="00697156">
        <w:t xml:space="preserve"> запланированы следующие источники собственных доходов: </w:t>
      </w:r>
    </w:p>
    <w:p w:rsidR="00253A18" w:rsidRPr="00697156" w:rsidRDefault="00253A18" w:rsidP="00253A18">
      <w:pPr>
        <w:ind w:firstLine="709"/>
        <w:jc w:val="right"/>
      </w:pPr>
      <w:r w:rsidRPr="00697156">
        <w:t xml:space="preserve"> </w:t>
      </w:r>
      <w:r>
        <w:t>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061"/>
        <w:gridCol w:w="1766"/>
        <w:gridCol w:w="1913"/>
        <w:gridCol w:w="1912"/>
      </w:tblGrid>
      <w:tr w:rsidR="00253A18" w:rsidRPr="002C75C1" w:rsidTr="00253A18">
        <w:trPr>
          <w:trHeight w:val="220"/>
        </w:trPr>
        <w:tc>
          <w:tcPr>
            <w:tcW w:w="2467" w:type="dxa"/>
          </w:tcPr>
          <w:p w:rsidR="00253A18" w:rsidRPr="002C75C1" w:rsidRDefault="00253A18" w:rsidP="00253A18">
            <w:pPr>
              <w:jc w:val="both"/>
              <w:rPr>
                <w:rFonts w:ascii="Courier New" w:hAnsi="Courier New" w:cs="Courier New"/>
              </w:rPr>
            </w:pPr>
            <w:r w:rsidRPr="002C75C1">
              <w:rPr>
                <w:rFonts w:ascii="Courier New" w:hAnsi="Courier New" w:cs="Courier New"/>
              </w:rPr>
              <w:t>Вид дохода</w:t>
            </w:r>
          </w:p>
        </w:tc>
        <w:tc>
          <w:tcPr>
            <w:tcW w:w="2061" w:type="dxa"/>
          </w:tcPr>
          <w:p w:rsidR="00253A18" w:rsidRPr="002C75C1" w:rsidRDefault="00253A18" w:rsidP="00253A18">
            <w:pPr>
              <w:jc w:val="center"/>
              <w:rPr>
                <w:rFonts w:ascii="Courier New" w:hAnsi="Courier New" w:cs="Courier New"/>
                <w:lang w:val="en-US"/>
              </w:rPr>
            </w:pPr>
            <w:r w:rsidRPr="002C75C1">
              <w:rPr>
                <w:rFonts w:ascii="Courier New" w:hAnsi="Courier New" w:cs="Courier New"/>
              </w:rPr>
              <w:t xml:space="preserve">План 1 квартала </w:t>
            </w:r>
            <w:smartTag w:uri="urn:schemas-microsoft-com:office:smarttags" w:element="metricconverter">
              <w:smartTagPr>
                <w:attr w:name="ProductID" w:val="2019 г"/>
              </w:smartTagPr>
              <w:r w:rsidRPr="002C75C1">
                <w:rPr>
                  <w:rFonts w:ascii="Courier New" w:hAnsi="Courier New" w:cs="Courier New"/>
                </w:rPr>
                <w:t>2019 г</w:t>
              </w:r>
            </w:smartTag>
          </w:p>
        </w:tc>
        <w:tc>
          <w:tcPr>
            <w:tcW w:w="1766" w:type="dxa"/>
          </w:tcPr>
          <w:p w:rsidR="00253A18" w:rsidRPr="002C75C1" w:rsidRDefault="00253A18" w:rsidP="00253A18">
            <w:pPr>
              <w:jc w:val="both"/>
              <w:rPr>
                <w:rFonts w:ascii="Courier New" w:hAnsi="Courier New" w:cs="Courier New"/>
              </w:rPr>
            </w:pPr>
            <w:r w:rsidRPr="002C75C1">
              <w:rPr>
                <w:rFonts w:ascii="Courier New" w:hAnsi="Courier New" w:cs="Courier New"/>
              </w:rPr>
              <w:t xml:space="preserve">   Исполнено</w:t>
            </w:r>
          </w:p>
        </w:tc>
        <w:tc>
          <w:tcPr>
            <w:tcW w:w="1913" w:type="dxa"/>
          </w:tcPr>
          <w:p w:rsidR="00253A18" w:rsidRPr="002C75C1" w:rsidRDefault="00253A18" w:rsidP="00253A18">
            <w:pPr>
              <w:jc w:val="center"/>
              <w:rPr>
                <w:rFonts w:ascii="Courier New" w:hAnsi="Courier New" w:cs="Courier New"/>
              </w:rPr>
            </w:pPr>
            <w:r w:rsidRPr="002C75C1">
              <w:rPr>
                <w:rFonts w:ascii="Courier New" w:hAnsi="Courier New" w:cs="Courier New"/>
              </w:rPr>
              <w:t>% выполнения</w:t>
            </w:r>
          </w:p>
        </w:tc>
        <w:tc>
          <w:tcPr>
            <w:tcW w:w="1912" w:type="dxa"/>
          </w:tcPr>
          <w:p w:rsidR="00253A18" w:rsidRPr="002C75C1" w:rsidRDefault="00253A18" w:rsidP="00253A18">
            <w:pPr>
              <w:jc w:val="center"/>
              <w:rPr>
                <w:rFonts w:ascii="Courier New" w:hAnsi="Courier New" w:cs="Courier New"/>
              </w:rPr>
            </w:pPr>
            <w:r w:rsidRPr="002C75C1">
              <w:rPr>
                <w:rFonts w:ascii="Courier New" w:hAnsi="Courier New" w:cs="Courier New"/>
              </w:rPr>
              <w:t>Отклонение</w:t>
            </w:r>
          </w:p>
        </w:tc>
      </w:tr>
      <w:tr w:rsidR="00253A18" w:rsidRPr="002C75C1" w:rsidTr="00253A18">
        <w:trPr>
          <w:trHeight w:val="272"/>
        </w:trPr>
        <w:tc>
          <w:tcPr>
            <w:tcW w:w="2467" w:type="dxa"/>
          </w:tcPr>
          <w:p w:rsidR="00253A18" w:rsidRPr="002C75C1" w:rsidRDefault="00253A18" w:rsidP="00253A18">
            <w:pPr>
              <w:jc w:val="both"/>
              <w:rPr>
                <w:rFonts w:ascii="Courier New" w:hAnsi="Courier New" w:cs="Courier New"/>
              </w:rPr>
            </w:pPr>
            <w:r w:rsidRPr="002C75C1">
              <w:rPr>
                <w:rFonts w:ascii="Courier New" w:hAnsi="Courier New" w:cs="Courier New"/>
              </w:rPr>
              <w:t>НДФЛ</w:t>
            </w:r>
          </w:p>
        </w:tc>
        <w:tc>
          <w:tcPr>
            <w:tcW w:w="2061"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51,2</w:t>
            </w:r>
          </w:p>
        </w:tc>
        <w:tc>
          <w:tcPr>
            <w:tcW w:w="1766"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51,4</w:t>
            </w:r>
          </w:p>
        </w:tc>
        <w:tc>
          <w:tcPr>
            <w:tcW w:w="1913"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100,4</w:t>
            </w:r>
          </w:p>
        </w:tc>
        <w:tc>
          <w:tcPr>
            <w:tcW w:w="1912"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+0,2</w:t>
            </w:r>
          </w:p>
        </w:tc>
      </w:tr>
      <w:tr w:rsidR="00253A18" w:rsidRPr="002C75C1" w:rsidTr="00253A18">
        <w:trPr>
          <w:trHeight w:val="561"/>
        </w:trPr>
        <w:tc>
          <w:tcPr>
            <w:tcW w:w="2467" w:type="dxa"/>
          </w:tcPr>
          <w:p w:rsidR="00253A18" w:rsidRPr="002C75C1" w:rsidRDefault="00253A18" w:rsidP="00253A18">
            <w:pPr>
              <w:jc w:val="both"/>
              <w:rPr>
                <w:rFonts w:ascii="Courier New" w:hAnsi="Courier New" w:cs="Courier New"/>
              </w:rPr>
            </w:pPr>
            <w:r w:rsidRPr="002C75C1">
              <w:rPr>
                <w:rFonts w:ascii="Courier New" w:hAnsi="Courier New" w:cs="Courier New"/>
              </w:rPr>
              <w:t>Доходы от уплаты акцизов</w:t>
            </w:r>
          </w:p>
        </w:tc>
        <w:tc>
          <w:tcPr>
            <w:tcW w:w="2061"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141,4</w:t>
            </w:r>
          </w:p>
        </w:tc>
        <w:tc>
          <w:tcPr>
            <w:tcW w:w="1766"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141,4</w:t>
            </w:r>
          </w:p>
        </w:tc>
        <w:tc>
          <w:tcPr>
            <w:tcW w:w="1913"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100,0</w:t>
            </w:r>
          </w:p>
        </w:tc>
        <w:tc>
          <w:tcPr>
            <w:tcW w:w="1912"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0</w:t>
            </w:r>
          </w:p>
        </w:tc>
      </w:tr>
      <w:tr w:rsidR="00253A18" w:rsidRPr="002C75C1" w:rsidTr="00253A18">
        <w:trPr>
          <w:trHeight w:val="226"/>
        </w:trPr>
        <w:tc>
          <w:tcPr>
            <w:tcW w:w="2467" w:type="dxa"/>
          </w:tcPr>
          <w:p w:rsidR="00253A18" w:rsidRPr="002C75C1" w:rsidRDefault="00253A18" w:rsidP="00253A18">
            <w:pPr>
              <w:jc w:val="both"/>
              <w:rPr>
                <w:rFonts w:ascii="Courier New" w:hAnsi="Courier New" w:cs="Courier New"/>
              </w:rPr>
            </w:pPr>
            <w:r w:rsidRPr="002C75C1">
              <w:rPr>
                <w:rFonts w:ascii="Courier New" w:hAnsi="Courier New" w:cs="Courier New"/>
              </w:rPr>
              <w:t>ЕСХН</w:t>
            </w:r>
          </w:p>
        </w:tc>
        <w:tc>
          <w:tcPr>
            <w:tcW w:w="2061"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7,2</w:t>
            </w:r>
          </w:p>
        </w:tc>
        <w:tc>
          <w:tcPr>
            <w:tcW w:w="1766"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7,3</w:t>
            </w:r>
          </w:p>
        </w:tc>
        <w:tc>
          <w:tcPr>
            <w:tcW w:w="1913"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101,4</w:t>
            </w:r>
          </w:p>
        </w:tc>
        <w:tc>
          <w:tcPr>
            <w:tcW w:w="1912"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+0,1</w:t>
            </w:r>
          </w:p>
        </w:tc>
      </w:tr>
      <w:tr w:rsidR="00253A18" w:rsidRPr="002C75C1" w:rsidTr="00253A18">
        <w:trPr>
          <w:trHeight w:val="561"/>
        </w:trPr>
        <w:tc>
          <w:tcPr>
            <w:tcW w:w="2467" w:type="dxa"/>
          </w:tcPr>
          <w:p w:rsidR="00253A18" w:rsidRPr="002C75C1" w:rsidRDefault="00253A18" w:rsidP="00253A18">
            <w:pPr>
              <w:jc w:val="both"/>
              <w:rPr>
                <w:rFonts w:ascii="Courier New" w:hAnsi="Courier New" w:cs="Courier New"/>
              </w:rPr>
            </w:pPr>
            <w:r w:rsidRPr="002C75C1">
              <w:rPr>
                <w:rFonts w:ascii="Courier New" w:hAnsi="Courier New" w:cs="Courier New"/>
              </w:rPr>
              <w:t>Налог на имущество физических лиц</w:t>
            </w:r>
          </w:p>
        </w:tc>
        <w:tc>
          <w:tcPr>
            <w:tcW w:w="2061"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1,0</w:t>
            </w:r>
          </w:p>
        </w:tc>
        <w:tc>
          <w:tcPr>
            <w:tcW w:w="1766"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1,0</w:t>
            </w:r>
          </w:p>
        </w:tc>
        <w:tc>
          <w:tcPr>
            <w:tcW w:w="1913"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100,0</w:t>
            </w:r>
          </w:p>
        </w:tc>
        <w:tc>
          <w:tcPr>
            <w:tcW w:w="1912"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0</w:t>
            </w:r>
          </w:p>
        </w:tc>
      </w:tr>
      <w:tr w:rsidR="00253A18" w:rsidRPr="002C75C1" w:rsidTr="00253A18">
        <w:trPr>
          <w:trHeight w:val="272"/>
        </w:trPr>
        <w:tc>
          <w:tcPr>
            <w:tcW w:w="2467" w:type="dxa"/>
          </w:tcPr>
          <w:p w:rsidR="00253A18" w:rsidRPr="002C75C1" w:rsidRDefault="00253A18" w:rsidP="00253A18">
            <w:pPr>
              <w:jc w:val="both"/>
              <w:rPr>
                <w:rFonts w:ascii="Courier New" w:hAnsi="Courier New" w:cs="Courier New"/>
              </w:rPr>
            </w:pPr>
            <w:r w:rsidRPr="002C75C1">
              <w:rPr>
                <w:rFonts w:ascii="Courier New" w:hAnsi="Courier New" w:cs="Courier New"/>
              </w:rPr>
              <w:t>Земельный налог</w:t>
            </w:r>
          </w:p>
        </w:tc>
        <w:tc>
          <w:tcPr>
            <w:tcW w:w="2061"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66,3</w:t>
            </w:r>
          </w:p>
        </w:tc>
        <w:tc>
          <w:tcPr>
            <w:tcW w:w="1766"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66,4</w:t>
            </w:r>
          </w:p>
        </w:tc>
        <w:tc>
          <w:tcPr>
            <w:tcW w:w="1913"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100,2</w:t>
            </w:r>
          </w:p>
        </w:tc>
        <w:tc>
          <w:tcPr>
            <w:tcW w:w="1912"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+0,1</w:t>
            </w:r>
          </w:p>
        </w:tc>
      </w:tr>
      <w:tr w:rsidR="00253A18" w:rsidRPr="002C75C1" w:rsidTr="00253A18">
        <w:trPr>
          <w:trHeight w:val="272"/>
        </w:trPr>
        <w:tc>
          <w:tcPr>
            <w:tcW w:w="2467" w:type="dxa"/>
          </w:tcPr>
          <w:p w:rsidR="00253A18" w:rsidRPr="002C75C1" w:rsidRDefault="00253A18" w:rsidP="00253A18">
            <w:pPr>
              <w:jc w:val="both"/>
              <w:rPr>
                <w:rFonts w:ascii="Courier New" w:hAnsi="Courier New" w:cs="Courier New"/>
              </w:rPr>
            </w:pPr>
            <w:r w:rsidRPr="002C75C1">
              <w:rPr>
                <w:rFonts w:ascii="Courier New" w:hAnsi="Courier New" w:cs="Courier New"/>
              </w:rPr>
              <w:t>Госпошлина</w:t>
            </w:r>
          </w:p>
        </w:tc>
        <w:tc>
          <w:tcPr>
            <w:tcW w:w="2061"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0,6</w:t>
            </w:r>
          </w:p>
        </w:tc>
        <w:tc>
          <w:tcPr>
            <w:tcW w:w="1766"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0,6</w:t>
            </w:r>
          </w:p>
        </w:tc>
        <w:tc>
          <w:tcPr>
            <w:tcW w:w="1913"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100,0</w:t>
            </w:r>
          </w:p>
        </w:tc>
        <w:tc>
          <w:tcPr>
            <w:tcW w:w="1912"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0</w:t>
            </w:r>
          </w:p>
        </w:tc>
      </w:tr>
      <w:tr w:rsidR="00253A18" w:rsidRPr="002C75C1" w:rsidTr="00253A18">
        <w:trPr>
          <w:trHeight w:val="519"/>
        </w:trPr>
        <w:tc>
          <w:tcPr>
            <w:tcW w:w="2467" w:type="dxa"/>
          </w:tcPr>
          <w:p w:rsidR="00253A18" w:rsidRPr="002C75C1" w:rsidRDefault="00253A18" w:rsidP="00253A18">
            <w:pPr>
              <w:jc w:val="both"/>
              <w:rPr>
                <w:rFonts w:ascii="Courier New" w:hAnsi="Courier New" w:cs="Courier New"/>
              </w:rPr>
            </w:pPr>
            <w:r w:rsidRPr="002C75C1">
              <w:rPr>
                <w:rFonts w:ascii="Courier New" w:hAnsi="Courier New" w:cs="Courier New"/>
              </w:rPr>
              <w:t>Прочие доходы от оказания платных услуг (работ)</w:t>
            </w:r>
          </w:p>
        </w:tc>
        <w:tc>
          <w:tcPr>
            <w:tcW w:w="2061"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17,0</w:t>
            </w:r>
          </w:p>
        </w:tc>
        <w:tc>
          <w:tcPr>
            <w:tcW w:w="1766"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17,0</w:t>
            </w:r>
          </w:p>
        </w:tc>
        <w:tc>
          <w:tcPr>
            <w:tcW w:w="1913"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100,0</w:t>
            </w:r>
          </w:p>
        </w:tc>
        <w:tc>
          <w:tcPr>
            <w:tcW w:w="1912"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0</w:t>
            </w:r>
          </w:p>
        </w:tc>
      </w:tr>
      <w:tr w:rsidR="00253A18" w:rsidRPr="002C75C1" w:rsidTr="00253A18">
        <w:trPr>
          <w:trHeight w:val="287"/>
        </w:trPr>
        <w:tc>
          <w:tcPr>
            <w:tcW w:w="2467" w:type="dxa"/>
          </w:tcPr>
          <w:p w:rsidR="00253A18" w:rsidRPr="002C75C1" w:rsidRDefault="00253A18" w:rsidP="00253A18">
            <w:pPr>
              <w:rPr>
                <w:rFonts w:ascii="Courier New" w:hAnsi="Courier New" w:cs="Courier New"/>
              </w:rPr>
            </w:pPr>
            <w:r w:rsidRPr="002C75C1">
              <w:rPr>
                <w:rFonts w:ascii="Courier New" w:hAnsi="Courier New" w:cs="Courier New"/>
              </w:rPr>
              <w:t>итого</w:t>
            </w:r>
          </w:p>
        </w:tc>
        <w:tc>
          <w:tcPr>
            <w:tcW w:w="2061"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284,7</w:t>
            </w:r>
          </w:p>
        </w:tc>
        <w:tc>
          <w:tcPr>
            <w:tcW w:w="1766"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285,1</w:t>
            </w:r>
          </w:p>
        </w:tc>
        <w:tc>
          <w:tcPr>
            <w:tcW w:w="1913"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100,1</w:t>
            </w:r>
          </w:p>
        </w:tc>
        <w:tc>
          <w:tcPr>
            <w:tcW w:w="1912" w:type="dxa"/>
            <w:vAlign w:val="center"/>
          </w:tcPr>
          <w:p w:rsidR="00253A18" w:rsidRPr="002C75C1" w:rsidRDefault="00253A18" w:rsidP="00253A18">
            <w:pPr>
              <w:jc w:val="center"/>
              <w:rPr>
                <w:rFonts w:ascii="Courier New" w:hAnsi="Courier New" w:cs="Courier New"/>
              </w:rPr>
            </w:pPr>
            <w:r w:rsidRPr="002C75C1">
              <w:rPr>
                <w:rFonts w:ascii="Courier New" w:hAnsi="Courier New" w:cs="Courier New"/>
              </w:rPr>
              <w:t>+0,4</w:t>
            </w:r>
          </w:p>
        </w:tc>
      </w:tr>
    </w:tbl>
    <w:p w:rsidR="00253A18" w:rsidRDefault="00253A18" w:rsidP="00253A18">
      <w:pPr>
        <w:jc w:val="both"/>
      </w:pPr>
    </w:p>
    <w:p w:rsidR="00253A18" w:rsidRPr="002C75C1" w:rsidRDefault="00253A18" w:rsidP="00253A18">
      <w:pPr>
        <w:ind w:firstLine="709"/>
        <w:jc w:val="both"/>
        <w:rPr>
          <w:rFonts w:ascii="Arial" w:hAnsi="Arial" w:cs="Arial"/>
        </w:rPr>
      </w:pPr>
      <w:r w:rsidRPr="002C75C1">
        <w:rPr>
          <w:rFonts w:ascii="Arial" w:hAnsi="Arial" w:cs="Arial"/>
        </w:rPr>
        <w:t xml:space="preserve">Основным доходным источником бюджета Едогонского муниципального образования за 1 квартал 2019 года являются доходы от уплаты акцизов. Удельный вес доходов от уплаты акцизов составляет 49,6 %  в общей сумме собственных доходов.     </w:t>
      </w:r>
    </w:p>
    <w:p w:rsidR="00253A18" w:rsidRPr="002C75C1" w:rsidRDefault="00253A18" w:rsidP="00253A18">
      <w:pPr>
        <w:ind w:firstLine="709"/>
        <w:jc w:val="both"/>
        <w:rPr>
          <w:rFonts w:ascii="Arial" w:hAnsi="Arial" w:cs="Arial"/>
        </w:rPr>
      </w:pPr>
      <w:r w:rsidRPr="002C75C1">
        <w:rPr>
          <w:rFonts w:ascii="Arial" w:hAnsi="Arial" w:cs="Arial"/>
        </w:rPr>
        <w:t>Земельный налог второй по значимости доходный источник. Удельный вес поступления земельного налога составляет 23,3 %  в общей сумме собственных доходов.</w:t>
      </w:r>
    </w:p>
    <w:p w:rsidR="00253A18" w:rsidRPr="002C75C1" w:rsidRDefault="00253A18" w:rsidP="00253A18">
      <w:pPr>
        <w:ind w:firstLine="709"/>
        <w:jc w:val="both"/>
        <w:rPr>
          <w:rFonts w:ascii="Arial" w:hAnsi="Arial" w:cs="Arial"/>
        </w:rPr>
      </w:pPr>
      <w:r w:rsidRPr="002C75C1">
        <w:rPr>
          <w:rFonts w:ascii="Arial" w:hAnsi="Arial" w:cs="Arial"/>
        </w:rPr>
        <w:t>Недоимка по платежам в бюджет Едогонского муниципального образования составляет:</w:t>
      </w:r>
    </w:p>
    <w:p w:rsidR="00253A18" w:rsidRPr="001141A2" w:rsidRDefault="00253A18" w:rsidP="00253A18">
      <w:pPr>
        <w:jc w:val="right"/>
        <w:rPr>
          <w:i/>
          <w:u w:val="single"/>
        </w:rPr>
      </w:pPr>
      <w:r w:rsidRPr="001141A2">
        <w:t>тыс. руб.</w:t>
      </w: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6"/>
        <w:gridCol w:w="2126"/>
        <w:gridCol w:w="2126"/>
        <w:gridCol w:w="1613"/>
      </w:tblGrid>
      <w:tr w:rsidR="00253A18" w:rsidRPr="002C75C1" w:rsidTr="00253A18">
        <w:trPr>
          <w:trHeight w:val="261"/>
        </w:trPr>
        <w:tc>
          <w:tcPr>
            <w:tcW w:w="4126" w:type="dxa"/>
            <w:shd w:val="clear" w:color="auto" w:fill="auto"/>
            <w:noWrap/>
            <w:vAlign w:val="bottom"/>
          </w:tcPr>
          <w:p w:rsidR="00253A18" w:rsidRPr="002C75C1" w:rsidRDefault="00253A18" w:rsidP="00253A18">
            <w:pPr>
              <w:jc w:val="center"/>
              <w:rPr>
                <w:rFonts w:ascii="Courier New" w:hAnsi="Courier New" w:cs="Courier New"/>
                <w:b/>
                <w:bCs/>
              </w:rPr>
            </w:pPr>
            <w:r w:rsidRPr="002C75C1">
              <w:rPr>
                <w:rFonts w:ascii="Courier New" w:hAnsi="Courier New" w:cs="Courier New"/>
                <w:b/>
                <w:bCs/>
              </w:rPr>
              <w:lastRenderedPageBreak/>
              <w:t>Наименование</w:t>
            </w:r>
          </w:p>
        </w:tc>
        <w:tc>
          <w:tcPr>
            <w:tcW w:w="2126" w:type="dxa"/>
            <w:vAlign w:val="bottom"/>
          </w:tcPr>
          <w:p w:rsidR="00253A18" w:rsidRPr="002C75C1" w:rsidRDefault="00253A18" w:rsidP="00253A18">
            <w:pPr>
              <w:jc w:val="center"/>
              <w:rPr>
                <w:rFonts w:ascii="Courier New" w:hAnsi="Courier New" w:cs="Courier New"/>
                <w:b/>
                <w:bCs/>
              </w:rPr>
            </w:pPr>
            <w:r w:rsidRPr="002C75C1">
              <w:rPr>
                <w:rFonts w:ascii="Courier New" w:hAnsi="Courier New" w:cs="Courier New"/>
                <w:b/>
                <w:bCs/>
              </w:rPr>
              <w:t>на 01.04.2018 г.</w:t>
            </w:r>
          </w:p>
        </w:tc>
        <w:tc>
          <w:tcPr>
            <w:tcW w:w="2126" w:type="dxa"/>
            <w:shd w:val="clear" w:color="auto" w:fill="auto"/>
            <w:noWrap/>
            <w:vAlign w:val="bottom"/>
          </w:tcPr>
          <w:p w:rsidR="00253A18" w:rsidRPr="002C75C1" w:rsidRDefault="00253A18" w:rsidP="00253A18">
            <w:pPr>
              <w:jc w:val="center"/>
              <w:rPr>
                <w:rFonts w:ascii="Courier New" w:hAnsi="Courier New" w:cs="Courier New"/>
                <w:b/>
                <w:bCs/>
              </w:rPr>
            </w:pPr>
            <w:r w:rsidRPr="002C75C1">
              <w:rPr>
                <w:rFonts w:ascii="Courier New" w:hAnsi="Courier New" w:cs="Courier New"/>
                <w:b/>
                <w:bCs/>
              </w:rPr>
              <w:t>на 01.04.2019 г.</w:t>
            </w:r>
          </w:p>
        </w:tc>
        <w:tc>
          <w:tcPr>
            <w:tcW w:w="1613" w:type="dxa"/>
            <w:shd w:val="clear" w:color="auto" w:fill="auto"/>
            <w:noWrap/>
            <w:vAlign w:val="bottom"/>
          </w:tcPr>
          <w:p w:rsidR="00253A18" w:rsidRPr="002C75C1" w:rsidRDefault="00253A18" w:rsidP="00253A18">
            <w:pPr>
              <w:jc w:val="center"/>
              <w:rPr>
                <w:rFonts w:ascii="Courier New" w:hAnsi="Courier New" w:cs="Courier New"/>
                <w:b/>
                <w:bCs/>
              </w:rPr>
            </w:pPr>
            <w:proofErr w:type="spellStart"/>
            <w:r w:rsidRPr="002C75C1">
              <w:rPr>
                <w:rFonts w:ascii="Courier New" w:hAnsi="Courier New" w:cs="Courier New"/>
                <w:b/>
                <w:bCs/>
              </w:rPr>
              <w:t>откл</w:t>
            </w:r>
            <w:proofErr w:type="spellEnd"/>
            <w:r w:rsidRPr="002C75C1">
              <w:rPr>
                <w:rFonts w:ascii="Courier New" w:hAnsi="Courier New" w:cs="Courier New"/>
                <w:b/>
                <w:bCs/>
              </w:rPr>
              <w:t>.</w:t>
            </w:r>
          </w:p>
        </w:tc>
      </w:tr>
      <w:tr w:rsidR="00253A18" w:rsidRPr="002C75C1" w:rsidTr="00253A18">
        <w:trPr>
          <w:trHeight w:val="261"/>
        </w:trPr>
        <w:tc>
          <w:tcPr>
            <w:tcW w:w="4126" w:type="dxa"/>
            <w:shd w:val="clear" w:color="auto" w:fill="auto"/>
            <w:noWrap/>
            <w:vAlign w:val="bottom"/>
          </w:tcPr>
          <w:p w:rsidR="00253A18" w:rsidRPr="002C75C1" w:rsidRDefault="00253A18" w:rsidP="00253A18">
            <w:pPr>
              <w:rPr>
                <w:rFonts w:ascii="Courier New" w:hAnsi="Courier New" w:cs="Courier New"/>
                <w:bCs/>
              </w:rPr>
            </w:pPr>
            <w:r w:rsidRPr="002C75C1">
              <w:rPr>
                <w:rFonts w:ascii="Courier New" w:hAnsi="Courier New" w:cs="Courier New"/>
                <w:bCs/>
              </w:rPr>
              <w:t>НДФЛ</w:t>
            </w:r>
          </w:p>
        </w:tc>
        <w:tc>
          <w:tcPr>
            <w:tcW w:w="2126" w:type="dxa"/>
            <w:vAlign w:val="bottom"/>
          </w:tcPr>
          <w:p w:rsidR="00253A18" w:rsidRPr="002C75C1" w:rsidRDefault="00253A18" w:rsidP="00253A18">
            <w:pPr>
              <w:jc w:val="center"/>
              <w:rPr>
                <w:rFonts w:ascii="Courier New" w:hAnsi="Courier New" w:cs="Courier New"/>
                <w:bCs/>
              </w:rPr>
            </w:pPr>
            <w:r w:rsidRPr="002C75C1">
              <w:rPr>
                <w:rFonts w:ascii="Courier New" w:hAnsi="Courier New" w:cs="Courier New"/>
                <w:bCs/>
              </w:rPr>
              <w:t>0,2</w:t>
            </w:r>
          </w:p>
        </w:tc>
        <w:tc>
          <w:tcPr>
            <w:tcW w:w="2126" w:type="dxa"/>
            <w:shd w:val="clear" w:color="auto" w:fill="auto"/>
            <w:noWrap/>
            <w:vAlign w:val="bottom"/>
          </w:tcPr>
          <w:p w:rsidR="00253A18" w:rsidRPr="002C75C1" w:rsidRDefault="00253A18" w:rsidP="00253A18">
            <w:pPr>
              <w:jc w:val="center"/>
              <w:rPr>
                <w:rFonts w:ascii="Courier New" w:hAnsi="Courier New" w:cs="Courier New"/>
                <w:bCs/>
              </w:rPr>
            </w:pPr>
            <w:r w:rsidRPr="002C75C1">
              <w:rPr>
                <w:rFonts w:ascii="Courier New" w:hAnsi="Courier New" w:cs="Courier New"/>
                <w:bCs/>
              </w:rPr>
              <w:t>2,9</w:t>
            </w:r>
          </w:p>
        </w:tc>
        <w:tc>
          <w:tcPr>
            <w:tcW w:w="1613" w:type="dxa"/>
            <w:shd w:val="clear" w:color="auto" w:fill="auto"/>
            <w:noWrap/>
            <w:vAlign w:val="bottom"/>
          </w:tcPr>
          <w:p w:rsidR="00253A18" w:rsidRPr="002C75C1" w:rsidRDefault="00253A18" w:rsidP="00253A18">
            <w:pPr>
              <w:jc w:val="center"/>
              <w:rPr>
                <w:rFonts w:ascii="Courier New" w:hAnsi="Courier New" w:cs="Courier New"/>
                <w:bCs/>
              </w:rPr>
            </w:pPr>
            <w:r w:rsidRPr="002C75C1">
              <w:rPr>
                <w:rFonts w:ascii="Courier New" w:hAnsi="Courier New" w:cs="Courier New"/>
                <w:bCs/>
              </w:rPr>
              <w:t>+2,7</w:t>
            </w:r>
          </w:p>
        </w:tc>
      </w:tr>
      <w:tr w:rsidR="00253A18" w:rsidRPr="002C75C1" w:rsidTr="00253A18">
        <w:trPr>
          <w:trHeight w:val="261"/>
        </w:trPr>
        <w:tc>
          <w:tcPr>
            <w:tcW w:w="4126" w:type="dxa"/>
            <w:shd w:val="clear" w:color="auto" w:fill="auto"/>
            <w:noWrap/>
            <w:vAlign w:val="bottom"/>
          </w:tcPr>
          <w:p w:rsidR="00253A18" w:rsidRPr="002C75C1" w:rsidRDefault="00253A18" w:rsidP="00253A18">
            <w:pPr>
              <w:rPr>
                <w:rFonts w:ascii="Courier New" w:hAnsi="Courier New" w:cs="Courier New"/>
              </w:rPr>
            </w:pPr>
            <w:r w:rsidRPr="002C75C1">
              <w:rPr>
                <w:rFonts w:ascii="Courier New" w:hAnsi="Courier New" w:cs="Courier New"/>
              </w:rPr>
              <w:t>Налог на имущество физ. лиц</w:t>
            </w:r>
          </w:p>
        </w:tc>
        <w:tc>
          <w:tcPr>
            <w:tcW w:w="2126" w:type="dxa"/>
            <w:vAlign w:val="bottom"/>
          </w:tcPr>
          <w:p w:rsidR="00253A18" w:rsidRPr="002C75C1" w:rsidRDefault="00253A18" w:rsidP="00253A18">
            <w:pPr>
              <w:jc w:val="center"/>
              <w:rPr>
                <w:rFonts w:ascii="Courier New" w:hAnsi="Courier New" w:cs="Courier New"/>
              </w:rPr>
            </w:pPr>
            <w:r w:rsidRPr="002C75C1">
              <w:rPr>
                <w:rFonts w:ascii="Courier New" w:hAnsi="Courier New" w:cs="Courier New"/>
              </w:rPr>
              <w:t>13,8</w:t>
            </w:r>
          </w:p>
        </w:tc>
        <w:tc>
          <w:tcPr>
            <w:tcW w:w="2126" w:type="dxa"/>
            <w:shd w:val="clear" w:color="auto" w:fill="auto"/>
            <w:noWrap/>
            <w:vAlign w:val="bottom"/>
          </w:tcPr>
          <w:p w:rsidR="00253A18" w:rsidRPr="002C75C1" w:rsidRDefault="00253A18" w:rsidP="00253A18">
            <w:pPr>
              <w:jc w:val="center"/>
              <w:rPr>
                <w:rFonts w:ascii="Courier New" w:hAnsi="Courier New" w:cs="Courier New"/>
              </w:rPr>
            </w:pPr>
            <w:r w:rsidRPr="002C75C1">
              <w:rPr>
                <w:rFonts w:ascii="Courier New" w:hAnsi="Courier New" w:cs="Courier New"/>
              </w:rPr>
              <w:t>17,5</w:t>
            </w:r>
          </w:p>
        </w:tc>
        <w:tc>
          <w:tcPr>
            <w:tcW w:w="1613" w:type="dxa"/>
            <w:shd w:val="clear" w:color="auto" w:fill="auto"/>
            <w:noWrap/>
            <w:vAlign w:val="bottom"/>
          </w:tcPr>
          <w:p w:rsidR="00253A18" w:rsidRPr="002C75C1" w:rsidRDefault="00253A18" w:rsidP="00253A18">
            <w:pPr>
              <w:jc w:val="center"/>
              <w:rPr>
                <w:rFonts w:ascii="Courier New" w:hAnsi="Courier New" w:cs="Courier New"/>
              </w:rPr>
            </w:pPr>
            <w:r w:rsidRPr="002C75C1">
              <w:rPr>
                <w:rFonts w:ascii="Courier New" w:hAnsi="Courier New" w:cs="Courier New"/>
              </w:rPr>
              <w:t>+3,7</w:t>
            </w:r>
          </w:p>
        </w:tc>
      </w:tr>
      <w:tr w:rsidR="00253A18" w:rsidRPr="002C75C1" w:rsidTr="00253A18">
        <w:trPr>
          <w:trHeight w:val="261"/>
        </w:trPr>
        <w:tc>
          <w:tcPr>
            <w:tcW w:w="4126" w:type="dxa"/>
            <w:shd w:val="clear" w:color="auto" w:fill="auto"/>
            <w:noWrap/>
            <w:vAlign w:val="bottom"/>
          </w:tcPr>
          <w:p w:rsidR="00253A18" w:rsidRPr="002C75C1" w:rsidRDefault="00253A18" w:rsidP="00253A18">
            <w:pPr>
              <w:rPr>
                <w:rFonts w:ascii="Courier New" w:hAnsi="Courier New" w:cs="Courier New"/>
              </w:rPr>
            </w:pPr>
            <w:r w:rsidRPr="002C75C1">
              <w:rPr>
                <w:rFonts w:ascii="Courier New" w:hAnsi="Courier New" w:cs="Courier New"/>
              </w:rPr>
              <w:t>Земельный налог с физ. лиц</w:t>
            </w:r>
          </w:p>
        </w:tc>
        <w:tc>
          <w:tcPr>
            <w:tcW w:w="2126" w:type="dxa"/>
            <w:vAlign w:val="bottom"/>
          </w:tcPr>
          <w:p w:rsidR="00253A18" w:rsidRPr="002C75C1" w:rsidRDefault="00253A18" w:rsidP="00253A18">
            <w:pPr>
              <w:jc w:val="center"/>
              <w:rPr>
                <w:rFonts w:ascii="Courier New" w:hAnsi="Courier New" w:cs="Courier New"/>
              </w:rPr>
            </w:pPr>
            <w:r w:rsidRPr="002C75C1">
              <w:rPr>
                <w:rFonts w:ascii="Courier New" w:hAnsi="Courier New" w:cs="Courier New"/>
              </w:rPr>
              <w:t>55,8</w:t>
            </w:r>
          </w:p>
        </w:tc>
        <w:tc>
          <w:tcPr>
            <w:tcW w:w="2126" w:type="dxa"/>
            <w:shd w:val="clear" w:color="auto" w:fill="auto"/>
            <w:noWrap/>
            <w:vAlign w:val="bottom"/>
          </w:tcPr>
          <w:p w:rsidR="00253A18" w:rsidRPr="002C75C1" w:rsidRDefault="00253A18" w:rsidP="00253A18">
            <w:pPr>
              <w:jc w:val="center"/>
              <w:rPr>
                <w:rFonts w:ascii="Courier New" w:hAnsi="Courier New" w:cs="Courier New"/>
              </w:rPr>
            </w:pPr>
            <w:r w:rsidRPr="002C75C1">
              <w:rPr>
                <w:rFonts w:ascii="Courier New" w:hAnsi="Courier New" w:cs="Courier New"/>
              </w:rPr>
              <w:t>66,9</w:t>
            </w:r>
          </w:p>
        </w:tc>
        <w:tc>
          <w:tcPr>
            <w:tcW w:w="1613" w:type="dxa"/>
            <w:shd w:val="clear" w:color="auto" w:fill="auto"/>
            <w:noWrap/>
            <w:vAlign w:val="bottom"/>
          </w:tcPr>
          <w:p w:rsidR="00253A18" w:rsidRPr="002C75C1" w:rsidRDefault="00253A18" w:rsidP="00253A18">
            <w:pPr>
              <w:jc w:val="center"/>
              <w:rPr>
                <w:rFonts w:ascii="Courier New" w:hAnsi="Courier New" w:cs="Courier New"/>
              </w:rPr>
            </w:pPr>
            <w:r w:rsidRPr="002C75C1">
              <w:rPr>
                <w:rFonts w:ascii="Courier New" w:hAnsi="Courier New" w:cs="Courier New"/>
              </w:rPr>
              <w:t>+11,1</w:t>
            </w:r>
          </w:p>
        </w:tc>
      </w:tr>
      <w:tr w:rsidR="00253A18" w:rsidRPr="002C75C1" w:rsidTr="00253A18">
        <w:trPr>
          <w:trHeight w:val="261"/>
        </w:trPr>
        <w:tc>
          <w:tcPr>
            <w:tcW w:w="4126" w:type="dxa"/>
            <w:shd w:val="clear" w:color="auto" w:fill="auto"/>
            <w:noWrap/>
            <w:vAlign w:val="bottom"/>
          </w:tcPr>
          <w:p w:rsidR="00253A18" w:rsidRPr="002C75C1" w:rsidRDefault="00253A18" w:rsidP="00253A18">
            <w:pPr>
              <w:rPr>
                <w:rFonts w:ascii="Courier New" w:hAnsi="Courier New" w:cs="Courier New"/>
              </w:rPr>
            </w:pPr>
            <w:r w:rsidRPr="002C75C1">
              <w:rPr>
                <w:rFonts w:ascii="Courier New" w:hAnsi="Courier New" w:cs="Courier New"/>
              </w:rPr>
              <w:t>итого</w:t>
            </w:r>
          </w:p>
        </w:tc>
        <w:tc>
          <w:tcPr>
            <w:tcW w:w="2126" w:type="dxa"/>
            <w:vAlign w:val="bottom"/>
          </w:tcPr>
          <w:p w:rsidR="00253A18" w:rsidRPr="002C75C1" w:rsidRDefault="00253A18" w:rsidP="00253A18">
            <w:pPr>
              <w:jc w:val="center"/>
              <w:rPr>
                <w:rFonts w:ascii="Courier New" w:hAnsi="Courier New" w:cs="Courier New"/>
              </w:rPr>
            </w:pPr>
            <w:r w:rsidRPr="002C75C1">
              <w:rPr>
                <w:rFonts w:ascii="Courier New" w:hAnsi="Courier New" w:cs="Courier New"/>
              </w:rPr>
              <w:t>69,8</w:t>
            </w:r>
          </w:p>
        </w:tc>
        <w:tc>
          <w:tcPr>
            <w:tcW w:w="2126" w:type="dxa"/>
            <w:shd w:val="clear" w:color="auto" w:fill="auto"/>
            <w:noWrap/>
            <w:vAlign w:val="bottom"/>
          </w:tcPr>
          <w:p w:rsidR="00253A18" w:rsidRPr="002C75C1" w:rsidRDefault="00253A18" w:rsidP="00253A18">
            <w:pPr>
              <w:jc w:val="center"/>
              <w:rPr>
                <w:rFonts w:ascii="Courier New" w:hAnsi="Courier New" w:cs="Courier New"/>
              </w:rPr>
            </w:pPr>
            <w:r w:rsidRPr="002C75C1">
              <w:rPr>
                <w:rFonts w:ascii="Courier New" w:hAnsi="Courier New" w:cs="Courier New"/>
              </w:rPr>
              <w:t>87,3</w:t>
            </w:r>
          </w:p>
        </w:tc>
        <w:tc>
          <w:tcPr>
            <w:tcW w:w="1613" w:type="dxa"/>
            <w:shd w:val="clear" w:color="auto" w:fill="auto"/>
            <w:noWrap/>
            <w:vAlign w:val="bottom"/>
          </w:tcPr>
          <w:p w:rsidR="00253A18" w:rsidRPr="002C75C1" w:rsidRDefault="00253A18" w:rsidP="00253A18">
            <w:pPr>
              <w:jc w:val="center"/>
              <w:rPr>
                <w:rFonts w:ascii="Courier New" w:hAnsi="Courier New" w:cs="Courier New"/>
              </w:rPr>
            </w:pPr>
            <w:r w:rsidRPr="002C75C1">
              <w:rPr>
                <w:rFonts w:ascii="Courier New" w:hAnsi="Courier New" w:cs="Courier New"/>
              </w:rPr>
              <w:t>+17,5</w:t>
            </w:r>
          </w:p>
        </w:tc>
      </w:tr>
    </w:tbl>
    <w:p w:rsidR="00253A18" w:rsidRDefault="00253A18" w:rsidP="00253A18">
      <w:pPr>
        <w:tabs>
          <w:tab w:val="left" w:pos="709"/>
        </w:tabs>
        <w:jc w:val="both"/>
      </w:pPr>
    </w:p>
    <w:p w:rsidR="00253A18" w:rsidRPr="0053574E" w:rsidRDefault="00253A18" w:rsidP="00253A18">
      <w:pPr>
        <w:pStyle w:val="21"/>
        <w:ind w:left="0" w:firstLine="709"/>
        <w:rPr>
          <w:rFonts w:ascii="Arial" w:hAnsi="Arial" w:cs="Arial"/>
        </w:rPr>
      </w:pPr>
      <w:r w:rsidRPr="0053574E">
        <w:rPr>
          <w:rFonts w:ascii="Arial" w:hAnsi="Arial" w:cs="Arial"/>
        </w:rPr>
        <w:t xml:space="preserve">Недоимка по платежам в бюджет Едогонского муниципального образования по состоянию на 01.04.2019 г. по сравнению с данными на 01.04.2018 г. увеличилась на 17,5 тыс. руб., в том числе: </w:t>
      </w:r>
    </w:p>
    <w:p w:rsidR="00253A18" w:rsidRPr="0053574E" w:rsidRDefault="00253A18" w:rsidP="00253A18">
      <w:pPr>
        <w:pStyle w:val="21"/>
        <w:ind w:left="0"/>
        <w:rPr>
          <w:rFonts w:ascii="Arial" w:hAnsi="Arial" w:cs="Arial"/>
        </w:rPr>
      </w:pPr>
      <w:r w:rsidRPr="0053574E">
        <w:rPr>
          <w:rFonts w:ascii="Arial" w:hAnsi="Arial" w:cs="Arial"/>
        </w:rPr>
        <w:t>- по налогу на доходы физических лиц на 2,7 тыс. руб.;</w:t>
      </w:r>
    </w:p>
    <w:p w:rsidR="00253A18" w:rsidRPr="0053574E" w:rsidRDefault="00253A18" w:rsidP="00253A18">
      <w:pPr>
        <w:pStyle w:val="21"/>
        <w:ind w:left="0"/>
        <w:rPr>
          <w:rFonts w:ascii="Arial" w:hAnsi="Arial" w:cs="Arial"/>
        </w:rPr>
      </w:pPr>
      <w:r w:rsidRPr="0053574E">
        <w:rPr>
          <w:rFonts w:ascii="Arial" w:hAnsi="Arial" w:cs="Arial"/>
        </w:rPr>
        <w:t>- по налогу на имущество физических лиц на 3,7 тыс. руб.;</w:t>
      </w:r>
    </w:p>
    <w:p w:rsidR="00253A18" w:rsidRPr="0053574E" w:rsidRDefault="00253A18" w:rsidP="00253A18">
      <w:pPr>
        <w:pStyle w:val="21"/>
        <w:ind w:left="0"/>
        <w:rPr>
          <w:rFonts w:ascii="Arial" w:hAnsi="Arial" w:cs="Arial"/>
        </w:rPr>
      </w:pPr>
      <w:r w:rsidRPr="0053574E">
        <w:rPr>
          <w:rFonts w:ascii="Arial" w:hAnsi="Arial" w:cs="Arial"/>
        </w:rPr>
        <w:t>- по земельному налогу с физических лиц на 11,1 тыс. руб.</w:t>
      </w:r>
    </w:p>
    <w:p w:rsidR="00253A18" w:rsidRPr="0053574E" w:rsidRDefault="00253A18" w:rsidP="00253A18">
      <w:pPr>
        <w:ind w:firstLine="709"/>
        <w:jc w:val="both"/>
        <w:rPr>
          <w:rFonts w:ascii="Arial" w:hAnsi="Arial" w:cs="Arial"/>
          <w:b/>
        </w:rPr>
      </w:pPr>
      <w:r w:rsidRPr="0053574E">
        <w:rPr>
          <w:rFonts w:ascii="Arial" w:hAnsi="Arial" w:cs="Arial"/>
        </w:rPr>
        <w:t xml:space="preserve">Безвозмездные поступления в 1 квартале 2019 года при плане </w:t>
      </w:r>
      <w:r w:rsidRPr="0053574E">
        <w:rPr>
          <w:rFonts w:ascii="Arial" w:hAnsi="Arial" w:cs="Arial"/>
          <w:b/>
        </w:rPr>
        <w:t xml:space="preserve">1 383,7 </w:t>
      </w:r>
      <w:r w:rsidRPr="0053574E">
        <w:rPr>
          <w:rFonts w:ascii="Arial" w:hAnsi="Arial" w:cs="Arial"/>
        </w:rPr>
        <w:t xml:space="preserve">тыс. руб., составили </w:t>
      </w:r>
      <w:r w:rsidRPr="0053574E">
        <w:rPr>
          <w:rFonts w:ascii="Arial" w:hAnsi="Arial" w:cs="Arial"/>
          <w:b/>
        </w:rPr>
        <w:t xml:space="preserve">1 383,7 </w:t>
      </w:r>
      <w:r w:rsidRPr="0053574E">
        <w:rPr>
          <w:rFonts w:ascii="Arial" w:hAnsi="Arial" w:cs="Arial"/>
        </w:rPr>
        <w:t xml:space="preserve">тыс. руб. или 100,0 %. </w:t>
      </w:r>
    </w:p>
    <w:p w:rsidR="00253A18" w:rsidRPr="0053574E" w:rsidRDefault="00253A18" w:rsidP="00253A18">
      <w:pPr>
        <w:pStyle w:val="21"/>
        <w:ind w:left="0" w:firstLine="709"/>
        <w:rPr>
          <w:rFonts w:ascii="Arial" w:hAnsi="Arial" w:cs="Arial"/>
        </w:rPr>
      </w:pPr>
      <w:r w:rsidRPr="0053574E">
        <w:rPr>
          <w:rFonts w:ascii="Arial" w:hAnsi="Arial" w:cs="Arial"/>
        </w:rPr>
        <w:t>Доля безвозмездных поступлений  в общей сумме доходов составила 82,9 %.</w:t>
      </w:r>
    </w:p>
    <w:p w:rsidR="00253A18" w:rsidRPr="00253A18" w:rsidRDefault="00253A18" w:rsidP="00253A18">
      <w:pPr>
        <w:spacing w:after="0"/>
        <w:ind w:firstLine="709"/>
        <w:rPr>
          <w:rFonts w:ascii="Arial" w:hAnsi="Arial" w:cs="Arial"/>
        </w:rPr>
      </w:pPr>
      <w:r w:rsidRPr="0053574E">
        <w:rPr>
          <w:rFonts w:ascii="Arial" w:hAnsi="Arial" w:cs="Arial"/>
        </w:rPr>
        <w:t>Доля собственных доходов в общей сумме доходов составила 17,1 %.</w:t>
      </w:r>
    </w:p>
    <w:p w:rsidR="00253A18" w:rsidRPr="0053574E" w:rsidRDefault="00253A18" w:rsidP="00253A18">
      <w:pPr>
        <w:spacing w:after="0"/>
        <w:jc w:val="center"/>
        <w:rPr>
          <w:rFonts w:ascii="Arial" w:hAnsi="Arial" w:cs="Arial"/>
          <w:b/>
        </w:rPr>
      </w:pPr>
      <w:r w:rsidRPr="0053574E">
        <w:rPr>
          <w:rFonts w:ascii="Arial" w:hAnsi="Arial" w:cs="Arial"/>
          <w:b/>
          <w:lang w:val="en-US"/>
        </w:rPr>
        <w:t>II</w:t>
      </w:r>
      <w:r w:rsidRPr="0053574E">
        <w:rPr>
          <w:rFonts w:ascii="Arial" w:hAnsi="Arial" w:cs="Arial"/>
          <w:b/>
        </w:rPr>
        <w:t>. РАСХОДЫ</w:t>
      </w:r>
    </w:p>
    <w:p w:rsidR="00253A18" w:rsidRPr="0053574E" w:rsidRDefault="00253A18" w:rsidP="00253A18">
      <w:pPr>
        <w:tabs>
          <w:tab w:val="left" w:pos="9780"/>
        </w:tabs>
        <w:spacing w:after="0"/>
        <w:ind w:right="141" w:firstLine="709"/>
        <w:jc w:val="both"/>
        <w:rPr>
          <w:rFonts w:ascii="Arial" w:hAnsi="Arial" w:cs="Arial"/>
        </w:rPr>
      </w:pPr>
      <w:r w:rsidRPr="0053574E">
        <w:rPr>
          <w:rFonts w:ascii="Arial" w:hAnsi="Arial" w:cs="Arial"/>
        </w:rPr>
        <w:t xml:space="preserve">По расходам бюджет Едогонского муниципального образования за 1 квартал 2019 года при плане </w:t>
      </w:r>
      <w:r w:rsidRPr="0053574E">
        <w:rPr>
          <w:rFonts w:ascii="Arial" w:hAnsi="Arial" w:cs="Arial"/>
          <w:b/>
        </w:rPr>
        <w:t>1 798,3</w:t>
      </w:r>
      <w:r w:rsidRPr="0053574E">
        <w:rPr>
          <w:rFonts w:ascii="Arial" w:hAnsi="Arial" w:cs="Arial"/>
        </w:rPr>
        <w:t xml:space="preserve"> тыс. рублей исполнен в сумме </w:t>
      </w:r>
      <w:r w:rsidRPr="0053574E">
        <w:rPr>
          <w:rFonts w:ascii="Arial" w:hAnsi="Arial" w:cs="Arial"/>
          <w:b/>
        </w:rPr>
        <w:t>1 798,3</w:t>
      </w:r>
      <w:r w:rsidRPr="0053574E">
        <w:rPr>
          <w:rFonts w:ascii="Arial" w:hAnsi="Arial" w:cs="Arial"/>
        </w:rPr>
        <w:t>тыс. рублей или 100 % (Приложение № 2).</w:t>
      </w:r>
    </w:p>
    <w:p w:rsidR="00253A18" w:rsidRPr="00253A18" w:rsidRDefault="00253A18" w:rsidP="00253A18">
      <w:pPr>
        <w:spacing w:after="0"/>
        <w:ind w:left="567" w:right="141" w:firstLine="709"/>
        <w:jc w:val="center"/>
        <w:rPr>
          <w:rFonts w:ascii="Arial" w:hAnsi="Arial" w:cs="Arial"/>
          <w:b/>
        </w:rPr>
      </w:pPr>
      <w:r w:rsidRPr="0053574E">
        <w:rPr>
          <w:rFonts w:ascii="Arial" w:hAnsi="Arial" w:cs="Arial"/>
          <w:b/>
        </w:rPr>
        <w:t>По функциональной структуре:</w:t>
      </w:r>
    </w:p>
    <w:p w:rsidR="00253A18" w:rsidRPr="0053574E" w:rsidRDefault="00253A18" w:rsidP="00253A18">
      <w:pPr>
        <w:spacing w:after="0"/>
        <w:ind w:right="141" w:firstLine="709"/>
        <w:jc w:val="both"/>
        <w:rPr>
          <w:rFonts w:ascii="Arial" w:hAnsi="Arial" w:cs="Arial"/>
        </w:rPr>
      </w:pPr>
      <w:r w:rsidRPr="0053574E">
        <w:rPr>
          <w:rFonts w:ascii="Arial" w:hAnsi="Arial" w:cs="Arial"/>
        </w:rPr>
        <w:t xml:space="preserve">1.Расходы на социально-культурную сферу – 44,6 % (803,2 тыс. рублей); </w:t>
      </w:r>
    </w:p>
    <w:p w:rsidR="00253A18" w:rsidRPr="0053574E" w:rsidRDefault="00253A18" w:rsidP="00253A18">
      <w:pPr>
        <w:spacing w:after="0"/>
        <w:ind w:right="141" w:firstLine="709"/>
        <w:jc w:val="both"/>
        <w:rPr>
          <w:rFonts w:ascii="Arial" w:hAnsi="Arial" w:cs="Arial"/>
        </w:rPr>
      </w:pPr>
      <w:r w:rsidRPr="0053574E">
        <w:rPr>
          <w:rFonts w:ascii="Arial" w:hAnsi="Arial" w:cs="Arial"/>
        </w:rPr>
        <w:t>2.Расходы на общегосударственные вопросы – 36,1 % (648,6 тыс. рублей);</w:t>
      </w:r>
    </w:p>
    <w:p w:rsidR="00253A18" w:rsidRPr="0053574E" w:rsidRDefault="00253A18" w:rsidP="00253A18">
      <w:pPr>
        <w:spacing w:after="0"/>
        <w:ind w:firstLine="709"/>
        <w:rPr>
          <w:rFonts w:ascii="Arial" w:hAnsi="Arial" w:cs="Arial"/>
        </w:rPr>
      </w:pPr>
      <w:r w:rsidRPr="0053574E">
        <w:rPr>
          <w:rFonts w:ascii="Arial" w:hAnsi="Arial" w:cs="Arial"/>
        </w:rPr>
        <w:t>3.Расходы на национальную экономику – 12,1 % (218,0 тыс. рублей);</w:t>
      </w:r>
    </w:p>
    <w:p w:rsidR="00253A18" w:rsidRPr="0053574E" w:rsidRDefault="00253A18" w:rsidP="00253A18">
      <w:pPr>
        <w:spacing w:after="0"/>
        <w:ind w:right="141" w:firstLine="709"/>
        <w:jc w:val="both"/>
        <w:rPr>
          <w:rFonts w:ascii="Arial" w:hAnsi="Arial" w:cs="Arial"/>
        </w:rPr>
      </w:pPr>
      <w:r w:rsidRPr="0053574E">
        <w:rPr>
          <w:rFonts w:ascii="Arial" w:hAnsi="Arial" w:cs="Arial"/>
        </w:rPr>
        <w:t>4.Расходы на межбюджетные трансферты – 5,6 % (100,2 тыс. рублей);</w:t>
      </w:r>
    </w:p>
    <w:p w:rsidR="00253A18" w:rsidRPr="0053574E" w:rsidRDefault="00253A18" w:rsidP="00253A18">
      <w:pPr>
        <w:spacing w:after="0"/>
        <w:ind w:right="141" w:firstLine="567"/>
        <w:jc w:val="both"/>
        <w:rPr>
          <w:rFonts w:ascii="Arial" w:hAnsi="Arial" w:cs="Arial"/>
        </w:rPr>
      </w:pPr>
      <w:r w:rsidRPr="0053574E">
        <w:rPr>
          <w:rFonts w:ascii="Arial" w:hAnsi="Arial" w:cs="Arial"/>
        </w:rPr>
        <w:t>5.Расходы на национальную оборону –  1,1 % (19,0 тыс. рублей);</w:t>
      </w:r>
    </w:p>
    <w:p w:rsidR="00253A18" w:rsidRPr="0053574E" w:rsidRDefault="00253A18" w:rsidP="00253A18">
      <w:pPr>
        <w:spacing w:after="0"/>
        <w:ind w:right="141" w:firstLine="709"/>
        <w:jc w:val="both"/>
        <w:rPr>
          <w:rFonts w:ascii="Arial" w:hAnsi="Arial" w:cs="Arial"/>
        </w:rPr>
      </w:pPr>
      <w:r w:rsidRPr="0053574E">
        <w:rPr>
          <w:rFonts w:ascii="Arial" w:hAnsi="Arial" w:cs="Arial"/>
        </w:rPr>
        <w:t>6.Расходы на жилищно-коммунальное хозяйство – 0,5% (9,3 тыс. руб.).</w:t>
      </w:r>
    </w:p>
    <w:p w:rsidR="00253A18" w:rsidRPr="0053574E" w:rsidRDefault="00253A18" w:rsidP="00253A18">
      <w:pPr>
        <w:spacing w:after="0"/>
        <w:ind w:left="142" w:right="141" w:firstLine="567"/>
        <w:jc w:val="both"/>
        <w:rPr>
          <w:rFonts w:ascii="Arial" w:hAnsi="Arial" w:cs="Arial"/>
        </w:rPr>
      </w:pPr>
      <w:r w:rsidRPr="0053574E">
        <w:rPr>
          <w:rFonts w:ascii="Arial" w:hAnsi="Arial" w:cs="Arial"/>
        </w:rPr>
        <w:t>Значимая часть бюджетных ассигнований направлена на социально-культурную сферу -</w:t>
      </w:r>
      <w:r w:rsidRPr="0053574E">
        <w:rPr>
          <w:rFonts w:ascii="Arial" w:hAnsi="Arial" w:cs="Arial"/>
          <w:b/>
        </w:rPr>
        <w:t>803,2</w:t>
      </w:r>
      <w:r w:rsidRPr="0053574E">
        <w:rPr>
          <w:rFonts w:ascii="Arial" w:hAnsi="Arial" w:cs="Arial"/>
        </w:rPr>
        <w:t xml:space="preserve"> тыс. рублей, из них:</w:t>
      </w:r>
    </w:p>
    <w:p w:rsidR="00253A18" w:rsidRPr="0053574E" w:rsidRDefault="00253A18" w:rsidP="00253A18">
      <w:pPr>
        <w:spacing w:after="0"/>
        <w:ind w:right="141" w:firstLine="709"/>
        <w:jc w:val="both"/>
        <w:rPr>
          <w:rFonts w:ascii="Arial" w:hAnsi="Arial" w:cs="Arial"/>
        </w:rPr>
      </w:pPr>
      <w:r w:rsidRPr="0053574E">
        <w:rPr>
          <w:rFonts w:ascii="Arial" w:hAnsi="Arial" w:cs="Arial"/>
        </w:rPr>
        <w:t xml:space="preserve">-на культуру в сумме </w:t>
      </w:r>
      <w:r w:rsidRPr="0053574E">
        <w:rPr>
          <w:rFonts w:ascii="Arial" w:hAnsi="Arial" w:cs="Arial"/>
          <w:b/>
        </w:rPr>
        <w:t xml:space="preserve">745,0 </w:t>
      </w:r>
      <w:r w:rsidRPr="0053574E">
        <w:rPr>
          <w:rFonts w:ascii="Arial" w:hAnsi="Arial" w:cs="Arial"/>
        </w:rPr>
        <w:t>тыс. рублей или 41,4 % от общего объема расходов;</w:t>
      </w:r>
    </w:p>
    <w:p w:rsidR="00253A18" w:rsidRPr="0053574E" w:rsidRDefault="00253A18" w:rsidP="00253A18">
      <w:pPr>
        <w:spacing w:after="0"/>
        <w:ind w:right="141" w:firstLine="709"/>
        <w:jc w:val="both"/>
        <w:rPr>
          <w:rFonts w:ascii="Arial" w:hAnsi="Arial" w:cs="Arial"/>
        </w:rPr>
      </w:pPr>
      <w:r w:rsidRPr="0053574E">
        <w:rPr>
          <w:rFonts w:ascii="Arial" w:hAnsi="Arial" w:cs="Arial"/>
        </w:rPr>
        <w:t xml:space="preserve">-на социальную политику в сумме </w:t>
      </w:r>
      <w:r w:rsidRPr="0053574E">
        <w:rPr>
          <w:rFonts w:ascii="Arial" w:hAnsi="Arial" w:cs="Arial"/>
          <w:b/>
        </w:rPr>
        <w:t>58,2</w:t>
      </w:r>
      <w:r w:rsidRPr="0053574E">
        <w:rPr>
          <w:rFonts w:ascii="Arial" w:hAnsi="Arial" w:cs="Arial"/>
        </w:rPr>
        <w:t xml:space="preserve"> тыс. рублей или 3,2 % от общего объема расходов.</w:t>
      </w:r>
    </w:p>
    <w:p w:rsidR="00253A18" w:rsidRPr="0053574E" w:rsidRDefault="00253A18" w:rsidP="00253A18">
      <w:pPr>
        <w:spacing w:after="0"/>
        <w:ind w:left="142" w:right="141" w:firstLine="578"/>
        <w:jc w:val="both"/>
        <w:rPr>
          <w:rFonts w:ascii="Arial" w:hAnsi="Arial" w:cs="Arial"/>
        </w:rPr>
      </w:pPr>
      <w:r w:rsidRPr="0053574E">
        <w:rPr>
          <w:rFonts w:ascii="Arial" w:hAnsi="Arial" w:cs="Arial"/>
          <w:b/>
        </w:rPr>
        <w:t>В структуре расходов по экономическому содержанию</w:t>
      </w:r>
      <w:r w:rsidRPr="0053574E">
        <w:rPr>
          <w:rFonts w:ascii="Arial" w:hAnsi="Arial" w:cs="Arial"/>
        </w:rPr>
        <w:t xml:space="preserve"> наиболее значимая сумма направлена:</w:t>
      </w:r>
    </w:p>
    <w:p w:rsidR="00253A18" w:rsidRPr="0053574E" w:rsidRDefault="00253A18" w:rsidP="00253A18">
      <w:pPr>
        <w:spacing w:after="0"/>
        <w:ind w:right="141" w:firstLine="709"/>
        <w:jc w:val="both"/>
        <w:rPr>
          <w:rFonts w:ascii="Arial" w:hAnsi="Arial" w:cs="Arial"/>
        </w:rPr>
      </w:pPr>
      <w:r w:rsidRPr="0053574E">
        <w:rPr>
          <w:rFonts w:ascii="Arial" w:hAnsi="Arial" w:cs="Arial"/>
        </w:rPr>
        <w:t xml:space="preserve">-на выплату заработной платы с начислениями на нее в сумме </w:t>
      </w:r>
      <w:r w:rsidRPr="0053574E">
        <w:rPr>
          <w:rFonts w:ascii="Arial" w:hAnsi="Arial" w:cs="Arial"/>
          <w:b/>
        </w:rPr>
        <w:t>1 105,4</w:t>
      </w:r>
      <w:r w:rsidRPr="0053574E">
        <w:rPr>
          <w:rFonts w:ascii="Arial" w:hAnsi="Arial" w:cs="Arial"/>
        </w:rPr>
        <w:t xml:space="preserve"> тыс. рублей или 61,5 % от общей суммы расходов;</w:t>
      </w:r>
    </w:p>
    <w:p w:rsidR="00253A18" w:rsidRPr="0053574E" w:rsidRDefault="00253A18" w:rsidP="00253A18">
      <w:pPr>
        <w:spacing w:after="0"/>
        <w:ind w:right="141" w:firstLine="709"/>
        <w:jc w:val="both"/>
        <w:rPr>
          <w:rFonts w:ascii="Arial" w:hAnsi="Arial" w:cs="Arial"/>
        </w:rPr>
      </w:pPr>
      <w:r w:rsidRPr="0053574E">
        <w:rPr>
          <w:rFonts w:ascii="Arial" w:hAnsi="Arial" w:cs="Arial"/>
        </w:rPr>
        <w:t xml:space="preserve">-на оплату коммунальных услуг (электроэнергии) в сумме </w:t>
      </w:r>
      <w:r w:rsidRPr="0053574E">
        <w:rPr>
          <w:rFonts w:ascii="Arial" w:hAnsi="Arial" w:cs="Arial"/>
          <w:b/>
        </w:rPr>
        <w:t>204,1</w:t>
      </w:r>
      <w:r w:rsidRPr="0053574E">
        <w:rPr>
          <w:rFonts w:ascii="Arial" w:hAnsi="Arial" w:cs="Arial"/>
        </w:rPr>
        <w:t xml:space="preserve"> тыс. рублей или 11,3 % от общей суммы расходов;</w:t>
      </w:r>
    </w:p>
    <w:p w:rsidR="00253A18" w:rsidRPr="0053574E" w:rsidRDefault="00253A18" w:rsidP="00253A18">
      <w:pPr>
        <w:spacing w:after="0"/>
        <w:ind w:firstLine="709"/>
        <w:rPr>
          <w:rFonts w:ascii="Arial" w:hAnsi="Arial" w:cs="Arial"/>
        </w:rPr>
      </w:pPr>
      <w:r w:rsidRPr="0053574E">
        <w:rPr>
          <w:rFonts w:ascii="Arial" w:hAnsi="Arial" w:cs="Arial"/>
        </w:rPr>
        <w:t xml:space="preserve">-на работы и услуги по содержанию имущества в сумме </w:t>
      </w:r>
      <w:r w:rsidRPr="0053574E">
        <w:rPr>
          <w:rFonts w:ascii="Arial" w:hAnsi="Arial" w:cs="Arial"/>
          <w:b/>
        </w:rPr>
        <w:t>201,5</w:t>
      </w:r>
      <w:r w:rsidRPr="0053574E">
        <w:rPr>
          <w:rFonts w:ascii="Arial" w:hAnsi="Arial" w:cs="Arial"/>
        </w:rPr>
        <w:t xml:space="preserve"> тыс. рублей или 11,2 % от общей суммы расходов, в том числе на содержание автомобильных дорог (замена светильников) – 118,9 тыс. рублей, на техническое обследование нежилого здания с. Едогон, ул. Ленина 70 – 82,6 тыс. рублей;</w:t>
      </w:r>
    </w:p>
    <w:p w:rsidR="00253A18" w:rsidRPr="0053574E" w:rsidRDefault="00253A18" w:rsidP="00253A18">
      <w:pPr>
        <w:spacing w:after="0"/>
        <w:ind w:firstLine="709"/>
        <w:rPr>
          <w:rFonts w:ascii="Arial" w:hAnsi="Arial" w:cs="Arial"/>
        </w:rPr>
      </w:pPr>
      <w:r w:rsidRPr="0053574E">
        <w:rPr>
          <w:rFonts w:ascii="Arial" w:hAnsi="Arial" w:cs="Arial"/>
        </w:rPr>
        <w:t xml:space="preserve">-на прочие работы, услуги (кадастровые работы, разработка проектно-сметной документации на освещение автомобильной дороги с. Едогон, д. Изегол) в сумме </w:t>
      </w:r>
      <w:r w:rsidRPr="0053574E">
        <w:rPr>
          <w:rFonts w:ascii="Arial" w:hAnsi="Arial" w:cs="Arial"/>
          <w:b/>
        </w:rPr>
        <w:t>107,9</w:t>
      </w:r>
      <w:r w:rsidRPr="0053574E">
        <w:rPr>
          <w:rFonts w:ascii="Arial" w:hAnsi="Arial" w:cs="Arial"/>
        </w:rPr>
        <w:t xml:space="preserve"> тыс. рублей или 6,0 % от общей суммы расходов;</w:t>
      </w:r>
    </w:p>
    <w:p w:rsidR="00253A18" w:rsidRPr="0053574E" w:rsidRDefault="00253A18" w:rsidP="00253A18">
      <w:pPr>
        <w:spacing w:after="0"/>
        <w:ind w:firstLine="709"/>
        <w:rPr>
          <w:rFonts w:ascii="Arial" w:hAnsi="Arial" w:cs="Arial"/>
        </w:rPr>
      </w:pPr>
      <w:r w:rsidRPr="0053574E">
        <w:rPr>
          <w:rFonts w:ascii="Arial" w:hAnsi="Arial" w:cs="Arial"/>
        </w:rPr>
        <w:t xml:space="preserve">-на межбюджетные трансферты в сумме </w:t>
      </w:r>
      <w:r w:rsidRPr="0053574E">
        <w:rPr>
          <w:rFonts w:ascii="Arial" w:hAnsi="Arial" w:cs="Arial"/>
          <w:b/>
        </w:rPr>
        <w:t>100,2</w:t>
      </w:r>
      <w:r w:rsidRPr="0053574E">
        <w:rPr>
          <w:rFonts w:ascii="Arial" w:hAnsi="Arial" w:cs="Arial"/>
        </w:rPr>
        <w:t xml:space="preserve"> тыс. рублей или 5,6 % от общей суммы расходов; </w:t>
      </w:r>
    </w:p>
    <w:p w:rsidR="00253A18" w:rsidRPr="0053574E" w:rsidRDefault="00253A18" w:rsidP="00253A18">
      <w:pPr>
        <w:spacing w:after="0"/>
        <w:ind w:right="141" w:firstLine="709"/>
        <w:jc w:val="both"/>
        <w:rPr>
          <w:rFonts w:ascii="Arial" w:hAnsi="Arial" w:cs="Arial"/>
        </w:rPr>
      </w:pPr>
      <w:r w:rsidRPr="0053574E">
        <w:rPr>
          <w:rFonts w:ascii="Arial" w:hAnsi="Arial" w:cs="Arial"/>
        </w:rPr>
        <w:t xml:space="preserve">-на выплату доплат к пенсии в сумме </w:t>
      </w:r>
      <w:r w:rsidRPr="0053574E">
        <w:rPr>
          <w:rFonts w:ascii="Arial" w:hAnsi="Arial" w:cs="Arial"/>
          <w:b/>
        </w:rPr>
        <w:t>58,2</w:t>
      </w:r>
      <w:r w:rsidRPr="0053574E">
        <w:rPr>
          <w:rFonts w:ascii="Arial" w:hAnsi="Arial" w:cs="Arial"/>
        </w:rPr>
        <w:t xml:space="preserve"> тыс. рублей или 3,2 % от общей суммы расходов;</w:t>
      </w:r>
    </w:p>
    <w:p w:rsidR="00253A18" w:rsidRPr="0053574E" w:rsidRDefault="00253A18" w:rsidP="00253A18">
      <w:pPr>
        <w:spacing w:after="0"/>
        <w:ind w:right="141" w:firstLine="709"/>
        <w:jc w:val="both"/>
        <w:rPr>
          <w:rFonts w:ascii="Arial" w:hAnsi="Arial" w:cs="Arial"/>
        </w:rPr>
      </w:pPr>
      <w:r w:rsidRPr="0053574E">
        <w:rPr>
          <w:rFonts w:ascii="Arial" w:hAnsi="Arial" w:cs="Arial"/>
        </w:rPr>
        <w:lastRenderedPageBreak/>
        <w:t xml:space="preserve">-на увеличение стоимости материальных запасов (канцелярские товары) в сумме </w:t>
      </w:r>
      <w:r w:rsidRPr="0053574E">
        <w:rPr>
          <w:rFonts w:ascii="Arial" w:hAnsi="Arial" w:cs="Arial"/>
          <w:b/>
        </w:rPr>
        <w:t>11,0</w:t>
      </w:r>
      <w:r w:rsidRPr="0053574E">
        <w:rPr>
          <w:rFonts w:ascii="Arial" w:hAnsi="Arial" w:cs="Arial"/>
        </w:rPr>
        <w:t xml:space="preserve"> тыс. рублей или 0,6 % от общей суммы расходов;</w:t>
      </w:r>
    </w:p>
    <w:p w:rsidR="00253A18" w:rsidRPr="0053574E" w:rsidRDefault="00253A18" w:rsidP="00253A18">
      <w:pPr>
        <w:spacing w:after="0"/>
        <w:ind w:firstLine="709"/>
        <w:rPr>
          <w:rFonts w:ascii="Arial" w:hAnsi="Arial" w:cs="Arial"/>
        </w:rPr>
      </w:pPr>
      <w:r w:rsidRPr="0053574E">
        <w:rPr>
          <w:rFonts w:ascii="Arial" w:hAnsi="Arial" w:cs="Arial"/>
        </w:rPr>
        <w:t xml:space="preserve">-на оплату арендной платы за пользование имуществом </w:t>
      </w:r>
      <w:r w:rsidRPr="0053574E">
        <w:rPr>
          <w:rFonts w:ascii="Arial" w:hAnsi="Arial" w:cs="Arial"/>
          <w:b/>
        </w:rPr>
        <w:t>9,3</w:t>
      </w:r>
      <w:r w:rsidRPr="0053574E">
        <w:rPr>
          <w:rFonts w:ascii="Arial" w:hAnsi="Arial" w:cs="Arial"/>
        </w:rPr>
        <w:t xml:space="preserve"> тыс. рублей или 0,5 % от общей суммы расходов;</w:t>
      </w:r>
    </w:p>
    <w:p w:rsidR="00253A18" w:rsidRPr="0053574E" w:rsidRDefault="00253A18" w:rsidP="00253A18">
      <w:pPr>
        <w:spacing w:after="0"/>
        <w:ind w:right="141" w:firstLine="709"/>
        <w:jc w:val="both"/>
        <w:rPr>
          <w:rFonts w:ascii="Arial" w:hAnsi="Arial" w:cs="Arial"/>
        </w:rPr>
      </w:pPr>
      <w:r w:rsidRPr="0053574E">
        <w:rPr>
          <w:rFonts w:ascii="Arial" w:hAnsi="Arial" w:cs="Arial"/>
        </w:rPr>
        <w:t xml:space="preserve">-на прочие расходы в сумме </w:t>
      </w:r>
      <w:r w:rsidRPr="0053574E">
        <w:rPr>
          <w:rFonts w:ascii="Arial" w:hAnsi="Arial" w:cs="Arial"/>
          <w:b/>
        </w:rPr>
        <w:t xml:space="preserve">0,7 </w:t>
      </w:r>
      <w:r w:rsidRPr="0053574E">
        <w:rPr>
          <w:rFonts w:ascii="Arial" w:hAnsi="Arial" w:cs="Arial"/>
        </w:rPr>
        <w:t>тыс. рублей или 0,1 % от общей суммы расходов.</w:t>
      </w:r>
    </w:p>
    <w:p w:rsidR="00253A18" w:rsidRPr="0053574E" w:rsidRDefault="00253A18" w:rsidP="00253A18">
      <w:pPr>
        <w:spacing w:after="0"/>
        <w:ind w:right="141" w:firstLine="709"/>
        <w:jc w:val="both"/>
        <w:rPr>
          <w:rFonts w:ascii="Arial" w:hAnsi="Arial" w:cs="Arial"/>
        </w:rPr>
      </w:pPr>
      <w:r w:rsidRPr="0053574E">
        <w:rPr>
          <w:rFonts w:ascii="Arial" w:hAnsi="Arial" w:cs="Arial"/>
        </w:rPr>
        <w:t>Просроченной кредиторской и дебиторской задолженности по состоянию на 01.04.2019 года бюджет Едогонского муниципального образования не имеет.</w:t>
      </w:r>
    </w:p>
    <w:p w:rsidR="00253A18" w:rsidRPr="0053574E" w:rsidRDefault="00253A18" w:rsidP="00253A18">
      <w:pPr>
        <w:spacing w:after="0"/>
        <w:ind w:right="141" w:firstLine="709"/>
        <w:jc w:val="both"/>
        <w:rPr>
          <w:rFonts w:ascii="Arial" w:hAnsi="Arial" w:cs="Arial"/>
        </w:rPr>
      </w:pPr>
      <w:r w:rsidRPr="0053574E">
        <w:rPr>
          <w:rFonts w:ascii="Arial" w:hAnsi="Arial" w:cs="Arial"/>
        </w:rPr>
        <w:t>Бюджет Едогонского муниципального образования по состоянию на 01.04.2019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253A18" w:rsidRPr="0053574E" w:rsidRDefault="00253A18" w:rsidP="00253A18">
      <w:pPr>
        <w:spacing w:after="0"/>
        <w:ind w:right="141" w:firstLine="720"/>
        <w:jc w:val="both"/>
        <w:rPr>
          <w:rFonts w:ascii="Arial" w:hAnsi="Arial" w:cs="Arial"/>
        </w:rPr>
      </w:pPr>
      <w:r w:rsidRPr="0053574E">
        <w:rPr>
          <w:rFonts w:ascii="Arial" w:hAnsi="Arial" w:cs="Arial"/>
        </w:rPr>
        <w:t>Финансирование учреждений и мероприятий в течение 1 квартала 2019 года произведено в пределах выделенных бюджетных ассигнований, утвержденных решением Думы Едогонского сельского поселения № 27 от 25.12.2018 года, с учетом  изменений.</w:t>
      </w:r>
    </w:p>
    <w:p w:rsidR="00253A18" w:rsidRPr="0053574E" w:rsidRDefault="00253A18" w:rsidP="00253A18">
      <w:pPr>
        <w:spacing w:after="0"/>
        <w:ind w:right="141"/>
        <w:rPr>
          <w:rFonts w:ascii="Arial" w:hAnsi="Arial" w:cs="Arial"/>
          <w:b/>
        </w:rPr>
      </w:pPr>
    </w:p>
    <w:p w:rsidR="00253A18" w:rsidRPr="0053574E" w:rsidRDefault="00253A18" w:rsidP="00253A18">
      <w:pPr>
        <w:ind w:left="142" w:right="141"/>
        <w:jc w:val="center"/>
        <w:rPr>
          <w:rFonts w:ascii="Arial" w:hAnsi="Arial" w:cs="Arial"/>
          <w:b/>
        </w:rPr>
      </w:pPr>
      <w:r w:rsidRPr="0053574E">
        <w:rPr>
          <w:rFonts w:ascii="Arial" w:hAnsi="Arial" w:cs="Arial"/>
          <w:b/>
          <w:lang w:val="en-US"/>
        </w:rPr>
        <w:t>III</w:t>
      </w:r>
      <w:r w:rsidRPr="0053574E">
        <w:rPr>
          <w:rFonts w:ascii="Arial" w:hAnsi="Arial" w:cs="Arial"/>
          <w:b/>
        </w:rPr>
        <w:t>. Резервный фонд</w:t>
      </w:r>
    </w:p>
    <w:p w:rsidR="00253A18" w:rsidRPr="0053574E" w:rsidRDefault="00253A18" w:rsidP="00253A18">
      <w:pPr>
        <w:ind w:left="142" w:right="141" w:firstLine="578"/>
        <w:jc w:val="both"/>
        <w:rPr>
          <w:rFonts w:ascii="Arial" w:hAnsi="Arial" w:cs="Arial"/>
        </w:rPr>
      </w:pPr>
      <w:r w:rsidRPr="0053574E">
        <w:rPr>
          <w:rFonts w:ascii="Arial" w:hAnsi="Arial" w:cs="Arial"/>
        </w:rPr>
        <w:t>Расходы за счет средств резервного фонда администрации Едогонского сельского поселения за 1 квартал 2019 года не производились.</w:t>
      </w:r>
    </w:p>
    <w:p w:rsidR="00253A18" w:rsidRPr="0053574E" w:rsidRDefault="00253A18" w:rsidP="00253A18">
      <w:pPr>
        <w:ind w:right="141"/>
        <w:rPr>
          <w:rFonts w:ascii="Arial" w:hAnsi="Arial" w:cs="Arial"/>
        </w:rPr>
      </w:pPr>
    </w:p>
    <w:p w:rsidR="00253A18" w:rsidRPr="0053574E" w:rsidRDefault="00253A18" w:rsidP="00253A18">
      <w:pPr>
        <w:spacing w:after="0"/>
        <w:ind w:left="142" w:right="141"/>
        <w:rPr>
          <w:rFonts w:ascii="Arial" w:hAnsi="Arial" w:cs="Arial"/>
        </w:rPr>
      </w:pPr>
      <w:r w:rsidRPr="0053574E">
        <w:rPr>
          <w:rFonts w:ascii="Arial" w:hAnsi="Arial" w:cs="Arial"/>
        </w:rPr>
        <w:t>Председатель Комитета по финансам</w:t>
      </w:r>
    </w:p>
    <w:p w:rsidR="00253A18" w:rsidRPr="0053574E" w:rsidRDefault="00253A18" w:rsidP="00253A18">
      <w:pPr>
        <w:spacing w:after="0"/>
        <w:ind w:left="142" w:right="141"/>
        <w:rPr>
          <w:rFonts w:ascii="Arial" w:hAnsi="Arial" w:cs="Arial"/>
        </w:rPr>
      </w:pPr>
      <w:r w:rsidRPr="0053574E">
        <w:rPr>
          <w:rFonts w:ascii="Arial" w:hAnsi="Arial" w:cs="Arial"/>
        </w:rPr>
        <w:t>Тулунского района</w:t>
      </w:r>
    </w:p>
    <w:p w:rsidR="00253A18" w:rsidRPr="0053574E" w:rsidRDefault="00253A18" w:rsidP="00253A18">
      <w:pPr>
        <w:spacing w:after="0"/>
        <w:ind w:left="142" w:right="141"/>
        <w:rPr>
          <w:rFonts w:ascii="Arial" w:hAnsi="Arial" w:cs="Arial"/>
        </w:rPr>
      </w:pPr>
      <w:r w:rsidRPr="0053574E">
        <w:rPr>
          <w:rFonts w:ascii="Arial" w:hAnsi="Arial" w:cs="Arial"/>
        </w:rPr>
        <w:t xml:space="preserve"> Г. Э. Романчук</w:t>
      </w:r>
    </w:p>
    <w:p w:rsidR="00253A18" w:rsidRDefault="00253A18" w:rsidP="00253A18">
      <w:pPr>
        <w:spacing w:after="0"/>
        <w:jc w:val="both"/>
        <w:rPr>
          <w:sz w:val="28"/>
          <w:szCs w:val="28"/>
        </w:rPr>
      </w:pPr>
    </w:p>
    <w:p w:rsidR="00253A18" w:rsidRPr="0053574E" w:rsidRDefault="00253A18" w:rsidP="00253A18">
      <w:pPr>
        <w:tabs>
          <w:tab w:val="left" w:pos="3400"/>
        </w:tabs>
        <w:spacing w:after="0"/>
        <w:jc w:val="center"/>
        <w:rPr>
          <w:rFonts w:ascii="Arial" w:hAnsi="Arial" w:cs="Arial"/>
          <w:b/>
        </w:rPr>
      </w:pPr>
      <w:r w:rsidRPr="0053574E">
        <w:rPr>
          <w:rFonts w:ascii="Arial" w:hAnsi="Arial" w:cs="Arial"/>
          <w:b/>
        </w:rPr>
        <w:t>Сведения</w:t>
      </w:r>
    </w:p>
    <w:p w:rsidR="00253A18" w:rsidRPr="0053574E" w:rsidRDefault="00253A18" w:rsidP="00253A18">
      <w:pPr>
        <w:tabs>
          <w:tab w:val="left" w:pos="3400"/>
        </w:tabs>
        <w:spacing w:after="0"/>
        <w:jc w:val="center"/>
        <w:rPr>
          <w:rFonts w:ascii="Arial" w:hAnsi="Arial" w:cs="Arial"/>
          <w:b/>
        </w:rPr>
      </w:pPr>
      <w:r w:rsidRPr="0053574E">
        <w:rPr>
          <w:rFonts w:ascii="Arial" w:hAnsi="Arial" w:cs="Arial"/>
          <w:b/>
        </w:rPr>
        <w:t xml:space="preserve">о численности муниципальных служащих </w:t>
      </w:r>
    </w:p>
    <w:p w:rsidR="00253A18" w:rsidRPr="0053574E" w:rsidRDefault="00253A18" w:rsidP="00253A18">
      <w:pPr>
        <w:tabs>
          <w:tab w:val="left" w:pos="3400"/>
        </w:tabs>
        <w:spacing w:after="0"/>
        <w:jc w:val="center"/>
        <w:rPr>
          <w:rFonts w:ascii="Arial" w:hAnsi="Arial" w:cs="Arial"/>
          <w:b/>
        </w:rPr>
      </w:pPr>
      <w:r w:rsidRPr="0053574E">
        <w:rPr>
          <w:rFonts w:ascii="Arial" w:hAnsi="Arial" w:cs="Arial"/>
          <w:b/>
        </w:rPr>
        <w:t xml:space="preserve">органов местного самоуправления, </w:t>
      </w:r>
    </w:p>
    <w:p w:rsidR="00253A18" w:rsidRPr="0053574E" w:rsidRDefault="00253A18" w:rsidP="00253A18">
      <w:pPr>
        <w:tabs>
          <w:tab w:val="left" w:pos="3400"/>
        </w:tabs>
        <w:spacing w:after="0"/>
        <w:jc w:val="center"/>
        <w:rPr>
          <w:rFonts w:ascii="Arial" w:hAnsi="Arial" w:cs="Arial"/>
          <w:b/>
        </w:rPr>
      </w:pPr>
      <w:r w:rsidRPr="0053574E">
        <w:rPr>
          <w:rFonts w:ascii="Arial" w:hAnsi="Arial" w:cs="Arial"/>
          <w:b/>
        </w:rPr>
        <w:t xml:space="preserve">работников муниципальных учреждений </w:t>
      </w:r>
    </w:p>
    <w:p w:rsidR="00253A18" w:rsidRPr="0053574E" w:rsidRDefault="00253A18" w:rsidP="00253A18">
      <w:pPr>
        <w:tabs>
          <w:tab w:val="left" w:pos="3400"/>
        </w:tabs>
        <w:spacing w:after="0"/>
        <w:jc w:val="center"/>
        <w:rPr>
          <w:rFonts w:ascii="Arial" w:hAnsi="Arial" w:cs="Arial"/>
          <w:b/>
        </w:rPr>
      </w:pPr>
      <w:r w:rsidRPr="0053574E">
        <w:rPr>
          <w:rFonts w:ascii="Arial" w:hAnsi="Arial" w:cs="Arial"/>
          <w:b/>
        </w:rPr>
        <w:t xml:space="preserve">Едогонского сельского поселения </w:t>
      </w:r>
    </w:p>
    <w:p w:rsidR="00253A18" w:rsidRDefault="00253A18" w:rsidP="00253A18">
      <w:pPr>
        <w:tabs>
          <w:tab w:val="left" w:pos="3400"/>
        </w:tabs>
        <w:spacing w:after="0"/>
        <w:jc w:val="center"/>
        <w:rPr>
          <w:b/>
          <w:sz w:val="28"/>
          <w:szCs w:val="28"/>
        </w:rPr>
      </w:pPr>
      <w:r w:rsidRPr="0053574E">
        <w:rPr>
          <w:rFonts w:ascii="Arial" w:hAnsi="Arial" w:cs="Arial"/>
          <w:b/>
        </w:rPr>
        <w:t>и фактических расходов на оплату их труда за 1 квартал 2019 года</w:t>
      </w:r>
    </w:p>
    <w:p w:rsidR="00253A18" w:rsidRDefault="00253A18" w:rsidP="00253A18">
      <w:pPr>
        <w:spacing w:after="0"/>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3412"/>
        <w:gridCol w:w="2197"/>
        <w:gridCol w:w="3013"/>
      </w:tblGrid>
      <w:tr w:rsidR="00253A18" w:rsidRPr="0053574E" w:rsidTr="00253A18">
        <w:tc>
          <w:tcPr>
            <w:tcW w:w="1125" w:type="dxa"/>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 xml:space="preserve">№ </w:t>
            </w:r>
            <w:proofErr w:type="spellStart"/>
            <w:proofErr w:type="gramStart"/>
            <w:r w:rsidRPr="0053574E">
              <w:rPr>
                <w:rFonts w:ascii="Courier New" w:hAnsi="Courier New" w:cs="Courier New"/>
              </w:rPr>
              <w:t>п</w:t>
            </w:r>
            <w:proofErr w:type="spellEnd"/>
            <w:proofErr w:type="gramEnd"/>
            <w:r w:rsidRPr="0053574E">
              <w:rPr>
                <w:rFonts w:ascii="Courier New" w:hAnsi="Courier New" w:cs="Courier New"/>
              </w:rPr>
              <w:t>/</w:t>
            </w:r>
            <w:proofErr w:type="spellStart"/>
            <w:r w:rsidRPr="0053574E">
              <w:rPr>
                <w:rFonts w:ascii="Courier New" w:hAnsi="Courier New" w:cs="Courier New"/>
              </w:rPr>
              <w:t>п</w:t>
            </w:r>
            <w:proofErr w:type="spellEnd"/>
          </w:p>
        </w:tc>
        <w:tc>
          <w:tcPr>
            <w:tcW w:w="3412" w:type="dxa"/>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Наименование</w:t>
            </w:r>
          </w:p>
        </w:tc>
        <w:tc>
          <w:tcPr>
            <w:tcW w:w="2197" w:type="dxa"/>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Среднесписочная</w:t>
            </w:r>
          </w:p>
          <w:p w:rsidR="00253A18" w:rsidRPr="0053574E" w:rsidRDefault="00253A18" w:rsidP="00253A18">
            <w:pPr>
              <w:spacing w:after="0"/>
              <w:jc w:val="center"/>
              <w:rPr>
                <w:rFonts w:ascii="Courier New" w:hAnsi="Courier New" w:cs="Courier New"/>
              </w:rPr>
            </w:pPr>
            <w:r w:rsidRPr="0053574E">
              <w:rPr>
                <w:rFonts w:ascii="Courier New" w:hAnsi="Courier New" w:cs="Courier New"/>
              </w:rPr>
              <w:t>численность,</w:t>
            </w:r>
          </w:p>
          <w:p w:rsidR="00253A18" w:rsidRPr="0053574E" w:rsidRDefault="00253A18" w:rsidP="00253A18">
            <w:pPr>
              <w:spacing w:after="0"/>
              <w:jc w:val="center"/>
              <w:rPr>
                <w:rFonts w:ascii="Courier New" w:hAnsi="Courier New" w:cs="Courier New"/>
              </w:rPr>
            </w:pPr>
            <w:r w:rsidRPr="0053574E">
              <w:rPr>
                <w:rFonts w:ascii="Courier New" w:hAnsi="Courier New" w:cs="Courier New"/>
              </w:rPr>
              <w:t>чел.</w:t>
            </w:r>
          </w:p>
        </w:tc>
        <w:tc>
          <w:tcPr>
            <w:tcW w:w="3013" w:type="dxa"/>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Фактические расходы за 1 квартал 2019 года</w:t>
            </w:r>
          </w:p>
          <w:p w:rsidR="00253A18" w:rsidRPr="0053574E" w:rsidRDefault="00253A18" w:rsidP="00253A18">
            <w:pPr>
              <w:spacing w:after="0"/>
              <w:jc w:val="center"/>
              <w:rPr>
                <w:rFonts w:ascii="Courier New" w:hAnsi="Courier New" w:cs="Courier New"/>
              </w:rPr>
            </w:pPr>
            <w:r w:rsidRPr="0053574E">
              <w:rPr>
                <w:rFonts w:ascii="Courier New" w:hAnsi="Courier New" w:cs="Courier New"/>
              </w:rPr>
              <w:t xml:space="preserve"> на оплату труда, </w:t>
            </w:r>
          </w:p>
          <w:p w:rsidR="00253A18" w:rsidRPr="0053574E" w:rsidRDefault="00253A18" w:rsidP="00253A18">
            <w:pPr>
              <w:spacing w:after="0"/>
              <w:jc w:val="center"/>
              <w:rPr>
                <w:rFonts w:ascii="Courier New" w:hAnsi="Courier New" w:cs="Courier New"/>
              </w:rPr>
            </w:pPr>
            <w:r w:rsidRPr="0053574E">
              <w:rPr>
                <w:rFonts w:ascii="Courier New" w:hAnsi="Courier New" w:cs="Courier New"/>
              </w:rPr>
              <w:t>тыс. руб.</w:t>
            </w:r>
          </w:p>
          <w:p w:rsidR="00253A18" w:rsidRPr="0053574E" w:rsidRDefault="00253A18" w:rsidP="00253A18">
            <w:pPr>
              <w:spacing w:after="0"/>
              <w:jc w:val="center"/>
              <w:rPr>
                <w:rFonts w:ascii="Courier New" w:hAnsi="Courier New" w:cs="Courier New"/>
              </w:rPr>
            </w:pPr>
          </w:p>
        </w:tc>
      </w:tr>
      <w:tr w:rsidR="00253A18" w:rsidRPr="0053574E" w:rsidTr="00253A18">
        <w:trPr>
          <w:trHeight w:val="1486"/>
        </w:trPr>
        <w:tc>
          <w:tcPr>
            <w:tcW w:w="1125" w:type="dxa"/>
          </w:tcPr>
          <w:p w:rsidR="00253A18" w:rsidRPr="0053574E" w:rsidRDefault="00253A18" w:rsidP="00253A18">
            <w:pPr>
              <w:spacing w:after="0"/>
              <w:jc w:val="center"/>
              <w:rPr>
                <w:rFonts w:ascii="Courier New" w:hAnsi="Courier New" w:cs="Courier New"/>
              </w:rPr>
            </w:pPr>
          </w:p>
          <w:p w:rsidR="00253A18" w:rsidRPr="0053574E" w:rsidRDefault="00253A18" w:rsidP="00253A18">
            <w:pPr>
              <w:spacing w:after="0"/>
              <w:jc w:val="center"/>
              <w:rPr>
                <w:rFonts w:ascii="Courier New" w:hAnsi="Courier New" w:cs="Courier New"/>
              </w:rPr>
            </w:pPr>
            <w:r w:rsidRPr="0053574E">
              <w:rPr>
                <w:rFonts w:ascii="Courier New" w:hAnsi="Courier New" w:cs="Courier New"/>
              </w:rPr>
              <w:t>1.</w:t>
            </w:r>
          </w:p>
        </w:tc>
        <w:tc>
          <w:tcPr>
            <w:tcW w:w="3412" w:type="dxa"/>
          </w:tcPr>
          <w:p w:rsidR="00253A18" w:rsidRPr="0053574E" w:rsidRDefault="00253A18" w:rsidP="00253A18">
            <w:pPr>
              <w:spacing w:after="0"/>
              <w:rPr>
                <w:rFonts w:ascii="Courier New" w:hAnsi="Courier New" w:cs="Courier New"/>
              </w:rPr>
            </w:pPr>
            <w:r w:rsidRPr="0053574E">
              <w:rPr>
                <w:rFonts w:ascii="Courier New" w:hAnsi="Courier New" w:cs="Courier New"/>
              </w:rPr>
              <w:t>Муниципальные служащие, работники муниципальных учреждений</w:t>
            </w:r>
          </w:p>
        </w:tc>
        <w:tc>
          <w:tcPr>
            <w:tcW w:w="2197" w:type="dxa"/>
          </w:tcPr>
          <w:p w:rsidR="00253A18" w:rsidRPr="0053574E" w:rsidRDefault="00253A18" w:rsidP="00253A18">
            <w:pPr>
              <w:spacing w:after="0"/>
              <w:jc w:val="center"/>
              <w:rPr>
                <w:rFonts w:ascii="Courier New" w:hAnsi="Courier New" w:cs="Courier New"/>
              </w:rPr>
            </w:pPr>
          </w:p>
          <w:p w:rsidR="00253A18" w:rsidRPr="0053574E" w:rsidRDefault="00253A18" w:rsidP="00253A18">
            <w:pPr>
              <w:spacing w:after="0"/>
              <w:jc w:val="center"/>
              <w:rPr>
                <w:rFonts w:ascii="Courier New" w:hAnsi="Courier New" w:cs="Courier New"/>
              </w:rPr>
            </w:pPr>
            <w:r w:rsidRPr="0053574E">
              <w:rPr>
                <w:rFonts w:ascii="Courier New" w:hAnsi="Courier New" w:cs="Courier New"/>
              </w:rPr>
              <w:t>12,4</w:t>
            </w:r>
          </w:p>
          <w:p w:rsidR="00253A18" w:rsidRPr="0053574E" w:rsidRDefault="00253A18" w:rsidP="00253A18">
            <w:pPr>
              <w:spacing w:after="0"/>
              <w:jc w:val="center"/>
              <w:rPr>
                <w:rFonts w:ascii="Courier New" w:hAnsi="Courier New" w:cs="Courier New"/>
              </w:rPr>
            </w:pPr>
          </w:p>
          <w:p w:rsidR="00253A18" w:rsidRPr="0053574E" w:rsidRDefault="00253A18" w:rsidP="00253A18">
            <w:pPr>
              <w:spacing w:after="0"/>
              <w:jc w:val="center"/>
              <w:rPr>
                <w:rFonts w:ascii="Courier New" w:hAnsi="Courier New" w:cs="Courier New"/>
              </w:rPr>
            </w:pPr>
          </w:p>
        </w:tc>
        <w:tc>
          <w:tcPr>
            <w:tcW w:w="3013" w:type="dxa"/>
          </w:tcPr>
          <w:p w:rsidR="00253A18" w:rsidRPr="0053574E" w:rsidRDefault="00253A18" w:rsidP="00253A18">
            <w:pPr>
              <w:spacing w:after="0"/>
              <w:rPr>
                <w:rFonts w:ascii="Courier New" w:hAnsi="Courier New" w:cs="Courier New"/>
              </w:rPr>
            </w:pPr>
            <w:r w:rsidRPr="0053574E">
              <w:rPr>
                <w:rFonts w:ascii="Courier New" w:hAnsi="Courier New" w:cs="Courier New"/>
              </w:rPr>
              <w:t xml:space="preserve">        </w:t>
            </w:r>
          </w:p>
          <w:p w:rsidR="00253A18" w:rsidRPr="0053574E" w:rsidRDefault="00253A18" w:rsidP="00253A18">
            <w:pPr>
              <w:spacing w:after="0"/>
              <w:jc w:val="center"/>
              <w:rPr>
                <w:rFonts w:ascii="Courier New" w:hAnsi="Courier New" w:cs="Courier New"/>
              </w:rPr>
            </w:pPr>
            <w:r w:rsidRPr="0053574E">
              <w:rPr>
                <w:rFonts w:ascii="Courier New" w:hAnsi="Courier New" w:cs="Courier New"/>
              </w:rPr>
              <w:t>971,8</w:t>
            </w:r>
          </w:p>
          <w:p w:rsidR="00253A18" w:rsidRPr="0053574E" w:rsidRDefault="00253A18" w:rsidP="00253A18">
            <w:pPr>
              <w:spacing w:after="0"/>
              <w:jc w:val="center"/>
              <w:rPr>
                <w:rFonts w:ascii="Courier New" w:hAnsi="Courier New" w:cs="Courier New"/>
              </w:rPr>
            </w:pPr>
          </w:p>
          <w:p w:rsidR="00253A18" w:rsidRPr="0053574E" w:rsidRDefault="00253A18" w:rsidP="00253A18">
            <w:pPr>
              <w:spacing w:after="0"/>
              <w:rPr>
                <w:rFonts w:ascii="Courier New" w:hAnsi="Courier New" w:cs="Courier New"/>
              </w:rPr>
            </w:pPr>
          </w:p>
        </w:tc>
      </w:tr>
    </w:tbl>
    <w:p w:rsidR="00253A18" w:rsidRDefault="00253A18" w:rsidP="00253A18">
      <w:pPr>
        <w:jc w:val="both"/>
        <w:rPr>
          <w:sz w:val="28"/>
          <w:szCs w:val="28"/>
        </w:rPr>
      </w:pPr>
    </w:p>
    <w:tbl>
      <w:tblPr>
        <w:tblW w:w="10632" w:type="dxa"/>
        <w:tblInd w:w="-601" w:type="dxa"/>
        <w:tblLayout w:type="fixed"/>
        <w:tblLook w:val="04A0"/>
      </w:tblPr>
      <w:tblGrid>
        <w:gridCol w:w="660"/>
        <w:gridCol w:w="1765"/>
        <w:gridCol w:w="1418"/>
        <w:gridCol w:w="1275"/>
        <w:gridCol w:w="1276"/>
        <w:gridCol w:w="709"/>
        <w:gridCol w:w="850"/>
        <w:gridCol w:w="694"/>
        <w:gridCol w:w="236"/>
        <w:gridCol w:w="473"/>
        <w:gridCol w:w="851"/>
        <w:gridCol w:w="425"/>
      </w:tblGrid>
      <w:tr w:rsidR="00253A18" w:rsidRPr="0053574E" w:rsidTr="00253A18">
        <w:trPr>
          <w:trHeight w:val="240"/>
        </w:trPr>
        <w:tc>
          <w:tcPr>
            <w:tcW w:w="66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bookmarkStart w:id="0" w:name="RANGE!A1:J80"/>
            <w:bookmarkEnd w:id="0"/>
          </w:p>
        </w:tc>
        <w:tc>
          <w:tcPr>
            <w:tcW w:w="176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418"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27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85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694"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749" w:type="dxa"/>
            <w:gridSpan w:val="3"/>
            <w:tcBorders>
              <w:top w:val="nil"/>
              <w:left w:val="nil"/>
              <w:bottom w:val="nil"/>
              <w:right w:val="nil"/>
            </w:tcBorders>
            <w:shd w:val="clear" w:color="auto" w:fill="auto"/>
            <w:noWrap/>
            <w:vAlign w:val="bottom"/>
            <w:hideMark/>
          </w:tcPr>
          <w:p w:rsidR="00253A18" w:rsidRPr="0053574E" w:rsidRDefault="00253A18" w:rsidP="00253A18">
            <w:pPr>
              <w:spacing w:after="0"/>
              <w:jc w:val="right"/>
              <w:rPr>
                <w:rFonts w:ascii="Courier New" w:hAnsi="Courier New" w:cs="Courier New"/>
              </w:rPr>
            </w:pPr>
            <w:r w:rsidRPr="0053574E">
              <w:rPr>
                <w:rFonts w:ascii="Courier New" w:hAnsi="Courier New" w:cs="Courier New"/>
              </w:rPr>
              <w:t>Приложение № 2</w:t>
            </w:r>
          </w:p>
        </w:tc>
      </w:tr>
      <w:tr w:rsidR="00253A18" w:rsidRPr="0053574E" w:rsidTr="00253A18">
        <w:trPr>
          <w:trHeight w:val="240"/>
        </w:trPr>
        <w:tc>
          <w:tcPr>
            <w:tcW w:w="66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76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418"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27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85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694"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749" w:type="dxa"/>
            <w:gridSpan w:val="3"/>
            <w:tcBorders>
              <w:top w:val="nil"/>
              <w:left w:val="nil"/>
              <w:bottom w:val="nil"/>
              <w:right w:val="nil"/>
            </w:tcBorders>
            <w:shd w:val="clear" w:color="auto" w:fill="auto"/>
            <w:noWrap/>
            <w:vAlign w:val="bottom"/>
            <w:hideMark/>
          </w:tcPr>
          <w:p w:rsidR="00253A18" w:rsidRPr="0053574E" w:rsidRDefault="00253A18" w:rsidP="00253A18">
            <w:pPr>
              <w:spacing w:after="0"/>
              <w:jc w:val="right"/>
              <w:rPr>
                <w:rFonts w:ascii="Courier New" w:hAnsi="Courier New" w:cs="Courier New"/>
              </w:rPr>
            </w:pPr>
            <w:r w:rsidRPr="0053574E">
              <w:rPr>
                <w:rFonts w:ascii="Courier New" w:hAnsi="Courier New" w:cs="Courier New"/>
              </w:rPr>
              <w:t>к информации об исполнении бюджета</w:t>
            </w:r>
          </w:p>
        </w:tc>
      </w:tr>
      <w:tr w:rsidR="00253A18" w:rsidRPr="0053574E" w:rsidTr="00253A18">
        <w:trPr>
          <w:trHeight w:val="240"/>
        </w:trPr>
        <w:tc>
          <w:tcPr>
            <w:tcW w:w="66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76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418"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27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85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694"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749" w:type="dxa"/>
            <w:gridSpan w:val="3"/>
            <w:tcBorders>
              <w:top w:val="nil"/>
              <w:left w:val="nil"/>
              <w:bottom w:val="nil"/>
              <w:right w:val="nil"/>
            </w:tcBorders>
            <w:shd w:val="clear" w:color="auto" w:fill="auto"/>
            <w:noWrap/>
            <w:vAlign w:val="bottom"/>
            <w:hideMark/>
          </w:tcPr>
          <w:p w:rsidR="00253A18" w:rsidRPr="0053574E" w:rsidRDefault="00253A18" w:rsidP="00253A18">
            <w:pPr>
              <w:spacing w:after="0"/>
              <w:ind w:left="-392" w:firstLine="1"/>
              <w:jc w:val="right"/>
              <w:rPr>
                <w:rFonts w:ascii="Courier New" w:hAnsi="Courier New" w:cs="Courier New"/>
              </w:rPr>
            </w:pPr>
            <w:r w:rsidRPr="0053574E">
              <w:rPr>
                <w:rFonts w:ascii="Courier New" w:hAnsi="Courier New" w:cs="Courier New"/>
              </w:rPr>
              <w:t xml:space="preserve">Едогонского </w:t>
            </w:r>
            <w:r w:rsidRPr="0053574E">
              <w:rPr>
                <w:rFonts w:ascii="Courier New" w:hAnsi="Courier New" w:cs="Courier New"/>
              </w:rPr>
              <w:lastRenderedPageBreak/>
              <w:t>муниципального образования</w:t>
            </w:r>
          </w:p>
        </w:tc>
      </w:tr>
      <w:tr w:rsidR="00253A18" w:rsidRPr="0053574E" w:rsidTr="00253A18">
        <w:trPr>
          <w:trHeight w:val="240"/>
        </w:trPr>
        <w:tc>
          <w:tcPr>
            <w:tcW w:w="66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76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418"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27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85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694"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749" w:type="dxa"/>
            <w:gridSpan w:val="3"/>
            <w:tcBorders>
              <w:top w:val="nil"/>
              <w:left w:val="nil"/>
              <w:bottom w:val="nil"/>
              <w:right w:val="nil"/>
            </w:tcBorders>
            <w:shd w:val="clear" w:color="auto" w:fill="auto"/>
            <w:noWrap/>
            <w:vAlign w:val="bottom"/>
            <w:hideMark/>
          </w:tcPr>
          <w:p w:rsidR="00253A18" w:rsidRPr="0053574E" w:rsidRDefault="00253A18" w:rsidP="00253A18">
            <w:pPr>
              <w:spacing w:after="0"/>
              <w:jc w:val="right"/>
              <w:rPr>
                <w:rFonts w:ascii="Courier New" w:hAnsi="Courier New" w:cs="Courier New"/>
              </w:rPr>
            </w:pPr>
            <w:r w:rsidRPr="0053574E">
              <w:rPr>
                <w:rFonts w:ascii="Courier New" w:hAnsi="Courier New" w:cs="Courier New"/>
              </w:rPr>
              <w:t>за 1 квартал 2019 года</w:t>
            </w:r>
          </w:p>
        </w:tc>
      </w:tr>
      <w:tr w:rsidR="00253A18" w:rsidRPr="0053574E" w:rsidTr="00253A18">
        <w:trPr>
          <w:gridAfter w:val="1"/>
          <w:wAfter w:w="425" w:type="dxa"/>
          <w:trHeight w:val="240"/>
        </w:trPr>
        <w:tc>
          <w:tcPr>
            <w:tcW w:w="66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76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418"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275" w:type="dxa"/>
            <w:tcBorders>
              <w:top w:val="nil"/>
              <w:left w:val="nil"/>
              <w:bottom w:val="nil"/>
              <w:right w:val="nil"/>
            </w:tcBorders>
            <w:shd w:val="clear" w:color="auto" w:fill="auto"/>
            <w:noWrap/>
            <w:vAlign w:val="bottom"/>
            <w:hideMark/>
          </w:tcPr>
          <w:p w:rsidR="00253A18" w:rsidRPr="0053574E" w:rsidRDefault="00253A18" w:rsidP="00253A18">
            <w:pPr>
              <w:spacing w:after="0"/>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85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694"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709" w:type="dxa"/>
            <w:gridSpan w:val="2"/>
            <w:tcBorders>
              <w:top w:val="nil"/>
              <w:left w:val="nil"/>
              <w:bottom w:val="nil"/>
              <w:right w:val="nil"/>
            </w:tcBorders>
            <w:shd w:val="clear" w:color="auto" w:fill="auto"/>
            <w:noWrap/>
            <w:vAlign w:val="bottom"/>
            <w:hideMark/>
          </w:tcPr>
          <w:p w:rsidR="00253A18" w:rsidRPr="0053574E" w:rsidRDefault="00253A18" w:rsidP="00253A18">
            <w:pPr>
              <w:spacing w:after="0"/>
              <w:rPr>
                <w:rFonts w:ascii="Courier New" w:hAnsi="Courier New" w:cs="Courier New"/>
              </w:rPr>
            </w:pPr>
          </w:p>
        </w:tc>
        <w:tc>
          <w:tcPr>
            <w:tcW w:w="851" w:type="dxa"/>
            <w:tcBorders>
              <w:top w:val="nil"/>
              <w:left w:val="nil"/>
              <w:bottom w:val="nil"/>
              <w:right w:val="nil"/>
            </w:tcBorders>
            <w:shd w:val="clear" w:color="auto" w:fill="auto"/>
            <w:noWrap/>
            <w:vAlign w:val="bottom"/>
            <w:hideMark/>
          </w:tcPr>
          <w:p w:rsidR="00253A18" w:rsidRPr="0053574E" w:rsidRDefault="00253A18" w:rsidP="00253A18">
            <w:pPr>
              <w:spacing w:after="0"/>
              <w:rPr>
                <w:rFonts w:ascii="Courier New" w:hAnsi="Courier New" w:cs="Courier New"/>
              </w:rPr>
            </w:pPr>
          </w:p>
        </w:tc>
      </w:tr>
      <w:tr w:rsidR="00253A18" w:rsidRPr="0053574E" w:rsidTr="00253A18">
        <w:trPr>
          <w:gridAfter w:val="1"/>
          <w:wAfter w:w="425" w:type="dxa"/>
          <w:trHeight w:val="398"/>
        </w:trPr>
        <w:tc>
          <w:tcPr>
            <w:tcW w:w="10207" w:type="dxa"/>
            <w:gridSpan w:val="11"/>
            <w:tcBorders>
              <w:top w:val="nil"/>
              <w:left w:val="nil"/>
              <w:bottom w:val="nil"/>
              <w:right w:val="nil"/>
            </w:tcBorders>
            <w:shd w:val="clear" w:color="auto" w:fill="auto"/>
            <w:noWrap/>
            <w:vAlign w:val="bottom"/>
            <w:hideMark/>
          </w:tcPr>
          <w:p w:rsidR="00253A18" w:rsidRPr="0053574E" w:rsidRDefault="00253A18" w:rsidP="00253A18">
            <w:pPr>
              <w:spacing w:after="0"/>
              <w:jc w:val="center"/>
              <w:rPr>
                <w:rFonts w:ascii="Arial" w:hAnsi="Arial" w:cs="Arial"/>
                <w:b/>
                <w:bCs/>
              </w:rPr>
            </w:pPr>
            <w:r w:rsidRPr="0053574E">
              <w:rPr>
                <w:rFonts w:ascii="Arial" w:hAnsi="Arial" w:cs="Arial"/>
                <w:b/>
                <w:bCs/>
              </w:rPr>
              <w:t>ОТЧЁТ</w:t>
            </w:r>
          </w:p>
        </w:tc>
      </w:tr>
      <w:tr w:rsidR="00253A18" w:rsidRPr="0053574E" w:rsidTr="00253A18">
        <w:trPr>
          <w:gridAfter w:val="1"/>
          <w:wAfter w:w="425" w:type="dxa"/>
          <w:trHeight w:val="270"/>
        </w:trPr>
        <w:tc>
          <w:tcPr>
            <w:tcW w:w="10207" w:type="dxa"/>
            <w:gridSpan w:val="11"/>
            <w:tcBorders>
              <w:top w:val="nil"/>
              <w:left w:val="nil"/>
              <w:bottom w:val="nil"/>
              <w:right w:val="nil"/>
            </w:tcBorders>
            <w:shd w:val="clear" w:color="auto" w:fill="auto"/>
            <w:noWrap/>
            <w:vAlign w:val="bottom"/>
            <w:hideMark/>
          </w:tcPr>
          <w:p w:rsidR="00253A18" w:rsidRPr="0053574E" w:rsidRDefault="00253A18" w:rsidP="00253A18">
            <w:pPr>
              <w:spacing w:after="0"/>
              <w:jc w:val="center"/>
              <w:rPr>
                <w:rFonts w:ascii="Arial" w:hAnsi="Arial" w:cs="Arial"/>
                <w:b/>
                <w:bCs/>
              </w:rPr>
            </w:pPr>
            <w:r w:rsidRPr="0053574E">
              <w:rPr>
                <w:rFonts w:ascii="Arial" w:hAnsi="Arial" w:cs="Arial"/>
                <w:b/>
                <w:bCs/>
              </w:rPr>
              <w:t xml:space="preserve">об исполнении бюджета Едогонского муниципального образования по состоянию </w:t>
            </w:r>
          </w:p>
        </w:tc>
      </w:tr>
      <w:tr w:rsidR="00253A18" w:rsidRPr="0053574E" w:rsidTr="00253A18">
        <w:trPr>
          <w:gridAfter w:val="1"/>
          <w:wAfter w:w="425" w:type="dxa"/>
          <w:trHeight w:val="270"/>
        </w:trPr>
        <w:tc>
          <w:tcPr>
            <w:tcW w:w="10207" w:type="dxa"/>
            <w:gridSpan w:val="11"/>
            <w:tcBorders>
              <w:top w:val="nil"/>
              <w:left w:val="nil"/>
              <w:bottom w:val="nil"/>
              <w:right w:val="nil"/>
            </w:tcBorders>
            <w:shd w:val="clear" w:color="auto" w:fill="auto"/>
            <w:noWrap/>
            <w:vAlign w:val="bottom"/>
            <w:hideMark/>
          </w:tcPr>
          <w:p w:rsidR="00253A18" w:rsidRPr="0053574E" w:rsidRDefault="00253A18" w:rsidP="00253A18">
            <w:pPr>
              <w:spacing w:after="0"/>
              <w:jc w:val="center"/>
              <w:rPr>
                <w:rFonts w:ascii="Arial" w:hAnsi="Arial" w:cs="Arial"/>
                <w:b/>
                <w:bCs/>
              </w:rPr>
            </w:pPr>
            <w:r w:rsidRPr="0053574E">
              <w:rPr>
                <w:rFonts w:ascii="Arial" w:hAnsi="Arial" w:cs="Arial"/>
                <w:b/>
                <w:bCs/>
              </w:rPr>
              <w:t>на 01 апреля 2019 года по расходам</w:t>
            </w:r>
          </w:p>
        </w:tc>
      </w:tr>
      <w:tr w:rsidR="00253A18" w:rsidRPr="0053574E" w:rsidTr="00253A18">
        <w:trPr>
          <w:gridAfter w:val="1"/>
          <w:wAfter w:w="425" w:type="dxa"/>
          <w:trHeight w:val="270"/>
        </w:trPr>
        <w:tc>
          <w:tcPr>
            <w:tcW w:w="660" w:type="dxa"/>
            <w:tcBorders>
              <w:top w:val="nil"/>
              <w:left w:val="nil"/>
              <w:bottom w:val="nil"/>
              <w:right w:val="nil"/>
            </w:tcBorders>
            <w:shd w:val="clear" w:color="auto" w:fill="auto"/>
            <w:noWrap/>
            <w:vAlign w:val="bottom"/>
            <w:hideMark/>
          </w:tcPr>
          <w:p w:rsidR="00253A18" w:rsidRPr="0053574E" w:rsidRDefault="00253A18" w:rsidP="00253A18">
            <w:pPr>
              <w:jc w:val="center"/>
              <w:rPr>
                <w:rFonts w:ascii="Arial" w:hAnsi="Arial" w:cs="Arial"/>
                <w:b/>
                <w:bCs/>
              </w:rPr>
            </w:pPr>
          </w:p>
        </w:tc>
        <w:tc>
          <w:tcPr>
            <w:tcW w:w="1765" w:type="dxa"/>
            <w:tcBorders>
              <w:top w:val="nil"/>
              <w:left w:val="nil"/>
              <w:bottom w:val="nil"/>
              <w:right w:val="nil"/>
            </w:tcBorders>
            <w:shd w:val="clear" w:color="auto" w:fill="auto"/>
            <w:noWrap/>
            <w:vAlign w:val="bottom"/>
            <w:hideMark/>
          </w:tcPr>
          <w:p w:rsidR="00253A18" w:rsidRPr="0053574E" w:rsidRDefault="00253A18" w:rsidP="00253A18">
            <w:pPr>
              <w:jc w:val="center"/>
              <w:rPr>
                <w:rFonts w:ascii="Arial" w:hAnsi="Arial" w:cs="Arial"/>
                <w:b/>
                <w:bCs/>
              </w:rPr>
            </w:pPr>
          </w:p>
        </w:tc>
        <w:tc>
          <w:tcPr>
            <w:tcW w:w="1418" w:type="dxa"/>
            <w:tcBorders>
              <w:top w:val="nil"/>
              <w:left w:val="nil"/>
              <w:bottom w:val="nil"/>
              <w:right w:val="nil"/>
            </w:tcBorders>
            <w:shd w:val="clear" w:color="auto" w:fill="auto"/>
            <w:noWrap/>
            <w:vAlign w:val="bottom"/>
            <w:hideMark/>
          </w:tcPr>
          <w:p w:rsidR="00253A18" w:rsidRPr="0053574E" w:rsidRDefault="00253A18" w:rsidP="00253A18">
            <w:pPr>
              <w:jc w:val="center"/>
              <w:rPr>
                <w:rFonts w:ascii="Arial" w:hAnsi="Arial" w:cs="Arial"/>
                <w:b/>
                <w:bCs/>
              </w:rPr>
            </w:pPr>
          </w:p>
        </w:tc>
        <w:tc>
          <w:tcPr>
            <w:tcW w:w="1275" w:type="dxa"/>
            <w:tcBorders>
              <w:top w:val="nil"/>
              <w:left w:val="nil"/>
              <w:bottom w:val="nil"/>
              <w:right w:val="nil"/>
            </w:tcBorders>
            <w:shd w:val="clear" w:color="auto" w:fill="auto"/>
            <w:noWrap/>
            <w:vAlign w:val="bottom"/>
            <w:hideMark/>
          </w:tcPr>
          <w:p w:rsidR="00253A18" w:rsidRPr="0053574E" w:rsidRDefault="00253A18" w:rsidP="00253A18">
            <w:pPr>
              <w:jc w:val="center"/>
              <w:rPr>
                <w:rFonts w:ascii="Arial" w:hAnsi="Arial" w:cs="Arial"/>
                <w:b/>
                <w:bCs/>
              </w:rPr>
            </w:pPr>
          </w:p>
        </w:tc>
        <w:tc>
          <w:tcPr>
            <w:tcW w:w="1276" w:type="dxa"/>
            <w:tcBorders>
              <w:top w:val="nil"/>
              <w:left w:val="nil"/>
              <w:bottom w:val="nil"/>
              <w:right w:val="nil"/>
            </w:tcBorders>
            <w:shd w:val="clear" w:color="auto" w:fill="auto"/>
            <w:noWrap/>
            <w:vAlign w:val="bottom"/>
            <w:hideMark/>
          </w:tcPr>
          <w:p w:rsidR="00253A18" w:rsidRPr="0053574E" w:rsidRDefault="00253A18" w:rsidP="00253A18">
            <w:pPr>
              <w:jc w:val="center"/>
              <w:rPr>
                <w:rFonts w:ascii="Arial" w:hAnsi="Arial" w:cs="Arial"/>
                <w:b/>
                <w:bCs/>
              </w:rPr>
            </w:pPr>
          </w:p>
        </w:tc>
        <w:tc>
          <w:tcPr>
            <w:tcW w:w="709" w:type="dxa"/>
            <w:tcBorders>
              <w:top w:val="nil"/>
              <w:left w:val="nil"/>
              <w:bottom w:val="nil"/>
              <w:right w:val="nil"/>
            </w:tcBorders>
            <w:shd w:val="clear" w:color="auto" w:fill="auto"/>
            <w:noWrap/>
            <w:vAlign w:val="bottom"/>
            <w:hideMark/>
          </w:tcPr>
          <w:p w:rsidR="00253A18" w:rsidRPr="0053574E" w:rsidRDefault="00253A18" w:rsidP="00253A18">
            <w:pPr>
              <w:jc w:val="center"/>
              <w:rPr>
                <w:rFonts w:ascii="Arial" w:hAnsi="Arial" w:cs="Arial"/>
                <w:b/>
                <w:bCs/>
              </w:rPr>
            </w:pPr>
          </w:p>
        </w:tc>
        <w:tc>
          <w:tcPr>
            <w:tcW w:w="850" w:type="dxa"/>
            <w:tcBorders>
              <w:top w:val="nil"/>
              <w:left w:val="nil"/>
              <w:bottom w:val="nil"/>
              <w:right w:val="nil"/>
            </w:tcBorders>
            <w:shd w:val="clear" w:color="auto" w:fill="auto"/>
            <w:noWrap/>
            <w:vAlign w:val="bottom"/>
            <w:hideMark/>
          </w:tcPr>
          <w:p w:rsidR="00253A18" w:rsidRPr="0053574E" w:rsidRDefault="00253A18" w:rsidP="00253A18">
            <w:pPr>
              <w:jc w:val="center"/>
              <w:rPr>
                <w:rFonts w:ascii="Arial" w:hAnsi="Arial" w:cs="Arial"/>
                <w:b/>
                <w:bCs/>
              </w:rPr>
            </w:pPr>
          </w:p>
        </w:tc>
        <w:tc>
          <w:tcPr>
            <w:tcW w:w="694" w:type="dxa"/>
            <w:tcBorders>
              <w:top w:val="nil"/>
              <w:left w:val="nil"/>
              <w:bottom w:val="nil"/>
              <w:right w:val="nil"/>
            </w:tcBorders>
            <w:shd w:val="clear" w:color="auto" w:fill="auto"/>
            <w:noWrap/>
            <w:vAlign w:val="bottom"/>
            <w:hideMark/>
          </w:tcPr>
          <w:p w:rsidR="00253A18" w:rsidRPr="0053574E" w:rsidRDefault="00253A18" w:rsidP="00253A18">
            <w:pPr>
              <w:jc w:val="center"/>
              <w:rPr>
                <w:rFonts w:ascii="Courier New" w:hAnsi="Courier New" w:cs="Courier New"/>
                <w:b/>
                <w:bCs/>
              </w:rPr>
            </w:pPr>
          </w:p>
        </w:tc>
        <w:tc>
          <w:tcPr>
            <w:tcW w:w="709" w:type="dxa"/>
            <w:gridSpan w:val="2"/>
            <w:tcBorders>
              <w:top w:val="nil"/>
              <w:left w:val="nil"/>
              <w:bottom w:val="nil"/>
              <w:right w:val="nil"/>
            </w:tcBorders>
            <w:shd w:val="clear" w:color="auto" w:fill="auto"/>
            <w:noWrap/>
            <w:vAlign w:val="bottom"/>
            <w:hideMark/>
          </w:tcPr>
          <w:p w:rsidR="00253A18" w:rsidRPr="0053574E" w:rsidRDefault="00253A18" w:rsidP="00253A18">
            <w:pPr>
              <w:spacing w:after="0"/>
              <w:jc w:val="center"/>
              <w:rPr>
                <w:rFonts w:ascii="Courier New" w:hAnsi="Courier New" w:cs="Courier New"/>
                <w:b/>
                <w:bCs/>
              </w:rPr>
            </w:pPr>
          </w:p>
        </w:tc>
        <w:tc>
          <w:tcPr>
            <w:tcW w:w="851" w:type="dxa"/>
            <w:tcBorders>
              <w:top w:val="nil"/>
              <w:left w:val="nil"/>
              <w:bottom w:val="nil"/>
              <w:right w:val="nil"/>
            </w:tcBorders>
            <w:shd w:val="clear" w:color="auto" w:fill="auto"/>
            <w:noWrap/>
            <w:vAlign w:val="bottom"/>
            <w:hideMark/>
          </w:tcPr>
          <w:p w:rsidR="00253A18" w:rsidRPr="0053574E" w:rsidRDefault="00253A18" w:rsidP="00253A18">
            <w:pPr>
              <w:spacing w:after="0"/>
              <w:jc w:val="center"/>
              <w:rPr>
                <w:rFonts w:ascii="Courier New" w:hAnsi="Courier New" w:cs="Courier New"/>
                <w:b/>
                <w:bCs/>
              </w:rPr>
            </w:pPr>
          </w:p>
        </w:tc>
      </w:tr>
      <w:tr w:rsidR="00253A18" w:rsidRPr="0053574E" w:rsidTr="00253A18">
        <w:trPr>
          <w:gridAfter w:val="1"/>
          <w:wAfter w:w="425" w:type="dxa"/>
          <w:trHeight w:val="240"/>
        </w:trPr>
        <w:tc>
          <w:tcPr>
            <w:tcW w:w="66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b/>
                <w:bCs/>
              </w:rPr>
            </w:pPr>
          </w:p>
        </w:tc>
        <w:tc>
          <w:tcPr>
            <w:tcW w:w="176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b/>
                <w:bCs/>
              </w:rPr>
            </w:pPr>
          </w:p>
        </w:tc>
        <w:tc>
          <w:tcPr>
            <w:tcW w:w="1418"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27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85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694"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rPr>
            </w:pPr>
          </w:p>
        </w:tc>
        <w:tc>
          <w:tcPr>
            <w:tcW w:w="709" w:type="dxa"/>
            <w:gridSpan w:val="2"/>
            <w:tcBorders>
              <w:top w:val="nil"/>
              <w:left w:val="nil"/>
              <w:bottom w:val="nil"/>
              <w:right w:val="nil"/>
            </w:tcBorders>
            <w:shd w:val="clear" w:color="auto" w:fill="auto"/>
            <w:noWrap/>
            <w:vAlign w:val="bottom"/>
            <w:hideMark/>
          </w:tcPr>
          <w:p w:rsidR="00253A18" w:rsidRPr="0053574E" w:rsidRDefault="00253A18" w:rsidP="00253A18">
            <w:pPr>
              <w:spacing w:after="0"/>
              <w:rPr>
                <w:rFonts w:ascii="Courier New" w:hAnsi="Courier New" w:cs="Courier New"/>
              </w:rPr>
            </w:pPr>
          </w:p>
        </w:tc>
        <w:tc>
          <w:tcPr>
            <w:tcW w:w="851" w:type="dxa"/>
            <w:tcBorders>
              <w:top w:val="nil"/>
              <w:left w:val="nil"/>
              <w:bottom w:val="nil"/>
              <w:right w:val="nil"/>
            </w:tcBorders>
            <w:shd w:val="clear" w:color="auto" w:fill="auto"/>
            <w:noWrap/>
            <w:vAlign w:val="bottom"/>
            <w:hideMark/>
          </w:tcPr>
          <w:p w:rsidR="00253A18" w:rsidRPr="0053574E" w:rsidRDefault="00253A18" w:rsidP="00253A18">
            <w:pPr>
              <w:spacing w:after="0"/>
              <w:rPr>
                <w:rFonts w:ascii="Courier New" w:hAnsi="Courier New" w:cs="Courier New"/>
              </w:rPr>
            </w:pPr>
          </w:p>
        </w:tc>
      </w:tr>
      <w:tr w:rsidR="00253A18" w:rsidRPr="0053574E" w:rsidTr="00253A18">
        <w:trPr>
          <w:gridAfter w:val="1"/>
          <w:wAfter w:w="425" w:type="dxa"/>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proofErr w:type="spellStart"/>
            <w:r w:rsidRPr="0053574E">
              <w:rPr>
                <w:rFonts w:ascii="Courier New" w:hAnsi="Courier New" w:cs="Courier New"/>
                <w:b/>
                <w:bCs/>
              </w:rPr>
              <w:t>РзПР</w:t>
            </w:r>
            <w:proofErr w:type="spell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Расходы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Уточненный план год,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Уточненный план на 01.04.2019г.,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Исполнено на 01.04.2019г., 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 выполнения</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Структура расходов</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 от общего расхода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Отклонение, руб.</w:t>
            </w:r>
          </w:p>
        </w:tc>
      </w:tr>
      <w:tr w:rsidR="00253A18" w:rsidRPr="0053574E" w:rsidTr="00253A18">
        <w:trPr>
          <w:gridAfter w:val="1"/>
          <w:wAfter w:w="425" w:type="dxa"/>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53A18" w:rsidRPr="0053574E" w:rsidRDefault="00253A18" w:rsidP="00253A18">
            <w:pPr>
              <w:rPr>
                <w:rFonts w:ascii="Courier New" w:hAnsi="Courier New" w:cs="Courier New"/>
                <w:b/>
                <w:bCs/>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53A18" w:rsidRPr="0053574E" w:rsidRDefault="00253A18" w:rsidP="00253A18">
            <w:pPr>
              <w:rPr>
                <w:rFonts w:ascii="Courier New" w:hAnsi="Courier New" w:cs="Courier New"/>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3A18" w:rsidRPr="0053574E" w:rsidRDefault="00253A18" w:rsidP="00253A18">
            <w:pPr>
              <w:rPr>
                <w:rFonts w:ascii="Courier New" w:hAnsi="Courier New" w:cs="Courier New"/>
                <w:b/>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53A18" w:rsidRPr="0053574E" w:rsidRDefault="00253A18" w:rsidP="00253A18">
            <w:pPr>
              <w:rPr>
                <w:rFonts w:ascii="Courier New" w:hAnsi="Courier New" w:cs="Courier New"/>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3A18" w:rsidRPr="0053574E" w:rsidRDefault="00253A18" w:rsidP="00253A18">
            <w:pPr>
              <w:rPr>
                <w:rFonts w:ascii="Courier New" w:hAnsi="Courier New" w:cs="Courier New"/>
                <w:b/>
                <w:bCs/>
              </w:rPr>
            </w:pPr>
          </w:p>
        </w:tc>
        <w:tc>
          <w:tcPr>
            <w:tcW w:w="709"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к годовому назначению</w:t>
            </w:r>
          </w:p>
        </w:tc>
        <w:tc>
          <w:tcPr>
            <w:tcW w:w="850"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к полугодовому назначению</w:t>
            </w: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253A18" w:rsidRPr="0053574E" w:rsidRDefault="00253A18" w:rsidP="00253A18">
            <w:pPr>
              <w:rPr>
                <w:rFonts w:ascii="Courier New" w:hAnsi="Courier New" w:cs="Courier New"/>
                <w:b/>
                <w:bC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53A18" w:rsidRPr="0053574E" w:rsidRDefault="00253A18" w:rsidP="00253A18">
            <w:pPr>
              <w:spacing w:after="0"/>
              <w:rPr>
                <w:rFonts w:ascii="Courier New" w:hAnsi="Courier New" w:cs="Courier New"/>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3A18" w:rsidRPr="0053574E" w:rsidRDefault="00253A18" w:rsidP="00253A18">
            <w:pPr>
              <w:spacing w:after="0"/>
              <w:rPr>
                <w:rFonts w:ascii="Courier New" w:hAnsi="Courier New" w:cs="Courier New"/>
                <w:b/>
                <w:bCs/>
              </w:rPr>
            </w:pP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0100</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b/>
                <w:bCs/>
              </w:rPr>
            </w:pPr>
            <w:proofErr w:type="spellStart"/>
            <w:r w:rsidRPr="0053574E">
              <w:rPr>
                <w:rFonts w:ascii="Courier New" w:hAnsi="Courier New" w:cs="Courier New"/>
                <w:b/>
                <w:bCs/>
              </w:rPr>
              <w:t>Гос</w:t>
            </w:r>
            <w:proofErr w:type="gramStart"/>
            <w:r w:rsidRPr="0053574E">
              <w:rPr>
                <w:rFonts w:ascii="Courier New" w:hAnsi="Courier New" w:cs="Courier New"/>
                <w:b/>
                <w:bCs/>
              </w:rPr>
              <w:t>.у</w:t>
            </w:r>
            <w:proofErr w:type="gramEnd"/>
            <w:r w:rsidRPr="0053574E">
              <w:rPr>
                <w:rFonts w:ascii="Courier New" w:hAnsi="Courier New" w:cs="Courier New"/>
                <w:b/>
                <w:bCs/>
              </w:rPr>
              <w:t>прав.и</w:t>
            </w:r>
            <w:proofErr w:type="spellEnd"/>
            <w:r w:rsidRPr="0053574E">
              <w:rPr>
                <w:rFonts w:ascii="Courier New" w:hAnsi="Courier New" w:cs="Courier New"/>
                <w:b/>
                <w:bCs/>
              </w:rPr>
              <w:t xml:space="preserve"> органы </w:t>
            </w:r>
            <w:proofErr w:type="spellStart"/>
            <w:r w:rsidRPr="0053574E">
              <w:rPr>
                <w:rFonts w:ascii="Courier New" w:hAnsi="Courier New" w:cs="Courier New"/>
                <w:b/>
                <w:bCs/>
              </w:rPr>
              <w:t>мест.управ</w:t>
            </w:r>
            <w:proofErr w:type="spellEnd"/>
            <w:r w:rsidRPr="0053574E">
              <w:rPr>
                <w:rFonts w:ascii="Courier New" w:hAnsi="Courier New" w:cs="Courier New"/>
                <w:b/>
                <w:bCs/>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2 357 455,56</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648 578,63</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648 578,63</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27,5</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36,1</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b/>
                <w:bCs/>
                <w:i/>
                <w:iCs/>
              </w:rPr>
            </w:pPr>
            <w:r w:rsidRPr="0053574E">
              <w:rPr>
                <w:rFonts w:ascii="Courier New" w:hAnsi="Courier New" w:cs="Courier New"/>
                <w:b/>
                <w:bCs/>
                <w:i/>
                <w:iCs/>
              </w:rPr>
              <w:t>зарплата с начислениями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i/>
                <w:iCs/>
              </w:rPr>
            </w:pPr>
            <w:r w:rsidRPr="0053574E">
              <w:rPr>
                <w:rFonts w:ascii="Courier New" w:hAnsi="Courier New" w:cs="Courier New"/>
                <w:b/>
                <w:bCs/>
                <w:i/>
                <w:iCs/>
              </w:rPr>
              <w:t>2 052 987,44</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i/>
                <w:iCs/>
              </w:rPr>
            </w:pPr>
            <w:r w:rsidRPr="0053574E">
              <w:rPr>
                <w:rFonts w:ascii="Courier New" w:hAnsi="Courier New" w:cs="Courier New"/>
                <w:b/>
                <w:bCs/>
                <w:i/>
                <w:iCs/>
              </w:rPr>
              <w:t>554 075,18</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i/>
                <w:iCs/>
              </w:rPr>
            </w:pPr>
            <w:r w:rsidRPr="0053574E">
              <w:rPr>
                <w:rFonts w:ascii="Courier New" w:hAnsi="Courier New" w:cs="Courier New"/>
                <w:b/>
                <w:bCs/>
                <w:i/>
                <w:iCs/>
              </w:rPr>
              <w:t>554 075,18</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27,0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85,4</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i/>
                <w:iCs/>
              </w:rPr>
            </w:pPr>
            <w:r w:rsidRPr="0053574E">
              <w:rPr>
                <w:rFonts w:ascii="Courier New" w:hAnsi="Courier New" w:cs="Courier New"/>
                <w:b/>
                <w:bCs/>
                <w:i/>
                <w:iCs/>
              </w:rPr>
              <w:t>30,8</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b/>
                <w:bCs/>
                <w:i/>
                <w:iCs/>
              </w:rPr>
            </w:pPr>
            <w:r w:rsidRPr="0053574E">
              <w:rPr>
                <w:rFonts w:ascii="Courier New" w:hAnsi="Courier New" w:cs="Courier New"/>
                <w:b/>
                <w:bCs/>
                <w:i/>
                <w:iCs/>
              </w:rPr>
              <w:t>в том числе зарплата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i/>
                <w:iCs/>
              </w:rPr>
            </w:pPr>
            <w:r w:rsidRPr="0053574E">
              <w:rPr>
                <w:rFonts w:ascii="Courier New" w:hAnsi="Courier New" w:cs="Courier New"/>
                <w:b/>
                <w:bCs/>
                <w:i/>
                <w:iCs/>
              </w:rPr>
              <w:t>1 579 354,56</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i/>
                <w:iCs/>
              </w:rPr>
            </w:pPr>
            <w:r w:rsidRPr="0053574E">
              <w:rPr>
                <w:rFonts w:ascii="Courier New" w:hAnsi="Courier New" w:cs="Courier New"/>
                <w:b/>
                <w:bCs/>
                <w:i/>
                <w:iCs/>
              </w:rPr>
              <w:t>430 049,28</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i/>
                <w:iCs/>
              </w:rPr>
            </w:pPr>
            <w:r w:rsidRPr="0053574E">
              <w:rPr>
                <w:rFonts w:ascii="Courier New" w:hAnsi="Courier New" w:cs="Courier New"/>
                <w:b/>
                <w:bCs/>
                <w:i/>
                <w:iCs/>
              </w:rPr>
              <w:t>430 049,28</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27,2</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66,3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i/>
                <w:iCs/>
              </w:rPr>
            </w:pPr>
            <w:r w:rsidRPr="0053574E">
              <w:rPr>
                <w:rFonts w:ascii="Courier New" w:hAnsi="Courier New" w:cs="Courier New"/>
                <w:b/>
                <w:bCs/>
                <w:i/>
                <w:iCs/>
              </w:rPr>
              <w:t>23,9</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b/>
                <w:bCs/>
                <w:i/>
                <w:iCs/>
              </w:rPr>
            </w:pPr>
            <w:r w:rsidRPr="0053574E">
              <w:rPr>
                <w:rFonts w:ascii="Courier New" w:hAnsi="Courier New" w:cs="Courier New"/>
                <w:b/>
                <w:bCs/>
                <w:i/>
                <w:iCs/>
              </w:rPr>
              <w:t xml:space="preserve">                   начисления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i/>
                <w:iCs/>
              </w:rPr>
            </w:pPr>
            <w:r w:rsidRPr="0053574E">
              <w:rPr>
                <w:rFonts w:ascii="Courier New" w:hAnsi="Courier New" w:cs="Courier New"/>
                <w:b/>
                <w:bCs/>
                <w:i/>
                <w:iCs/>
              </w:rPr>
              <w:t>473 632,88</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i/>
                <w:iCs/>
              </w:rPr>
            </w:pPr>
            <w:r w:rsidRPr="0053574E">
              <w:rPr>
                <w:rFonts w:ascii="Courier New" w:hAnsi="Courier New" w:cs="Courier New"/>
                <w:b/>
                <w:bCs/>
                <w:i/>
                <w:iCs/>
              </w:rPr>
              <w:t>124 025,90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i/>
                <w:iCs/>
              </w:rPr>
            </w:pPr>
            <w:r w:rsidRPr="0053574E">
              <w:rPr>
                <w:rFonts w:ascii="Courier New" w:hAnsi="Courier New" w:cs="Courier New"/>
                <w:b/>
                <w:bCs/>
                <w:i/>
                <w:iCs/>
              </w:rPr>
              <w:t>124 025,90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26,2</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19,1</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i/>
                <w:iCs/>
              </w:rPr>
            </w:pPr>
            <w:r w:rsidRPr="0053574E">
              <w:rPr>
                <w:rFonts w:ascii="Courier New" w:hAnsi="Courier New" w:cs="Courier New"/>
                <w:b/>
                <w:bCs/>
                <w:i/>
                <w:iCs/>
              </w:rPr>
              <w:t>6,9</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0102</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Глава администрации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566 600,00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131 542,80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131 542,80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23,2</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20,3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7,3</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xml:space="preserve">зарплата с начислениями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566 600,00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131 542,80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131 542,80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23,2</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20,3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7,3</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в том числе  зарплата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435 200,00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102 336,26</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102 336,26</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23,5</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15,8</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5,7</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xml:space="preserve">                     начисления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131 400,00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29 206,54</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29 206,54</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22,2</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4,5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1,6</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0104</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Центральный аппарат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1 786 069,56</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517 035,83</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517 035,83</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28,9</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79,7</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28,8</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зарплата с начислениям</w:t>
            </w:r>
            <w:r w:rsidRPr="0053574E">
              <w:rPr>
                <w:rFonts w:ascii="Courier New" w:hAnsi="Courier New" w:cs="Courier New"/>
              </w:rPr>
              <w:lastRenderedPageBreak/>
              <w:t>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 xml:space="preserve">1 486 </w:t>
            </w:r>
            <w:r w:rsidRPr="0053574E">
              <w:rPr>
                <w:rFonts w:ascii="Courier New" w:hAnsi="Courier New" w:cs="Courier New"/>
              </w:rPr>
              <w:lastRenderedPageBreak/>
              <w:t>387,44</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 xml:space="preserve">422 </w:t>
            </w:r>
            <w:r w:rsidRPr="0053574E">
              <w:rPr>
                <w:rFonts w:ascii="Courier New" w:hAnsi="Courier New" w:cs="Courier New"/>
              </w:rPr>
              <w:lastRenderedPageBreak/>
              <w:t>532,38</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 xml:space="preserve">422 </w:t>
            </w:r>
            <w:r w:rsidRPr="0053574E">
              <w:rPr>
                <w:rFonts w:ascii="Courier New" w:hAnsi="Courier New" w:cs="Courier New"/>
              </w:rPr>
              <w:lastRenderedPageBreak/>
              <w:t>532,38</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28,</w:t>
            </w:r>
            <w:r w:rsidRPr="0053574E">
              <w:rPr>
                <w:rFonts w:ascii="Courier New" w:hAnsi="Courier New" w:cs="Courier New"/>
              </w:rPr>
              <w:lastRenderedPageBreak/>
              <w:t>4</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100,</w:t>
            </w:r>
            <w:r w:rsidRPr="0053574E">
              <w:rPr>
                <w:rFonts w:ascii="Courier New" w:hAnsi="Courier New" w:cs="Courier New"/>
              </w:rPr>
              <w:lastRenderedPageBreak/>
              <w:t>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65,</w:t>
            </w:r>
            <w:r w:rsidRPr="0053574E">
              <w:rPr>
                <w:rFonts w:ascii="Courier New" w:hAnsi="Courier New" w:cs="Courier New"/>
              </w:rPr>
              <w:lastRenderedPageBreak/>
              <w:t>1</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lastRenderedPageBreak/>
              <w:t>23,5</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в том числе зарплата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1 144 154,56</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327 713,02</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327 713,02</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28,6</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50,5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18,2</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xml:space="preserve">                    начисления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342 232,88</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94 819,36</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94 819,36</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27,7</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14,6</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5,3</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0107</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Обеспечение проведения выборов и референдумов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0111</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Резервный фонд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2 000,00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0113</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2 786,00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0200</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b/>
                <w:bCs/>
              </w:rPr>
            </w:pPr>
            <w:r w:rsidRPr="0053574E">
              <w:rPr>
                <w:rFonts w:ascii="Courier New" w:hAnsi="Courier New" w:cs="Courier New"/>
                <w:b/>
                <w:bCs/>
              </w:rPr>
              <w:t>Национальная оборона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115 100,00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19 000,00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19 000,00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16,5</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1,1</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0203</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Мобилизационная и вневойсковая подготовка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115 100,00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19 000,00</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19 000,00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16,5</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1,1</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Зарплата с начислениями - всего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106 800,00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19 000,00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19 000,00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17,8</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1,1</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xml:space="preserve">           в том числе зарплата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82 027,65</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14 892,22</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14 892,22</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18,2</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78,4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0,8</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xml:space="preserve">                       начисления на </w:t>
            </w:r>
            <w:proofErr w:type="spellStart"/>
            <w:r w:rsidRPr="0053574E">
              <w:rPr>
                <w:rFonts w:ascii="Courier New" w:hAnsi="Courier New" w:cs="Courier New"/>
              </w:rPr>
              <w:t>опл</w:t>
            </w:r>
            <w:proofErr w:type="spellEnd"/>
            <w:r w:rsidRPr="0053574E">
              <w:rPr>
                <w:rFonts w:ascii="Courier New" w:hAnsi="Courier New" w:cs="Courier New"/>
              </w:rPr>
              <w:t>. труда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24 772,35</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4 107,78</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4 107,78</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16,6</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0,2</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0300</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b/>
                <w:bCs/>
              </w:rPr>
            </w:pPr>
            <w:r w:rsidRPr="0053574E">
              <w:rPr>
                <w:rFonts w:ascii="Courier New" w:hAnsi="Courier New" w:cs="Courier New"/>
                <w:b/>
                <w:bCs/>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13 000,00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7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0309</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rPr>
            </w:pPr>
            <w:r w:rsidRPr="0053574E">
              <w:rPr>
                <w:rFonts w:ascii="Courier New" w:hAnsi="Courier New" w:cs="Courier New"/>
              </w:rPr>
              <w:t xml:space="preserve">Защита населения и территории от </w:t>
            </w:r>
            <w:r w:rsidRPr="0053574E">
              <w:rPr>
                <w:rFonts w:ascii="Courier New" w:hAnsi="Courier New" w:cs="Courier New"/>
              </w:rPr>
              <w:lastRenderedPageBreak/>
              <w:t xml:space="preserve">последствий чрезвычайных ситуаций природного и техногенного </w:t>
            </w:r>
            <w:proofErr w:type="spellStart"/>
            <w:r w:rsidRPr="0053574E">
              <w:rPr>
                <w:rFonts w:ascii="Courier New" w:hAnsi="Courier New" w:cs="Courier New"/>
              </w:rPr>
              <w:t>характера</w:t>
            </w:r>
            <w:proofErr w:type="gramStart"/>
            <w:r w:rsidRPr="0053574E">
              <w:rPr>
                <w:rFonts w:ascii="Courier New" w:hAnsi="Courier New" w:cs="Courier New"/>
              </w:rPr>
              <w:t>,г</w:t>
            </w:r>
            <w:proofErr w:type="gramEnd"/>
            <w:r w:rsidRPr="0053574E">
              <w:rPr>
                <w:rFonts w:ascii="Courier New" w:hAnsi="Courier New" w:cs="Courier New"/>
              </w:rPr>
              <w:t>ражданская</w:t>
            </w:r>
            <w:proofErr w:type="spellEnd"/>
            <w:r w:rsidRPr="0053574E">
              <w:rPr>
                <w:rFonts w:ascii="Courier New" w:hAnsi="Courier New" w:cs="Courier New"/>
              </w:rPr>
              <w:t xml:space="preserve"> оборона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0314</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rPr>
            </w:pPr>
            <w:r w:rsidRPr="0053574E">
              <w:rPr>
                <w:rFonts w:ascii="Courier New" w:hAnsi="Courier New" w:cs="Courier New"/>
              </w:rPr>
              <w:t>Обеспечение пожарной безопасности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13 000,00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0400</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b/>
                <w:bCs/>
              </w:rPr>
            </w:pPr>
            <w:r w:rsidRPr="0053574E">
              <w:rPr>
                <w:rFonts w:ascii="Courier New" w:hAnsi="Courier New" w:cs="Courier New"/>
                <w:b/>
                <w:bCs/>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586 086,76</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218 032,97</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218 032,97</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37,2</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12,1</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0401</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Общеэкономические вопросы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rPr>
            </w:pPr>
            <w:r w:rsidRPr="0053574E">
              <w:rPr>
                <w:rFonts w:ascii="Courier New" w:hAnsi="Courier New" w:cs="Courier New"/>
              </w:rPr>
              <w:t>Зарплата с начислениями - всего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rPr>
            </w:pPr>
            <w:r w:rsidRPr="0053574E">
              <w:rPr>
                <w:rFonts w:ascii="Courier New" w:hAnsi="Courier New" w:cs="Courier New"/>
              </w:rPr>
              <w:t xml:space="preserve">           в том числе: зарплата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rPr>
            </w:pPr>
            <w:r w:rsidRPr="0053574E">
              <w:rPr>
                <w:rFonts w:ascii="Courier New" w:hAnsi="Courier New" w:cs="Courier New"/>
              </w:rPr>
              <w:t xml:space="preserve">                       начисления на </w:t>
            </w:r>
            <w:proofErr w:type="spellStart"/>
            <w:r w:rsidRPr="0053574E">
              <w:rPr>
                <w:rFonts w:ascii="Courier New" w:hAnsi="Courier New" w:cs="Courier New"/>
              </w:rPr>
              <w:t>опл</w:t>
            </w:r>
            <w:proofErr w:type="spellEnd"/>
            <w:r w:rsidRPr="0053574E">
              <w:rPr>
                <w:rFonts w:ascii="Courier New" w:hAnsi="Courier New" w:cs="Courier New"/>
              </w:rPr>
              <w:t>. труда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0406</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rPr>
            </w:pPr>
            <w:r w:rsidRPr="0053574E">
              <w:rPr>
                <w:rFonts w:ascii="Courier New" w:hAnsi="Courier New" w:cs="Courier New"/>
              </w:rPr>
              <w:t>Водное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0409</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rPr>
            </w:pPr>
            <w:r w:rsidRPr="0053574E">
              <w:rPr>
                <w:rFonts w:ascii="Courier New" w:hAnsi="Courier New" w:cs="Courier New"/>
              </w:rPr>
              <w:t>Дорожное хозяйств</w:t>
            </w:r>
            <w:proofErr w:type="gramStart"/>
            <w:r w:rsidRPr="0053574E">
              <w:rPr>
                <w:rFonts w:ascii="Courier New" w:hAnsi="Courier New" w:cs="Courier New"/>
              </w:rPr>
              <w:t>о(</w:t>
            </w:r>
            <w:proofErr w:type="gramEnd"/>
            <w:r w:rsidRPr="0053574E">
              <w:rPr>
                <w:rFonts w:ascii="Courier New" w:hAnsi="Courier New" w:cs="Courier New"/>
              </w:rPr>
              <w:t>дорожные фонды)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566 086,76</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208 032,97</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208 032,97</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36,7</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95,4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11,6</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0412</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rPr>
            </w:pPr>
            <w:r w:rsidRPr="0053574E">
              <w:rPr>
                <w:rFonts w:ascii="Courier New" w:hAnsi="Courier New" w:cs="Courier New"/>
              </w:rPr>
              <w:t>Другие вопросы в области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20 000,00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10 000,00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10 000,00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0,6</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0500</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b/>
                <w:bCs/>
              </w:rPr>
            </w:pPr>
            <w:r w:rsidRPr="0053574E">
              <w:rPr>
                <w:rFonts w:ascii="Courier New" w:hAnsi="Courier New" w:cs="Courier New"/>
                <w:b/>
                <w:bCs/>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136 000,00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9 262,62</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9 262,62</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6,8</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0,5</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0501</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Жилищное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0502</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80 000,00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0503</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Благоустройство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56 000,00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9 262,62</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9 262,62</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0,5</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0700</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b/>
                <w:bCs/>
                <w:i/>
                <w:iCs/>
              </w:rPr>
            </w:pPr>
            <w:r w:rsidRPr="0053574E">
              <w:rPr>
                <w:rFonts w:ascii="Courier New" w:hAnsi="Courier New" w:cs="Courier New"/>
                <w:b/>
                <w:bCs/>
                <w:i/>
                <w:iCs/>
              </w:rPr>
              <w:t>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0705</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 xml:space="preserve">Профессиональная </w:t>
            </w:r>
            <w:proofErr w:type="spellStart"/>
            <w:r w:rsidRPr="0053574E">
              <w:rPr>
                <w:rFonts w:ascii="Courier New" w:hAnsi="Courier New" w:cs="Courier New"/>
                <w:i/>
                <w:iCs/>
              </w:rPr>
              <w:t>подготовка</w:t>
            </w:r>
            <w:proofErr w:type="gramStart"/>
            <w:r w:rsidRPr="0053574E">
              <w:rPr>
                <w:rFonts w:ascii="Courier New" w:hAnsi="Courier New" w:cs="Courier New"/>
                <w:i/>
                <w:iCs/>
              </w:rPr>
              <w:t>,п</w:t>
            </w:r>
            <w:proofErr w:type="gramEnd"/>
            <w:r w:rsidRPr="0053574E">
              <w:rPr>
                <w:rFonts w:ascii="Courier New" w:hAnsi="Courier New" w:cs="Courier New"/>
                <w:i/>
                <w:iCs/>
              </w:rPr>
              <w:t>ереподготовка</w:t>
            </w:r>
            <w:proofErr w:type="spellEnd"/>
            <w:r w:rsidRPr="0053574E">
              <w:rPr>
                <w:rFonts w:ascii="Courier New" w:hAnsi="Courier New" w:cs="Courier New"/>
                <w:i/>
                <w:iCs/>
              </w:rPr>
              <w:t xml:space="preserve"> и повышение квалификации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0800</w:t>
            </w:r>
          </w:p>
        </w:tc>
        <w:tc>
          <w:tcPr>
            <w:tcW w:w="1765" w:type="dxa"/>
            <w:tcBorders>
              <w:top w:val="nil"/>
              <w:left w:val="nil"/>
              <w:bottom w:val="single" w:sz="4" w:space="0" w:color="auto"/>
              <w:right w:val="nil"/>
            </w:tcBorders>
            <w:shd w:val="clear" w:color="auto" w:fill="auto"/>
            <w:noWrap/>
            <w:vAlign w:val="bottom"/>
            <w:hideMark/>
          </w:tcPr>
          <w:p w:rsidR="00253A18" w:rsidRPr="0053574E" w:rsidRDefault="00253A18" w:rsidP="00253A18">
            <w:pPr>
              <w:rPr>
                <w:rFonts w:ascii="Courier New" w:hAnsi="Courier New" w:cs="Courier New"/>
                <w:b/>
                <w:bCs/>
              </w:rPr>
            </w:pPr>
            <w:r w:rsidRPr="0053574E">
              <w:rPr>
                <w:rFonts w:ascii="Courier New" w:hAnsi="Courier New" w:cs="Courier New"/>
                <w:b/>
                <w:bCs/>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2 388 492,24</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745 034,90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745 034,90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31,2</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41,4</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0801</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Культура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2 388 492,24</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745 034,90</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745 034,90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31,2</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41,4</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Зарплата с начислениями - всего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1 900 880,00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532 297,43</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532 297,43</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28,0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71,4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29,6</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xml:space="preserve">           в том числе зарплата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1 476 000,00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427 074,59</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427 074,59</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28,9</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57,3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23,7</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xml:space="preserve">                       начисления на </w:t>
            </w:r>
            <w:proofErr w:type="spellStart"/>
            <w:r w:rsidRPr="0053574E">
              <w:rPr>
                <w:rFonts w:ascii="Courier New" w:hAnsi="Courier New" w:cs="Courier New"/>
              </w:rPr>
              <w:t>опл</w:t>
            </w:r>
            <w:proofErr w:type="spellEnd"/>
            <w:r w:rsidRPr="0053574E">
              <w:rPr>
                <w:rFonts w:ascii="Courier New" w:hAnsi="Courier New" w:cs="Courier New"/>
              </w:rPr>
              <w:t>. труда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424 880,00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105 222,84</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105 222,84</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24,8</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5,9</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0804</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Другие вопросы в области культуры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b/>
                <w:bCs/>
              </w:rPr>
            </w:pPr>
            <w:r w:rsidRPr="0053574E">
              <w:rPr>
                <w:rFonts w:ascii="Courier New" w:hAnsi="Courier New" w:cs="Courier New"/>
                <w:b/>
                <w:bCs/>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342 947,76</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58 194,47</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58 194,47</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17,0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3,2</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1001</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Пенсионное обеспечение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342 947,76</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58 194,47</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58 194,47</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17,0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3,2</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1006</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Другие вопросы в области социальной политики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1100</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b/>
                <w:bCs/>
                <w:i/>
                <w:iCs/>
              </w:rPr>
            </w:pPr>
            <w:r w:rsidRPr="0053574E">
              <w:rPr>
                <w:rFonts w:ascii="Courier New" w:hAnsi="Courier New" w:cs="Courier New"/>
                <w:b/>
                <w:bCs/>
                <w:i/>
                <w:iCs/>
              </w:rPr>
              <w:t xml:space="preserve">Физическая культура и </w:t>
            </w:r>
            <w:r w:rsidRPr="0053574E">
              <w:rPr>
                <w:rFonts w:ascii="Courier New" w:hAnsi="Courier New" w:cs="Courier New"/>
                <w:b/>
                <w:bCs/>
                <w:i/>
                <w:iCs/>
              </w:rPr>
              <w:lastRenderedPageBreak/>
              <w:t>спорт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lastRenderedPageBreak/>
              <w:t>70 000,00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1101</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i/>
                <w:iCs/>
              </w:rPr>
            </w:pPr>
            <w:r w:rsidRPr="0053574E">
              <w:rPr>
                <w:rFonts w:ascii="Courier New" w:hAnsi="Courier New" w:cs="Courier New"/>
                <w:i/>
                <w:iCs/>
              </w:rPr>
              <w:t xml:space="preserve">Физическая культура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70 000,00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1300</w:t>
            </w:r>
          </w:p>
        </w:tc>
        <w:tc>
          <w:tcPr>
            <w:tcW w:w="1765" w:type="dxa"/>
            <w:tcBorders>
              <w:top w:val="nil"/>
              <w:left w:val="nil"/>
              <w:bottom w:val="single" w:sz="4" w:space="0" w:color="auto"/>
              <w:right w:val="nil"/>
            </w:tcBorders>
            <w:shd w:val="clear" w:color="auto" w:fill="auto"/>
            <w:vAlign w:val="center"/>
            <w:hideMark/>
          </w:tcPr>
          <w:p w:rsidR="00253A18" w:rsidRPr="0053574E" w:rsidRDefault="00253A18" w:rsidP="00253A18">
            <w:pPr>
              <w:rPr>
                <w:rFonts w:ascii="Courier New" w:hAnsi="Courier New" w:cs="Courier New"/>
                <w:b/>
                <w:bCs/>
                <w:i/>
                <w:iCs/>
              </w:rPr>
            </w:pPr>
            <w:r w:rsidRPr="0053574E">
              <w:rPr>
                <w:rFonts w:ascii="Courier New" w:hAnsi="Courier New" w:cs="Courier New"/>
                <w:b/>
                <w:bCs/>
                <w:i/>
                <w:iCs/>
              </w:rPr>
              <w:t>Обслуживание государственного и муниципального долга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1301</w:t>
            </w:r>
          </w:p>
        </w:tc>
        <w:tc>
          <w:tcPr>
            <w:tcW w:w="1765" w:type="dxa"/>
            <w:tcBorders>
              <w:top w:val="nil"/>
              <w:left w:val="nil"/>
              <w:bottom w:val="single" w:sz="4" w:space="0" w:color="auto"/>
              <w:right w:val="nil"/>
            </w:tcBorders>
            <w:shd w:val="clear" w:color="auto" w:fill="auto"/>
            <w:vAlign w:val="bottom"/>
            <w:hideMark/>
          </w:tcPr>
          <w:p w:rsidR="00253A18" w:rsidRPr="0053574E" w:rsidRDefault="00253A18" w:rsidP="00253A18">
            <w:pPr>
              <w:rPr>
                <w:rFonts w:ascii="Courier New" w:hAnsi="Courier New" w:cs="Courier New"/>
                <w:i/>
                <w:iCs/>
              </w:rPr>
            </w:pPr>
            <w:r w:rsidRPr="0053574E">
              <w:rPr>
                <w:rFonts w:ascii="Courier New" w:hAnsi="Courier New" w:cs="Courier New"/>
                <w:i/>
                <w:iCs/>
              </w:rPr>
              <w:t>Обслуживание государственного внутреннего и муниципального долга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1400</w:t>
            </w:r>
          </w:p>
        </w:tc>
        <w:tc>
          <w:tcPr>
            <w:tcW w:w="1765" w:type="dxa"/>
            <w:tcBorders>
              <w:top w:val="nil"/>
              <w:left w:val="nil"/>
              <w:bottom w:val="single" w:sz="4" w:space="0" w:color="auto"/>
              <w:right w:val="nil"/>
            </w:tcBorders>
            <w:shd w:val="clear" w:color="auto" w:fill="auto"/>
            <w:vAlign w:val="bottom"/>
            <w:hideMark/>
          </w:tcPr>
          <w:p w:rsidR="00253A18" w:rsidRPr="0053574E" w:rsidRDefault="00253A18" w:rsidP="00253A18">
            <w:pPr>
              <w:rPr>
                <w:rFonts w:ascii="Courier New" w:hAnsi="Courier New" w:cs="Courier New"/>
                <w:b/>
                <w:bCs/>
              </w:rPr>
            </w:pPr>
            <w:r w:rsidRPr="0053574E">
              <w:rPr>
                <w:rFonts w:ascii="Courier New" w:hAnsi="Courier New" w:cs="Courier New"/>
                <w:b/>
                <w:bCs/>
              </w:rPr>
              <w:t>Межбюджетные трансферты общего характера бюджетам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1 621 417,68</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100 236,00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100 236,00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6,2</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5,6</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1403</w:t>
            </w:r>
          </w:p>
        </w:tc>
        <w:tc>
          <w:tcPr>
            <w:tcW w:w="1765" w:type="dxa"/>
            <w:tcBorders>
              <w:top w:val="nil"/>
              <w:left w:val="nil"/>
              <w:bottom w:val="single" w:sz="4" w:space="0" w:color="auto"/>
              <w:right w:val="nil"/>
            </w:tcBorders>
            <w:shd w:val="clear" w:color="auto" w:fill="auto"/>
            <w:vAlign w:val="bottom"/>
            <w:hideMark/>
          </w:tcPr>
          <w:p w:rsidR="00253A18" w:rsidRPr="0053574E" w:rsidRDefault="00253A18" w:rsidP="00253A18">
            <w:pPr>
              <w:rPr>
                <w:rFonts w:ascii="Courier New" w:hAnsi="Courier New" w:cs="Courier New"/>
                <w:i/>
                <w:iCs/>
              </w:rPr>
            </w:pPr>
            <w:r w:rsidRPr="0053574E">
              <w:rPr>
                <w:rFonts w:ascii="Courier New" w:hAnsi="Courier New" w:cs="Courier New"/>
                <w:i/>
                <w:iCs/>
              </w:rPr>
              <w:t>Прочие межбюджетные трансферты общего характера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1 621 417,68</w:t>
            </w:r>
          </w:p>
        </w:tc>
        <w:tc>
          <w:tcPr>
            <w:tcW w:w="1275"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100 236,00</w:t>
            </w:r>
          </w:p>
        </w:tc>
        <w:tc>
          <w:tcPr>
            <w:tcW w:w="1276"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100 236,00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6,2</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5,6</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b/>
                <w:bCs/>
              </w:rPr>
            </w:pPr>
            <w:r w:rsidRPr="0053574E">
              <w:rPr>
                <w:rFonts w:ascii="Courier New" w:hAnsi="Courier New" w:cs="Courier New"/>
                <w:b/>
                <w:bCs/>
              </w:rPr>
              <w:t>ИТОГО РАСХОДЫ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7 634 500,00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1 798 339,59</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1 798 339,59</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23,6</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 </w:t>
            </w:r>
          </w:p>
        </w:tc>
        <w:tc>
          <w:tcPr>
            <w:tcW w:w="1765" w:type="dxa"/>
            <w:tcBorders>
              <w:top w:val="nil"/>
              <w:left w:val="nil"/>
              <w:bottom w:val="single" w:sz="4" w:space="0" w:color="auto"/>
              <w:right w:val="nil"/>
            </w:tcBorders>
            <w:shd w:val="clear" w:color="auto" w:fill="auto"/>
            <w:noWrap/>
            <w:vAlign w:val="center"/>
            <w:hideMark/>
          </w:tcPr>
          <w:p w:rsidR="00253A18" w:rsidRPr="0053574E" w:rsidRDefault="00253A18" w:rsidP="00253A18">
            <w:pPr>
              <w:rPr>
                <w:rFonts w:ascii="Courier New" w:hAnsi="Courier New" w:cs="Courier New"/>
                <w:b/>
                <w:bCs/>
                <w:i/>
                <w:iCs/>
              </w:rPr>
            </w:pPr>
            <w:r w:rsidRPr="0053574E">
              <w:rPr>
                <w:rFonts w:ascii="Courier New" w:hAnsi="Courier New" w:cs="Courier New"/>
                <w:b/>
                <w:bCs/>
                <w:i/>
                <w:iCs/>
              </w:rPr>
              <w:t>ЗАРПЛАТА С НАЧИСЛЕНИЯМИ, ИТОГО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i/>
                <w:iCs/>
              </w:rPr>
            </w:pPr>
            <w:r w:rsidRPr="0053574E">
              <w:rPr>
                <w:rFonts w:ascii="Courier New" w:hAnsi="Courier New" w:cs="Courier New"/>
                <w:b/>
                <w:bCs/>
                <w:i/>
                <w:iCs/>
              </w:rPr>
              <w:t>4 060 667,44</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i/>
                <w:iCs/>
              </w:rPr>
            </w:pPr>
            <w:r w:rsidRPr="0053574E">
              <w:rPr>
                <w:rFonts w:ascii="Courier New" w:hAnsi="Courier New" w:cs="Courier New"/>
                <w:b/>
                <w:bCs/>
                <w:i/>
                <w:iCs/>
              </w:rPr>
              <w:t>1 105 372,61</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i/>
                <w:iCs/>
              </w:rPr>
            </w:pPr>
            <w:r w:rsidRPr="0053574E">
              <w:rPr>
                <w:rFonts w:ascii="Courier New" w:hAnsi="Courier New" w:cs="Courier New"/>
                <w:b/>
                <w:bCs/>
                <w:i/>
                <w:iCs/>
              </w:rPr>
              <w:t>1 105 372,61</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27,2</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61,5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61,5</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253A18" w:rsidRPr="0053574E" w:rsidRDefault="00253A18" w:rsidP="00253A18">
            <w:pPr>
              <w:rPr>
                <w:rFonts w:ascii="Courier New" w:hAnsi="Courier New" w:cs="Courier New"/>
                <w:i/>
                <w:iCs/>
              </w:rPr>
            </w:pPr>
            <w:r w:rsidRPr="0053574E">
              <w:rPr>
                <w:rFonts w:ascii="Courier New" w:hAnsi="Courier New" w:cs="Courier New"/>
                <w:i/>
                <w:iCs/>
              </w:rPr>
              <w:t xml:space="preserve">           в том числе зарплата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i/>
                <w:iCs/>
              </w:rPr>
            </w:pPr>
            <w:r w:rsidRPr="0053574E">
              <w:rPr>
                <w:rFonts w:ascii="Courier New" w:hAnsi="Courier New" w:cs="Courier New"/>
                <w:i/>
                <w:iCs/>
              </w:rPr>
              <w:t>3 137 382,21</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i/>
                <w:iCs/>
              </w:rPr>
            </w:pPr>
            <w:r w:rsidRPr="0053574E">
              <w:rPr>
                <w:rFonts w:ascii="Courier New" w:hAnsi="Courier New" w:cs="Courier New"/>
                <w:i/>
                <w:iCs/>
              </w:rPr>
              <w:t>872 016,09</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i/>
                <w:iCs/>
              </w:rPr>
            </w:pPr>
            <w:r w:rsidRPr="0053574E">
              <w:rPr>
                <w:rFonts w:ascii="Courier New" w:hAnsi="Courier New" w:cs="Courier New"/>
                <w:i/>
                <w:iCs/>
              </w:rPr>
              <w:t>872 016,09</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27,8</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48,5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48,5</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253A18" w:rsidRPr="0053574E" w:rsidRDefault="00253A18" w:rsidP="00253A18">
            <w:pPr>
              <w:rPr>
                <w:rFonts w:ascii="Courier New" w:hAnsi="Courier New" w:cs="Courier New"/>
                <w:i/>
                <w:iCs/>
              </w:rPr>
            </w:pPr>
            <w:r w:rsidRPr="0053574E">
              <w:rPr>
                <w:rFonts w:ascii="Courier New" w:hAnsi="Courier New" w:cs="Courier New"/>
                <w:i/>
                <w:iCs/>
              </w:rPr>
              <w:t xml:space="preserve">                       начисления на </w:t>
            </w:r>
            <w:proofErr w:type="spellStart"/>
            <w:r w:rsidRPr="0053574E">
              <w:rPr>
                <w:rFonts w:ascii="Courier New" w:hAnsi="Courier New" w:cs="Courier New"/>
                <w:i/>
                <w:iCs/>
              </w:rPr>
              <w:t>опл</w:t>
            </w:r>
            <w:proofErr w:type="spellEnd"/>
            <w:r w:rsidRPr="0053574E">
              <w:rPr>
                <w:rFonts w:ascii="Courier New" w:hAnsi="Courier New" w:cs="Courier New"/>
                <w:i/>
                <w:iCs/>
              </w:rPr>
              <w:t>. труда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i/>
                <w:iCs/>
              </w:rPr>
            </w:pPr>
            <w:r w:rsidRPr="0053574E">
              <w:rPr>
                <w:rFonts w:ascii="Courier New" w:hAnsi="Courier New" w:cs="Courier New"/>
                <w:i/>
                <w:iCs/>
              </w:rPr>
              <w:t>923 285,23</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i/>
                <w:iCs/>
              </w:rPr>
            </w:pPr>
            <w:r w:rsidRPr="0053574E">
              <w:rPr>
                <w:rFonts w:ascii="Courier New" w:hAnsi="Courier New" w:cs="Courier New"/>
                <w:i/>
                <w:iCs/>
              </w:rPr>
              <w:t>233 356,52</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i/>
                <w:iCs/>
              </w:rPr>
            </w:pPr>
            <w:r w:rsidRPr="0053574E">
              <w:rPr>
                <w:rFonts w:ascii="Courier New" w:hAnsi="Courier New" w:cs="Courier New"/>
                <w:i/>
                <w:iCs/>
              </w:rPr>
              <w:t>233 356,52</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25,3</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13,0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253A18" w:rsidRPr="0053574E" w:rsidRDefault="00253A18" w:rsidP="00253A18">
            <w:pPr>
              <w:rPr>
                <w:rFonts w:ascii="Courier New" w:hAnsi="Courier New" w:cs="Courier New"/>
                <w:i/>
                <w:iCs/>
              </w:rPr>
            </w:pPr>
            <w:r w:rsidRPr="0053574E">
              <w:rPr>
                <w:rFonts w:ascii="Courier New" w:hAnsi="Courier New" w:cs="Courier New"/>
                <w:i/>
                <w:iCs/>
              </w:rPr>
              <w:t>Коммунальны</w:t>
            </w:r>
            <w:r w:rsidRPr="0053574E">
              <w:rPr>
                <w:rFonts w:ascii="Courier New" w:hAnsi="Courier New" w:cs="Courier New"/>
                <w:i/>
                <w:iCs/>
              </w:rPr>
              <w:lastRenderedPageBreak/>
              <w:t>е услуги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i/>
                <w:iCs/>
              </w:rPr>
            </w:pPr>
            <w:r w:rsidRPr="0053574E">
              <w:rPr>
                <w:rFonts w:ascii="Courier New" w:hAnsi="Courier New" w:cs="Courier New"/>
                <w:i/>
                <w:iCs/>
              </w:rPr>
              <w:lastRenderedPageBreak/>
              <w:t xml:space="preserve">391 </w:t>
            </w:r>
            <w:r w:rsidRPr="0053574E">
              <w:rPr>
                <w:rFonts w:ascii="Courier New" w:hAnsi="Courier New" w:cs="Courier New"/>
                <w:i/>
                <w:iCs/>
              </w:rPr>
              <w:lastRenderedPageBreak/>
              <w:t>956,39</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i/>
                <w:iCs/>
              </w:rPr>
            </w:pPr>
            <w:r w:rsidRPr="0053574E">
              <w:rPr>
                <w:rFonts w:ascii="Courier New" w:hAnsi="Courier New" w:cs="Courier New"/>
                <w:i/>
                <w:iCs/>
              </w:rPr>
              <w:lastRenderedPageBreak/>
              <w:t xml:space="preserve">204 </w:t>
            </w:r>
            <w:r w:rsidRPr="0053574E">
              <w:rPr>
                <w:rFonts w:ascii="Courier New" w:hAnsi="Courier New" w:cs="Courier New"/>
                <w:i/>
                <w:iCs/>
              </w:rPr>
              <w:lastRenderedPageBreak/>
              <w:t>132,60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i/>
                <w:iCs/>
              </w:rPr>
            </w:pPr>
            <w:r w:rsidRPr="0053574E">
              <w:rPr>
                <w:rFonts w:ascii="Courier New" w:hAnsi="Courier New" w:cs="Courier New"/>
                <w:i/>
                <w:iCs/>
              </w:rPr>
              <w:lastRenderedPageBreak/>
              <w:t xml:space="preserve">204 </w:t>
            </w:r>
            <w:r w:rsidRPr="0053574E">
              <w:rPr>
                <w:rFonts w:ascii="Courier New" w:hAnsi="Courier New" w:cs="Courier New"/>
                <w:i/>
                <w:iCs/>
              </w:rPr>
              <w:lastRenderedPageBreak/>
              <w:t>132,60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52,</w:t>
            </w:r>
            <w:r w:rsidRPr="0053574E">
              <w:rPr>
                <w:rFonts w:ascii="Courier New" w:hAnsi="Courier New" w:cs="Courier New"/>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100,</w:t>
            </w:r>
            <w:r w:rsidRPr="0053574E">
              <w:rPr>
                <w:rFonts w:ascii="Courier New" w:hAnsi="Courier New" w:cs="Courier New"/>
              </w:rPr>
              <w:lastRenderedPageBreak/>
              <w:t>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lastRenderedPageBreak/>
              <w:t>11,</w:t>
            </w:r>
            <w:r w:rsidRPr="0053574E">
              <w:rPr>
                <w:rFonts w:ascii="Courier New" w:hAnsi="Courier New" w:cs="Courier New"/>
              </w:rPr>
              <w:lastRenderedPageBreak/>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lastRenderedPageBreak/>
              <w:t>11,3</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lastRenderedPageBreak/>
              <w:t> </w:t>
            </w:r>
          </w:p>
        </w:tc>
        <w:tc>
          <w:tcPr>
            <w:tcW w:w="176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i/>
                <w:iCs/>
              </w:rPr>
            </w:pPr>
            <w:r w:rsidRPr="0053574E">
              <w:rPr>
                <w:rFonts w:ascii="Courier New" w:hAnsi="Courier New" w:cs="Courier New"/>
                <w:i/>
                <w:iCs/>
              </w:rPr>
              <w:t>Приобретение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i/>
                <w:iCs/>
              </w:rPr>
            </w:pPr>
            <w:r w:rsidRPr="0053574E">
              <w:rPr>
                <w:rFonts w:ascii="Courier New" w:hAnsi="Courier New" w:cs="Courier New"/>
                <w:i/>
                <w:iCs/>
              </w:rPr>
              <w:t>263 349,62</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i/>
                <w:iCs/>
              </w:rPr>
            </w:pPr>
            <w:r w:rsidRPr="0053574E">
              <w:rPr>
                <w:rFonts w:ascii="Courier New" w:hAnsi="Courier New" w:cs="Courier New"/>
                <w:i/>
                <w:iC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i/>
                <w:iCs/>
              </w:rPr>
            </w:pPr>
            <w:r w:rsidRPr="0053574E">
              <w:rPr>
                <w:rFonts w:ascii="Courier New" w:hAnsi="Courier New" w:cs="Courier New"/>
                <w:i/>
                <w:iCs/>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0,00</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single" w:sz="4" w:space="0" w:color="auto"/>
              <w:left w:val="nil"/>
              <w:bottom w:val="single" w:sz="4" w:space="0" w:color="auto"/>
              <w:right w:val="nil"/>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Превышение доходов над расходами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-62 000,00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-129 949,59</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-129 502,74</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 </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Бюджетный кредит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b/>
                <w:bCs/>
              </w:rPr>
            </w:pPr>
            <w:r w:rsidRPr="0053574E">
              <w:rPr>
                <w:rFonts w:ascii="Courier New" w:hAnsi="Courier New" w:cs="Courier New"/>
                <w:b/>
                <w:bCs/>
              </w:rPr>
              <w:t> </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b/>
                <w:bCs/>
              </w:rPr>
            </w:pPr>
            <w:r w:rsidRPr="0053574E">
              <w:rPr>
                <w:rFonts w:ascii="Courier New" w:hAnsi="Courier New" w:cs="Courier New"/>
                <w:b/>
                <w:bCs/>
              </w:rPr>
              <w:t> </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xml:space="preserve">Прочие источники </w:t>
            </w:r>
            <w:proofErr w:type="spellStart"/>
            <w:r w:rsidRPr="0053574E">
              <w:rPr>
                <w:rFonts w:ascii="Courier New" w:hAnsi="Courier New" w:cs="Courier New"/>
              </w:rPr>
              <w:t>внутр</w:t>
            </w:r>
            <w:proofErr w:type="gramStart"/>
            <w:r w:rsidRPr="0053574E">
              <w:rPr>
                <w:rFonts w:ascii="Courier New" w:hAnsi="Courier New" w:cs="Courier New"/>
              </w:rPr>
              <w:t>.ф</w:t>
            </w:r>
            <w:proofErr w:type="gramEnd"/>
            <w:r w:rsidRPr="0053574E">
              <w:rPr>
                <w:rFonts w:ascii="Courier New" w:hAnsi="Courier New" w:cs="Courier New"/>
              </w:rPr>
              <w:t>инансир</w:t>
            </w:r>
            <w:proofErr w:type="spellEnd"/>
            <w:r w:rsidRPr="0053574E">
              <w:rPr>
                <w:rFonts w:ascii="Courier New" w:hAnsi="Courier New" w:cs="Courier New"/>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62 000,00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xml:space="preserve">Изменение </w:t>
            </w:r>
            <w:proofErr w:type="spellStart"/>
            <w:r w:rsidRPr="0053574E">
              <w:rPr>
                <w:rFonts w:ascii="Courier New" w:hAnsi="Courier New" w:cs="Courier New"/>
              </w:rPr>
              <w:t>ост-ка</w:t>
            </w:r>
            <w:proofErr w:type="spellEnd"/>
            <w:r w:rsidRPr="0053574E">
              <w:rPr>
                <w:rFonts w:ascii="Courier New" w:hAnsi="Courier New" w:cs="Courier New"/>
              </w:rPr>
              <w:t xml:space="preserve"> средств на счетах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129 949,59</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129 502,74</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253A18" w:rsidRPr="0053574E" w:rsidRDefault="00253A18" w:rsidP="00253A18">
            <w:pPr>
              <w:rPr>
                <w:rFonts w:ascii="Courier New" w:hAnsi="Courier New" w:cs="Courier New"/>
                <w:i/>
                <w:iCs/>
              </w:rPr>
            </w:pPr>
            <w:r w:rsidRPr="0053574E">
              <w:rPr>
                <w:rFonts w:ascii="Courier New" w:hAnsi="Courier New" w:cs="Courier New"/>
                <w:i/>
                <w:iCs/>
              </w:rPr>
              <w:t>Увеличение остатков бюджетных средств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-7 634 500,00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-1 668 390,00</w:t>
            </w:r>
          </w:p>
        </w:tc>
        <w:tc>
          <w:tcPr>
            <w:tcW w:w="1276" w:type="dxa"/>
            <w:tcBorders>
              <w:top w:val="nil"/>
              <w:left w:val="nil"/>
              <w:bottom w:val="single" w:sz="4" w:space="0" w:color="auto"/>
              <w:right w:val="single" w:sz="4" w:space="0" w:color="auto"/>
            </w:tcBorders>
            <w:shd w:val="clear" w:color="auto" w:fill="auto"/>
            <w:noWrap/>
            <w:vAlign w:val="bottom"/>
            <w:hideMark/>
          </w:tcPr>
          <w:p w:rsidR="00253A18" w:rsidRPr="0053574E" w:rsidRDefault="00253A18" w:rsidP="00253A18">
            <w:pPr>
              <w:jc w:val="center"/>
              <w:rPr>
                <w:rFonts w:ascii="Courier New" w:hAnsi="Courier New" w:cs="Courier New"/>
              </w:rPr>
            </w:pPr>
            <w:r w:rsidRPr="0053574E">
              <w:rPr>
                <w:rFonts w:ascii="Courier New" w:hAnsi="Courier New" w:cs="Courier New"/>
              </w:rPr>
              <w:t>-1 668 836,85</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r>
      <w:tr w:rsidR="00253A18" w:rsidRPr="0053574E" w:rsidTr="00253A1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253A18" w:rsidRPr="0053574E" w:rsidRDefault="00253A18" w:rsidP="00253A18">
            <w:pPr>
              <w:rPr>
                <w:rFonts w:ascii="Courier New" w:hAnsi="Courier New" w:cs="Courier New"/>
                <w:i/>
                <w:iCs/>
              </w:rPr>
            </w:pPr>
            <w:r w:rsidRPr="0053574E">
              <w:rPr>
                <w:rFonts w:ascii="Courier New" w:hAnsi="Courier New" w:cs="Courier New"/>
                <w:i/>
                <w:iCs/>
              </w:rPr>
              <w:t>Уменьшение остатков бюджетных средств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7 634 500,00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1 798 339,59</w:t>
            </w:r>
          </w:p>
        </w:tc>
        <w:tc>
          <w:tcPr>
            <w:tcW w:w="1276" w:type="dxa"/>
            <w:tcBorders>
              <w:top w:val="nil"/>
              <w:left w:val="nil"/>
              <w:bottom w:val="single" w:sz="4" w:space="0" w:color="auto"/>
              <w:right w:val="single" w:sz="4" w:space="0" w:color="auto"/>
            </w:tcBorders>
            <w:shd w:val="clear" w:color="auto" w:fill="auto"/>
            <w:noWrap/>
            <w:vAlign w:val="bottom"/>
            <w:hideMark/>
          </w:tcPr>
          <w:p w:rsidR="00253A18" w:rsidRPr="0053574E" w:rsidRDefault="00253A18" w:rsidP="00253A18">
            <w:pPr>
              <w:jc w:val="center"/>
              <w:rPr>
                <w:rFonts w:ascii="Courier New" w:hAnsi="Courier New" w:cs="Courier New"/>
              </w:rPr>
            </w:pPr>
            <w:r w:rsidRPr="0053574E">
              <w:rPr>
                <w:rFonts w:ascii="Courier New" w:hAnsi="Courier New" w:cs="Courier New"/>
              </w:rPr>
              <w:t>1 798 339,59</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r>
      <w:tr w:rsidR="00253A18" w:rsidRPr="0053574E" w:rsidTr="00253A18">
        <w:trPr>
          <w:gridAfter w:val="1"/>
          <w:wAfter w:w="425" w:type="dxa"/>
          <w:trHeight w:val="263"/>
        </w:trPr>
        <w:tc>
          <w:tcPr>
            <w:tcW w:w="660" w:type="dxa"/>
            <w:tcBorders>
              <w:top w:val="nil"/>
              <w:left w:val="single" w:sz="4" w:space="0" w:color="auto"/>
              <w:bottom w:val="nil"/>
              <w:right w:val="single" w:sz="4" w:space="0" w:color="auto"/>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b/>
                <w:bCs/>
              </w:rPr>
            </w:pPr>
            <w:r w:rsidRPr="0053574E">
              <w:rPr>
                <w:rFonts w:ascii="Courier New" w:hAnsi="Courier New" w:cs="Courier New"/>
                <w:b/>
                <w:bCs/>
              </w:rPr>
              <w:t>ДОХОДЫ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7 572 500,00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1 668 390,00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rPr>
            </w:pPr>
            <w:r w:rsidRPr="0053574E">
              <w:rPr>
                <w:rFonts w:ascii="Courier New" w:hAnsi="Courier New" w:cs="Courier New"/>
                <w:b/>
                <w:bCs/>
              </w:rPr>
              <w:t>1 668 836,85</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r>
      <w:tr w:rsidR="00253A18" w:rsidRPr="0053574E" w:rsidTr="00253A18">
        <w:trPr>
          <w:gridAfter w:val="1"/>
          <w:wAfter w:w="425" w:type="dxa"/>
          <w:trHeight w:val="263"/>
        </w:trPr>
        <w:tc>
          <w:tcPr>
            <w:tcW w:w="660" w:type="dxa"/>
            <w:tcBorders>
              <w:top w:val="single" w:sz="4" w:space="0" w:color="auto"/>
              <w:left w:val="single" w:sz="4" w:space="0" w:color="auto"/>
              <w:bottom w:val="nil"/>
              <w:right w:val="nil"/>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single" w:sz="4" w:space="0" w:color="auto"/>
              <w:left w:val="single" w:sz="4" w:space="0" w:color="auto"/>
              <w:bottom w:val="single" w:sz="4" w:space="0" w:color="auto"/>
              <w:right w:val="nil"/>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в том числе внутренние обороты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5 482 600,00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1 254 465,00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1 254 465,00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r>
      <w:tr w:rsidR="00253A18" w:rsidRPr="0053574E" w:rsidTr="00253A18">
        <w:trPr>
          <w:gridAfter w:val="1"/>
          <w:wAfter w:w="425" w:type="dxa"/>
          <w:trHeight w:val="263"/>
        </w:trPr>
        <w:tc>
          <w:tcPr>
            <w:tcW w:w="660" w:type="dxa"/>
            <w:tcBorders>
              <w:top w:val="single" w:sz="4" w:space="0" w:color="auto"/>
              <w:left w:val="single" w:sz="4" w:space="0" w:color="auto"/>
              <w:bottom w:val="nil"/>
              <w:right w:val="nil"/>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nil"/>
              <w:left w:val="single" w:sz="4" w:space="0" w:color="auto"/>
              <w:bottom w:val="single" w:sz="4" w:space="0" w:color="auto"/>
              <w:right w:val="nil"/>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Доходы за минусом внутренних оборотов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2 089 900,00</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413 925,00</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414 371,85</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jc w:val="center"/>
              <w:rPr>
                <w:rFonts w:ascii="Courier New" w:hAnsi="Courier New" w:cs="Courier New"/>
                <w:b/>
                <w:bCs/>
              </w:rPr>
            </w:pPr>
            <w:r w:rsidRPr="0053574E">
              <w:rPr>
                <w:rFonts w:ascii="Courier New" w:hAnsi="Courier New" w:cs="Courier New"/>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r>
      <w:tr w:rsidR="00253A18" w:rsidRPr="0053574E" w:rsidTr="00253A18">
        <w:trPr>
          <w:gridAfter w:val="1"/>
          <w:wAfter w:w="425" w:type="dxa"/>
          <w:trHeight w:val="26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vAlign w:val="bottom"/>
            <w:hideMark/>
          </w:tcPr>
          <w:p w:rsidR="00253A18" w:rsidRPr="0053574E" w:rsidRDefault="00253A18" w:rsidP="00253A18">
            <w:pPr>
              <w:rPr>
                <w:rFonts w:ascii="Courier New" w:hAnsi="Courier New" w:cs="Courier New"/>
              </w:rPr>
            </w:pPr>
            <w:r w:rsidRPr="0053574E">
              <w:rPr>
                <w:rFonts w:ascii="Courier New" w:hAnsi="Courier New" w:cs="Courier New"/>
              </w:rPr>
              <w:t xml:space="preserve">% направления средств на выплату </w:t>
            </w:r>
            <w:proofErr w:type="spellStart"/>
            <w:r w:rsidRPr="0053574E">
              <w:rPr>
                <w:rFonts w:ascii="Courier New" w:hAnsi="Courier New" w:cs="Courier New"/>
              </w:rPr>
              <w:t>з</w:t>
            </w:r>
            <w:proofErr w:type="gramStart"/>
            <w:r w:rsidRPr="0053574E">
              <w:rPr>
                <w:rFonts w:ascii="Courier New" w:hAnsi="Courier New" w:cs="Courier New"/>
              </w:rPr>
              <w:t>.п</w:t>
            </w:r>
            <w:proofErr w:type="gramEnd"/>
            <w:r w:rsidRPr="0053574E">
              <w:rPr>
                <w:rFonts w:ascii="Courier New" w:hAnsi="Courier New" w:cs="Courier New"/>
              </w:rPr>
              <w:t>латы</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275"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rPr>
            </w:pPr>
            <w:r w:rsidRPr="0053574E">
              <w:rPr>
                <w:rFonts w:ascii="Courier New" w:hAnsi="Courier New" w:cs="Courier New"/>
              </w:rPr>
              <w:t>72,00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b/>
                <w:bCs/>
              </w:rPr>
            </w:pPr>
            <w:r w:rsidRPr="0053574E">
              <w:rPr>
                <w:rFonts w:ascii="Courier New" w:hAnsi="Courier New" w:cs="Courier New"/>
                <w:b/>
                <w:bCs/>
              </w:rPr>
              <w:t> </w:t>
            </w:r>
          </w:p>
        </w:tc>
        <w:tc>
          <w:tcPr>
            <w:tcW w:w="850"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spacing w:after="0"/>
              <w:rPr>
                <w:rFonts w:ascii="Courier New" w:hAnsi="Courier New" w:cs="Courier New"/>
              </w:rPr>
            </w:pPr>
            <w:r w:rsidRPr="0053574E">
              <w:rPr>
                <w:rFonts w:ascii="Courier New" w:hAnsi="Courier New" w:cs="Courier New"/>
              </w:rPr>
              <w:t> </w:t>
            </w:r>
          </w:p>
        </w:tc>
      </w:tr>
    </w:tbl>
    <w:p w:rsidR="00253A18" w:rsidRDefault="00253A18" w:rsidP="00253A18">
      <w:pPr>
        <w:jc w:val="both"/>
        <w:rPr>
          <w:sz w:val="28"/>
          <w:szCs w:val="28"/>
        </w:rPr>
      </w:pPr>
    </w:p>
    <w:tbl>
      <w:tblPr>
        <w:tblW w:w="10080" w:type="dxa"/>
        <w:tblInd w:w="93" w:type="dxa"/>
        <w:tblLayout w:type="fixed"/>
        <w:tblLook w:val="04A0"/>
      </w:tblPr>
      <w:tblGrid>
        <w:gridCol w:w="745"/>
        <w:gridCol w:w="5240"/>
        <w:gridCol w:w="1537"/>
        <w:gridCol w:w="1537"/>
        <w:gridCol w:w="1021"/>
      </w:tblGrid>
      <w:tr w:rsidR="00253A18" w:rsidRPr="0053574E" w:rsidTr="00253A18">
        <w:trPr>
          <w:trHeight w:val="300"/>
        </w:trPr>
        <w:tc>
          <w:tcPr>
            <w:tcW w:w="74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color w:val="000000"/>
              </w:rPr>
            </w:pPr>
            <w:bookmarkStart w:id="1" w:name="RANGE!A1:E20"/>
            <w:bookmarkEnd w:id="1"/>
          </w:p>
        </w:tc>
        <w:tc>
          <w:tcPr>
            <w:tcW w:w="5240"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color w:val="000000"/>
              </w:rPr>
            </w:pPr>
          </w:p>
        </w:tc>
        <w:tc>
          <w:tcPr>
            <w:tcW w:w="1537"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color w:val="000000"/>
              </w:rPr>
            </w:pPr>
          </w:p>
        </w:tc>
        <w:tc>
          <w:tcPr>
            <w:tcW w:w="1537"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color w:val="000000"/>
              </w:rPr>
            </w:pPr>
          </w:p>
        </w:tc>
        <w:tc>
          <w:tcPr>
            <w:tcW w:w="1021"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color w:val="000000"/>
              </w:rPr>
            </w:pPr>
          </w:p>
        </w:tc>
      </w:tr>
      <w:tr w:rsidR="00253A18" w:rsidRPr="0053574E" w:rsidTr="00253A18">
        <w:trPr>
          <w:trHeight w:val="1080"/>
        </w:trPr>
        <w:tc>
          <w:tcPr>
            <w:tcW w:w="10080" w:type="dxa"/>
            <w:gridSpan w:val="5"/>
            <w:tcBorders>
              <w:top w:val="nil"/>
              <w:left w:val="nil"/>
              <w:bottom w:val="nil"/>
              <w:right w:val="nil"/>
            </w:tcBorders>
            <w:shd w:val="clear" w:color="auto" w:fill="auto"/>
            <w:vAlign w:val="bottom"/>
            <w:hideMark/>
          </w:tcPr>
          <w:p w:rsidR="00253A18" w:rsidRPr="0053574E" w:rsidRDefault="00253A18" w:rsidP="00253A18">
            <w:pPr>
              <w:jc w:val="center"/>
              <w:rPr>
                <w:rFonts w:ascii="Arial" w:hAnsi="Arial" w:cs="Arial"/>
                <w:b/>
                <w:bCs/>
                <w:color w:val="000000"/>
              </w:rPr>
            </w:pPr>
            <w:r w:rsidRPr="0053574E">
              <w:rPr>
                <w:rFonts w:ascii="Arial" w:hAnsi="Arial" w:cs="Arial"/>
                <w:b/>
                <w:bCs/>
                <w:color w:val="000000"/>
              </w:rPr>
              <w:t>ОТЧЕТ ОБ ИСПОЛЬЗОВАНИИ СРЕДСТВ ДОРОЖНОГО ФОНДА за 1 квартал 2019года  ЕДОГОНСКОГО МУНИЦИПАЛЬНОГО ОБРАЗОВАНИЯ</w:t>
            </w:r>
          </w:p>
        </w:tc>
      </w:tr>
      <w:tr w:rsidR="00253A18" w:rsidRPr="0053574E" w:rsidTr="00253A18">
        <w:trPr>
          <w:trHeight w:val="300"/>
        </w:trPr>
        <w:tc>
          <w:tcPr>
            <w:tcW w:w="745"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color w:val="000000"/>
              </w:rPr>
            </w:pPr>
          </w:p>
        </w:tc>
        <w:tc>
          <w:tcPr>
            <w:tcW w:w="5240" w:type="dxa"/>
            <w:tcBorders>
              <w:top w:val="nil"/>
              <w:left w:val="nil"/>
              <w:bottom w:val="nil"/>
              <w:right w:val="nil"/>
            </w:tcBorders>
            <w:shd w:val="clear" w:color="auto" w:fill="auto"/>
            <w:noWrap/>
            <w:vAlign w:val="bottom"/>
            <w:hideMark/>
          </w:tcPr>
          <w:p w:rsidR="00253A18" w:rsidRPr="0053574E" w:rsidRDefault="00253A18" w:rsidP="00253A18">
            <w:pPr>
              <w:rPr>
                <w:rFonts w:ascii="Arial" w:hAnsi="Arial" w:cs="Arial"/>
                <w:color w:val="000000"/>
              </w:rPr>
            </w:pPr>
          </w:p>
        </w:tc>
        <w:tc>
          <w:tcPr>
            <w:tcW w:w="1537" w:type="dxa"/>
            <w:tcBorders>
              <w:top w:val="nil"/>
              <w:left w:val="nil"/>
              <w:bottom w:val="nil"/>
              <w:right w:val="nil"/>
            </w:tcBorders>
            <w:shd w:val="clear" w:color="auto" w:fill="auto"/>
            <w:noWrap/>
            <w:vAlign w:val="bottom"/>
            <w:hideMark/>
          </w:tcPr>
          <w:p w:rsidR="00253A18" w:rsidRPr="0053574E" w:rsidRDefault="00253A18" w:rsidP="00253A18">
            <w:pPr>
              <w:rPr>
                <w:rFonts w:ascii="Arial" w:hAnsi="Arial" w:cs="Arial"/>
                <w:color w:val="000000"/>
              </w:rPr>
            </w:pPr>
          </w:p>
        </w:tc>
        <w:tc>
          <w:tcPr>
            <w:tcW w:w="1537"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color w:val="000000"/>
              </w:rPr>
            </w:pPr>
          </w:p>
        </w:tc>
        <w:tc>
          <w:tcPr>
            <w:tcW w:w="1021" w:type="dxa"/>
            <w:tcBorders>
              <w:top w:val="nil"/>
              <w:left w:val="nil"/>
              <w:bottom w:val="nil"/>
              <w:right w:val="nil"/>
            </w:tcBorders>
            <w:shd w:val="clear" w:color="auto" w:fill="auto"/>
            <w:noWrap/>
            <w:vAlign w:val="bottom"/>
            <w:hideMark/>
          </w:tcPr>
          <w:p w:rsidR="00253A18" w:rsidRPr="0053574E" w:rsidRDefault="00253A18" w:rsidP="00253A18">
            <w:pPr>
              <w:rPr>
                <w:rFonts w:ascii="Courier New" w:hAnsi="Courier New" w:cs="Courier New"/>
                <w:color w:val="000000"/>
              </w:rPr>
            </w:pPr>
          </w:p>
        </w:tc>
      </w:tr>
      <w:tr w:rsidR="00253A18" w:rsidRPr="0053574E" w:rsidTr="00253A18">
        <w:trPr>
          <w:trHeight w:val="300"/>
        </w:trPr>
        <w:tc>
          <w:tcPr>
            <w:tcW w:w="745" w:type="dxa"/>
            <w:tcBorders>
              <w:top w:val="nil"/>
              <w:left w:val="nil"/>
              <w:bottom w:val="nil"/>
              <w:right w:val="nil"/>
            </w:tcBorders>
            <w:shd w:val="clear" w:color="auto" w:fill="auto"/>
            <w:noWrap/>
            <w:vAlign w:val="center"/>
            <w:hideMark/>
          </w:tcPr>
          <w:p w:rsidR="00253A18" w:rsidRPr="0053574E" w:rsidRDefault="00253A18" w:rsidP="00253A18">
            <w:pPr>
              <w:jc w:val="center"/>
              <w:rPr>
                <w:rFonts w:ascii="Courier New" w:hAnsi="Courier New" w:cs="Courier New"/>
                <w:color w:val="000000"/>
              </w:rPr>
            </w:pPr>
          </w:p>
        </w:tc>
        <w:tc>
          <w:tcPr>
            <w:tcW w:w="5240" w:type="dxa"/>
            <w:tcBorders>
              <w:top w:val="nil"/>
              <w:left w:val="nil"/>
              <w:bottom w:val="nil"/>
              <w:right w:val="nil"/>
            </w:tcBorders>
            <w:shd w:val="clear" w:color="auto" w:fill="auto"/>
            <w:noWrap/>
            <w:hideMark/>
          </w:tcPr>
          <w:p w:rsidR="00253A18" w:rsidRPr="0053574E" w:rsidRDefault="00253A18" w:rsidP="00253A18">
            <w:pPr>
              <w:rPr>
                <w:rFonts w:ascii="Courier New" w:hAnsi="Courier New" w:cs="Courier New"/>
                <w:color w:val="000000"/>
              </w:rPr>
            </w:pPr>
          </w:p>
        </w:tc>
        <w:tc>
          <w:tcPr>
            <w:tcW w:w="3074" w:type="dxa"/>
            <w:gridSpan w:val="2"/>
            <w:tcBorders>
              <w:top w:val="nil"/>
              <w:left w:val="nil"/>
              <w:bottom w:val="single" w:sz="4" w:space="0" w:color="auto"/>
              <w:right w:val="nil"/>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 </w:t>
            </w:r>
          </w:p>
        </w:tc>
        <w:tc>
          <w:tcPr>
            <w:tcW w:w="1021" w:type="dxa"/>
            <w:tcBorders>
              <w:top w:val="nil"/>
              <w:left w:val="nil"/>
              <w:bottom w:val="nil"/>
              <w:right w:val="nil"/>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тыс. руб.</w:t>
            </w:r>
          </w:p>
        </w:tc>
      </w:tr>
      <w:tr w:rsidR="00253A18" w:rsidRPr="0053574E" w:rsidTr="00253A18">
        <w:trPr>
          <w:trHeight w:val="171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color w:val="000000"/>
              </w:rPr>
            </w:pPr>
            <w:r w:rsidRPr="0053574E">
              <w:rPr>
                <w:rFonts w:ascii="Courier New" w:hAnsi="Courier New" w:cs="Courier New"/>
                <w:b/>
                <w:bCs/>
                <w:color w:val="000000"/>
              </w:rPr>
              <w:t xml:space="preserve">№ </w:t>
            </w:r>
            <w:proofErr w:type="spellStart"/>
            <w:proofErr w:type="gramStart"/>
            <w:r w:rsidRPr="0053574E">
              <w:rPr>
                <w:rFonts w:ascii="Courier New" w:hAnsi="Courier New" w:cs="Courier New"/>
                <w:b/>
                <w:bCs/>
                <w:color w:val="000000"/>
              </w:rPr>
              <w:t>п</w:t>
            </w:r>
            <w:proofErr w:type="spellEnd"/>
            <w:proofErr w:type="gramEnd"/>
            <w:r w:rsidRPr="0053574E">
              <w:rPr>
                <w:rFonts w:ascii="Courier New" w:hAnsi="Courier New" w:cs="Courier New"/>
                <w:b/>
                <w:bCs/>
                <w:color w:val="000000"/>
              </w:rPr>
              <w:t>/</w:t>
            </w:r>
            <w:proofErr w:type="spellStart"/>
            <w:r w:rsidRPr="0053574E">
              <w:rPr>
                <w:rFonts w:ascii="Courier New" w:hAnsi="Courier New" w:cs="Courier New"/>
                <w:b/>
                <w:bCs/>
                <w:color w:val="000000"/>
              </w:rPr>
              <w:t>п</w:t>
            </w:r>
            <w:proofErr w:type="spellEnd"/>
            <w:r w:rsidRPr="0053574E">
              <w:rPr>
                <w:rFonts w:ascii="Courier New" w:hAnsi="Courier New" w:cs="Courier New"/>
                <w:b/>
                <w:bCs/>
                <w:color w:val="000000"/>
              </w:rPr>
              <w:t xml:space="preserve">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color w:val="000000"/>
              </w:rPr>
            </w:pPr>
            <w:r w:rsidRPr="0053574E">
              <w:rPr>
                <w:rFonts w:ascii="Courier New" w:hAnsi="Courier New" w:cs="Courier New"/>
                <w:b/>
                <w:bCs/>
                <w:color w:val="000000"/>
              </w:rPr>
              <w:t xml:space="preserve">Наименование           </w:t>
            </w:r>
          </w:p>
        </w:tc>
        <w:tc>
          <w:tcPr>
            <w:tcW w:w="1537"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color w:val="000000"/>
              </w:rPr>
            </w:pPr>
            <w:r w:rsidRPr="0053574E">
              <w:rPr>
                <w:rFonts w:ascii="Courier New" w:hAnsi="Courier New" w:cs="Courier New"/>
                <w:b/>
                <w:bCs/>
                <w:color w:val="000000"/>
              </w:rPr>
              <w:t xml:space="preserve">Утверждено на отчетную дату </w:t>
            </w:r>
          </w:p>
        </w:tc>
        <w:tc>
          <w:tcPr>
            <w:tcW w:w="1537"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color w:val="000000"/>
              </w:rPr>
            </w:pPr>
            <w:r w:rsidRPr="0053574E">
              <w:rPr>
                <w:rFonts w:ascii="Courier New" w:hAnsi="Courier New" w:cs="Courier New"/>
                <w:b/>
                <w:bCs/>
                <w:color w:val="000000"/>
              </w:rPr>
              <w:t>Фактически исполнено на отчетную дату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color w:val="000000"/>
              </w:rPr>
            </w:pPr>
            <w:r w:rsidRPr="0053574E">
              <w:rPr>
                <w:rFonts w:ascii="Courier New" w:hAnsi="Courier New" w:cs="Courier New"/>
                <w:b/>
                <w:bCs/>
                <w:color w:val="000000"/>
              </w:rPr>
              <w:t xml:space="preserve">% исполнения </w:t>
            </w:r>
          </w:p>
        </w:tc>
      </w:tr>
      <w:tr w:rsidR="00253A18" w:rsidRPr="0053574E" w:rsidTr="00253A18">
        <w:trPr>
          <w:trHeight w:val="6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 </w:t>
            </w:r>
          </w:p>
        </w:tc>
        <w:tc>
          <w:tcPr>
            <w:tcW w:w="5240" w:type="dxa"/>
            <w:tcBorders>
              <w:top w:val="nil"/>
              <w:left w:val="nil"/>
              <w:bottom w:val="single" w:sz="4" w:space="0" w:color="auto"/>
              <w:right w:val="single" w:sz="4" w:space="0" w:color="auto"/>
            </w:tcBorders>
            <w:shd w:val="clear" w:color="auto" w:fill="auto"/>
            <w:vAlign w:val="bottom"/>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 xml:space="preserve">Остаток бюджетных ассигнований дорожного фонда по состоянию на 1 января текущего года </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152,7</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152,7</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100,0</w:t>
            </w:r>
          </w:p>
        </w:tc>
      </w:tr>
      <w:tr w:rsidR="00253A18" w:rsidRPr="0053574E" w:rsidTr="00253A18">
        <w:trPr>
          <w:trHeight w:val="3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jc w:val="center"/>
              <w:rPr>
                <w:rFonts w:ascii="Courier New" w:hAnsi="Courier New" w:cs="Courier New"/>
                <w:b/>
                <w:bCs/>
                <w:color w:val="000000"/>
              </w:rPr>
            </w:pPr>
            <w:r w:rsidRPr="0053574E">
              <w:rPr>
                <w:rFonts w:ascii="Courier New" w:hAnsi="Courier New" w:cs="Courier New"/>
                <w:b/>
                <w:bCs/>
                <w:color w:val="000000"/>
              </w:rPr>
              <w:t>1.</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b/>
                <w:bCs/>
                <w:color w:val="000000"/>
              </w:rPr>
            </w:pPr>
            <w:r w:rsidRPr="0053574E">
              <w:rPr>
                <w:rFonts w:ascii="Courier New" w:hAnsi="Courier New" w:cs="Courier New"/>
                <w:b/>
                <w:bCs/>
                <w:color w:val="000000"/>
              </w:rPr>
              <w:t>ДОХОДЫ ВСЕГО</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color w:val="000000"/>
              </w:rPr>
            </w:pPr>
            <w:r w:rsidRPr="0053574E">
              <w:rPr>
                <w:rFonts w:ascii="Courier New" w:hAnsi="Courier New" w:cs="Courier New"/>
                <w:b/>
                <w:bCs/>
                <w:color w:val="000000"/>
              </w:rPr>
              <w:t>566,1</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color w:val="000000"/>
              </w:rPr>
            </w:pPr>
            <w:r w:rsidRPr="0053574E">
              <w:rPr>
                <w:rFonts w:ascii="Courier New" w:hAnsi="Courier New" w:cs="Courier New"/>
                <w:b/>
                <w:bCs/>
                <w:color w:val="000000"/>
              </w:rPr>
              <w:t>141,4</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color w:val="000000"/>
              </w:rPr>
            </w:pPr>
            <w:r w:rsidRPr="0053574E">
              <w:rPr>
                <w:rFonts w:ascii="Courier New" w:hAnsi="Courier New" w:cs="Courier New"/>
                <w:b/>
                <w:bCs/>
                <w:color w:val="000000"/>
              </w:rPr>
              <w:t>25,0</w:t>
            </w:r>
          </w:p>
        </w:tc>
      </w:tr>
      <w:tr w:rsidR="00253A18" w:rsidRPr="0053574E" w:rsidTr="00253A18">
        <w:trPr>
          <w:trHeight w:val="3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 </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в том числе по источникам:</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 </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 </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 </w:t>
            </w:r>
          </w:p>
        </w:tc>
      </w:tr>
      <w:tr w:rsidR="00253A18" w:rsidRPr="0053574E" w:rsidTr="00253A18">
        <w:trPr>
          <w:trHeight w:val="18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1.1.</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53574E">
              <w:rPr>
                <w:rFonts w:ascii="Courier New" w:hAnsi="Courier New" w:cs="Courier New"/>
                <w:color w:val="000000"/>
              </w:rPr>
              <w:t>инжекторных</w:t>
            </w:r>
            <w:proofErr w:type="spellEnd"/>
            <w:r w:rsidRPr="0053574E">
              <w:rPr>
                <w:rFonts w:ascii="Courier New" w:hAnsi="Courier New" w:cs="Courier New"/>
                <w:color w:val="000000"/>
              </w:rPr>
              <w:t>) двигателей, производимые на территории Российской Федерации, подлежащие зачислению в бюджет</w:t>
            </w:r>
          </w:p>
        </w:tc>
        <w:tc>
          <w:tcPr>
            <w:tcW w:w="1537"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523,8</w:t>
            </w:r>
          </w:p>
        </w:tc>
        <w:tc>
          <w:tcPr>
            <w:tcW w:w="1537"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141,4</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27,0</w:t>
            </w:r>
          </w:p>
        </w:tc>
      </w:tr>
      <w:tr w:rsidR="00253A18" w:rsidRPr="0053574E" w:rsidTr="00253A18">
        <w:trPr>
          <w:trHeight w:val="12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1.2.</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 xml:space="preserve">Денежные взыскания (штрафы) за нарушение правил перевозки крупногабаритных и </w:t>
            </w:r>
            <w:proofErr w:type="spellStart"/>
            <w:r w:rsidRPr="0053574E">
              <w:rPr>
                <w:rFonts w:ascii="Courier New" w:hAnsi="Courier New" w:cs="Courier New"/>
                <w:color w:val="000000"/>
              </w:rPr>
              <w:t>тяжеловестных</w:t>
            </w:r>
            <w:proofErr w:type="spellEnd"/>
            <w:r w:rsidRPr="0053574E">
              <w:rPr>
                <w:rFonts w:ascii="Courier New" w:hAnsi="Courier New" w:cs="Courier New"/>
                <w:color w:val="000000"/>
              </w:rPr>
              <w:t xml:space="preserve"> грузов по автомобильным дорогам общего пользования местного значения</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w:t>
            </w:r>
          </w:p>
        </w:tc>
      </w:tr>
      <w:tr w:rsidR="00253A18" w:rsidRPr="0053574E" w:rsidTr="00253A18">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1.3.</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Прочие денежные взыскания (штрафы) за правонарушения в области дорожного движения</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w:t>
            </w:r>
          </w:p>
        </w:tc>
      </w:tr>
      <w:tr w:rsidR="00253A18" w:rsidRPr="0053574E" w:rsidTr="00253A18">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1.4.</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 xml:space="preserve">Прочие поступления </w:t>
            </w:r>
          </w:p>
        </w:tc>
        <w:tc>
          <w:tcPr>
            <w:tcW w:w="1537"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0,4</w:t>
            </w:r>
          </w:p>
        </w:tc>
        <w:tc>
          <w:tcPr>
            <w:tcW w:w="1537"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w:t>
            </w:r>
          </w:p>
        </w:tc>
      </w:tr>
      <w:tr w:rsidR="00253A18" w:rsidRPr="0053574E" w:rsidTr="00253A18">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1.5.</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 xml:space="preserve">Межбюджетные трансферты из бюджетов бюджетной системы Российской Федерации </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41,9</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w:t>
            </w:r>
          </w:p>
        </w:tc>
      </w:tr>
      <w:tr w:rsidR="00253A18" w:rsidRPr="0053574E" w:rsidTr="00253A18">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b/>
                <w:bCs/>
                <w:color w:val="000000"/>
              </w:rPr>
            </w:pPr>
            <w:r w:rsidRPr="0053574E">
              <w:rPr>
                <w:rFonts w:ascii="Courier New" w:hAnsi="Courier New" w:cs="Courier New"/>
                <w:b/>
                <w:bCs/>
                <w:color w:val="000000"/>
              </w:rPr>
              <w:t>2</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b/>
                <w:bCs/>
                <w:color w:val="000000"/>
              </w:rPr>
            </w:pPr>
            <w:r w:rsidRPr="0053574E">
              <w:rPr>
                <w:rFonts w:ascii="Courier New" w:hAnsi="Courier New" w:cs="Courier New"/>
                <w:b/>
                <w:bCs/>
                <w:color w:val="000000"/>
              </w:rPr>
              <w:t>РАСХОДЫ ВСЕГО</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color w:val="000000"/>
              </w:rPr>
            </w:pPr>
            <w:r w:rsidRPr="0053574E">
              <w:rPr>
                <w:rFonts w:ascii="Courier New" w:hAnsi="Courier New" w:cs="Courier New"/>
                <w:b/>
                <w:bCs/>
                <w:color w:val="000000"/>
              </w:rPr>
              <w:t>523,8</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b/>
                <w:bCs/>
                <w:color w:val="000000"/>
              </w:rPr>
            </w:pPr>
            <w:r w:rsidRPr="0053574E">
              <w:rPr>
                <w:rFonts w:ascii="Courier New" w:hAnsi="Courier New" w:cs="Courier New"/>
                <w:b/>
                <w:bCs/>
                <w:color w:val="000000"/>
              </w:rPr>
              <w:t>208,0</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39,7</w:t>
            </w:r>
          </w:p>
        </w:tc>
      </w:tr>
      <w:tr w:rsidR="00253A18" w:rsidRPr="0053574E" w:rsidTr="00253A18">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 </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в том числе по направлениям:</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 </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 </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 </w:t>
            </w:r>
          </w:p>
        </w:tc>
      </w:tr>
      <w:tr w:rsidR="00253A18" w:rsidRPr="0053574E" w:rsidTr="00253A18">
        <w:trPr>
          <w:trHeight w:val="9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2.1.</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Содержание, капитальный ремонт, ремонт автомобильных дорог и искусственных сооружений на них</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523,8</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208,0</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39,7</w:t>
            </w:r>
          </w:p>
        </w:tc>
      </w:tr>
      <w:tr w:rsidR="00253A18" w:rsidRPr="0053574E" w:rsidTr="00253A18">
        <w:trPr>
          <w:trHeight w:val="9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2.2.</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Разработка проектной документации на капитальный ремонт автомобильных дорог и искусственных сооружений на них</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w:t>
            </w:r>
          </w:p>
        </w:tc>
      </w:tr>
      <w:tr w:rsidR="00253A18" w:rsidRPr="0053574E" w:rsidTr="00253A18">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2.3.</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Строительство и реконструкция автомобильных дорог и искусственных сооружений на них</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w:t>
            </w:r>
          </w:p>
        </w:tc>
      </w:tr>
      <w:tr w:rsidR="00253A18" w:rsidRPr="0053574E" w:rsidTr="00253A18">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2.4.</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 xml:space="preserve">Оформление прав собственности на автомобильные дороги и земельные </w:t>
            </w:r>
            <w:r w:rsidRPr="0053574E">
              <w:rPr>
                <w:rFonts w:ascii="Courier New" w:hAnsi="Courier New" w:cs="Courier New"/>
                <w:color w:val="000000"/>
              </w:rPr>
              <w:lastRenderedPageBreak/>
              <w:t>участки по ним</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lastRenderedPageBreak/>
              <w:t>0,0</w:t>
            </w:r>
          </w:p>
        </w:tc>
        <w:tc>
          <w:tcPr>
            <w:tcW w:w="1537" w:type="dxa"/>
            <w:tcBorders>
              <w:top w:val="nil"/>
              <w:left w:val="nil"/>
              <w:bottom w:val="single" w:sz="4" w:space="0" w:color="auto"/>
              <w:right w:val="single" w:sz="4" w:space="0" w:color="auto"/>
            </w:tcBorders>
            <w:shd w:val="clear" w:color="auto" w:fill="auto"/>
            <w:noWrap/>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w:t>
            </w:r>
          </w:p>
        </w:tc>
      </w:tr>
      <w:tr w:rsidR="00253A18" w:rsidRPr="0053574E" w:rsidTr="00253A18">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lastRenderedPageBreak/>
              <w:t>2.5.</w:t>
            </w:r>
          </w:p>
        </w:tc>
        <w:tc>
          <w:tcPr>
            <w:tcW w:w="5240" w:type="dxa"/>
            <w:tcBorders>
              <w:top w:val="nil"/>
              <w:left w:val="nil"/>
              <w:bottom w:val="single" w:sz="4" w:space="0" w:color="auto"/>
              <w:right w:val="single" w:sz="4" w:space="0" w:color="auto"/>
            </w:tcBorders>
            <w:shd w:val="clear" w:color="auto" w:fill="auto"/>
            <w:hideMark/>
          </w:tcPr>
          <w:p w:rsidR="00253A18" w:rsidRPr="0053574E" w:rsidRDefault="00253A18" w:rsidP="00253A18">
            <w:pPr>
              <w:rPr>
                <w:rFonts w:ascii="Courier New" w:hAnsi="Courier New" w:cs="Courier New"/>
                <w:color w:val="000000"/>
              </w:rPr>
            </w:pPr>
            <w:r w:rsidRPr="0053574E">
              <w:rPr>
                <w:rFonts w:ascii="Courier New" w:hAnsi="Courier New" w:cs="Courier New"/>
                <w:color w:val="000000"/>
              </w:rPr>
              <w:t>Прочие направления</w:t>
            </w:r>
          </w:p>
        </w:tc>
        <w:tc>
          <w:tcPr>
            <w:tcW w:w="1537" w:type="dxa"/>
            <w:tcBorders>
              <w:top w:val="nil"/>
              <w:left w:val="nil"/>
              <w:bottom w:val="single" w:sz="4" w:space="0" w:color="auto"/>
              <w:right w:val="single" w:sz="4" w:space="0" w:color="auto"/>
            </w:tcBorders>
            <w:shd w:val="clear" w:color="auto" w:fill="auto"/>
            <w:noWrap/>
            <w:vAlign w:val="bottom"/>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bottom"/>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253A18" w:rsidRPr="0053574E" w:rsidRDefault="00253A18" w:rsidP="00253A18">
            <w:pPr>
              <w:jc w:val="center"/>
              <w:rPr>
                <w:rFonts w:ascii="Courier New" w:hAnsi="Courier New" w:cs="Courier New"/>
                <w:color w:val="000000"/>
              </w:rPr>
            </w:pPr>
            <w:r w:rsidRPr="0053574E">
              <w:rPr>
                <w:rFonts w:ascii="Courier New" w:hAnsi="Courier New" w:cs="Courier New"/>
                <w:color w:val="000000"/>
              </w:rPr>
              <w:t>-</w:t>
            </w:r>
          </w:p>
        </w:tc>
      </w:tr>
    </w:tbl>
    <w:p w:rsidR="00253A18" w:rsidRDefault="00253A18" w:rsidP="00253A18">
      <w:pPr>
        <w:jc w:val="both"/>
        <w:rPr>
          <w:sz w:val="28"/>
          <w:szCs w:val="28"/>
        </w:rPr>
      </w:pPr>
      <w:bookmarkStart w:id="2" w:name="RANGE!A1:F278"/>
      <w:bookmarkEnd w:id="2"/>
    </w:p>
    <w:tbl>
      <w:tblPr>
        <w:tblW w:w="10349" w:type="dxa"/>
        <w:tblInd w:w="-318" w:type="dxa"/>
        <w:tblLayout w:type="fixed"/>
        <w:tblLook w:val="04A0"/>
      </w:tblPr>
      <w:tblGrid>
        <w:gridCol w:w="1639"/>
        <w:gridCol w:w="2756"/>
        <w:gridCol w:w="1276"/>
        <w:gridCol w:w="907"/>
        <w:gridCol w:w="236"/>
        <w:gridCol w:w="416"/>
        <w:gridCol w:w="1370"/>
        <w:gridCol w:w="283"/>
        <w:gridCol w:w="567"/>
        <w:gridCol w:w="709"/>
        <w:gridCol w:w="190"/>
      </w:tblGrid>
      <w:tr w:rsidR="00253A18" w:rsidRPr="00682F62" w:rsidTr="00253A18">
        <w:trPr>
          <w:trHeight w:val="255"/>
        </w:trPr>
        <w:tc>
          <w:tcPr>
            <w:tcW w:w="1639"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4939" w:type="dxa"/>
            <w:gridSpan w:val="3"/>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236"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416"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1370"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253A18" w:rsidRPr="00682F62" w:rsidRDefault="00253A18" w:rsidP="00253A18">
            <w:pPr>
              <w:spacing w:after="0"/>
              <w:rPr>
                <w:rFonts w:ascii="Courier New" w:hAnsi="Courier New" w:cs="Courier New"/>
              </w:rPr>
            </w:pPr>
          </w:p>
        </w:tc>
        <w:tc>
          <w:tcPr>
            <w:tcW w:w="1466" w:type="dxa"/>
            <w:gridSpan w:val="3"/>
            <w:tcBorders>
              <w:top w:val="nil"/>
              <w:left w:val="nil"/>
              <w:bottom w:val="nil"/>
              <w:right w:val="nil"/>
            </w:tcBorders>
            <w:shd w:val="clear" w:color="auto" w:fill="auto"/>
            <w:noWrap/>
            <w:vAlign w:val="bottom"/>
            <w:hideMark/>
          </w:tcPr>
          <w:p w:rsidR="00253A18" w:rsidRPr="00682F62" w:rsidRDefault="00253A18" w:rsidP="00253A18">
            <w:pPr>
              <w:spacing w:after="0"/>
              <w:jc w:val="right"/>
              <w:rPr>
                <w:rFonts w:ascii="Courier New" w:hAnsi="Courier New" w:cs="Courier New"/>
              </w:rPr>
            </w:pPr>
            <w:r w:rsidRPr="00682F62">
              <w:rPr>
                <w:rFonts w:ascii="Courier New" w:hAnsi="Courier New" w:cs="Courier New"/>
              </w:rPr>
              <w:t xml:space="preserve"> Приложение №1</w:t>
            </w:r>
          </w:p>
        </w:tc>
      </w:tr>
      <w:tr w:rsidR="00253A18" w:rsidRPr="00682F62" w:rsidTr="00253A18">
        <w:trPr>
          <w:trHeight w:val="300"/>
        </w:trPr>
        <w:tc>
          <w:tcPr>
            <w:tcW w:w="1639"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4939" w:type="dxa"/>
            <w:gridSpan w:val="3"/>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236"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416"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1370"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253A18" w:rsidRPr="00682F62" w:rsidRDefault="00253A18" w:rsidP="00253A18">
            <w:pPr>
              <w:spacing w:after="0"/>
              <w:rPr>
                <w:rFonts w:ascii="Courier New" w:hAnsi="Courier New" w:cs="Courier New"/>
              </w:rPr>
            </w:pPr>
          </w:p>
        </w:tc>
        <w:tc>
          <w:tcPr>
            <w:tcW w:w="1466" w:type="dxa"/>
            <w:gridSpan w:val="3"/>
            <w:tcBorders>
              <w:top w:val="nil"/>
              <w:left w:val="nil"/>
              <w:bottom w:val="nil"/>
              <w:right w:val="nil"/>
            </w:tcBorders>
            <w:shd w:val="clear" w:color="auto" w:fill="auto"/>
            <w:noWrap/>
            <w:vAlign w:val="bottom"/>
            <w:hideMark/>
          </w:tcPr>
          <w:p w:rsidR="00253A18" w:rsidRPr="00682F62" w:rsidRDefault="00253A18" w:rsidP="00253A18">
            <w:pPr>
              <w:spacing w:after="0"/>
              <w:jc w:val="right"/>
              <w:rPr>
                <w:rFonts w:ascii="Courier New" w:hAnsi="Courier New" w:cs="Courier New"/>
              </w:rPr>
            </w:pPr>
            <w:r w:rsidRPr="00682F62">
              <w:rPr>
                <w:rFonts w:ascii="Courier New" w:hAnsi="Courier New" w:cs="Courier New"/>
              </w:rPr>
              <w:t>к информации об исполнении бюджета</w:t>
            </w:r>
          </w:p>
        </w:tc>
      </w:tr>
      <w:tr w:rsidR="00253A18" w:rsidRPr="00682F62" w:rsidTr="00253A18">
        <w:trPr>
          <w:trHeight w:val="300"/>
        </w:trPr>
        <w:tc>
          <w:tcPr>
            <w:tcW w:w="1639"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4939" w:type="dxa"/>
            <w:gridSpan w:val="3"/>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236"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416"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1370"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253A18" w:rsidRPr="00682F62" w:rsidRDefault="00253A18" w:rsidP="00253A18">
            <w:pPr>
              <w:spacing w:after="0"/>
              <w:rPr>
                <w:rFonts w:ascii="Courier New" w:hAnsi="Courier New" w:cs="Courier New"/>
              </w:rPr>
            </w:pPr>
          </w:p>
        </w:tc>
        <w:tc>
          <w:tcPr>
            <w:tcW w:w="1466" w:type="dxa"/>
            <w:gridSpan w:val="3"/>
            <w:tcBorders>
              <w:top w:val="nil"/>
              <w:left w:val="nil"/>
              <w:bottom w:val="nil"/>
              <w:right w:val="nil"/>
            </w:tcBorders>
            <w:shd w:val="clear" w:color="auto" w:fill="auto"/>
            <w:noWrap/>
            <w:vAlign w:val="bottom"/>
            <w:hideMark/>
          </w:tcPr>
          <w:p w:rsidR="00253A18" w:rsidRPr="00682F62" w:rsidRDefault="00253A18" w:rsidP="00253A18">
            <w:pPr>
              <w:spacing w:after="0"/>
              <w:jc w:val="right"/>
              <w:rPr>
                <w:rFonts w:ascii="Courier New" w:hAnsi="Courier New" w:cs="Courier New"/>
              </w:rPr>
            </w:pPr>
            <w:r w:rsidRPr="00682F62">
              <w:rPr>
                <w:rFonts w:ascii="Courier New" w:hAnsi="Courier New" w:cs="Courier New"/>
              </w:rPr>
              <w:t>Едогонского муниципального образования</w:t>
            </w:r>
          </w:p>
        </w:tc>
      </w:tr>
      <w:tr w:rsidR="00253A18" w:rsidRPr="00682F62" w:rsidTr="00253A18">
        <w:trPr>
          <w:trHeight w:val="300"/>
        </w:trPr>
        <w:tc>
          <w:tcPr>
            <w:tcW w:w="1639"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4939" w:type="dxa"/>
            <w:gridSpan w:val="3"/>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236"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416"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1370"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253A18" w:rsidRPr="00682F62" w:rsidRDefault="00253A18" w:rsidP="00253A18">
            <w:pPr>
              <w:spacing w:after="0"/>
              <w:rPr>
                <w:rFonts w:ascii="Courier New" w:hAnsi="Courier New" w:cs="Courier New"/>
              </w:rPr>
            </w:pPr>
          </w:p>
        </w:tc>
        <w:tc>
          <w:tcPr>
            <w:tcW w:w="1466" w:type="dxa"/>
            <w:gridSpan w:val="3"/>
            <w:tcBorders>
              <w:top w:val="nil"/>
              <w:left w:val="nil"/>
              <w:bottom w:val="nil"/>
              <w:right w:val="nil"/>
            </w:tcBorders>
            <w:shd w:val="clear" w:color="auto" w:fill="auto"/>
            <w:noWrap/>
            <w:vAlign w:val="bottom"/>
            <w:hideMark/>
          </w:tcPr>
          <w:p w:rsidR="00253A18" w:rsidRPr="00682F62" w:rsidRDefault="00253A18" w:rsidP="00253A18">
            <w:pPr>
              <w:spacing w:after="0"/>
              <w:jc w:val="right"/>
              <w:rPr>
                <w:rFonts w:ascii="Courier New" w:hAnsi="Courier New" w:cs="Courier New"/>
              </w:rPr>
            </w:pPr>
            <w:r w:rsidRPr="00682F62">
              <w:rPr>
                <w:rFonts w:ascii="Courier New" w:hAnsi="Courier New" w:cs="Courier New"/>
              </w:rPr>
              <w:t>за 1 квартал 2019 года</w:t>
            </w:r>
          </w:p>
        </w:tc>
      </w:tr>
      <w:tr w:rsidR="00253A18" w:rsidRPr="00682F62" w:rsidTr="00253A18">
        <w:trPr>
          <w:gridAfter w:val="1"/>
          <w:wAfter w:w="190" w:type="dxa"/>
          <w:trHeight w:val="405"/>
        </w:trPr>
        <w:tc>
          <w:tcPr>
            <w:tcW w:w="1639"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4939" w:type="dxa"/>
            <w:gridSpan w:val="3"/>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236"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416"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b/>
                <w:bCs/>
              </w:rPr>
            </w:pPr>
          </w:p>
        </w:tc>
        <w:tc>
          <w:tcPr>
            <w:tcW w:w="1370"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p>
        </w:tc>
        <w:tc>
          <w:tcPr>
            <w:tcW w:w="850" w:type="dxa"/>
            <w:gridSpan w:val="2"/>
            <w:tcBorders>
              <w:top w:val="nil"/>
              <w:left w:val="nil"/>
              <w:bottom w:val="nil"/>
              <w:right w:val="nil"/>
            </w:tcBorders>
            <w:shd w:val="clear" w:color="auto" w:fill="auto"/>
            <w:noWrap/>
            <w:vAlign w:val="bottom"/>
            <w:hideMark/>
          </w:tcPr>
          <w:p w:rsidR="00253A18" w:rsidRPr="00682F62" w:rsidRDefault="00253A18" w:rsidP="00253A18">
            <w:pPr>
              <w:spacing w:after="0"/>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253A18" w:rsidRPr="00682F62" w:rsidRDefault="00253A18" w:rsidP="00253A18">
            <w:pPr>
              <w:spacing w:after="0"/>
              <w:rPr>
                <w:rFonts w:ascii="Courier New" w:hAnsi="Courier New" w:cs="Courier New"/>
              </w:rPr>
            </w:pPr>
          </w:p>
        </w:tc>
      </w:tr>
      <w:tr w:rsidR="00253A18" w:rsidRPr="00682F62" w:rsidTr="00253A18">
        <w:trPr>
          <w:gridAfter w:val="1"/>
          <w:wAfter w:w="190" w:type="dxa"/>
          <w:trHeight w:val="510"/>
        </w:trPr>
        <w:tc>
          <w:tcPr>
            <w:tcW w:w="10159" w:type="dxa"/>
            <w:gridSpan w:val="10"/>
            <w:tcBorders>
              <w:top w:val="nil"/>
              <w:left w:val="nil"/>
              <w:bottom w:val="nil"/>
              <w:right w:val="nil"/>
            </w:tcBorders>
            <w:shd w:val="clear" w:color="auto" w:fill="auto"/>
            <w:noWrap/>
            <w:vAlign w:val="bottom"/>
            <w:hideMark/>
          </w:tcPr>
          <w:p w:rsidR="00253A18" w:rsidRPr="00682F62" w:rsidRDefault="00253A18" w:rsidP="00253A18">
            <w:pPr>
              <w:spacing w:after="0"/>
              <w:jc w:val="center"/>
              <w:rPr>
                <w:rFonts w:ascii="Courier New" w:hAnsi="Courier New" w:cs="Courier New"/>
                <w:b/>
                <w:bCs/>
              </w:rPr>
            </w:pPr>
            <w:r w:rsidRPr="00682F62">
              <w:rPr>
                <w:rFonts w:ascii="Courier New" w:hAnsi="Courier New" w:cs="Courier New"/>
                <w:b/>
                <w:bCs/>
              </w:rPr>
              <w:t>Отчет об исполнении бюджета Едогонского муниципального образования по доходам за 1 квартал 2019 года</w:t>
            </w:r>
          </w:p>
        </w:tc>
      </w:tr>
      <w:tr w:rsidR="00253A18" w:rsidRPr="00682F62" w:rsidTr="00253A18">
        <w:trPr>
          <w:gridAfter w:val="1"/>
          <w:wAfter w:w="190" w:type="dxa"/>
          <w:trHeight w:val="315"/>
        </w:trPr>
        <w:tc>
          <w:tcPr>
            <w:tcW w:w="8600" w:type="dxa"/>
            <w:gridSpan w:val="7"/>
            <w:tcBorders>
              <w:top w:val="nil"/>
              <w:left w:val="nil"/>
              <w:bottom w:val="nil"/>
              <w:right w:val="nil"/>
            </w:tcBorders>
            <w:shd w:val="clear" w:color="auto" w:fill="auto"/>
            <w:vAlign w:val="bottom"/>
            <w:hideMark/>
          </w:tcPr>
          <w:p w:rsidR="00253A18" w:rsidRPr="00682F62" w:rsidRDefault="00253A18" w:rsidP="00253A18">
            <w:pPr>
              <w:rPr>
                <w:rFonts w:ascii="Courier New" w:hAnsi="Courier New" w:cs="Courier New"/>
              </w:rPr>
            </w:pPr>
          </w:p>
        </w:tc>
        <w:tc>
          <w:tcPr>
            <w:tcW w:w="850" w:type="dxa"/>
            <w:gridSpan w:val="2"/>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p>
        </w:tc>
      </w:tr>
      <w:tr w:rsidR="00253A18" w:rsidRPr="00682F62" w:rsidTr="00253A18">
        <w:trPr>
          <w:gridAfter w:val="1"/>
          <w:wAfter w:w="190" w:type="dxa"/>
          <w:trHeight w:val="255"/>
        </w:trPr>
        <w:tc>
          <w:tcPr>
            <w:tcW w:w="4395" w:type="dxa"/>
            <w:gridSpan w:val="2"/>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r w:rsidRPr="00682F62">
              <w:rPr>
                <w:rFonts w:ascii="Courier New" w:hAnsi="Courier New" w:cs="Courier New"/>
              </w:rPr>
              <w:t>Единица измерения руб.</w:t>
            </w:r>
          </w:p>
        </w:tc>
        <w:tc>
          <w:tcPr>
            <w:tcW w:w="1276"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p>
        </w:tc>
        <w:tc>
          <w:tcPr>
            <w:tcW w:w="1559" w:type="dxa"/>
            <w:gridSpan w:val="3"/>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p>
        </w:tc>
        <w:tc>
          <w:tcPr>
            <w:tcW w:w="1370"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p>
        </w:tc>
        <w:tc>
          <w:tcPr>
            <w:tcW w:w="850" w:type="dxa"/>
            <w:gridSpan w:val="2"/>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253A18" w:rsidRPr="00682F62" w:rsidRDefault="00253A18" w:rsidP="00253A18">
            <w:pPr>
              <w:rPr>
                <w:rFonts w:ascii="Courier New" w:hAnsi="Courier New" w:cs="Courier New"/>
              </w:rPr>
            </w:pPr>
          </w:p>
        </w:tc>
      </w:tr>
      <w:tr w:rsidR="00253A18" w:rsidRPr="00682F62" w:rsidTr="00253A18">
        <w:trPr>
          <w:gridAfter w:val="1"/>
          <w:wAfter w:w="190" w:type="dxa"/>
          <w:trHeight w:val="255"/>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КВД</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spacing w:after="0"/>
              <w:jc w:val="center"/>
              <w:rPr>
                <w:rFonts w:ascii="Courier New" w:hAnsi="Courier New" w:cs="Courier New"/>
                <w:b/>
                <w:bCs/>
              </w:rPr>
            </w:pPr>
            <w:r w:rsidRPr="00682F62">
              <w:rPr>
                <w:rFonts w:ascii="Courier New" w:hAnsi="Courier New" w:cs="Courier New"/>
                <w:b/>
                <w:bCs/>
              </w:rPr>
              <w:t>Наименование КВД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spacing w:after="0"/>
              <w:jc w:val="center"/>
              <w:rPr>
                <w:rFonts w:ascii="Courier New" w:hAnsi="Courier New" w:cs="Courier New"/>
                <w:b/>
                <w:bCs/>
              </w:rPr>
            </w:pPr>
            <w:r w:rsidRPr="00682F62">
              <w:rPr>
                <w:rFonts w:ascii="Courier New" w:hAnsi="Courier New" w:cs="Courier New"/>
                <w:b/>
                <w:bCs/>
              </w:rPr>
              <w:t>план 2019г</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план 1 кв. 2019г</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кассовое исполнение на 01.04.2019</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 xml:space="preserve">выполнение плана </w:t>
            </w:r>
            <w:proofErr w:type="gramStart"/>
            <w:r w:rsidRPr="00682F62">
              <w:rPr>
                <w:rFonts w:ascii="Courier New" w:hAnsi="Courier New" w:cs="Courier New"/>
                <w:b/>
                <w:bCs/>
              </w:rPr>
              <w:t>в</w:t>
            </w:r>
            <w:proofErr w:type="gramEnd"/>
            <w:r w:rsidRPr="00682F62">
              <w:rPr>
                <w:rFonts w:ascii="Courier New" w:hAnsi="Courier New" w:cs="Courier New"/>
                <w:b/>
                <w:bCs/>
              </w:rPr>
              <w:t xml:space="preserve"> %</w:t>
            </w:r>
          </w:p>
        </w:tc>
      </w:tr>
      <w:tr w:rsidR="00253A18" w:rsidRPr="00682F62" w:rsidTr="00253A18">
        <w:trPr>
          <w:gridAfter w:val="1"/>
          <w:wAfter w:w="190" w:type="dxa"/>
          <w:trHeight w:val="525"/>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253A18" w:rsidRPr="00682F62" w:rsidRDefault="00253A18" w:rsidP="00253A18">
            <w:pPr>
              <w:rPr>
                <w:rFonts w:ascii="Courier New" w:hAnsi="Courier New" w:cs="Courier New"/>
                <w:b/>
                <w:bCs/>
              </w:rPr>
            </w:pPr>
          </w:p>
        </w:tc>
        <w:tc>
          <w:tcPr>
            <w:tcW w:w="2756" w:type="dxa"/>
            <w:vMerge/>
            <w:tcBorders>
              <w:top w:val="single" w:sz="4" w:space="0" w:color="auto"/>
              <w:left w:val="single" w:sz="4" w:space="0" w:color="auto"/>
              <w:bottom w:val="single" w:sz="4" w:space="0" w:color="auto"/>
              <w:right w:val="single" w:sz="4" w:space="0" w:color="auto"/>
            </w:tcBorders>
            <w:vAlign w:val="center"/>
            <w:hideMark/>
          </w:tcPr>
          <w:p w:rsidR="00253A18" w:rsidRPr="00682F62" w:rsidRDefault="00253A18" w:rsidP="00253A18">
            <w:pPr>
              <w:spacing w:after="0"/>
              <w:rPr>
                <w:rFonts w:ascii="Courier New" w:hAnsi="Courier New" w:cs="Courier New"/>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3A18" w:rsidRPr="00682F62" w:rsidRDefault="00253A18" w:rsidP="00253A18">
            <w:pPr>
              <w:spacing w:after="0"/>
              <w:rPr>
                <w:rFonts w:ascii="Courier New" w:hAnsi="Courier New" w:cs="Courier New"/>
                <w:b/>
                <w:bCs/>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253A18" w:rsidRPr="00682F62" w:rsidRDefault="00253A18" w:rsidP="00253A18">
            <w:pPr>
              <w:rPr>
                <w:rFonts w:ascii="Courier New" w:hAnsi="Courier New" w:cs="Courier New"/>
                <w:b/>
                <w:bC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253A18" w:rsidRPr="00682F62" w:rsidRDefault="00253A18" w:rsidP="00253A18">
            <w:pPr>
              <w:rPr>
                <w:rFonts w:ascii="Courier New" w:hAnsi="Courier New" w:cs="Courier New"/>
                <w:b/>
                <w:bCs/>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 xml:space="preserve">к </w:t>
            </w:r>
            <w:proofErr w:type="spellStart"/>
            <w:r w:rsidRPr="00682F62">
              <w:rPr>
                <w:rFonts w:ascii="Courier New" w:hAnsi="Courier New" w:cs="Courier New"/>
                <w:b/>
                <w:bCs/>
              </w:rPr>
              <w:t>год</w:t>
            </w:r>
            <w:proofErr w:type="gramStart"/>
            <w:r w:rsidRPr="00682F62">
              <w:rPr>
                <w:rFonts w:ascii="Courier New" w:hAnsi="Courier New" w:cs="Courier New"/>
                <w:b/>
                <w:bCs/>
              </w:rPr>
              <w:t>.н</w:t>
            </w:r>
            <w:proofErr w:type="gramEnd"/>
            <w:r w:rsidRPr="00682F62">
              <w:rPr>
                <w:rFonts w:ascii="Courier New" w:hAnsi="Courier New" w:cs="Courier New"/>
                <w:b/>
                <w:bCs/>
              </w:rPr>
              <w:t>азнач</w:t>
            </w:r>
            <w:proofErr w:type="spellEnd"/>
            <w:r w:rsidRPr="00682F62">
              <w:rPr>
                <w:rFonts w:ascii="Courier New" w:hAnsi="Courier New" w:cs="Courier New"/>
                <w:b/>
                <w:bCs/>
              </w:rPr>
              <w:t>.</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 xml:space="preserve">к </w:t>
            </w:r>
            <w:proofErr w:type="spellStart"/>
            <w:r w:rsidRPr="00682F62">
              <w:rPr>
                <w:rFonts w:ascii="Courier New" w:hAnsi="Courier New" w:cs="Courier New"/>
                <w:b/>
                <w:bCs/>
              </w:rPr>
              <w:t>кв</w:t>
            </w:r>
            <w:proofErr w:type="gramStart"/>
            <w:r w:rsidRPr="00682F62">
              <w:rPr>
                <w:rFonts w:ascii="Courier New" w:hAnsi="Courier New" w:cs="Courier New"/>
                <w:b/>
                <w:bCs/>
              </w:rPr>
              <w:t>.н</w:t>
            </w:r>
            <w:proofErr w:type="gramEnd"/>
            <w:r w:rsidRPr="00682F62">
              <w:rPr>
                <w:rFonts w:ascii="Courier New" w:hAnsi="Courier New" w:cs="Courier New"/>
                <w:b/>
                <w:bCs/>
              </w:rPr>
              <w:t>азнач</w:t>
            </w:r>
            <w:proofErr w:type="spellEnd"/>
            <w:r w:rsidRPr="00682F62">
              <w:rPr>
                <w:rFonts w:ascii="Courier New" w:hAnsi="Courier New" w:cs="Courier New"/>
                <w:b/>
                <w:bCs/>
              </w:rPr>
              <w:t>.</w:t>
            </w:r>
          </w:p>
        </w:tc>
      </w:tr>
      <w:tr w:rsidR="00253A18" w:rsidRPr="00682F62" w:rsidTr="00253A18">
        <w:trPr>
          <w:gridAfter w:val="1"/>
          <w:wAfter w:w="190" w:type="dxa"/>
          <w:trHeight w:val="25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spacing w:after="0"/>
              <w:jc w:val="center"/>
              <w:rPr>
                <w:rFonts w:ascii="Courier New" w:hAnsi="Courier New" w:cs="Courier New"/>
                <w:b/>
                <w:bCs/>
              </w:rPr>
            </w:pPr>
            <w:r w:rsidRPr="00682F62">
              <w:rPr>
                <w:rFonts w:ascii="Courier New" w:hAnsi="Courier New" w:cs="Courier New"/>
                <w:b/>
                <w:bCs/>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jc w:val="right"/>
              <w:rPr>
                <w:rFonts w:ascii="Courier New" w:hAnsi="Courier New" w:cs="Courier New"/>
                <w:b/>
                <w:bCs/>
              </w:rPr>
            </w:pPr>
            <w:r w:rsidRPr="00682F62">
              <w:rPr>
                <w:rFonts w:ascii="Courier New" w:hAnsi="Courier New" w:cs="Courier New"/>
                <w:b/>
                <w:bCs/>
              </w:rPr>
              <w:t>1 256 100,00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284 700,00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285 146,85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22,7</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100,2</w:t>
            </w:r>
          </w:p>
        </w:tc>
      </w:tr>
      <w:tr w:rsidR="00253A18" w:rsidRPr="00682F62" w:rsidTr="00253A18">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1.01.02000.01.0000.110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rPr>
                <w:rFonts w:ascii="Courier New" w:hAnsi="Courier New" w:cs="Courier New"/>
                <w:b/>
                <w:bCs/>
              </w:rPr>
            </w:pPr>
            <w:r w:rsidRPr="00682F62">
              <w:rPr>
                <w:rFonts w:ascii="Courier New" w:hAnsi="Courier New" w:cs="Courier New"/>
                <w:b/>
                <w:bCs/>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jc w:val="right"/>
              <w:rPr>
                <w:rFonts w:ascii="Courier New" w:hAnsi="Courier New" w:cs="Courier New"/>
                <w:b/>
                <w:bCs/>
              </w:rPr>
            </w:pPr>
            <w:r w:rsidRPr="00682F62">
              <w:rPr>
                <w:rFonts w:ascii="Courier New" w:hAnsi="Courier New" w:cs="Courier New"/>
                <w:b/>
                <w:bCs/>
              </w:rPr>
              <w:t>278 000,00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51 200,00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51 361,23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18,5</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100,3</w:t>
            </w:r>
          </w:p>
        </w:tc>
      </w:tr>
      <w:tr w:rsidR="00253A18" w:rsidRPr="00682F62" w:rsidTr="00253A18">
        <w:trPr>
          <w:gridAfter w:val="1"/>
          <w:wAfter w:w="190"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1.01.02010.01.0000.110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outlineLvl w:val="0"/>
              <w:rPr>
                <w:rFonts w:ascii="Courier New" w:hAnsi="Courier New" w:cs="Courier New"/>
              </w:rPr>
            </w:pPr>
            <w:r w:rsidRPr="00682F62">
              <w:rPr>
                <w:rFonts w:ascii="Courier New" w:hAnsi="Courier New" w:cs="Courier New"/>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682F62">
              <w:rPr>
                <w:rFonts w:ascii="Courier New" w:hAnsi="Courier New" w:cs="Courier New"/>
              </w:rPr>
              <w:lastRenderedPageBreak/>
              <w:t>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jc w:val="right"/>
              <w:outlineLvl w:val="0"/>
              <w:rPr>
                <w:rFonts w:ascii="Courier New" w:hAnsi="Courier New" w:cs="Courier New"/>
              </w:rPr>
            </w:pPr>
            <w:r w:rsidRPr="00682F62">
              <w:rPr>
                <w:rFonts w:ascii="Courier New" w:hAnsi="Courier New" w:cs="Courier New"/>
              </w:rPr>
              <w:lastRenderedPageBreak/>
              <w:t>269 000,00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51 200,00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51 291,23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19,1</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100,2</w:t>
            </w:r>
          </w:p>
        </w:tc>
      </w:tr>
      <w:tr w:rsidR="00253A18" w:rsidRPr="00682F62" w:rsidTr="00253A18">
        <w:trPr>
          <w:gridAfter w:val="1"/>
          <w:wAfter w:w="190" w:type="dxa"/>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lastRenderedPageBreak/>
              <w:t>1.01.02020.01.0000.110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outlineLvl w:val="0"/>
              <w:rPr>
                <w:rFonts w:ascii="Courier New" w:hAnsi="Courier New" w:cs="Courier New"/>
              </w:rPr>
            </w:pPr>
            <w:r w:rsidRPr="00682F62">
              <w:rPr>
                <w:rFonts w:ascii="Courier New"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jc w:val="right"/>
              <w:outlineLvl w:val="0"/>
              <w:rPr>
                <w:rFonts w:ascii="Courier New" w:hAnsi="Courier New" w:cs="Courier New"/>
              </w:rPr>
            </w:pPr>
            <w:r w:rsidRPr="00682F62">
              <w:rPr>
                <w:rFonts w:ascii="Courier New" w:hAnsi="Courier New" w:cs="Courier New"/>
              </w:rPr>
              <w:t>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70,00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outlineLvl w:val="0"/>
              <w:rPr>
                <w:rFonts w:ascii="Courier New" w:hAnsi="Courier New" w:cs="Courier New"/>
                <w:b/>
                <w:bCs/>
              </w:rPr>
            </w:pPr>
            <w:r w:rsidRPr="00682F62">
              <w:rPr>
                <w:rFonts w:ascii="Courier New" w:hAnsi="Courier New" w:cs="Courier New"/>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outlineLvl w:val="0"/>
              <w:rPr>
                <w:rFonts w:ascii="Courier New" w:hAnsi="Courier New" w:cs="Courier New"/>
                <w:b/>
                <w:bCs/>
              </w:rPr>
            </w:pPr>
            <w:r w:rsidRPr="00682F62">
              <w:rPr>
                <w:rFonts w:ascii="Courier New" w:hAnsi="Courier New" w:cs="Courier New"/>
                <w:b/>
                <w:bCs/>
              </w:rPr>
              <w:t> </w:t>
            </w:r>
          </w:p>
        </w:tc>
      </w:tr>
      <w:tr w:rsidR="00253A18" w:rsidRPr="00682F62" w:rsidTr="00253A18">
        <w:trPr>
          <w:gridAfter w:val="1"/>
          <w:wAfter w:w="190"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1.01.02030.01.0000.110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outlineLvl w:val="0"/>
              <w:rPr>
                <w:rFonts w:ascii="Courier New" w:hAnsi="Courier New" w:cs="Courier New"/>
              </w:rPr>
            </w:pPr>
            <w:r w:rsidRPr="00682F62">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jc w:val="right"/>
              <w:outlineLvl w:val="0"/>
              <w:rPr>
                <w:rFonts w:ascii="Courier New" w:hAnsi="Courier New" w:cs="Courier New"/>
              </w:rPr>
            </w:pPr>
            <w:r w:rsidRPr="00682F62">
              <w:rPr>
                <w:rFonts w:ascii="Courier New" w:hAnsi="Courier New" w:cs="Courier New"/>
              </w:rPr>
              <w:t>9 000,00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outlineLvl w:val="0"/>
              <w:rPr>
                <w:rFonts w:ascii="Courier New" w:hAnsi="Courier New" w:cs="Courier New"/>
                <w:b/>
                <w:bCs/>
              </w:rPr>
            </w:pPr>
            <w:r w:rsidRPr="00682F62">
              <w:rPr>
                <w:rFonts w:ascii="Courier New" w:hAnsi="Courier New" w:cs="Courier New"/>
                <w:b/>
                <w:bCs/>
              </w:rPr>
              <w:t> </w:t>
            </w:r>
          </w:p>
        </w:tc>
      </w:tr>
      <w:tr w:rsidR="00253A18" w:rsidRPr="00682F62" w:rsidTr="00253A18">
        <w:trPr>
          <w:gridAfter w:val="1"/>
          <w:wAfter w:w="190"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1.03.02000.01.0000.110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rPr>
                <w:rFonts w:ascii="Courier New" w:hAnsi="Courier New" w:cs="Courier New"/>
                <w:b/>
                <w:bCs/>
              </w:rPr>
            </w:pPr>
            <w:r w:rsidRPr="00682F62">
              <w:rPr>
                <w:rFonts w:ascii="Courier New" w:hAnsi="Courier New" w:cs="Courier New"/>
                <w:b/>
                <w:bCs/>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jc w:val="right"/>
              <w:rPr>
                <w:rFonts w:ascii="Courier New" w:hAnsi="Courier New" w:cs="Courier New"/>
                <w:b/>
                <w:bCs/>
              </w:rPr>
            </w:pPr>
            <w:r w:rsidRPr="00682F62">
              <w:rPr>
                <w:rFonts w:ascii="Courier New" w:hAnsi="Courier New" w:cs="Courier New"/>
                <w:b/>
                <w:bCs/>
              </w:rPr>
              <w:t>523 800,00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141 400,00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141 440,26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27,0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100,0</w:t>
            </w:r>
          </w:p>
        </w:tc>
      </w:tr>
      <w:tr w:rsidR="00253A18" w:rsidRPr="00682F62" w:rsidTr="00253A18">
        <w:trPr>
          <w:gridAfter w:val="1"/>
          <w:wAfter w:w="190"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1.03.02230.01.0000.110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outlineLvl w:val="0"/>
              <w:rPr>
                <w:rFonts w:ascii="Courier New" w:hAnsi="Courier New" w:cs="Courier New"/>
              </w:rPr>
            </w:pPr>
            <w:r w:rsidRPr="00682F62">
              <w:rPr>
                <w:rFonts w:ascii="Courier New" w:hAnsi="Courier New" w:cs="Courier New"/>
              </w:rPr>
              <w:t xml:space="preserve">Доходы от уплаты акцизов на дизельное топливо, подлежащие распределению между бюджетами субъектов Российской Федерации и </w:t>
            </w:r>
            <w:r w:rsidRPr="00682F62">
              <w:rPr>
                <w:rFonts w:ascii="Courier New" w:hAnsi="Courier New" w:cs="Courier New"/>
              </w:rPr>
              <w:lastRenderedPageBreak/>
              <w:t>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jc w:val="right"/>
              <w:outlineLvl w:val="0"/>
              <w:rPr>
                <w:rFonts w:ascii="Courier New" w:hAnsi="Courier New" w:cs="Courier New"/>
              </w:rPr>
            </w:pPr>
            <w:r w:rsidRPr="00682F62">
              <w:rPr>
                <w:rFonts w:ascii="Courier New" w:hAnsi="Courier New" w:cs="Courier New"/>
              </w:rPr>
              <w:lastRenderedPageBreak/>
              <w:t>228 100,00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62 100,00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62 133,69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27,2</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100,1</w:t>
            </w:r>
          </w:p>
        </w:tc>
      </w:tr>
      <w:tr w:rsidR="00253A18" w:rsidRPr="00682F62" w:rsidTr="00253A18">
        <w:trPr>
          <w:gridAfter w:val="1"/>
          <w:wAfter w:w="190" w:type="dxa"/>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lastRenderedPageBreak/>
              <w:t>1.03.02240.01.0000.110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outlineLvl w:val="0"/>
              <w:rPr>
                <w:rFonts w:ascii="Courier New" w:hAnsi="Courier New" w:cs="Courier New"/>
              </w:rPr>
            </w:pPr>
            <w:r w:rsidRPr="00682F62">
              <w:rPr>
                <w:rFonts w:ascii="Courier New" w:hAnsi="Courier New" w:cs="Courier New"/>
              </w:rPr>
              <w:t>Доходы от уплаты акцизов на моторные масла для дизельных и (или) карбюраторных (</w:t>
            </w:r>
            <w:proofErr w:type="spellStart"/>
            <w:r w:rsidRPr="00682F62">
              <w:rPr>
                <w:rFonts w:ascii="Courier New" w:hAnsi="Courier New" w:cs="Courier New"/>
              </w:rPr>
              <w:t>инжекторных</w:t>
            </w:r>
            <w:proofErr w:type="spellEnd"/>
            <w:r w:rsidRPr="00682F62">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spacing w:after="0"/>
              <w:jc w:val="right"/>
              <w:outlineLvl w:val="0"/>
              <w:rPr>
                <w:rFonts w:ascii="Courier New" w:hAnsi="Courier New" w:cs="Courier New"/>
              </w:rPr>
            </w:pPr>
            <w:r w:rsidRPr="00682F62">
              <w:rPr>
                <w:rFonts w:ascii="Courier New" w:hAnsi="Courier New" w:cs="Courier New"/>
              </w:rPr>
              <w:t>2 100,00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400,00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434,13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20,7</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108,5</w:t>
            </w:r>
          </w:p>
        </w:tc>
      </w:tr>
      <w:tr w:rsidR="00253A18" w:rsidRPr="00682F62" w:rsidTr="00253A18">
        <w:trPr>
          <w:gridAfter w:val="1"/>
          <w:wAfter w:w="190"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1.03.02250.01.0000.110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outlineLvl w:val="0"/>
              <w:rPr>
                <w:rFonts w:ascii="Courier New" w:hAnsi="Courier New" w:cs="Courier New"/>
              </w:rPr>
            </w:pPr>
            <w:r w:rsidRPr="00682F62">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344 700,00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91 100,00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91 100,81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26,4</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100,0</w:t>
            </w:r>
          </w:p>
        </w:tc>
      </w:tr>
      <w:tr w:rsidR="00253A18" w:rsidRPr="00682F62" w:rsidTr="00253A18">
        <w:trPr>
          <w:gridAfter w:val="1"/>
          <w:wAfter w:w="190"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bookmarkStart w:id="3" w:name="RANGE!A20"/>
            <w:r w:rsidRPr="00682F62">
              <w:rPr>
                <w:rFonts w:ascii="Courier New" w:hAnsi="Courier New" w:cs="Courier New"/>
              </w:rPr>
              <w:t>1.03.02260.01.0000.110</w:t>
            </w:r>
            <w:bookmarkEnd w:id="3"/>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outlineLvl w:val="0"/>
              <w:rPr>
                <w:rFonts w:ascii="Courier New" w:hAnsi="Courier New" w:cs="Courier New"/>
              </w:rPr>
            </w:pPr>
            <w:r w:rsidRPr="00682F62">
              <w:rPr>
                <w:rFonts w:ascii="Courier New" w:hAnsi="Courier New" w:cs="Courier New"/>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682F62">
              <w:rPr>
                <w:rFonts w:ascii="Courier New" w:hAnsi="Courier New" w:cs="Courier New"/>
              </w:rPr>
              <w:lastRenderedPageBreak/>
              <w:t>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lastRenderedPageBreak/>
              <w:t>-51 100,00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-12 200,00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-12 228,37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bookmarkStart w:id="4" w:name="RANGE!F20"/>
            <w:r w:rsidRPr="00682F62">
              <w:rPr>
                <w:rFonts w:ascii="Courier New" w:hAnsi="Courier New" w:cs="Courier New"/>
                <w:b/>
                <w:bCs/>
              </w:rPr>
              <w:t>23,9</w:t>
            </w:r>
            <w:bookmarkEnd w:id="4"/>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100,2</w:t>
            </w:r>
          </w:p>
        </w:tc>
      </w:tr>
      <w:tr w:rsidR="00253A18" w:rsidRPr="00682F62" w:rsidTr="00253A18">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lastRenderedPageBreak/>
              <w:t>1.05.03000.01.0000.110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rPr>
                <w:rFonts w:ascii="Courier New" w:hAnsi="Courier New" w:cs="Courier New"/>
                <w:b/>
                <w:bCs/>
              </w:rPr>
            </w:pPr>
            <w:r w:rsidRPr="00682F62">
              <w:rPr>
                <w:rFonts w:ascii="Courier New" w:hAnsi="Courier New" w:cs="Courier New"/>
                <w:b/>
                <w:bCs/>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19 300,00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7 200,00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7 290,00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37,8</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101,3</w:t>
            </w:r>
          </w:p>
        </w:tc>
      </w:tr>
      <w:tr w:rsidR="00253A18" w:rsidRPr="00682F62" w:rsidTr="00253A18">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1.05.03010.01.0000.110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outlineLvl w:val="0"/>
              <w:rPr>
                <w:rFonts w:ascii="Courier New" w:hAnsi="Courier New" w:cs="Courier New"/>
              </w:rPr>
            </w:pPr>
            <w:r w:rsidRPr="00682F62">
              <w:rPr>
                <w:rFonts w:ascii="Courier New" w:hAnsi="Courier New" w:cs="Courier New"/>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19 300,00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7 200,00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7 290,00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37,8</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101,3</w:t>
            </w:r>
          </w:p>
        </w:tc>
      </w:tr>
      <w:tr w:rsidR="00253A18" w:rsidRPr="00682F62" w:rsidTr="00253A18">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1.06.01000.00.0000.110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rPr>
                <w:rFonts w:ascii="Courier New" w:hAnsi="Courier New" w:cs="Courier New"/>
                <w:b/>
                <w:bCs/>
              </w:rPr>
            </w:pPr>
            <w:r w:rsidRPr="00682F62">
              <w:rPr>
                <w:rFonts w:ascii="Courier New" w:hAnsi="Courier New" w:cs="Courier New"/>
                <w:b/>
                <w:bCs/>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60 000,00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1 000,00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1 060,09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1,8</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106,0</w:t>
            </w:r>
          </w:p>
        </w:tc>
      </w:tr>
      <w:tr w:rsidR="00253A18" w:rsidRPr="00682F62" w:rsidTr="00253A18">
        <w:trPr>
          <w:gridAfter w:val="1"/>
          <w:wAfter w:w="190"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1.06.01030.10.0000.110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outlineLvl w:val="0"/>
              <w:rPr>
                <w:rFonts w:ascii="Courier New" w:hAnsi="Courier New" w:cs="Courier New"/>
              </w:rPr>
            </w:pPr>
            <w:r w:rsidRPr="00682F62">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60 000,00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1 000,00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1 060,09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1,8</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106,0</w:t>
            </w:r>
          </w:p>
        </w:tc>
      </w:tr>
      <w:tr w:rsidR="00253A18" w:rsidRPr="00682F62" w:rsidTr="00253A18">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1.06.06000.00.0000.110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rPr>
                <w:rFonts w:ascii="Courier New" w:hAnsi="Courier New" w:cs="Courier New"/>
                <w:b/>
                <w:bCs/>
              </w:rPr>
            </w:pPr>
            <w:r w:rsidRPr="00682F62">
              <w:rPr>
                <w:rFonts w:ascii="Courier New" w:hAnsi="Courier New" w:cs="Courier New"/>
                <w:b/>
                <w:bCs/>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324 000,00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66 300,00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66 395,27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20,5</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100,1</w:t>
            </w:r>
          </w:p>
        </w:tc>
      </w:tr>
      <w:tr w:rsidR="00253A18" w:rsidRPr="00682F62" w:rsidTr="00253A18">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1.06.06030.00.0000.110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outlineLvl w:val="0"/>
              <w:rPr>
                <w:rFonts w:ascii="Courier New" w:hAnsi="Courier New" w:cs="Courier New"/>
              </w:rPr>
            </w:pPr>
            <w:r w:rsidRPr="00682F62">
              <w:rPr>
                <w:rFonts w:ascii="Courier New" w:hAnsi="Courier New" w:cs="Courier New"/>
              </w:rPr>
              <w:t>Земельный налог с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240 000,00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58 200,00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58 284,00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24,3</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100,1</w:t>
            </w:r>
          </w:p>
        </w:tc>
      </w:tr>
      <w:tr w:rsidR="00253A18" w:rsidRPr="00682F62" w:rsidTr="00253A18">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1.06.06040.00.0000.110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outlineLvl w:val="0"/>
              <w:rPr>
                <w:rFonts w:ascii="Courier New" w:hAnsi="Courier New" w:cs="Courier New"/>
              </w:rPr>
            </w:pPr>
            <w:r w:rsidRPr="00682F62">
              <w:rPr>
                <w:rFonts w:ascii="Courier New" w:hAnsi="Courier New" w:cs="Courier New"/>
              </w:rPr>
              <w:t>Земельный налог с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84 000,00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8 100,00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8 111,27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9,7</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100,1</w:t>
            </w:r>
          </w:p>
        </w:tc>
      </w:tr>
      <w:tr w:rsidR="00253A18" w:rsidRPr="00682F62" w:rsidTr="00253A18">
        <w:trPr>
          <w:gridAfter w:val="1"/>
          <w:wAfter w:w="190"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1.08.04000.01.0000.110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rPr>
                <w:rFonts w:ascii="Courier New" w:hAnsi="Courier New" w:cs="Courier New"/>
                <w:b/>
                <w:bCs/>
              </w:rPr>
            </w:pPr>
            <w:r w:rsidRPr="00682F62">
              <w:rPr>
                <w:rFonts w:ascii="Courier New" w:hAnsi="Courier New" w:cs="Courier New"/>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6 000,00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600,00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600,00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100,0</w:t>
            </w:r>
          </w:p>
        </w:tc>
      </w:tr>
      <w:tr w:rsidR="00253A18" w:rsidRPr="00682F62" w:rsidTr="00253A18">
        <w:trPr>
          <w:gridAfter w:val="1"/>
          <w:wAfter w:w="190"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1.08.04020.01.0000.110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outlineLvl w:val="0"/>
              <w:rPr>
                <w:rFonts w:ascii="Courier New" w:hAnsi="Courier New" w:cs="Courier New"/>
              </w:rPr>
            </w:pPr>
            <w:r w:rsidRPr="00682F62">
              <w:rPr>
                <w:rFonts w:ascii="Courier New" w:hAnsi="Courier New" w:cs="Courier New"/>
              </w:rPr>
              <w:t xml:space="preserve">Государственная пошлина за совершение нотариальных действий </w:t>
            </w:r>
            <w:r w:rsidRPr="00682F62">
              <w:rPr>
                <w:rFonts w:ascii="Courier New" w:hAnsi="Courier New" w:cs="Courier New"/>
              </w:rPr>
              <w:lastRenderedPageBreak/>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lastRenderedPageBreak/>
              <w:t>6 000,00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600,00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600,00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100,0</w:t>
            </w:r>
          </w:p>
        </w:tc>
      </w:tr>
      <w:tr w:rsidR="00253A18" w:rsidRPr="00682F62" w:rsidTr="00253A18">
        <w:trPr>
          <w:gridAfter w:val="1"/>
          <w:wAfter w:w="190" w:type="dxa"/>
          <w:trHeight w:val="3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lastRenderedPageBreak/>
              <w:t>1.13.01000.00.0000.130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rPr>
                <w:rFonts w:ascii="Courier New" w:hAnsi="Courier New" w:cs="Courier New"/>
                <w:b/>
                <w:bCs/>
              </w:rPr>
            </w:pPr>
            <w:r w:rsidRPr="00682F62">
              <w:rPr>
                <w:rFonts w:ascii="Courier New" w:hAnsi="Courier New" w:cs="Courier New"/>
                <w:b/>
                <w:bCs/>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45 000,00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17 000,00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17 000,00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37,8</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100,0</w:t>
            </w:r>
          </w:p>
        </w:tc>
      </w:tr>
      <w:tr w:rsidR="00253A18" w:rsidRPr="00682F62" w:rsidTr="00253A18">
        <w:trPr>
          <w:gridAfter w:val="1"/>
          <w:wAfter w:w="190" w:type="dxa"/>
          <w:trHeight w:val="3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1.13.01990.00.0000.130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outlineLvl w:val="0"/>
              <w:rPr>
                <w:rFonts w:ascii="Courier New" w:hAnsi="Courier New" w:cs="Courier New"/>
              </w:rPr>
            </w:pPr>
            <w:r w:rsidRPr="00682F62">
              <w:rPr>
                <w:rFonts w:ascii="Courier New" w:hAnsi="Courier New" w:cs="Courier New"/>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45 000,00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17 000,00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17 000,00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37,8</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100,0</w:t>
            </w:r>
          </w:p>
        </w:tc>
      </w:tr>
      <w:tr w:rsidR="00253A18" w:rsidRPr="00682F62" w:rsidTr="00253A18">
        <w:trPr>
          <w:gridAfter w:val="1"/>
          <w:wAfter w:w="190" w:type="dxa"/>
          <w:trHeight w:val="33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b/>
                <w:bCs/>
              </w:rPr>
            </w:pPr>
            <w:r w:rsidRPr="00682F62">
              <w:rPr>
                <w:rFonts w:ascii="Courier New" w:hAnsi="Courier New" w:cs="Courier New"/>
                <w:b/>
                <w:bCs/>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6 316 400,00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1 383 690,00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1 383 690,00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21,9</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100,0</w:t>
            </w:r>
          </w:p>
        </w:tc>
      </w:tr>
      <w:tr w:rsidR="00253A18" w:rsidRPr="00682F62" w:rsidTr="00253A18">
        <w:trPr>
          <w:gridAfter w:val="1"/>
          <w:wAfter w:w="190" w:type="dxa"/>
          <w:trHeight w:val="3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2.02.10000.00.0000.150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rPr>
                <w:rFonts w:ascii="Courier New" w:hAnsi="Courier New" w:cs="Courier New"/>
                <w:b/>
                <w:bCs/>
              </w:rPr>
            </w:pPr>
            <w:r w:rsidRPr="00682F62">
              <w:rPr>
                <w:rFonts w:ascii="Courier New" w:hAnsi="Courier New" w:cs="Courier New"/>
                <w:b/>
                <w:bCs/>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5 923 500,00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1 364 690,00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1 364 690,00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23,0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100,0</w:t>
            </w:r>
          </w:p>
        </w:tc>
      </w:tr>
      <w:tr w:rsidR="00253A18" w:rsidRPr="00682F62" w:rsidTr="00253A18">
        <w:trPr>
          <w:gridAfter w:val="1"/>
          <w:wAfter w:w="190" w:type="dxa"/>
          <w:trHeight w:val="3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2.02.15001.00.0000.150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outlineLvl w:val="0"/>
              <w:rPr>
                <w:rFonts w:ascii="Courier New" w:hAnsi="Courier New" w:cs="Courier New"/>
              </w:rPr>
            </w:pPr>
            <w:r w:rsidRPr="00682F62">
              <w:rPr>
                <w:rFonts w:ascii="Courier New" w:hAnsi="Courier New" w:cs="Courier New"/>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5 923 500,00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1 364 690,00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1 364 690,00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23,0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100,0</w:t>
            </w:r>
          </w:p>
        </w:tc>
      </w:tr>
      <w:tr w:rsidR="00253A18" w:rsidRPr="00682F62" w:rsidTr="00253A18">
        <w:trPr>
          <w:gridAfter w:val="1"/>
          <w:wAfter w:w="190"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2.02.20000.00.0000.150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rPr>
                <w:rFonts w:ascii="Courier New" w:hAnsi="Courier New" w:cs="Courier New"/>
                <w:b/>
                <w:bCs/>
              </w:rPr>
            </w:pPr>
            <w:r w:rsidRPr="00682F62">
              <w:rPr>
                <w:rFonts w:ascii="Courier New" w:hAnsi="Courier New" w:cs="Courier New"/>
                <w:b/>
                <w:bCs/>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277 100,00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rPr>
                <w:rFonts w:ascii="Courier New" w:hAnsi="Courier New" w:cs="Courier New"/>
                <w:b/>
                <w:bCs/>
              </w:rPr>
            </w:pPr>
            <w:r w:rsidRPr="00682F62">
              <w:rPr>
                <w:rFonts w:ascii="Courier New" w:hAnsi="Courier New" w:cs="Courier New"/>
                <w:b/>
                <w:bCs/>
              </w:rPr>
              <w:t> </w:t>
            </w:r>
          </w:p>
        </w:tc>
      </w:tr>
      <w:tr w:rsidR="00253A18" w:rsidRPr="00682F62" w:rsidTr="00253A18">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2.02.29999.00.0000.150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outlineLvl w:val="0"/>
              <w:rPr>
                <w:rFonts w:ascii="Courier New" w:hAnsi="Courier New" w:cs="Courier New"/>
              </w:rPr>
            </w:pPr>
            <w:r w:rsidRPr="00682F62">
              <w:rPr>
                <w:rFonts w:ascii="Courier New" w:hAnsi="Courier New" w:cs="Courier New"/>
              </w:rPr>
              <w:t>Прочие субсидии</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277 100,00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outlineLvl w:val="0"/>
              <w:rPr>
                <w:rFonts w:ascii="Courier New" w:hAnsi="Courier New" w:cs="Courier New"/>
                <w:b/>
                <w:bCs/>
              </w:rPr>
            </w:pPr>
            <w:r w:rsidRPr="00682F62">
              <w:rPr>
                <w:rFonts w:ascii="Courier New" w:hAnsi="Courier New" w:cs="Courier New"/>
                <w:b/>
                <w:bCs/>
              </w:rPr>
              <w:t> </w:t>
            </w:r>
          </w:p>
        </w:tc>
      </w:tr>
      <w:tr w:rsidR="00253A18" w:rsidRPr="00682F62" w:rsidTr="00253A18">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2.02.30000.00.0000.150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rPr>
                <w:rFonts w:ascii="Courier New" w:hAnsi="Courier New" w:cs="Courier New"/>
                <w:b/>
                <w:bCs/>
              </w:rPr>
            </w:pPr>
            <w:r w:rsidRPr="00682F62">
              <w:rPr>
                <w:rFonts w:ascii="Courier New" w:hAnsi="Courier New" w:cs="Courier New"/>
                <w:b/>
                <w:bCs/>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115 800,00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19 000,00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19 000,00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16,4</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100,0</w:t>
            </w:r>
          </w:p>
        </w:tc>
      </w:tr>
      <w:tr w:rsidR="00253A18" w:rsidRPr="00682F62" w:rsidTr="00253A18">
        <w:trPr>
          <w:gridAfter w:val="1"/>
          <w:wAfter w:w="190" w:type="dxa"/>
          <w:trHeight w:val="57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t>2.02.30024.00.0000.150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outlineLvl w:val="0"/>
              <w:rPr>
                <w:rFonts w:ascii="Courier New" w:hAnsi="Courier New" w:cs="Courier New"/>
              </w:rPr>
            </w:pPr>
            <w:r w:rsidRPr="00682F62">
              <w:rPr>
                <w:rFonts w:ascii="Courier New" w:hAnsi="Courier New" w:cs="Courier New"/>
              </w:rPr>
              <w:t xml:space="preserve">Субвенции местным бюджетам на выполнение передаваемых полномочий субъектов Российской </w:t>
            </w:r>
            <w:r w:rsidRPr="00682F62">
              <w:rPr>
                <w:rFonts w:ascii="Courier New" w:hAnsi="Courier New" w:cs="Courier New"/>
              </w:rPr>
              <w:lastRenderedPageBreak/>
              <w:t>Федерации</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lastRenderedPageBreak/>
              <w:t>700,00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0,0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outlineLvl w:val="0"/>
              <w:rPr>
                <w:rFonts w:ascii="Courier New" w:hAnsi="Courier New" w:cs="Courier New"/>
                <w:b/>
                <w:bCs/>
              </w:rPr>
            </w:pPr>
            <w:r w:rsidRPr="00682F62">
              <w:rPr>
                <w:rFonts w:ascii="Courier New" w:hAnsi="Courier New" w:cs="Courier New"/>
                <w:b/>
                <w:bCs/>
              </w:rPr>
              <w:t> </w:t>
            </w:r>
          </w:p>
        </w:tc>
      </w:tr>
      <w:tr w:rsidR="00253A18" w:rsidRPr="00682F62" w:rsidTr="00253A18">
        <w:trPr>
          <w:gridAfter w:val="1"/>
          <w:wAfter w:w="190" w:type="dxa"/>
          <w:trHeight w:val="57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53A18" w:rsidRPr="00682F62" w:rsidRDefault="00253A18" w:rsidP="00253A18">
            <w:pPr>
              <w:jc w:val="center"/>
              <w:outlineLvl w:val="0"/>
              <w:rPr>
                <w:rFonts w:ascii="Courier New" w:hAnsi="Courier New" w:cs="Courier New"/>
              </w:rPr>
            </w:pPr>
            <w:r w:rsidRPr="00682F62">
              <w:rPr>
                <w:rFonts w:ascii="Courier New" w:hAnsi="Courier New" w:cs="Courier New"/>
              </w:rPr>
              <w:lastRenderedPageBreak/>
              <w:t>2.02.35118.00.0000.150</w:t>
            </w:r>
          </w:p>
        </w:tc>
        <w:tc>
          <w:tcPr>
            <w:tcW w:w="275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outlineLvl w:val="0"/>
              <w:rPr>
                <w:rFonts w:ascii="Courier New" w:hAnsi="Courier New" w:cs="Courier New"/>
              </w:rPr>
            </w:pPr>
            <w:r w:rsidRPr="00682F62">
              <w:rPr>
                <w:rFonts w:ascii="Courier New"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115 100,00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19 000,00</w:t>
            </w:r>
          </w:p>
        </w:tc>
        <w:tc>
          <w:tcPr>
            <w:tcW w:w="1370" w:type="dxa"/>
            <w:tcBorders>
              <w:top w:val="nil"/>
              <w:left w:val="nil"/>
              <w:bottom w:val="single" w:sz="4" w:space="0" w:color="auto"/>
              <w:right w:val="single" w:sz="4" w:space="0" w:color="auto"/>
            </w:tcBorders>
            <w:shd w:val="clear" w:color="auto" w:fill="auto"/>
            <w:vAlign w:val="center"/>
            <w:hideMark/>
          </w:tcPr>
          <w:p w:rsidR="00253A18" w:rsidRPr="00682F62" w:rsidRDefault="00253A18" w:rsidP="00253A18">
            <w:pPr>
              <w:jc w:val="right"/>
              <w:outlineLvl w:val="0"/>
              <w:rPr>
                <w:rFonts w:ascii="Courier New" w:hAnsi="Courier New" w:cs="Courier New"/>
              </w:rPr>
            </w:pPr>
            <w:r w:rsidRPr="00682F62">
              <w:rPr>
                <w:rFonts w:ascii="Courier New" w:hAnsi="Courier New" w:cs="Courier New"/>
              </w:rPr>
              <w:t>19 000,00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16,5</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outlineLvl w:val="0"/>
              <w:rPr>
                <w:rFonts w:ascii="Courier New" w:hAnsi="Courier New" w:cs="Courier New"/>
                <w:b/>
                <w:bCs/>
              </w:rPr>
            </w:pPr>
            <w:r w:rsidRPr="00682F62">
              <w:rPr>
                <w:rFonts w:ascii="Courier New" w:hAnsi="Courier New" w:cs="Courier New"/>
                <w:b/>
                <w:bCs/>
              </w:rPr>
              <w:t>100,0</w:t>
            </w:r>
          </w:p>
        </w:tc>
      </w:tr>
      <w:tr w:rsidR="00253A18" w:rsidRPr="00682F62" w:rsidTr="00253A18">
        <w:trPr>
          <w:gridAfter w:val="1"/>
          <w:wAfter w:w="190" w:type="dxa"/>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253A18" w:rsidRPr="00682F62" w:rsidRDefault="00253A18" w:rsidP="00253A18">
            <w:pPr>
              <w:jc w:val="center"/>
              <w:rPr>
                <w:rFonts w:ascii="Courier New" w:hAnsi="Courier New" w:cs="Courier New"/>
                <w:b/>
                <w:bCs/>
              </w:rPr>
            </w:pPr>
            <w:r w:rsidRPr="00682F62">
              <w:rPr>
                <w:rFonts w:ascii="Courier New" w:hAnsi="Courier New" w:cs="Courier New"/>
                <w:b/>
                <w:bCs/>
              </w:rPr>
              <w:t>Итого</w:t>
            </w:r>
          </w:p>
        </w:tc>
        <w:tc>
          <w:tcPr>
            <w:tcW w:w="2756" w:type="dxa"/>
            <w:tcBorders>
              <w:top w:val="nil"/>
              <w:left w:val="nil"/>
              <w:bottom w:val="single" w:sz="4" w:space="0" w:color="auto"/>
              <w:right w:val="single" w:sz="4" w:space="0" w:color="auto"/>
            </w:tcBorders>
            <w:shd w:val="clear" w:color="auto" w:fill="auto"/>
            <w:noWrap/>
            <w:vAlign w:val="bottom"/>
            <w:hideMark/>
          </w:tcPr>
          <w:p w:rsidR="00253A18" w:rsidRPr="00682F62" w:rsidRDefault="00253A18" w:rsidP="00253A18">
            <w:pPr>
              <w:rPr>
                <w:rFonts w:ascii="Courier New" w:hAnsi="Courier New" w:cs="Courier New"/>
                <w:b/>
                <w:bCs/>
              </w:rPr>
            </w:pPr>
            <w:r w:rsidRPr="00682F62">
              <w:rPr>
                <w:rFonts w:ascii="Courier New" w:hAnsi="Courier New" w:cs="Courier New"/>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7 572 500,00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1 668 390,00</w:t>
            </w:r>
          </w:p>
        </w:tc>
        <w:tc>
          <w:tcPr>
            <w:tcW w:w="1370" w:type="dxa"/>
            <w:tcBorders>
              <w:top w:val="nil"/>
              <w:left w:val="nil"/>
              <w:bottom w:val="single" w:sz="4" w:space="0" w:color="auto"/>
              <w:right w:val="single" w:sz="4" w:space="0" w:color="auto"/>
            </w:tcBorders>
            <w:shd w:val="clear" w:color="auto" w:fill="auto"/>
            <w:noWrap/>
            <w:vAlign w:val="bottom"/>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1 668 836,85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22,0</w:t>
            </w:r>
          </w:p>
        </w:tc>
        <w:tc>
          <w:tcPr>
            <w:tcW w:w="709" w:type="dxa"/>
            <w:tcBorders>
              <w:top w:val="nil"/>
              <w:left w:val="nil"/>
              <w:bottom w:val="single" w:sz="4" w:space="0" w:color="auto"/>
              <w:right w:val="single" w:sz="4" w:space="0" w:color="auto"/>
            </w:tcBorders>
            <w:shd w:val="clear" w:color="auto" w:fill="auto"/>
            <w:noWrap/>
            <w:vAlign w:val="center"/>
            <w:hideMark/>
          </w:tcPr>
          <w:p w:rsidR="00253A18" w:rsidRPr="00682F62" w:rsidRDefault="00253A18" w:rsidP="00253A18">
            <w:pPr>
              <w:jc w:val="right"/>
              <w:rPr>
                <w:rFonts w:ascii="Courier New" w:hAnsi="Courier New" w:cs="Courier New"/>
                <w:b/>
                <w:bCs/>
              </w:rPr>
            </w:pPr>
            <w:r w:rsidRPr="00682F62">
              <w:rPr>
                <w:rFonts w:ascii="Courier New" w:hAnsi="Courier New" w:cs="Courier New"/>
                <w:b/>
                <w:bCs/>
              </w:rPr>
              <w:t>100,0</w:t>
            </w:r>
          </w:p>
        </w:tc>
      </w:tr>
    </w:tbl>
    <w:p w:rsidR="00253A18" w:rsidRDefault="00253A18" w:rsidP="00253A18">
      <w:pPr>
        <w:jc w:val="both"/>
        <w:rPr>
          <w:sz w:val="28"/>
          <w:szCs w:val="28"/>
        </w:rPr>
      </w:pPr>
    </w:p>
    <w:p w:rsidR="00253A18" w:rsidRDefault="00253A18">
      <w:pPr>
        <w:rPr>
          <w:rFonts w:ascii="Times New Roman" w:hAnsi="Times New Roman" w:cs="Times New Roman"/>
          <w:b/>
          <w:sz w:val="28"/>
          <w:szCs w:val="28"/>
        </w:rPr>
      </w:pPr>
    </w:p>
    <w:p w:rsidR="00253A18" w:rsidRPr="005D48EE" w:rsidRDefault="00253A18" w:rsidP="00253A18">
      <w:pPr>
        <w:jc w:val="center"/>
        <w:rPr>
          <w:rFonts w:ascii="Arial" w:hAnsi="Arial" w:cs="Arial"/>
          <w:b/>
          <w:sz w:val="32"/>
          <w:szCs w:val="32"/>
        </w:rPr>
      </w:pPr>
      <w:r>
        <w:rPr>
          <w:rFonts w:ascii="Arial" w:hAnsi="Arial" w:cs="Arial"/>
          <w:b/>
          <w:sz w:val="32"/>
          <w:szCs w:val="32"/>
        </w:rPr>
        <w:t>08.05.2019Г. №11</w:t>
      </w:r>
    </w:p>
    <w:p w:rsidR="00253A18" w:rsidRPr="005D48EE" w:rsidRDefault="00253A18" w:rsidP="00253A18">
      <w:pPr>
        <w:jc w:val="center"/>
        <w:rPr>
          <w:rFonts w:ascii="Arial" w:hAnsi="Arial" w:cs="Arial"/>
          <w:b/>
          <w:sz w:val="32"/>
          <w:szCs w:val="32"/>
        </w:rPr>
      </w:pPr>
      <w:r w:rsidRPr="005D48EE">
        <w:rPr>
          <w:rFonts w:ascii="Arial" w:hAnsi="Arial" w:cs="Arial"/>
          <w:b/>
          <w:sz w:val="32"/>
          <w:szCs w:val="32"/>
        </w:rPr>
        <w:t>РОССИЙСКАЯ ФЕДЕРАЦИЯ</w:t>
      </w:r>
    </w:p>
    <w:p w:rsidR="00253A18" w:rsidRPr="005D48EE" w:rsidRDefault="00253A18" w:rsidP="00253A18">
      <w:pPr>
        <w:jc w:val="center"/>
        <w:rPr>
          <w:rFonts w:ascii="Arial" w:hAnsi="Arial" w:cs="Arial"/>
          <w:b/>
          <w:sz w:val="32"/>
          <w:szCs w:val="32"/>
        </w:rPr>
      </w:pPr>
      <w:r w:rsidRPr="005D48EE">
        <w:rPr>
          <w:rFonts w:ascii="Arial" w:hAnsi="Arial" w:cs="Arial"/>
          <w:b/>
          <w:sz w:val="32"/>
          <w:szCs w:val="32"/>
        </w:rPr>
        <w:t>ИРКУТСКАЯ ОБЛАСТЬ</w:t>
      </w:r>
    </w:p>
    <w:p w:rsidR="00253A18" w:rsidRPr="005D48EE" w:rsidRDefault="00253A18" w:rsidP="00253A18">
      <w:pPr>
        <w:jc w:val="center"/>
        <w:rPr>
          <w:rFonts w:ascii="Arial" w:hAnsi="Arial" w:cs="Arial"/>
          <w:b/>
          <w:sz w:val="32"/>
          <w:szCs w:val="32"/>
        </w:rPr>
      </w:pPr>
      <w:r w:rsidRPr="005D48EE">
        <w:rPr>
          <w:rFonts w:ascii="Arial" w:hAnsi="Arial" w:cs="Arial"/>
          <w:b/>
          <w:sz w:val="32"/>
          <w:szCs w:val="32"/>
        </w:rPr>
        <w:t>МУНИЦИПАЛЬНОЕ ОБРАЗОВАНИЕ</w:t>
      </w:r>
    </w:p>
    <w:p w:rsidR="00253A18" w:rsidRPr="005D48EE" w:rsidRDefault="00253A18" w:rsidP="00253A18">
      <w:pPr>
        <w:jc w:val="center"/>
        <w:rPr>
          <w:rFonts w:ascii="Arial" w:hAnsi="Arial" w:cs="Arial"/>
          <w:b/>
          <w:sz w:val="32"/>
          <w:szCs w:val="32"/>
        </w:rPr>
      </w:pPr>
      <w:r w:rsidRPr="005D48EE">
        <w:rPr>
          <w:rFonts w:ascii="Arial" w:hAnsi="Arial" w:cs="Arial"/>
          <w:b/>
          <w:sz w:val="32"/>
          <w:szCs w:val="32"/>
        </w:rPr>
        <w:t xml:space="preserve"> «ТУЛУНСКИЙ РАЙОН»</w:t>
      </w:r>
    </w:p>
    <w:p w:rsidR="00253A18" w:rsidRPr="005D48EE" w:rsidRDefault="00253A18" w:rsidP="00253A18">
      <w:pPr>
        <w:jc w:val="center"/>
        <w:rPr>
          <w:rFonts w:ascii="Arial" w:hAnsi="Arial" w:cs="Arial"/>
          <w:b/>
          <w:sz w:val="32"/>
          <w:szCs w:val="32"/>
        </w:rPr>
      </w:pPr>
      <w:r w:rsidRPr="005D48EE">
        <w:rPr>
          <w:rFonts w:ascii="Arial" w:hAnsi="Arial" w:cs="Arial"/>
          <w:b/>
          <w:sz w:val="32"/>
          <w:szCs w:val="32"/>
        </w:rPr>
        <w:t xml:space="preserve">ЕДОГОНСКОЕ СЕЛЬСКОЕ ПОСЕЛЕНИЕ </w:t>
      </w:r>
    </w:p>
    <w:p w:rsidR="00253A18" w:rsidRPr="005D48EE" w:rsidRDefault="00253A18" w:rsidP="00253A18">
      <w:pPr>
        <w:jc w:val="center"/>
        <w:rPr>
          <w:rFonts w:ascii="Arial" w:hAnsi="Arial" w:cs="Arial"/>
          <w:b/>
          <w:sz w:val="32"/>
          <w:szCs w:val="32"/>
        </w:rPr>
      </w:pPr>
      <w:r w:rsidRPr="005D48EE">
        <w:rPr>
          <w:rFonts w:ascii="Arial" w:hAnsi="Arial" w:cs="Arial"/>
          <w:b/>
          <w:sz w:val="32"/>
          <w:szCs w:val="32"/>
        </w:rPr>
        <w:t>ДУМА</w:t>
      </w:r>
    </w:p>
    <w:p w:rsidR="00253A18" w:rsidRDefault="00253A18" w:rsidP="00253A18">
      <w:pPr>
        <w:jc w:val="center"/>
        <w:rPr>
          <w:rFonts w:ascii="Arial" w:hAnsi="Arial" w:cs="Arial"/>
          <w:b/>
          <w:sz w:val="32"/>
          <w:szCs w:val="32"/>
        </w:rPr>
      </w:pPr>
      <w:r w:rsidRPr="005D48EE">
        <w:rPr>
          <w:rFonts w:ascii="Arial" w:hAnsi="Arial" w:cs="Arial"/>
          <w:b/>
          <w:sz w:val="32"/>
          <w:szCs w:val="32"/>
        </w:rPr>
        <w:t>РЕШЕНИЕ</w:t>
      </w:r>
    </w:p>
    <w:p w:rsidR="00253A18" w:rsidRDefault="00253A18" w:rsidP="00253A18">
      <w:pPr>
        <w:jc w:val="center"/>
        <w:rPr>
          <w:b/>
          <w:bCs/>
          <w:spacing w:val="-3"/>
          <w:sz w:val="28"/>
          <w:szCs w:val="28"/>
        </w:rPr>
      </w:pPr>
      <w:r>
        <w:rPr>
          <w:b/>
          <w:bCs/>
          <w:spacing w:val="-3"/>
          <w:sz w:val="28"/>
          <w:szCs w:val="28"/>
        </w:rPr>
        <w:t xml:space="preserve"> </w:t>
      </w:r>
    </w:p>
    <w:p w:rsidR="00253A18" w:rsidRPr="008B7E0B" w:rsidRDefault="00253A18" w:rsidP="00253A18">
      <w:pPr>
        <w:jc w:val="center"/>
        <w:rPr>
          <w:rFonts w:ascii="Arial" w:hAnsi="Arial" w:cs="Arial"/>
          <w:b/>
          <w:bCs/>
          <w:spacing w:val="-3"/>
          <w:sz w:val="32"/>
          <w:szCs w:val="32"/>
        </w:rPr>
      </w:pPr>
      <w:r w:rsidRPr="008B7E0B">
        <w:rPr>
          <w:rFonts w:ascii="Arial" w:hAnsi="Arial" w:cs="Arial"/>
          <w:b/>
          <w:bCs/>
          <w:spacing w:val="-3"/>
          <w:sz w:val="32"/>
          <w:szCs w:val="32"/>
        </w:rPr>
        <w:t>О НАЗНАЧЕНИИ ПУБЛИЧНЫХ</w:t>
      </w:r>
      <w:r>
        <w:rPr>
          <w:rFonts w:ascii="Arial" w:hAnsi="Arial" w:cs="Arial"/>
          <w:b/>
          <w:bCs/>
          <w:spacing w:val="-3"/>
          <w:sz w:val="32"/>
          <w:szCs w:val="32"/>
        </w:rPr>
        <w:t xml:space="preserve"> СЛУШАНИЙ ПО ПРОЕКТУ РЕШЕНИЯ ДУМЫ ЕДОГОНСКОГО СЕЛЬСКОГО ПОСЕЛЕНИЯ «ОБ ИСПОЛНЕНИИ БЮДЖЕТА ЕДОГОНСКОГО МУНИЦИПАЛЬНОГО ОБРАЗОВАНИЯ ЗА 2018ГОД</w:t>
      </w:r>
    </w:p>
    <w:p w:rsidR="00253A18" w:rsidRDefault="00253A18" w:rsidP="00253A18">
      <w:pPr>
        <w:tabs>
          <w:tab w:val="left" w:pos="9355"/>
        </w:tabs>
        <w:ind w:right="-5" w:firstLine="709"/>
        <w:jc w:val="both"/>
        <w:rPr>
          <w:rFonts w:ascii="Arial" w:hAnsi="Arial" w:cs="Arial"/>
          <w:sz w:val="24"/>
          <w:szCs w:val="24"/>
        </w:rPr>
      </w:pPr>
      <w:proofErr w:type="gramStart"/>
      <w:r w:rsidRPr="008B7E0B">
        <w:rPr>
          <w:rFonts w:ascii="Arial" w:hAnsi="Arial" w:cs="Arial"/>
          <w:bCs/>
          <w:sz w:val="24"/>
          <w:szCs w:val="24"/>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w:t>
      </w:r>
      <w:r w:rsidRPr="008B7E0B">
        <w:rPr>
          <w:rFonts w:ascii="Arial" w:hAnsi="Arial" w:cs="Arial"/>
          <w:sz w:val="24"/>
          <w:szCs w:val="24"/>
        </w:rPr>
        <w:t>Об исполнении бюджета Едогонского муниципального образования за 2018 год</w:t>
      </w:r>
      <w:r w:rsidRPr="008B7E0B">
        <w:rPr>
          <w:rFonts w:ascii="Arial" w:hAnsi="Arial" w:cs="Arial"/>
          <w:bCs/>
          <w:sz w:val="24"/>
          <w:szCs w:val="24"/>
        </w:rPr>
        <w:t>»,</w:t>
      </w:r>
      <w:r w:rsidRPr="008B7E0B">
        <w:rPr>
          <w:rFonts w:ascii="Arial" w:hAnsi="Arial" w:cs="Arial"/>
          <w:sz w:val="24"/>
          <w:szCs w:val="24"/>
        </w:rPr>
        <w:t xml:space="preserve"> 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w:t>
      </w:r>
      <w:r>
        <w:rPr>
          <w:rFonts w:ascii="Arial" w:hAnsi="Arial" w:cs="Arial"/>
          <w:sz w:val="24"/>
          <w:szCs w:val="24"/>
        </w:rPr>
        <w:t>руководствуясь ст. 33, 48</w:t>
      </w:r>
      <w:r w:rsidRPr="008B7E0B">
        <w:rPr>
          <w:rFonts w:ascii="Arial" w:hAnsi="Arial" w:cs="Arial"/>
          <w:sz w:val="24"/>
          <w:szCs w:val="24"/>
        </w:rPr>
        <w:t xml:space="preserve"> </w:t>
      </w:r>
      <w:r w:rsidRPr="008B7E0B">
        <w:rPr>
          <w:rFonts w:ascii="Arial" w:hAnsi="Arial" w:cs="Arial"/>
          <w:spacing w:val="-2"/>
          <w:sz w:val="24"/>
          <w:szCs w:val="24"/>
        </w:rPr>
        <w:t>Устава</w:t>
      </w:r>
      <w:r>
        <w:rPr>
          <w:rFonts w:ascii="Arial" w:hAnsi="Arial" w:cs="Arial"/>
          <w:spacing w:val="-2"/>
          <w:sz w:val="24"/>
          <w:szCs w:val="24"/>
        </w:rPr>
        <w:t xml:space="preserve"> Едогонского </w:t>
      </w:r>
      <w:r w:rsidRPr="008B7E0B">
        <w:rPr>
          <w:rFonts w:ascii="Arial" w:hAnsi="Arial" w:cs="Arial"/>
          <w:sz w:val="24"/>
          <w:szCs w:val="24"/>
        </w:rPr>
        <w:t>муниципального образования</w:t>
      </w:r>
      <w:proofErr w:type="gramEnd"/>
      <w:r w:rsidRPr="008B7E0B">
        <w:rPr>
          <w:rFonts w:ascii="Arial" w:hAnsi="Arial" w:cs="Arial"/>
          <w:sz w:val="24"/>
          <w:szCs w:val="24"/>
        </w:rPr>
        <w:t>, Дума Едогонского сельского поселения</w:t>
      </w:r>
    </w:p>
    <w:p w:rsidR="00253A18" w:rsidRDefault="00253A18" w:rsidP="00253A18">
      <w:pPr>
        <w:tabs>
          <w:tab w:val="left" w:pos="9355"/>
        </w:tabs>
        <w:ind w:right="-5"/>
        <w:jc w:val="both"/>
        <w:rPr>
          <w:rFonts w:ascii="Arial" w:hAnsi="Arial" w:cs="Arial"/>
          <w:sz w:val="24"/>
          <w:szCs w:val="24"/>
        </w:rPr>
      </w:pPr>
    </w:p>
    <w:p w:rsidR="00253A18" w:rsidRPr="008B7E0B" w:rsidRDefault="00253A18" w:rsidP="00253A18">
      <w:pPr>
        <w:tabs>
          <w:tab w:val="left" w:pos="9355"/>
        </w:tabs>
        <w:ind w:right="-5" w:firstLine="709"/>
        <w:jc w:val="center"/>
        <w:rPr>
          <w:rFonts w:ascii="Arial" w:hAnsi="Arial" w:cs="Arial"/>
          <w:sz w:val="30"/>
          <w:szCs w:val="30"/>
        </w:rPr>
      </w:pPr>
      <w:r w:rsidRPr="008B7E0B">
        <w:rPr>
          <w:rFonts w:ascii="Arial" w:hAnsi="Arial" w:cs="Arial"/>
          <w:b/>
          <w:bCs/>
          <w:spacing w:val="-2"/>
          <w:sz w:val="30"/>
          <w:szCs w:val="30"/>
        </w:rPr>
        <w:t>РЕШИЛА:</w:t>
      </w:r>
    </w:p>
    <w:p w:rsidR="00253A18" w:rsidRDefault="00253A18" w:rsidP="00253A18">
      <w:pPr>
        <w:shd w:val="clear" w:color="auto" w:fill="FFFFFF"/>
        <w:spacing w:line="317" w:lineRule="exact"/>
        <w:ind w:left="24"/>
      </w:pPr>
    </w:p>
    <w:p w:rsidR="00253A18" w:rsidRPr="008B7E0B" w:rsidRDefault="00253A18" w:rsidP="00253A18">
      <w:pPr>
        <w:spacing w:after="0"/>
        <w:ind w:firstLine="709"/>
        <w:jc w:val="both"/>
        <w:rPr>
          <w:rFonts w:ascii="Arial" w:hAnsi="Arial" w:cs="Arial"/>
          <w:sz w:val="24"/>
          <w:szCs w:val="24"/>
        </w:rPr>
      </w:pPr>
      <w:r w:rsidRPr="008B7E0B">
        <w:rPr>
          <w:rFonts w:ascii="Arial" w:hAnsi="Arial" w:cs="Arial"/>
          <w:spacing w:val="-20"/>
          <w:sz w:val="24"/>
          <w:szCs w:val="24"/>
        </w:rPr>
        <w:t>1.</w:t>
      </w:r>
      <w:r w:rsidRPr="008B7E0B">
        <w:rPr>
          <w:rFonts w:ascii="Arial" w:hAnsi="Arial" w:cs="Arial"/>
          <w:sz w:val="24"/>
          <w:szCs w:val="24"/>
        </w:rPr>
        <w:t xml:space="preserve"> Назначить публичные слушания по проекту решения Думы Едогонского сельского поселения </w:t>
      </w:r>
      <w:r w:rsidRPr="008B7E0B">
        <w:rPr>
          <w:rFonts w:ascii="Arial" w:hAnsi="Arial" w:cs="Arial"/>
          <w:bCs/>
          <w:sz w:val="24"/>
          <w:szCs w:val="24"/>
        </w:rPr>
        <w:t>«</w:t>
      </w:r>
      <w:r w:rsidRPr="008B7E0B">
        <w:rPr>
          <w:rFonts w:ascii="Arial" w:hAnsi="Arial" w:cs="Arial"/>
          <w:sz w:val="24"/>
          <w:szCs w:val="24"/>
        </w:rPr>
        <w:t>Об исполнении бюджета Едогонского муниципального образования за 2018 год</w:t>
      </w:r>
      <w:r w:rsidRPr="008B7E0B">
        <w:rPr>
          <w:rFonts w:ascii="Arial" w:hAnsi="Arial" w:cs="Arial"/>
          <w:bCs/>
          <w:sz w:val="24"/>
          <w:szCs w:val="24"/>
        </w:rPr>
        <w:t xml:space="preserve">» на 14 часов 00 минут  20  мая  2019 года.  </w:t>
      </w:r>
    </w:p>
    <w:p w:rsidR="00253A18" w:rsidRPr="008B7E0B" w:rsidRDefault="00253A18" w:rsidP="00253A18">
      <w:pPr>
        <w:spacing w:after="0"/>
        <w:ind w:firstLine="709"/>
        <w:jc w:val="both"/>
        <w:rPr>
          <w:rFonts w:ascii="Arial" w:hAnsi="Arial" w:cs="Arial"/>
          <w:sz w:val="24"/>
          <w:szCs w:val="24"/>
        </w:rPr>
      </w:pPr>
      <w:r w:rsidRPr="008B7E0B">
        <w:rPr>
          <w:rFonts w:ascii="Arial" w:hAnsi="Arial" w:cs="Arial"/>
          <w:sz w:val="24"/>
          <w:szCs w:val="24"/>
        </w:rPr>
        <w:t>2. Публичные слушания провести по адресу: Иркутская область, Тулунский район, с.Едогон. ул</w:t>
      </w:r>
      <w:proofErr w:type="gramStart"/>
      <w:r w:rsidRPr="008B7E0B">
        <w:rPr>
          <w:rFonts w:ascii="Arial" w:hAnsi="Arial" w:cs="Arial"/>
          <w:sz w:val="24"/>
          <w:szCs w:val="24"/>
        </w:rPr>
        <w:t>.Л</w:t>
      </w:r>
      <w:proofErr w:type="gramEnd"/>
      <w:r w:rsidRPr="008B7E0B">
        <w:rPr>
          <w:rFonts w:ascii="Arial" w:hAnsi="Arial" w:cs="Arial"/>
          <w:sz w:val="24"/>
          <w:szCs w:val="24"/>
        </w:rPr>
        <w:t>енина, 66.</w:t>
      </w:r>
    </w:p>
    <w:p w:rsidR="00253A18" w:rsidRPr="008B7E0B" w:rsidRDefault="00253A18" w:rsidP="00253A18">
      <w:pPr>
        <w:spacing w:after="0"/>
        <w:ind w:firstLine="709"/>
        <w:jc w:val="both"/>
        <w:rPr>
          <w:rFonts w:ascii="Arial" w:hAnsi="Arial" w:cs="Arial"/>
          <w:sz w:val="24"/>
          <w:szCs w:val="24"/>
        </w:rPr>
      </w:pPr>
      <w:r w:rsidRPr="008B7E0B">
        <w:rPr>
          <w:rFonts w:ascii="Arial" w:hAnsi="Arial" w:cs="Arial"/>
          <w:sz w:val="24"/>
          <w:szCs w:val="24"/>
        </w:rPr>
        <w:t xml:space="preserve">3. Установить, что жители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Едогонского  сельского поселения </w:t>
      </w:r>
      <w:r w:rsidRPr="008B7E0B">
        <w:rPr>
          <w:rFonts w:ascii="Arial" w:hAnsi="Arial" w:cs="Arial"/>
          <w:bCs/>
          <w:sz w:val="24"/>
          <w:szCs w:val="24"/>
        </w:rPr>
        <w:t>«</w:t>
      </w:r>
      <w:r w:rsidRPr="008B7E0B">
        <w:rPr>
          <w:rFonts w:ascii="Arial" w:hAnsi="Arial" w:cs="Arial"/>
          <w:sz w:val="24"/>
          <w:szCs w:val="24"/>
        </w:rPr>
        <w:t>Об исполнении бюджета Едогонского муниципального образования за 2018год</w:t>
      </w:r>
      <w:r w:rsidRPr="008B7E0B">
        <w:rPr>
          <w:rFonts w:ascii="Arial" w:hAnsi="Arial" w:cs="Arial"/>
          <w:bCs/>
          <w:sz w:val="24"/>
          <w:szCs w:val="24"/>
        </w:rPr>
        <w:t xml:space="preserve">»  </w:t>
      </w:r>
      <w:r w:rsidRPr="008B7E0B">
        <w:rPr>
          <w:rFonts w:ascii="Arial" w:hAnsi="Arial" w:cs="Arial"/>
          <w:sz w:val="24"/>
          <w:szCs w:val="24"/>
        </w:rPr>
        <w:t>депутатам Думы Едогонского  сельского поселения, главе Едогонского сельского поселения.</w:t>
      </w:r>
    </w:p>
    <w:p w:rsidR="00253A18" w:rsidRPr="008B7E0B" w:rsidRDefault="00253A18" w:rsidP="00253A18">
      <w:pPr>
        <w:spacing w:after="0"/>
        <w:ind w:firstLine="709"/>
        <w:jc w:val="both"/>
        <w:rPr>
          <w:rFonts w:ascii="Arial" w:hAnsi="Arial" w:cs="Arial"/>
          <w:sz w:val="24"/>
          <w:szCs w:val="24"/>
        </w:rPr>
      </w:pPr>
      <w:r w:rsidRPr="008B7E0B">
        <w:rPr>
          <w:rFonts w:ascii="Arial" w:hAnsi="Arial" w:cs="Arial"/>
          <w:spacing w:val="-20"/>
          <w:sz w:val="24"/>
          <w:szCs w:val="24"/>
        </w:rPr>
        <w:t xml:space="preserve"> 4. </w:t>
      </w:r>
      <w:r w:rsidRPr="008B7E0B">
        <w:rPr>
          <w:rFonts w:ascii="Arial" w:hAnsi="Arial" w:cs="Arial"/>
          <w:sz w:val="24"/>
          <w:szCs w:val="24"/>
        </w:rPr>
        <w:t>Результаты публичных слушаний  опубликовать в газете «Едогонский  Вестник ».</w:t>
      </w:r>
    </w:p>
    <w:p w:rsidR="00253A18" w:rsidRPr="008B7E0B" w:rsidRDefault="00253A18" w:rsidP="00253A18">
      <w:pPr>
        <w:spacing w:after="0"/>
        <w:ind w:firstLine="709"/>
        <w:jc w:val="both"/>
        <w:rPr>
          <w:rFonts w:ascii="Arial" w:hAnsi="Arial" w:cs="Arial"/>
          <w:sz w:val="24"/>
          <w:szCs w:val="24"/>
        </w:rPr>
      </w:pPr>
      <w:r w:rsidRPr="008B7E0B">
        <w:rPr>
          <w:rFonts w:ascii="Arial" w:hAnsi="Arial" w:cs="Arial"/>
          <w:spacing w:val="-15"/>
          <w:sz w:val="24"/>
          <w:szCs w:val="24"/>
        </w:rPr>
        <w:t>5.</w:t>
      </w:r>
      <w:r w:rsidRPr="008B7E0B">
        <w:rPr>
          <w:rFonts w:ascii="Arial" w:hAnsi="Arial" w:cs="Arial"/>
          <w:sz w:val="24"/>
          <w:szCs w:val="24"/>
        </w:rPr>
        <w:t xml:space="preserve"> </w:t>
      </w:r>
      <w:proofErr w:type="gramStart"/>
      <w:r w:rsidRPr="008B7E0B">
        <w:rPr>
          <w:rFonts w:ascii="Arial" w:hAnsi="Arial" w:cs="Arial"/>
          <w:sz w:val="24"/>
          <w:szCs w:val="24"/>
        </w:rPr>
        <w:t>Для заблаговременного ознакомления жите</w:t>
      </w:r>
      <w:r>
        <w:rPr>
          <w:rFonts w:ascii="Arial" w:hAnsi="Arial" w:cs="Arial"/>
          <w:sz w:val="24"/>
          <w:szCs w:val="24"/>
        </w:rPr>
        <w:t xml:space="preserve">лей муниципального образования </w:t>
      </w:r>
      <w:r w:rsidRPr="008B7E0B">
        <w:rPr>
          <w:rFonts w:ascii="Arial" w:hAnsi="Arial" w:cs="Arial"/>
          <w:sz w:val="24"/>
          <w:szCs w:val="24"/>
        </w:rPr>
        <w:t>с про</w:t>
      </w:r>
      <w:r>
        <w:rPr>
          <w:rFonts w:ascii="Arial" w:hAnsi="Arial" w:cs="Arial"/>
          <w:sz w:val="24"/>
          <w:szCs w:val="24"/>
        </w:rPr>
        <w:t xml:space="preserve">ектом решения Думы Едогонского </w:t>
      </w:r>
      <w:r w:rsidRPr="008B7E0B">
        <w:rPr>
          <w:rFonts w:ascii="Arial" w:hAnsi="Arial" w:cs="Arial"/>
          <w:sz w:val="24"/>
          <w:szCs w:val="24"/>
        </w:rPr>
        <w:t xml:space="preserve">сельского поселения </w:t>
      </w:r>
      <w:r w:rsidRPr="008B7E0B">
        <w:rPr>
          <w:rFonts w:ascii="Arial" w:hAnsi="Arial" w:cs="Arial"/>
          <w:bCs/>
          <w:sz w:val="24"/>
          <w:szCs w:val="24"/>
        </w:rPr>
        <w:t>«</w:t>
      </w:r>
      <w:r>
        <w:rPr>
          <w:rFonts w:ascii="Arial" w:hAnsi="Arial" w:cs="Arial"/>
          <w:sz w:val="24"/>
          <w:szCs w:val="24"/>
        </w:rPr>
        <w:t>Об исполнении</w:t>
      </w:r>
      <w:r w:rsidRPr="008B7E0B">
        <w:rPr>
          <w:rFonts w:ascii="Arial" w:hAnsi="Arial" w:cs="Arial"/>
          <w:sz w:val="24"/>
          <w:szCs w:val="24"/>
        </w:rPr>
        <w:t xml:space="preserve"> бюджета Едогонского муниципального образования за 2018год</w:t>
      </w:r>
      <w:r w:rsidRPr="008B7E0B">
        <w:rPr>
          <w:rFonts w:ascii="Arial" w:hAnsi="Arial" w:cs="Arial"/>
          <w:bCs/>
          <w:sz w:val="24"/>
          <w:szCs w:val="24"/>
        </w:rPr>
        <w:t xml:space="preserve">» </w:t>
      </w:r>
      <w:r w:rsidRPr="008B7E0B">
        <w:rPr>
          <w:rFonts w:ascii="Arial" w:hAnsi="Arial" w:cs="Arial"/>
          <w:sz w:val="24"/>
          <w:szCs w:val="24"/>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w:t>
      </w:r>
      <w:r>
        <w:rPr>
          <w:rFonts w:ascii="Arial" w:hAnsi="Arial" w:cs="Arial"/>
          <w:sz w:val="24"/>
          <w:szCs w:val="24"/>
        </w:rPr>
        <w:t xml:space="preserve">Едогонского </w:t>
      </w:r>
      <w:r w:rsidRPr="008B7E0B">
        <w:rPr>
          <w:rFonts w:ascii="Arial" w:hAnsi="Arial" w:cs="Arial"/>
          <w:sz w:val="24"/>
          <w:szCs w:val="24"/>
        </w:rPr>
        <w:t xml:space="preserve">сельского поселения </w:t>
      </w:r>
      <w:r w:rsidRPr="008B7E0B">
        <w:rPr>
          <w:rFonts w:ascii="Arial" w:hAnsi="Arial" w:cs="Arial"/>
          <w:bCs/>
          <w:sz w:val="24"/>
          <w:szCs w:val="24"/>
        </w:rPr>
        <w:t>«</w:t>
      </w:r>
      <w:r>
        <w:rPr>
          <w:rFonts w:ascii="Arial" w:hAnsi="Arial" w:cs="Arial"/>
          <w:sz w:val="24"/>
          <w:szCs w:val="24"/>
        </w:rPr>
        <w:t xml:space="preserve">Об исполнении </w:t>
      </w:r>
      <w:r w:rsidRPr="008B7E0B">
        <w:rPr>
          <w:rFonts w:ascii="Arial" w:hAnsi="Arial" w:cs="Arial"/>
          <w:sz w:val="24"/>
          <w:szCs w:val="24"/>
        </w:rPr>
        <w:t>бюджета Едогонского муниципального образования за 2018 год</w:t>
      </w:r>
      <w:r w:rsidRPr="008B7E0B">
        <w:rPr>
          <w:rFonts w:ascii="Arial" w:hAnsi="Arial" w:cs="Arial"/>
          <w:bCs/>
          <w:sz w:val="24"/>
          <w:szCs w:val="24"/>
        </w:rPr>
        <w:t>» (прилагается)</w:t>
      </w:r>
      <w:r w:rsidRPr="008B7E0B">
        <w:rPr>
          <w:rFonts w:ascii="Arial" w:hAnsi="Arial" w:cs="Arial"/>
          <w:sz w:val="24"/>
          <w:szCs w:val="24"/>
        </w:rPr>
        <w:t>.</w:t>
      </w:r>
      <w:proofErr w:type="gramEnd"/>
    </w:p>
    <w:p w:rsidR="00253A18" w:rsidRPr="008B7E0B" w:rsidRDefault="00253A18" w:rsidP="00253A18">
      <w:pPr>
        <w:shd w:val="clear" w:color="auto" w:fill="FFFFFF"/>
        <w:tabs>
          <w:tab w:val="left" w:pos="610"/>
          <w:tab w:val="left" w:leader="underscore" w:pos="4440"/>
        </w:tabs>
        <w:spacing w:before="10" w:line="317" w:lineRule="exact"/>
        <w:ind w:left="29"/>
        <w:rPr>
          <w:rFonts w:ascii="Arial" w:hAnsi="Arial" w:cs="Arial"/>
          <w:sz w:val="24"/>
          <w:szCs w:val="24"/>
        </w:rPr>
      </w:pPr>
    </w:p>
    <w:p w:rsidR="00253A18" w:rsidRPr="008B7E0B" w:rsidRDefault="00253A18" w:rsidP="00253A18">
      <w:pPr>
        <w:shd w:val="clear" w:color="auto" w:fill="FFFFFF"/>
        <w:tabs>
          <w:tab w:val="left" w:pos="610"/>
          <w:tab w:val="left" w:leader="underscore" w:pos="4440"/>
        </w:tabs>
        <w:spacing w:before="10" w:line="317" w:lineRule="exact"/>
        <w:ind w:left="29"/>
        <w:rPr>
          <w:rFonts w:ascii="Arial" w:hAnsi="Arial" w:cs="Arial"/>
          <w:sz w:val="24"/>
          <w:szCs w:val="24"/>
        </w:rPr>
      </w:pPr>
    </w:p>
    <w:p w:rsidR="00253A18" w:rsidRPr="008B7E0B" w:rsidRDefault="00253A18" w:rsidP="00253A18">
      <w:pPr>
        <w:shd w:val="clear" w:color="auto" w:fill="FFFFFF"/>
        <w:tabs>
          <w:tab w:val="left" w:pos="610"/>
          <w:tab w:val="left" w:leader="underscore" w:pos="4440"/>
        </w:tabs>
        <w:spacing w:before="10" w:after="0" w:line="317" w:lineRule="exact"/>
        <w:ind w:left="29"/>
        <w:rPr>
          <w:rFonts w:ascii="Arial" w:hAnsi="Arial" w:cs="Arial"/>
          <w:sz w:val="24"/>
          <w:szCs w:val="24"/>
        </w:rPr>
      </w:pPr>
      <w:r w:rsidRPr="008B7E0B">
        <w:rPr>
          <w:rFonts w:ascii="Arial" w:hAnsi="Arial" w:cs="Arial"/>
          <w:sz w:val="24"/>
          <w:szCs w:val="24"/>
        </w:rPr>
        <w:t>Глава  Едогонского</w:t>
      </w:r>
    </w:p>
    <w:p w:rsidR="00253A18" w:rsidRPr="008B7E0B" w:rsidRDefault="00253A18" w:rsidP="00253A18">
      <w:pPr>
        <w:shd w:val="clear" w:color="auto" w:fill="FFFFFF"/>
        <w:tabs>
          <w:tab w:val="left" w:pos="610"/>
          <w:tab w:val="left" w:leader="underscore" w:pos="4440"/>
        </w:tabs>
        <w:spacing w:before="10" w:after="0" w:line="317" w:lineRule="exact"/>
        <w:ind w:left="29"/>
        <w:rPr>
          <w:rFonts w:ascii="Arial" w:hAnsi="Arial" w:cs="Arial"/>
          <w:sz w:val="24"/>
          <w:szCs w:val="24"/>
        </w:rPr>
      </w:pPr>
      <w:r w:rsidRPr="008B7E0B">
        <w:rPr>
          <w:rFonts w:ascii="Arial" w:hAnsi="Arial" w:cs="Arial"/>
          <w:sz w:val="24"/>
          <w:szCs w:val="24"/>
        </w:rPr>
        <w:t>сельского поселения</w:t>
      </w:r>
    </w:p>
    <w:p w:rsidR="00253A18" w:rsidRDefault="00253A18" w:rsidP="00253A18">
      <w:pPr>
        <w:shd w:val="clear" w:color="auto" w:fill="FFFFFF"/>
        <w:tabs>
          <w:tab w:val="left" w:pos="610"/>
          <w:tab w:val="left" w:leader="underscore" w:pos="4440"/>
        </w:tabs>
        <w:spacing w:after="0" w:line="317" w:lineRule="exact"/>
        <w:ind w:left="29"/>
        <w:rPr>
          <w:rFonts w:ascii="Arial" w:hAnsi="Arial" w:cs="Arial"/>
          <w:sz w:val="24"/>
          <w:szCs w:val="24"/>
        </w:rPr>
      </w:pPr>
      <w:r w:rsidRPr="008B7E0B">
        <w:rPr>
          <w:rFonts w:ascii="Arial" w:hAnsi="Arial" w:cs="Arial"/>
          <w:sz w:val="24"/>
          <w:szCs w:val="24"/>
        </w:rPr>
        <w:t>О.Н.Кобрусева</w:t>
      </w:r>
    </w:p>
    <w:p w:rsidR="00253A18" w:rsidRDefault="00253A18" w:rsidP="00253A18">
      <w:pPr>
        <w:shd w:val="clear" w:color="auto" w:fill="FFFFFF"/>
        <w:tabs>
          <w:tab w:val="left" w:pos="610"/>
          <w:tab w:val="left" w:leader="underscore" w:pos="4440"/>
        </w:tabs>
        <w:spacing w:line="317" w:lineRule="exact"/>
        <w:ind w:left="29"/>
        <w:rPr>
          <w:rFonts w:ascii="Arial" w:hAnsi="Arial" w:cs="Arial"/>
          <w:sz w:val="24"/>
          <w:szCs w:val="24"/>
        </w:rPr>
      </w:pPr>
    </w:p>
    <w:p w:rsidR="00253A18" w:rsidRPr="00377ADD" w:rsidRDefault="00253A18" w:rsidP="00253A18">
      <w:pPr>
        <w:tabs>
          <w:tab w:val="left" w:pos="9109"/>
        </w:tabs>
      </w:pPr>
    </w:p>
    <w:p w:rsidR="00253A18" w:rsidRPr="00377ADD" w:rsidRDefault="00253A18" w:rsidP="00253A18">
      <w:pPr>
        <w:jc w:val="center"/>
      </w:pPr>
      <w:r>
        <w:t xml:space="preserve">                                                                                                                      ПРОЕКТ</w:t>
      </w:r>
    </w:p>
    <w:p w:rsidR="00253A18" w:rsidRPr="00377ADD" w:rsidRDefault="00253A18" w:rsidP="00253A18">
      <w:pPr>
        <w:pStyle w:val="1"/>
        <w:rPr>
          <w:sz w:val="24"/>
        </w:rPr>
      </w:pPr>
      <w:r w:rsidRPr="00377ADD">
        <w:rPr>
          <w:sz w:val="24"/>
        </w:rPr>
        <w:t>Иркутская область</w:t>
      </w:r>
    </w:p>
    <w:p w:rsidR="00253A18" w:rsidRPr="00377ADD" w:rsidRDefault="00253A18" w:rsidP="00253A18">
      <w:pPr>
        <w:tabs>
          <w:tab w:val="left" w:pos="2760"/>
          <w:tab w:val="center" w:pos="4677"/>
        </w:tabs>
        <w:jc w:val="center"/>
        <w:rPr>
          <w:b/>
        </w:rPr>
      </w:pPr>
      <w:r w:rsidRPr="00377ADD">
        <w:rPr>
          <w:b/>
        </w:rPr>
        <w:t xml:space="preserve">Т у л у </w:t>
      </w:r>
      <w:proofErr w:type="spellStart"/>
      <w:r w:rsidRPr="00377ADD">
        <w:rPr>
          <w:b/>
        </w:rPr>
        <w:t>н</w:t>
      </w:r>
      <w:proofErr w:type="spellEnd"/>
      <w:r w:rsidRPr="00377ADD">
        <w:rPr>
          <w:b/>
        </w:rPr>
        <w:t xml:space="preserve"> с к и </w:t>
      </w:r>
      <w:proofErr w:type="spellStart"/>
      <w:r w:rsidRPr="00377ADD">
        <w:rPr>
          <w:b/>
        </w:rPr>
        <w:t>й</w:t>
      </w:r>
      <w:proofErr w:type="spellEnd"/>
      <w:r w:rsidRPr="00377ADD">
        <w:rPr>
          <w:b/>
        </w:rPr>
        <w:t xml:space="preserve">   </w:t>
      </w:r>
      <w:proofErr w:type="spellStart"/>
      <w:proofErr w:type="gramStart"/>
      <w:r w:rsidRPr="00377ADD">
        <w:rPr>
          <w:b/>
        </w:rPr>
        <w:t>р</w:t>
      </w:r>
      <w:proofErr w:type="spellEnd"/>
      <w:proofErr w:type="gramEnd"/>
      <w:r w:rsidRPr="00377ADD">
        <w:rPr>
          <w:b/>
        </w:rPr>
        <w:t xml:space="preserve"> а </w:t>
      </w:r>
      <w:proofErr w:type="spellStart"/>
      <w:r w:rsidRPr="00377ADD">
        <w:rPr>
          <w:b/>
        </w:rPr>
        <w:t>й</w:t>
      </w:r>
      <w:proofErr w:type="spellEnd"/>
      <w:r w:rsidRPr="00377ADD">
        <w:rPr>
          <w:b/>
        </w:rPr>
        <w:t xml:space="preserve"> о </w:t>
      </w:r>
      <w:proofErr w:type="spellStart"/>
      <w:r w:rsidRPr="00377ADD">
        <w:rPr>
          <w:b/>
        </w:rPr>
        <w:t>н</w:t>
      </w:r>
      <w:proofErr w:type="spellEnd"/>
      <w:r w:rsidRPr="00377ADD">
        <w:rPr>
          <w:b/>
        </w:rPr>
        <w:t xml:space="preserve"> </w:t>
      </w:r>
    </w:p>
    <w:p w:rsidR="00253A18" w:rsidRPr="00377ADD" w:rsidRDefault="00253A18" w:rsidP="00253A18">
      <w:pPr>
        <w:jc w:val="center"/>
        <w:rPr>
          <w:b/>
        </w:rPr>
      </w:pPr>
    </w:p>
    <w:p w:rsidR="00253A18" w:rsidRPr="00377ADD" w:rsidRDefault="00253A18" w:rsidP="00253A18">
      <w:pPr>
        <w:pStyle w:val="2"/>
        <w:tabs>
          <w:tab w:val="center" w:pos="4677"/>
        </w:tabs>
        <w:jc w:val="left"/>
        <w:rPr>
          <w:sz w:val="24"/>
        </w:rPr>
      </w:pPr>
      <w:r w:rsidRPr="00377ADD">
        <w:rPr>
          <w:sz w:val="24"/>
        </w:rPr>
        <w:tab/>
        <w:t xml:space="preserve">ДУМА </w:t>
      </w:r>
      <w:r>
        <w:rPr>
          <w:sz w:val="24"/>
        </w:rPr>
        <w:t>ЕДОГОНСКОГО</w:t>
      </w:r>
      <w:r w:rsidRPr="00377ADD">
        <w:rPr>
          <w:sz w:val="24"/>
        </w:rPr>
        <w:t xml:space="preserve"> </w:t>
      </w:r>
      <w:r>
        <w:rPr>
          <w:sz w:val="24"/>
        </w:rPr>
        <w:t>СЕЛЬСКОГО ПОСЕЛЕНИЯ</w:t>
      </w:r>
    </w:p>
    <w:p w:rsidR="00253A18" w:rsidRPr="00377ADD" w:rsidRDefault="00253A18" w:rsidP="00253A18">
      <w:pPr>
        <w:tabs>
          <w:tab w:val="left" w:pos="3720"/>
        </w:tabs>
        <w:jc w:val="center"/>
        <w:rPr>
          <w:b/>
        </w:rPr>
      </w:pPr>
    </w:p>
    <w:p w:rsidR="00253A18" w:rsidRPr="00377ADD" w:rsidRDefault="00253A18" w:rsidP="00253A18">
      <w:pPr>
        <w:tabs>
          <w:tab w:val="left" w:pos="3282"/>
          <w:tab w:val="center" w:pos="4677"/>
        </w:tabs>
        <w:rPr>
          <w:b/>
        </w:rPr>
      </w:pPr>
      <w:r w:rsidRPr="00377ADD">
        <w:rPr>
          <w:b/>
        </w:rPr>
        <w:tab/>
        <w:t xml:space="preserve">         </w:t>
      </w:r>
      <w:r w:rsidRPr="00E17D32">
        <w:rPr>
          <w:b/>
        </w:rPr>
        <w:t xml:space="preserve">     </w:t>
      </w:r>
      <w:r w:rsidRPr="00377ADD">
        <w:rPr>
          <w:b/>
        </w:rPr>
        <w:t xml:space="preserve">  РЕШЕНИЕ</w:t>
      </w:r>
    </w:p>
    <w:p w:rsidR="00253A18" w:rsidRPr="00377ADD" w:rsidRDefault="00253A18" w:rsidP="00253A18">
      <w:pPr>
        <w:jc w:val="center"/>
        <w:rPr>
          <w:b/>
        </w:rPr>
      </w:pPr>
    </w:p>
    <w:p w:rsidR="00253A18" w:rsidRPr="00377ADD" w:rsidRDefault="00253A18" w:rsidP="00253A18">
      <w:pPr>
        <w:jc w:val="center"/>
        <w:rPr>
          <w:b/>
        </w:rPr>
      </w:pPr>
      <w:r w:rsidRPr="00377ADD">
        <w:rPr>
          <w:b/>
        </w:rPr>
        <w:t>«___»</w:t>
      </w:r>
      <w:r>
        <w:rPr>
          <w:b/>
        </w:rPr>
        <w:t>________</w:t>
      </w:r>
      <w:r w:rsidRPr="00377ADD">
        <w:rPr>
          <w:b/>
        </w:rPr>
        <w:t>201</w:t>
      </w:r>
      <w:r>
        <w:rPr>
          <w:b/>
        </w:rPr>
        <w:t>9</w:t>
      </w:r>
      <w:r w:rsidRPr="00377ADD">
        <w:rPr>
          <w:b/>
        </w:rPr>
        <w:t xml:space="preserve"> г.                                                                          №_______</w:t>
      </w:r>
    </w:p>
    <w:p w:rsidR="00253A18" w:rsidRPr="00377ADD" w:rsidRDefault="00253A18" w:rsidP="00253A18">
      <w:pPr>
        <w:jc w:val="center"/>
        <w:rPr>
          <w:b/>
        </w:rPr>
      </w:pPr>
    </w:p>
    <w:p w:rsidR="00253A18" w:rsidRPr="00253A18" w:rsidRDefault="00253A18" w:rsidP="00253A18">
      <w:pPr>
        <w:jc w:val="center"/>
        <w:rPr>
          <w:b/>
        </w:rPr>
      </w:pPr>
      <w:r w:rsidRPr="00EC5295">
        <w:rPr>
          <w:b/>
        </w:rPr>
        <w:t xml:space="preserve">с. </w:t>
      </w:r>
      <w:r>
        <w:rPr>
          <w:b/>
        </w:rPr>
        <w:t>Едогон</w:t>
      </w:r>
    </w:p>
    <w:p w:rsidR="00253A18" w:rsidRPr="00377ADD" w:rsidRDefault="00253A18" w:rsidP="00253A18">
      <w:pPr>
        <w:spacing w:after="0"/>
        <w:rPr>
          <w:b/>
        </w:rPr>
      </w:pPr>
      <w:r w:rsidRPr="00377ADD">
        <w:rPr>
          <w:b/>
        </w:rPr>
        <w:t>Об исполнени</w:t>
      </w:r>
      <w:r>
        <w:rPr>
          <w:b/>
        </w:rPr>
        <w:t>и</w:t>
      </w:r>
      <w:r w:rsidRPr="00377ADD">
        <w:rPr>
          <w:b/>
        </w:rPr>
        <w:t xml:space="preserve"> бюджета </w:t>
      </w:r>
    </w:p>
    <w:p w:rsidR="00253A18" w:rsidRPr="00377ADD" w:rsidRDefault="00253A18" w:rsidP="00253A18">
      <w:pPr>
        <w:spacing w:after="0"/>
        <w:rPr>
          <w:b/>
        </w:rPr>
      </w:pPr>
      <w:r>
        <w:rPr>
          <w:b/>
        </w:rPr>
        <w:t>Едогонского</w:t>
      </w:r>
      <w:r w:rsidRPr="00377ADD">
        <w:rPr>
          <w:b/>
        </w:rPr>
        <w:t xml:space="preserve"> муниципального</w:t>
      </w:r>
    </w:p>
    <w:p w:rsidR="00253A18" w:rsidRPr="00377ADD" w:rsidRDefault="00253A18" w:rsidP="00253A18">
      <w:pPr>
        <w:spacing w:after="0"/>
        <w:rPr>
          <w:b/>
        </w:rPr>
      </w:pPr>
      <w:r w:rsidRPr="00377ADD">
        <w:rPr>
          <w:b/>
        </w:rPr>
        <w:t xml:space="preserve">образования за </w:t>
      </w:r>
      <w:r>
        <w:rPr>
          <w:b/>
        </w:rPr>
        <w:t>2018</w:t>
      </w:r>
      <w:r w:rsidRPr="00377ADD">
        <w:rPr>
          <w:b/>
        </w:rPr>
        <w:t xml:space="preserve"> год</w:t>
      </w:r>
    </w:p>
    <w:p w:rsidR="00253A18" w:rsidRPr="00377ADD" w:rsidRDefault="00253A18" w:rsidP="00253A18">
      <w:pPr>
        <w:rPr>
          <w:b/>
        </w:rPr>
      </w:pPr>
    </w:p>
    <w:p w:rsidR="00253A18" w:rsidRPr="001D27A3" w:rsidRDefault="00253A18" w:rsidP="00253A18">
      <w:pPr>
        <w:ind w:firstLine="708"/>
        <w:jc w:val="both"/>
      </w:pPr>
      <w:r w:rsidRPr="001D27A3">
        <w:lastRenderedPageBreak/>
        <w:t xml:space="preserve">Руководствуясь Бюджетным кодексом РФ, Федеральным законом «Об общих принципах организации местного самоуправления в Российской Федерации», ст.33, 48 Устава </w:t>
      </w:r>
      <w:r>
        <w:t>Едогон</w:t>
      </w:r>
      <w:r w:rsidRPr="001D27A3">
        <w:t xml:space="preserve">ского муниципального образования, Положением «О бюджетном процессе в </w:t>
      </w:r>
      <w:r>
        <w:t>Едогон</w:t>
      </w:r>
      <w:r w:rsidRPr="001D27A3">
        <w:t xml:space="preserve">ском муниципальном образовании», Дума  </w:t>
      </w:r>
      <w:r>
        <w:t>Едогон</w:t>
      </w:r>
      <w:r w:rsidRPr="001D27A3">
        <w:t>ского сельского поселения</w:t>
      </w:r>
    </w:p>
    <w:p w:rsidR="00253A18" w:rsidRPr="001D27A3" w:rsidRDefault="00253A18" w:rsidP="00253A18">
      <w:r w:rsidRPr="001D27A3">
        <w:t xml:space="preserve">                                                                       </w:t>
      </w:r>
      <w:proofErr w:type="gramStart"/>
      <w:r w:rsidRPr="001D27A3">
        <w:t>Р</w:t>
      </w:r>
      <w:proofErr w:type="gramEnd"/>
      <w:r w:rsidRPr="001D27A3">
        <w:t xml:space="preserve"> Е Ш И Л А :</w:t>
      </w:r>
    </w:p>
    <w:p w:rsidR="00253A18" w:rsidRPr="001D27A3" w:rsidRDefault="00253A18" w:rsidP="00B57DBE">
      <w:pPr>
        <w:numPr>
          <w:ilvl w:val="0"/>
          <w:numId w:val="2"/>
        </w:numPr>
        <w:spacing w:after="0" w:line="240" w:lineRule="auto"/>
        <w:jc w:val="both"/>
      </w:pPr>
      <w:r w:rsidRPr="001D27A3">
        <w:t xml:space="preserve">Утвердить отчет об исполнении бюджета </w:t>
      </w:r>
      <w:r>
        <w:t>Едогон</w:t>
      </w:r>
      <w:r w:rsidRPr="001D27A3">
        <w:t xml:space="preserve">ского муниципального образования  за </w:t>
      </w:r>
      <w:r>
        <w:t>2018</w:t>
      </w:r>
      <w:r w:rsidRPr="001D27A3">
        <w:t xml:space="preserve"> год по доходам в сумме </w:t>
      </w:r>
      <w:r>
        <w:t>9 858,8</w:t>
      </w:r>
      <w:r w:rsidRPr="001D27A3">
        <w:t xml:space="preserve"> тыс. рублей, по расходам в сумме </w:t>
      </w:r>
      <w:r>
        <w:t>10 946,3</w:t>
      </w:r>
      <w:r w:rsidRPr="001D27A3">
        <w:t xml:space="preserve"> </w:t>
      </w:r>
      <w:r>
        <w:t>тыс. рублей, с превышением расходов</w:t>
      </w:r>
      <w:r w:rsidRPr="001D27A3">
        <w:t xml:space="preserve"> над </w:t>
      </w:r>
      <w:r>
        <w:t>доходами</w:t>
      </w:r>
      <w:r w:rsidRPr="001D27A3">
        <w:t xml:space="preserve"> (</w:t>
      </w:r>
      <w:r>
        <w:t>де</w:t>
      </w:r>
      <w:r w:rsidRPr="001D27A3">
        <w:t xml:space="preserve">фицит бюджета) в сумме </w:t>
      </w:r>
      <w:r>
        <w:t xml:space="preserve">1 087,5 </w:t>
      </w:r>
      <w:r w:rsidRPr="001D27A3">
        <w:t xml:space="preserve">тыс. рублей и со следующими показателями: </w:t>
      </w:r>
    </w:p>
    <w:p w:rsidR="00253A18" w:rsidRPr="001D27A3" w:rsidRDefault="00253A18" w:rsidP="00B57DBE">
      <w:pPr>
        <w:numPr>
          <w:ilvl w:val="1"/>
          <w:numId w:val="1"/>
        </w:numPr>
        <w:spacing w:after="0" w:line="240" w:lineRule="auto"/>
        <w:jc w:val="both"/>
      </w:pPr>
      <w:r w:rsidRPr="001D27A3">
        <w:t xml:space="preserve">доходов бюджета </w:t>
      </w:r>
      <w:r>
        <w:t>Едогон</w:t>
      </w:r>
      <w:r w:rsidRPr="001D27A3">
        <w:t xml:space="preserve">ского муниципального образования по кодам классификации доходов бюджетов за </w:t>
      </w:r>
      <w:r>
        <w:t>2018</w:t>
      </w:r>
      <w:r w:rsidRPr="001D27A3">
        <w:t xml:space="preserve"> год согласно приложению № 1 к настоящему решению;</w:t>
      </w:r>
    </w:p>
    <w:p w:rsidR="00253A18" w:rsidRPr="001D27A3" w:rsidRDefault="00253A18" w:rsidP="00B57DBE">
      <w:pPr>
        <w:numPr>
          <w:ilvl w:val="1"/>
          <w:numId w:val="1"/>
        </w:numPr>
        <w:spacing w:after="0" w:line="240" w:lineRule="auto"/>
        <w:jc w:val="both"/>
      </w:pPr>
      <w:r w:rsidRPr="001D27A3">
        <w:t xml:space="preserve">расходов бюджета </w:t>
      </w:r>
      <w:r>
        <w:t>Едогон</w:t>
      </w:r>
      <w:r w:rsidRPr="001D27A3">
        <w:t xml:space="preserve">ского муниципального образования по ведомственной структуре расходов бюджета </w:t>
      </w:r>
      <w:r>
        <w:t>Едогон</w:t>
      </w:r>
      <w:r w:rsidRPr="001D27A3">
        <w:t xml:space="preserve">ского муниципального образования за </w:t>
      </w:r>
      <w:r>
        <w:t>2018</w:t>
      </w:r>
      <w:r w:rsidRPr="001D27A3">
        <w:t xml:space="preserve"> год согласно приложению № </w:t>
      </w:r>
      <w:r>
        <w:t>2</w:t>
      </w:r>
      <w:r w:rsidRPr="001D27A3">
        <w:t xml:space="preserve"> к настоящему решению;</w:t>
      </w:r>
    </w:p>
    <w:p w:rsidR="00253A18" w:rsidRPr="001D27A3" w:rsidRDefault="00253A18" w:rsidP="00B57DBE">
      <w:pPr>
        <w:numPr>
          <w:ilvl w:val="1"/>
          <w:numId w:val="1"/>
        </w:numPr>
        <w:spacing w:after="0" w:line="240" w:lineRule="auto"/>
        <w:jc w:val="both"/>
      </w:pPr>
      <w:r w:rsidRPr="001D27A3">
        <w:t xml:space="preserve">расходов бюджета </w:t>
      </w:r>
      <w:r>
        <w:t>Едогон</w:t>
      </w:r>
      <w:r w:rsidRPr="001D27A3">
        <w:t>ского муниципального образования</w:t>
      </w:r>
      <w:r>
        <w:t xml:space="preserve"> </w:t>
      </w:r>
      <w:r w:rsidRPr="001D27A3">
        <w:t xml:space="preserve">по разделам и подразделам классификации расходов бюджетов за </w:t>
      </w:r>
      <w:r>
        <w:t xml:space="preserve">2018 </w:t>
      </w:r>
      <w:r w:rsidRPr="001D27A3">
        <w:t xml:space="preserve">год согласно приложению № </w:t>
      </w:r>
      <w:r>
        <w:t>3</w:t>
      </w:r>
      <w:r w:rsidRPr="001D27A3">
        <w:t xml:space="preserve"> к настоящему решению;</w:t>
      </w:r>
    </w:p>
    <w:p w:rsidR="00253A18" w:rsidRPr="001D27A3" w:rsidRDefault="00253A18" w:rsidP="00B57DBE">
      <w:pPr>
        <w:numPr>
          <w:ilvl w:val="1"/>
          <w:numId w:val="1"/>
        </w:numPr>
        <w:tabs>
          <w:tab w:val="left" w:pos="993"/>
        </w:tabs>
        <w:spacing w:after="0" w:line="240" w:lineRule="auto"/>
        <w:jc w:val="both"/>
      </w:pPr>
      <w:r w:rsidRPr="001D27A3">
        <w:t xml:space="preserve"> источников финансирования дефицита бюджета </w:t>
      </w:r>
      <w:r>
        <w:t>Едогон</w:t>
      </w:r>
      <w:r w:rsidRPr="001D27A3">
        <w:t>ского муни</w:t>
      </w:r>
      <w:r>
        <w:t xml:space="preserve">ципального образования по кодам </w:t>
      </w:r>
      <w:proofErr w:type="gramStart"/>
      <w:r>
        <w:t xml:space="preserve">классификации источников </w:t>
      </w:r>
      <w:r w:rsidRPr="001D27A3">
        <w:t>финансирования дефицитов бюджетов</w:t>
      </w:r>
      <w:proofErr w:type="gramEnd"/>
      <w:r w:rsidRPr="001D27A3">
        <w:t xml:space="preserve"> за </w:t>
      </w:r>
      <w:r>
        <w:t>2018</w:t>
      </w:r>
      <w:r w:rsidRPr="001D27A3">
        <w:t xml:space="preserve"> год согласно приложению № </w:t>
      </w:r>
      <w:r>
        <w:t>4</w:t>
      </w:r>
      <w:r w:rsidRPr="001D27A3">
        <w:t xml:space="preserve"> к настоящему решению;</w:t>
      </w:r>
    </w:p>
    <w:p w:rsidR="00253A18" w:rsidRPr="001D27A3" w:rsidRDefault="00253A18" w:rsidP="00B57DBE">
      <w:pPr>
        <w:numPr>
          <w:ilvl w:val="0"/>
          <w:numId w:val="2"/>
        </w:numPr>
        <w:spacing w:after="0" w:line="240" w:lineRule="auto"/>
        <w:jc w:val="both"/>
      </w:pPr>
      <w:r w:rsidRPr="001D27A3">
        <w:t>Опубликовать настоящее решение в информационном бюллетене «</w:t>
      </w:r>
      <w:r>
        <w:t>Едогон</w:t>
      </w:r>
      <w:r w:rsidRPr="001D27A3">
        <w:t xml:space="preserve">ский вестник» и разместить на официальном сайте администрации </w:t>
      </w:r>
      <w:r>
        <w:t>Едогон</w:t>
      </w:r>
      <w:r w:rsidRPr="001D27A3">
        <w:t>ского сельского поселения в информационно-коммуникационной сети «Интернет».</w:t>
      </w:r>
    </w:p>
    <w:p w:rsidR="00253A18" w:rsidRPr="001D27A3" w:rsidRDefault="00253A18" w:rsidP="00253A18">
      <w:pPr>
        <w:ind w:left="1260"/>
        <w:jc w:val="both"/>
      </w:pPr>
    </w:p>
    <w:p w:rsidR="00253A18" w:rsidRPr="001D27A3" w:rsidRDefault="00253A18" w:rsidP="00253A18">
      <w:pPr>
        <w:pStyle w:val="af1"/>
        <w:ind w:left="142"/>
        <w:rPr>
          <w:szCs w:val="24"/>
        </w:rPr>
      </w:pPr>
    </w:p>
    <w:p w:rsidR="00253A18" w:rsidRPr="001D27A3" w:rsidRDefault="00253A18" w:rsidP="00253A18">
      <w:r w:rsidRPr="001D27A3">
        <w:t xml:space="preserve">Глава </w:t>
      </w:r>
      <w:r>
        <w:t>Едогон</w:t>
      </w:r>
      <w:r w:rsidRPr="001D27A3">
        <w:t xml:space="preserve">ского </w:t>
      </w:r>
    </w:p>
    <w:p w:rsidR="00253A18" w:rsidRDefault="00253A18" w:rsidP="00253A18">
      <w:r w:rsidRPr="001D27A3">
        <w:t xml:space="preserve">сельского поселения                                                                                                </w:t>
      </w:r>
      <w:r>
        <w:t>О. Н. Кобрусева</w:t>
      </w:r>
    </w:p>
    <w:p w:rsidR="00253A18" w:rsidRDefault="00253A18" w:rsidP="00253A18"/>
    <w:p w:rsidR="00253A18" w:rsidRPr="004E6B94" w:rsidRDefault="00253A18" w:rsidP="00253A18">
      <w:pPr>
        <w:pStyle w:val="1"/>
      </w:pPr>
      <w:r w:rsidRPr="004E6B94">
        <w:t xml:space="preserve">Приложение № </w:t>
      </w:r>
      <w:r>
        <w:t>4</w:t>
      </w:r>
    </w:p>
    <w:p w:rsidR="00253A18" w:rsidRPr="004E6B94" w:rsidRDefault="00253A18" w:rsidP="00253A18">
      <w:pPr>
        <w:spacing w:after="0"/>
      </w:pPr>
      <w:r w:rsidRPr="004E6B94">
        <w:t xml:space="preserve">                                                                                                             </w:t>
      </w:r>
      <w:r>
        <w:t xml:space="preserve"> </w:t>
      </w:r>
      <w:r w:rsidRPr="004E6B94">
        <w:t xml:space="preserve"> к решению Думы</w:t>
      </w:r>
      <w:r>
        <w:t xml:space="preserve"> Едогонского</w:t>
      </w:r>
    </w:p>
    <w:p w:rsidR="00253A18" w:rsidRDefault="00253A18" w:rsidP="00253A18">
      <w:pPr>
        <w:spacing w:after="0"/>
        <w:jc w:val="both"/>
      </w:pPr>
      <w:r w:rsidRPr="004E6B94">
        <w:t xml:space="preserve">                                                                                                               </w:t>
      </w:r>
      <w:r>
        <w:t xml:space="preserve">сельского поселения </w:t>
      </w:r>
    </w:p>
    <w:p w:rsidR="00253A18" w:rsidRDefault="00253A18" w:rsidP="00253A18">
      <w:pPr>
        <w:spacing w:after="0"/>
        <w:jc w:val="both"/>
      </w:pPr>
      <w:r>
        <w:t xml:space="preserve">                                                                                                               «Об исполнении бюджета </w:t>
      </w:r>
    </w:p>
    <w:p w:rsidR="00253A18" w:rsidRDefault="00253A18" w:rsidP="00253A18">
      <w:pPr>
        <w:spacing w:after="0"/>
        <w:jc w:val="both"/>
      </w:pPr>
      <w:r>
        <w:t xml:space="preserve">                                                                                                               Едогонского муниципального </w:t>
      </w:r>
    </w:p>
    <w:p w:rsidR="00253A18" w:rsidRPr="004E6B94" w:rsidRDefault="00253A18" w:rsidP="00253A18">
      <w:pPr>
        <w:spacing w:after="0"/>
        <w:jc w:val="both"/>
      </w:pPr>
      <w:r>
        <w:t xml:space="preserve">                                                                                                               образования за 2018 год»</w:t>
      </w:r>
    </w:p>
    <w:p w:rsidR="00253A18" w:rsidRPr="004E6B94" w:rsidRDefault="00253A18" w:rsidP="00253A18">
      <w:pPr>
        <w:spacing w:after="0"/>
      </w:pPr>
      <w:r>
        <w:t xml:space="preserve">                                                                                                               </w:t>
      </w:r>
      <w:r w:rsidRPr="004E6B94">
        <w:t>от_______</w:t>
      </w:r>
      <w:r>
        <w:t xml:space="preserve">___2019 </w:t>
      </w:r>
      <w:proofErr w:type="spellStart"/>
      <w:r>
        <w:t>г.</w:t>
      </w:r>
      <w:r w:rsidRPr="004E6B94">
        <w:t>№</w:t>
      </w:r>
      <w:proofErr w:type="spellEnd"/>
      <w:r w:rsidRPr="004E6B94">
        <w:t>______</w:t>
      </w:r>
    </w:p>
    <w:p w:rsidR="00253A18" w:rsidRDefault="00253A18" w:rsidP="00253A18"/>
    <w:p w:rsidR="00253A18" w:rsidRPr="00AC4222" w:rsidRDefault="00253A18" w:rsidP="00253A18">
      <w:pPr>
        <w:jc w:val="center"/>
        <w:rPr>
          <w:b/>
        </w:rPr>
      </w:pPr>
      <w:r>
        <w:rPr>
          <w:b/>
        </w:rPr>
        <w:t xml:space="preserve">Источники финансирования дефицита бюджета Едогонского муниципального образования по кодам </w:t>
      </w:r>
      <w:proofErr w:type="gramStart"/>
      <w:r>
        <w:rPr>
          <w:b/>
        </w:rPr>
        <w:t>классификации источников финансирования дефицитов бюджетов</w:t>
      </w:r>
      <w:proofErr w:type="gramEnd"/>
      <w:r>
        <w:rPr>
          <w:b/>
        </w:rPr>
        <w:t xml:space="preserve"> за 2018 год</w:t>
      </w:r>
    </w:p>
    <w:p w:rsidR="00253A18" w:rsidRPr="004E6B94" w:rsidRDefault="00253A18" w:rsidP="00253A18">
      <w:pPr>
        <w:jc w:val="right"/>
      </w:pPr>
      <w:r w:rsidRPr="004E6B94">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835"/>
        <w:gridCol w:w="2268"/>
      </w:tblGrid>
      <w:tr w:rsidR="00253A18" w:rsidRPr="004E6B94" w:rsidTr="00253A18">
        <w:trPr>
          <w:trHeight w:val="70"/>
        </w:trPr>
        <w:tc>
          <w:tcPr>
            <w:tcW w:w="5211" w:type="dxa"/>
          </w:tcPr>
          <w:p w:rsidR="00253A18" w:rsidRPr="0057049F" w:rsidRDefault="00253A18" w:rsidP="00253A18">
            <w:pPr>
              <w:jc w:val="center"/>
              <w:rPr>
                <w:b/>
              </w:rPr>
            </w:pPr>
            <w:r w:rsidRPr="0057049F">
              <w:rPr>
                <w:b/>
              </w:rPr>
              <w:t>Наименование</w:t>
            </w:r>
          </w:p>
          <w:p w:rsidR="00253A18" w:rsidRPr="0057049F" w:rsidRDefault="00253A18" w:rsidP="00253A18">
            <w:pPr>
              <w:jc w:val="center"/>
              <w:rPr>
                <w:b/>
              </w:rPr>
            </w:pPr>
          </w:p>
        </w:tc>
        <w:tc>
          <w:tcPr>
            <w:tcW w:w="2835" w:type="dxa"/>
          </w:tcPr>
          <w:p w:rsidR="00253A18" w:rsidRPr="0057049F" w:rsidRDefault="00253A18" w:rsidP="00253A18">
            <w:pPr>
              <w:jc w:val="center"/>
              <w:rPr>
                <w:b/>
              </w:rPr>
            </w:pPr>
            <w:r w:rsidRPr="0057049F">
              <w:rPr>
                <w:b/>
              </w:rPr>
              <w:t>Код бюджетной классификации</w:t>
            </w:r>
          </w:p>
        </w:tc>
        <w:tc>
          <w:tcPr>
            <w:tcW w:w="2268" w:type="dxa"/>
          </w:tcPr>
          <w:p w:rsidR="00253A18" w:rsidRPr="0057049F" w:rsidRDefault="00253A18" w:rsidP="00253A18">
            <w:pPr>
              <w:jc w:val="center"/>
              <w:rPr>
                <w:b/>
              </w:rPr>
            </w:pPr>
            <w:r w:rsidRPr="0057049F">
              <w:rPr>
                <w:b/>
              </w:rPr>
              <w:t>Кассовое исполнение</w:t>
            </w:r>
          </w:p>
        </w:tc>
      </w:tr>
      <w:tr w:rsidR="00253A18" w:rsidRPr="004E6B94" w:rsidTr="00253A18">
        <w:trPr>
          <w:trHeight w:val="70"/>
        </w:trPr>
        <w:tc>
          <w:tcPr>
            <w:tcW w:w="5211" w:type="dxa"/>
            <w:vAlign w:val="center"/>
          </w:tcPr>
          <w:p w:rsidR="00253A18" w:rsidRPr="00054832" w:rsidRDefault="00253A18" w:rsidP="00253A18">
            <w:pPr>
              <w:rPr>
                <w:b/>
              </w:rPr>
            </w:pPr>
            <w:r w:rsidRPr="00054832">
              <w:rPr>
                <w:b/>
              </w:rPr>
              <w:t>И</w:t>
            </w:r>
            <w:r>
              <w:rPr>
                <w:b/>
              </w:rPr>
              <w:t xml:space="preserve">сточники внутреннего финансирования дефицитов бюджетов </w:t>
            </w:r>
          </w:p>
        </w:tc>
        <w:tc>
          <w:tcPr>
            <w:tcW w:w="2835" w:type="dxa"/>
            <w:vAlign w:val="center"/>
          </w:tcPr>
          <w:p w:rsidR="00253A18" w:rsidRPr="00054832" w:rsidRDefault="00253A18" w:rsidP="00253A18">
            <w:pPr>
              <w:ind w:left="-108"/>
              <w:jc w:val="right"/>
              <w:rPr>
                <w:b/>
              </w:rPr>
            </w:pPr>
            <w:r>
              <w:rPr>
                <w:b/>
              </w:rPr>
              <w:t>000</w:t>
            </w:r>
            <w:r w:rsidRPr="00054832">
              <w:rPr>
                <w:b/>
              </w:rPr>
              <w:t xml:space="preserve"> 01000000000000 000</w:t>
            </w:r>
          </w:p>
        </w:tc>
        <w:tc>
          <w:tcPr>
            <w:tcW w:w="2268" w:type="dxa"/>
            <w:vAlign w:val="center"/>
          </w:tcPr>
          <w:p w:rsidR="00253A18" w:rsidRPr="00054832" w:rsidRDefault="00253A18" w:rsidP="00253A18">
            <w:pPr>
              <w:ind w:left="-108"/>
              <w:jc w:val="center"/>
              <w:rPr>
                <w:b/>
              </w:rPr>
            </w:pPr>
            <w:r>
              <w:rPr>
                <w:b/>
              </w:rPr>
              <w:t>1 087,5</w:t>
            </w:r>
          </w:p>
        </w:tc>
      </w:tr>
      <w:tr w:rsidR="00253A18" w:rsidRPr="004E6B94" w:rsidTr="00253A18">
        <w:trPr>
          <w:trHeight w:val="70"/>
        </w:trPr>
        <w:tc>
          <w:tcPr>
            <w:tcW w:w="5211" w:type="dxa"/>
            <w:vAlign w:val="center"/>
          </w:tcPr>
          <w:p w:rsidR="00253A18" w:rsidRPr="00054832" w:rsidRDefault="00253A18" w:rsidP="00253A18">
            <w:pPr>
              <w:rPr>
                <w:b/>
                <w:i/>
              </w:rPr>
            </w:pPr>
            <w:r w:rsidRPr="00054832">
              <w:rPr>
                <w:b/>
                <w:i/>
              </w:rPr>
              <w:t>Кредиты кредитных организаций в валюте Российской Федерации</w:t>
            </w:r>
          </w:p>
        </w:tc>
        <w:tc>
          <w:tcPr>
            <w:tcW w:w="2835" w:type="dxa"/>
            <w:vAlign w:val="center"/>
          </w:tcPr>
          <w:p w:rsidR="00253A18" w:rsidRPr="00054832" w:rsidRDefault="00253A18" w:rsidP="00253A18">
            <w:pPr>
              <w:ind w:left="-108"/>
              <w:jc w:val="right"/>
              <w:rPr>
                <w:b/>
                <w:i/>
              </w:rPr>
            </w:pPr>
            <w:r>
              <w:rPr>
                <w:b/>
                <w:i/>
              </w:rPr>
              <w:t>920</w:t>
            </w:r>
            <w:r w:rsidRPr="00054832">
              <w:rPr>
                <w:b/>
                <w:i/>
              </w:rPr>
              <w:t xml:space="preserve"> 01020000000000 000</w:t>
            </w:r>
          </w:p>
        </w:tc>
        <w:tc>
          <w:tcPr>
            <w:tcW w:w="2268" w:type="dxa"/>
            <w:vAlign w:val="center"/>
          </w:tcPr>
          <w:p w:rsidR="00253A18" w:rsidRPr="00054832" w:rsidRDefault="00253A18" w:rsidP="00253A18">
            <w:pPr>
              <w:ind w:left="-108"/>
              <w:jc w:val="center"/>
              <w:rPr>
                <w:b/>
                <w:i/>
              </w:rPr>
            </w:pPr>
            <w:r>
              <w:rPr>
                <w:b/>
                <w:i/>
              </w:rPr>
              <w:t>0,0</w:t>
            </w:r>
          </w:p>
        </w:tc>
      </w:tr>
      <w:tr w:rsidR="00253A18" w:rsidRPr="004E6B94" w:rsidTr="00253A18">
        <w:trPr>
          <w:trHeight w:val="70"/>
        </w:trPr>
        <w:tc>
          <w:tcPr>
            <w:tcW w:w="5211" w:type="dxa"/>
            <w:vAlign w:val="center"/>
          </w:tcPr>
          <w:p w:rsidR="00253A18" w:rsidRPr="00054832" w:rsidRDefault="00253A18" w:rsidP="00253A18">
            <w:pPr>
              <w:rPr>
                <w:i/>
              </w:rPr>
            </w:pPr>
            <w:r w:rsidRPr="00054832">
              <w:rPr>
                <w:i/>
              </w:rPr>
              <w:lastRenderedPageBreak/>
              <w:t>Получение кредитов от кредитных организаций в валюте Российской Федерации</w:t>
            </w:r>
          </w:p>
        </w:tc>
        <w:tc>
          <w:tcPr>
            <w:tcW w:w="2835" w:type="dxa"/>
            <w:vAlign w:val="center"/>
          </w:tcPr>
          <w:p w:rsidR="00253A18" w:rsidRPr="00054832" w:rsidRDefault="00253A18" w:rsidP="00253A18">
            <w:pPr>
              <w:ind w:left="-108"/>
              <w:jc w:val="right"/>
              <w:rPr>
                <w:i/>
              </w:rPr>
            </w:pPr>
            <w:r>
              <w:rPr>
                <w:i/>
              </w:rPr>
              <w:t>920</w:t>
            </w:r>
            <w:r w:rsidRPr="00054832">
              <w:rPr>
                <w:i/>
              </w:rPr>
              <w:t xml:space="preserve"> 01020000000000 700</w:t>
            </w:r>
          </w:p>
        </w:tc>
        <w:tc>
          <w:tcPr>
            <w:tcW w:w="2268" w:type="dxa"/>
            <w:vAlign w:val="center"/>
          </w:tcPr>
          <w:p w:rsidR="00253A18" w:rsidRPr="00054832" w:rsidRDefault="00253A18" w:rsidP="00253A18">
            <w:pPr>
              <w:ind w:left="-108"/>
              <w:jc w:val="center"/>
              <w:rPr>
                <w:i/>
              </w:rPr>
            </w:pPr>
            <w:r>
              <w:rPr>
                <w:i/>
              </w:rPr>
              <w:t>0,0</w:t>
            </w:r>
          </w:p>
        </w:tc>
      </w:tr>
      <w:tr w:rsidR="00253A18" w:rsidRPr="004E6B94" w:rsidTr="00253A18">
        <w:trPr>
          <w:trHeight w:val="70"/>
        </w:trPr>
        <w:tc>
          <w:tcPr>
            <w:tcW w:w="5211" w:type="dxa"/>
            <w:vAlign w:val="center"/>
          </w:tcPr>
          <w:p w:rsidR="00253A18" w:rsidRPr="00054832" w:rsidRDefault="00253A18" w:rsidP="00253A18">
            <w:r w:rsidRPr="00054832">
              <w:t>Получение кредитов от кредитных организаций бюджетами поселений в валюте Российской Федерации</w:t>
            </w:r>
          </w:p>
        </w:tc>
        <w:tc>
          <w:tcPr>
            <w:tcW w:w="2835" w:type="dxa"/>
            <w:vAlign w:val="center"/>
          </w:tcPr>
          <w:p w:rsidR="00253A18" w:rsidRPr="00054832" w:rsidRDefault="00253A18" w:rsidP="00253A18">
            <w:pPr>
              <w:ind w:left="-108"/>
              <w:jc w:val="right"/>
            </w:pPr>
            <w:r>
              <w:t>920</w:t>
            </w:r>
            <w:r w:rsidRPr="00054832">
              <w:t xml:space="preserve"> 01020000100000 710</w:t>
            </w:r>
          </w:p>
        </w:tc>
        <w:tc>
          <w:tcPr>
            <w:tcW w:w="2268" w:type="dxa"/>
            <w:vAlign w:val="center"/>
          </w:tcPr>
          <w:p w:rsidR="00253A18" w:rsidRPr="00054832" w:rsidRDefault="00253A18" w:rsidP="00253A18">
            <w:pPr>
              <w:ind w:left="-108"/>
              <w:jc w:val="center"/>
            </w:pPr>
            <w:r>
              <w:t>0,0</w:t>
            </w:r>
          </w:p>
        </w:tc>
      </w:tr>
      <w:tr w:rsidR="00253A18" w:rsidRPr="004E6B94" w:rsidTr="00253A18">
        <w:trPr>
          <w:trHeight w:val="70"/>
        </w:trPr>
        <w:tc>
          <w:tcPr>
            <w:tcW w:w="5211" w:type="dxa"/>
            <w:vAlign w:val="center"/>
          </w:tcPr>
          <w:p w:rsidR="00253A18" w:rsidRPr="00054832" w:rsidRDefault="00253A18" w:rsidP="00253A18">
            <w:pPr>
              <w:rPr>
                <w:i/>
              </w:rPr>
            </w:pPr>
            <w:r w:rsidRPr="00054832">
              <w:rPr>
                <w:i/>
              </w:rPr>
              <w:t>По</w:t>
            </w:r>
            <w:r>
              <w:rPr>
                <w:i/>
              </w:rPr>
              <w:t>гашени</w:t>
            </w:r>
            <w:r w:rsidRPr="00054832">
              <w:rPr>
                <w:i/>
              </w:rPr>
              <w:t>е кредитов от кредитных организаций в валюте Российской Федерации</w:t>
            </w:r>
          </w:p>
        </w:tc>
        <w:tc>
          <w:tcPr>
            <w:tcW w:w="2835" w:type="dxa"/>
            <w:vAlign w:val="center"/>
          </w:tcPr>
          <w:p w:rsidR="00253A18" w:rsidRPr="00054832" w:rsidRDefault="00253A18" w:rsidP="00253A18">
            <w:pPr>
              <w:ind w:left="-108"/>
              <w:jc w:val="right"/>
            </w:pPr>
            <w:r>
              <w:rPr>
                <w:i/>
              </w:rPr>
              <w:t>920</w:t>
            </w:r>
            <w:r w:rsidRPr="00054832">
              <w:rPr>
                <w:i/>
              </w:rPr>
              <w:t xml:space="preserve"> 01020000000000 </w:t>
            </w:r>
            <w:r>
              <w:rPr>
                <w:i/>
              </w:rPr>
              <w:t>8</w:t>
            </w:r>
            <w:r w:rsidRPr="00054832">
              <w:rPr>
                <w:i/>
              </w:rPr>
              <w:t>00</w:t>
            </w:r>
          </w:p>
        </w:tc>
        <w:tc>
          <w:tcPr>
            <w:tcW w:w="2268" w:type="dxa"/>
            <w:vAlign w:val="center"/>
          </w:tcPr>
          <w:p w:rsidR="00253A18" w:rsidRPr="00FF73E6" w:rsidRDefault="00253A18" w:rsidP="00253A18">
            <w:pPr>
              <w:ind w:left="-108"/>
              <w:jc w:val="center"/>
              <w:rPr>
                <w:i/>
              </w:rPr>
            </w:pPr>
            <w:r w:rsidRPr="00FF73E6">
              <w:rPr>
                <w:i/>
              </w:rPr>
              <w:t>0,0</w:t>
            </w:r>
          </w:p>
        </w:tc>
      </w:tr>
      <w:tr w:rsidR="00253A18" w:rsidRPr="004E6B94" w:rsidTr="00253A18">
        <w:trPr>
          <w:trHeight w:val="70"/>
        </w:trPr>
        <w:tc>
          <w:tcPr>
            <w:tcW w:w="5211" w:type="dxa"/>
            <w:vAlign w:val="center"/>
          </w:tcPr>
          <w:p w:rsidR="00253A18" w:rsidRPr="00054832" w:rsidRDefault="00253A18" w:rsidP="00253A18">
            <w:r w:rsidRPr="00054832">
              <w:t>По</w:t>
            </w:r>
            <w:r>
              <w:t>гаш</w:t>
            </w:r>
            <w:r w:rsidRPr="00054832">
              <w:t>ение кредитов от кредитных организаций бюджетами поселений в валюте Российской Федерации</w:t>
            </w:r>
          </w:p>
        </w:tc>
        <w:tc>
          <w:tcPr>
            <w:tcW w:w="2835" w:type="dxa"/>
            <w:vAlign w:val="center"/>
          </w:tcPr>
          <w:p w:rsidR="00253A18" w:rsidRPr="00054832" w:rsidRDefault="00253A18" w:rsidP="00253A18">
            <w:pPr>
              <w:ind w:left="-108"/>
              <w:jc w:val="right"/>
            </w:pPr>
            <w:r>
              <w:t>920</w:t>
            </w:r>
            <w:r w:rsidRPr="00054832">
              <w:t xml:space="preserve"> 01020000100000 </w:t>
            </w:r>
            <w:r>
              <w:t>8</w:t>
            </w:r>
            <w:r w:rsidRPr="00054832">
              <w:t>10</w:t>
            </w:r>
          </w:p>
        </w:tc>
        <w:tc>
          <w:tcPr>
            <w:tcW w:w="2268" w:type="dxa"/>
            <w:vAlign w:val="center"/>
          </w:tcPr>
          <w:p w:rsidR="00253A18" w:rsidRDefault="00253A18" w:rsidP="00253A18">
            <w:pPr>
              <w:ind w:left="-108"/>
              <w:jc w:val="center"/>
            </w:pPr>
            <w:r>
              <w:t>0,0</w:t>
            </w:r>
          </w:p>
        </w:tc>
      </w:tr>
      <w:tr w:rsidR="00253A18" w:rsidRPr="004E6B94" w:rsidTr="00253A18">
        <w:trPr>
          <w:trHeight w:val="527"/>
        </w:trPr>
        <w:tc>
          <w:tcPr>
            <w:tcW w:w="5211" w:type="dxa"/>
            <w:vAlign w:val="center"/>
          </w:tcPr>
          <w:p w:rsidR="00253A18" w:rsidRPr="00726942" w:rsidRDefault="00253A18" w:rsidP="00253A18">
            <w:pPr>
              <w:rPr>
                <w:b/>
              </w:rPr>
            </w:pPr>
            <w:r w:rsidRPr="00726942">
              <w:rPr>
                <w:b/>
              </w:rPr>
              <w:t xml:space="preserve">Бюджетные кредиты от других </w:t>
            </w:r>
            <w:r>
              <w:rPr>
                <w:b/>
              </w:rPr>
              <w:t>бюджетов бюджетной системы Российской Федерации</w:t>
            </w:r>
          </w:p>
        </w:tc>
        <w:tc>
          <w:tcPr>
            <w:tcW w:w="2835" w:type="dxa"/>
            <w:vAlign w:val="center"/>
          </w:tcPr>
          <w:p w:rsidR="00253A18" w:rsidRPr="00B11539" w:rsidRDefault="00253A18" w:rsidP="00253A18">
            <w:pPr>
              <w:ind w:left="-108"/>
              <w:jc w:val="right"/>
              <w:rPr>
                <w:b/>
              </w:rPr>
            </w:pPr>
            <w:r>
              <w:rPr>
                <w:b/>
              </w:rPr>
              <w:t>920</w:t>
            </w:r>
            <w:r w:rsidRPr="00B11539">
              <w:rPr>
                <w:b/>
              </w:rPr>
              <w:t xml:space="preserve"> 010</w:t>
            </w:r>
            <w:r>
              <w:rPr>
                <w:b/>
              </w:rPr>
              <w:t>3</w:t>
            </w:r>
            <w:r w:rsidRPr="00B11539">
              <w:rPr>
                <w:b/>
              </w:rPr>
              <w:t>0000000000 000</w:t>
            </w:r>
          </w:p>
        </w:tc>
        <w:tc>
          <w:tcPr>
            <w:tcW w:w="2268" w:type="dxa"/>
            <w:vAlign w:val="center"/>
          </w:tcPr>
          <w:p w:rsidR="00253A18" w:rsidRPr="00B11539" w:rsidRDefault="00253A18" w:rsidP="00253A18">
            <w:pPr>
              <w:ind w:left="-108"/>
              <w:jc w:val="center"/>
              <w:rPr>
                <w:b/>
              </w:rPr>
            </w:pPr>
            <w:r>
              <w:rPr>
                <w:b/>
              </w:rPr>
              <w:t>0,0</w:t>
            </w:r>
          </w:p>
        </w:tc>
      </w:tr>
      <w:tr w:rsidR="00253A18" w:rsidRPr="004E6B94" w:rsidTr="00253A18">
        <w:trPr>
          <w:trHeight w:val="527"/>
        </w:trPr>
        <w:tc>
          <w:tcPr>
            <w:tcW w:w="5211" w:type="dxa"/>
            <w:vAlign w:val="center"/>
          </w:tcPr>
          <w:p w:rsidR="00253A18" w:rsidRPr="00B11539" w:rsidRDefault="00253A18" w:rsidP="00253A18">
            <w:pPr>
              <w:rPr>
                <w:i/>
              </w:rPr>
            </w:pPr>
            <w:r>
              <w:rPr>
                <w:i/>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253A18" w:rsidRPr="00B11539" w:rsidRDefault="00253A18" w:rsidP="00253A18">
            <w:pPr>
              <w:ind w:left="-108"/>
              <w:jc w:val="right"/>
              <w:rPr>
                <w:i/>
              </w:rPr>
            </w:pPr>
            <w:r>
              <w:rPr>
                <w:i/>
              </w:rPr>
              <w:t>920</w:t>
            </w:r>
            <w:r w:rsidRPr="00B11539">
              <w:rPr>
                <w:i/>
              </w:rPr>
              <w:t xml:space="preserve"> 01030000000000 </w:t>
            </w:r>
            <w:r>
              <w:rPr>
                <w:i/>
              </w:rPr>
              <w:t>7</w:t>
            </w:r>
            <w:r w:rsidRPr="00B11539">
              <w:rPr>
                <w:i/>
              </w:rPr>
              <w:t>00</w:t>
            </w:r>
          </w:p>
        </w:tc>
        <w:tc>
          <w:tcPr>
            <w:tcW w:w="2268" w:type="dxa"/>
            <w:vAlign w:val="center"/>
          </w:tcPr>
          <w:p w:rsidR="00253A18" w:rsidRPr="00B11539" w:rsidRDefault="00253A18" w:rsidP="00253A18">
            <w:pPr>
              <w:ind w:left="-108"/>
              <w:jc w:val="center"/>
              <w:rPr>
                <w:i/>
              </w:rPr>
            </w:pPr>
            <w:r>
              <w:rPr>
                <w:i/>
              </w:rPr>
              <w:t>0,0</w:t>
            </w:r>
          </w:p>
        </w:tc>
      </w:tr>
      <w:tr w:rsidR="00253A18" w:rsidRPr="004E6B94" w:rsidTr="00253A18">
        <w:trPr>
          <w:trHeight w:val="527"/>
        </w:trPr>
        <w:tc>
          <w:tcPr>
            <w:tcW w:w="5211" w:type="dxa"/>
            <w:vAlign w:val="center"/>
          </w:tcPr>
          <w:p w:rsidR="00253A18" w:rsidRPr="00B11539" w:rsidRDefault="00253A18" w:rsidP="00253A18">
            <w:pPr>
              <w:rPr>
                <w:b/>
              </w:rPr>
            </w:pPr>
            <w:r w:rsidRPr="00B11539">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253A18" w:rsidRPr="00B11539" w:rsidRDefault="00253A18" w:rsidP="00253A18">
            <w:pPr>
              <w:ind w:left="-108"/>
              <w:jc w:val="right"/>
              <w:rPr>
                <w:i/>
              </w:rPr>
            </w:pPr>
            <w:r>
              <w:t>920</w:t>
            </w:r>
            <w:r w:rsidRPr="00B11539">
              <w:t xml:space="preserve"> 01030000000000 </w:t>
            </w:r>
            <w:r>
              <w:t>710</w:t>
            </w:r>
          </w:p>
        </w:tc>
        <w:tc>
          <w:tcPr>
            <w:tcW w:w="2268" w:type="dxa"/>
            <w:vAlign w:val="center"/>
          </w:tcPr>
          <w:p w:rsidR="00253A18" w:rsidRPr="00B11539" w:rsidRDefault="00253A18" w:rsidP="00253A18">
            <w:pPr>
              <w:ind w:left="-108"/>
              <w:jc w:val="center"/>
              <w:rPr>
                <w:i/>
              </w:rPr>
            </w:pPr>
            <w:r>
              <w:rPr>
                <w:i/>
              </w:rPr>
              <w:t>0,0</w:t>
            </w:r>
          </w:p>
        </w:tc>
      </w:tr>
      <w:tr w:rsidR="00253A18" w:rsidRPr="004E6B94" w:rsidTr="00253A18">
        <w:trPr>
          <w:trHeight w:val="527"/>
        </w:trPr>
        <w:tc>
          <w:tcPr>
            <w:tcW w:w="5211" w:type="dxa"/>
            <w:vAlign w:val="center"/>
          </w:tcPr>
          <w:p w:rsidR="00253A18" w:rsidRPr="00B11539" w:rsidRDefault="00253A18" w:rsidP="00253A18">
            <w:pPr>
              <w:rPr>
                <w:i/>
              </w:rPr>
            </w:pPr>
            <w:r>
              <w:rPr>
                <w:i/>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253A18" w:rsidRPr="00B11539" w:rsidRDefault="00253A18" w:rsidP="00253A18">
            <w:pPr>
              <w:ind w:left="-108"/>
              <w:jc w:val="right"/>
              <w:rPr>
                <w:i/>
              </w:rPr>
            </w:pPr>
            <w:r>
              <w:rPr>
                <w:i/>
              </w:rPr>
              <w:t>920</w:t>
            </w:r>
            <w:r w:rsidRPr="00B11539">
              <w:rPr>
                <w:i/>
              </w:rPr>
              <w:t xml:space="preserve"> 01030000000000 </w:t>
            </w:r>
            <w:r>
              <w:rPr>
                <w:i/>
              </w:rPr>
              <w:t>800</w:t>
            </w:r>
          </w:p>
        </w:tc>
        <w:tc>
          <w:tcPr>
            <w:tcW w:w="2268" w:type="dxa"/>
            <w:vAlign w:val="center"/>
          </w:tcPr>
          <w:p w:rsidR="00253A18" w:rsidRPr="00B11539" w:rsidRDefault="00253A18" w:rsidP="00253A18">
            <w:pPr>
              <w:ind w:left="-108"/>
              <w:jc w:val="center"/>
              <w:rPr>
                <w:i/>
              </w:rPr>
            </w:pPr>
            <w:r>
              <w:rPr>
                <w:i/>
              </w:rPr>
              <w:t>0,0</w:t>
            </w:r>
          </w:p>
        </w:tc>
      </w:tr>
      <w:tr w:rsidR="00253A18" w:rsidRPr="004E6B94" w:rsidTr="00253A18">
        <w:trPr>
          <w:trHeight w:val="527"/>
        </w:trPr>
        <w:tc>
          <w:tcPr>
            <w:tcW w:w="5211" w:type="dxa"/>
            <w:vAlign w:val="center"/>
          </w:tcPr>
          <w:p w:rsidR="00253A18" w:rsidRPr="00B11539" w:rsidRDefault="00253A18" w:rsidP="00253A18">
            <w:pPr>
              <w:rPr>
                <w:b/>
              </w:rPr>
            </w:pPr>
            <w:r w:rsidRPr="00B11539">
              <w:t>По</w:t>
            </w:r>
            <w:r>
              <w:t>гашение</w:t>
            </w:r>
            <w:r w:rsidRPr="00B11539">
              <w:t xml:space="preserve">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253A18" w:rsidRPr="00B11539" w:rsidRDefault="00253A18" w:rsidP="00253A18">
            <w:pPr>
              <w:ind w:left="-108"/>
              <w:jc w:val="right"/>
              <w:rPr>
                <w:i/>
              </w:rPr>
            </w:pPr>
            <w:r>
              <w:t>920</w:t>
            </w:r>
            <w:r w:rsidRPr="00B11539">
              <w:t xml:space="preserve"> 01030000000000 </w:t>
            </w:r>
            <w:r>
              <w:t>810</w:t>
            </w:r>
          </w:p>
        </w:tc>
        <w:tc>
          <w:tcPr>
            <w:tcW w:w="2268" w:type="dxa"/>
            <w:vAlign w:val="center"/>
          </w:tcPr>
          <w:p w:rsidR="00253A18" w:rsidRPr="00B11539" w:rsidRDefault="00253A18" w:rsidP="00253A18">
            <w:pPr>
              <w:ind w:left="-108"/>
              <w:jc w:val="center"/>
              <w:rPr>
                <w:i/>
              </w:rPr>
            </w:pPr>
            <w:r>
              <w:rPr>
                <w:i/>
              </w:rPr>
              <w:t>0,0</w:t>
            </w:r>
          </w:p>
        </w:tc>
      </w:tr>
      <w:tr w:rsidR="00253A18" w:rsidRPr="004E6B94" w:rsidTr="00253A18">
        <w:trPr>
          <w:trHeight w:val="527"/>
        </w:trPr>
        <w:tc>
          <w:tcPr>
            <w:tcW w:w="5211" w:type="dxa"/>
            <w:vAlign w:val="center"/>
          </w:tcPr>
          <w:p w:rsidR="00253A18" w:rsidRPr="00054832" w:rsidRDefault="00253A18" w:rsidP="00253A18">
            <w:pPr>
              <w:rPr>
                <w:b/>
                <w:i/>
              </w:rPr>
            </w:pPr>
            <w:r w:rsidRPr="00054832">
              <w:rPr>
                <w:b/>
                <w:i/>
              </w:rPr>
              <w:t>Изменение остатков средств на счетах по учету средств бюджета</w:t>
            </w:r>
          </w:p>
        </w:tc>
        <w:tc>
          <w:tcPr>
            <w:tcW w:w="2835" w:type="dxa"/>
            <w:vAlign w:val="center"/>
          </w:tcPr>
          <w:p w:rsidR="00253A18" w:rsidRPr="00054832" w:rsidRDefault="00253A18" w:rsidP="00253A18">
            <w:pPr>
              <w:ind w:left="-108"/>
              <w:jc w:val="right"/>
              <w:rPr>
                <w:b/>
                <w:i/>
              </w:rPr>
            </w:pPr>
            <w:r>
              <w:rPr>
                <w:b/>
                <w:i/>
              </w:rPr>
              <w:t xml:space="preserve">000 </w:t>
            </w:r>
            <w:r w:rsidRPr="00054832">
              <w:rPr>
                <w:b/>
                <w:i/>
              </w:rPr>
              <w:t>01050000000000 000</w:t>
            </w:r>
          </w:p>
        </w:tc>
        <w:tc>
          <w:tcPr>
            <w:tcW w:w="2268" w:type="dxa"/>
            <w:vAlign w:val="center"/>
          </w:tcPr>
          <w:p w:rsidR="00253A18" w:rsidRPr="00054832" w:rsidRDefault="00253A18" w:rsidP="00253A18">
            <w:pPr>
              <w:ind w:left="-108"/>
              <w:jc w:val="center"/>
              <w:rPr>
                <w:b/>
                <w:i/>
              </w:rPr>
            </w:pPr>
            <w:r>
              <w:rPr>
                <w:b/>
                <w:i/>
              </w:rPr>
              <w:t>1 087,5</w:t>
            </w:r>
          </w:p>
        </w:tc>
      </w:tr>
      <w:tr w:rsidR="00253A18" w:rsidRPr="004E6B94" w:rsidTr="00253A18">
        <w:tc>
          <w:tcPr>
            <w:tcW w:w="5211" w:type="dxa"/>
            <w:vAlign w:val="center"/>
          </w:tcPr>
          <w:p w:rsidR="00253A18" w:rsidRPr="00054832" w:rsidRDefault="00253A18" w:rsidP="00253A18">
            <w:pPr>
              <w:rPr>
                <w:i/>
              </w:rPr>
            </w:pPr>
            <w:r w:rsidRPr="00054832">
              <w:rPr>
                <w:i/>
              </w:rPr>
              <w:t>Увеличение остатков средств бюджетов</w:t>
            </w:r>
          </w:p>
        </w:tc>
        <w:tc>
          <w:tcPr>
            <w:tcW w:w="2835" w:type="dxa"/>
            <w:vAlign w:val="center"/>
          </w:tcPr>
          <w:p w:rsidR="00253A18" w:rsidRPr="00054832" w:rsidRDefault="00253A18" w:rsidP="00253A18">
            <w:pPr>
              <w:ind w:left="-108"/>
              <w:jc w:val="right"/>
              <w:rPr>
                <w:i/>
              </w:rPr>
            </w:pPr>
            <w:r>
              <w:rPr>
                <w:i/>
              </w:rPr>
              <w:t>000</w:t>
            </w:r>
            <w:r w:rsidRPr="00054832">
              <w:rPr>
                <w:i/>
              </w:rPr>
              <w:t xml:space="preserve"> 01050000000000 500</w:t>
            </w:r>
          </w:p>
        </w:tc>
        <w:tc>
          <w:tcPr>
            <w:tcW w:w="2268" w:type="dxa"/>
            <w:vAlign w:val="center"/>
          </w:tcPr>
          <w:p w:rsidR="00253A18" w:rsidRPr="00054832" w:rsidRDefault="00253A18" w:rsidP="00253A18">
            <w:pPr>
              <w:ind w:left="-108"/>
              <w:jc w:val="center"/>
              <w:rPr>
                <w:i/>
              </w:rPr>
            </w:pPr>
            <w:r w:rsidRPr="00054832">
              <w:rPr>
                <w:i/>
              </w:rPr>
              <w:t>-</w:t>
            </w:r>
            <w:r>
              <w:rPr>
                <w:i/>
              </w:rPr>
              <w:t>9 903,6</w:t>
            </w:r>
          </w:p>
        </w:tc>
      </w:tr>
      <w:tr w:rsidR="00253A18" w:rsidRPr="004E6B94" w:rsidTr="00253A18">
        <w:tc>
          <w:tcPr>
            <w:tcW w:w="5211" w:type="dxa"/>
            <w:vAlign w:val="center"/>
          </w:tcPr>
          <w:p w:rsidR="00253A18" w:rsidRPr="007F7E43" w:rsidRDefault="00253A18" w:rsidP="00253A18">
            <w:r w:rsidRPr="007F7E43">
              <w:t>Увеличение прочих остатков средств бюджетов</w:t>
            </w:r>
          </w:p>
        </w:tc>
        <w:tc>
          <w:tcPr>
            <w:tcW w:w="2835" w:type="dxa"/>
            <w:vAlign w:val="center"/>
          </w:tcPr>
          <w:p w:rsidR="00253A18" w:rsidRPr="007F7E43" w:rsidRDefault="00253A18" w:rsidP="00253A18">
            <w:pPr>
              <w:ind w:left="-108"/>
              <w:jc w:val="right"/>
            </w:pPr>
            <w:r>
              <w:t>000</w:t>
            </w:r>
            <w:r w:rsidRPr="007F7E43">
              <w:t xml:space="preserve"> 01050000000000 500</w:t>
            </w:r>
          </w:p>
        </w:tc>
        <w:tc>
          <w:tcPr>
            <w:tcW w:w="2268" w:type="dxa"/>
            <w:vAlign w:val="center"/>
          </w:tcPr>
          <w:p w:rsidR="00253A18" w:rsidRPr="00CC5764" w:rsidRDefault="00253A18" w:rsidP="00253A18">
            <w:pPr>
              <w:ind w:left="-108"/>
              <w:jc w:val="center"/>
            </w:pPr>
            <w:r w:rsidRPr="00CC5764">
              <w:t>-</w:t>
            </w:r>
            <w:r>
              <w:t>9 903,6</w:t>
            </w:r>
          </w:p>
        </w:tc>
      </w:tr>
      <w:tr w:rsidR="00253A18" w:rsidRPr="004E6B94" w:rsidTr="00253A18">
        <w:trPr>
          <w:trHeight w:val="70"/>
        </w:trPr>
        <w:tc>
          <w:tcPr>
            <w:tcW w:w="5211" w:type="dxa"/>
          </w:tcPr>
          <w:p w:rsidR="00253A18" w:rsidRPr="007F7E43" w:rsidRDefault="00253A18" w:rsidP="00253A18">
            <w:r w:rsidRPr="007F7E43">
              <w:t>Увеличение прочих остатков денежных средств бюджетов</w:t>
            </w:r>
          </w:p>
        </w:tc>
        <w:tc>
          <w:tcPr>
            <w:tcW w:w="2835" w:type="dxa"/>
            <w:vAlign w:val="center"/>
          </w:tcPr>
          <w:p w:rsidR="00253A18" w:rsidRPr="007F7E43" w:rsidRDefault="00253A18" w:rsidP="00253A18">
            <w:pPr>
              <w:ind w:left="-108"/>
              <w:jc w:val="right"/>
            </w:pPr>
            <w:r>
              <w:t>000 01050200000000 51</w:t>
            </w:r>
            <w:r w:rsidRPr="007F7E43">
              <w:t>0</w:t>
            </w:r>
          </w:p>
        </w:tc>
        <w:tc>
          <w:tcPr>
            <w:tcW w:w="2268" w:type="dxa"/>
            <w:vAlign w:val="center"/>
          </w:tcPr>
          <w:p w:rsidR="00253A18" w:rsidRPr="00CC5764" w:rsidRDefault="00253A18" w:rsidP="00253A18">
            <w:pPr>
              <w:ind w:left="-108"/>
              <w:jc w:val="center"/>
            </w:pPr>
            <w:r w:rsidRPr="00CC5764">
              <w:t>-</w:t>
            </w:r>
            <w:r>
              <w:t>9 903,6</w:t>
            </w:r>
          </w:p>
        </w:tc>
      </w:tr>
      <w:tr w:rsidR="00253A18" w:rsidRPr="004E6B94" w:rsidTr="00253A18">
        <w:tc>
          <w:tcPr>
            <w:tcW w:w="5211" w:type="dxa"/>
          </w:tcPr>
          <w:p w:rsidR="00253A18" w:rsidRPr="007F7E43" w:rsidRDefault="00253A18" w:rsidP="00253A18">
            <w:r w:rsidRPr="007F7E43">
              <w:t>Увеличение прочих остатков денежных средств бюджетов поселений</w:t>
            </w:r>
          </w:p>
        </w:tc>
        <w:tc>
          <w:tcPr>
            <w:tcW w:w="2835" w:type="dxa"/>
            <w:vAlign w:val="center"/>
          </w:tcPr>
          <w:p w:rsidR="00253A18" w:rsidRPr="007F7E43" w:rsidRDefault="00253A18" w:rsidP="00253A18">
            <w:pPr>
              <w:ind w:left="-108"/>
              <w:jc w:val="right"/>
            </w:pPr>
            <w:r>
              <w:t>000</w:t>
            </w:r>
            <w:r w:rsidRPr="007F7E43">
              <w:t xml:space="preserve"> 01050200000000 </w:t>
            </w:r>
            <w:r>
              <w:t>51</w:t>
            </w:r>
            <w:r w:rsidRPr="007F7E43">
              <w:t>0</w:t>
            </w:r>
          </w:p>
        </w:tc>
        <w:tc>
          <w:tcPr>
            <w:tcW w:w="2268" w:type="dxa"/>
            <w:vAlign w:val="center"/>
          </w:tcPr>
          <w:p w:rsidR="00253A18" w:rsidRPr="00CC5764" w:rsidRDefault="00253A18" w:rsidP="00253A18">
            <w:pPr>
              <w:ind w:left="-108"/>
              <w:jc w:val="center"/>
            </w:pPr>
            <w:r w:rsidRPr="00CC5764">
              <w:t>-</w:t>
            </w:r>
            <w:r>
              <w:t>9 903,6</w:t>
            </w:r>
          </w:p>
        </w:tc>
      </w:tr>
      <w:tr w:rsidR="00253A18" w:rsidRPr="004E6B94" w:rsidTr="00253A18">
        <w:tc>
          <w:tcPr>
            <w:tcW w:w="5211" w:type="dxa"/>
            <w:vAlign w:val="center"/>
          </w:tcPr>
          <w:p w:rsidR="00253A18" w:rsidRPr="00054832" w:rsidRDefault="00253A18" w:rsidP="00253A18">
            <w:r w:rsidRPr="00054832">
              <w:rPr>
                <w:i/>
              </w:rPr>
              <w:t>Уменьшение остатков средств бюджетов</w:t>
            </w:r>
          </w:p>
        </w:tc>
        <w:tc>
          <w:tcPr>
            <w:tcW w:w="2835" w:type="dxa"/>
            <w:vAlign w:val="center"/>
          </w:tcPr>
          <w:p w:rsidR="00253A18" w:rsidRPr="00261D0A" w:rsidRDefault="00253A18" w:rsidP="00253A18">
            <w:pPr>
              <w:ind w:left="-108"/>
              <w:jc w:val="right"/>
              <w:rPr>
                <w:i/>
              </w:rPr>
            </w:pPr>
            <w:r>
              <w:rPr>
                <w:i/>
              </w:rPr>
              <w:t>000</w:t>
            </w:r>
            <w:r w:rsidRPr="00261D0A">
              <w:rPr>
                <w:i/>
              </w:rPr>
              <w:t xml:space="preserve"> 01050201000000 600</w:t>
            </w:r>
          </w:p>
        </w:tc>
        <w:tc>
          <w:tcPr>
            <w:tcW w:w="2268" w:type="dxa"/>
            <w:vAlign w:val="center"/>
          </w:tcPr>
          <w:p w:rsidR="00253A18" w:rsidRPr="00261D0A" w:rsidRDefault="00253A18" w:rsidP="00253A18">
            <w:pPr>
              <w:ind w:left="-108"/>
              <w:jc w:val="center"/>
              <w:rPr>
                <w:i/>
              </w:rPr>
            </w:pPr>
            <w:r>
              <w:rPr>
                <w:i/>
              </w:rPr>
              <w:t>10 991,1</w:t>
            </w:r>
          </w:p>
        </w:tc>
      </w:tr>
      <w:tr w:rsidR="00253A18" w:rsidRPr="004E6B94" w:rsidTr="00253A18">
        <w:tc>
          <w:tcPr>
            <w:tcW w:w="5211" w:type="dxa"/>
            <w:vAlign w:val="center"/>
          </w:tcPr>
          <w:p w:rsidR="00253A18" w:rsidRPr="00261D0A" w:rsidRDefault="00253A18" w:rsidP="00253A18">
            <w:r w:rsidRPr="00261D0A">
              <w:t>Уменьшение прочих остатков средств бюджетов</w:t>
            </w:r>
          </w:p>
        </w:tc>
        <w:tc>
          <w:tcPr>
            <w:tcW w:w="2835" w:type="dxa"/>
            <w:vAlign w:val="center"/>
          </w:tcPr>
          <w:p w:rsidR="00253A18" w:rsidRPr="00054832" w:rsidRDefault="00253A18" w:rsidP="00253A18">
            <w:pPr>
              <w:ind w:left="-108"/>
              <w:jc w:val="right"/>
            </w:pPr>
            <w:r>
              <w:t>000</w:t>
            </w:r>
            <w:r w:rsidRPr="00054832">
              <w:t xml:space="preserve"> 01050201000000 6</w:t>
            </w:r>
            <w:r>
              <w:t>00</w:t>
            </w:r>
          </w:p>
        </w:tc>
        <w:tc>
          <w:tcPr>
            <w:tcW w:w="2268" w:type="dxa"/>
            <w:vAlign w:val="center"/>
          </w:tcPr>
          <w:p w:rsidR="00253A18" w:rsidRPr="00054832" w:rsidRDefault="00253A18" w:rsidP="00253A18">
            <w:pPr>
              <w:ind w:left="-108"/>
              <w:jc w:val="center"/>
            </w:pPr>
            <w:r>
              <w:t>10 991,1</w:t>
            </w:r>
          </w:p>
        </w:tc>
      </w:tr>
      <w:tr w:rsidR="00253A18" w:rsidRPr="004E6B94" w:rsidTr="00253A18">
        <w:tc>
          <w:tcPr>
            <w:tcW w:w="5211" w:type="dxa"/>
            <w:vAlign w:val="center"/>
          </w:tcPr>
          <w:p w:rsidR="00253A18" w:rsidRPr="00261D0A" w:rsidRDefault="00253A18" w:rsidP="00253A18">
            <w:r w:rsidRPr="00261D0A">
              <w:t>Уменьшение прочих остатков денежных средств бюджетов</w:t>
            </w:r>
          </w:p>
        </w:tc>
        <w:tc>
          <w:tcPr>
            <w:tcW w:w="2835" w:type="dxa"/>
            <w:vAlign w:val="center"/>
          </w:tcPr>
          <w:p w:rsidR="00253A18" w:rsidRPr="00054832" w:rsidRDefault="00253A18" w:rsidP="00253A18">
            <w:pPr>
              <w:ind w:left="-108"/>
              <w:jc w:val="right"/>
            </w:pPr>
            <w:r>
              <w:t>000 01050201100000 6</w:t>
            </w:r>
            <w:r w:rsidRPr="00054832">
              <w:t>10</w:t>
            </w:r>
          </w:p>
        </w:tc>
        <w:tc>
          <w:tcPr>
            <w:tcW w:w="2268" w:type="dxa"/>
            <w:vAlign w:val="center"/>
          </w:tcPr>
          <w:p w:rsidR="00253A18" w:rsidRPr="00054832" w:rsidRDefault="00253A18" w:rsidP="00253A18">
            <w:pPr>
              <w:ind w:left="-108"/>
              <w:jc w:val="center"/>
            </w:pPr>
            <w:r>
              <w:t>10 991,1</w:t>
            </w:r>
          </w:p>
        </w:tc>
      </w:tr>
      <w:tr w:rsidR="00253A18" w:rsidRPr="00EE19EE" w:rsidTr="00253A18">
        <w:tc>
          <w:tcPr>
            <w:tcW w:w="5211" w:type="dxa"/>
            <w:vAlign w:val="center"/>
          </w:tcPr>
          <w:p w:rsidR="00253A18" w:rsidRPr="00054832" w:rsidRDefault="00253A18" w:rsidP="00253A18">
            <w:r w:rsidRPr="00054832">
              <w:t>Уменьшение прочих остатков денежных средств бюджетов поселений</w:t>
            </w:r>
          </w:p>
        </w:tc>
        <w:tc>
          <w:tcPr>
            <w:tcW w:w="2835" w:type="dxa"/>
            <w:vAlign w:val="center"/>
          </w:tcPr>
          <w:p w:rsidR="00253A18" w:rsidRPr="00054832" w:rsidRDefault="00253A18" w:rsidP="00253A18">
            <w:pPr>
              <w:ind w:left="-108"/>
              <w:jc w:val="right"/>
            </w:pPr>
            <w:r>
              <w:t>000</w:t>
            </w:r>
            <w:r w:rsidRPr="00054832">
              <w:t xml:space="preserve"> 01050201100000 610</w:t>
            </w:r>
          </w:p>
        </w:tc>
        <w:tc>
          <w:tcPr>
            <w:tcW w:w="2268" w:type="dxa"/>
            <w:vAlign w:val="center"/>
          </w:tcPr>
          <w:p w:rsidR="00253A18" w:rsidRPr="00054832" w:rsidRDefault="00253A18" w:rsidP="00253A18">
            <w:pPr>
              <w:ind w:left="-108"/>
              <w:jc w:val="center"/>
            </w:pPr>
            <w:r>
              <w:t>10 991,1</w:t>
            </w:r>
          </w:p>
        </w:tc>
      </w:tr>
    </w:tbl>
    <w:p w:rsidR="00253A18" w:rsidRDefault="00253A18" w:rsidP="00253A18">
      <w:pPr>
        <w:jc w:val="center"/>
        <w:rPr>
          <w:b/>
        </w:rPr>
      </w:pPr>
    </w:p>
    <w:p w:rsidR="00253A18" w:rsidRDefault="00253A18" w:rsidP="00253A18">
      <w:pPr>
        <w:tabs>
          <w:tab w:val="left" w:pos="3400"/>
        </w:tabs>
        <w:spacing w:after="0"/>
        <w:jc w:val="center"/>
        <w:rPr>
          <w:b/>
          <w:sz w:val="28"/>
          <w:szCs w:val="28"/>
        </w:rPr>
      </w:pPr>
      <w:r>
        <w:rPr>
          <w:b/>
          <w:sz w:val="28"/>
          <w:szCs w:val="28"/>
        </w:rPr>
        <w:t>Сведения</w:t>
      </w:r>
    </w:p>
    <w:p w:rsidR="00253A18" w:rsidRDefault="00253A18" w:rsidP="00253A18">
      <w:pPr>
        <w:tabs>
          <w:tab w:val="left" w:pos="3400"/>
        </w:tabs>
        <w:spacing w:after="0"/>
        <w:jc w:val="center"/>
        <w:rPr>
          <w:b/>
          <w:sz w:val="28"/>
          <w:szCs w:val="28"/>
        </w:rPr>
      </w:pPr>
      <w:r>
        <w:rPr>
          <w:b/>
          <w:sz w:val="28"/>
          <w:szCs w:val="28"/>
        </w:rPr>
        <w:t xml:space="preserve">о численности муниципальных служащих органов местного самоуправления, работников муниципальных учреждений Едогонского </w:t>
      </w:r>
    </w:p>
    <w:p w:rsidR="00253A18" w:rsidRDefault="00253A18" w:rsidP="00253A18">
      <w:pPr>
        <w:tabs>
          <w:tab w:val="left" w:pos="3400"/>
        </w:tabs>
        <w:spacing w:after="0"/>
        <w:jc w:val="center"/>
        <w:rPr>
          <w:b/>
          <w:sz w:val="28"/>
          <w:szCs w:val="28"/>
        </w:rPr>
      </w:pPr>
      <w:r>
        <w:rPr>
          <w:b/>
          <w:sz w:val="28"/>
          <w:szCs w:val="28"/>
        </w:rPr>
        <w:t xml:space="preserve">сельского поселения и фактические расходы на оплату их труда </w:t>
      </w:r>
    </w:p>
    <w:p w:rsidR="00253A18" w:rsidRDefault="00253A18" w:rsidP="00253A18">
      <w:pPr>
        <w:tabs>
          <w:tab w:val="left" w:pos="3400"/>
        </w:tabs>
        <w:spacing w:after="0"/>
        <w:jc w:val="center"/>
        <w:rPr>
          <w:b/>
          <w:sz w:val="28"/>
          <w:szCs w:val="28"/>
        </w:rPr>
      </w:pPr>
      <w:r>
        <w:rPr>
          <w:b/>
          <w:sz w:val="28"/>
          <w:szCs w:val="28"/>
        </w:rPr>
        <w:t>за 2018 год</w:t>
      </w:r>
    </w:p>
    <w:p w:rsidR="00253A18" w:rsidRDefault="00253A18" w:rsidP="00253A18">
      <w:pPr>
        <w:rPr>
          <w:sz w:val="28"/>
          <w:szCs w:val="2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3741"/>
        <w:gridCol w:w="2327"/>
        <w:gridCol w:w="2766"/>
      </w:tblGrid>
      <w:tr w:rsidR="00253A18" w:rsidRPr="00D40EE5" w:rsidTr="00253A18">
        <w:trPr>
          <w:trHeight w:val="1254"/>
        </w:trPr>
        <w:tc>
          <w:tcPr>
            <w:tcW w:w="861" w:type="dxa"/>
          </w:tcPr>
          <w:p w:rsidR="00253A18" w:rsidRPr="00F502F6" w:rsidRDefault="00253A18" w:rsidP="00253A18">
            <w:pPr>
              <w:jc w:val="center"/>
              <w:rPr>
                <w:sz w:val="28"/>
                <w:szCs w:val="28"/>
              </w:rPr>
            </w:pPr>
          </w:p>
          <w:p w:rsidR="00253A18" w:rsidRPr="00D40EE5" w:rsidRDefault="00253A18" w:rsidP="00253A18">
            <w:pPr>
              <w:jc w:val="center"/>
              <w:rPr>
                <w:sz w:val="28"/>
                <w:szCs w:val="28"/>
              </w:rPr>
            </w:pPr>
            <w:r w:rsidRPr="00D40EE5">
              <w:rPr>
                <w:sz w:val="28"/>
                <w:szCs w:val="28"/>
              </w:rPr>
              <w:t>№</w:t>
            </w:r>
            <w:r>
              <w:rPr>
                <w:sz w:val="28"/>
                <w:szCs w:val="28"/>
              </w:rPr>
              <w:t xml:space="preserve"> </w:t>
            </w:r>
            <w:proofErr w:type="spellStart"/>
            <w:proofErr w:type="gramStart"/>
            <w:r w:rsidRPr="00D40EE5">
              <w:rPr>
                <w:sz w:val="28"/>
                <w:szCs w:val="28"/>
              </w:rPr>
              <w:t>п</w:t>
            </w:r>
            <w:proofErr w:type="spellEnd"/>
            <w:proofErr w:type="gramEnd"/>
            <w:r w:rsidRPr="00D40EE5">
              <w:rPr>
                <w:sz w:val="28"/>
                <w:szCs w:val="28"/>
              </w:rPr>
              <w:t>/</w:t>
            </w:r>
            <w:proofErr w:type="spellStart"/>
            <w:r w:rsidRPr="00D40EE5">
              <w:rPr>
                <w:sz w:val="28"/>
                <w:szCs w:val="28"/>
              </w:rPr>
              <w:t>п</w:t>
            </w:r>
            <w:proofErr w:type="spellEnd"/>
          </w:p>
        </w:tc>
        <w:tc>
          <w:tcPr>
            <w:tcW w:w="3747" w:type="dxa"/>
          </w:tcPr>
          <w:p w:rsidR="00253A18" w:rsidRPr="00D40EE5" w:rsidRDefault="00253A18" w:rsidP="00253A18">
            <w:pPr>
              <w:jc w:val="center"/>
              <w:rPr>
                <w:sz w:val="28"/>
                <w:szCs w:val="28"/>
                <w:lang w:val="en-US"/>
              </w:rPr>
            </w:pPr>
          </w:p>
          <w:p w:rsidR="00253A18" w:rsidRPr="00D40EE5" w:rsidRDefault="00253A18" w:rsidP="00253A18">
            <w:pPr>
              <w:jc w:val="center"/>
              <w:rPr>
                <w:sz w:val="28"/>
                <w:szCs w:val="28"/>
              </w:rPr>
            </w:pPr>
            <w:r w:rsidRPr="00D40EE5">
              <w:rPr>
                <w:sz w:val="28"/>
                <w:szCs w:val="28"/>
              </w:rPr>
              <w:t>Наименование</w:t>
            </w:r>
          </w:p>
        </w:tc>
        <w:tc>
          <w:tcPr>
            <w:tcW w:w="2316" w:type="dxa"/>
          </w:tcPr>
          <w:p w:rsidR="00253A18" w:rsidRPr="00D40EE5" w:rsidRDefault="00253A18" w:rsidP="00253A18">
            <w:pPr>
              <w:jc w:val="center"/>
              <w:rPr>
                <w:sz w:val="28"/>
                <w:szCs w:val="28"/>
              </w:rPr>
            </w:pPr>
            <w:r w:rsidRPr="00D40EE5">
              <w:rPr>
                <w:sz w:val="28"/>
                <w:szCs w:val="28"/>
              </w:rPr>
              <w:t>Среднесписочная</w:t>
            </w:r>
          </w:p>
          <w:p w:rsidR="00253A18" w:rsidRPr="00D40EE5" w:rsidRDefault="00253A18" w:rsidP="00253A18">
            <w:pPr>
              <w:jc w:val="center"/>
              <w:rPr>
                <w:sz w:val="28"/>
                <w:szCs w:val="28"/>
              </w:rPr>
            </w:pPr>
            <w:r w:rsidRPr="00D40EE5">
              <w:rPr>
                <w:sz w:val="28"/>
                <w:szCs w:val="28"/>
              </w:rPr>
              <w:t>численность,</w:t>
            </w:r>
          </w:p>
          <w:p w:rsidR="00253A18" w:rsidRPr="00D40EE5" w:rsidRDefault="00253A18" w:rsidP="00253A18">
            <w:pPr>
              <w:jc w:val="center"/>
              <w:rPr>
                <w:sz w:val="28"/>
                <w:szCs w:val="28"/>
              </w:rPr>
            </w:pPr>
            <w:r w:rsidRPr="00D40EE5">
              <w:rPr>
                <w:sz w:val="28"/>
                <w:szCs w:val="28"/>
              </w:rPr>
              <w:t>чел.</w:t>
            </w:r>
          </w:p>
        </w:tc>
        <w:tc>
          <w:tcPr>
            <w:tcW w:w="2770" w:type="dxa"/>
          </w:tcPr>
          <w:p w:rsidR="00253A18" w:rsidRPr="00D40EE5" w:rsidRDefault="00253A18" w:rsidP="00253A18">
            <w:pPr>
              <w:jc w:val="center"/>
              <w:rPr>
                <w:sz w:val="28"/>
                <w:szCs w:val="28"/>
              </w:rPr>
            </w:pPr>
            <w:r w:rsidRPr="00D40EE5">
              <w:rPr>
                <w:sz w:val="28"/>
                <w:szCs w:val="28"/>
              </w:rPr>
              <w:t xml:space="preserve">Фактические </w:t>
            </w:r>
            <w:r>
              <w:rPr>
                <w:sz w:val="28"/>
                <w:szCs w:val="28"/>
              </w:rPr>
              <w:t>расходы</w:t>
            </w:r>
            <w:r w:rsidRPr="00D40EE5">
              <w:rPr>
                <w:sz w:val="28"/>
                <w:szCs w:val="28"/>
              </w:rPr>
              <w:t xml:space="preserve"> за </w:t>
            </w:r>
            <w:r>
              <w:rPr>
                <w:sz w:val="28"/>
                <w:szCs w:val="28"/>
              </w:rPr>
              <w:t>2018</w:t>
            </w:r>
            <w:r w:rsidRPr="00D40EE5">
              <w:rPr>
                <w:sz w:val="28"/>
                <w:szCs w:val="28"/>
              </w:rPr>
              <w:t xml:space="preserve"> год </w:t>
            </w:r>
            <w:r>
              <w:rPr>
                <w:sz w:val="28"/>
                <w:szCs w:val="28"/>
              </w:rPr>
              <w:t xml:space="preserve">на </w:t>
            </w:r>
            <w:r w:rsidRPr="003A5478">
              <w:rPr>
                <w:sz w:val="28"/>
                <w:szCs w:val="28"/>
              </w:rPr>
              <w:t>оплату труда</w:t>
            </w:r>
            <w:r w:rsidRPr="00D40EE5">
              <w:rPr>
                <w:sz w:val="28"/>
                <w:szCs w:val="28"/>
              </w:rPr>
              <w:t xml:space="preserve">, </w:t>
            </w:r>
          </w:p>
          <w:p w:rsidR="00253A18" w:rsidRPr="00D40EE5" w:rsidRDefault="00253A18" w:rsidP="00253A18">
            <w:pPr>
              <w:jc w:val="center"/>
              <w:rPr>
                <w:sz w:val="28"/>
                <w:szCs w:val="28"/>
              </w:rPr>
            </w:pPr>
            <w:r w:rsidRPr="00D40EE5">
              <w:rPr>
                <w:sz w:val="28"/>
                <w:szCs w:val="28"/>
              </w:rPr>
              <w:t>тыс. руб.</w:t>
            </w:r>
          </w:p>
        </w:tc>
      </w:tr>
      <w:tr w:rsidR="00253A18" w:rsidRPr="00F502F6" w:rsidTr="00253A18">
        <w:tc>
          <w:tcPr>
            <w:tcW w:w="861" w:type="dxa"/>
          </w:tcPr>
          <w:p w:rsidR="00253A18" w:rsidRPr="00D40EE5" w:rsidRDefault="00253A18" w:rsidP="00253A18">
            <w:pPr>
              <w:jc w:val="center"/>
              <w:rPr>
                <w:sz w:val="28"/>
                <w:szCs w:val="28"/>
              </w:rPr>
            </w:pPr>
            <w:r w:rsidRPr="00D40EE5">
              <w:rPr>
                <w:sz w:val="28"/>
                <w:szCs w:val="28"/>
              </w:rPr>
              <w:t>1.</w:t>
            </w:r>
          </w:p>
        </w:tc>
        <w:tc>
          <w:tcPr>
            <w:tcW w:w="3747" w:type="dxa"/>
          </w:tcPr>
          <w:p w:rsidR="00253A18" w:rsidRPr="00D40EE5" w:rsidRDefault="00253A18" w:rsidP="00253A18">
            <w:pPr>
              <w:rPr>
                <w:sz w:val="28"/>
                <w:szCs w:val="28"/>
              </w:rPr>
            </w:pPr>
            <w:r w:rsidRPr="00D40EE5">
              <w:rPr>
                <w:sz w:val="28"/>
                <w:szCs w:val="28"/>
              </w:rPr>
              <w:t>Муниципальные служащие, работники муниципальных учреждений</w:t>
            </w:r>
          </w:p>
        </w:tc>
        <w:tc>
          <w:tcPr>
            <w:tcW w:w="2316" w:type="dxa"/>
          </w:tcPr>
          <w:p w:rsidR="00253A18" w:rsidRPr="00D40EE5" w:rsidRDefault="00253A18" w:rsidP="00253A18">
            <w:pPr>
              <w:jc w:val="center"/>
              <w:rPr>
                <w:sz w:val="28"/>
                <w:szCs w:val="28"/>
              </w:rPr>
            </w:pPr>
          </w:p>
          <w:p w:rsidR="00253A18" w:rsidRDefault="00253A18" w:rsidP="00253A18">
            <w:pPr>
              <w:jc w:val="center"/>
              <w:rPr>
                <w:sz w:val="28"/>
                <w:szCs w:val="28"/>
              </w:rPr>
            </w:pPr>
            <w:r>
              <w:rPr>
                <w:sz w:val="28"/>
                <w:szCs w:val="28"/>
              </w:rPr>
              <w:t>11,6</w:t>
            </w:r>
          </w:p>
          <w:p w:rsidR="00253A18" w:rsidRPr="00D40EE5" w:rsidRDefault="00253A18" w:rsidP="00253A18">
            <w:pPr>
              <w:jc w:val="center"/>
              <w:rPr>
                <w:sz w:val="28"/>
                <w:szCs w:val="28"/>
              </w:rPr>
            </w:pPr>
          </w:p>
        </w:tc>
        <w:tc>
          <w:tcPr>
            <w:tcW w:w="2770" w:type="dxa"/>
          </w:tcPr>
          <w:p w:rsidR="00253A18" w:rsidRPr="00D40EE5" w:rsidRDefault="00253A18" w:rsidP="00253A18">
            <w:pPr>
              <w:rPr>
                <w:sz w:val="28"/>
                <w:szCs w:val="28"/>
              </w:rPr>
            </w:pPr>
          </w:p>
          <w:p w:rsidR="00253A18" w:rsidRPr="00D40EE5" w:rsidRDefault="00253A18" w:rsidP="00253A18">
            <w:pPr>
              <w:jc w:val="center"/>
              <w:rPr>
                <w:sz w:val="28"/>
                <w:szCs w:val="28"/>
              </w:rPr>
            </w:pPr>
            <w:r>
              <w:rPr>
                <w:sz w:val="28"/>
                <w:szCs w:val="28"/>
              </w:rPr>
              <w:t>3 562,5</w:t>
            </w:r>
          </w:p>
        </w:tc>
      </w:tr>
    </w:tbl>
    <w:p w:rsidR="00253A18" w:rsidRDefault="00253A18" w:rsidP="00253A18">
      <w:pPr>
        <w:rPr>
          <w:sz w:val="28"/>
          <w:szCs w:val="28"/>
        </w:rPr>
      </w:pPr>
    </w:p>
    <w:p w:rsidR="00253A18" w:rsidRDefault="00253A18" w:rsidP="00253A18">
      <w:pPr>
        <w:spacing w:after="0"/>
        <w:ind w:left="-900"/>
        <w:rPr>
          <w:sz w:val="28"/>
          <w:szCs w:val="28"/>
        </w:rPr>
      </w:pPr>
      <w:r>
        <w:rPr>
          <w:sz w:val="28"/>
          <w:szCs w:val="28"/>
        </w:rPr>
        <w:t xml:space="preserve">          Председатель Комитета по финансам</w:t>
      </w:r>
    </w:p>
    <w:p w:rsidR="00253A18" w:rsidRPr="00253A18" w:rsidRDefault="00253A18" w:rsidP="00253A18">
      <w:pPr>
        <w:spacing w:after="0"/>
        <w:ind w:left="-900"/>
        <w:rPr>
          <w:sz w:val="28"/>
          <w:szCs w:val="28"/>
        </w:rPr>
      </w:pPr>
      <w:r>
        <w:rPr>
          <w:sz w:val="28"/>
          <w:szCs w:val="28"/>
        </w:rPr>
        <w:t xml:space="preserve">          Тулунского района                                                                          Г.Э.Романчук</w:t>
      </w:r>
    </w:p>
    <w:p w:rsidR="00253A18" w:rsidRDefault="00253A18" w:rsidP="00253A18"/>
    <w:tbl>
      <w:tblPr>
        <w:tblW w:w="9672" w:type="dxa"/>
        <w:tblInd w:w="93" w:type="dxa"/>
        <w:tblLook w:val="04A0"/>
      </w:tblPr>
      <w:tblGrid>
        <w:gridCol w:w="551"/>
        <w:gridCol w:w="5240"/>
        <w:gridCol w:w="1400"/>
        <w:gridCol w:w="1380"/>
        <w:gridCol w:w="1365"/>
      </w:tblGrid>
      <w:tr w:rsidR="00253A18" w:rsidRPr="00ED15D4" w:rsidTr="00253A18">
        <w:trPr>
          <w:trHeight w:val="300"/>
        </w:trPr>
        <w:tc>
          <w:tcPr>
            <w:tcW w:w="440" w:type="dxa"/>
            <w:tcBorders>
              <w:top w:val="nil"/>
              <w:left w:val="nil"/>
              <w:bottom w:val="nil"/>
              <w:right w:val="nil"/>
            </w:tcBorders>
            <w:shd w:val="clear" w:color="auto" w:fill="auto"/>
            <w:noWrap/>
            <w:vAlign w:val="bottom"/>
            <w:hideMark/>
          </w:tcPr>
          <w:p w:rsidR="00253A18" w:rsidRPr="00ED15D4" w:rsidRDefault="00253A18" w:rsidP="00253A18">
            <w:pPr>
              <w:rPr>
                <w:rFonts w:ascii="Calibri" w:hAnsi="Calibri"/>
                <w:color w:val="000000"/>
              </w:rPr>
            </w:pPr>
          </w:p>
        </w:tc>
        <w:tc>
          <w:tcPr>
            <w:tcW w:w="5240" w:type="dxa"/>
            <w:tcBorders>
              <w:top w:val="nil"/>
              <w:left w:val="nil"/>
              <w:bottom w:val="nil"/>
              <w:right w:val="nil"/>
            </w:tcBorders>
            <w:shd w:val="clear" w:color="auto" w:fill="auto"/>
            <w:noWrap/>
            <w:vAlign w:val="bottom"/>
            <w:hideMark/>
          </w:tcPr>
          <w:p w:rsidR="00253A18" w:rsidRPr="00ED15D4" w:rsidRDefault="00253A18" w:rsidP="00253A18">
            <w:pPr>
              <w:rPr>
                <w:rFonts w:ascii="Calibri" w:hAnsi="Calibri"/>
                <w:color w:val="000000"/>
              </w:rPr>
            </w:pPr>
          </w:p>
        </w:tc>
        <w:tc>
          <w:tcPr>
            <w:tcW w:w="1400" w:type="dxa"/>
            <w:tcBorders>
              <w:top w:val="nil"/>
              <w:left w:val="nil"/>
              <w:bottom w:val="nil"/>
              <w:right w:val="nil"/>
            </w:tcBorders>
            <w:shd w:val="clear" w:color="auto" w:fill="auto"/>
            <w:noWrap/>
            <w:vAlign w:val="bottom"/>
            <w:hideMark/>
          </w:tcPr>
          <w:p w:rsidR="00253A18" w:rsidRPr="00ED15D4" w:rsidRDefault="00253A18" w:rsidP="00253A18">
            <w:pPr>
              <w:rPr>
                <w:rFonts w:ascii="Calibri" w:hAnsi="Calibri"/>
                <w:color w:val="000000"/>
              </w:rPr>
            </w:pPr>
          </w:p>
        </w:tc>
        <w:tc>
          <w:tcPr>
            <w:tcW w:w="1380" w:type="dxa"/>
            <w:tcBorders>
              <w:top w:val="nil"/>
              <w:left w:val="nil"/>
              <w:bottom w:val="nil"/>
              <w:right w:val="nil"/>
            </w:tcBorders>
            <w:shd w:val="clear" w:color="auto" w:fill="auto"/>
            <w:noWrap/>
            <w:vAlign w:val="bottom"/>
            <w:hideMark/>
          </w:tcPr>
          <w:p w:rsidR="00253A18" w:rsidRPr="00ED15D4" w:rsidRDefault="00253A18" w:rsidP="00253A18">
            <w:pPr>
              <w:rPr>
                <w:rFonts w:ascii="Calibri" w:hAnsi="Calibri"/>
                <w:color w:val="000000"/>
              </w:rPr>
            </w:pPr>
          </w:p>
        </w:tc>
        <w:tc>
          <w:tcPr>
            <w:tcW w:w="1212" w:type="dxa"/>
            <w:tcBorders>
              <w:top w:val="nil"/>
              <w:left w:val="nil"/>
              <w:bottom w:val="nil"/>
              <w:right w:val="nil"/>
            </w:tcBorders>
            <w:shd w:val="clear" w:color="auto" w:fill="auto"/>
            <w:noWrap/>
            <w:vAlign w:val="bottom"/>
            <w:hideMark/>
          </w:tcPr>
          <w:p w:rsidR="00253A18" w:rsidRPr="00ED15D4" w:rsidRDefault="00253A18" w:rsidP="00253A18">
            <w:pPr>
              <w:rPr>
                <w:rFonts w:ascii="Calibri" w:hAnsi="Calibri"/>
                <w:color w:val="000000"/>
              </w:rPr>
            </w:pPr>
          </w:p>
        </w:tc>
      </w:tr>
      <w:tr w:rsidR="00253A18" w:rsidRPr="00ED15D4" w:rsidTr="00253A18">
        <w:trPr>
          <w:trHeight w:val="1080"/>
        </w:trPr>
        <w:tc>
          <w:tcPr>
            <w:tcW w:w="9672" w:type="dxa"/>
            <w:gridSpan w:val="5"/>
            <w:tcBorders>
              <w:top w:val="nil"/>
              <w:left w:val="nil"/>
              <w:bottom w:val="nil"/>
              <w:right w:val="nil"/>
            </w:tcBorders>
            <w:shd w:val="clear" w:color="auto" w:fill="auto"/>
            <w:vAlign w:val="bottom"/>
            <w:hideMark/>
          </w:tcPr>
          <w:p w:rsidR="00253A18" w:rsidRPr="00ED15D4" w:rsidRDefault="00253A18" w:rsidP="00253A18">
            <w:pPr>
              <w:jc w:val="center"/>
              <w:rPr>
                <w:b/>
                <w:bCs/>
                <w:color w:val="000000"/>
              </w:rPr>
            </w:pPr>
            <w:r w:rsidRPr="00ED15D4">
              <w:rPr>
                <w:b/>
                <w:bCs/>
                <w:color w:val="000000"/>
              </w:rPr>
              <w:t>ОТЧЕТ ОБ ИСПОЛЬЗОВАНИИ СРЕДСТВ ДОРОЖНОГО ФОНДА за 2018 год                                                                                                                                                 ЕДОГОНСКОГО МУНИЦИПАЛЬНОГО ОБРАЗОВАНИЯ</w:t>
            </w:r>
          </w:p>
        </w:tc>
      </w:tr>
      <w:tr w:rsidR="00253A18" w:rsidRPr="00ED15D4" w:rsidTr="00253A18">
        <w:trPr>
          <w:trHeight w:val="300"/>
        </w:trPr>
        <w:tc>
          <w:tcPr>
            <w:tcW w:w="440" w:type="dxa"/>
            <w:tcBorders>
              <w:top w:val="nil"/>
              <w:left w:val="nil"/>
              <w:bottom w:val="nil"/>
              <w:right w:val="nil"/>
            </w:tcBorders>
            <w:shd w:val="clear" w:color="auto" w:fill="auto"/>
            <w:noWrap/>
            <w:vAlign w:val="bottom"/>
            <w:hideMark/>
          </w:tcPr>
          <w:p w:rsidR="00253A18" w:rsidRPr="00ED15D4" w:rsidRDefault="00253A18" w:rsidP="00253A18">
            <w:pPr>
              <w:rPr>
                <w:color w:val="000000"/>
              </w:rPr>
            </w:pPr>
          </w:p>
        </w:tc>
        <w:tc>
          <w:tcPr>
            <w:tcW w:w="5240" w:type="dxa"/>
            <w:tcBorders>
              <w:top w:val="nil"/>
              <w:left w:val="nil"/>
              <w:bottom w:val="nil"/>
              <w:right w:val="nil"/>
            </w:tcBorders>
            <w:shd w:val="clear" w:color="auto" w:fill="auto"/>
            <w:noWrap/>
            <w:vAlign w:val="bottom"/>
            <w:hideMark/>
          </w:tcPr>
          <w:p w:rsidR="00253A18" w:rsidRPr="00ED15D4" w:rsidRDefault="00253A18" w:rsidP="00253A18">
            <w:pPr>
              <w:rPr>
                <w:color w:val="000000"/>
              </w:rPr>
            </w:pPr>
          </w:p>
        </w:tc>
        <w:tc>
          <w:tcPr>
            <w:tcW w:w="1400" w:type="dxa"/>
            <w:tcBorders>
              <w:top w:val="nil"/>
              <w:left w:val="nil"/>
              <w:bottom w:val="nil"/>
              <w:right w:val="nil"/>
            </w:tcBorders>
            <w:shd w:val="clear" w:color="auto" w:fill="auto"/>
            <w:noWrap/>
            <w:vAlign w:val="bottom"/>
            <w:hideMark/>
          </w:tcPr>
          <w:p w:rsidR="00253A18" w:rsidRPr="00ED15D4" w:rsidRDefault="00253A18" w:rsidP="00253A18">
            <w:pPr>
              <w:rPr>
                <w:color w:val="000000"/>
              </w:rPr>
            </w:pPr>
          </w:p>
        </w:tc>
        <w:tc>
          <w:tcPr>
            <w:tcW w:w="1380" w:type="dxa"/>
            <w:tcBorders>
              <w:top w:val="nil"/>
              <w:left w:val="nil"/>
              <w:bottom w:val="nil"/>
              <w:right w:val="nil"/>
            </w:tcBorders>
            <w:shd w:val="clear" w:color="auto" w:fill="auto"/>
            <w:noWrap/>
            <w:vAlign w:val="bottom"/>
            <w:hideMark/>
          </w:tcPr>
          <w:p w:rsidR="00253A18" w:rsidRPr="00ED15D4" w:rsidRDefault="00253A18" w:rsidP="00253A18">
            <w:pPr>
              <w:rPr>
                <w:color w:val="000000"/>
              </w:rPr>
            </w:pPr>
          </w:p>
        </w:tc>
        <w:tc>
          <w:tcPr>
            <w:tcW w:w="1212" w:type="dxa"/>
            <w:tcBorders>
              <w:top w:val="nil"/>
              <w:left w:val="nil"/>
              <w:bottom w:val="nil"/>
              <w:right w:val="nil"/>
            </w:tcBorders>
            <w:shd w:val="clear" w:color="auto" w:fill="auto"/>
            <w:noWrap/>
            <w:vAlign w:val="bottom"/>
            <w:hideMark/>
          </w:tcPr>
          <w:p w:rsidR="00253A18" w:rsidRPr="00ED15D4" w:rsidRDefault="00253A18" w:rsidP="00253A18">
            <w:pPr>
              <w:rPr>
                <w:color w:val="000000"/>
              </w:rPr>
            </w:pPr>
          </w:p>
        </w:tc>
      </w:tr>
      <w:tr w:rsidR="00253A18" w:rsidRPr="00ED15D4" w:rsidTr="00253A18">
        <w:trPr>
          <w:trHeight w:val="300"/>
        </w:trPr>
        <w:tc>
          <w:tcPr>
            <w:tcW w:w="440" w:type="dxa"/>
            <w:tcBorders>
              <w:top w:val="nil"/>
              <w:left w:val="nil"/>
              <w:bottom w:val="nil"/>
              <w:right w:val="nil"/>
            </w:tcBorders>
            <w:shd w:val="clear" w:color="auto" w:fill="auto"/>
            <w:noWrap/>
            <w:vAlign w:val="center"/>
            <w:hideMark/>
          </w:tcPr>
          <w:p w:rsidR="00253A18" w:rsidRPr="00ED15D4" w:rsidRDefault="00253A18" w:rsidP="00253A18">
            <w:pPr>
              <w:jc w:val="center"/>
              <w:rPr>
                <w:color w:val="000000"/>
              </w:rPr>
            </w:pPr>
          </w:p>
        </w:tc>
        <w:tc>
          <w:tcPr>
            <w:tcW w:w="5240" w:type="dxa"/>
            <w:tcBorders>
              <w:top w:val="nil"/>
              <w:left w:val="nil"/>
              <w:bottom w:val="nil"/>
              <w:right w:val="nil"/>
            </w:tcBorders>
            <w:shd w:val="clear" w:color="auto" w:fill="auto"/>
            <w:noWrap/>
            <w:hideMark/>
          </w:tcPr>
          <w:p w:rsidR="00253A18" w:rsidRPr="00ED15D4" w:rsidRDefault="00253A18" w:rsidP="00253A18">
            <w:pPr>
              <w:rPr>
                <w:color w:val="000000"/>
              </w:rPr>
            </w:pPr>
          </w:p>
        </w:tc>
        <w:tc>
          <w:tcPr>
            <w:tcW w:w="2780" w:type="dxa"/>
            <w:gridSpan w:val="2"/>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color w:val="000000"/>
              </w:rPr>
            </w:pPr>
            <w:r w:rsidRPr="00ED15D4">
              <w:rPr>
                <w:color w:val="000000"/>
              </w:rPr>
              <w:t> </w:t>
            </w:r>
          </w:p>
        </w:tc>
        <w:tc>
          <w:tcPr>
            <w:tcW w:w="1212" w:type="dxa"/>
            <w:tcBorders>
              <w:top w:val="nil"/>
              <w:left w:val="nil"/>
              <w:bottom w:val="nil"/>
              <w:right w:val="nil"/>
            </w:tcBorders>
            <w:shd w:val="clear" w:color="auto" w:fill="auto"/>
            <w:noWrap/>
            <w:vAlign w:val="center"/>
            <w:hideMark/>
          </w:tcPr>
          <w:p w:rsidR="00253A18" w:rsidRPr="00ED15D4" w:rsidRDefault="00253A18" w:rsidP="00253A18">
            <w:pPr>
              <w:jc w:val="center"/>
              <w:rPr>
                <w:color w:val="000000"/>
              </w:rPr>
            </w:pPr>
            <w:r w:rsidRPr="00ED15D4">
              <w:rPr>
                <w:color w:val="000000"/>
              </w:rPr>
              <w:t>тыс. руб.</w:t>
            </w:r>
          </w:p>
        </w:tc>
      </w:tr>
      <w:tr w:rsidR="00253A18" w:rsidRPr="00ED15D4" w:rsidTr="00253A18">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b/>
                <w:bCs/>
                <w:color w:val="000000"/>
              </w:rPr>
            </w:pPr>
            <w:r w:rsidRPr="00ED15D4">
              <w:rPr>
                <w:b/>
                <w:bCs/>
                <w:color w:val="000000"/>
              </w:rPr>
              <w:t xml:space="preserve">№ </w:t>
            </w:r>
            <w:proofErr w:type="spellStart"/>
            <w:proofErr w:type="gramStart"/>
            <w:r w:rsidRPr="00ED15D4">
              <w:rPr>
                <w:b/>
                <w:bCs/>
                <w:color w:val="000000"/>
              </w:rPr>
              <w:t>п</w:t>
            </w:r>
            <w:proofErr w:type="spellEnd"/>
            <w:proofErr w:type="gramEnd"/>
            <w:r w:rsidRPr="00ED15D4">
              <w:rPr>
                <w:b/>
                <w:bCs/>
                <w:color w:val="000000"/>
              </w:rPr>
              <w:t>/</w:t>
            </w:r>
            <w:proofErr w:type="spellStart"/>
            <w:r w:rsidRPr="00ED15D4">
              <w:rPr>
                <w:b/>
                <w:bCs/>
                <w:color w:val="000000"/>
              </w:rPr>
              <w:t>п</w:t>
            </w:r>
            <w:proofErr w:type="spellEnd"/>
            <w:r w:rsidRPr="00ED15D4">
              <w:rPr>
                <w:b/>
                <w:bCs/>
                <w:color w:val="000000"/>
              </w:rPr>
              <w:t xml:space="preserve">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color w:val="000000"/>
              </w:rPr>
            </w:pPr>
            <w:r w:rsidRPr="00ED15D4">
              <w:rPr>
                <w:b/>
                <w:bCs/>
                <w:color w:val="000000"/>
              </w:rPr>
              <w:t xml:space="preserve">Наименование           </w:t>
            </w:r>
          </w:p>
        </w:tc>
        <w:tc>
          <w:tcPr>
            <w:tcW w:w="140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color w:val="000000"/>
              </w:rPr>
            </w:pPr>
            <w:r w:rsidRPr="00ED15D4">
              <w:rPr>
                <w:b/>
                <w:bCs/>
                <w:color w:val="000000"/>
              </w:rPr>
              <w:t xml:space="preserve">Утверждено на отчетную дату </w:t>
            </w:r>
          </w:p>
        </w:tc>
        <w:tc>
          <w:tcPr>
            <w:tcW w:w="138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color w:val="000000"/>
              </w:rPr>
            </w:pPr>
            <w:r w:rsidRPr="00ED15D4">
              <w:rPr>
                <w:b/>
                <w:bCs/>
                <w:color w:val="000000"/>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color w:val="000000"/>
              </w:rPr>
            </w:pPr>
            <w:r w:rsidRPr="00ED15D4">
              <w:rPr>
                <w:b/>
                <w:bCs/>
                <w:color w:val="000000"/>
              </w:rPr>
              <w:t xml:space="preserve">% исполнения </w:t>
            </w:r>
          </w:p>
        </w:tc>
      </w:tr>
      <w:tr w:rsidR="00253A18" w:rsidRPr="00ED15D4" w:rsidTr="00253A18">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jc w:val="center"/>
              <w:rPr>
                <w:color w:val="000000"/>
              </w:rPr>
            </w:pPr>
            <w:r w:rsidRPr="00ED15D4">
              <w:rPr>
                <w:color w:val="000000"/>
              </w:rPr>
              <w:t> </w:t>
            </w:r>
          </w:p>
        </w:tc>
        <w:tc>
          <w:tcPr>
            <w:tcW w:w="5240" w:type="dxa"/>
            <w:tcBorders>
              <w:top w:val="nil"/>
              <w:left w:val="nil"/>
              <w:bottom w:val="single" w:sz="4" w:space="0" w:color="auto"/>
              <w:right w:val="single" w:sz="4" w:space="0" w:color="auto"/>
            </w:tcBorders>
            <w:shd w:val="clear" w:color="auto" w:fill="auto"/>
            <w:vAlign w:val="bottom"/>
            <w:hideMark/>
          </w:tcPr>
          <w:p w:rsidR="00253A18" w:rsidRPr="00ED15D4" w:rsidRDefault="00253A18" w:rsidP="00253A18">
            <w:pPr>
              <w:rPr>
                <w:color w:val="000000"/>
              </w:rPr>
            </w:pPr>
            <w:r w:rsidRPr="00ED15D4">
              <w:rPr>
                <w:color w:val="000000"/>
              </w:rPr>
              <w:t xml:space="preserve">Остаток бюджетных ассигнований дорожного фонда по состоянию на 1 января текущего года </w:t>
            </w:r>
          </w:p>
        </w:tc>
        <w:tc>
          <w:tcPr>
            <w:tcW w:w="140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1162,20</w:t>
            </w:r>
          </w:p>
        </w:tc>
        <w:tc>
          <w:tcPr>
            <w:tcW w:w="138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1162,20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100,0</w:t>
            </w:r>
          </w:p>
        </w:tc>
      </w:tr>
      <w:tr w:rsidR="00253A18" w:rsidRPr="00ED15D4" w:rsidTr="00253A1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jc w:val="center"/>
              <w:rPr>
                <w:b/>
                <w:bCs/>
                <w:color w:val="000000"/>
              </w:rPr>
            </w:pPr>
            <w:r w:rsidRPr="00ED15D4">
              <w:rPr>
                <w:b/>
                <w:bCs/>
                <w:color w:val="000000"/>
              </w:rPr>
              <w:t>1.</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b/>
                <w:bCs/>
                <w:color w:val="000000"/>
              </w:rPr>
            </w:pPr>
            <w:r w:rsidRPr="00ED15D4">
              <w:rPr>
                <w:b/>
                <w:bCs/>
                <w:color w:val="000000"/>
              </w:rPr>
              <w:t>ДОХОДЫ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color w:val="000000"/>
              </w:rPr>
            </w:pPr>
            <w:r w:rsidRPr="00ED15D4">
              <w:rPr>
                <w:b/>
                <w:bCs/>
                <w:color w:val="000000"/>
              </w:rPr>
              <w:t>764,20</w:t>
            </w:r>
          </w:p>
        </w:tc>
        <w:tc>
          <w:tcPr>
            <w:tcW w:w="138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color w:val="000000"/>
              </w:rPr>
            </w:pPr>
            <w:r w:rsidRPr="00ED15D4">
              <w:rPr>
                <w:b/>
                <w:bCs/>
                <w:color w:val="000000"/>
              </w:rPr>
              <w:t>825,70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color w:val="000000"/>
              </w:rPr>
            </w:pPr>
            <w:r w:rsidRPr="00ED15D4">
              <w:rPr>
                <w:b/>
                <w:bCs/>
                <w:color w:val="000000"/>
              </w:rPr>
              <w:t>108,0</w:t>
            </w:r>
          </w:p>
        </w:tc>
      </w:tr>
      <w:tr w:rsidR="00253A18" w:rsidRPr="00ED15D4" w:rsidTr="00253A1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jc w:val="center"/>
              <w:rPr>
                <w:color w:val="000000"/>
              </w:rPr>
            </w:pPr>
            <w:r w:rsidRPr="00ED15D4">
              <w:rPr>
                <w:color w:val="000000"/>
              </w:rPr>
              <w:t> </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color w:val="000000"/>
              </w:rPr>
            </w:pPr>
            <w:r w:rsidRPr="00ED15D4">
              <w:rPr>
                <w:color w:val="000000"/>
              </w:rPr>
              <w:t>в том числе по источникам:</w:t>
            </w:r>
          </w:p>
        </w:tc>
        <w:tc>
          <w:tcPr>
            <w:tcW w:w="140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 </w:t>
            </w:r>
          </w:p>
        </w:tc>
      </w:tr>
      <w:tr w:rsidR="00253A18" w:rsidRPr="00ED15D4" w:rsidTr="00253A18">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lastRenderedPageBreak/>
              <w:t>1.1.</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color w:val="000000"/>
              </w:rPr>
            </w:pPr>
            <w:r w:rsidRPr="00ED15D4">
              <w:rPr>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ED15D4">
              <w:rPr>
                <w:color w:val="000000"/>
              </w:rPr>
              <w:t>инжекторных</w:t>
            </w:r>
            <w:proofErr w:type="spellEnd"/>
            <w:r w:rsidRPr="00ED15D4">
              <w:rPr>
                <w:color w:val="000000"/>
              </w:rPr>
              <w:t>) двигателей, производимые на территории Российской Федерации, подлежащие зачислению в бюджет</w:t>
            </w:r>
          </w:p>
        </w:tc>
        <w:tc>
          <w:tcPr>
            <w:tcW w:w="140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764,20</w:t>
            </w:r>
          </w:p>
        </w:tc>
        <w:tc>
          <w:tcPr>
            <w:tcW w:w="138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825,70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108,0</w:t>
            </w:r>
          </w:p>
        </w:tc>
      </w:tr>
      <w:tr w:rsidR="00253A18" w:rsidRPr="00ED15D4" w:rsidTr="00253A18">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1.2.</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color w:val="000000"/>
              </w:rPr>
            </w:pPr>
            <w:r w:rsidRPr="00ED15D4">
              <w:rPr>
                <w:color w:val="000000"/>
              </w:rPr>
              <w:t xml:space="preserve">Денежные взыскания (штрафы) за нарушение правил перевозки крупногабаритных и </w:t>
            </w:r>
            <w:proofErr w:type="spellStart"/>
            <w:r w:rsidRPr="00ED15D4">
              <w:rPr>
                <w:color w:val="000000"/>
              </w:rPr>
              <w:t>тяжеловестных</w:t>
            </w:r>
            <w:proofErr w:type="spellEnd"/>
            <w:r w:rsidRPr="00ED15D4">
              <w:rPr>
                <w:color w:val="000000"/>
              </w:rPr>
              <w:t xml:space="preserve"> грузов по автомобильным дорогам общего пользования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0,00</w:t>
            </w:r>
          </w:p>
        </w:tc>
        <w:tc>
          <w:tcPr>
            <w:tcW w:w="138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w:t>
            </w:r>
          </w:p>
        </w:tc>
      </w:tr>
      <w:tr w:rsidR="00253A18" w:rsidRPr="00ED15D4" w:rsidTr="00253A1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1.3.</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color w:val="000000"/>
              </w:rPr>
            </w:pPr>
            <w:r w:rsidRPr="00ED15D4">
              <w:rPr>
                <w:color w:val="000000"/>
              </w:rPr>
              <w:t>Прочие денежные взыскания (штрафы) за правонарушения в области дорожного движения</w:t>
            </w:r>
          </w:p>
        </w:tc>
        <w:tc>
          <w:tcPr>
            <w:tcW w:w="140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0,00</w:t>
            </w:r>
          </w:p>
        </w:tc>
        <w:tc>
          <w:tcPr>
            <w:tcW w:w="138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w:t>
            </w:r>
          </w:p>
        </w:tc>
      </w:tr>
      <w:tr w:rsidR="00253A18" w:rsidRPr="00ED15D4" w:rsidTr="00253A1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1.4.</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color w:val="000000"/>
              </w:rPr>
            </w:pPr>
            <w:r w:rsidRPr="00ED15D4">
              <w:rPr>
                <w:color w:val="000000"/>
              </w:rPr>
              <w:t xml:space="preserve">Прочие поступления </w:t>
            </w:r>
          </w:p>
        </w:tc>
        <w:tc>
          <w:tcPr>
            <w:tcW w:w="140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0,00</w:t>
            </w:r>
          </w:p>
        </w:tc>
        <w:tc>
          <w:tcPr>
            <w:tcW w:w="138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w:t>
            </w:r>
          </w:p>
        </w:tc>
      </w:tr>
      <w:tr w:rsidR="00253A18" w:rsidRPr="00ED15D4" w:rsidTr="00253A1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1.5.</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color w:val="000000"/>
              </w:rPr>
            </w:pPr>
            <w:r w:rsidRPr="00ED15D4">
              <w:rPr>
                <w:color w:val="000000"/>
              </w:rPr>
              <w:t xml:space="preserve">Межбюджетные трансферты из бюджетов бюджетной системы Российской Федерации </w:t>
            </w:r>
          </w:p>
        </w:tc>
        <w:tc>
          <w:tcPr>
            <w:tcW w:w="140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0,00</w:t>
            </w:r>
          </w:p>
        </w:tc>
        <w:tc>
          <w:tcPr>
            <w:tcW w:w="138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w:t>
            </w:r>
          </w:p>
        </w:tc>
      </w:tr>
      <w:tr w:rsidR="00253A18" w:rsidRPr="00ED15D4" w:rsidTr="00253A1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b/>
                <w:bCs/>
                <w:color w:val="000000"/>
              </w:rPr>
            </w:pPr>
            <w:r w:rsidRPr="00ED15D4">
              <w:rPr>
                <w:b/>
                <w:bCs/>
                <w:color w:val="000000"/>
              </w:rPr>
              <w:t>2</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b/>
                <w:bCs/>
                <w:color w:val="000000"/>
              </w:rPr>
            </w:pPr>
            <w:r w:rsidRPr="00ED15D4">
              <w:rPr>
                <w:b/>
                <w:bCs/>
                <w:color w:val="000000"/>
              </w:rPr>
              <w:t>РАСХОДЫ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color w:val="000000"/>
              </w:rPr>
            </w:pPr>
            <w:r w:rsidRPr="00ED15D4">
              <w:rPr>
                <w:b/>
                <w:bCs/>
                <w:color w:val="000000"/>
              </w:rPr>
              <w:t>1926,40</w:t>
            </w:r>
          </w:p>
        </w:tc>
        <w:tc>
          <w:tcPr>
            <w:tcW w:w="138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color w:val="000000"/>
              </w:rPr>
            </w:pPr>
            <w:r w:rsidRPr="00ED15D4">
              <w:rPr>
                <w:b/>
                <w:bCs/>
                <w:color w:val="000000"/>
              </w:rPr>
              <w:t>1835,20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color w:val="000000"/>
              </w:rPr>
            </w:pPr>
            <w:r w:rsidRPr="00ED15D4">
              <w:rPr>
                <w:b/>
                <w:bCs/>
                <w:color w:val="000000"/>
              </w:rPr>
              <w:t>95,3</w:t>
            </w:r>
          </w:p>
        </w:tc>
      </w:tr>
      <w:tr w:rsidR="00253A18" w:rsidRPr="00ED15D4" w:rsidTr="00253A1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 </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color w:val="000000"/>
              </w:rPr>
            </w:pPr>
            <w:r w:rsidRPr="00ED15D4">
              <w:rPr>
                <w:color w:val="000000"/>
              </w:rPr>
              <w:t>в том числе по направлениям:</w:t>
            </w:r>
          </w:p>
        </w:tc>
        <w:tc>
          <w:tcPr>
            <w:tcW w:w="140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color w:val="000000"/>
              </w:rPr>
            </w:pPr>
            <w:r w:rsidRPr="00ED15D4">
              <w:rPr>
                <w:b/>
                <w:bCs/>
                <w:color w:val="000000"/>
              </w:rPr>
              <w:t> </w:t>
            </w:r>
          </w:p>
        </w:tc>
      </w:tr>
      <w:tr w:rsidR="00253A18" w:rsidRPr="00ED15D4" w:rsidTr="00253A18">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2.1.</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color w:val="000000"/>
              </w:rPr>
            </w:pPr>
            <w:r w:rsidRPr="00ED15D4">
              <w:rPr>
                <w:color w:val="000000"/>
              </w:rPr>
              <w:t>Содержание, капитальный ремонт,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1826,40</w:t>
            </w:r>
          </w:p>
        </w:tc>
        <w:tc>
          <w:tcPr>
            <w:tcW w:w="138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1735,20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95,0</w:t>
            </w:r>
          </w:p>
        </w:tc>
      </w:tr>
      <w:tr w:rsidR="00253A18" w:rsidRPr="00ED15D4" w:rsidTr="00253A18">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2.2.</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color w:val="000000"/>
              </w:rPr>
            </w:pPr>
            <w:r w:rsidRPr="00ED15D4">
              <w:rPr>
                <w:color w:val="000000"/>
              </w:rPr>
              <w:t>Разработка проектной документации на капитальный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0,00</w:t>
            </w:r>
          </w:p>
        </w:tc>
        <w:tc>
          <w:tcPr>
            <w:tcW w:w="138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w:t>
            </w:r>
          </w:p>
        </w:tc>
      </w:tr>
      <w:tr w:rsidR="00253A18" w:rsidRPr="00ED15D4" w:rsidTr="00253A1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2.3.</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color w:val="000000"/>
              </w:rPr>
            </w:pPr>
            <w:r w:rsidRPr="00ED15D4">
              <w:rPr>
                <w:color w:val="000000"/>
              </w:rPr>
              <w:t>Строительство и реконструкция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0,00</w:t>
            </w:r>
          </w:p>
        </w:tc>
        <w:tc>
          <w:tcPr>
            <w:tcW w:w="138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w:t>
            </w:r>
          </w:p>
        </w:tc>
      </w:tr>
      <w:tr w:rsidR="00253A18" w:rsidRPr="00ED15D4" w:rsidTr="00253A1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2.4.</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color w:val="000000"/>
              </w:rPr>
            </w:pPr>
            <w:r w:rsidRPr="00ED15D4">
              <w:rPr>
                <w:color w:val="000000"/>
              </w:rPr>
              <w:t>Оформление прав собственности на автомобильные дороги и земельные участки по ним</w:t>
            </w:r>
          </w:p>
        </w:tc>
        <w:tc>
          <w:tcPr>
            <w:tcW w:w="140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100,00</w:t>
            </w:r>
          </w:p>
        </w:tc>
        <w:tc>
          <w:tcPr>
            <w:tcW w:w="138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color w:val="000000"/>
              </w:rPr>
            </w:pPr>
            <w:r w:rsidRPr="00ED15D4">
              <w:rPr>
                <w:color w:val="000000"/>
              </w:rPr>
              <w:t>100,00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100,0</w:t>
            </w:r>
          </w:p>
        </w:tc>
      </w:tr>
      <w:tr w:rsidR="00253A18" w:rsidRPr="00ED15D4" w:rsidTr="00253A1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2.5.</w:t>
            </w:r>
          </w:p>
        </w:tc>
        <w:tc>
          <w:tcPr>
            <w:tcW w:w="5240" w:type="dxa"/>
            <w:tcBorders>
              <w:top w:val="nil"/>
              <w:left w:val="nil"/>
              <w:bottom w:val="single" w:sz="4" w:space="0" w:color="auto"/>
              <w:right w:val="single" w:sz="4" w:space="0" w:color="auto"/>
            </w:tcBorders>
            <w:shd w:val="clear" w:color="auto" w:fill="auto"/>
            <w:hideMark/>
          </w:tcPr>
          <w:p w:rsidR="00253A18" w:rsidRPr="00ED15D4" w:rsidRDefault="00253A18" w:rsidP="00253A18">
            <w:pPr>
              <w:rPr>
                <w:color w:val="000000"/>
              </w:rPr>
            </w:pPr>
            <w:r w:rsidRPr="00ED15D4">
              <w:rPr>
                <w:color w:val="000000"/>
              </w:rPr>
              <w:t>Прочие направления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253A18" w:rsidRPr="00ED15D4" w:rsidRDefault="00253A18" w:rsidP="00253A18">
            <w:pPr>
              <w:jc w:val="center"/>
              <w:rPr>
                <w:color w:val="000000"/>
              </w:rPr>
            </w:pPr>
            <w:r w:rsidRPr="00ED15D4">
              <w:rPr>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253A18" w:rsidRPr="00ED15D4" w:rsidRDefault="00253A18" w:rsidP="00253A18">
            <w:pPr>
              <w:jc w:val="center"/>
              <w:rPr>
                <w:color w:val="000000"/>
              </w:rPr>
            </w:pPr>
            <w:r w:rsidRPr="00ED15D4">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color w:val="000000"/>
              </w:rPr>
            </w:pPr>
            <w:r w:rsidRPr="00ED15D4">
              <w:rPr>
                <w:color w:val="000000"/>
              </w:rPr>
              <w:t>-</w:t>
            </w:r>
          </w:p>
        </w:tc>
      </w:tr>
    </w:tbl>
    <w:p w:rsidR="00253A18" w:rsidRDefault="00253A18" w:rsidP="00253A18"/>
    <w:tbl>
      <w:tblPr>
        <w:tblW w:w="10774" w:type="dxa"/>
        <w:tblInd w:w="-318" w:type="dxa"/>
        <w:tblLayout w:type="fixed"/>
        <w:tblLook w:val="04A0"/>
      </w:tblPr>
      <w:tblGrid>
        <w:gridCol w:w="660"/>
        <w:gridCol w:w="3452"/>
        <w:gridCol w:w="1264"/>
        <w:gridCol w:w="1198"/>
        <w:gridCol w:w="940"/>
        <w:gridCol w:w="992"/>
        <w:gridCol w:w="960"/>
        <w:gridCol w:w="1308"/>
      </w:tblGrid>
      <w:tr w:rsidR="00253A18" w:rsidRPr="00ED15D4" w:rsidTr="00253A18">
        <w:trPr>
          <w:trHeight w:val="240"/>
        </w:trPr>
        <w:tc>
          <w:tcPr>
            <w:tcW w:w="660"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bookmarkStart w:id="5" w:name="RANGE!A1:H74"/>
            <w:bookmarkEnd w:id="5"/>
          </w:p>
        </w:tc>
        <w:tc>
          <w:tcPr>
            <w:tcW w:w="3452"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1264"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1198"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40"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92"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60" w:type="dxa"/>
            <w:tcBorders>
              <w:top w:val="nil"/>
              <w:left w:val="nil"/>
              <w:bottom w:val="nil"/>
              <w:right w:val="nil"/>
            </w:tcBorders>
            <w:shd w:val="clear" w:color="auto" w:fill="auto"/>
            <w:noWrap/>
            <w:vAlign w:val="bottom"/>
            <w:hideMark/>
          </w:tcPr>
          <w:p w:rsidR="00253A18" w:rsidRPr="00ED15D4" w:rsidRDefault="00253A18" w:rsidP="00253A18">
            <w:pPr>
              <w:spacing w:after="0"/>
              <w:rPr>
                <w:sz w:val="18"/>
                <w:szCs w:val="18"/>
              </w:rPr>
            </w:pPr>
          </w:p>
        </w:tc>
        <w:tc>
          <w:tcPr>
            <w:tcW w:w="1308" w:type="dxa"/>
            <w:tcBorders>
              <w:top w:val="nil"/>
              <w:left w:val="nil"/>
              <w:bottom w:val="nil"/>
              <w:right w:val="nil"/>
            </w:tcBorders>
            <w:shd w:val="clear" w:color="auto" w:fill="auto"/>
            <w:noWrap/>
            <w:vAlign w:val="bottom"/>
            <w:hideMark/>
          </w:tcPr>
          <w:p w:rsidR="00253A18" w:rsidRPr="00ED15D4" w:rsidRDefault="00253A18" w:rsidP="00253A18">
            <w:pPr>
              <w:spacing w:after="0"/>
              <w:jc w:val="right"/>
              <w:rPr>
                <w:sz w:val="18"/>
                <w:szCs w:val="18"/>
              </w:rPr>
            </w:pPr>
            <w:r w:rsidRPr="00ED15D4">
              <w:rPr>
                <w:sz w:val="18"/>
                <w:szCs w:val="18"/>
              </w:rPr>
              <w:t>Приложение № 2</w:t>
            </w:r>
          </w:p>
        </w:tc>
      </w:tr>
      <w:tr w:rsidR="00253A18" w:rsidRPr="00ED15D4" w:rsidTr="00253A18">
        <w:trPr>
          <w:trHeight w:val="240"/>
        </w:trPr>
        <w:tc>
          <w:tcPr>
            <w:tcW w:w="660"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3452"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1264"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1198"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40"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92"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60" w:type="dxa"/>
            <w:tcBorders>
              <w:top w:val="nil"/>
              <w:left w:val="nil"/>
              <w:bottom w:val="nil"/>
              <w:right w:val="nil"/>
            </w:tcBorders>
            <w:shd w:val="clear" w:color="auto" w:fill="auto"/>
            <w:noWrap/>
            <w:vAlign w:val="bottom"/>
            <w:hideMark/>
          </w:tcPr>
          <w:p w:rsidR="00253A18" w:rsidRPr="00ED15D4" w:rsidRDefault="00253A18" w:rsidP="00253A18">
            <w:pPr>
              <w:spacing w:after="0"/>
              <w:rPr>
                <w:sz w:val="18"/>
                <w:szCs w:val="18"/>
              </w:rPr>
            </w:pPr>
          </w:p>
        </w:tc>
        <w:tc>
          <w:tcPr>
            <w:tcW w:w="1308" w:type="dxa"/>
            <w:tcBorders>
              <w:top w:val="nil"/>
              <w:left w:val="nil"/>
              <w:bottom w:val="nil"/>
              <w:right w:val="nil"/>
            </w:tcBorders>
            <w:shd w:val="clear" w:color="auto" w:fill="auto"/>
            <w:noWrap/>
            <w:vAlign w:val="bottom"/>
            <w:hideMark/>
          </w:tcPr>
          <w:p w:rsidR="00253A18" w:rsidRPr="00ED15D4" w:rsidRDefault="00253A18" w:rsidP="00253A18">
            <w:pPr>
              <w:spacing w:after="0"/>
              <w:jc w:val="right"/>
              <w:rPr>
                <w:sz w:val="18"/>
                <w:szCs w:val="18"/>
              </w:rPr>
            </w:pPr>
            <w:r w:rsidRPr="00ED15D4">
              <w:rPr>
                <w:sz w:val="18"/>
                <w:szCs w:val="18"/>
              </w:rPr>
              <w:t>к информации об исполнении бюджета</w:t>
            </w:r>
          </w:p>
        </w:tc>
      </w:tr>
      <w:tr w:rsidR="00253A18" w:rsidRPr="00ED15D4" w:rsidTr="00253A18">
        <w:trPr>
          <w:trHeight w:val="240"/>
        </w:trPr>
        <w:tc>
          <w:tcPr>
            <w:tcW w:w="660"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3452"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1264"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1198"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40"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92"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60" w:type="dxa"/>
            <w:tcBorders>
              <w:top w:val="nil"/>
              <w:left w:val="nil"/>
              <w:bottom w:val="nil"/>
              <w:right w:val="nil"/>
            </w:tcBorders>
            <w:shd w:val="clear" w:color="auto" w:fill="auto"/>
            <w:noWrap/>
            <w:vAlign w:val="bottom"/>
            <w:hideMark/>
          </w:tcPr>
          <w:p w:rsidR="00253A18" w:rsidRPr="00ED15D4" w:rsidRDefault="00253A18" w:rsidP="00253A18">
            <w:pPr>
              <w:spacing w:after="0"/>
              <w:rPr>
                <w:sz w:val="18"/>
                <w:szCs w:val="18"/>
              </w:rPr>
            </w:pPr>
          </w:p>
        </w:tc>
        <w:tc>
          <w:tcPr>
            <w:tcW w:w="1308" w:type="dxa"/>
            <w:tcBorders>
              <w:top w:val="nil"/>
              <w:left w:val="nil"/>
              <w:bottom w:val="nil"/>
              <w:right w:val="nil"/>
            </w:tcBorders>
            <w:shd w:val="clear" w:color="auto" w:fill="auto"/>
            <w:noWrap/>
            <w:vAlign w:val="bottom"/>
            <w:hideMark/>
          </w:tcPr>
          <w:p w:rsidR="00253A18" w:rsidRPr="00ED15D4" w:rsidRDefault="00253A18" w:rsidP="00253A18">
            <w:pPr>
              <w:spacing w:after="0"/>
              <w:jc w:val="right"/>
              <w:rPr>
                <w:sz w:val="18"/>
                <w:szCs w:val="18"/>
              </w:rPr>
            </w:pPr>
            <w:r w:rsidRPr="00ED15D4">
              <w:rPr>
                <w:sz w:val="18"/>
                <w:szCs w:val="18"/>
              </w:rPr>
              <w:t>Едогонского муниципального образования</w:t>
            </w:r>
          </w:p>
        </w:tc>
      </w:tr>
      <w:tr w:rsidR="00253A18" w:rsidRPr="00ED15D4" w:rsidTr="00253A18">
        <w:trPr>
          <w:trHeight w:val="240"/>
        </w:trPr>
        <w:tc>
          <w:tcPr>
            <w:tcW w:w="660"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3452"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1264"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1198"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40"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92"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60" w:type="dxa"/>
            <w:tcBorders>
              <w:top w:val="nil"/>
              <w:left w:val="nil"/>
              <w:bottom w:val="nil"/>
              <w:right w:val="nil"/>
            </w:tcBorders>
            <w:shd w:val="clear" w:color="auto" w:fill="auto"/>
            <w:noWrap/>
            <w:vAlign w:val="bottom"/>
            <w:hideMark/>
          </w:tcPr>
          <w:p w:rsidR="00253A18" w:rsidRPr="00ED15D4" w:rsidRDefault="00253A18" w:rsidP="00253A18">
            <w:pPr>
              <w:spacing w:after="0"/>
              <w:rPr>
                <w:sz w:val="18"/>
                <w:szCs w:val="18"/>
              </w:rPr>
            </w:pPr>
          </w:p>
        </w:tc>
        <w:tc>
          <w:tcPr>
            <w:tcW w:w="1308" w:type="dxa"/>
            <w:tcBorders>
              <w:top w:val="nil"/>
              <w:left w:val="nil"/>
              <w:bottom w:val="nil"/>
              <w:right w:val="nil"/>
            </w:tcBorders>
            <w:shd w:val="clear" w:color="auto" w:fill="auto"/>
            <w:noWrap/>
            <w:vAlign w:val="bottom"/>
            <w:hideMark/>
          </w:tcPr>
          <w:p w:rsidR="00253A18" w:rsidRPr="00ED15D4" w:rsidRDefault="00253A18" w:rsidP="00253A18">
            <w:pPr>
              <w:spacing w:after="0"/>
              <w:jc w:val="right"/>
              <w:rPr>
                <w:sz w:val="18"/>
                <w:szCs w:val="18"/>
              </w:rPr>
            </w:pPr>
            <w:r w:rsidRPr="00ED15D4">
              <w:rPr>
                <w:sz w:val="18"/>
                <w:szCs w:val="18"/>
              </w:rPr>
              <w:t>за  2018 года</w:t>
            </w:r>
          </w:p>
        </w:tc>
      </w:tr>
      <w:tr w:rsidR="00253A18" w:rsidRPr="00ED15D4" w:rsidTr="00253A18">
        <w:trPr>
          <w:trHeight w:val="600"/>
        </w:trPr>
        <w:tc>
          <w:tcPr>
            <w:tcW w:w="10774" w:type="dxa"/>
            <w:gridSpan w:val="8"/>
            <w:tcBorders>
              <w:top w:val="nil"/>
              <w:left w:val="nil"/>
              <w:bottom w:val="nil"/>
              <w:right w:val="nil"/>
            </w:tcBorders>
            <w:shd w:val="clear" w:color="auto" w:fill="auto"/>
            <w:noWrap/>
            <w:vAlign w:val="bottom"/>
            <w:hideMark/>
          </w:tcPr>
          <w:p w:rsidR="00253A18" w:rsidRPr="00ED15D4" w:rsidRDefault="00253A18" w:rsidP="00253A18">
            <w:pPr>
              <w:spacing w:after="0"/>
              <w:jc w:val="center"/>
              <w:rPr>
                <w:b/>
                <w:bCs/>
                <w:sz w:val="28"/>
                <w:szCs w:val="28"/>
              </w:rPr>
            </w:pPr>
            <w:r w:rsidRPr="00ED15D4">
              <w:rPr>
                <w:b/>
                <w:bCs/>
                <w:sz w:val="28"/>
                <w:szCs w:val="28"/>
              </w:rPr>
              <w:t>ОТЧЁТ</w:t>
            </w:r>
          </w:p>
        </w:tc>
      </w:tr>
      <w:tr w:rsidR="00253A18" w:rsidRPr="00ED15D4" w:rsidTr="00253A18">
        <w:trPr>
          <w:trHeight w:val="420"/>
        </w:trPr>
        <w:tc>
          <w:tcPr>
            <w:tcW w:w="10774" w:type="dxa"/>
            <w:gridSpan w:val="8"/>
            <w:tcBorders>
              <w:top w:val="nil"/>
              <w:left w:val="nil"/>
              <w:bottom w:val="nil"/>
              <w:right w:val="nil"/>
            </w:tcBorders>
            <w:shd w:val="clear" w:color="auto" w:fill="auto"/>
            <w:noWrap/>
            <w:vAlign w:val="bottom"/>
            <w:hideMark/>
          </w:tcPr>
          <w:p w:rsidR="00253A18" w:rsidRPr="00ED15D4" w:rsidRDefault="00253A18" w:rsidP="00253A18">
            <w:pPr>
              <w:spacing w:after="0"/>
              <w:jc w:val="center"/>
              <w:rPr>
                <w:b/>
                <w:bCs/>
                <w:sz w:val="28"/>
                <w:szCs w:val="28"/>
              </w:rPr>
            </w:pPr>
            <w:r w:rsidRPr="00ED15D4">
              <w:rPr>
                <w:b/>
                <w:bCs/>
                <w:sz w:val="28"/>
                <w:szCs w:val="28"/>
              </w:rPr>
              <w:lastRenderedPageBreak/>
              <w:t xml:space="preserve">об исполнении бюджета Едогонского муниципального образования по состоянию </w:t>
            </w:r>
          </w:p>
        </w:tc>
      </w:tr>
      <w:tr w:rsidR="00253A18" w:rsidRPr="00ED15D4" w:rsidTr="00253A18">
        <w:trPr>
          <w:trHeight w:val="270"/>
        </w:trPr>
        <w:tc>
          <w:tcPr>
            <w:tcW w:w="10774" w:type="dxa"/>
            <w:gridSpan w:val="8"/>
            <w:tcBorders>
              <w:top w:val="nil"/>
              <w:left w:val="nil"/>
              <w:bottom w:val="nil"/>
              <w:right w:val="nil"/>
            </w:tcBorders>
            <w:shd w:val="clear" w:color="auto" w:fill="auto"/>
            <w:noWrap/>
            <w:vAlign w:val="bottom"/>
            <w:hideMark/>
          </w:tcPr>
          <w:p w:rsidR="00253A18" w:rsidRPr="00ED15D4" w:rsidRDefault="00253A18" w:rsidP="00253A18">
            <w:pPr>
              <w:spacing w:after="0"/>
              <w:jc w:val="center"/>
              <w:rPr>
                <w:b/>
                <w:bCs/>
                <w:sz w:val="28"/>
                <w:szCs w:val="28"/>
              </w:rPr>
            </w:pPr>
            <w:r w:rsidRPr="00ED15D4">
              <w:rPr>
                <w:b/>
                <w:bCs/>
                <w:sz w:val="28"/>
                <w:szCs w:val="28"/>
              </w:rPr>
              <w:t xml:space="preserve">                   на 01 января 2019 года по расходам</w:t>
            </w:r>
          </w:p>
        </w:tc>
      </w:tr>
      <w:tr w:rsidR="00253A18" w:rsidRPr="00ED15D4" w:rsidTr="00253A18">
        <w:trPr>
          <w:trHeight w:val="270"/>
        </w:trPr>
        <w:tc>
          <w:tcPr>
            <w:tcW w:w="660" w:type="dxa"/>
            <w:tcBorders>
              <w:top w:val="nil"/>
              <w:left w:val="nil"/>
              <w:bottom w:val="nil"/>
              <w:right w:val="nil"/>
            </w:tcBorders>
            <w:shd w:val="clear" w:color="auto" w:fill="auto"/>
            <w:noWrap/>
            <w:vAlign w:val="bottom"/>
            <w:hideMark/>
          </w:tcPr>
          <w:p w:rsidR="00253A18" w:rsidRPr="00ED15D4" w:rsidRDefault="00253A18" w:rsidP="00253A18">
            <w:pPr>
              <w:jc w:val="center"/>
              <w:rPr>
                <w:b/>
                <w:bCs/>
                <w:sz w:val="28"/>
                <w:szCs w:val="28"/>
              </w:rPr>
            </w:pPr>
          </w:p>
        </w:tc>
        <w:tc>
          <w:tcPr>
            <w:tcW w:w="3452" w:type="dxa"/>
            <w:tcBorders>
              <w:top w:val="nil"/>
              <w:left w:val="nil"/>
              <w:bottom w:val="nil"/>
              <w:right w:val="nil"/>
            </w:tcBorders>
            <w:shd w:val="clear" w:color="auto" w:fill="auto"/>
            <w:noWrap/>
            <w:vAlign w:val="bottom"/>
            <w:hideMark/>
          </w:tcPr>
          <w:p w:rsidR="00253A18" w:rsidRPr="00ED15D4" w:rsidRDefault="00253A18" w:rsidP="00253A18">
            <w:pPr>
              <w:jc w:val="center"/>
              <w:rPr>
                <w:b/>
                <w:bCs/>
                <w:sz w:val="28"/>
                <w:szCs w:val="28"/>
              </w:rPr>
            </w:pPr>
          </w:p>
        </w:tc>
        <w:tc>
          <w:tcPr>
            <w:tcW w:w="1264" w:type="dxa"/>
            <w:tcBorders>
              <w:top w:val="nil"/>
              <w:left w:val="nil"/>
              <w:bottom w:val="nil"/>
              <w:right w:val="nil"/>
            </w:tcBorders>
            <w:shd w:val="clear" w:color="auto" w:fill="auto"/>
            <w:noWrap/>
            <w:vAlign w:val="bottom"/>
            <w:hideMark/>
          </w:tcPr>
          <w:p w:rsidR="00253A18" w:rsidRPr="00ED15D4" w:rsidRDefault="00253A18" w:rsidP="00253A18">
            <w:pPr>
              <w:jc w:val="center"/>
              <w:rPr>
                <w:b/>
                <w:bCs/>
                <w:sz w:val="28"/>
                <w:szCs w:val="28"/>
              </w:rPr>
            </w:pPr>
          </w:p>
        </w:tc>
        <w:tc>
          <w:tcPr>
            <w:tcW w:w="1198" w:type="dxa"/>
            <w:tcBorders>
              <w:top w:val="nil"/>
              <w:left w:val="nil"/>
              <w:bottom w:val="nil"/>
              <w:right w:val="nil"/>
            </w:tcBorders>
            <w:shd w:val="clear" w:color="auto" w:fill="auto"/>
            <w:noWrap/>
            <w:vAlign w:val="bottom"/>
            <w:hideMark/>
          </w:tcPr>
          <w:p w:rsidR="00253A18" w:rsidRPr="00ED15D4" w:rsidRDefault="00253A18" w:rsidP="00253A18">
            <w:pPr>
              <w:jc w:val="center"/>
              <w:rPr>
                <w:b/>
                <w:bCs/>
                <w:sz w:val="28"/>
                <w:szCs w:val="28"/>
              </w:rPr>
            </w:pPr>
          </w:p>
        </w:tc>
        <w:tc>
          <w:tcPr>
            <w:tcW w:w="940" w:type="dxa"/>
            <w:tcBorders>
              <w:top w:val="nil"/>
              <w:left w:val="nil"/>
              <w:bottom w:val="nil"/>
              <w:right w:val="nil"/>
            </w:tcBorders>
            <w:shd w:val="clear" w:color="auto" w:fill="auto"/>
            <w:noWrap/>
            <w:vAlign w:val="bottom"/>
            <w:hideMark/>
          </w:tcPr>
          <w:p w:rsidR="00253A18" w:rsidRPr="00ED15D4" w:rsidRDefault="00253A18" w:rsidP="00253A18">
            <w:pPr>
              <w:jc w:val="center"/>
              <w:rPr>
                <w:b/>
                <w:bCs/>
                <w:sz w:val="28"/>
                <w:szCs w:val="28"/>
              </w:rPr>
            </w:pPr>
          </w:p>
        </w:tc>
        <w:tc>
          <w:tcPr>
            <w:tcW w:w="992" w:type="dxa"/>
            <w:tcBorders>
              <w:top w:val="nil"/>
              <w:left w:val="nil"/>
              <w:bottom w:val="nil"/>
              <w:right w:val="nil"/>
            </w:tcBorders>
            <w:shd w:val="clear" w:color="auto" w:fill="auto"/>
            <w:noWrap/>
            <w:vAlign w:val="bottom"/>
            <w:hideMark/>
          </w:tcPr>
          <w:p w:rsidR="00253A18" w:rsidRPr="00ED15D4" w:rsidRDefault="00253A18" w:rsidP="00253A18">
            <w:pPr>
              <w:jc w:val="center"/>
              <w:rPr>
                <w:b/>
                <w:bCs/>
                <w:sz w:val="28"/>
                <w:szCs w:val="28"/>
              </w:rPr>
            </w:pPr>
          </w:p>
        </w:tc>
        <w:tc>
          <w:tcPr>
            <w:tcW w:w="960" w:type="dxa"/>
            <w:tcBorders>
              <w:top w:val="nil"/>
              <w:left w:val="nil"/>
              <w:bottom w:val="nil"/>
              <w:right w:val="nil"/>
            </w:tcBorders>
            <w:shd w:val="clear" w:color="auto" w:fill="auto"/>
            <w:noWrap/>
            <w:vAlign w:val="bottom"/>
            <w:hideMark/>
          </w:tcPr>
          <w:p w:rsidR="00253A18" w:rsidRPr="00ED15D4" w:rsidRDefault="00253A18" w:rsidP="00253A18">
            <w:pPr>
              <w:spacing w:after="0"/>
              <w:jc w:val="center"/>
              <w:rPr>
                <w:b/>
                <w:bCs/>
                <w:sz w:val="28"/>
                <w:szCs w:val="28"/>
              </w:rPr>
            </w:pPr>
          </w:p>
        </w:tc>
        <w:tc>
          <w:tcPr>
            <w:tcW w:w="1308" w:type="dxa"/>
            <w:tcBorders>
              <w:top w:val="nil"/>
              <w:left w:val="nil"/>
              <w:bottom w:val="nil"/>
              <w:right w:val="nil"/>
            </w:tcBorders>
            <w:shd w:val="clear" w:color="auto" w:fill="auto"/>
            <w:noWrap/>
            <w:vAlign w:val="bottom"/>
            <w:hideMark/>
          </w:tcPr>
          <w:p w:rsidR="00253A18" w:rsidRPr="00ED15D4" w:rsidRDefault="00253A18" w:rsidP="00253A18">
            <w:pPr>
              <w:spacing w:after="0"/>
              <w:jc w:val="center"/>
              <w:rPr>
                <w:b/>
                <w:bCs/>
                <w:sz w:val="28"/>
                <w:szCs w:val="28"/>
              </w:rPr>
            </w:pPr>
          </w:p>
        </w:tc>
      </w:tr>
      <w:tr w:rsidR="00253A18" w:rsidRPr="00ED15D4" w:rsidTr="00253A18">
        <w:trPr>
          <w:trHeight w:val="240"/>
        </w:trPr>
        <w:tc>
          <w:tcPr>
            <w:tcW w:w="660" w:type="dxa"/>
            <w:tcBorders>
              <w:top w:val="nil"/>
              <w:left w:val="nil"/>
              <w:bottom w:val="nil"/>
              <w:right w:val="nil"/>
            </w:tcBorders>
            <w:shd w:val="clear" w:color="auto" w:fill="auto"/>
            <w:noWrap/>
            <w:vAlign w:val="bottom"/>
            <w:hideMark/>
          </w:tcPr>
          <w:p w:rsidR="00253A18" w:rsidRPr="00ED15D4" w:rsidRDefault="00253A18" w:rsidP="00253A18">
            <w:pPr>
              <w:rPr>
                <w:b/>
                <w:bCs/>
                <w:sz w:val="18"/>
                <w:szCs w:val="18"/>
              </w:rPr>
            </w:pPr>
          </w:p>
        </w:tc>
        <w:tc>
          <w:tcPr>
            <w:tcW w:w="3452" w:type="dxa"/>
            <w:tcBorders>
              <w:top w:val="nil"/>
              <w:left w:val="nil"/>
              <w:bottom w:val="nil"/>
              <w:right w:val="nil"/>
            </w:tcBorders>
            <w:shd w:val="clear" w:color="auto" w:fill="auto"/>
            <w:noWrap/>
            <w:vAlign w:val="bottom"/>
            <w:hideMark/>
          </w:tcPr>
          <w:p w:rsidR="00253A18" w:rsidRPr="00ED15D4" w:rsidRDefault="00253A18" w:rsidP="00253A18">
            <w:pPr>
              <w:rPr>
                <w:b/>
                <w:bCs/>
                <w:sz w:val="18"/>
                <w:szCs w:val="18"/>
              </w:rPr>
            </w:pPr>
          </w:p>
        </w:tc>
        <w:tc>
          <w:tcPr>
            <w:tcW w:w="1264"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1198"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40"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92" w:type="dxa"/>
            <w:tcBorders>
              <w:top w:val="nil"/>
              <w:left w:val="nil"/>
              <w:bottom w:val="nil"/>
              <w:right w:val="nil"/>
            </w:tcBorders>
            <w:shd w:val="clear" w:color="auto" w:fill="auto"/>
            <w:noWrap/>
            <w:vAlign w:val="bottom"/>
            <w:hideMark/>
          </w:tcPr>
          <w:p w:rsidR="00253A18" w:rsidRPr="00ED15D4" w:rsidRDefault="00253A18" w:rsidP="00253A18">
            <w:pPr>
              <w:rPr>
                <w:sz w:val="18"/>
                <w:szCs w:val="18"/>
              </w:rPr>
            </w:pPr>
          </w:p>
        </w:tc>
        <w:tc>
          <w:tcPr>
            <w:tcW w:w="960" w:type="dxa"/>
            <w:tcBorders>
              <w:top w:val="nil"/>
              <w:left w:val="nil"/>
              <w:bottom w:val="nil"/>
              <w:right w:val="nil"/>
            </w:tcBorders>
            <w:shd w:val="clear" w:color="auto" w:fill="auto"/>
            <w:noWrap/>
            <w:vAlign w:val="bottom"/>
            <w:hideMark/>
          </w:tcPr>
          <w:p w:rsidR="00253A18" w:rsidRPr="00ED15D4" w:rsidRDefault="00253A18" w:rsidP="00253A18">
            <w:pPr>
              <w:spacing w:after="0"/>
              <w:rPr>
                <w:sz w:val="18"/>
                <w:szCs w:val="18"/>
              </w:rPr>
            </w:pPr>
          </w:p>
        </w:tc>
        <w:tc>
          <w:tcPr>
            <w:tcW w:w="1308" w:type="dxa"/>
            <w:tcBorders>
              <w:top w:val="nil"/>
              <w:left w:val="nil"/>
              <w:bottom w:val="nil"/>
              <w:right w:val="nil"/>
            </w:tcBorders>
            <w:shd w:val="clear" w:color="auto" w:fill="auto"/>
            <w:noWrap/>
            <w:vAlign w:val="bottom"/>
            <w:hideMark/>
          </w:tcPr>
          <w:p w:rsidR="00253A18" w:rsidRPr="00ED15D4" w:rsidRDefault="00253A18" w:rsidP="00253A18">
            <w:pPr>
              <w:spacing w:after="0"/>
              <w:rPr>
                <w:sz w:val="18"/>
                <w:szCs w:val="18"/>
              </w:rPr>
            </w:pPr>
          </w:p>
        </w:tc>
      </w:tr>
      <w:tr w:rsidR="00253A18" w:rsidRPr="00ED15D4" w:rsidTr="00253A18">
        <w:trPr>
          <w:trHeight w:val="503"/>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proofErr w:type="spellStart"/>
            <w:r w:rsidRPr="00ED15D4">
              <w:rPr>
                <w:b/>
                <w:bCs/>
                <w:sz w:val="18"/>
                <w:szCs w:val="18"/>
              </w:rPr>
              <w:t>РзПР</w:t>
            </w:r>
            <w:proofErr w:type="spellEnd"/>
          </w:p>
        </w:tc>
        <w:tc>
          <w:tcPr>
            <w:tcW w:w="3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b/>
                <w:bCs/>
                <w:sz w:val="18"/>
                <w:szCs w:val="18"/>
              </w:rPr>
            </w:pPr>
            <w:r w:rsidRPr="00ED15D4">
              <w:rPr>
                <w:b/>
                <w:bCs/>
                <w:sz w:val="18"/>
                <w:szCs w:val="18"/>
              </w:rPr>
              <w:t>Расходы</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b/>
                <w:bCs/>
                <w:sz w:val="18"/>
                <w:szCs w:val="18"/>
              </w:rPr>
            </w:pPr>
            <w:r w:rsidRPr="00ED15D4">
              <w:rPr>
                <w:b/>
                <w:bCs/>
                <w:sz w:val="18"/>
                <w:szCs w:val="18"/>
              </w:rPr>
              <w:t>Уточненный план год, руб.</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b/>
                <w:bCs/>
                <w:sz w:val="18"/>
                <w:szCs w:val="18"/>
              </w:rPr>
            </w:pPr>
            <w:r w:rsidRPr="00ED15D4">
              <w:rPr>
                <w:b/>
                <w:bCs/>
                <w:sz w:val="18"/>
                <w:szCs w:val="18"/>
              </w:rPr>
              <w:t>Исполнено на 31.12.2018г., руб.</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sz w:val="18"/>
                <w:szCs w:val="18"/>
              </w:rPr>
            </w:pPr>
            <w:r w:rsidRPr="00ED15D4">
              <w:rPr>
                <w:b/>
                <w:bCs/>
                <w:sz w:val="18"/>
                <w:szCs w:val="18"/>
              </w:rPr>
              <w:t>% выполнения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b/>
                <w:bCs/>
                <w:sz w:val="18"/>
                <w:szCs w:val="18"/>
              </w:rPr>
            </w:pPr>
            <w:r w:rsidRPr="00ED15D4">
              <w:rPr>
                <w:b/>
                <w:bCs/>
                <w:sz w:val="18"/>
                <w:szCs w:val="18"/>
              </w:rPr>
              <w:t>Структура расходов</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spacing w:after="0"/>
              <w:jc w:val="center"/>
              <w:rPr>
                <w:b/>
                <w:bCs/>
                <w:sz w:val="18"/>
                <w:szCs w:val="18"/>
              </w:rPr>
            </w:pPr>
            <w:r w:rsidRPr="00ED15D4">
              <w:rPr>
                <w:b/>
                <w:bCs/>
                <w:sz w:val="18"/>
                <w:szCs w:val="18"/>
              </w:rPr>
              <w:t>% от общего расхода</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spacing w:after="0"/>
              <w:jc w:val="center"/>
              <w:rPr>
                <w:b/>
                <w:bCs/>
                <w:sz w:val="18"/>
                <w:szCs w:val="18"/>
              </w:rPr>
            </w:pPr>
            <w:r w:rsidRPr="00ED15D4">
              <w:rPr>
                <w:b/>
                <w:bCs/>
                <w:sz w:val="18"/>
                <w:szCs w:val="18"/>
              </w:rPr>
              <w:t>Отклонение, руб.</w:t>
            </w:r>
          </w:p>
        </w:tc>
      </w:tr>
      <w:tr w:rsidR="00253A18" w:rsidRPr="00ED15D4" w:rsidTr="00253A18">
        <w:trPr>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53A18" w:rsidRPr="00ED15D4" w:rsidRDefault="00253A18" w:rsidP="00253A18">
            <w:pPr>
              <w:rPr>
                <w:b/>
                <w:bCs/>
                <w:sz w:val="18"/>
                <w:szCs w:val="18"/>
              </w:rPr>
            </w:pPr>
          </w:p>
        </w:tc>
        <w:tc>
          <w:tcPr>
            <w:tcW w:w="3452" w:type="dxa"/>
            <w:vMerge/>
            <w:tcBorders>
              <w:top w:val="single" w:sz="4" w:space="0" w:color="auto"/>
              <w:left w:val="single" w:sz="4" w:space="0" w:color="auto"/>
              <w:bottom w:val="single" w:sz="4" w:space="0" w:color="auto"/>
              <w:right w:val="single" w:sz="4" w:space="0" w:color="auto"/>
            </w:tcBorders>
            <w:vAlign w:val="center"/>
            <w:hideMark/>
          </w:tcPr>
          <w:p w:rsidR="00253A18" w:rsidRPr="00ED15D4" w:rsidRDefault="00253A18" w:rsidP="00253A18">
            <w:pPr>
              <w:rP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253A18" w:rsidRPr="00ED15D4" w:rsidRDefault="00253A18" w:rsidP="00253A18">
            <w:pPr>
              <w:rPr>
                <w:b/>
                <w:bCs/>
                <w:sz w:val="18"/>
                <w:szCs w:val="18"/>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253A18" w:rsidRPr="00ED15D4" w:rsidRDefault="00253A18" w:rsidP="00253A18">
            <w:pPr>
              <w:rPr>
                <w:b/>
                <w:bCs/>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sz w:val="18"/>
                <w:szCs w:val="18"/>
              </w:rPr>
            </w:pPr>
            <w:r w:rsidRPr="00ED15D4">
              <w:rPr>
                <w:b/>
                <w:bCs/>
                <w:sz w:val="18"/>
                <w:szCs w:val="18"/>
              </w:rPr>
              <w:t>к годовому назначению</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3A18" w:rsidRPr="00ED15D4" w:rsidRDefault="00253A18" w:rsidP="00253A18">
            <w:pPr>
              <w:rPr>
                <w:b/>
                <w:bCs/>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3A18" w:rsidRPr="00ED15D4" w:rsidRDefault="00253A18" w:rsidP="00253A18">
            <w:pPr>
              <w:spacing w:after="0"/>
              <w:rPr>
                <w:b/>
                <w:bCs/>
                <w:sz w:val="18"/>
                <w:szCs w:val="18"/>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253A18" w:rsidRPr="00ED15D4" w:rsidRDefault="00253A18" w:rsidP="00253A18">
            <w:pPr>
              <w:spacing w:after="0"/>
              <w:rPr>
                <w:b/>
                <w:bCs/>
                <w:sz w:val="18"/>
                <w:szCs w:val="18"/>
              </w:rPr>
            </w:pP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0100</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b/>
                <w:bCs/>
                <w:sz w:val="18"/>
                <w:szCs w:val="18"/>
              </w:rPr>
            </w:pPr>
            <w:proofErr w:type="spellStart"/>
            <w:r w:rsidRPr="00ED15D4">
              <w:rPr>
                <w:b/>
                <w:bCs/>
                <w:sz w:val="18"/>
                <w:szCs w:val="18"/>
              </w:rPr>
              <w:t>Гос</w:t>
            </w:r>
            <w:proofErr w:type="gramStart"/>
            <w:r w:rsidRPr="00ED15D4">
              <w:rPr>
                <w:b/>
                <w:bCs/>
                <w:sz w:val="18"/>
                <w:szCs w:val="18"/>
              </w:rPr>
              <w:t>.у</w:t>
            </w:r>
            <w:proofErr w:type="gramEnd"/>
            <w:r w:rsidRPr="00ED15D4">
              <w:rPr>
                <w:b/>
                <w:bCs/>
                <w:sz w:val="18"/>
                <w:szCs w:val="18"/>
              </w:rPr>
              <w:t>прав.и</w:t>
            </w:r>
            <w:proofErr w:type="spellEnd"/>
            <w:r w:rsidRPr="00ED15D4">
              <w:rPr>
                <w:b/>
                <w:bCs/>
                <w:sz w:val="18"/>
                <w:szCs w:val="18"/>
              </w:rPr>
              <w:t xml:space="preserve"> органы </w:t>
            </w:r>
            <w:proofErr w:type="spellStart"/>
            <w:r w:rsidRPr="00ED15D4">
              <w:rPr>
                <w:b/>
                <w:bCs/>
                <w:sz w:val="18"/>
                <w:szCs w:val="18"/>
              </w:rPr>
              <w:t>мест.управ</w:t>
            </w:r>
            <w:proofErr w:type="spellEnd"/>
            <w:r w:rsidRPr="00ED15D4">
              <w:rPr>
                <w:b/>
                <w:bCs/>
                <w:sz w:val="18"/>
                <w:szCs w:val="18"/>
              </w:rPr>
              <w:t>.</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3 222 776,34</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3 158 842,21</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98,0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100,0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28,9</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63934,13</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b/>
                <w:bCs/>
                <w:i/>
                <w:iCs/>
                <w:sz w:val="18"/>
                <w:szCs w:val="18"/>
              </w:rPr>
            </w:pPr>
            <w:r w:rsidRPr="00ED15D4">
              <w:rPr>
                <w:b/>
                <w:bCs/>
                <w:i/>
                <w:iCs/>
                <w:sz w:val="18"/>
                <w:szCs w:val="18"/>
              </w:rPr>
              <w:t>зарплата с начислениями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2 765 898,76</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2 765 898,76</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100,0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87,6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25,3</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b/>
                <w:bCs/>
                <w:i/>
                <w:iCs/>
                <w:sz w:val="18"/>
                <w:szCs w:val="18"/>
              </w:rPr>
            </w:pPr>
            <w:r w:rsidRPr="00ED15D4">
              <w:rPr>
                <w:b/>
                <w:bCs/>
                <w:i/>
                <w:iCs/>
                <w:sz w:val="18"/>
                <w:szCs w:val="18"/>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2 112 566,28</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2 112 566,28</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100,0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66,9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19,3</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b/>
                <w:bCs/>
                <w:i/>
                <w:iCs/>
                <w:sz w:val="18"/>
                <w:szCs w:val="18"/>
              </w:rPr>
            </w:pPr>
            <w:r w:rsidRPr="00ED15D4">
              <w:rPr>
                <w:b/>
                <w:bCs/>
                <w:i/>
                <w:iCs/>
                <w:sz w:val="18"/>
                <w:szCs w:val="18"/>
              </w:rPr>
              <w:t xml:space="preserve">                   начисления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653 332,48</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653 332,48</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100,0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20,7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6,0</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0102</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i/>
                <w:iCs/>
                <w:sz w:val="18"/>
                <w:szCs w:val="18"/>
              </w:rPr>
            </w:pPr>
            <w:r w:rsidRPr="00ED15D4">
              <w:rPr>
                <w:i/>
                <w:iCs/>
                <w:sz w:val="18"/>
                <w:szCs w:val="18"/>
              </w:rPr>
              <w:t>Глава администрации поселения</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784 589,79</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784 589,79</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sz w:val="16"/>
                <w:szCs w:val="16"/>
              </w:rPr>
            </w:pPr>
            <w:r w:rsidRPr="00ED15D4">
              <w:rPr>
                <w:sz w:val="16"/>
                <w:szCs w:val="16"/>
              </w:rPr>
              <w:t>24,8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7,2</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 xml:space="preserve">зарплата с начислениями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784 589,79</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784 589,79</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sz w:val="16"/>
                <w:szCs w:val="16"/>
              </w:rPr>
            </w:pPr>
            <w:r w:rsidRPr="00ED15D4">
              <w:rPr>
                <w:sz w:val="16"/>
                <w:szCs w:val="16"/>
              </w:rPr>
              <w:t>24,8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7,2</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600 503,89</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600 503,89</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sz w:val="16"/>
                <w:szCs w:val="16"/>
              </w:rPr>
            </w:pPr>
            <w:r w:rsidRPr="00ED15D4">
              <w:rPr>
                <w:sz w:val="16"/>
                <w:szCs w:val="16"/>
              </w:rPr>
              <w:t>19,0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5,5</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 xml:space="preserve">                     начисления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184 085,90</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184 085,90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sz w:val="16"/>
                <w:szCs w:val="16"/>
              </w:rPr>
            </w:pPr>
            <w:r w:rsidRPr="00ED15D4">
              <w:rPr>
                <w:sz w:val="16"/>
                <w:szCs w:val="16"/>
              </w:rPr>
              <w:t>5,8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1,7</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0104</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i/>
                <w:iCs/>
                <w:sz w:val="18"/>
                <w:szCs w:val="18"/>
              </w:rPr>
            </w:pPr>
            <w:r w:rsidRPr="00ED15D4">
              <w:rPr>
                <w:i/>
                <w:iCs/>
                <w:sz w:val="18"/>
                <w:szCs w:val="18"/>
              </w:rPr>
              <w:t>Центральный аппарат</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2 434 900,55</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2 371 466,42</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97,4</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sz w:val="16"/>
                <w:szCs w:val="16"/>
              </w:rPr>
            </w:pPr>
            <w:r w:rsidRPr="00ED15D4">
              <w:rPr>
                <w:sz w:val="16"/>
                <w:szCs w:val="16"/>
              </w:rPr>
              <w:t>75,1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21,7</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63434,13</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зарплата с начислениями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1 981 308,97</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1 981 308,97</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sz w:val="16"/>
                <w:szCs w:val="16"/>
              </w:rPr>
            </w:pPr>
            <w:r w:rsidRPr="00ED15D4">
              <w:rPr>
                <w:sz w:val="16"/>
                <w:szCs w:val="16"/>
              </w:rPr>
              <w:t>62,7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18,1</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1 512 062,39</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1 512 062,39</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sz w:val="16"/>
                <w:szCs w:val="16"/>
              </w:rPr>
            </w:pPr>
            <w:r w:rsidRPr="00ED15D4">
              <w:rPr>
                <w:sz w:val="16"/>
                <w:szCs w:val="16"/>
              </w:rPr>
              <w:t>47,9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13,8</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 xml:space="preserve">                    начисления</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469 246,58</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469 246,58</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sz w:val="16"/>
                <w:szCs w:val="16"/>
              </w:rPr>
            </w:pPr>
            <w:r w:rsidRPr="00ED15D4">
              <w:rPr>
                <w:sz w:val="16"/>
                <w:szCs w:val="16"/>
              </w:rPr>
              <w:t>14,9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4,3</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0107</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Обеспечение проведения выборов и референдумов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0,0</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0111</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i/>
                <w:iCs/>
                <w:sz w:val="18"/>
                <w:szCs w:val="18"/>
              </w:rPr>
            </w:pPr>
            <w:r w:rsidRPr="00ED15D4">
              <w:rPr>
                <w:i/>
                <w:iCs/>
                <w:sz w:val="18"/>
                <w:szCs w:val="18"/>
              </w:rPr>
              <w:t>Резервный фонд</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500,00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0,0</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500,00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0113</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Другие общегосударственные вопросы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2 786,00</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2 786,00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nil"/>
            </w:tcBorders>
            <w:shd w:val="clear" w:color="auto" w:fill="auto"/>
            <w:noWrap/>
            <w:vAlign w:val="center"/>
            <w:hideMark/>
          </w:tcPr>
          <w:p w:rsidR="00253A18" w:rsidRPr="00ED15D4" w:rsidRDefault="00253A18" w:rsidP="00253A18">
            <w:pPr>
              <w:jc w:val="center"/>
              <w:rPr>
                <w:sz w:val="16"/>
                <w:szCs w:val="16"/>
              </w:rPr>
            </w:pPr>
            <w:r w:rsidRPr="00ED15D4">
              <w:rPr>
                <w:sz w:val="16"/>
                <w:szCs w:val="16"/>
              </w:rPr>
              <w:t>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0,0</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0200</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b/>
                <w:bCs/>
                <w:sz w:val="18"/>
                <w:szCs w:val="18"/>
              </w:rPr>
            </w:pPr>
            <w:r w:rsidRPr="00ED15D4">
              <w:rPr>
                <w:b/>
                <w:bCs/>
                <w:sz w:val="18"/>
                <w:szCs w:val="18"/>
              </w:rPr>
              <w:t>Национальная оборона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96 400,00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96 400,00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sz w:val="16"/>
                <w:szCs w:val="16"/>
              </w:rPr>
            </w:pPr>
            <w:r w:rsidRPr="00ED15D4">
              <w:rPr>
                <w:b/>
                <w:bCs/>
                <w:sz w:val="16"/>
                <w:szCs w:val="16"/>
              </w:rPr>
              <w:t>0,9</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0203</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Мобилизационная и вневойсковая подготовка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96 400,00</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96 400,00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0,9</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90 600,00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90 600,00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94,0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0,8</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69 585,27</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69 585,27</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72,2</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0,6</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 xml:space="preserve">                       начисления на </w:t>
            </w:r>
            <w:proofErr w:type="spellStart"/>
            <w:r w:rsidRPr="00ED15D4">
              <w:rPr>
                <w:sz w:val="18"/>
                <w:szCs w:val="18"/>
              </w:rPr>
              <w:t>опл</w:t>
            </w:r>
            <w:proofErr w:type="spellEnd"/>
            <w:r w:rsidRPr="00ED15D4">
              <w:rPr>
                <w:sz w:val="18"/>
                <w:szCs w:val="18"/>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21 014,73</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21 014,73</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21,8</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0,2</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0300</w:t>
            </w:r>
          </w:p>
        </w:tc>
        <w:tc>
          <w:tcPr>
            <w:tcW w:w="3452" w:type="dxa"/>
            <w:tcBorders>
              <w:top w:val="nil"/>
              <w:left w:val="nil"/>
              <w:bottom w:val="single" w:sz="4" w:space="0" w:color="auto"/>
              <w:right w:val="nil"/>
            </w:tcBorders>
            <w:shd w:val="clear" w:color="auto" w:fill="auto"/>
            <w:vAlign w:val="center"/>
            <w:hideMark/>
          </w:tcPr>
          <w:p w:rsidR="00253A18" w:rsidRPr="00ED15D4" w:rsidRDefault="00253A18" w:rsidP="00253A18">
            <w:pPr>
              <w:rPr>
                <w:b/>
                <w:bCs/>
                <w:sz w:val="18"/>
                <w:szCs w:val="18"/>
              </w:rPr>
            </w:pPr>
            <w:r w:rsidRPr="00ED15D4">
              <w:rPr>
                <w:b/>
                <w:bCs/>
                <w:sz w:val="18"/>
                <w:szCs w:val="18"/>
              </w:rPr>
              <w:t>Национальная безопасность и правоохранительная деятельность</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63 604,00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63 604,00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sz w:val="16"/>
                <w:szCs w:val="16"/>
              </w:rPr>
            </w:pPr>
            <w:r w:rsidRPr="00ED15D4">
              <w:rPr>
                <w:b/>
                <w:bCs/>
                <w:sz w:val="16"/>
                <w:szCs w:val="16"/>
              </w:rPr>
              <w:t>0,6</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7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0309</w:t>
            </w:r>
          </w:p>
        </w:tc>
        <w:tc>
          <w:tcPr>
            <w:tcW w:w="3452" w:type="dxa"/>
            <w:tcBorders>
              <w:top w:val="nil"/>
              <w:left w:val="nil"/>
              <w:bottom w:val="single" w:sz="4" w:space="0" w:color="auto"/>
              <w:right w:val="nil"/>
            </w:tcBorders>
            <w:shd w:val="clear" w:color="auto" w:fill="auto"/>
            <w:vAlign w:val="center"/>
            <w:hideMark/>
          </w:tcPr>
          <w:p w:rsidR="00253A18" w:rsidRPr="00ED15D4" w:rsidRDefault="00253A18" w:rsidP="00253A18">
            <w:pPr>
              <w:rPr>
                <w:sz w:val="18"/>
                <w:szCs w:val="18"/>
              </w:rPr>
            </w:pPr>
            <w:r w:rsidRPr="00ED15D4">
              <w:rPr>
                <w:sz w:val="18"/>
                <w:szCs w:val="18"/>
              </w:rPr>
              <w:t xml:space="preserve">Защита населения и территории от последствий чрезвычайных ситуаций природного и техногенного </w:t>
            </w:r>
            <w:proofErr w:type="spellStart"/>
            <w:r w:rsidRPr="00ED15D4">
              <w:rPr>
                <w:sz w:val="18"/>
                <w:szCs w:val="18"/>
              </w:rPr>
              <w:t>характера</w:t>
            </w:r>
            <w:proofErr w:type="gramStart"/>
            <w:r w:rsidRPr="00ED15D4">
              <w:rPr>
                <w:sz w:val="18"/>
                <w:szCs w:val="18"/>
              </w:rPr>
              <w:t>,г</w:t>
            </w:r>
            <w:proofErr w:type="gramEnd"/>
            <w:r w:rsidRPr="00ED15D4">
              <w:rPr>
                <w:sz w:val="18"/>
                <w:szCs w:val="18"/>
              </w:rPr>
              <w:t>ражданская</w:t>
            </w:r>
            <w:proofErr w:type="spellEnd"/>
            <w:r w:rsidRPr="00ED15D4">
              <w:rPr>
                <w:sz w:val="18"/>
                <w:szCs w:val="18"/>
              </w:rPr>
              <w:t xml:space="preserve"> оборона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0,0</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lastRenderedPageBreak/>
              <w:t>0314</w:t>
            </w:r>
          </w:p>
        </w:tc>
        <w:tc>
          <w:tcPr>
            <w:tcW w:w="3452" w:type="dxa"/>
            <w:tcBorders>
              <w:top w:val="nil"/>
              <w:left w:val="nil"/>
              <w:bottom w:val="single" w:sz="4" w:space="0" w:color="auto"/>
              <w:right w:val="nil"/>
            </w:tcBorders>
            <w:shd w:val="clear" w:color="auto" w:fill="auto"/>
            <w:vAlign w:val="center"/>
            <w:hideMark/>
          </w:tcPr>
          <w:p w:rsidR="00253A18" w:rsidRPr="00ED15D4" w:rsidRDefault="00253A18" w:rsidP="00253A18">
            <w:pPr>
              <w:rPr>
                <w:sz w:val="18"/>
                <w:szCs w:val="18"/>
              </w:rPr>
            </w:pPr>
            <w:r w:rsidRPr="00ED15D4">
              <w:rPr>
                <w:sz w:val="18"/>
                <w:szCs w:val="18"/>
              </w:rPr>
              <w:t>Обеспечение пожарной безопасности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63 604,00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63 604,00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0,6</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0400</w:t>
            </w:r>
          </w:p>
        </w:tc>
        <w:tc>
          <w:tcPr>
            <w:tcW w:w="3452" w:type="dxa"/>
            <w:tcBorders>
              <w:top w:val="nil"/>
              <w:left w:val="nil"/>
              <w:bottom w:val="single" w:sz="4" w:space="0" w:color="auto"/>
              <w:right w:val="nil"/>
            </w:tcBorders>
            <w:shd w:val="clear" w:color="auto" w:fill="auto"/>
            <w:vAlign w:val="center"/>
            <w:hideMark/>
          </w:tcPr>
          <w:p w:rsidR="00253A18" w:rsidRPr="00ED15D4" w:rsidRDefault="00253A18" w:rsidP="00253A18">
            <w:pPr>
              <w:rPr>
                <w:b/>
                <w:bCs/>
                <w:sz w:val="18"/>
                <w:szCs w:val="18"/>
              </w:rPr>
            </w:pPr>
            <w:r w:rsidRPr="00ED15D4">
              <w:rPr>
                <w:b/>
                <w:bCs/>
                <w:sz w:val="18"/>
                <w:szCs w:val="18"/>
              </w:rPr>
              <w:t>Национальная экономика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2 100 853,02</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2 009 593,43</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95,7</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sz w:val="16"/>
                <w:szCs w:val="16"/>
              </w:rPr>
            </w:pPr>
            <w:r w:rsidRPr="00ED15D4">
              <w:rPr>
                <w:b/>
                <w:bCs/>
                <w:sz w:val="16"/>
                <w:szCs w:val="16"/>
              </w:rPr>
              <w:t>18,4</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91259,59</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0406</w:t>
            </w:r>
          </w:p>
        </w:tc>
        <w:tc>
          <w:tcPr>
            <w:tcW w:w="3452" w:type="dxa"/>
            <w:tcBorders>
              <w:top w:val="nil"/>
              <w:left w:val="nil"/>
              <w:bottom w:val="single" w:sz="4" w:space="0" w:color="auto"/>
              <w:right w:val="nil"/>
            </w:tcBorders>
            <w:shd w:val="clear" w:color="auto" w:fill="auto"/>
            <w:vAlign w:val="center"/>
            <w:hideMark/>
          </w:tcPr>
          <w:p w:rsidR="00253A18" w:rsidRPr="00ED15D4" w:rsidRDefault="00253A18" w:rsidP="00253A18">
            <w:pPr>
              <w:rPr>
                <w:sz w:val="18"/>
                <w:szCs w:val="18"/>
              </w:rPr>
            </w:pPr>
            <w:r w:rsidRPr="00ED15D4">
              <w:rPr>
                <w:sz w:val="18"/>
                <w:szCs w:val="18"/>
              </w:rPr>
              <w:t>Водное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0,0</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0409</w:t>
            </w:r>
          </w:p>
        </w:tc>
        <w:tc>
          <w:tcPr>
            <w:tcW w:w="3452" w:type="dxa"/>
            <w:tcBorders>
              <w:top w:val="nil"/>
              <w:left w:val="nil"/>
              <w:bottom w:val="single" w:sz="4" w:space="0" w:color="auto"/>
              <w:right w:val="nil"/>
            </w:tcBorders>
            <w:shd w:val="clear" w:color="auto" w:fill="auto"/>
            <w:vAlign w:val="center"/>
            <w:hideMark/>
          </w:tcPr>
          <w:p w:rsidR="00253A18" w:rsidRPr="00ED15D4" w:rsidRDefault="00253A18" w:rsidP="00253A18">
            <w:pPr>
              <w:rPr>
                <w:sz w:val="18"/>
                <w:szCs w:val="18"/>
              </w:rPr>
            </w:pPr>
            <w:r w:rsidRPr="00ED15D4">
              <w:rPr>
                <w:sz w:val="18"/>
                <w:szCs w:val="18"/>
              </w:rPr>
              <w:t>Дорожное хозяйств</w:t>
            </w:r>
            <w:proofErr w:type="gramStart"/>
            <w:r w:rsidRPr="00ED15D4">
              <w:rPr>
                <w:sz w:val="18"/>
                <w:szCs w:val="18"/>
              </w:rPr>
              <w:t>о(</w:t>
            </w:r>
            <w:proofErr w:type="gramEnd"/>
            <w:r w:rsidRPr="00ED15D4">
              <w:rPr>
                <w:sz w:val="18"/>
                <w:szCs w:val="18"/>
              </w:rPr>
              <w:t>дорожные фонды)</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1 926 429,02</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1 835 169,43</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95,3</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91,3</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16,8</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91259,59</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0412</w:t>
            </w:r>
          </w:p>
        </w:tc>
        <w:tc>
          <w:tcPr>
            <w:tcW w:w="3452" w:type="dxa"/>
            <w:tcBorders>
              <w:top w:val="nil"/>
              <w:left w:val="nil"/>
              <w:bottom w:val="single" w:sz="4" w:space="0" w:color="auto"/>
              <w:right w:val="nil"/>
            </w:tcBorders>
            <w:shd w:val="clear" w:color="auto" w:fill="auto"/>
            <w:vAlign w:val="center"/>
            <w:hideMark/>
          </w:tcPr>
          <w:p w:rsidR="00253A18" w:rsidRPr="00ED15D4" w:rsidRDefault="00253A18" w:rsidP="00253A18">
            <w:pPr>
              <w:rPr>
                <w:sz w:val="18"/>
                <w:szCs w:val="18"/>
              </w:rPr>
            </w:pPr>
            <w:r w:rsidRPr="00ED15D4">
              <w:rPr>
                <w:sz w:val="18"/>
                <w:szCs w:val="18"/>
              </w:rPr>
              <w:t>Другие вопросы в области национальной экономики</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174 424,00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174 424,00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8,7</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1,6</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0500</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b/>
                <w:bCs/>
                <w:sz w:val="18"/>
                <w:szCs w:val="18"/>
              </w:rPr>
            </w:pPr>
            <w:r w:rsidRPr="00ED15D4">
              <w:rPr>
                <w:b/>
                <w:bCs/>
                <w:sz w:val="18"/>
                <w:szCs w:val="18"/>
              </w:rPr>
              <w:t>Жилищно-коммунальное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509 545,63</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509 545,63</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sz w:val="16"/>
                <w:szCs w:val="16"/>
              </w:rPr>
            </w:pPr>
            <w:r w:rsidRPr="00ED15D4">
              <w:rPr>
                <w:b/>
                <w:bCs/>
                <w:sz w:val="16"/>
                <w:szCs w:val="16"/>
              </w:rPr>
              <w:t>4,7</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0502</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i/>
                <w:iCs/>
                <w:sz w:val="18"/>
                <w:szCs w:val="18"/>
              </w:rPr>
            </w:pPr>
            <w:r w:rsidRPr="00ED15D4">
              <w:rPr>
                <w:i/>
                <w:iCs/>
                <w:sz w:val="18"/>
                <w:szCs w:val="18"/>
              </w:rPr>
              <w:t>Коммунальное хозяйство</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270 045,63</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270 045,63</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53,0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2,5</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0503</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i/>
                <w:iCs/>
                <w:sz w:val="18"/>
                <w:szCs w:val="18"/>
              </w:rPr>
            </w:pPr>
            <w:r w:rsidRPr="00ED15D4">
              <w:rPr>
                <w:i/>
                <w:iCs/>
                <w:sz w:val="18"/>
                <w:szCs w:val="18"/>
              </w:rPr>
              <w:t>Благоустройство</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239 500,00</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239 500,00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47,0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2,2</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0700</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b/>
                <w:bCs/>
                <w:i/>
                <w:iCs/>
                <w:sz w:val="18"/>
                <w:szCs w:val="18"/>
              </w:rPr>
            </w:pPr>
            <w:r w:rsidRPr="00ED15D4">
              <w:rPr>
                <w:b/>
                <w:bCs/>
                <w:i/>
                <w:iCs/>
                <w:sz w:val="18"/>
                <w:szCs w:val="18"/>
              </w:rPr>
              <w:t>Образование</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7 000,00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7 000,00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sz w:val="16"/>
                <w:szCs w:val="16"/>
              </w:rPr>
            </w:pPr>
            <w:r w:rsidRPr="00ED15D4">
              <w:rPr>
                <w:b/>
                <w:bCs/>
                <w:sz w:val="16"/>
                <w:szCs w:val="16"/>
              </w:rPr>
              <w:t>0,1</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7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0705</w:t>
            </w:r>
          </w:p>
        </w:tc>
        <w:tc>
          <w:tcPr>
            <w:tcW w:w="3452" w:type="dxa"/>
            <w:tcBorders>
              <w:top w:val="nil"/>
              <w:left w:val="nil"/>
              <w:bottom w:val="single" w:sz="4" w:space="0" w:color="auto"/>
              <w:right w:val="nil"/>
            </w:tcBorders>
            <w:shd w:val="clear" w:color="auto" w:fill="auto"/>
            <w:vAlign w:val="center"/>
            <w:hideMark/>
          </w:tcPr>
          <w:p w:rsidR="00253A18" w:rsidRPr="00ED15D4" w:rsidRDefault="00253A18" w:rsidP="00253A18">
            <w:pPr>
              <w:rPr>
                <w:i/>
                <w:iCs/>
                <w:sz w:val="18"/>
                <w:szCs w:val="18"/>
              </w:rPr>
            </w:pPr>
            <w:r w:rsidRPr="00ED15D4">
              <w:rPr>
                <w:i/>
                <w:iCs/>
                <w:sz w:val="18"/>
                <w:szCs w:val="18"/>
              </w:rPr>
              <w:t xml:space="preserve">Профессиональная </w:t>
            </w:r>
            <w:proofErr w:type="spellStart"/>
            <w:r w:rsidRPr="00ED15D4">
              <w:rPr>
                <w:i/>
                <w:iCs/>
                <w:sz w:val="18"/>
                <w:szCs w:val="18"/>
              </w:rPr>
              <w:t>подготовка</w:t>
            </w:r>
            <w:proofErr w:type="gramStart"/>
            <w:r w:rsidRPr="00ED15D4">
              <w:rPr>
                <w:i/>
                <w:iCs/>
                <w:sz w:val="18"/>
                <w:szCs w:val="18"/>
              </w:rPr>
              <w:t>,п</w:t>
            </w:r>
            <w:proofErr w:type="gramEnd"/>
            <w:r w:rsidRPr="00ED15D4">
              <w:rPr>
                <w:i/>
                <w:iCs/>
                <w:sz w:val="18"/>
                <w:szCs w:val="18"/>
              </w:rPr>
              <w:t>ереподготовка</w:t>
            </w:r>
            <w:proofErr w:type="spellEnd"/>
            <w:r w:rsidRPr="00ED15D4">
              <w:rPr>
                <w:i/>
                <w:iCs/>
                <w:sz w:val="18"/>
                <w:szCs w:val="18"/>
              </w:rPr>
              <w:t xml:space="preserve"> и повышение квалификации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7 000,00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7 000,00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0,1</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0800</w:t>
            </w:r>
          </w:p>
        </w:tc>
        <w:tc>
          <w:tcPr>
            <w:tcW w:w="3452" w:type="dxa"/>
            <w:tcBorders>
              <w:top w:val="nil"/>
              <w:left w:val="nil"/>
              <w:bottom w:val="single" w:sz="4" w:space="0" w:color="auto"/>
              <w:right w:val="nil"/>
            </w:tcBorders>
            <w:shd w:val="clear" w:color="auto" w:fill="auto"/>
            <w:noWrap/>
            <w:vAlign w:val="bottom"/>
            <w:hideMark/>
          </w:tcPr>
          <w:p w:rsidR="00253A18" w:rsidRPr="00ED15D4" w:rsidRDefault="00253A18" w:rsidP="00253A18">
            <w:pPr>
              <w:rPr>
                <w:b/>
                <w:bCs/>
                <w:sz w:val="18"/>
                <w:szCs w:val="18"/>
              </w:rPr>
            </w:pPr>
            <w:r w:rsidRPr="00ED15D4">
              <w:rPr>
                <w:b/>
                <w:bCs/>
                <w:sz w:val="18"/>
                <w:szCs w:val="18"/>
              </w:rPr>
              <w:t>Культура, кинематография</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2 944 197,54</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2 944 190,94</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sz w:val="16"/>
                <w:szCs w:val="16"/>
              </w:rPr>
            </w:pPr>
            <w:r w:rsidRPr="00ED15D4">
              <w:rPr>
                <w:b/>
                <w:bCs/>
                <w:sz w:val="16"/>
                <w:szCs w:val="16"/>
              </w:rPr>
              <w:t>26,9</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6,60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0801</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i/>
                <w:iCs/>
                <w:sz w:val="18"/>
                <w:szCs w:val="18"/>
              </w:rPr>
            </w:pPr>
            <w:r w:rsidRPr="00ED15D4">
              <w:rPr>
                <w:i/>
                <w:iCs/>
                <w:sz w:val="18"/>
                <w:szCs w:val="18"/>
              </w:rPr>
              <w:t>Культура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2 944 197,54</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2 944 190,94</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26,9</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6,60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i/>
                <w:iCs/>
                <w:sz w:val="18"/>
                <w:szCs w:val="18"/>
              </w:rPr>
            </w:pPr>
            <w:r w:rsidRPr="00ED15D4">
              <w:rPr>
                <w:i/>
                <w:iCs/>
                <w:sz w:val="18"/>
                <w:szCs w:val="18"/>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2 547 912,30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2 547 912,30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86,5</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23,3</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1 957 538,92</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1 957 538,92</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66,5</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17,9</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sz w:val="18"/>
                <w:szCs w:val="18"/>
              </w:rPr>
            </w:pPr>
            <w:r w:rsidRPr="00ED15D4">
              <w:rPr>
                <w:sz w:val="18"/>
                <w:szCs w:val="18"/>
              </w:rPr>
              <w:t xml:space="preserve">                       начисления на </w:t>
            </w:r>
            <w:proofErr w:type="spellStart"/>
            <w:r w:rsidRPr="00ED15D4">
              <w:rPr>
                <w:sz w:val="18"/>
                <w:szCs w:val="18"/>
              </w:rPr>
              <w:t>опл</w:t>
            </w:r>
            <w:proofErr w:type="spellEnd"/>
            <w:r w:rsidRPr="00ED15D4">
              <w:rPr>
                <w:sz w:val="18"/>
                <w:szCs w:val="18"/>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590 373,38</w:t>
            </w:r>
          </w:p>
        </w:tc>
        <w:tc>
          <w:tcPr>
            <w:tcW w:w="1198"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590 373,38</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20,1</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5,4</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0804</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i/>
                <w:iCs/>
                <w:sz w:val="18"/>
                <w:szCs w:val="18"/>
              </w:rPr>
            </w:pPr>
            <w:r w:rsidRPr="00ED15D4">
              <w:rPr>
                <w:i/>
                <w:iCs/>
                <w:sz w:val="18"/>
                <w:szCs w:val="18"/>
              </w:rPr>
              <w:t>Другие вопросы в области культуры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0,0</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1000</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b/>
                <w:bCs/>
                <w:sz w:val="18"/>
                <w:szCs w:val="18"/>
              </w:rPr>
            </w:pPr>
            <w:r w:rsidRPr="00ED15D4">
              <w:rPr>
                <w:b/>
                <w:bCs/>
                <w:sz w:val="18"/>
                <w:szCs w:val="18"/>
              </w:rPr>
              <w:t>Социальная политика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343 136,42</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343 135,78</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sz w:val="16"/>
                <w:szCs w:val="16"/>
              </w:rPr>
            </w:pPr>
            <w:r w:rsidRPr="00ED15D4">
              <w:rPr>
                <w:b/>
                <w:bCs/>
                <w:sz w:val="16"/>
                <w:szCs w:val="16"/>
              </w:rPr>
              <w:t>3,1</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0,64</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1001</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i/>
                <w:iCs/>
                <w:sz w:val="18"/>
                <w:szCs w:val="18"/>
              </w:rPr>
            </w:pPr>
            <w:r w:rsidRPr="00ED15D4">
              <w:rPr>
                <w:i/>
                <w:iCs/>
                <w:sz w:val="18"/>
                <w:szCs w:val="18"/>
              </w:rPr>
              <w:t>Пенсионное обеспечение</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343 136,42</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343 135,78</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3,1</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0,64</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1006</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i/>
                <w:iCs/>
                <w:sz w:val="18"/>
                <w:szCs w:val="18"/>
              </w:rPr>
            </w:pPr>
            <w:r w:rsidRPr="00ED15D4">
              <w:rPr>
                <w:i/>
                <w:iCs/>
                <w:sz w:val="18"/>
                <w:szCs w:val="18"/>
              </w:rPr>
              <w:t>Другие вопросы в области социальной политики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0,0</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1100</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b/>
                <w:bCs/>
                <w:i/>
                <w:iCs/>
                <w:sz w:val="18"/>
                <w:szCs w:val="18"/>
              </w:rPr>
            </w:pPr>
            <w:r w:rsidRPr="00ED15D4">
              <w:rPr>
                <w:b/>
                <w:bCs/>
                <w:i/>
                <w:iCs/>
                <w:sz w:val="18"/>
                <w:szCs w:val="18"/>
              </w:rPr>
              <w:t>Физическая культура и спорт</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144 000,00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144 000,00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sz w:val="16"/>
                <w:szCs w:val="16"/>
              </w:rPr>
            </w:pPr>
            <w:r w:rsidRPr="00ED15D4">
              <w:rPr>
                <w:b/>
                <w:bCs/>
                <w:sz w:val="16"/>
                <w:szCs w:val="16"/>
              </w:rPr>
              <w:t>1,3</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1101</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i/>
                <w:iCs/>
                <w:sz w:val="18"/>
                <w:szCs w:val="18"/>
              </w:rPr>
            </w:pPr>
            <w:r w:rsidRPr="00ED15D4">
              <w:rPr>
                <w:i/>
                <w:iCs/>
                <w:sz w:val="18"/>
                <w:szCs w:val="18"/>
              </w:rPr>
              <w:t xml:space="preserve">Физическая культура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144 000,00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144 000,00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1,3</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1300</w:t>
            </w:r>
          </w:p>
        </w:tc>
        <w:tc>
          <w:tcPr>
            <w:tcW w:w="3452" w:type="dxa"/>
            <w:tcBorders>
              <w:top w:val="nil"/>
              <w:left w:val="nil"/>
              <w:bottom w:val="single" w:sz="4" w:space="0" w:color="auto"/>
              <w:right w:val="nil"/>
            </w:tcBorders>
            <w:shd w:val="clear" w:color="auto" w:fill="auto"/>
            <w:vAlign w:val="center"/>
            <w:hideMark/>
          </w:tcPr>
          <w:p w:rsidR="00253A18" w:rsidRPr="00ED15D4" w:rsidRDefault="00253A18" w:rsidP="00253A18">
            <w:pPr>
              <w:rPr>
                <w:b/>
                <w:bCs/>
                <w:i/>
                <w:iCs/>
                <w:sz w:val="18"/>
                <w:szCs w:val="18"/>
              </w:rPr>
            </w:pPr>
            <w:r w:rsidRPr="00ED15D4">
              <w:rPr>
                <w:b/>
                <w:bCs/>
                <w:i/>
                <w:iCs/>
                <w:sz w:val="18"/>
                <w:szCs w:val="18"/>
              </w:rPr>
              <w:t>Обслуживание государственного и муниципального долга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sz w:val="16"/>
                <w:szCs w:val="16"/>
              </w:rPr>
            </w:pPr>
            <w:r w:rsidRPr="00ED15D4">
              <w:rPr>
                <w:b/>
                <w:bCs/>
                <w:sz w:val="16"/>
                <w:szCs w:val="16"/>
              </w:rPr>
              <w:t>0,0</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1301</w:t>
            </w:r>
          </w:p>
        </w:tc>
        <w:tc>
          <w:tcPr>
            <w:tcW w:w="3452" w:type="dxa"/>
            <w:tcBorders>
              <w:top w:val="nil"/>
              <w:left w:val="nil"/>
              <w:bottom w:val="single" w:sz="4" w:space="0" w:color="auto"/>
              <w:right w:val="nil"/>
            </w:tcBorders>
            <w:shd w:val="clear" w:color="auto" w:fill="auto"/>
            <w:vAlign w:val="bottom"/>
            <w:hideMark/>
          </w:tcPr>
          <w:p w:rsidR="00253A18" w:rsidRPr="00ED15D4" w:rsidRDefault="00253A18" w:rsidP="00253A18">
            <w:pPr>
              <w:rPr>
                <w:i/>
                <w:iCs/>
                <w:sz w:val="18"/>
                <w:szCs w:val="18"/>
              </w:rPr>
            </w:pPr>
            <w:r w:rsidRPr="00ED15D4">
              <w:rPr>
                <w:i/>
                <w:iCs/>
                <w:sz w:val="18"/>
                <w:szCs w:val="18"/>
              </w:rPr>
              <w:t>Обслуживание государственного внутреннего и муниципального долга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0,0</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1400</w:t>
            </w:r>
          </w:p>
        </w:tc>
        <w:tc>
          <w:tcPr>
            <w:tcW w:w="3452" w:type="dxa"/>
            <w:tcBorders>
              <w:top w:val="nil"/>
              <w:left w:val="nil"/>
              <w:bottom w:val="single" w:sz="4" w:space="0" w:color="auto"/>
              <w:right w:val="nil"/>
            </w:tcBorders>
            <w:shd w:val="clear" w:color="auto" w:fill="auto"/>
            <w:vAlign w:val="bottom"/>
            <w:hideMark/>
          </w:tcPr>
          <w:p w:rsidR="00253A18" w:rsidRPr="00ED15D4" w:rsidRDefault="00253A18" w:rsidP="00253A18">
            <w:pPr>
              <w:rPr>
                <w:b/>
                <w:bCs/>
                <w:sz w:val="18"/>
                <w:szCs w:val="18"/>
              </w:rPr>
            </w:pPr>
            <w:r w:rsidRPr="00ED15D4">
              <w:rPr>
                <w:b/>
                <w:bCs/>
                <w:sz w:val="18"/>
                <w:szCs w:val="18"/>
              </w:rPr>
              <w:t>Межбюджетные трансферты общего характера бюджетам бюджетной системы Российской Федерации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1 669 965,57</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1 669 965,57</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sz w:val="16"/>
                <w:szCs w:val="16"/>
              </w:rPr>
            </w:pPr>
            <w:r w:rsidRPr="00ED15D4">
              <w:rPr>
                <w:b/>
                <w:bCs/>
                <w:sz w:val="16"/>
                <w:szCs w:val="16"/>
              </w:rPr>
              <w:t>15,3</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8"/>
                <w:szCs w:val="18"/>
              </w:rPr>
            </w:pPr>
            <w:r w:rsidRPr="00ED15D4">
              <w:rPr>
                <w:sz w:val="18"/>
                <w:szCs w:val="18"/>
              </w:rPr>
              <w:t>1403</w:t>
            </w:r>
          </w:p>
        </w:tc>
        <w:tc>
          <w:tcPr>
            <w:tcW w:w="3452" w:type="dxa"/>
            <w:tcBorders>
              <w:top w:val="nil"/>
              <w:left w:val="nil"/>
              <w:bottom w:val="single" w:sz="4" w:space="0" w:color="auto"/>
              <w:right w:val="nil"/>
            </w:tcBorders>
            <w:shd w:val="clear" w:color="auto" w:fill="auto"/>
            <w:vAlign w:val="bottom"/>
            <w:hideMark/>
          </w:tcPr>
          <w:p w:rsidR="00253A18" w:rsidRPr="00ED15D4" w:rsidRDefault="00253A18" w:rsidP="00253A18">
            <w:pPr>
              <w:rPr>
                <w:i/>
                <w:iCs/>
                <w:sz w:val="18"/>
                <w:szCs w:val="18"/>
              </w:rPr>
            </w:pPr>
            <w:r w:rsidRPr="00ED15D4">
              <w:rPr>
                <w:i/>
                <w:iCs/>
                <w:sz w:val="18"/>
                <w:szCs w:val="18"/>
              </w:rPr>
              <w:t>Прочие межбюджетные трансферты общего характера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sz w:val="16"/>
                <w:szCs w:val="16"/>
              </w:rPr>
            </w:pPr>
            <w:r w:rsidRPr="00ED15D4">
              <w:rPr>
                <w:sz w:val="16"/>
                <w:szCs w:val="16"/>
              </w:rPr>
              <w:t>1 669 965,57</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1 669 965,57</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sz w:val="16"/>
                <w:szCs w:val="16"/>
              </w:rPr>
            </w:pPr>
            <w:r w:rsidRPr="00ED15D4">
              <w:rPr>
                <w:sz w:val="16"/>
                <w:szCs w:val="16"/>
              </w:rPr>
              <w:t>15,3</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b/>
                <w:bCs/>
                <w:sz w:val="18"/>
                <w:szCs w:val="18"/>
              </w:rPr>
            </w:pPr>
            <w:r w:rsidRPr="00ED15D4">
              <w:rPr>
                <w:b/>
                <w:bCs/>
                <w:sz w:val="18"/>
                <w:szCs w:val="18"/>
              </w:rPr>
              <w:t>ИТОГО РАСХОДЫ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11 101 478,52</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10 946 277,56</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98,6</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sz w:val="16"/>
                <w:szCs w:val="16"/>
              </w:rPr>
            </w:pPr>
            <w:r w:rsidRPr="00ED15D4">
              <w:rPr>
                <w:b/>
                <w:bCs/>
                <w:sz w:val="16"/>
                <w:szCs w:val="16"/>
              </w:rPr>
              <w:t>100,0</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155200,96</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8"/>
                <w:szCs w:val="18"/>
              </w:rPr>
            </w:pPr>
            <w:r w:rsidRPr="00ED15D4">
              <w:rPr>
                <w:b/>
                <w:bCs/>
                <w:sz w:val="18"/>
                <w:szCs w:val="18"/>
              </w:rPr>
              <w:t> </w:t>
            </w:r>
          </w:p>
        </w:tc>
        <w:tc>
          <w:tcPr>
            <w:tcW w:w="3452" w:type="dxa"/>
            <w:tcBorders>
              <w:top w:val="nil"/>
              <w:left w:val="nil"/>
              <w:bottom w:val="single" w:sz="4" w:space="0" w:color="auto"/>
              <w:right w:val="nil"/>
            </w:tcBorders>
            <w:shd w:val="clear" w:color="auto" w:fill="auto"/>
            <w:noWrap/>
            <w:vAlign w:val="center"/>
            <w:hideMark/>
          </w:tcPr>
          <w:p w:rsidR="00253A18" w:rsidRPr="00ED15D4" w:rsidRDefault="00253A18" w:rsidP="00253A18">
            <w:pPr>
              <w:rPr>
                <w:b/>
                <w:bCs/>
                <w:i/>
                <w:iCs/>
                <w:sz w:val="18"/>
                <w:szCs w:val="18"/>
              </w:rPr>
            </w:pPr>
            <w:r w:rsidRPr="00ED15D4">
              <w:rPr>
                <w:b/>
                <w:bCs/>
                <w:i/>
                <w:iCs/>
                <w:sz w:val="18"/>
                <w:szCs w:val="18"/>
              </w:rPr>
              <w:t>ЗАРПЛАТА С НАЧИСЛЕНИЯМИ, ИТОГО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5 404 411,06</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5 404 411,06</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49,4</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sz w:val="16"/>
                <w:szCs w:val="16"/>
              </w:rPr>
            </w:pPr>
            <w:r w:rsidRPr="00ED15D4">
              <w:rPr>
                <w:b/>
                <w:bCs/>
                <w:sz w:val="16"/>
                <w:szCs w:val="16"/>
              </w:rPr>
              <w:t>49,4</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bottom"/>
            <w:hideMark/>
          </w:tcPr>
          <w:p w:rsidR="00253A18" w:rsidRPr="00ED15D4" w:rsidRDefault="00253A18" w:rsidP="00253A18">
            <w:pPr>
              <w:rPr>
                <w:i/>
                <w:iCs/>
                <w:sz w:val="18"/>
                <w:szCs w:val="18"/>
              </w:rPr>
            </w:pPr>
            <w:r w:rsidRPr="00ED15D4">
              <w:rPr>
                <w:i/>
                <w:iCs/>
                <w:sz w:val="18"/>
                <w:szCs w:val="18"/>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4 139 690,47</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4 139 690,47</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37,8</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i/>
                <w:iCs/>
                <w:sz w:val="16"/>
                <w:szCs w:val="16"/>
              </w:rPr>
            </w:pPr>
            <w:r w:rsidRPr="00ED15D4">
              <w:rPr>
                <w:i/>
                <w:iCs/>
                <w:sz w:val="16"/>
                <w:szCs w:val="16"/>
              </w:rPr>
              <w:t>37,8</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bottom"/>
            <w:hideMark/>
          </w:tcPr>
          <w:p w:rsidR="00253A18" w:rsidRPr="00ED15D4" w:rsidRDefault="00253A18" w:rsidP="00253A18">
            <w:pPr>
              <w:rPr>
                <w:i/>
                <w:iCs/>
                <w:sz w:val="18"/>
                <w:szCs w:val="18"/>
              </w:rPr>
            </w:pPr>
            <w:r w:rsidRPr="00ED15D4">
              <w:rPr>
                <w:i/>
                <w:iCs/>
                <w:sz w:val="18"/>
                <w:szCs w:val="18"/>
              </w:rPr>
              <w:t xml:space="preserve">                       начисления на </w:t>
            </w:r>
            <w:proofErr w:type="spellStart"/>
            <w:r w:rsidRPr="00ED15D4">
              <w:rPr>
                <w:i/>
                <w:iCs/>
                <w:sz w:val="18"/>
                <w:szCs w:val="18"/>
              </w:rPr>
              <w:t>опл</w:t>
            </w:r>
            <w:proofErr w:type="spellEnd"/>
            <w:r w:rsidRPr="00ED15D4">
              <w:rPr>
                <w:i/>
                <w:iCs/>
                <w:sz w:val="18"/>
                <w:szCs w:val="18"/>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1 264 720,59</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1 264 720,59</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11,6</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i/>
                <w:iCs/>
                <w:sz w:val="16"/>
                <w:szCs w:val="16"/>
              </w:rPr>
            </w:pPr>
            <w:r w:rsidRPr="00ED15D4">
              <w:rPr>
                <w:i/>
                <w:iCs/>
                <w:sz w:val="16"/>
                <w:szCs w:val="16"/>
              </w:rPr>
              <w:t>11,6</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rPr>
                <w:sz w:val="18"/>
                <w:szCs w:val="18"/>
              </w:rPr>
            </w:pPr>
            <w:r w:rsidRPr="00ED15D4">
              <w:rPr>
                <w:sz w:val="18"/>
                <w:szCs w:val="18"/>
              </w:rPr>
              <w:lastRenderedPageBreak/>
              <w:t> </w:t>
            </w:r>
          </w:p>
        </w:tc>
        <w:tc>
          <w:tcPr>
            <w:tcW w:w="3452" w:type="dxa"/>
            <w:tcBorders>
              <w:top w:val="nil"/>
              <w:left w:val="nil"/>
              <w:bottom w:val="single" w:sz="4" w:space="0" w:color="auto"/>
              <w:right w:val="nil"/>
            </w:tcBorders>
            <w:shd w:val="clear" w:color="auto" w:fill="auto"/>
            <w:noWrap/>
            <w:vAlign w:val="bottom"/>
            <w:hideMark/>
          </w:tcPr>
          <w:p w:rsidR="00253A18" w:rsidRPr="00ED15D4" w:rsidRDefault="00253A18" w:rsidP="00253A18">
            <w:pPr>
              <w:rPr>
                <w:i/>
                <w:iCs/>
                <w:sz w:val="18"/>
                <w:szCs w:val="18"/>
              </w:rPr>
            </w:pPr>
            <w:r w:rsidRPr="00ED15D4">
              <w:rPr>
                <w:i/>
                <w:iCs/>
                <w:sz w:val="18"/>
                <w:szCs w:val="18"/>
              </w:rPr>
              <w:t>Коммунальные услуги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386 741,27</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296 408,59</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76,6</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2,7</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i/>
                <w:iCs/>
                <w:sz w:val="16"/>
                <w:szCs w:val="16"/>
              </w:rPr>
            </w:pPr>
            <w:r w:rsidRPr="00ED15D4">
              <w:rPr>
                <w:i/>
                <w:iCs/>
                <w:sz w:val="16"/>
                <w:szCs w:val="16"/>
              </w:rPr>
              <w:t>2,7</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90332,68</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nil"/>
              <w:left w:val="nil"/>
              <w:bottom w:val="nil"/>
              <w:right w:val="nil"/>
            </w:tcBorders>
            <w:shd w:val="clear" w:color="auto" w:fill="auto"/>
            <w:noWrap/>
            <w:vAlign w:val="bottom"/>
            <w:hideMark/>
          </w:tcPr>
          <w:p w:rsidR="00253A18" w:rsidRPr="00ED15D4" w:rsidRDefault="00253A18" w:rsidP="00253A18">
            <w:pPr>
              <w:rPr>
                <w:i/>
                <w:iCs/>
                <w:sz w:val="18"/>
                <w:szCs w:val="18"/>
              </w:rPr>
            </w:pPr>
            <w:r w:rsidRPr="00ED15D4">
              <w:rPr>
                <w:i/>
                <w:iCs/>
                <w:sz w:val="18"/>
                <w:szCs w:val="18"/>
              </w:rPr>
              <w:t>Приобретение основных средств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585 368,14</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585 368,14</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5,3</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i/>
                <w:iCs/>
                <w:sz w:val="16"/>
                <w:szCs w:val="16"/>
              </w:rPr>
            </w:pPr>
            <w:r w:rsidRPr="00ED15D4">
              <w:rPr>
                <w:i/>
                <w:iCs/>
                <w:sz w:val="16"/>
                <w:szCs w:val="16"/>
              </w:rPr>
              <w:t>5,3</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single" w:sz="4" w:space="0" w:color="auto"/>
              <w:left w:val="nil"/>
              <w:bottom w:val="single" w:sz="4" w:space="0" w:color="auto"/>
              <w:right w:val="nil"/>
            </w:tcBorders>
            <w:shd w:val="clear" w:color="auto" w:fill="auto"/>
            <w:noWrap/>
            <w:vAlign w:val="bottom"/>
            <w:hideMark/>
          </w:tcPr>
          <w:p w:rsidR="00253A18" w:rsidRPr="00ED15D4" w:rsidRDefault="00253A18" w:rsidP="00253A18">
            <w:pPr>
              <w:rPr>
                <w:sz w:val="18"/>
                <w:szCs w:val="18"/>
              </w:rPr>
            </w:pPr>
            <w:r w:rsidRPr="00ED15D4">
              <w:rPr>
                <w:sz w:val="18"/>
                <w:szCs w:val="18"/>
              </w:rPr>
              <w:t>Превышение доходов над расходами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-1 310 978,52</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-1 087 500,84</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i/>
                <w:iCs/>
                <w:sz w:val="16"/>
                <w:szCs w:val="16"/>
              </w:rPr>
            </w:pPr>
            <w:r w:rsidRPr="00ED15D4">
              <w:rPr>
                <w:b/>
                <w:bCs/>
                <w:i/>
                <w:i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i/>
                <w:iCs/>
                <w:sz w:val="16"/>
                <w:szCs w:val="16"/>
              </w:rPr>
            </w:pPr>
            <w:r w:rsidRPr="00ED15D4">
              <w:rPr>
                <w:i/>
                <w:iCs/>
                <w:sz w:val="16"/>
                <w:szCs w:val="16"/>
              </w:rPr>
              <w:t> </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-223477,68</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bottom"/>
            <w:hideMark/>
          </w:tcPr>
          <w:p w:rsidR="00253A18" w:rsidRPr="00ED15D4" w:rsidRDefault="00253A18" w:rsidP="00253A18">
            <w:pPr>
              <w:rPr>
                <w:sz w:val="18"/>
                <w:szCs w:val="18"/>
              </w:rPr>
            </w:pPr>
            <w:r w:rsidRPr="00ED15D4">
              <w:rPr>
                <w:sz w:val="18"/>
                <w:szCs w:val="18"/>
              </w:rPr>
              <w:t>Бюджетный кредит</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b/>
                <w:bCs/>
                <w:i/>
                <w:iCs/>
                <w:sz w:val="16"/>
                <w:szCs w:val="16"/>
              </w:rPr>
            </w:pPr>
            <w:r w:rsidRPr="00ED15D4">
              <w:rPr>
                <w:b/>
                <w:bCs/>
                <w:i/>
                <w:i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i/>
                <w:iCs/>
                <w:sz w:val="16"/>
                <w:szCs w:val="16"/>
              </w:rPr>
            </w:pPr>
            <w:r w:rsidRPr="00ED15D4">
              <w:rPr>
                <w:i/>
                <w:i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rPr>
                <w:i/>
                <w:iCs/>
                <w:sz w:val="16"/>
                <w:szCs w:val="16"/>
              </w:rPr>
            </w:pPr>
            <w:r w:rsidRPr="00ED15D4">
              <w:rPr>
                <w:i/>
                <w:iCs/>
                <w:sz w:val="16"/>
                <w:szCs w:val="16"/>
              </w:rPr>
              <w:t> </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bottom"/>
            <w:hideMark/>
          </w:tcPr>
          <w:p w:rsidR="00253A18" w:rsidRPr="00ED15D4" w:rsidRDefault="00253A18" w:rsidP="00253A18">
            <w:pPr>
              <w:rPr>
                <w:sz w:val="18"/>
                <w:szCs w:val="18"/>
              </w:rPr>
            </w:pPr>
            <w:r w:rsidRPr="00ED15D4">
              <w:rPr>
                <w:sz w:val="18"/>
                <w:szCs w:val="18"/>
              </w:rPr>
              <w:t xml:space="preserve">Прочие источники </w:t>
            </w:r>
            <w:proofErr w:type="spellStart"/>
            <w:r w:rsidRPr="00ED15D4">
              <w:rPr>
                <w:sz w:val="18"/>
                <w:szCs w:val="18"/>
              </w:rPr>
              <w:t>внутр</w:t>
            </w:r>
            <w:proofErr w:type="gramStart"/>
            <w:r w:rsidRPr="00ED15D4">
              <w:rPr>
                <w:sz w:val="18"/>
                <w:szCs w:val="18"/>
              </w:rPr>
              <w:t>.ф</w:t>
            </w:r>
            <w:proofErr w:type="gramEnd"/>
            <w:r w:rsidRPr="00ED15D4">
              <w:rPr>
                <w:sz w:val="18"/>
                <w:szCs w:val="18"/>
              </w:rPr>
              <w:t>инансир</w:t>
            </w:r>
            <w:proofErr w:type="spellEnd"/>
            <w:r w:rsidRPr="00ED15D4">
              <w:rPr>
                <w:sz w:val="18"/>
                <w:szCs w:val="18"/>
              </w:rPr>
              <w:t>.</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b/>
                <w:bCs/>
                <w:i/>
                <w:iCs/>
                <w:color w:val="FF0000"/>
                <w:sz w:val="16"/>
                <w:szCs w:val="16"/>
              </w:rPr>
            </w:pPr>
            <w:r w:rsidRPr="00ED15D4">
              <w:rPr>
                <w:b/>
                <w:bCs/>
                <w:i/>
                <w:i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i/>
                <w:iCs/>
                <w:sz w:val="16"/>
                <w:szCs w:val="16"/>
              </w:rPr>
            </w:pPr>
            <w:r w:rsidRPr="00ED15D4">
              <w:rPr>
                <w:i/>
                <w:i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rPr>
                <w:i/>
                <w:iCs/>
                <w:sz w:val="16"/>
                <w:szCs w:val="16"/>
              </w:rPr>
            </w:pPr>
            <w:r w:rsidRPr="00ED15D4">
              <w:rPr>
                <w:i/>
                <w:iCs/>
                <w:sz w:val="16"/>
                <w:szCs w:val="16"/>
              </w:rPr>
              <w:t> </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bottom"/>
            <w:hideMark/>
          </w:tcPr>
          <w:p w:rsidR="00253A18" w:rsidRPr="00ED15D4" w:rsidRDefault="00253A18" w:rsidP="00253A18">
            <w:pPr>
              <w:rPr>
                <w:sz w:val="18"/>
                <w:szCs w:val="18"/>
              </w:rPr>
            </w:pPr>
            <w:r w:rsidRPr="00ED15D4">
              <w:rPr>
                <w:sz w:val="18"/>
                <w:szCs w:val="18"/>
              </w:rPr>
              <w:t xml:space="preserve">Изменение </w:t>
            </w:r>
            <w:proofErr w:type="spellStart"/>
            <w:r w:rsidRPr="00ED15D4">
              <w:rPr>
                <w:sz w:val="18"/>
                <w:szCs w:val="18"/>
              </w:rPr>
              <w:t>ост-ка</w:t>
            </w:r>
            <w:proofErr w:type="spellEnd"/>
            <w:r w:rsidRPr="00ED15D4">
              <w:rPr>
                <w:sz w:val="18"/>
                <w:szCs w:val="18"/>
              </w:rPr>
              <w:t xml:space="preserve"> средств на счетах</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1 310 978,52</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1 087 500,84</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b/>
                <w:bCs/>
                <w:i/>
                <w:iCs/>
                <w:color w:val="FF0000"/>
                <w:sz w:val="16"/>
                <w:szCs w:val="16"/>
              </w:rPr>
            </w:pPr>
            <w:r w:rsidRPr="00ED15D4">
              <w:rPr>
                <w:b/>
                <w:bCs/>
                <w:i/>
                <w:i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i/>
                <w:iCs/>
                <w:sz w:val="16"/>
                <w:szCs w:val="16"/>
              </w:rPr>
            </w:pPr>
            <w:r w:rsidRPr="00ED15D4">
              <w:rPr>
                <w:i/>
                <w:i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rPr>
                <w:i/>
                <w:iCs/>
                <w:sz w:val="16"/>
                <w:szCs w:val="16"/>
              </w:rPr>
            </w:pPr>
            <w:r w:rsidRPr="00ED15D4">
              <w:rPr>
                <w:i/>
                <w:iCs/>
                <w:sz w:val="16"/>
                <w:szCs w:val="16"/>
              </w:rPr>
              <w:t> </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223477,68</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bottom"/>
            <w:hideMark/>
          </w:tcPr>
          <w:p w:rsidR="00253A18" w:rsidRPr="00ED15D4" w:rsidRDefault="00253A18" w:rsidP="00253A18">
            <w:pPr>
              <w:rPr>
                <w:i/>
                <w:iCs/>
                <w:sz w:val="18"/>
                <w:szCs w:val="18"/>
              </w:rPr>
            </w:pPr>
            <w:r w:rsidRPr="00ED15D4">
              <w:rPr>
                <w:i/>
                <w:iCs/>
                <w:sz w:val="18"/>
                <w:szCs w:val="18"/>
              </w:rPr>
              <w:t>Увеличение остатков бюджетных средств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-9 790 500,00</w:t>
            </w:r>
          </w:p>
        </w:tc>
        <w:tc>
          <w:tcPr>
            <w:tcW w:w="1198" w:type="dxa"/>
            <w:tcBorders>
              <w:top w:val="nil"/>
              <w:left w:val="nil"/>
              <w:bottom w:val="single" w:sz="4" w:space="0" w:color="auto"/>
              <w:right w:val="single" w:sz="4" w:space="0" w:color="auto"/>
            </w:tcBorders>
            <w:shd w:val="clear" w:color="auto" w:fill="auto"/>
            <w:noWrap/>
            <w:vAlign w:val="bottom"/>
            <w:hideMark/>
          </w:tcPr>
          <w:p w:rsidR="00253A18" w:rsidRPr="00ED15D4" w:rsidRDefault="00253A18" w:rsidP="00253A18">
            <w:pPr>
              <w:jc w:val="center"/>
              <w:rPr>
                <w:i/>
                <w:iCs/>
                <w:sz w:val="16"/>
                <w:szCs w:val="16"/>
              </w:rPr>
            </w:pPr>
            <w:r w:rsidRPr="00ED15D4">
              <w:rPr>
                <w:i/>
                <w:iCs/>
                <w:sz w:val="16"/>
                <w:szCs w:val="16"/>
              </w:rPr>
              <w:t>-9 903 631,29</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b/>
                <w:bCs/>
                <w:i/>
                <w:iCs/>
                <w:color w:val="FF0000"/>
                <w:sz w:val="16"/>
                <w:szCs w:val="16"/>
              </w:rPr>
            </w:pPr>
            <w:r w:rsidRPr="00ED15D4">
              <w:rPr>
                <w:b/>
                <w:bCs/>
                <w:i/>
                <w:i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i/>
                <w:iCs/>
                <w:sz w:val="16"/>
                <w:szCs w:val="16"/>
              </w:rPr>
            </w:pPr>
            <w:r w:rsidRPr="00ED15D4">
              <w:rPr>
                <w:i/>
                <w:i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rPr>
                <w:i/>
                <w:iCs/>
                <w:sz w:val="16"/>
                <w:szCs w:val="16"/>
              </w:rPr>
            </w:pPr>
            <w:r w:rsidRPr="00ED15D4">
              <w:rPr>
                <w:i/>
                <w:iCs/>
                <w:sz w:val="16"/>
                <w:szCs w:val="16"/>
              </w:rPr>
              <w:t> </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113131,29</w:t>
            </w:r>
          </w:p>
        </w:tc>
      </w:tr>
      <w:tr w:rsidR="00253A18" w:rsidRPr="00ED15D4" w:rsidTr="00253A18">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noWrap/>
            <w:vAlign w:val="bottom"/>
            <w:hideMark/>
          </w:tcPr>
          <w:p w:rsidR="00253A18" w:rsidRPr="00ED15D4" w:rsidRDefault="00253A18" w:rsidP="00253A18">
            <w:pPr>
              <w:rPr>
                <w:i/>
                <w:iCs/>
                <w:sz w:val="18"/>
                <w:szCs w:val="18"/>
              </w:rPr>
            </w:pPr>
            <w:r w:rsidRPr="00ED15D4">
              <w:rPr>
                <w:i/>
                <w:iCs/>
                <w:sz w:val="18"/>
                <w:szCs w:val="18"/>
              </w:rPr>
              <w:t>Уменьшение остатков бюджетных средств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i/>
                <w:iCs/>
                <w:sz w:val="16"/>
                <w:szCs w:val="16"/>
              </w:rPr>
            </w:pPr>
            <w:r w:rsidRPr="00ED15D4">
              <w:rPr>
                <w:i/>
                <w:iCs/>
                <w:sz w:val="16"/>
                <w:szCs w:val="16"/>
              </w:rPr>
              <w:t>11 101 478,52</w:t>
            </w:r>
          </w:p>
        </w:tc>
        <w:tc>
          <w:tcPr>
            <w:tcW w:w="1198" w:type="dxa"/>
            <w:tcBorders>
              <w:top w:val="nil"/>
              <w:left w:val="nil"/>
              <w:bottom w:val="single" w:sz="4" w:space="0" w:color="auto"/>
              <w:right w:val="single" w:sz="4" w:space="0" w:color="auto"/>
            </w:tcBorders>
            <w:shd w:val="clear" w:color="auto" w:fill="auto"/>
            <w:noWrap/>
            <w:vAlign w:val="bottom"/>
            <w:hideMark/>
          </w:tcPr>
          <w:p w:rsidR="00253A18" w:rsidRPr="00ED15D4" w:rsidRDefault="00253A18" w:rsidP="00253A18">
            <w:pPr>
              <w:jc w:val="center"/>
              <w:rPr>
                <w:i/>
                <w:iCs/>
                <w:sz w:val="16"/>
                <w:szCs w:val="16"/>
              </w:rPr>
            </w:pPr>
            <w:r w:rsidRPr="00ED15D4">
              <w:rPr>
                <w:i/>
                <w:iCs/>
                <w:sz w:val="16"/>
                <w:szCs w:val="16"/>
              </w:rPr>
              <w:t>10 991 132,13</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b/>
                <w:bCs/>
                <w:i/>
                <w:iCs/>
                <w:color w:val="FF0000"/>
                <w:sz w:val="16"/>
                <w:szCs w:val="16"/>
              </w:rPr>
            </w:pPr>
            <w:r w:rsidRPr="00ED15D4">
              <w:rPr>
                <w:b/>
                <w:bCs/>
                <w:i/>
                <w:i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i/>
                <w:iCs/>
                <w:sz w:val="16"/>
                <w:szCs w:val="16"/>
              </w:rPr>
            </w:pPr>
            <w:r w:rsidRPr="00ED15D4">
              <w:rPr>
                <w:i/>
                <w:i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rPr>
                <w:i/>
                <w:iCs/>
                <w:sz w:val="16"/>
                <w:szCs w:val="16"/>
              </w:rPr>
            </w:pPr>
            <w:r w:rsidRPr="00ED15D4">
              <w:rPr>
                <w:i/>
                <w:iCs/>
                <w:sz w:val="16"/>
                <w:szCs w:val="16"/>
              </w:rPr>
              <w:t> </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110346,39</w:t>
            </w:r>
          </w:p>
        </w:tc>
      </w:tr>
      <w:tr w:rsidR="00253A18" w:rsidRPr="00ED15D4" w:rsidTr="00253A18">
        <w:trPr>
          <w:trHeight w:val="263"/>
        </w:trPr>
        <w:tc>
          <w:tcPr>
            <w:tcW w:w="660" w:type="dxa"/>
            <w:tcBorders>
              <w:top w:val="nil"/>
              <w:left w:val="single" w:sz="4" w:space="0" w:color="auto"/>
              <w:bottom w:val="nil"/>
              <w:right w:val="single" w:sz="4" w:space="0" w:color="auto"/>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nil"/>
              <w:left w:val="nil"/>
              <w:bottom w:val="nil"/>
              <w:right w:val="nil"/>
            </w:tcBorders>
            <w:shd w:val="clear" w:color="auto" w:fill="auto"/>
            <w:noWrap/>
            <w:vAlign w:val="bottom"/>
            <w:hideMark/>
          </w:tcPr>
          <w:p w:rsidR="00253A18" w:rsidRPr="00ED15D4" w:rsidRDefault="00253A18" w:rsidP="00253A18">
            <w:pPr>
              <w:rPr>
                <w:b/>
                <w:bCs/>
                <w:sz w:val="18"/>
                <w:szCs w:val="18"/>
              </w:rPr>
            </w:pPr>
            <w:r w:rsidRPr="00ED15D4">
              <w:rPr>
                <w:b/>
                <w:bCs/>
                <w:sz w:val="18"/>
                <w:szCs w:val="18"/>
              </w:rPr>
              <w:t>ДОХОДЫ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9 790 500,00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b/>
                <w:bCs/>
                <w:sz w:val="16"/>
                <w:szCs w:val="16"/>
              </w:rPr>
            </w:pPr>
            <w:r w:rsidRPr="00ED15D4">
              <w:rPr>
                <w:b/>
                <w:bCs/>
                <w:sz w:val="16"/>
                <w:szCs w:val="16"/>
              </w:rPr>
              <w:t>9 858 776,72</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b/>
                <w:bCs/>
                <w:i/>
                <w:iCs/>
                <w:color w:val="FF0000"/>
                <w:sz w:val="16"/>
                <w:szCs w:val="16"/>
              </w:rPr>
            </w:pPr>
            <w:r w:rsidRPr="00ED15D4">
              <w:rPr>
                <w:b/>
                <w:bCs/>
                <w:i/>
                <w:i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i/>
                <w:iCs/>
                <w:sz w:val="16"/>
                <w:szCs w:val="16"/>
              </w:rPr>
            </w:pPr>
            <w:r w:rsidRPr="00ED15D4">
              <w:rPr>
                <w:i/>
                <w:i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rPr>
                <w:b/>
                <w:bCs/>
                <w:i/>
                <w:iCs/>
                <w:sz w:val="16"/>
                <w:szCs w:val="16"/>
              </w:rPr>
            </w:pPr>
            <w:r w:rsidRPr="00ED15D4">
              <w:rPr>
                <w:b/>
                <w:bCs/>
                <w:i/>
                <w:iCs/>
                <w:sz w:val="16"/>
                <w:szCs w:val="16"/>
              </w:rPr>
              <w:t> </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-68276,72</w:t>
            </w:r>
          </w:p>
        </w:tc>
      </w:tr>
      <w:tr w:rsidR="00253A18" w:rsidRPr="00ED15D4" w:rsidTr="00253A18">
        <w:trPr>
          <w:trHeight w:val="263"/>
        </w:trPr>
        <w:tc>
          <w:tcPr>
            <w:tcW w:w="660" w:type="dxa"/>
            <w:tcBorders>
              <w:top w:val="single" w:sz="4" w:space="0" w:color="auto"/>
              <w:left w:val="single" w:sz="4" w:space="0" w:color="auto"/>
              <w:bottom w:val="nil"/>
              <w:right w:val="nil"/>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single" w:sz="4" w:space="0" w:color="auto"/>
              <w:left w:val="single" w:sz="4" w:space="0" w:color="auto"/>
              <w:bottom w:val="single" w:sz="4" w:space="0" w:color="auto"/>
              <w:right w:val="nil"/>
            </w:tcBorders>
            <w:shd w:val="clear" w:color="auto" w:fill="auto"/>
            <w:noWrap/>
            <w:vAlign w:val="bottom"/>
            <w:hideMark/>
          </w:tcPr>
          <w:p w:rsidR="00253A18" w:rsidRPr="00ED15D4" w:rsidRDefault="00253A18" w:rsidP="00253A18">
            <w:pPr>
              <w:rPr>
                <w:sz w:val="18"/>
                <w:szCs w:val="18"/>
              </w:rPr>
            </w:pPr>
            <w:r w:rsidRPr="00ED15D4">
              <w:rPr>
                <w:sz w:val="18"/>
                <w:szCs w:val="18"/>
              </w:rPr>
              <w:t>в том числе внутренние обороты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7 213 900,00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7 213 900,00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b/>
                <w:bCs/>
                <w:i/>
                <w:iCs/>
                <w:color w:val="FF0000"/>
                <w:sz w:val="16"/>
                <w:szCs w:val="16"/>
              </w:rPr>
            </w:pPr>
            <w:r w:rsidRPr="00ED15D4">
              <w:rPr>
                <w:b/>
                <w:bCs/>
                <w:i/>
                <w:i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i/>
                <w:iCs/>
                <w:sz w:val="16"/>
                <w:szCs w:val="16"/>
              </w:rPr>
            </w:pPr>
            <w:r w:rsidRPr="00ED15D4">
              <w:rPr>
                <w:i/>
                <w:i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rPr>
                <w:b/>
                <w:bCs/>
                <w:i/>
                <w:iCs/>
                <w:sz w:val="16"/>
                <w:szCs w:val="16"/>
              </w:rPr>
            </w:pPr>
            <w:r w:rsidRPr="00ED15D4">
              <w:rPr>
                <w:b/>
                <w:bCs/>
                <w:i/>
                <w:iCs/>
                <w:sz w:val="16"/>
                <w:szCs w:val="16"/>
              </w:rPr>
              <w:t> </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0,00</w:t>
            </w:r>
          </w:p>
        </w:tc>
      </w:tr>
      <w:tr w:rsidR="00253A18" w:rsidRPr="00ED15D4" w:rsidTr="00253A18">
        <w:trPr>
          <w:trHeight w:val="263"/>
        </w:trPr>
        <w:tc>
          <w:tcPr>
            <w:tcW w:w="660" w:type="dxa"/>
            <w:tcBorders>
              <w:top w:val="single" w:sz="4" w:space="0" w:color="auto"/>
              <w:left w:val="single" w:sz="4" w:space="0" w:color="auto"/>
              <w:bottom w:val="nil"/>
              <w:right w:val="nil"/>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nil"/>
              <w:left w:val="single" w:sz="4" w:space="0" w:color="auto"/>
              <w:bottom w:val="single" w:sz="4" w:space="0" w:color="auto"/>
              <w:right w:val="nil"/>
            </w:tcBorders>
            <w:shd w:val="clear" w:color="auto" w:fill="auto"/>
            <w:noWrap/>
            <w:vAlign w:val="bottom"/>
            <w:hideMark/>
          </w:tcPr>
          <w:p w:rsidR="00253A18" w:rsidRPr="00ED15D4" w:rsidRDefault="00253A18" w:rsidP="00253A18">
            <w:pPr>
              <w:rPr>
                <w:sz w:val="18"/>
                <w:szCs w:val="18"/>
              </w:rPr>
            </w:pPr>
            <w:r w:rsidRPr="00ED15D4">
              <w:rPr>
                <w:sz w:val="18"/>
                <w:szCs w:val="18"/>
              </w:rPr>
              <w:t>Доходы за минусом внутренних оборотов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2 576 600,00</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2 644 876,72</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b/>
                <w:bCs/>
                <w:i/>
                <w:iCs/>
                <w:color w:val="FF0000"/>
                <w:sz w:val="16"/>
                <w:szCs w:val="16"/>
              </w:rPr>
            </w:pPr>
            <w:r w:rsidRPr="00ED15D4">
              <w:rPr>
                <w:b/>
                <w:bCs/>
                <w:i/>
                <w:i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i/>
                <w:iCs/>
                <w:sz w:val="16"/>
                <w:szCs w:val="16"/>
              </w:rPr>
            </w:pPr>
            <w:r w:rsidRPr="00ED15D4">
              <w:rPr>
                <w:i/>
                <w:i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rPr>
                <w:b/>
                <w:bCs/>
                <w:i/>
                <w:iCs/>
                <w:sz w:val="16"/>
                <w:szCs w:val="16"/>
              </w:rPr>
            </w:pPr>
            <w:r w:rsidRPr="00ED15D4">
              <w:rPr>
                <w:b/>
                <w:bCs/>
                <w:i/>
                <w:iCs/>
                <w:sz w:val="16"/>
                <w:szCs w:val="16"/>
              </w:rPr>
              <w:t> </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-68276,72</w:t>
            </w:r>
          </w:p>
        </w:tc>
      </w:tr>
      <w:tr w:rsidR="00253A18" w:rsidRPr="00ED15D4" w:rsidTr="00253A18">
        <w:trPr>
          <w:trHeight w:val="26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A18" w:rsidRPr="00ED15D4" w:rsidRDefault="00253A18" w:rsidP="00253A18">
            <w:pPr>
              <w:rPr>
                <w:sz w:val="18"/>
                <w:szCs w:val="18"/>
              </w:rPr>
            </w:pPr>
            <w:r w:rsidRPr="00ED15D4">
              <w:rPr>
                <w:sz w:val="18"/>
                <w:szCs w:val="18"/>
              </w:rPr>
              <w:t> </w:t>
            </w:r>
          </w:p>
        </w:tc>
        <w:tc>
          <w:tcPr>
            <w:tcW w:w="3452" w:type="dxa"/>
            <w:tcBorders>
              <w:top w:val="nil"/>
              <w:left w:val="nil"/>
              <w:bottom w:val="single" w:sz="4" w:space="0" w:color="auto"/>
              <w:right w:val="nil"/>
            </w:tcBorders>
            <w:shd w:val="clear" w:color="auto" w:fill="auto"/>
            <w:vAlign w:val="bottom"/>
            <w:hideMark/>
          </w:tcPr>
          <w:p w:rsidR="00253A18" w:rsidRPr="00ED15D4" w:rsidRDefault="00253A18" w:rsidP="00253A18">
            <w:pPr>
              <w:rPr>
                <w:sz w:val="18"/>
                <w:szCs w:val="18"/>
              </w:rPr>
            </w:pPr>
            <w:r w:rsidRPr="00ED15D4">
              <w:rPr>
                <w:sz w:val="18"/>
                <w:szCs w:val="18"/>
              </w:rPr>
              <w:t xml:space="preserve">% направления средств на выплату </w:t>
            </w:r>
            <w:proofErr w:type="spellStart"/>
            <w:r w:rsidRPr="00ED15D4">
              <w:rPr>
                <w:sz w:val="18"/>
                <w:szCs w:val="18"/>
              </w:rPr>
              <w:t>з</w:t>
            </w:r>
            <w:proofErr w:type="gramStart"/>
            <w:r w:rsidRPr="00ED15D4">
              <w:rPr>
                <w:sz w:val="18"/>
                <w:szCs w:val="18"/>
              </w:rPr>
              <w:t>.п</w:t>
            </w:r>
            <w:proofErr w:type="gramEnd"/>
            <w:r w:rsidRPr="00ED15D4">
              <w:rPr>
                <w:sz w:val="18"/>
                <w:szCs w:val="18"/>
              </w:rPr>
              <w:t>латы</w:t>
            </w:r>
            <w:proofErr w:type="spellEnd"/>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 </w:t>
            </w:r>
          </w:p>
        </w:tc>
        <w:tc>
          <w:tcPr>
            <w:tcW w:w="119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jc w:val="center"/>
              <w:rPr>
                <w:sz w:val="16"/>
                <w:szCs w:val="16"/>
              </w:rPr>
            </w:pPr>
            <w:r w:rsidRPr="00ED15D4">
              <w:rPr>
                <w:sz w:val="16"/>
                <w:szCs w:val="16"/>
              </w:rPr>
              <w:t>62,70</w:t>
            </w:r>
          </w:p>
        </w:tc>
        <w:tc>
          <w:tcPr>
            <w:tcW w:w="94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b/>
                <w:bCs/>
                <w:i/>
                <w:iCs/>
                <w:sz w:val="16"/>
                <w:szCs w:val="16"/>
              </w:rPr>
            </w:pPr>
            <w:r w:rsidRPr="00ED15D4">
              <w:rPr>
                <w:b/>
                <w:bCs/>
                <w:i/>
                <w:i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rPr>
                <w:i/>
                <w:iCs/>
                <w:sz w:val="16"/>
                <w:szCs w:val="16"/>
              </w:rPr>
            </w:pPr>
            <w:r w:rsidRPr="00ED15D4">
              <w:rPr>
                <w:i/>
                <w:i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rPr>
                <w:i/>
                <w:iCs/>
                <w:sz w:val="16"/>
                <w:szCs w:val="16"/>
              </w:rPr>
            </w:pPr>
            <w:r w:rsidRPr="00ED15D4">
              <w:rPr>
                <w:i/>
                <w:iCs/>
                <w:sz w:val="16"/>
                <w:szCs w:val="16"/>
              </w:rPr>
              <w:t> </w:t>
            </w:r>
          </w:p>
        </w:tc>
        <w:tc>
          <w:tcPr>
            <w:tcW w:w="1308"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253A18">
            <w:pPr>
              <w:spacing w:after="0"/>
              <w:jc w:val="center"/>
              <w:rPr>
                <w:b/>
                <w:bCs/>
                <w:i/>
                <w:iCs/>
                <w:sz w:val="16"/>
                <w:szCs w:val="16"/>
              </w:rPr>
            </w:pPr>
            <w:r w:rsidRPr="00ED15D4">
              <w:rPr>
                <w:b/>
                <w:bCs/>
                <w:i/>
                <w:iCs/>
                <w:sz w:val="16"/>
                <w:szCs w:val="16"/>
              </w:rPr>
              <w:t>-62,70</w:t>
            </w:r>
          </w:p>
        </w:tc>
      </w:tr>
    </w:tbl>
    <w:p w:rsidR="00253A18" w:rsidRDefault="00253A18" w:rsidP="00253A18"/>
    <w:tbl>
      <w:tblPr>
        <w:tblW w:w="10175" w:type="dxa"/>
        <w:tblInd w:w="93" w:type="dxa"/>
        <w:tblLayout w:type="fixed"/>
        <w:tblLook w:val="04A0"/>
      </w:tblPr>
      <w:tblGrid>
        <w:gridCol w:w="5260"/>
        <w:gridCol w:w="848"/>
        <w:gridCol w:w="1000"/>
        <w:gridCol w:w="1412"/>
        <w:gridCol w:w="760"/>
        <w:gridCol w:w="895"/>
      </w:tblGrid>
      <w:tr w:rsidR="00253A18" w:rsidTr="00253A18">
        <w:trPr>
          <w:trHeight w:val="255"/>
        </w:trPr>
        <w:tc>
          <w:tcPr>
            <w:tcW w:w="5260" w:type="dxa"/>
            <w:tcBorders>
              <w:top w:val="nil"/>
              <w:left w:val="nil"/>
              <w:bottom w:val="nil"/>
              <w:right w:val="nil"/>
            </w:tcBorders>
            <w:shd w:val="clear" w:color="auto" w:fill="auto"/>
            <w:noWrap/>
            <w:vAlign w:val="bottom"/>
            <w:hideMark/>
          </w:tcPr>
          <w:p w:rsidR="00253A18" w:rsidRDefault="00253A18" w:rsidP="00253A18">
            <w:pPr>
              <w:rPr>
                <w:b/>
                <w:bCs/>
                <w:color w:val="000000"/>
              </w:rPr>
            </w:pPr>
            <w:bookmarkStart w:id="6" w:name="RANGE!A1:F138"/>
            <w:bookmarkEnd w:id="6"/>
          </w:p>
        </w:tc>
        <w:tc>
          <w:tcPr>
            <w:tcW w:w="848" w:type="dxa"/>
            <w:tcBorders>
              <w:top w:val="nil"/>
              <w:left w:val="nil"/>
              <w:bottom w:val="nil"/>
              <w:right w:val="nil"/>
            </w:tcBorders>
            <w:shd w:val="clear" w:color="auto" w:fill="auto"/>
            <w:noWrap/>
            <w:vAlign w:val="bottom"/>
            <w:hideMark/>
          </w:tcPr>
          <w:p w:rsidR="00253A18" w:rsidRDefault="00253A18" w:rsidP="00253A18">
            <w:pPr>
              <w:rPr>
                <w:b/>
                <w:bCs/>
                <w:color w:val="000000"/>
              </w:rPr>
            </w:pPr>
          </w:p>
        </w:tc>
        <w:tc>
          <w:tcPr>
            <w:tcW w:w="4067" w:type="dxa"/>
            <w:gridSpan w:val="4"/>
            <w:tcBorders>
              <w:top w:val="nil"/>
              <w:left w:val="nil"/>
              <w:bottom w:val="nil"/>
              <w:right w:val="nil"/>
            </w:tcBorders>
            <w:shd w:val="clear" w:color="auto" w:fill="auto"/>
            <w:noWrap/>
            <w:vAlign w:val="bottom"/>
            <w:hideMark/>
          </w:tcPr>
          <w:p w:rsidR="00253A18" w:rsidRDefault="00253A18" w:rsidP="00253A18">
            <w:pPr>
              <w:spacing w:after="0"/>
            </w:pPr>
            <w:r>
              <w:t>Приложение № 2</w:t>
            </w:r>
          </w:p>
        </w:tc>
      </w:tr>
      <w:tr w:rsidR="00253A18" w:rsidTr="00253A18">
        <w:trPr>
          <w:trHeight w:val="270"/>
        </w:trPr>
        <w:tc>
          <w:tcPr>
            <w:tcW w:w="5260" w:type="dxa"/>
            <w:tcBorders>
              <w:top w:val="nil"/>
              <w:left w:val="nil"/>
              <w:bottom w:val="nil"/>
              <w:right w:val="nil"/>
            </w:tcBorders>
            <w:shd w:val="clear" w:color="auto" w:fill="auto"/>
            <w:noWrap/>
            <w:vAlign w:val="bottom"/>
            <w:hideMark/>
          </w:tcPr>
          <w:p w:rsidR="00253A18" w:rsidRDefault="00253A18" w:rsidP="00253A18">
            <w:pPr>
              <w:rPr>
                <w:b/>
                <w:bCs/>
                <w:color w:val="000000"/>
              </w:rPr>
            </w:pPr>
          </w:p>
        </w:tc>
        <w:tc>
          <w:tcPr>
            <w:tcW w:w="848" w:type="dxa"/>
            <w:tcBorders>
              <w:top w:val="nil"/>
              <w:left w:val="nil"/>
              <w:bottom w:val="nil"/>
              <w:right w:val="nil"/>
            </w:tcBorders>
            <w:shd w:val="clear" w:color="auto" w:fill="auto"/>
            <w:noWrap/>
            <w:vAlign w:val="bottom"/>
            <w:hideMark/>
          </w:tcPr>
          <w:p w:rsidR="00253A18" w:rsidRDefault="00253A18" w:rsidP="00253A18">
            <w:pPr>
              <w:rPr>
                <w:b/>
                <w:bCs/>
                <w:color w:val="000000"/>
              </w:rPr>
            </w:pPr>
          </w:p>
        </w:tc>
        <w:tc>
          <w:tcPr>
            <w:tcW w:w="4067" w:type="dxa"/>
            <w:gridSpan w:val="4"/>
            <w:tcBorders>
              <w:top w:val="nil"/>
              <w:left w:val="nil"/>
              <w:bottom w:val="nil"/>
              <w:right w:val="nil"/>
            </w:tcBorders>
            <w:shd w:val="clear" w:color="auto" w:fill="auto"/>
            <w:noWrap/>
            <w:vAlign w:val="bottom"/>
            <w:hideMark/>
          </w:tcPr>
          <w:p w:rsidR="00253A18" w:rsidRDefault="00253A18" w:rsidP="00253A18">
            <w:pPr>
              <w:spacing w:after="0"/>
            </w:pPr>
            <w:r>
              <w:t xml:space="preserve">к решению Думы Едогонского </w:t>
            </w:r>
            <w:proofErr w:type="gramStart"/>
            <w:r>
              <w:t>сельского</w:t>
            </w:r>
            <w:proofErr w:type="gramEnd"/>
          </w:p>
        </w:tc>
      </w:tr>
      <w:tr w:rsidR="00253A18" w:rsidTr="00253A18">
        <w:trPr>
          <w:trHeight w:val="255"/>
        </w:trPr>
        <w:tc>
          <w:tcPr>
            <w:tcW w:w="5260" w:type="dxa"/>
            <w:tcBorders>
              <w:top w:val="nil"/>
              <w:left w:val="nil"/>
              <w:bottom w:val="nil"/>
              <w:right w:val="nil"/>
            </w:tcBorders>
            <w:shd w:val="clear" w:color="auto" w:fill="auto"/>
            <w:noWrap/>
            <w:vAlign w:val="bottom"/>
            <w:hideMark/>
          </w:tcPr>
          <w:p w:rsidR="00253A18" w:rsidRDefault="00253A18" w:rsidP="00253A18">
            <w:pPr>
              <w:rPr>
                <w:b/>
                <w:bCs/>
                <w:color w:val="000000"/>
              </w:rPr>
            </w:pPr>
          </w:p>
        </w:tc>
        <w:tc>
          <w:tcPr>
            <w:tcW w:w="848" w:type="dxa"/>
            <w:tcBorders>
              <w:top w:val="nil"/>
              <w:left w:val="nil"/>
              <w:bottom w:val="nil"/>
              <w:right w:val="nil"/>
            </w:tcBorders>
            <w:shd w:val="clear" w:color="auto" w:fill="auto"/>
            <w:noWrap/>
            <w:vAlign w:val="bottom"/>
            <w:hideMark/>
          </w:tcPr>
          <w:p w:rsidR="00253A18" w:rsidRDefault="00253A18" w:rsidP="00253A18">
            <w:pPr>
              <w:rPr>
                <w:b/>
                <w:bCs/>
                <w:color w:val="000000"/>
              </w:rPr>
            </w:pPr>
          </w:p>
        </w:tc>
        <w:tc>
          <w:tcPr>
            <w:tcW w:w="4067" w:type="dxa"/>
            <w:gridSpan w:val="4"/>
            <w:tcBorders>
              <w:top w:val="nil"/>
              <w:left w:val="nil"/>
              <w:bottom w:val="nil"/>
              <w:right w:val="nil"/>
            </w:tcBorders>
            <w:shd w:val="clear" w:color="auto" w:fill="auto"/>
            <w:noWrap/>
            <w:vAlign w:val="bottom"/>
            <w:hideMark/>
          </w:tcPr>
          <w:p w:rsidR="00253A18" w:rsidRDefault="00253A18" w:rsidP="00253A18">
            <w:pPr>
              <w:spacing w:after="0"/>
            </w:pPr>
            <w:r>
              <w:t>поселения "Об исполнении бюджета Едогонского</w:t>
            </w:r>
          </w:p>
        </w:tc>
      </w:tr>
      <w:tr w:rsidR="00253A18" w:rsidTr="00253A18">
        <w:trPr>
          <w:trHeight w:val="255"/>
        </w:trPr>
        <w:tc>
          <w:tcPr>
            <w:tcW w:w="5260" w:type="dxa"/>
            <w:tcBorders>
              <w:top w:val="nil"/>
              <w:left w:val="nil"/>
              <w:bottom w:val="nil"/>
              <w:right w:val="nil"/>
            </w:tcBorders>
            <w:shd w:val="clear" w:color="auto" w:fill="auto"/>
            <w:noWrap/>
            <w:vAlign w:val="bottom"/>
            <w:hideMark/>
          </w:tcPr>
          <w:p w:rsidR="00253A18" w:rsidRDefault="00253A18" w:rsidP="00253A18">
            <w:pPr>
              <w:rPr>
                <w:b/>
                <w:bCs/>
                <w:color w:val="000000"/>
              </w:rPr>
            </w:pPr>
          </w:p>
        </w:tc>
        <w:tc>
          <w:tcPr>
            <w:tcW w:w="848" w:type="dxa"/>
            <w:tcBorders>
              <w:top w:val="nil"/>
              <w:left w:val="nil"/>
              <w:bottom w:val="nil"/>
              <w:right w:val="nil"/>
            </w:tcBorders>
            <w:shd w:val="clear" w:color="auto" w:fill="auto"/>
            <w:noWrap/>
            <w:vAlign w:val="bottom"/>
            <w:hideMark/>
          </w:tcPr>
          <w:p w:rsidR="00253A18" w:rsidRDefault="00253A18" w:rsidP="00253A18">
            <w:pPr>
              <w:rPr>
                <w:b/>
                <w:bCs/>
                <w:color w:val="000000"/>
              </w:rPr>
            </w:pPr>
          </w:p>
        </w:tc>
        <w:tc>
          <w:tcPr>
            <w:tcW w:w="4067" w:type="dxa"/>
            <w:gridSpan w:val="4"/>
            <w:tcBorders>
              <w:top w:val="nil"/>
              <w:left w:val="nil"/>
              <w:bottom w:val="nil"/>
              <w:right w:val="nil"/>
            </w:tcBorders>
            <w:shd w:val="clear" w:color="auto" w:fill="auto"/>
            <w:noWrap/>
            <w:vAlign w:val="bottom"/>
            <w:hideMark/>
          </w:tcPr>
          <w:p w:rsidR="00253A18" w:rsidRDefault="00253A18" w:rsidP="00253A18">
            <w:pPr>
              <w:spacing w:after="0"/>
            </w:pPr>
            <w:r>
              <w:t>муниципального образования за 2018 год"</w:t>
            </w:r>
          </w:p>
        </w:tc>
      </w:tr>
      <w:tr w:rsidR="00253A18" w:rsidTr="00253A18">
        <w:trPr>
          <w:trHeight w:val="285"/>
        </w:trPr>
        <w:tc>
          <w:tcPr>
            <w:tcW w:w="5260" w:type="dxa"/>
            <w:tcBorders>
              <w:top w:val="nil"/>
              <w:left w:val="nil"/>
              <w:bottom w:val="nil"/>
              <w:right w:val="nil"/>
            </w:tcBorders>
            <w:shd w:val="clear" w:color="auto" w:fill="auto"/>
            <w:noWrap/>
            <w:vAlign w:val="bottom"/>
            <w:hideMark/>
          </w:tcPr>
          <w:p w:rsidR="00253A18" w:rsidRDefault="00253A18" w:rsidP="00253A18">
            <w:pPr>
              <w:rPr>
                <w:b/>
                <w:bCs/>
                <w:color w:val="000000"/>
              </w:rPr>
            </w:pPr>
          </w:p>
        </w:tc>
        <w:tc>
          <w:tcPr>
            <w:tcW w:w="848" w:type="dxa"/>
            <w:tcBorders>
              <w:top w:val="nil"/>
              <w:left w:val="nil"/>
              <w:bottom w:val="nil"/>
              <w:right w:val="nil"/>
            </w:tcBorders>
            <w:shd w:val="clear" w:color="auto" w:fill="auto"/>
            <w:noWrap/>
            <w:vAlign w:val="bottom"/>
            <w:hideMark/>
          </w:tcPr>
          <w:p w:rsidR="00253A18" w:rsidRDefault="00253A18" w:rsidP="00253A18">
            <w:pPr>
              <w:rPr>
                <w:b/>
                <w:bCs/>
                <w:color w:val="000000"/>
              </w:rPr>
            </w:pPr>
          </w:p>
        </w:tc>
        <w:tc>
          <w:tcPr>
            <w:tcW w:w="2412" w:type="dxa"/>
            <w:gridSpan w:val="2"/>
            <w:tcBorders>
              <w:top w:val="nil"/>
              <w:left w:val="nil"/>
              <w:bottom w:val="nil"/>
              <w:right w:val="nil"/>
            </w:tcBorders>
            <w:shd w:val="clear" w:color="auto" w:fill="auto"/>
            <w:noWrap/>
            <w:vAlign w:val="bottom"/>
            <w:hideMark/>
          </w:tcPr>
          <w:p w:rsidR="00253A18" w:rsidRDefault="00253A18" w:rsidP="00253A18">
            <w:pPr>
              <w:spacing w:after="0"/>
            </w:pPr>
            <w:r>
              <w:t xml:space="preserve"> от                               2019г. № </w:t>
            </w:r>
          </w:p>
        </w:tc>
        <w:tc>
          <w:tcPr>
            <w:tcW w:w="760" w:type="dxa"/>
            <w:tcBorders>
              <w:top w:val="nil"/>
              <w:left w:val="nil"/>
              <w:bottom w:val="nil"/>
              <w:right w:val="nil"/>
            </w:tcBorders>
            <w:shd w:val="clear" w:color="auto" w:fill="auto"/>
            <w:noWrap/>
            <w:vAlign w:val="bottom"/>
            <w:hideMark/>
          </w:tcPr>
          <w:p w:rsidR="00253A18" w:rsidRDefault="00253A18" w:rsidP="00253A18">
            <w:pPr>
              <w:spacing w:after="0"/>
            </w:pPr>
          </w:p>
        </w:tc>
        <w:tc>
          <w:tcPr>
            <w:tcW w:w="895" w:type="dxa"/>
            <w:tcBorders>
              <w:top w:val="nil"/>
              <w:left w:val="nil"/>
              <w:bottom w:val="nil"/>
              <w:right w:val="nil"/>
            </w:tcBorders>
            <w:shd w:val="clear" w:color="auto" w:fill="auto"/>
            <w:noWrap/>
            <w:vAlign w:val="bottom"/>
            <w:hideMark/>
          </w:tcPr>
          <w:p w:rsidR="00253A18" w:rsidRDefault="00253A18" w:rsidP="00253A18"/>
        </w:tc>
      </w:tr>
      <w:tr w:rsidR="00253A18" w:rsidTr="00253A18">
        <w:trPr>
          <w:trHeight w:val="480"/>
        </w:trPr>
        <w:tc>
          <w:tcPr>
            <w:tcW w:w="5260" w:type="dxa"/>
            <w:tcBorders>
              <w:top w:val="nil"/>
              <w:left w:val="nil"/>
              <w:bottom w:val="nil"/>
              <w:right w:val="nil"/>
            </w:tcBorders>
            <w:shd w:val="clear" w:color="auto" w:fill="auto"/>
            <w:noWrap/>
            <w:vAlign w:val="bottom"/>
            <w:hideMark/>
          </w:tcPr>
          <w:p w:rsidR="00253A18" w:rsidRDefault="00253A18" w:rsidP="00253A18">
            <w:pPr>
              <w:rPr>
                <w:b/>
                <w:bCs/>
                <w:color w:val="000000"/>
              </w:rPr>
            </w:pPr>
          </w:p>
        </w:tc>
        <w:tc>
          <w:tcPr>
            <w:tcW w:w="848" w:type="dxa"/>
            <w:tcBorders>
              <w:top w:val="nil"/>
              <w:left w:val="nil"/>
              <w:bottom w:val="nil"/>
              <w:right w:val="nil"/>
            </w:tcBorders>
            <w:shd w:val="clear" w:color="auto" w:fill="auto"/>
            <w:noWrap/>
            <w:vAlign w:val="bottom"/>
            <w:hideMark/>
          </w:tcPr>
          <w:p w:rsidR="00253A18" w:rsidRDefault="00253A18" w:rsidP="00253A18">
            <w:pPr>
              <w:rPr>
                <w:b/>
                <w:bCs/>
                <w:color w:val="000000"/>
              </w:rPr>
            </w:pPr>
          </w:p>
        </w:tc>
        <w:tc>
          <w:tcPr>
            <w:tcW w:w="1000" w:type="dxa"/>
            <w:tcBorders>
              <w:top w:val="nil"/>
              <w:left w:val="nil"/>
              <w:bottom w:val="nil"/>
              <w:right w:val="nil"/>
            </w:tcBorders>
            <w:shd w:val="clear" w:color="auto" w:fill="auto"/>
            <w:noWrap/>
            <w:vAlign w:val="bottom"/>
            <w:hideMark/>
          </w:tcPr>
          <w:p w:rsidR="00253A18" w:rsidRDefault="00253A18" w:rsidP="00253A18">
            <w:pPr>
              <w:spacing w:after="0"/>
              <w:rPr>
                <w:b/>
                <w:bCs/>
                <w:color w:val="000000"/>
              </w:rPr>
            </w:pPr>
          </w:p>
        </w:tc>
        <w:tc>
          <w:tcPr>
            <w:tcW w:w="1412" w:type="dxa"/>
            <w:tcBorders>
              <w:top w:val="nil"/>
              <w:left w:val="nil"/>
              <w:bottom w:val="nil"/>
              <w:right w:val="nil"/>
            </w:tcBorders>
            <w:shd w:val="clear" w:color="auto" w:fill="auto"/>
            <w:noWrap/>
            <w:vAlign w:val="bottom"/>
            <w:hideMark/>
          </w:tcPr>
          <w:p w:rsidR="00253A18" w:rsidRDefault="00253A18" w:rsidP="00253A18">
            <w:pPr>
              <w:spacing w:after="0"/>
              <w:rPr>
                <w:b/>
                <w:bCs/>
                <w:color w:val="000000"/>
              </w:rPr>
            </w:pPr>
          </w:p>
        </w:tc>
        <w:tc>
          <w:tcPr>
            <w:tcW w:w="760" w:type="dxa"/>
            <w:tcBorders>
              <w:top w:val="nil"/>
              <w:left w:val="nil"/>
              <w:bottom w:val="nil"/>
              <w:right w:val="nil"/>
            </w:tcBorders>
            <w:shd w:val="clear" w:color="auto" w:fill="auto"/>
            <w:noWrap/>
            <w:vAlign w:val="bottom"/>
            <w:hideMark/>
          </w:tcPr>
          <w:p w:rsidR="00253A18" w:rsidRDefault="00253A18" w:rsidP="00253A18">
            <w:pPr>
              <w:spacing w:after="0"/>
              <w:rPr>
                <w:b/>
                <w:bCs/>
                <w:color w:val="000000"/>
              </w:rPr>
            </w:pPr>
          </w:p>
        </w:tc>
        <w:tc>
          <w:tcPr>
            <w:tcW w:w="895" w:type="dxa"/>
            <w:tcBorders>
              <w:top w:val="nil"/>
              <w:left w:val="nil"/>
              <w:bottom w:val="nil"/>
              <w:right w:val="nil"/>
            </w:tcBorders>
            <w:shd w:val="clear" w:color="auto" w:fill="auto"/>
            <w:noWrap/>
            <w:vAlign w:val="bottom"/>
            <w:hideMark/>
          </w:tcPr>
          <w:p w:rsidR="00253A18" w:rsidRDefault="00253A18" w:rsidP="00253A18">
            <w:pPr>
              <w:rPr>
                <w:b/>
                <w:bCs/>
                <w:color w:val="000000"/>
              </w:rPr>
            </w:pPr>
          </w:p>
        </w:tc>
      </w:tr>
      <w:tr w:rsidR="00253A18" w:rsidTr="00253A18">
        <w:trPr>
          <w:trHeight w:val="780"/>
        </w:trPr>
        <w:tc>
          <w:tcPr>
            <w:tcW w:w="10175" w:type="dxa"/>
            <w:gridSpan w:val="6"/>
            <w:tcBorders>
              <w:top w:val="nil"/>
              <w:left w:val="nil"/>
              <w:bottom w:val="nil"/>
              <w:right w:val="nil"/>
            </w:tcBorders>
            <w:shd w:val="clear" w:color="auto" w:fill="auto"/>
            <w:vAlign w:val="bottom"/>
            <w:hideMark/>
          </w:tcPr>
          <w:p w:rsidR="00253A18" w:rsidRDefault="00253A18" w:rsidP="00253A18">
            <w:pPr>
              <w:spacing w:after="0"/>
              <w:jc w:val="center"/>
              <w:rPr>
                <w:b/>
                <w:bCs/>
                <w:color w:val="000000"/>
              </w:rPr>
            </w:pPr>
            <w:r>
              <w:rPr>
                <w:b/>
                <w:bCs/>
                <w:color w:val="000000"/>
              </w:rPr>
              <w:t xml:space="preserve"> РАСХОДЫ БЮДЖЕТА ЕДОГОНСКОГО МУНИЦИПАЛЬНОГО ОБРАЗОВАНИЯ ПО ВЕДОМСТВЕННОЙ СТРУКТУРЕ РАСХОДОВ МЕСТНОГО БЮДЖЕТА ЗА 2018 ГОД</w:t>
            </w:r>
          </w:p>
        </w:tc>
      </w:tr>
      <w:tr w:rsidR="00253A18" w:rsidTr="00253A18">
        <w:trPr>
          <w:trHeight w:val="270"/>
        </w:trPr>
        <w:tc>
          <w:tcPr>
            <w:tcW w:w="7108" w:type="dxa"/>
            <w:gridSpan w:val="3"/>
            <w:tcBorders>
              <w:top w:val="nil"/>
              <w:left w:val="nil"/>
              <w:bottom w:val="nil"/>
              <w:right w:val="nil"/>
            </w:tcBorders>
            <w:shd w:val="clear" w:color="auto" w:fill="auto"/>
            <w:noWrap/>
            <w:vAlign w:val="bottom"/>
            <w:hideMark/>
          </w:tcPr>
          <w:p w:rsidR="00253A18" w:rsidRDefault="00253A18" w:rsidP="00253A18">
            <w:pPr>
              <w:rPr>
                <w:sz w:val="16"/>
                <w:szCs w:val="16"/>
              </w:rPr>
            </w:pPr>
            <w:r>
              <w:rPr>
                <w:sz w:val="16"/>
                <w:szCs w:val="16"/>
              </w:rPr>
              <w:t>Единица измерения:</w:t>
            </w:r>
          </w:p>
        </w:tc>
        <w:tc>
          <w:tcPr>
            <w:tcW w:w="1412" w:type="dxa"/>
            <w:tcBorders>
              <w:top w:val="nil"/>
              <w:left w:val="nil"/>
              <w:bottom w:val="nil"/>
              <w:right w:val="nil"/>
            </w:tcBorders>
            <w:shd w:val="clear" w:color="auto" w:fill="auto"/>
            <w:noWrap/>
            <w:vAlign w:val="bottom"/>
            <w:hideMark/>
          </w:tcPr>
          <w:p w:rsidR="00253A18" w:rsidRDefault="00253A18" w:rsidP="00253A18">
            <w:pPr>
              <w:rPr>
                <w:sz w:val="16"/>
                <w:szCs w:val="16"/>
              </w:rPr>
            </w:pPr>
          </w:p>
        </w:tc>
        <w:tc>
          <w:tcPr>
            <w:tcW w:w="760" w:type="dxa"/>
            <w:tcBorders>
              <w:top w:val="nil"/>
              <w:left w:val="nil"/>
              <w:bottom w:val="nil"/>
              <w:right w:val="nil"/>
            </w:tcBorders>
            <w:shd w:val="clear" w:color="auto" w:fill="auto"/>
            <w:noWrap/>
            <w:vAlign w:val="bottom"/>
            <w:hideMark/>
          </w:tcPr>
          <w:p w:rsidR="00253A18" w:rsidRDefault="00253A18" w:rsidP="00253A18"/>
        </w:tc>
        <w:tc>
          <w:tcPr>
            <w:tcW w:w="895" w:type="dxa"/>
            <w:tcBorders>
              <w:top w:val="nil"/>
              <w:left w:val="nil"/>
              <w:bottom w:val="nil"/>
              <w:right w:val="nil"/>
            </w:tcBorders>
            <w:shd w:val="clear" w:color="auto" w:fill="auto"/>
            <w:noWrap/>
            <w:vAlign w:val="bottom"/>
            <w:hideMark/>
          </w:tcPr>
          <w:p w:rsidR="00253A18" w:rsidRDefault="00253A18" w:rsidP="00253A18"/>
        </w:tc>
      </w:tr>
      <w:tr w:rsidR="00253A18" w:rsidTr="00253A18">
        <w:trPr>
          <w:trHeight w:val="509"/>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Default="00253A18" w:rsidP="00253A18">
            <w:pPr>
              <w:jc w:val="center"/>
              <w:rPr>
                <w:b/>
                <w:bCs/>
              </w:rPr>
            </w:pPr>
            <w:r>
              <w:rPr>
                <w:b/>
                <w:bCs/>
              </w:rPr>
              <w:t>Наименование показателя</w:t>
            </w:r>
          </w:p>
        </w:tc>
        <w:tc>
          <w:tcPr>
            <w:tcW w:w="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3A18" w:rsidRDefault="00253A18" w:rsidP="00253A18">
            <w:pPr>
              <w:jc w:val="center"/>
              <w:rPr>
                <w:b/>
                <w:bCs/>
              </w:rPr>
            </w:pPr>
            <w:r>
              <w:rPr>
                <w:b/>
                <w:bCs/>
              </w:rPr>
              <w:t>ГРБС</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3A18" w:rsidRDefault="00253A18" w:rsidP="00253A18">
            <w:pPr>
              <w:jc w:val="center"/>
              <w:rPr>
                <w:b/>
                <w:bCs/>
              </w:rPr>
            </w:pPr>
            <w:proofErr w:type="spellStart"/>
            <w:r>
              <w:rPr>
                <w:b/>
                <w:bCs/>
              </w:rPr>
              <w:t>РзПр</w:t>
            </w:r>
            <w:proofErr w:type="spellEnd"/>
          </w:p>
        </w:tc>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3A18" w:rsidRDefault="00253A18" w:rsidP="00253A18">
            <w:pPr>
              <w:jc w:val="center"/>
              <w:rPr>
                <w:b/>
                <w:bCs/>
              </w:rPr>
            </w:pPr>
            <w:r>
              <w:rPr>
                <w:b/>
                <w:bCs/>
              </w:rPr>
              <w:t>ЦСР</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3A18" w:rsidRDefault="00253A18" w:rsidP="00253A18">
            <w:pPr>
              <w:jc w:val="center"/>
              <w:rPr>
                <w:b/>
                <w:bCs/>
              </w:rPr>
            </w:pPr>
            <w:r>
              <w:rPr>
                <w:b/>
                <w:bCs/>
              </w:rPr>
              <w:t>ВР</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3A18" w:rsidRDefault="00253A18" w:rsidP="00253A18">
            <w:pPr>
              <w:jc w:val="center"/>
              <w:rPr>
                <w:b/>
                <w:bCs/>
              </w:rPr>
            </w:pPr>
            <w:r>
              <w:rPr>
                <w:b/>
                <w:bCs/>
              </w:rPr>
              <w:t>Кассовое исполнение</w:t>
            </w:r>
          </w:p>
        </w:tc>
      </w:tr>
      <w:tr w:rsidR="00253A18" w:rsidTr="00253A18">
        <w:trPr>
          <w:trHeight w:val="509"/>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253A18" w:rsidRDefault="00253A18" w:rsidP="00253A18">
            <w:pPr>
              <w:rPr>
                <w:b/>
                <w:bCs/>
              </w:rPr>
            </w:pPr>
          </w:p>
        </w:tc>
        <w:tc>
          <w:tcPr>
            <w:tcW w:w="848" w:type="dxa"/>
            <w:vMerge/>
            <w:tcBorders>
              <w:top w:val="single" w:sz="4" w:space="0" w:color="auto"/>
              <w:left w:val="single" w:sz="4" w:space="0" w:color="auto"/>
              <w:bottom w:val="single" w:sz="4" w:space="0" w:color="000000"/>
              <w:right w:val="single" w:sz="4" w:space="0" w:color="auto"/>
            </w:tcBorders>
            <w:vAlign w:val="center"/>
            <w:hideMark/>
          </w:tcPr>
          <w:p w:rsidR="00253A18" w:rsidRDefault="00253A18" w:rsidP="00253A18">
            <w:pPr>
              <w:rPr>
                <w:b/>
                <w:bCs/>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253A18" w:rsidRDefault="00253A18" w:rsidP="00253A18">
            <w:pPr>
              <w:rPr>
                <w:b/>
                <w:bCs/>
              </w:rPr>
            </w:pPr>
          </w:p>
        </w:tc>
        <w:tc>
          <w:tcPr>
            <w:tcW w:w="1412" w:type="dxa"/>
            <w:vMerge/>
            <w:tcBorders>
              <w:top w:val="single" w:sz="4" w:space="0" w:color="auto"/>
              <w:left w:val="single" w:sz="4" w:space="0" w:color="auto"/>
              <w:bottom w:val="single" w:sz="4" w:space="0" w:color="000000"/>
              <w:right w:val="single" w:sz="4" w:space="0" w:color="auto"/>
            </w:tcBorders>
            <w:vAlign w:val="center"/>
            <w:hideMark/>
          </w:tcPr>
          <w:p w:rsidR="00253A18" w:rsidRDefault="00253A18" w:rsidP="00253A18">
            <w:pPr>
              <w:rPr>
                <w:b/>
                <w:bCs/>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253A18" w:rsidRDefault="00253A18" w:rsidP="00253A18">
            <w:pPr>
              <w:rPr>
                <w:b/>
                <w:bCs/>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253A18" w:rsidRDefault="00253A18" w:rsidP="00253A18">
            <w:pPr>
              <w:rPr>
                <w:b/>
                <w:bCs/>
              </w:rPr>
            </w:pP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Администрация Едогонского сельского поселения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10 946,3</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ОБЩЕГОСУДАРСТВЕННЫЕ ВОПРОСЫ</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0100</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3 158,9</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Функционирование высшего должностного лица субъекта Российской Федерации и муниципального образования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784,6</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Муниципальная программа «Социально-экономическое развитие территории сельского </w:t>
            </w:r>
            <w:r>
              <w:rPr>
                <w:b/>
                <w:bCs/>
                <w:i/>
                <w:iCs/>
              </w:rPr>
              <w:lastRenderedPageBreak/>
              <w:t>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lastRenderedPageBreak/>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784,6</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lastRenderedPageBreak/>
              <w:t>Подпрограмма «Обеспечение деятельности главы сельского поселения и Администрации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784,6</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1010100000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784,6</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1010120110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784,6</w:t>
            </w:r>
          </w:p>
        </w:tc>
      </w:tr>
      <w:tr w:rsidR="00253A18" w:rsidTr="00253A18">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0102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1010120110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784,6</w:t>
            </w:r>
          </w:p>
        </w:tc>
      </w:tr>
      <w:tr w:rsidR="00253A18" w:rsidTr="00253A18">
        <w:trPr>
          <w:trHeight w:val="81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2 371,5</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2 371,5</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Подпрограмма «Обеспечение деятельности главы сельского поселения и Администрации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2 367,9</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1010100000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2 367,9</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1010120110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1 981,3</w:t>
            </w:r>
          </w:p>
        </w:tc>
      </w:tr>
      <w:tr w:rsidR="00253A18" w:rsidTr="00253A18">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1010120110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1 981,3</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1010120190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386,6</w:t>
            </w:r>
          </w:p>
        </w:tc>
      </w:tr>
      <w:tr w:rsidR="00253A18" w:rsidTr="00253A18">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1010120190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9,1</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lastRenderedPageBreak/>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1010120190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374,9</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Иные бюджетные ассигнования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1010120190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800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2,6</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Подпрограмма «Повышение эффективности бюджетных расходов сельских поселений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1020000000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3,6</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«Информационные технологии в управлении»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1020100000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3,6</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Реализация иных направлений расходов основного мероприятия подпрограммы, программы, а также </w:t>
            </w:r>
            <w:proofErr w:type="spellStart"/>
            <w:r>
              <w:rPr>
                <w:b/>
                <w:bCs/>
                <w:i/>
                <w:iCs/>
              </w:rPr>
              <w:t>непрограммных</w:t>
            </w:r>
            <w:proofErr w:type="spellEnd"/>
            <w:r>
              <w:rPr>
                <w:b/>
                <w:bCs/>
                <w:i/>
                <w:iCs/>
              </w:rPr>
              <w:t xml:space="preserve">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1020122000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3,6</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0104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1020122000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3,6</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Другие общегосударственные вопросы</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0113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2,8</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0113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2,8</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Подпрограмма «Обеспечение деятельности главы сельского поселения и Администрации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0113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2,8</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0113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1010100000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2,8</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0113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1010120190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2,1</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Иные бюджетные ассигнования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0113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1010120190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800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2,1</w:t>
            </w:r>
          </w:p>
        </w:tc>
      </w:tr>
      <w:tr w:rsidR="00253A18" w:rsidTr="00253A18">
        <w:trPr>
          <w:trHeight w:val="108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0113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1010173150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0,7</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0113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1010173150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0,7</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НАЦИОНАЛЬНАЯ ОБОРОНА</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0200</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96,4</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Мобилизационная и вневойсковая подготовка</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0203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96,4</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w:t>
            </w:r>
            <w:r>
              <w:rPr>
                <w:b/>
                <w:bCs/>
                <w:i/>
                <w:iCs/>
              </w:rPr>
              <w:lastRenderedPageBreak/>
              <w:t>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lastRenderedPageBreak/>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0203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96,4</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lastRenderedPageBreak/>
              <w:t>Подпрограмма «Обеспечение деятельности главы сельского поселения и Администрации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0203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96,4</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0203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1010100000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96,4</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Осуществление первичного воинского учета на территориях, где отсутствуют военные комиссариаты</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0203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1010151180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96,4</w:t>
            </w:r>
          </w:p>
        </w:tc>
      </w:tr>
      <w:tr w:rsidR="00253A18" w:rsidTr="00253A18">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0203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1010151180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90,6</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0203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1010151180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5,8</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НАЦИОНАЛЬНАЯ БЕЗОПАСНОСТЬ И ПРАВООХРАНИТЕЛЬНАЯ ДЕЯТЕЛЬНОСТЬ</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0300</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63,6</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Другие вопросы в области национальной безопасности и правоохранительной деятельности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63,6</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63,6</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Подпрограмма «Обеспечение комплексных мер безопасности на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1050000000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63,6</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«Обеспечение первичных мер пожарной безопасности в границах населенных пунктов поселения»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1050100000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62,6</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Реализация иных направлений расходов основного мероприятия подпрограммы, программы, а также </w:t>
            </w:r>
            <w:proofErr w:type="spellStart"/>
            <w:r>
              <w:rPr>
                <w:b/>
                <w:bCs/>
                <w:i/>
                <w:iCs/>
              </w:rPr>
              <w:t>непрограммных</w:t>
            </w:r>
            <w:proofErr w:type="spellEnd"/>
            <w:r>
              <w:rPr>
                <w:b/>
                <w:bCs/>
                <w:i/>
                <w:iCs/>
              </w:rPr>
              <w:t xml:space="preserve">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1050122000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39,7</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1050122000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39,7</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Реализация мероприятий перечня проектов народных инициатив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10501S2370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22,9</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 xml:space="preserve">Закупка товаров, работ и услуг для обеспечения </w:t>
            </w:r>
            <w:r>
              <w:lastRenderedPageBreak/>
              <w:t>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lastRenderedPageBreak/>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10501S2370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22,9</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lastRenderedPageBreak/>
              <w:t>Основное мероприятие "Профилактика безнадзорности и правонарушений на территории сельского поселения"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1050200000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0,5</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Реализация иных направлений расходов основного мероприятия подпрограммы, программы, а также </w:t>
            </w:r>
            <w:proofErr w:type="spellStart"/>
            <w:r>
              <w:rPr>
                <w:b/>
                <w:bCs/>
                <w:i/>
                <w:iCs/>
              </w:rPr>
              <w:t>непрограммных</w:t>
            </w:r>
            <w:proofErr w:type="spellEnd"/>
            <w:r>
              <w:rPr>
                <w:b/>
                <w:bCs/>
                <w:i/>
                <w:iCs/>
              </w:rPr>
              <w:t xml:space="preserve">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1050222000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0,5</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1050222000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0,5</w:t>
            </w:r>
          </w:p>
        </w:tc>
      </w:tr>
      <w:tr w:rsidR="00253A18" w:rsidTr="00253A18">
        <w:trPr>
          <w:trHeight w:val="81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1050300000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0,5</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Реализация иных направлений расходов основного мероприятия подпрограммы, программы, а также </w:t>
            </w:r>
            <w:proofErr w:type="spellStart"/>
            <w:r>
              <w:rPr>
                <w:b/>
                <w:bCs/>
                <w:i/>
                <w:iCs/>
              </w:rPr>
              <w:t>непрограммных</w:t>
            </w:r>
            <w:proofErr w:type="spellEnd"/>
            <w:r>
              <w:rPr>
                <w:b/>
                <w:bCs/>
                <w:i/>
                <w:iCs/>
              </w:rPr>
              <w:t xml:space="preserve">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1050322000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0,5</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0314</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1050322000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0,5</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НАЦИОНАЛЬНАЯ ЭКОНОМИКА</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0400</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2 009,6</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Дорожное хозяйство (дорожные фонды)</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0409</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1 835,2</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0409</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1 835,2</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Подпрограмма «Развитие инфраструктуры на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0409</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1030000000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1 835,2</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«Ремонт и содержание автомобильных дорог»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0409</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1030100000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1 835,2</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Реализация иных направлений расходов основного мероприятия подпрограммы, программы, а также </w:t>
            </w:r>
            <w:proofErr w:type="spellStart"/>
            <w:r>
              <w:rPr>
                <w:b/>
                <w:bCs/>
                <w:i/>
                <w:iCs/>
              </w:rPr>
              <w:t>непрограммных</w:t>
            </w:r>
            <w:proofErr w:type="spellEnd"/>
            <w:r>
              <w:rPr>
                <w:b/>
                <w:bCs/>
                <w:i/>
                <w:iCs/>
              </w:rPr>
              <w:t xml:space="preserve">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0409</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1030122000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1 835,2</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0409</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1030122000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1 835,2</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Другие вопросы в области национальной экономики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0412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174,4</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0412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174,4</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Подпрограмма «Обеспечение комплексного </w:t>
            </w:r>
            <w:r>
              <w:rPr>
                <w:b/>
                <w:bCs/>
                <w:i/>
                <w:iCs/>
              </w:rPr>
              <w:lastRenderedPageBreak/>
              <w:t>пространственного и территориального развития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lastRenderedPageBreak/>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0412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1040000000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174,4</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lastRenderedPageBreak/>
              <w:t>Основное мероприятие «Проведение топографических, геодезических, картографических и кадастровых работ»</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0412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1040100000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174,4</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Реализация иных направлений расходов основного мероприятия подпрограммы, программы, а также </w:t>
            </w:r>
            <w:proofErr w:type="spellStart"/>
            <w:r>
              <w:rPr>
                <w:b/>
                <w:bCs/>
                <w:i/>
                <w:iCs/>
              </w:rPr>
              <w:t>непрограммных</w:t>
            </w:r>
            <w:proofErr w:type="spellEnd"/>
            <w:r>
              <w:rPr>
                <w:b/>
                <w:bCs/>
                <w:i/>
                <w:iCs/>
              </w:rPr>
              <w:t xml:space="preserve">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0412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1040122000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78,4</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0412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1040122000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78,4</w:t>
            </w:r>
          </w:p>
        </w:tc>
      </w:tr>
      <w:tr w:rsidR="00253A18" w:rsidTr="00253A18">
        <w:trPr>
          <w:trHeight w:val="81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Мероприятия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0412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10401S2300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96,0</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0412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10401S2300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96,0</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ЖИЛИЩНО-КОММУНАЛЬНОЕ ХОЗЯЙСТВО</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0500</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509,5</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Коммунальное хозяйство</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0502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270,0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0502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270,0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Подпрограмма «Развитие инфраструктуры на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0502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1030000000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270,0</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«Организация водоснабжения населения»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0502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1030300000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270,0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Реализация иных направлений расходов основного мероприятия подпрограммы, программы, а также </w:t>
            </w:r>
            <w:proofErr w:type="spellStart"/>
            <w:r>
              <w:rPr>
                <w:b/>
                <w:bCs/>
                <w:i/>
                <w:iCs/>
              </w:rPr>
              <w:t>непрограммных</w:t>
            </w:r>
            <w:proofErr w:type="spellEnd"/>
            <w:r>
              <w:rPr>
                <w:b/>
                <w:bCs/>
                <w:i/>
                <w:iCs/>
              </w:rPr>
              <w:t xml:space="preserve">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0502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1030322000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270,0</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0502</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1030322000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270,0</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Благоустройство</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0503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239,5</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0503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239,5</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Подпрограмма «Развитие инфраструктуры на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0503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1030000000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239,5</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«Организация благоустройства территории поселения»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0503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1030200000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239,5</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lastRenderedPageBreak/>
              <w:t xml:space="preserve">Реализация иных направлений расходов основного мероприятия подпрограммы, программы, а также </w:t>
            </w:r>
            <w:proofErr w:type="spellStart"/>
            <w:r>
              <w:rPr>
                <w:b/>
                <w:bCs/>
                <w:i/>
                <w:iCs/>
              </w:rPr>
              <w:t>непрограммных</w:t>
            </w:r>
            <w:proofErr w:type="spellEnd"/>
            <w:r>
              <w:rPr>
                <w:b/>
                <w:bCs/>
                <w:i/>
                <w:iCs/>
              </w:rPr>
              <w:t xml:space="preserve">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0503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1030222000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189,5</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0503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1030222000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189,5</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Реализация мероприятий перечня проектов народных инициатив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0503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10302S2370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50,0</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0503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10302S2370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50,0</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ОБРАЗОВАНИЕ</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0700</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7,0</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Профессиональная подготовка, переподготовка и повышение квалификации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0705</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7,0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0705</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7,0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Подпрограмма «Обеспечение деятельности главы сельского поселения и Администрации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0705</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7,0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«Повышение квалификации муниципальных служащих, глав сельских поселений»</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0705</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1010400000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7,0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Реализация иных направлений расходов основного мероприятия подпрограммы, программы, а также </w:t>
            </w:r>
            <w:proofErr w:type="spellStart"/>
            <w:r>
              <w:rPr>
                <w:b/>
                <w:bCs/>
                <w:i/>
                <w:iCs/>
              </w:rPr>
              <w:t>непрограммных</w:t>
            </w:r>
            <w:proofErr w:type="spellEnd"/>
            <w:r>
              <w:rPr>
                <w:b/>
                <w:bCs/>
                <w:i/>
                <w:iCs/>
              </w:rPr>
              <w:t xml:space="preserve">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0705</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1010422000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7,0</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0705</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1010422000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7,0</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КУЛЬТУРА, КИНЕМАТОГРАФИЯ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0800</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2 944,2</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Культура</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0801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2 944,2</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0801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2 944,2</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Подпрограмма «Развитие сферы культуры и спорта на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0801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1060000000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2 944,2</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0801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1060100000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2 944,2</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Реализация иных направлений расходов основного </w:t>
            </w:r>
            <w:r>
              <w:rPr>
                <w:b/>
                <w:bCs/>
                <w:i/>
                <w:iCs/>
              </w:rPr>
              <w:lastRenderedPageBreak/>
              <w:t xml:space="preserve">мероприятия подпрограммы, программы, а также </w:t>
            </w:r>
            <w:proofErr w:type="spellStart"/>
            <w:r>
              <w:rPr>
                <w:b/>
                <w:bCs/>
                <w:i/>
                <w:iCs/>
              </w:rPr>
              <w:t>непрограммных</w:t>
            </w:r>
            <w:proofErr w:type="spellEnd"/>
            <w:r>
              <w:rPr>
                <w:b/>
                <w:bCs/>
                <w:i/>
                <w:iCs/>
              </w:rPr>
              <w:t xml:space="preserve">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lastRenderedPageBreak/>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0801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1060122000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2 825,7</w:t>
            </w:r>
          </w:p>
        </w:tc>
      </w:tr>
      <w:tr w:rsidR="00253A18" w:rsidTr="00253A18">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0801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1060122000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2 547,9</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0801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1060122000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277,0</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Иные бюджетные ассигнования</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0801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1060122000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800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0,8</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Реализация мероприятий перечня проектов народных инициатив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0801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10601S2370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118,5</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0801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10601S2370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118,5</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СОЦИАЛЬНАЯ ПОЛИТИКА</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343,1</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Пенсионное обеспечение</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343,1</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343,1</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Подпрограмма «Обеспечение деятельности главы сельского поселения и Администрации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343,1</w:t>
            </w:r>
          </w:p>
        </w:tc>
      </w:tr>
      <w:tr w:rsidR="00253A18" w:rsidTr="00253A18">
        <w:trPr>
          <w:trHeight w:val="81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1010300000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343,1</w:t>
            </w:r>
          </w:p>
        </w:tc>
      </w:tr>
      <w:tr w:rsidR="00253A18" w:rsidTr="00253A18">
        <w:trPr>
          <w:trHeight w:val="383"/>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Доплаты к пенсиям по старости (инвалидности) мэру, главам муниципальных образований</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1010320200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220,5</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1010320200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300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220,5</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Пенсия за выслугу лет муниципальной службы.</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1010320300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122,6</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1010320300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300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122,6</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ФИЗИЧЕСКАЯ КУЛЬТУРА И СПОРТ</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1100</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144,0</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Физическая культура</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1101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144,0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1101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144,0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lastRenderedPageBreak/>
              <w:t>Подпрограмма «Развитие сферы культуры и спорта на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1101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1060000000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144,0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1101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1060200000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144,0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Реализация иных направлений расходов основного мероприятия подпрограммы, программы, а также </w:t>
            </w:r>
            <w:proofErr w:type="spellStart"/>
            <w:r>
              <w:rPr>
                <w:b/>
                <w:bCs/>
                <w:i/>
                <w:iCs/>
              </w:rPr>
              <w:t>непрограммных</w:t>
            </w:r>
            <w:proofErr w:type="spellEnd"/>
            <w:r>
              <w:rPr>
                <w:b/>
                <w:bCs/>
                <w:i/>
                <w:iCs/>
              </w:rPr>
              <w:t xml:space="preserve">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1101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1060222000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45,0</w:t>
            </w:r>
          </w:p>
        </w:tc>
      </w:tr>
      <w:tr w:rsidR="00253A18" w:rsidTr="00253A18">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1101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1060222000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15,0</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1101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1060222000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30,0</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Реализация мероприятий перечня проектов народных инициатив</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1101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10602S2370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99,0</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1101</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10602S2370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200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99,0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МЕЖБЮДЖЕТНЫЕ ТРАНСФЕРТЫ ОБЩЕГО ХАРАКТЕРА БЮДЖЕТАМ БЮДЖЕТНОЙ СИСТЕМЫ РОССИЙСКОЙ ФЕДЕРАЦИИ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1400</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1 670,0</w:t>
            </w:r>
          </w:p>
        </w:tc>
      </w:tr>
      <w:tr w:rsidR="00253A18" w:rsidTr="00253A18">
        <w:trPr>
          <w:trHeight w:val="27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Прочие межбюджетные трансферты общего характера</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1403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1 670,0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Муниципальная программа «Социально-экономическое развитие территории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1403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1000000000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1 670,0</w:t>
            </w:r>
          </w:p>
        </w:tc>
      </w:tr>
      <w:tr w:rsidR="00253A18" w:rsidTr="00253A18">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Подпрограмма «Обеспечение деятельности главы сельского поселения и Администрации сельского поселения на 2018-2022 гг.»</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1403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1010000000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1 670,0</w:t>
            </w:r>
          </w:p>
        </w:tc>
      </w:tr>
      <w:tr w:rsidR="00253A18" w:rsidTr="00253A18">
        <w:trPr>
          <w:trHeight w:val="81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1403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1010600000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1 670,0</w:t>
            </w:r>
          </w:p>
        </w:tc>
      </w:tr>
      <w:tr w:rsidR="00253A18" w:rsidTr="00253A18">
        <w:trPr>
          <w:trHeight w:val="810"/>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pPr>
              <w:rPr>
                <w:b/>
                <w:bCs/>
                <w:i/>
                <w:iCs/>
              </w:rPr>
            </w:pPr>
            <w:r>
              <w:rPr>
                <w:b/>
                <w:bCs/>
                <w:i/>
                <w:iCs/>
              </w:rPr>
              <w:t xml:space="preserve">Межбюджетные трансферты бюджетам муниципальных районов </w:t>
            </w:r>
            <w:proofErr w:type="gramStart"/>
            <w:r>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1403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1010620600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rPr>
                <w:b/>
                <w:bCs/>
                <w:i/>
                <w:iCs/>
              </w:rPr>
            </w:pPr>
            <w:r>
              <w:rPr>
                <w:b/>
                <w:bCs/>
                <w:i/>
                <w:iCs/>
              </w:rPr>
              <w:t> </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rPr>
                <w:b/>
                <w:bCs/>
                <w:i/>
                <w:iCs/>
              </w:rPr>
            </w:pPr>
            <w:r>
              <w:rPr>
                <w:b/>
                <w:bCs/>
                <w:i/>
                <w:iCs/>
              </w:rPr>
              <w:t>1 670,0</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53A18" w:rsidRDefault="00253A18" w:rsidP="00253A18">
            <w:r>
              <w:lastRenderedPageBreak/>
              <w:t>Межбюджетные трансферты</w:t>
            </w:r>
          </w:p>
        </w:tc>
        <w:tc>
          <w:tcPr>
            <w:tcW w:w="848"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920</w:t>
            </w:r>
          </w:p>
        </w:tc>
        <w:tc>
          <w:tcPr>
            <w:tcW w:w="100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1403</w:t>
            </w:r>
          </w:p>
        </w:tc>
        <w:tc>
          <w:tcPr>
            <w:tcW w:w="1412"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1010620600</w:t>
            </w:r>
          </w:p>
        </w:tc>
        <w:tc>
          <w:tcPr>
            <w:tcW w:w="760" w:type="dxa"/>
            <w:tcBorders>
              <w:top w:val="nil"/>
              <w:left w:val="nil"/>
              <w:bottom w:val="single" w:sz="4" w:space="0" w:color="auto"/>
              <w:right w:val="single" w:sz="4" w:space="0" w:color="auto"/>
            </w:tcBorders>
            <w:shd w:val="clear" w:color="auto" w:fill="auto"/>
            <w:hideMark/>
          </w:tcPr>
          <w:p w:rsidR="00253A18" w:rsidRDefault="00253A18" w:rsidP="00253A18">
            <w:pPr>
              <w:jc w:val="center"/>
            </w:pPr>
            <w:r>
              <w:t>500</w:t>
            </w:r>
          </w:p>
        </w:tc>
        <w:tc>
          <w:tcPr>
            <w:tcW w:w="895" w:type="dxa"/>
            <w:tcBorders>
              <w:top w:val="nil"/>
              <w:left w:val="nil"/>
              <w:bottom w:val="single" w:sz="4" w:space="0" w:color="auto"/>
              <w:right w:val="single" w:sz="4" w:space="0" w:color="auto"/>
            </w:tcBorders>
            <w:shd w:val="clear" w:color="auto" w:fill="auto"/>
            <w:hideMark/>
          </w:tcPr>
          <w:p w:rsidR="00253A18" w:rsidRDefault="00253A18" w:rsidP="00253A18">
            <w:pPr>
              <w:jc w:val="right"/>
            </w:pPr>
            <w:r>
              <w:t>1 670,0</w:t>
            </w:r>
          </w:p>
        </w:tc>
      </w:tr>
      <w:tr w:rsidR="00253A18" w:rsidTr="00253A18">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253A18" w:rsidRDefault="00253A18" w:rsidP="00253A18">
            <w:pPr>
              <w:rPr>
                <w:b/>
                <w:bCs/>
              </w:rPr>
            </w:pPr>
            <w:r>
              <w:rPr>
                <w:b/>
                <w:bCs/>
              </w:rPr>
              <w:t>ВСЕГО:</w:t>
            </w:r>
          </w:p>
        </w:tc>
        <w:tc>
          <w:tcPr>
            <w:tcW w:w="848" w:type="dxa"/>
            <w:tcBorders>
              <w:top w:val="nil"/>
              <w:left w:val="nil"/>
              <w:bottom w:val="single" w:sz="4" w:space="0" w:color="auto"/>
              <w:right w:val="single" w:sz="4" w:space="0" w:color="auto"/>
            </w:tcBorders>
            <w:shd w:val="clear" w:color="auto" w:fill="auto"/>
            <w:noWrap/>
            <w:vAlign w:val="bottom"/>
            <w:hideMark/>
          </w:tcPr>
          <w:p w:rsidR="00253A18" w:rsidRDefault="00253A18" w:rsidP="00253A18">
            <w:pPr>
              <w:jc w:val="center"/>
              <w:rPr>
                <w:b/>
                <w:bCs/>
              </w:rPr>
            </w:pPr>
            <w:r>
              <w:rPr>
                <w:b/>
                <w:bCs/>
              </w:rPr>
              <w:t> </w:t>
            </w:r>
          </w:p>
        </w:tc>
        <w:tc>
          <w:tcPr>
            <w:tcW w:w="1000" w:type="dxa"/>
            <w:tcBorders>
              <w:top w:val="nil"/>
              <w:left w:val="nil"/>
              <w:bottom w:val="single" w:sz="4" w:space="0" w:color="auto"/>
              <w:right w:val="single" w:sz="4" w:space="0" w:color="auto"/>
            </w:tcBorders>
            <w:shd w:val="clear" w:color="auto" w:fill="auto"/>
            <w:noWrap/>
            <w:vAlign w:val="bottom"/>
            <w:hideMark/>
          </w:tcPr>
          <w:p w:rsidR="00253A18" w:rsidRDefault="00253A18" w:rsidP="00253A18">
            <w:pPr>
              <w:jc w:val="center"/>
              <w:rPr>
                <w:b/>
                <w:bCs/>
              </w:rPr>
            </w:pPr>
            <w:r>
              <w:rPr>
                <w:b/>
                <w:bCs/>
              </w:rPr>
              <w:t> </w:t>
            </w:r>
          </w:p>
        </w:tc>
        <w:tc>
          <w:tcPr>
            <w:tcW w:w="1412" w:type="dxa"/>
            <w:tcBorders>
              <w:top w:val="nil"/>
              <w:left w:val="nil"/>
              <w:bottom w:val="single" w:sz="4" w:space="0" w:color="auto"/>
              <w:right w:val="single" w:sz="4" w:space="0" w:color="auto"/>
            </w:tcBorders>
            <w:shd w:val="clear" w:color="auto" w:fill="auto"/>
            <w:noWrap/>
            <w:vAlign w:val="bottom"/>
            <w:hideMark/>
          </w:tcPr>
          <w:p w:rsidR="00253A18" w:rsidRDefault="00253A18" w:rsidP="00253A18">
            <w:pPr>
              <w:jc w:val="center"/>
              <w:rPr>
                <w:b/>
                <w:bCs/>
              </w:rPr>
            </w:pPr>
            <w:r>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253A18" w:rsidRDefault="00253A18" w:rsidP="00253A18">
            <w:pPr>
              <w:jc w:val="center"/>
              <w:rPr>
                <w:b/>
                <w:bCs/>
              </w:rPr>
            </w:pPr>
            <w:r>
              <w:rPr>
                <w:b/>
                <w:bCs/>
              </w:rPr>
              <w:t> </w:t>
            </w:r>
          </w:p>
        </w:tc>
        <w:tc>
          <w:tcPr>
            <w:tcW w:w="895" w:type="dxa"/>
            <w:tcBorders>
              <w:top w:val="nil"/>
              <w:left w:val="nil"/>
              <w:bottom w:val="single" w:sz="4" w:space="0" w:color="auto"/>
              <w:right w:val="single" w:sz="4" w:space="0" w:color="auto"/>
            </w:tcBorders>
            <w:shd w:val="clear" w:color="auto" w:fill="auto"/>
            <w:vAlign w:val="bottom"/>
            <w:hideMark/>
          </w:tcPr>
          <w:p w:rsidR="00253A18" w:rsidRDefault="00253A18" w:rsidP="00253A18">
            <w:pPr>
              <w:jc w:val="right"/>
              <w:rPr>
                <w:b/>
                <w:bCs/>
              </w:rPr>
            </w:pPr>
            <w:r>
              <w:rPr>
                <w:b/>
                <w:bCs/>
              </w:rPr>
              <w:t>10 946,3</w:t>
            </w:r>
          </w:p>
        </w:tc>
      </w:tr>
    </w:tbl>
    <w:p w:rsidR="00253A18" w:rsidRDefault="00253A18" w:rsidP="00253A18">
      <w:pPr>
        <w:tabs>
          <w:tab w:val="left" w:pos="6096"/>
        </w:tabs>
      </w:pPr>
    </w:p>
    <w:tbl>
      <w:tblPr>
        <w:tblW w:w="10165" w:type="dxa"/>
        <w:tblInd w:w="93" w:type="dxa"/>
        <w:tblLook w:val="04A0"/>
      </w:tblPr>
      <w:tblGrid>
        <w:gridCol w:w="7103"/>
        <w:gridCol w:w="820"/>
        <w:gridCol w:w="760"/>
        <w:gridCol w:w="1482"/>
      </w:tblGrid>
      <w:tr w:rsidR="00253A18" w:rsidRPr="00ED15D4" w:rsidTr="00253A18">
        <w:trPr>
          <w:trHeight w:val="255"/>
        </w:trPr>
        <w:tc>
          <w:tcPr>
            <w:tcW w:w="7103" w:type="dxa"/>
            <w:tcBorders>
              <w:top w:val="nil"/>
              <w:left w:val="nil"/>
              <w:bottom w:val="nil"/>
              <w:right w:val="nil"/>
            </w:tcBorders>
            <w:shd w:val="clear" w:color="auto" w:fill="auto"/>
            <w:noWrap/>
            <w:vAlign w:val="bottom"/>
            <w:hideMark/>
          </w:tcPr>
          <w:p w:rsidR="00253A18" w:rsidRPr="00ED15D4" w:rsidRDefault="00253A18" w:rsidP="00253A18">
            <w:pPr>
              <w:rPr>
                <w:b/>
                <w:bCs/>
                <w:color w:val="000000"/>
              </w:rPr>
            </w:pPr>
            <w:bookmarkStart w:id="7" w:name="RANGE!A1:D31"/>
            <w:bookmarkEnd w:id="7"/>
          </w:p>
        </w:tc>
        <w:tc>
          <w:tcPr>
            <w:tcW w:w="1580" w:type="dxa"/>
            <w:gridSpan w:val="2"/>
            <w:tcBorders>
              <w:top w:val="nil"/>
              <w:left w:val="nil"/>
              <w:bottom w:val="nil"/>
              <w:right w:val="nil"/>
            </w:tcBorders>
            <w:shd w:val="clear" w:color="auto" w:fill="auto"/>
            <w:noWrap/>
            <w:vAlign w:val="bottom"/>
            <w:hideMark/>
          </w:tcPr>
          <w:p w:rsidR="00253A18" w:rsidRPr="00ED15D4" w:rsidRDefault="00253A18" w:rsidP="00253A18">
            <w:pPr>
              <w:spacing w:after="0"/>
            </w:pPr>
            <w:r w:rsidRPr="00ED15D4">
              <w:t>Приложение № 3</w:t>
            </w:r>
          </w:p>
        </w:tc>
        <w:tc>
          <w:tcPr>
            <w:tcW w:w="1482" w:type="dxa"/>
            <w:tcBorders>
              <w:top w:val="nil"/>
              <w:left w:val="nil"/>
              <w:bottom w:val="nil"/>
              <w:right w:val="nil"/>
            </w:tcBorders>
            <w:shd w:val="clear" w:color="auto" w:fill="auto"/>
            <w:noWrap/>
            <w:vAlign w:val="bottom"/>
            <w:hideMark/>
          </w:tcPr>
          <w:p w:rsidR="00253A18" w:rsidRPr="00ED15D4" w:rsidRDefault="00253A18" w:rsidP="00253A18">
            <w:pPr>
              <w:spacing w:after="0"/>
              <w:jc w:val="center"/>
            </w:pPr>
          </w:p>
        </w:tc>
      </w:tr>
      <w:tr w:rsidR="00253A18" w:rsidRPr="00ED15D4" w:rsidTr="00253A18">
        <w:trPr>
          <w:trHeight w:val="1669"/>
        </w:trPr>
        <w:tc>
          <w:tcPr>
            <w:tcW w:w="7103" w:type="dxa"/>
            <w:tcBorders>
              <w:top w:val="nil"/>
              <w:left w:val="nil"/>
              <w:bottom w:val="nil"/>
              <w:right w:val="nil"/>
            </w:tcBorders>
            <w:shd w:val="clear" w:color="auto" w:fill="auto"/>
            <w:noWrap/>
            <w:vAlign w:val="bottom"/>
            <w:hideMark/>
          </w:tcPr>
          <w:p w:rsidR="00253A18" w:rsidRPr="00ED15D4" w:rsidRDefault="00253A18" w:rsidP="00253A18">
            <w:pPr>
              <w:rPr>
                <w:b/>
                <w:bCs/>
                <w:color w:val="000000"/>
              </w:rPr>
            </w:pPr>
          </w:p>
        </w:tc>
        <w:tc>
          <w:tcPr>
            <w:tcW w:w="3062" w:type="dxa"/>
            <w:gridSpan w:val="3"/>
            <w:tcBorders>
              <w:top w:val="nil"/>
              <w:left w:val="nil"/>
              <w:bottom w:val="nil"/>
              <w:right w:val="nil"/>
            </w:tcBorders>
            <w:shd w:val="clear" w:color="auto" w:fill="auto"/>
            <w:vAlign w:val="bottom"/>
            <w:hideMark/>
          </w:tcPr>
          <w:p w:rsidR="00253A18" w:rsidRPr="00ED15D4" w:rsidRDefault="00253A18" w:rsidP="00253A18">
            <w:pPr>
              <w:spacing w:after="0"/>
            </w:pPr>
            <w:r w:rsidRPr="00ED15D4">
              <w:t>к решению Думы Едогонского сельского поселения "Об исполнении бюджета Едогонского муниципального образования за 2018 год"                                  от _________2019г. №_____</w:t>
            </w:r>
          </w:p>
        </w:tc>
      </w:tr>
      <w:tr w:rsidR="00253A18" w:rsidRPr="00ED15D4" w:rsidTr="00253A18">
        <w:trPr>
          <w:trHeight w:val="885"/>
        </w:trPr>
        <w:tc>
          <w:tcPr>
            <w:tcW w:w="10165" w:type="dxa"/>
            <w:gridSpan w:val="4"/>
            <w:tcBorders>
              <w:top w:val="nil"/>
              <w:left w:val="nil"/>
              <w:bottom w:val="nil"/>
              <w:right w:val="nil"/>
            </w:tcBorders>
            <w:shd w:val="clear" w:color="auto" w:fill="auto"/>
            <w:vAlign w:val="bottom"/>
            <w:hideMark/>
          </w:tcPr>
          <w:p w:rsidR="00253A18" w:rsidRPr="00ED15D4" w:rsidRDefault="00253A18" w:rsidP="00253A18">
            <w:pPr>
              <w:spacing w:after="0"/>
              <w:jc w:val="center"/>
              <w:rPr>
                <w:b/>
                <w:bCs/>
              </w:rPr>
            </w:pPr>
            <w:r w:rsidRPr="00ED15D4">
              <w:rPr>
                <w:b/>
                <w:bCs/>
              </w:rPr>
              <w:t xml:space="preserve"> РАСХОДЫ БЮДЖЕТА ЕДОГОНСКОГО МУНИЦИПАЛЬНОГО ОБРАЗОВАНИЯ ПО РАЗДЕЛАМ И ПОДРАЗДЕЛАМ  КЛАССИФИКАЦИИ РАСХОДОВ БЮДЖЕТОВ ЗА 2018 ГОД</w:t>
            </w:r>
          </w:p>
        </w:tc>
      </w:tr>
      <w:tr w:rsidR="00253A18" w:rsidRPr="00ED15D4" w:rsidTr="00253A18">
        <w:trPr>
          <w:trHeight w:val="270"/>
        </w:trPr>
        <w:tc>
          <w:tcPr>
            <w:tcW w:w="7923" w:type="dxa"/>
            <w:gridSpan w:val="2"/>
            <w:tcBorders>
              <w:top w:val="nil"/>
              <w:left w:val="nil"/>
              <w:bottom w:val="single" w:sz="4" w:space="0" w:color="auto"/>
              <w:right w:val="nil"/>
            </w:tcBorders>
            <w:shd w:val="clear" w:color="auto" w:fill="auto"/>
            <w:noWrap/>
            <w:vAlign w:val="bottom"/>
            <w:hideMark/>
          </w:tcPr>
          <w:p w:rsidR="00253A18" w:rsidRPr="00ED15D4" w:rsidRDefault="00253A18" w:rsidP="00253A18">
            <w:pPr>
              <w:rPr>
                <w:sz w:val="16"/>
                <w:szCs w:val="16"/>
              </w:rPr>
            </w:pPr>
            <w:r w:rsidRPr="00ED15D4">
              <w:rPr>
                <w:sz w:val="16"/>
                <w:szCs w:val="16"/>
              </w:rPr>
              <w:t>Единица измерения:</w:t>
            </w:r>
          </w:p>
        </w:tc>
        <w:tc>
          <w:tcPr>
            <w:tcW w:w="760" w:type="dxa"/>
            <w:tcBorders>
              <w:top w:val="nil"/>
              <w:left w:val="nil"/>
              <w:bottom w:val="nil"/>
              <w:right w:val="nil"/>
            </w:tcBorders>
            <w:shd w:val="clear" w:color="auto" w:fill="auto"/>
            <w:noWrap/>
            <w:vAlign w:val="bottom"/>
            <w:hideMark/>
          </w:tcPr>
          <w:p w:rsidR="00253A18" w:rsidRPr="00ED15D4" w:rsidRDefault="00253A18" w:rsidP="00253A18"/>
        </w:tc>
        <w:tc>
          <w:tcPr>
            <w:tcW w:w="1482" w:type="dxa"/>
            <w:tcBorders>
              <w:top w:val="nil"/>
              <w:left w:val="nil"/>
              <w:bottom w:val="nil"/>
              <w:right w:val="nil"/>
            </w:tcBorders>
            <w:shd w:val="clear" w:color="auto" w:fill="auto"/>
            <w:noWrap/>
            <w:vAlign w:val="bottom"/>
            <w:hideMark/>
          </w:tcPr>
          <w:p w:rsidR="00253A18" w:rsidRPr="00ED15D4" w:rsidRDefault="00253A18" w:rsidP="00253A18">
            <w:pPr>
              <w:rPr>
                <w:sz w:val="16"/>
                <w:szCs w:val="16"/>
              </w:rPr>
            </w:pPr>
            <w:r w:rsidRPr="00ED15D4">
              <w:rPr>
                <w:sz w:val="16"/>
                <w:szCs w:val="16"/>
              </w:rPr>
              <w:t>тыс. руб.</w:t>
            </w:r>
          </w:p>
        </w:tc>
      </w:tr>
      <w:tr w:rsidR="00253A18" w:rsidRPr="00ED15D4" w:rsidTr="00253A18">
        <w:trPr>
          <w:trHeight w:val="509"/>
        </w:trPr>
        <w:tc>
          <w:tcPr>
            <w:tcW w:w="7103" w:type="dxa"/>
            <w:vMerge w:val="restart"/>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b/>
                <w:bCs/>
              </w:rPr>
            </w:pPr>
            <w:r w:rsidRPr="00ED15D4">
              <w:rPr>
                <w:b/>
                <w:bCs/>
              </w:rPr>
              <w:t>Наименование показателя</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b/>
                <w:bCs/>
              </w:rPr>
            </w:pPr>
            <w:proofErr w:type="spellStart"/>
            <w:r w:rsidRPr="00ED15D4">
              <w:rPr>
                <w:b/>
                <w:bCs/>
              </w:rPr>
              <w:t>Рз</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b/>
                <w:bCs/>
              </w:rPr>
            </w:pPr>
            <w:proofErr w:type="spellStart"/>
            <w:proofErr w:type="gramStart"/>
            <w:r w:rsidRPr="00ED15D4">
              <w:rPr>
                <w:b/>
                <w:bCs/>
              </w:rPr>
              <w:t>Пр</w:t>
            </w:r>
            <w:proofErr w:type="spellEnd"/>
            <w:proofErr w:type="gramEnd"/>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jc w:val="center"/>
              <w:rPr>
                <w:b/>
                <w:bCs/>
              </w:rPr>
            </w:pPr>
            <w:r w:rsidRPr="00ED15D4">
              <w:rPr>
                <w:b/>
                <w:bCs/>
              </w:rPr>
              <w:t>Кассовое исполнение</w:t>
            </w:r>
          </w:p>
        </w:tc>
      </w:tr>
      <w:tr w:rsidR="00253A18" w:rsidRPr="00ED15D4" w:rsidTr="00253A18">
        <w:trPr>
          <w:trHeight w:val="509"/>
        </w:trPr>
        <w:tc>
          <w:tcPr>
            <w:tcW w:w="7103" w:type="dxa"/>
            <w:vMerge/>
            <w:tcBorders>
              <w:top w:val="nil"/>
              <w:left w:val="single" w:sz="4" w:space="0" w:color="auto"/>
              <w:bottom w:val="single" w:sz="4" w:space="0" w:color="auto"/>
              <w:right w:val="single" w:sz="4" w:space="0" w:color="auto"/>
            </w:tcBorders>
            <w:vAlign w:val="center"/>
            <w:hideMark/>
          </w:tcPr>
          <w:p w:rsidR="00253A18" w:rsidRPr="00ED15D4" w:rsidRDefault="00253A18" w:rsidP="00253A18">
            <w:pPr>
              <w:rPr>
                <w:b/>
                <w:bCs/>
              </w:rPr>
            </w:pPr>
          </w:p>
        </w:tc>
        <w:tc>
          <w:tcPr>
            <w:tcW w:w="820" w:type="dxa"/>
            <w:vMerge/>
            <w:tcBorders>
              <w:top w:val="nil"/>
              <w:left w:val="single" w:sz="4" w:space="0" w:color="auto"/>
              <w:bottom w:val="single" w:sz="4" w:space="0" w:color="auto"/>
              <w:right w:val="single" w:sz="4" w:space="0" w:color="auto"/>
            </w:tcBorders>
            <w:vAlign w:val="center"/>
            <w:hideMark/>
          </w:tcPr>
          <w:p w:rsidR="00253A18" w:rsidRPr="00ED15D4" w:rsidRDefault="00253A18" w:rsidP="00253A18">
            <w:pPr>
              <w:rPr>
                <w:b/>
                <w:bC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253A18" w:rsidRPr="00ED15D4" w:rsidRDefault="00253A18" w:rsidP="00253A18">
            <w:pPr>
              <w:rPr>
                <w:b/>
                <w:bCs/>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253A18" w:rsidRPr="00ED15D4" w:rsidRDefault="00253A18" w:rsidP="00253A18">
            <w:pPr>
              <w:rPr>
                <w:b/>
                <w:bCs/>
              </w:rPr>
            </w:pP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rPr>
                <w:b/>
                <w:bCs/>
              </w:rPr>
            </w:pPr>
            <w:r w:rsidRPr="00ED15D4">
              <w:rPr>
                <w:b/>
                <w:bCs/>
              </w:rPr>
              <w:t>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01</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 </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3 158,9</w:t>
            </w:r>
          </w:p>
        </w:tc>
      </w:tr>
      <w:tr w:rsidR="00253A18" w:rsidRPr="00ED15D4" w:rsidTr="00253A18">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253A18" w:rsidRPr="00ED15D4" w:rsidRDefault="00253A18" w:rsidP="00253A18">
            <w:r w:rsidRPr="00ED15D4">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01</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02</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784,6</w:t>
            </w:r>
          </w:p>
        </w:tc>
      </w:tr>
      <w:tr w:rsidR="00253A18" w:rsidRPr="00ED15D4" w:rsidTr="00253A18">
        <w:trPr>
          <w:trHeight w:val="945"/>
        </w:trPr>
        <w:tc>
          <w:tcPr>
            <w:tcW w:w="7103" w:type="dxa"/>
            <w:tcBorders>
              <w:top w:val="nil"/>
              <w:left w:val="single" w:sz="4" w:space="0" w:color="auto"/>
              <w:bottom w:val="single" w:sz="4" w:space="0" w:color="auto"/>
              <w:right w:val="single" w:sz="4" w:space="0" w:color="auto"/>
            </w:tcBorders>
            <w:shd w:val="clear" w:color="auto" w:fill="auto"/>
            <w:hideMark/>
          </w:tcPr>
          <w:p w:rsidR="00253A18" w:rsidRPr="00ED15D4" w:rsidRDefault="00253A18" w:rsidP="00253A18">
            <w:r w:rsidRPr="00ED15D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01</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04</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2 371,5</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253A18" w:rsidRPr="00ED15D4" w:rsidRDefault="00253A18" w:rsidP="00253A18">
            <w:r w:rsidRPr="00ED15D4">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01</w:t>
            </w:r>
          </w:p>
        </w:tc>
        <w:tc>
          <w:tcPr>
            <w:tcW w:w="76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13</w:t>
            </w:r>
          </w:p>
        </w:tc>
        <w:tc>
          <w:tcPr>
            <w:tcW w:w="148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2,8</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rPr>
                <w:b/>
                <w:bCs/>
              </w:rPr>
            </w:pPr>
            <w:r w:rsidRPr="00ED15D4">
              <w:rPr>
                <w:b/>
                <w:bCs/>
              </w:rPr>
              <w:t>НАЦИОНАЛЬНАЯ ОБОРОНА</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02</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 </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96,4</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253A18" w:rsidRPr="00ED15D4" w:rsidRDefault="00253A18" w:rsidP="00253A18">
            <w:r w:rsidRPr="00ED15D4">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02</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03</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96,4</w:t>
            </w:r>
          </w:p>
        </w:tc>
      </w:tr>
      <w:tr w:rsidR="00253A18" w:rsidRPr="00ED15D4" w:rsidTr="00253A18">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253A18" w:rsidRPr="00ED15D4" w:rsidRDefault="00253A18" w:rsidP="00253A18">
            <w:pPr>
              <w:rPr>
                <w:b/>
                <w:bCs/>
              </w:rPr>
            </w:pPr>
            <w:r w:rsidRPr="00ED15D4">
              <w:rPr>
                <w:b/>
                <w:bCs/>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03</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 </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63,6</w:t>
            </w:r>
          </w:p>
        </w:tc>
      </w:tr>
      <w:tr w:rsidR="00253A18" w:rsidRPr="00ED15D4" w:rsidTr="00253A18">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253A18" w:rsidRPr="00ED15D4" w:rsidRDefault="00253A18" w:rsidP="00253A18">
            <w:r w:rsidRPr="00ED15D4">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03</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14</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63,6</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rPr>
                <w:b/>
                <w:bCs/>
              </w:rPr>
            </w:pPr>
            <w:r w:rsidRPr="00ED15D4">
              <w:rPr>
                <w:b/>
                <w:bCs/>
              </w:rPr>
              <w:t>СОЦИАЛЬНАЯ ПОЛИТИКА</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04</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 </w:t>
            </w:r>
          </w:p>
        </w:tc>
        <w:tc>
          <w:tcPr>
            <w:tcW w:w="1482" w:type="dxa"/>
            <w:tcBorders>
              <w:top w:val="nil"/>
              <w:left w:val="nil"/>
              <w:bottom w:val="single" w:sz="4" w:space="0" w:color="auto"/>
              <w:right w:val="single" w:sz="4" w:space="0" w:color="auto"/>
            </w:tcBorders>
            <w:shd w:val="clear" w:color="auto" w:fill="auto"/>
            <w:vAlign w:val="bottom"/>
            <w:hideMark/>
          </w:tcPr>
          <w:p w:rsidR="00253A18" w:rsidRPr="00ED15D4" w:rsidRDefault="00253A18" w:rsidP="00253A18">
            <w:pPr>
              <w:jc w:val="center"/>
              <w:rPr>
                <w:b/>
                <w:bCs/>
              </w:rPr>
            </w:pPr>
            <w:r w:rsidRPr="00ED15D4">
              <w:rPr>
                <w:b/>
                <w:bCs/>
              </w:rPr>
              <w:t>2 009,6</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253A18" w:rsidRPr="00ED15D4" w:rsidRDefault="00253A18" w:rsidP="00253A18">
            <w:r w:rsidRPr="00ED15D4">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253A18" w:rsidRPr="00ED15D4" w:rsidRDefault="00253A18" w:rsidP="00253A18">
            <w:pPr>
              <w:jc w:val="center"/>
            </w:pPr>
            <w:r w:rsidRPr="00ED15D4">
              <w:t>04</w:t>
            </w:r>
          </w:p>
        </w:tc>
        <w:tc>
          <w:tcPr>
            <w:tcW w:w="760" w:type="dxa"/>
            <w:tcBorders>
              <w:top w:val="nil"/>
              <w:left w:val="nil"/>
              <w:bottom w:val="single" w:sz="4" w:space="0" w:color="auto"/>
              <w:right w:val="single" w:sz="4" w:space="0" w:color="auto"/>
            </w:tcBorders>
            <w:shd w:val="clear" w:color="auto" w:fill="auto"/>
            <w:vAlign w:val="bottom"/>
            <w:hideMark/>
          </w:tcPr>
          <w:p w:rsidR="00253A18" w:rsidRPr="00ED15D4" w:rsidRDefault="00253A18" w:rsidP="00253A18">
            <w:pPr>
              <w:jc w:val="center"/>
            </w:pPr>
            <w:r w:rsidRPr="00ED15D4">
              <w:t>09</w:t>
            </w:r>
          </w:p>
        </w:tc>
        <w:tc>
          <w:tcPr>
            <w:tcW w:w="1482" w:type="dxa"/>
            <w:tcBorders>
              <w:top w:val="nil"/>
              <w:left w:val="nil"/>
              <w:bottom w:val="single" w:sz="4" w:space="0" w:color="auto"/>
              <w:right w:val="single" w:sz="4" w:space="0" w:color="auto"/>
            </w:tcBorders>
            <w:shd w:val="clear" w:color="auto" w:fill="auto"/>
            <w:vAlign w:val="bottom"/>
            <w:hideMark/>
          </w:tcPr>
          <w:p w:rsidR="00253A18" w:rsidRPr="00ED15D4" w:rsidRDefault="00253A18" w:rsidP="00253A18">
            <w:pPr>
              <w:jc w:val="center"/>
            </w:pPr>
            <w:r w:rsidRPr="00ED15D4">
              <w:t>1 835,2</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253A18" w:rsidRPr="00ED15D4" w:rsidRDefault="00253A18" w:rsidP="00253A18">
            <w:r w:rsidRPr="00ED15D4">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vAlign w:val="bottom"/>
            <w:hideMark/>
          </w:tcPr>
          <w:p w:rsidR="00253A18" w:rsidRPr="00ED15D4" w:rsidRDefault="00253A18" w:rsidP="00253A18">
            <w:pPr>
              <w:jc w:val="center"/>
            </w:pPr>
            <w:r w:rsidRPr="00ED15D4">
              <w:t>04</w:t>
            </w:r>
          </w:p>
        </w:tc>
        <w:tc>
          <w:tcPr>
            <w:tcW w:w="760" w:type="dxa"/>
            <w:tcBorders>
              <w:top w:val="nil"/>
              <w:left w:val="nil"/>
              <w:bottom w:val="single" w:sz="4" w:space="0" w:color="auto"/>
              <w:right w:val="single" w:sz="4" w:space="0" w:color="auto"/>
            </w:tcBorders>
            <w:shd w:val="clear" w:color="auto" w:fill="auto"/>
            <w:vAlign w:val="bottom"/>
            <w:hideMark/>
          </w:tcPr>
          <w:p w:rsidR="00253A18" w:rsidRPr="00ED15D4" w:rsidRDefault="00253A18" w:rsidP="00253A18">
            <w:pPr>
              <w:jc w:val="center"/>
            </w:pPr>
            <w:r w:rsidRPr="00ED15D4">
              <w:t>12</w:t>
            </w:r>
          </w:p>
        </w:tc>
        <w:tc>
          <w:tcPr>
            <w:tcW w:w="1482" w:type="dxa"/>
            <w:tcBorders>
              <w:top w:val="nil"/>
              <w:left w:val="nil"/>
              <w:bottom w:val="single" w:sz="4" w:space="0" w:color="auto"/>
              <w:right w:val="single" w:sz="4" w:space="0" w:color="auto"/>
            </w:tcBorders>
            <w:shd w:val="clear" w:color="auto" w:fill="auto"/>
            <w:vAlign w:val="bottom"/>
            <w:hideMark/>
          </w:tcPr>
          <w:p w:rsidR="00253A18" w:rsidRPr="00ED15D4" w:rsidRDefault="00253A18" w:rsidP="00253A18">
            <w:pPr>
              <w:jc w:val="center"/>
            </w:pPr>
            <w:r w:rsidRPr="00ED15D4">
              <w:t>174,4</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rPr>
                <w:b/>
                <w:bCs/>
              </w:rPr>
            </w:pPr>
            <w:r w:rsidRPr="00ED15D4">
              <w:rPr>
                <w:b/>
                <w:bCs/>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rPr>
            </w:pPr>
            <w:r w:rsidRPr="00ED15D4">
              <w:rPr>
                <w:b/>
                <w:bCs/>
              </w:rPr>
              <w:t>05</w:t>
            </w:r>
          </w:p>
        </w:tc>
        <w:tc>
          <w:tcPr>
            <w:tcW w:w="76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rPr>
            </w:pPr>
            <w:r w:rsidRPr="00ED15D4">
              <w:rPr>
                <w:b/>
                <w:bCs/>
              </w:rPr>
              <w:t> </w:t>
            </w:r>
          </w:p>
        </w:tc>
        <w:tc>
          <w:tcPr>
            <w:tcW w:w="148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rPr>
            </w:pPr>
            <w:r w:rsidRPr="00ED15D4">
              <w:rPr>
                <w:b/>
                <w:bCs/>
              </w:rPr>
              <w:t>509,5</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r w:rsidRPr="00ED15D4">
              <w:t>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05</w:t>
            </w:r>
          </w:p>
        </w:tc>
        <w:tc>
          <w:tcPr>
            <w:tcW w:w="76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02</w:t>
            </w:r>
          </w:p>
        </w:tc>
        <w:tc>
          <w:tcPr>
            <w:tcW w:w="148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270,0</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r w:rsidRPr="00ED15D4">
              <w:t>Благоустройство</w:t>
            </w:r>
          </w:p>
        </w:tc>
        <w:tc>
          <w:tcPr>
            <w:tcW w:w="82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05</w:t>
            </w:r>
          </w:p>
        </w:tc>
        <w:tc>
          <w:tcPr>
            <w:tcW w:w="76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03</w:t>
            </w:r>
          </w:p>
        </w:tc>
        <w:tc>
          <w:tcPr>
            <w:tcW w:w="148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239,5</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rPr>
                <w:b/>
                <w:bCs/>
              </w:rPr>
            </w:pPr>
            <w:r w:rsidRPr="00ED15D4">
              <w:rPr>
                <w:b/>
                <w:bCs/>
              </w:rPr>
              <w:lastRenderedPageBreak/>
              <w:t>ОБРАЗОВАНИЕ</w:t>
            </w:r>
          </w:p>
        </w:tc>
        <w:tc>
          <w:tcPr>
            <w:tcW w:w="82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rPr>
            </w:pPr>
            <w:r w:rsidRPr="00ED15D4">
              <w:rPr>
                <w:b/>
                <w:bCs/>
              </w:rPr>
              <w:t>07</w:t>
            </w:r>
          </w:p>
        </w:tc>
        <w:tc>
          <w:tcPr>
            <w:tcW w:w="76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rPr>
            </w:pPr>
            <w:r w:rsidRPr="00ED15D4">
              <w:rPr>
                <w:b/>
                <w:bCs/>
              </w:rPr>
              <w:t> </w:t>
            </w:r>
          </w:p>
        </w:tc>
        <w:tc>
          <w:tcPr>
            <w:tcW w:w="148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rPr>
                <w:b/>
                <w:bCs/>
              </w:rPr>
            </w:pPr>
            <w:r w:rsidRPr="00ED15D4">
              <w:rPr>
                <w:b/>
                <w:bCs/>
              </w:rPr>
              <w:t>7,0</w:t>
            </w:r>
          </w:p>
        </w:tc>
      </w:tr>
      <w:tr w:rsidR="00253A18" w:rsidRPr="00ED15D4" w:rsidTr="00253A18">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r w:rsidRPr="00ED15D4">
              <w:t>Профессиональная подготовка, переподготовка и повышение квалификации</w:t>
            </w:r>
          </w:p>
        </w:tc>
        <w:tc>
          <w:tcPr>
            <w:tcW w:w="82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07</w:t>
            </w:r>
          </w:p>
        </w:tc>
        <w:tc>
          <w:tcPr>
            <w:tcW w:w="760"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05</w:t>
            </w:r>
          </w:p>
        </w:tc>
        <w:tc>
          <w:tcPr>
            <w:tcW w:w="148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7,0</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rPr>
                <w:b/>
                <w:bCs/>
              </w:rPr>
            </w:pPr>
            <w:r w:rsidRPr="00ED15D4">
              <w:rPr>
                <w:b/>
                <w:bCs/>
              </w:rPr>
              <w:t>КУЛЬТУРА, КИНЕМАТОГРАФИЯ</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08</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 </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2 944,2</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253A18" w:rsidRPr="00ED15D4" w:rsidRDefault="00253A18" w:rsidP="00253A18">
            <w:r w:rsidRPr="00ED15D4">
              <w:t>Культура</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08</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01</w:t>
            </w:r>
          </w:p>
        </w:tc>
        <w:tc>
          <w:tcPr>
            <w:tcW w:w="1482"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253A18">
            <w:pPr>
              <w:jc w:val="center"/>
            </w:pPr>
            <w:r w:rsidRPr="00ED15D4">
              <w:t>2 944,2</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rPr>
                <w:b/>
                <w:bCs/>
              </w:rPr>
            </w:pPr>
            <w:r w:rsidRPr="00ED15D4">
              <w:rPr>
                <w:b/>
                <w:bCs/>
              </w:rPr>
              <w:t>СОЦИАЛЬНАЯ ПОЛИТИКА</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10</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 </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343,1</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253A18" w:rsidRPr="00ED15D4" w:rsidRDefault="00253A18" w:rsidP="00253A18">
            <w:r w:rsidRPr="00ED15D4">
              <w:t>Пенсионное обеспечение</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10</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01</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343,1</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253A18" w:rsidRPr="00ED15D4" w:rsidRDefault="00253A18" w:rsidP="00253A18">
            <w:pPr>
              <w:rPr>
                <w:b/>
                <w:bCs/>
              </w:rPr>
            </w:pPr>
            <w:r w:rsidRPr="00ED15D4">
              <w:rPr>
                <w:b/>
                <w:bCs/>
              </w:rPr>
              <w:t>ФИЗИЧЕСКАЯ КУЛЬТУРА И СПОРТ</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11</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 </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144,0</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253A18" w:rsidRPr="00ED15D4" w:rsidRDefault="00253A18" w:rsidP="00253A18">
            <w:r w:rsidRPr="00ED15D4">
              <w:t>Физическая культура</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11</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01</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144,0</w:t>
            </w:r>
          </w:p>
        </w:tc>
      </w:tr>
      <w:tr w:rsidR="00253A18" w:rsidRPr="00ED15D4" w:rsidTr="00253A18">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253A18">
            <w:pPr>
              <w:rPr>
                <w:b/>
                <w:bCs/>
              </w:rPr>
            </w:pPr>
            <w:r w:rsidRPr="00ED15D4">
              <w:rPr>
                <w:b/>
                <w:bCs/>
              </w:rPr>
              <w:t>МЕЖБЮДЖЕТНЫЕ ТРАНСФЕРТЫ ОБЩЕГО ХАРАРКТЕРА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14</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 </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1 670,0</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253A18" w:rsidRPr="00ED15D4" w:rsidRDefault="00253A18" w:rsidP="00253A18">
            <w:r w:rsidRPr="00ED15D4">
              <w:t>Прочие межбюджетные трансферты общего характера</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14</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03</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1 670,0</w:t>
            </w:r>
          </w:p>
        </w:tc>
      </w:tr>
      <w:tr w:rsidR="00253A18" w:rsidRPr="00ED15D4" w:rsidTr="00253A1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253A18" w:rsidRPr="00ED15D4" w:rsidRDefault="00253A18" w:rsidP="00253A18">
            <w:pPr>
              <w:rPr>
                <w:b/>
                <w:bCs/>
              </w:rPr>
            </w:pPr>
            <w:r w:rsidRPr="00ED15D4">
              <w:rPr>
                <w:b/>
                <w:bCs/>
              </w:rPr>
              <w:t>ИТОГО РАСХОДОВ</w:t>
            </w:r>
          </w:p>
        </w:tc>
        <w:tc>
          <w:tcPr>
            <w:tcW w:w="82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 </w:t>
            </w:r>
          </w:p>
        </w:tc>
        <w:tc>
          <w:tcPr>
            <w:tcW w:w="760"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pPr>
            <w:r w:rsidRPr="00ED15D4">
              <w:t> </w:t>
            </w:r>
          </w:p>
        </w:tc>
        <w:tc>
          <w:tcPr>
            <w:tcW w:w="1482" w:type="dxa"/>
            <w:tcBorders>
              <w:top w:val="nil"/>
              <w:left w:val="nil"/>
              <w:bottom w:val="single" w:sz="4" w:space="0" w:color="auto"/>
              <w:right w:val="single" w:sz="4" w:space="0" w:color="auto"/>
            </w:tcBorders>
            <w:shd w:val="clear" w:color="auto" w:fill="auto"/>
            <w:hideMark/>
          </w:tcPr>
          <w:p w:rsidR="00253A18" w:rsidRPr="00ED15D4" w:rsidRDefault="00253A18" w:rsidP="00253A18">
            <w:pPr>
              <w:jc w:val="center"/>
              <w:rPr>
                <w:b/>
                <w:bCs/>
              </w:rPr>
            </w:pPr>
            <w:r w:rsidRPr="00ED15D4">
              <w:rPr>
                <w:b/>
                <w:bCs/>
              </w:rPr>
              <w:t>10 946,3</w:t>
            </w:r>
          </w:p>
        </w:tc>
      </w:tr>
    </w:tbl>
    <w:p w:rsidR="00253A18" w:rsidRDefault="00253A18" w:rsidP="00253A18">
      <w:pPr>
        <w:tabs>
          <w:tab w:val="left" w:pos="6096"/>
        </w:tabs>
      </w:pPr>
    </w:p>
    <w:p w:rsidR="00253A18" w:rsidRDefault="00253A18" w:rsidP="00253A18">
      <w:pPr>
        <w:tabs>
          <w:tab w:val="left" w:pos="6096"/>
        </w:tabs>
        <w:ind w:left="-426"/>
      </w:pPr>
    </w:p>
    <w:tbl>
      <w:tblPr>
        <w:tblW w:w="10217" w:type="dxa"/>
        <w:tblInd w:w="93" w:type="dxa"/>
        <w:tblLook w:val="04A0"/>
      </w:tblPr>
      <w:tblGrid>
        <w:gridCol w:w="292"/>
        <w:gridCol w:w="801"/>
        <w:gridCol w:w="801"/>
        <w:gridCol w:w="567"/>
        <w:gridCol w:w="918"/>
        <w:gridCol w:w="1564"/>
        <w:gridCol w:w="1153"/>
        <w:gridCol w:w="1426"/>
        <w:gridCol w:w="1368"/>
        <w:gridCol w:w="843"/>
        <w:gridCol w:w="253"/>
        <w:gridCol w:w="231"/>
      </w:tblGrid>
      <w:tr w:rsidR="00253A18" w:rsidRPr="00ED15D4" w:rsidTr="00061BB9">
        <w:trPr>
          <w:trHeight w:val="231"/>
        </w:trPr>
        <w:tc>
          <w:tcPr>
            <w:tcW w:w="292" w:type="dxa"/>
            <w:tcBorders>
              <w:top w:val="nil"/>
              <w:left w:val="nil"/>
              <w:bottom w:val="nil"/>
              <w:right w:val="nil"/>
            </w:tcBorders>
            <w:shd w:val="clear" w:color="auto" w:fill="auto"/>
            <w:noWrap/>
            <w:vAlign w:val="bottom"/>
            <w:hideMark/>
          </w:tcPr>
          <w:p w:rsidR="00253A18" w:rsidRPr="00ED15D4" w:rsidRDefault="00253A18" w:rsidP="00253A18">
            <w:pPr>
              <w:rPr>
                <w:sz w:val="17"/>
                <w:szCs w:val="17"/>
              </w:rPr>
            </w:pPr>
            <w:bookmarkStart w:id="8" w:name="RANGE!A1:J15"/>
            <w:bookmarkEnd w:id="8"/>
          </w:p>
        </w:tc>
        <w:tc>
          <w:tcPr>
            <w:tcW w:w="801" w:type="dxa"/>
            <w:tcBorders>
              <w:top w:val="nil"/>
              <w:left w:val="nil"/>
              <w:bottom w:val="nil"/>
              <w:right w:val="nil"/>
            </w:tcBorders>
            <w:shd w:val="clear" w:color="auto" w:fill="auto"/>
            <w:noWrap/>
            <w:vAlign w:val="bottom"/>
            <w:hideMark/>
          </w:tcPr>
          <w:p w:rsidR="00253A18" w:rsidRPr="00ED15D4" w:rsidRDefault="00253A18" w:rsidP="00253A18">
            <w:pPr>
              <w:rPr>
                <w:sz w:val="17"/>
                <w:szCs w:val="17"/>
              </w:rPr>
            </w:pPr>
          </w:p>
        </w:tc>
        <w:tc>
          <w:tcPr>
            <w:tcW w:w="801" w:type="dxa"/>
            <w:tcBorders>
              <w:top w:val="nil"/>
              <w:left w:val="nil"/>
              <w:bottom w:val="nil"/>
              <w:right w:val="nil"/>
            </w:tcBorders>
            <w:shd w:val="clear" w:color="auto" w:fill="auto"/>
            <w:noWrap/>
            <w:vAlign w:val="bottom"/>
            <w:hideMark/>
          </w:tcPr>
          <w:p w:rsidR="00253A18" w:rsidRPr="00ED15D4" w:rsidRDefault="00253A18" w:rsidP="00253A18">
            <w:pPr>
              <w:rPr>
                <w:sz w:val="17"/>
                <w:szCs w:val="17"/>
              </w:rPr>
            </w:pPr>
          </w:p>
        </w:tc>
        <w:tc>
          <w:tcPr>
            <w:tcW w:w="567" w:type="dxa"/>
            <w:tcBorders>
              <w:top w:val="nil"/>
              <w:left w:val="nil"/>
              <w:bottom w:val="nil"/>
              <w:right w:val="nil"/>
            </w:tcBorders>
            <w:shd w:val="clear" w:color="auto" w:fill="auto"/>
            <w:noWrap/>
            <w:vAlign w:val="bottom"/>
            <w:hideMark/>
          </w:tcPr>
          <w:p w:rsidR="00253A18" w:rsidRPr="00ED15D4" w:rsidRDefault="00253A18" w:rsidP="00253A18">
            <w:pPr>
              <w:rPr>
                <w:sz w:val="17"/>
                <w:szCs w:val="17"/>
              </w:rPr>
            </w:pPr>
          </w:p>
        </w:tc>
        <w:tc>
          <w:tcPr>
            <w:tcW w:w="918" w:type="dxa"/>
            <w:tcBorders>
              <w:top w:val="nil"/>
              <w:left w:val="nil"/>
              <w:bottom w:val="nil"/>
              <w:right w:val="nil"/>
            </w:tcBorders>
            <w:shd w:val="clear" w:color="auto" w:fill="auto"/>
            <w:noWrap/>
            <w:vAlign w:val="bottom"/>
            <w:hideMark/>
          </w:tcPr>
          <w:p w:rsidR="00253A18" w:rsidRPr="00ED15D4" w:rsidRDefault="00253A18" w:rsidP="00253A18">
            <w:pPr>
              <w:rPr>
                <w:sz w:val="17"/>
                <w:szCs w:val="17"/>
              </w:rPr>
            </w:pPr>
          </w:p>
        </w:tc>
        <w:tc>
          <w:tcPr>
            <w:tcW w:w="1563" w:type="dxa"/>
            <w:tcBorders>
              <w:top w:val="nil"/>
              <w:left w:val="nil"/>
              <w:bottom w:val="nil"/>
              <w:right w:val="nil"/>
            </w:tcBorders>
            <w:shd w:val="clear" w:color="auto" w:fill="auto"/>
            <w:noWrap/>
            <w:vAlign w:val="bottom"/>
            <w:hideMark/>
          </w:tcPr>
          <w:p w:rsidR="00253A18" w:rsidRPr="00ED15D4" w:rsidRDefault="00253A18" w:rsidP="00253A18">
            <w:pPr>
              <w:spacing w:after="0"/>
              <w:rPr>
                <w:sz w:val="17"/>
                <w:szCs w:val="17"/>
              </w:rPr>
            </w:pPr>
          </w:p>
        </w:tc>
        <w:tc>
          <w:tcPr>
            <w:tcW w:w="1153" w:type="dxa"/>
            <w:tcBorders>
              <w:top w:val="nil"/>
              <w:left w:val="nil"/>
              <w:bottom w:val="nil"/>
              <w:right w:val="nil"/>
            </w:tcBorders>
            <w:shd w:val="clear" w:color="auto" w:fill="auto"/>
            <w:noWrap/>
            <w:vAlign w:val="bottom"/>
            <w:hideMark/>
          </w:tcPr>
          <w:p w:rsidR="00253A18" w:rsidRPr="00ED15D4" w:rsidRDefault="00253A18" w:rsidP="00253A18">
            <w:pPr>
              <w:rPr>
                <w:sz w:val="17"/>
                <w:szCs w:val="17"/>
              </w:rPr>
            </w:pPr>
          </w:p>
        </w:tc>
        <w:tc>
          <w:tcPr>
            <w:tcW w:w="1426" w:type="dxa"/>
            <w:tcBorders>
              <w:top w:val="nil"/>
              <w:left w:val="nil"/>
              <w:bottom w:val="nil"/>
              <w:right w:val="nil"/>
            </w:tcBorders>
            <w:shd w:val="clear" w:color="auto" w:fill="auto"/>
            <w:noWrap/>
            <w:vAlign w:val="bottom"/>
            <w:hideMark/>
          </w:tcPr>
          <w:p w:rsidR="00253A18" w:rsidRPr="00ED15D4" w:rsidRDefault="00253A18" w:rsidP="00253A18"/>
        </w:tc>
        <w:tc>
          <w:tcPr>
            <w:tcW w:w="1368" w:type="dxa"/>
            <w:tcBorders>
              <w:top w:val="nil"/>
              <w:left w:val="nil"/>
              <w:bottom w:val="nil"/>
              <w:right w:val="nil"/>
            </w:tcBorders>
            <w:shd w:val="clear" w:color="auto" w:fill="auto"/>
            <w:noWrap/>
            <w:vAlign w:val="bottom"/>
            <w:hideMark/>
          </w:tcPr>
          <w:p w:rsidR="00253A18" w:rsidRPr="00ED15D4" w:rsidRDefault="00253A18" w:rsidP="00253A18"/>
        </w:tc>
        <w:tc>
          <w:tcPr>
            <w:tcW w:w="1096" w:type="dxa"/>
            <w:gridSpan w:val="2"/>
            <w:tcBorders>
              <w:top w:val="nil"/>
              <w:left w:val="nil"/>
              <w:bottom w:val="nil"/>
              <w:right w:val="nil"/>
            </w:tcBorders>
            <w:shd w:val="clear" w:color="auto" w:fill="auto"/>
            <w:noWrap/>
            <w:vAlign w:val="bottom"/>
            <w:hideMark/>
          </w:tcPr>
          <w:p w:rsidR="00253A18" w:rsidRPr="00ED15D4" w:rsidRDefault="00253A18" w:rsidP="00253A18"/>
        </w:tc>
        <w:tc>
          <w:tcPr>
            <w:tcW w:w="231" w:type="dxa"/>
            <w:tcBorders>
              <w:top w:val="nil"/>
              <w:left w:val="nil"/>
              <w:bottom w:val="nil"/>
              <w:right w:val="nil"/>
            </w:tcBorders>
            <w:shd w:val="clear" w:color="auto" w:fill="auto"/>
            <w:noWrap/>
            <w:vAlign w:val="bottom"/>
            <w:hideMark/>
          </w:tcPr>
          <w:p w:rsidR="00253A18" w:rsidRPr="00ED15D4" w:rsidRDefault="00253A18" w:rsidP="00253A18"/>
        </w:tc>
      </w:tr>
      <w:tr w:rsidR="00253A18" w:rsidRPr="00ED15D4" w:rsidTr="00061BB9">
        <w:trPr>
          <w:gridAfter w:val="2"/>
          <w:wAfter w:w="484" w:type="dxa"/>
          <w:trHeight w:val="529"/>
        </w:trPr>
        <w:tc>
          <w:tcPr>
            <w:tcW w:w="9733" w:type="dxa"/>
            <w:gridSpan w:val="10"/>
            <w:tcBorders>
              <w:top w:val="nil"/>
              <w:left w:val="nil"/>
              <w:bottom w:val="nil"/>
              <w:right w:val="nil"/>
            </w:tcBorders>
            <w:shd w:val="clear" w:color="auto" w:fill="auto"/>
            <w:vAlign w:val="bottom"/>
            <w:hideMark/>
          </w:tcPr>
          <w:p w:rsidR="00253A18" w:rsidRPr="00ED15D4" w:rsidRDefault="00253A18" w:rsidP="00253A18">
            <w:pPr>
              <w:spacing w:after="0"/>
              <w:jc w:val="center"/>
              <w:rPr>
                <w:b/>
                <w:bCs/>
                <w:sz w:val="28"/>
                <w:szCs w:val="28"/>
              </w:rPr>
            </w:pPr>
            <w:r w:rsidRPr="00ED15D4">
              <w:rPr>
                <w:b/>
                <w:bCs/>
                <w:sz w:val="28"/>
                <w:szCs w:val="28"/>
              </w:rPr>
              <w:t>ОТЧЕТ</w:t>
            </w:r>
          </w:p>
        </w:tc>
      </w:tr>
      <w:tr w:rsidR="00253A18" w:rsidRPr="00ED15D4" w:rsidTr="00061BB9">
        <w:trPr>
          <w:trHeight w:val="529"/>
        </w:trPr>
        <w:tc>
          <w:tcPr>
            <w:tcW w:w="292" w:type="dxa"/>
            <w:tcBorders>
              <w:top w:val="nil"/>
              <w:left w:val="nil"/>
              <w:bottom w:val="nil"/>
              <w:right w:val="nil"/>
            </w:tcBorders>
            <w:shd w:val="clear" w:color="auto" w:fill="auto"/>
            <w:vAlign w:val="bottom"/>
            <w:hideMark/>
          </w:tcPr>
          <w:p w:rsidR="00253A18" w:rsidRPr="00ED15D4" w:rsidRDefault="00253A18" w:rsidP="00253A18">
            <w:pPr>
              <w:jc w:val="center"/>
              <w:rPr>
                <w:b/>
                <w:bCs/>
                <w:sz w:val="28"/>
                <w:szCs w:val="28"/>
              </w:rPr>
            </w:pPr>
          </w:p>
        </w:tc>
        <w:tc>
          <w:tcPr>
            <w:tcW w:w="9694" w:type="dxa"/>
            <w:gridSpan w:val="10"/>
            <w:tcBorders>
              <w:top w:val="nil"/>
              <w:left w:val="nil"/>
              <w:bottom w:val="nil"/>
              <w:right w:val="nil"/>
            </w:tcBorders>
            <w:shd w:val="clear" w:color="auto" w:fill="auto"/>
            <w:vAlign w:val="bottom"/>
            <w:hideMark/>
          </w:tcPr>
          <w:p w:rsidR="00253A18" w:rsidRPr="00ED15D4" w:rsidRDefault="00253A18" w:rsidP="00CD6EEE">
            <w:pPr>
              <w:spacing w:after="0" w:line="240" w:lineRule="auto"/>
              <w:jc w:val="center"/>
              <w:rPr>
                <w:b/>
                <w:bCs/>
                <w:sz w:val="28"/>
                <w:szCs w:val="28"/>
              </w:rPr>
            </w:pPr>
            <w:r w:rsidRPr="00ED15D4">
              <w:rPr>
                <w:b/>
                <w:bCs/>
                <w:sz w:val="28"/>
                <w:szCs w:val="28"/>
              </w:rPr>
              <w:t>об использовании ассигнований резервного фонда</w:t>
            </w:r>
          </w:p>
        </w:tc>
        <w:tc>
          <w:tcPr>
            <w:tcW w:w="231" w:type="dxa"/>
            <w:tcBorders>
              <w:top w:val="nil"/>
              <w:left w:val="nil"/>
              <w:bottom w:val="nil"/>
              <w:right w:val="nil"/>
            </w:tcBorders>
            <w:shd w:val="clear" w:color="auto" w:fill="auto"/>
            <w:vAlign w:val="bottom"/>
            <w:hideMark/>
          </w:tcPr>
          <w:p w:rsidR="00253A18" w:rsidRPr="00ED15D4" w:rsidRDefault="00253A18" w:rsidP="00253A18">
            <w:pPr>
              <w:jc w:val="center"/>
              <w:rPr>
                <w:b/>
                <w:bCs/>
                <w:sz w:val="28"/>
                <w:szCs w:val="28"/>
              </w:rPr>
            </w:pPr>
          </w:p>
        </w:tc>
      </w:tr>
      <w:tr w:rsidR="00253A18" w:rsidRPr="00ED15D4" w:rsidTr="00061BB9">
        <w:trPr>
          <w:trHeight w:val="339"/>
        </w:trPr>
        <w:tc>
          <w:tcPr>
            <w:tcW w:w="292" w:type="dxa"/>
            <w:tcBorders>
              <w:top w:val="nil"/>
              <w:left w:val="nil"/>
              <w:bottom w:val="nil"/>
              <w:right w:val="nil"/>
            </w:tcBorders>
            <w:shd w:val="clear" w:color="auto" w:fill="auto"/>
            <w:noWrap/>
            <w:vAlign w:val="bottom"/>
            <w:hideMark/>
          </w:tcPr>
          <w:p w:rsidR="00253A18" w:rsidRPr="00ED15D4" w:rsidRDefault="00253A18" w:rsidP="00253A18">
            <w:pPr>
              <w:rPr>
                <w:b/>
                <w:bCs/>
                <w:sz w:val="28"/>
                <w:szCs w:val="28"/>
              </w:rPr>
            </w:pPr>
          </w:p>
        </w:tc>
        <w:tc>
          <w:tcPr>
            <w:tcW w:w="9694" w:type="dxa"/>
            <w:gridSpan w:val="10"/>
            <w:tcBorders>
              <w:top w:val="nil"/>
              <w:left w:val="nil"/>
              <w:bottom w:val="nil"/>
              <w:right w:val="nil"/>
            </w:tcBorders>
            <w:shd w:val="clear" w:color="auto" w:fill="auto"/>
            <w:noWrap/>
            <w:vAlign w:val="bottom"/>
            <w:hideMark/>
          </w:tcPr>
          <w:p w:rsidR="00253A18" w:rsidRPr="00ED15D4" w:rsidRDefault="00253A18" w:rsidP="00253A18">
            <w:pPr>
              <w:spacing w:after="0"/>
              <w:jc w:val="center"/>
              <w:rPr>
                <w:b/>
                <w:bCs/>
                <w:sz w:val="28"/>
                <w:szCs w:val="28"/>
              </w:rPr>
            </w:pPr>
            <w:r w:rsidRPr="00ED15D4">
              <w:rPr>
                <w:b/>
                <w:bCs/>
                <w:sz w:val="28"/>
                <w:szCs w:val="28"/>
              </w:rPr>
              <w:t>администрации Едогонского сельского поселения</w:t>
            </w:r>
          </w:p>
        </w:tc>
        <w:tc>
          <w:tcPr>
            <w:tcW w:w="231" w:type="dxa"/>
            <w:tcBorders>
              <w:top w:val="nil"/>
              <w:left w:val="nil"/>
              <w:bottom w:val="nil"/>
              <w:right w:val="nil"/>
            </w:tcBorders>
            <w:shd w:val="clear" w:color="auto" w:fill="auto"/>
            <w:noWrap/>
            <w:vAlign w:val="bottom"/>
            <w:hideMark/>
          </w:tcPr>
          <w:p w:rsidR="00253A18" w:rsidRPr="00ED15D4" w:rsidRDefault="00253A18" w:rsidP="00253A18">
            <w:pPr>
              <w:rPr>
                <w:b/>
                <w:bCs/>
                <w:sz w:val="28"/>
                <w:szCs w:val="28"/>
              </w:rPr>
            </w:pPr>
          </w:p>
        </w:tc>
      </w:tr>
      <w:tr w:rsidR="00253A18" w:rsidRPr="00ED15D4" w:rsidTr="00061BB9">
        <w:trPr>
          <w:trHeight w:val="339"/>
        </w:trPr>
        <w:tc>
          <w:tcPr>
            <w:tcW w:w="292"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9694" w:type="dxa"/>
            <w:gridSpan w:val="10"/>
            <w:tcBorders>
              <w:top w:val="nil"/>
              <w:left w:val="nil"/>
              <w:bottom w:val="nil"/>
              <w:right w:val="nil"/>
            </w:tcBorders>
            <w:shd w:val="clear" w:color="auto" w:fill="auto"/>
            <w:noWrap/>
            <w:vAlign w:val="bottom"/>
            <w:hideMark/>
          </w:tcPr>
          <w:p w:rsidR="00253A18" w:rsidRPr="00ED15D4" w:rsidRDefault="00253A18" w:rsidP="00253A18">
            <w:pPr>
              <w:spacing w:after="0"/>
              <w:jc w:val="center"/>
              <w:rPr>
                <w:b/>
                <w:bCs/>
                <w:sz w:val="28"/>
                <w:szCs w:val="28"/>
              </w:rPr>
            </w:pPr>
            <w:r w:rsidRPr="00ED15D4">
              <w:rPr>
                <w:b/>
                <w:bCs/>
                <w:sz w:val="28"/>
                <w:szCs w:val="28"/>
              </w:rPr>
              <w:t>за 2018 год</w:t>
            </w:r>
          </w:p>
        </w:tc>
        <w:tc>
          <w:tcPr>
            <w:tcW w:w="231"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r>
      <w:tr w:rsidR="00253A18" w:rsidRPr="00ED15D4" w:rsidTr="00061BB9">
        <w:trPr>
          <w:trHeight w:val="1656"/>
        </w:trPr>
        <w:tc>
          <w:tcPr>
            <w:tcW w:w="292" w:type="dxa"/>
            <w:tcBorders>
              <w:top w:val="nil"/>
              <w:left w:val="nil"/>
              <w:bottom w:val="nil"/>
              <w:right w:val="nil"/>
            </w:tcBorders>
            <w:shd w:val="clear" w:color="auto" w:fill="auto"/>
            <w:noWrap/>
            <w:vAlign w:val="bottom"/>
            <w:hideMark/>
          </w:tcPr>
          <w:p w:rsidR="00253A18" w:rsidRPr="00ED15D4" w:rsidRDefault="00253A18" w:rsidP="00253A18"/>
        </w:tc>
        <w:tc>
          <w:tcPr>
            <w:tcW w:w="9694" w:type="dxa"/>
            <w:gridSpan w:val="10"/>
            <w:tcBorders>
              <w:top w:val="nil"/>
              <w:left w:val="nil"/>
              <w:bottom w:val="nil"/>
              <w:right w:val="nil"/>
            </w:tcBorders>
            <w:shd w:val="clear" w:color="auto" w:fill="auto"/>
            <w:vAlign w:val="bottom"/>
            <w:hideMark/>
          </w:tcPr>
          <w:p w:rsidR="00253A18" w:rsidRPr="00ED15D4" w:rsidRDefault="00253A18" w:rsidP="00253A18">
            <w:pPr>
              <w:spacing w:after="0"/>
              <w:rPr>
                <w:sz w:val="28"/>
                <w:szCs w:val="28"/>
              </w:rPr>
            </w:pPr>
            <w:r w:rsidRPr="00ED15D4">
              <w:rPr>
                <w:sz w:val="28"/>
                <w:szCs w:val="28"/>
              </w:rPr>
              <w:t>В 2018 году расходов за счет бюджетных ассигнований резервного фонда администрации Едогонского сельского поселения не производилось.</w:t>
            </w:r>
          </w:p>
        </w:tc>
        <w:tc>
          <w:tcPr>
            <w:tcW w:w="231" w:type="dxa"/>
            <w:tcBorders>
              <w:top w:val="nil"/>
              <w:left w:val="nil"/>
              <w:bottom w:val="nil"/>
              <w:right w:val="nil"/>
            </w:tcBorders>
            <w:shd w:val="clear" w:color="auto" w:fill="auto"/>
            <w:vAlign w:val="bottom"/>
            <w:hideMark/>
          </w:tcPr>
          <w:p w:rsidR="00253A18" w:rsidRPr="00ED15D4" w:rsidRDefault="00253A18" w:rsidP="00253A18">
            <w:pPr>
              <w:rPr>
                <w:b/>
                <w:bCs/>
                <w:sz w:val="28"/>
                <w:szCs w:val="28"/>
              </w:rPr>
            </w:pPr>
          </w:p>
        </w:tc>
      </w:tr>
      <w:tr w:rsidR="00253A18" w:rsidRPr="00ED15D4" w:rsidTr="00061BB9">
        <w:trPr>
          <w:trHeight w:val="339"/>
        </w:trPr>
        <w:tc>
          <w:tcPr>
            <w:tcW w:w="292" w:type="dxa"/>
            <w:tcBorders>
              <w:top w:val="nil"/>
              <w:left w:val="nil"/>
              <w:bottom w:val="nil"/>
              <w:right w:val="nil"/>
            </w:tcBorders>
            <w:shd w:val="clear" w:color="auto" w:fill="auto"/>
            <w:vAlign w:val="center"/>
            <w:hideMark/>
          </w:tcPr>
          <w:p w:rsidR="00253A18" w:rsidRPr="00ED15D4" w:rsidRDefault="00253A18" w:rsidP="00253A18">
            <w:pPr>
              <w:jc w:val="center"/>
              <w:rPr>
                <w:b/>
                <w:bCs/>
                <w:sz w:val="28"/>
                <w:szCs w:val="28"/>
              </w:rPr>
            </w:pPr>
          </w:p>
        </w:tc>
        <w:tc>
          <w:tcPr>
            <w:tcW w:w="801" w:type="dxa"/>
            <w:tcBorders>
              <w:top w:val="nil"/>
              <w:left w:val="nil"/>
              <w:bottom w:val="nil"/>
              <w:right w:val="nil"/>
            </w:tcBorders>
            <w:shd w:val="clear" w:color="auto" w:fill="auto"/>
            <w:vAlign w:val="center"/>
            <w:hideMark/>
          </w:tcPr>
          <w:p w:rsidR="00253A18" w:rsidRPr="00ED15D4" w:rsidRDefault="00253A18" w:rsidP="00253A18">
            <w:pPr>
              <w:jc w:val="center"/>
              <w:rPr>
                <w:b/>
                <w:bCs/>
                <w:sz w:val="28"/>
                <w:szCs w:val="28"/>
              </w:rPr>
            </w:pPr>
          </w:p>
        </w:tc>
        <w:tc>
          <w:tcPr>
            <w:tcW w:w="801" w:type="dxa"/>
            <w:tcBorders>
              <w:top w:val="nil"/>
              <w:left w:val="nil"/>
              <w:bottom w:val="nil"/>
              <w:right w:val="nil"/>
            </w:tcBorders>
            <w:shd w:val="clear" w:color="auto" w:fill="auto"/>
            <w:vAlign w:val="center"/>
            <w:hideMark/>
          </w:tcPr>
          <w:p w:rsidR="00253A18" w:rsidRPr="00ED15D4" w:rsidRDefault="00253A18" w:rsidP="00253A18">
            <w:pPr>
              <w:jc w:val="center"/>
              <w:rPr>
                <w:b/>
                <w:bCs/>
                <w:sz w:val="28"/>
                <w:szCs w:val="28"/>
              </w:rPr>
            </w:pPr>
          </w:p>
        </w:tc>
        <w:tc>
          <w:tcPr>
            <w:tcW w:w="567" w:type="dxa"/>
            <w:tcBorders>
              <w:top w:val="nil"/>
              <w:left w:val="nil"/>
              <w:bottom w:val="nil"/>
              <w:right w:val="nil"/>
            </w:tcBorders>
            <w:shd w:val="clear" w:color="auto" w:fill="auto"/>
            <w:vAlign w:val="center"/>
            <w:hideMark/>
          </w:tcPr>
          <w:p w:rsidR="00253A18" w:rsidRPr="00ED15D4" w:rsidRDefault="00253A18" w:rsidP="00253A18">
            <w:pPr>
              <w:jc w:val="center"/>
              <w:rPr>
                <w:b/>
                <w:bCs/>
                <w:sz w:val="28"/>
                <w:szCs w:val="28"/>
              </w:rPr>
            </w:pPr>
          </w:p>
        </w:tc>
        <w:tc>
          <w:tcPr>
            <w:tcW w:w="918" w:type="dxa"/>
            <w:tcBorders>
              <w:top w:val="nil"/>
              <w:left w:val="nil"/>
              <w:bottom w:val="nil"/>
              <w:right w:val="nil"/>
            </w:tcBorders>
            <w:shd w:val="clear" w:color="auto" w:fill="auto"/>
            <w:vAlign w:val="center"/>
            <w:hideMark/>
          </w:tcPr>
          <w:p w:rsidR="00253A18" w:rsidRPr="00ED15D4" w:rsidRDefault="00253A18" w:rsidP="00253A18">
            <w:pPr>
              <w:jc w:val="center"/>
              <w:rPr>
                <w:b/>
                <w:bCs/>
                <w:sz w:val="28"/>
                <w:szCs w:val="28"/>
              </w:rPr>
            </w:pPr>
          </w:p>
        </w:tc>
        <w:tc>
          <w:tcPr>
            <w:tcW w:w="1563" w:type="dxa"/>
            <w:tcBorders>
              <w:top w:val="nil"/>
              <w:left w:val="nil"/>
              <w:bottom w:val="nil"/>
              <w:right w:val="nil"/>
            </w:tcBorders>
            <w:shd w:val="clear" w:color="auto" w:fill="auto"/>
            <w:vAlign w:val="center"/>
            <w:hideMark/>
          </w:tcPr>
          <w:p w:rsidR="00253A18" w:rsidRPr="00ED15D4" w:rsidRDefault="00253A18" w:rsidP="00253A18">
            <w:pPr>
              <w:jc w:val="center"/>
              <w:rPr>
                <w:b/>
                <w:bCs/>
                <w:sz w:val="28"/>
                <w:szCs w:val="28"/>
              </w:rPr>
            </w:pPr>
          </w:p>
        </w:tc>
        <w:tc>
          <w:tcPr>
            <w:tcW w:w="1153" w:type="dxa"/>
            <w:tcBorders>
              <w:top w:val="nil"/>
              <w:left w:val="nil"/>
              <w:bottom w:val="nil"/>
              <w:right w:val="nil"/>
            </w:tcBorders>
            <w:shd w:val="clear" w:color="auto" w:fill="auto"/>
            <w:vAlign w:val="center"/>
            <w:hideMark/>
          </w:tcPr>
          <w:p w:rsidR="00253A18" w:rsidRPr="00ED15D4" w:rsidRDefault="00253A18" w:rsidP="00253A18">
            <w:pPr>
              <w:jc w:val="center"/>
              <w:rPr>
                <w:b/>
                <w:bCs/>
                <w:sz w:val="28"/>
                <w:szCs w:val="28"/>
              </w:rPr>
            </w:pPr>
          </w:p>
        </w:tc>
        <w:tc>
          <w:tcPr>
            <w:tcW w:w="1426" w:type="dxa"/>
            <w:tcBorders>
              <w:top w:val="nil"/>
              <w:left w:val="nil"/>
              <w:bottom w:val="nil"/>
              <w:right w:val="nil"/>
            </w:tcBorders>
            <w:shd w:val="clear" w:color="auto" w:fill="auto"/>
            <w:vAlign w:val="center"/>
            <w:hideMark/>
          </w:tcPr>
          <w:p w:rsidR="00253A18" w:rsidRPr="00ED15D4" w:rsidRDefault="00253A18" w:rsidP="00253A18">
            <w:pPr>
              <w:jc w:val="center"/>
              <w:rPr>
                <w:b/>
                <w:bCs/>
                <w:sz w:val="28"/>
                <w:szCs w:val="28"/>
              </w:rPr>
            </w:pPr>
          </w:p>
        </w:tc>
        <w:tc>
          <w:tcPr>
            <w:tcW w:w="1368" w:type="dxa"/>
            <w:tcBorders>
              <w:top w:val="nil"/>
              <w:left w:val="nil"/>
              <w:bottom w:val="nil"/>
              <w:right w:val="nil"/>
            </w:tcBorders>
            <w:shd w:val="clear" w:color="auto" w:fill="auto"/>
            <w:vAlign w:val="center"/>
            <w:hideMark/>
          </w:tcPr>
          <w:p w:rsidR="00253A18" w:rsidRPr="00ED15D4" w:rsidRDefault="00253A18" w:rsidP="00253A18">
            <w:pPr>
              <w:jc w:val="center"/>
              <w:rPr>
                <w:b/>
                <w:bCs/>
                <w:sz w:val="28"/>
                <w:szCs w:val="28"/>
              </w:rPr>
            </w:pPr>
          </w:p>
        </w:tc>
        <w:tc>
          <w:tcPr>
            <w:tcW w:w="1096" w:type="dxa"/>
            <w:gridSpan w:val="2"/>
            <w:tcBorders>
              <w:top w:val="nil"/>
              <w:left w:val="nil"/>
              <w:bottom w:val="nil"/>
              <w:right w:val="nil"/>
            </w:tcBorders>
            <w:shd w:val="clear" w:color="auto" w:fill="auto"/>
            <w:vAlign w:val="center"/>
            <w:hideMark/>
          </w:tcPr>
          <w:p w:rsidR="00253A18" w:rsidRPr="00ED15D4" w:rsidRDefault="00253A18" w:rsidP="00253A18">
            <w:pPr>
              <w:jc w:val="center"/>
              <w:rPr>
                <w:b/>
                <w:bCs/>
                <w:sz w:val="28"/>
                <w:szCs w:val="28"/>
              </w:rPr>
            </w:pPr>
          </w:p>
        </w:tc>
        <w:tc>
          <w:tcPr>
            <w:tcW w:w="231" w:type="dxa"/>
            <w:tcBorders>
              <w:top w:val="nil"/>
              <w:left w:val="nil"/>
              <w:bottom w:val="nil"/>
              <w:right w:val="nil"/>
            </w:tcBorders>
            <w:shd w:val="clear" w:color="auto" w:fill="auto"/>
            <w:vAlign w:val="center"/>
            <w:hideMark/>
          </w:tcPr>
          <w:p w:rsidR="00253A18" w:rsidRPr="00ED15D4" w:rsidRDefault="00253A18" w:rsidP="00253A18">
            <w:pPr>
              <w:jc w:val="center"/>
              <w:rPr>
                <w:b/>
                <w:bCs/>
                <w:sz w:val="28"/>
                <w:szCs w:val="28"/>
              </w:rPr>
            </w:pPr>
          </w:p>
        </w:tc>
      </w:tr>
      <w:tr w:rsidR="00253A18" w:rsidRPr="00ED15D4" w:rsidTr="00061BB9">
        <w:trPr>
          <w:trHeight w:val="339"/>
        </w:trPr>
        <w:tc>
          <w:tcPr>
            <w:tcW w:w="292" w:type="dxa"/>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c>
          <w:tcPr>
            <w:tcW w:w="801" w:type="dxa"/>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c>
          <w:tcPr>
            <w:tcW w:w="801" w:type="dxa"/>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c>
          <w:tcPr>
            <w:tcW w:w="567" w:type="dxa"/>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c>
          <w:tcPr>
            <w:tcW w:w="918" w:type="dxa"/>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c>
          <w:tcPr>
            <w:tcW w:w="1563" w:type="dxa"/>
            <w:tcBorders>
              <w:top w:val="nil"/>
              <w:left w:val="nil"/>
              <w:bottom w:val="nil"/>
              <w:right w:val="nil"/>
            </w:tcBorders>
            <w:shd w:val="clear" w:color="auto" w:fill="auto"/>
            <w:vAlign w:val="center"/>
            <w:hideMark/>
          </w:tcPr>
          <w:p w:rsidR="00253A18" w:rsidRPr="00ED15D4" w:rsidRDefault="00253A18" w:rsidP="00253A18">
            <w:pPr>
              <w:jc w:val="right"/>
              <w:rPr>
                <w:sz w:val="28"/>
                <w:szCs w:val="28"/>
              </w:rPr>
            </w:pPr>
          </w:p>
        </w:tc>
        <w:tc>
          <w:tcPr>
            <w:tcW w:w="1153" w:type="dxa"/>
            <w:tcBorders>
              <w:top w:val="nil"/>
              <w:left w:val="nil"/>
              <w:bottom w:val="nil"/>
              <w:right w:val="nil"/>
            </w:tcBorders>
            <w:shd w:val="clear" w:color="auto" w:fill="auto"/>
            <w:vAlign w:val="center"/>
            <w:hideMark/>
          </w:tcPr>
          <w:p w:rsidR="00253A18" w:rsidRPr="00ED15D4" w:rsidRDefault="00253A18" w:rsidP="00253A18">
            <w:pPr>
              <w:jc w:val="right"/>
              <w:rPr>
                <w:sz w:val="28"/>
                <w:szCs w:val="28"/>
              </w:rPr>
            </w:pPr>
          </w:p>
        </w:tc>
        <w:tc>
          <w:tcPr>
            <w:tcW w:w="1426" w:type="dxa"/>
            <w:tcBorders>
              <w:top w:val="nil"/>
              <w:left w:val="nil"/>
              <w:bottom w:val="nil"/>
              <w:right w:val="nil"/>
            </w:tcBorders>
            <w:shd w:val="clear" w:color="auto" w:fill="auto"/>
            <w:vAlign w:val="center"/>
            <w:hideMark/>
          </w:tcPr>
          <w:p w:rsidR="00253A18" w:rsidRPr="00ED15D4" w:rsidRDefault="00253A18" w:rsidP="00253A18">
            <w:pPr>
              <w:jc w:val="right"/>
              <w:rPr>
                <w:sz w:val="28"/>
                <w:szCs w:val="28"/>
              </w:rPr>
            </w:pPr>
          </w:p>
        </w:tc>
        <w:tc>
          <w:tcPr>
            <w:tcW w:w="1368" w:type="dxa"/>
            <w:tcBorders>
              <w:top w:val="nil"/>
              <w:left w:val="nil"/>
              <w:bottom w:val="nil"/>
              <w:right w:val="nil"/>
            </w:tcBorders>
            <w:shd w:val="clear" w:color="auto" w:fill="auto"/>
            <w:vAlign w:val="center"/>
            <w:hideMark/>
          </w:tcPr>
          <w:p w:rsidR="00253A18" w:rsidRPr="00ED15D4" w:rsidRDefault="00253A18" w:rsidP="00253A18">
            <w:pPr>
              <w:jc w:val="right"/>
              <w:rPr>
                <w:sz w:val="28"/>
                <w:szCs w:val="28"/>
              </w:rPr>
            </w:pPr>
          </w:p>
        </w:tc>
        <w:tc>
          <w:tcPr>
            <w:tcW w:w="1096" w:type="dxa"/>
            <w:gridSpan w:val="2"/>
            <w:tcBorders>
              <w:top w:val="nil"/>
              <w:left w:val="nil"/>
              <w:bottom w:val="nil"/>
              <w:right w:val="nil"/>
            </w:tcBorders>
            <w:shd w:val="clear" w:color="auto" w:fill="auto"/>
            <w:vAlign w:val="center"/>
            <w:hideMark/>
          </w:tcPr>
          <w:p w:rsidR="00253A18" w:rsidRPr="00ED15D4" w:rsidRDefault="00253A18" w:rsidP="00253A18">
            <w:pPr>
              <w:jc w:val="right"/>
              <w:rPr>
                <w:sz w:val="28"/>
                <w:szCs w:val="28"/>
              </w:rPr>
            </w:pPr>
          </w:p>
        </w:tc>
        <w:tc>
          <w:tcPr>
            <w:tcW w:w="231" w:type="dxa"/>
            <w:tcBorders>
              <w:top w:val="nil"/>
              <w:left w:val="nil"/>
              <w:bottom w:val="nil"/>
              <w:right w:val="nil"/>
            </w:tcBorders>
            <w:shd w:val="clear" w:color="auto" w:fill="auto"/>
            <w:vAlign w:val="center"/>
            <w:hideMark/>
          </w:tcPr>
          <w:p w:rsidR="00253A18" w:rsidRPr="00ED15D4" w:rsidRDefault="00253A18" w:rsidP="00253A18">
            <w:pPr>
              <w:jc w:val="right"/>
              <w:rPr>
                <w:sz w:val="28"/>
                <w:szCs w:val="28"/>
              </w:rPr>
            </w:pPr>
          </w:p>
        </w:tc>
      </w:tr>
      <w:tr w:rsidR="00253A18" w:rsidRPr="00ED15D4" w:rsidTr="00061BB9">
        <w:trPr>
          <w:trHeight w:val="339"/>
        </w:trPr>
        <w:tc>
          <w:tcPr>
            <w:tcW w:w="292" w:type="dxa"/>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c>
          <w:tcPr>
            <w:tcW w:w="801" w:type="dxa"/>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c>
          <w:tcPr>
            <w:tcW w:w="801" w:type="dxa"/>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c>
          <w:tcPr>
            <w:tcW w:w="567" w:type="dxa"/>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c>
          <w:tcPr>
            <w:tcW w:w="918" w:type="dxa"/>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c>
          <w:tcPr>
            <w:tcW w:w="1563" w:type="dxa"/>
            <w:tcBorders>
              <w:top w:val="nil"/>
              <w:left w:val="nil"/>
              <w:bottom w:val="nil"/>
              <w:right w:val="nil"/>
            </w:tcBorders>
            <w:shd w:val="clear" w:color="auto" w:fill="auto"/>
            <w:vAlign w:val="center"/>
            <w:hideMark/>
          </w:tcPr>
          <w:p w:rsidR="00253A18" w:rsidRPr="00ED15D4" w:rsidRDefault="00253A18" w:rsidP="00253A18">
            <w:pPr>
              <w:jc w:val="right"/>
              <w:rPr>
                <w:sz w:val="28"/>
                <w:szCs w:val="28"/>
              </w:rPr>
            </w:pPr>
          </w:p>
        </w:tc>
        <w:tc>
          <w:tcPr>
            <w:tcW w:w="1153" w:type="dxa"/>
            <w:tcBorders>
              <w:top w:val="nil"/>
              <w:left w:val="nil"/>
              <w:bottom w:val="nil"/>
              <w:right w:val="nil"/>
            </w:tcBorders>
            <w:shd w:val="clear" w:color="auto" w:fill="auto"/>
            <w:vAlign w:val="center"/>
            <w:hideMark/>
          </w:tcPr>
          <w:p w:rsidR="00253A18" w:rsidRPr="00ED15D4" w:rsidRDefault="00253A18" w:rsidP="00253A18">
            <w:pPr>
              <w:jc w:val="right"/>
              <w:rPr>
                <w:sz w:val="28"/>
                <w:szCs w:val="28"/>
              </w:rPr>
            </w:pPr>
          </w:p>
        </w:tc>
        <w:tc>
          <w:tcPr>
            <w:tcW w:w="1426" w:type="dxa"/>
            <w:tcBorders>
              <w:top w:val="nil"/>
              <w:left w:val="nil"/>
              <w:bottom w:val="nil"/>
              <w:right w:val="nil"/>
            </w:tcBorders>
            <w:shd w:val="clear" w:color="auto" w:fill="auto"/>
            <w:vAlign w:val="center"/>
            <w:hideMark/>
          </w:tcPr>
          <w:p w:rsidR="00253A18" w:rsidRPr="00ED15D4" w:rsidRDefault="00253A18" w:rsidP="00253A18">
            <w:pPr>
              <w:jc w:val="right"/>
              <w:rPr>
                <w:sz w:val="28"/>
                <w:szCs w:val="28"/>
              </w:rPr>
            </w:pPr>
          </w:p>
        </w:tc>
        <w:tc>
          <w:tcPr>
            <w:tcW w:w="1368" w:type="dxa"/>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c>
          <w:tcPr>
            <w:tcW w:w="1096" w:type="dxa"/>
            <w:gridSpan w:val="2"/>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c>
          <w:tcPr>
            <w:tcW w:w="231" w:type="dxa"/>
            <w:tcBorders>
              <w:top w:val="nil"/>
              <w:left w:val="nil"/>
              <w:bottom w:val="nil"/>
              <w:right w:val="nil"/>
            </w:tcBorders>
            <w:shd w:val="clear" w:color="auto" w:fill="auto"/>
            <w:vAlign w:val="center"/>
            <w:hideMark/>
          </w:tcPr>
          <w:p w:rsidR="00253A18" w:rsidRPr="00ED15D4" w:rsidRDefault="00253A18" w:rsidP="00253A18">
            <w:pPr>
              <w:jc w:val="center"/>
              <w:rPr>
                <w:sz w:val="28"/>
                <w:szCs w:val="28"/>
              </w:rPr>
            </w:pPr>
          </w:p>
        </w:tc>
      </w:tr>
      <w:tr w:rsidR="00253A18" w:rsidRPr="00ED15D4" w:rsidTr="00061BB9">
        <w:trPr>
          <w:trHeight w:val="81"/>
        </w:trPr>
        <w:tc>
          <w:tcPr>
            <w:tcW w:w="3379" w:type="dxa"/>
            <w:gridSpan w:val="5"/>
            <w:tcBorders>
              <w:top w:val="nil"/>
              <w:left w:val="nil"/>
              <w:bottom w:val="nil"/>
              <w:right w:val="nil"/>
            </w:tcBorders>
            <w:shd w:val="clear" w:color="auto" w:fill="auto"/>
            <w:noWrap/>
            <w:vAlign w:val="bottom"/>
            <w:hideMark/>
          </w:tcPr>
          <w:p w:rsidR="00253A18" w:rsidRPr="00ED15D4" w:rsidRDefault="00253A18" w:rsidP="00CD6EEE">
            <w:pPr>
              <w:rPr>
                <w:b/>
                <w:bCs/>
                <w:sz w:val="28"/>
                <w:szCs w:val="28"/>
              </w:rPr>
            </w:pPr>
          </w:p>
        </w:tc>
        <w:tc>
          <w:tcPr>
            <w:tcW w:w="1563" w:type="dxa"/>
            <w:tcBorders>
              <w:top w:val="nil"/>
              <w:left w:val="nil"/>
              <w:bottom w:val="nil"/>
              <w:right w:val="nil"/>
            </w:tcBorders>
            <w:shd w:val="clear" w:color="auto" w:fill="auto"/>
            <w:noWrap/>
            <w:vAlign w:val="bottom"/>
            <w:hideMark/>
          </w:tcPr>
          <w:p w:rsidR="00253A18" w:rsidRPr="00ED15D4" w:rsidRDefault="00253A18" w:rsidP="00253A18">
            <w:pPr>
              <w:jc w:val="right"/>
              <w:rPr>
                <w:b/>
                <w:bCs/>
                <w:sz w:val="28"/>
                <w:szCs w:val="28"/>
              </w:rPr>
            </w:pPr>
          </w:p>
        </w:tc>
        <w:tc>
          <w:tcPr>
            <w:tcW w:w="1153" w:type="dxa"/>
            <w:tcBorders>
              <w:top w:val="nil"/>
              <w:left w:val="nil"/>
              <w:bottom w:val="nil"/>
              <w:right w:val="nil"/>
            </w:tcBorders>
            <w:shd w:val="clear" w:color="auto" w:fill="auto"/>
            <w:noWrap/>
            <w:vAlign w:val="bottom"/>
            <w:hideMark/>
          </w:tcPr>
          <w:p w:rsidR="00253A18" w:rsidRPr="00ED15D4" w:rsidRDefault="00253A18" w:rsidP="00253A18">
            <w:pPr>
              <w:jc w:val="right"/>
              <w:rPr>
                <w:b/>
                <w:bCs/>
                <w:sz w:val="28"/>
                <w:szCs w:val="28"/>
              </w:rPr>
            </w:pPr>
          </w:p>
        </w:tc>
        <w:tc>
          <w:tcPr>
            <w:tcW w:w="1426" w:type="dxa"/>
            <w:tcBorders>
              <w:top w:val="nil"/>
              <w:left w:val="nil"/>
              <w:bottom w:val="nil"/>
              <w:right w:val="nil"/>
            </w:tcBorders>
            <w:shd w:val="clear" w:color="auto" w:fill="auto"/>
            <w:vAlign w:val="center"/>
            <w:hideMark/>
          </w:tcPr>
          <w:p w:rsidR="00253A18" w:rsidRPr="00ED15D4" w:rsidRDefault="00253A18" w:rsidP="00253A18">
            <w:pPr>
              <w:jc w:val="right"/>
              <w:rPr>
                <w:b/>
                <w:bCs/>
                <w:sz w:val="28"/>
                <w:szCs w:val="28"/>
              </w:rPr>
            </w:pPr>
          </w:p>
        </w:tc>
        <w:tc>
          <w:tcPr>
            <w:tcW w:w="1368" w:type="dxa"/>
            <w:tcBorders>
              <w:top w:val="nil"/>
              <w:left w:val="nil"/>
              <w:bottom w:val="nil"/>
              <w:right w:val="nil"/>
            </w:tcBorders>
            <w:shd w:val="clear" w:color="auto" w:fill="auto"/>
            <w:noWrap/>
            <w:vAlign w:val="bottom"/>
            <w:hideMark/>
          </w:tcPr>
          <w:p w:rsidR="00253A18" w:rsidRPr="00ED15D4" w:rsidRDefault="00253A18" w:rsidP="00253A18">
            <w:pPr>
              <w:jc w:val="right"/>
              <w:rPr>
                <w:b/>
                <w:bCs/>
                <w:sz w:val="28"/>
                <w:szCs w:val="28"/>
              </w:rPr>
            </w:pPr>
          </w:p>
        </w:tc>
        <w:tc>
          <w:tcPr>
            <w:tcW w:w="1096" w:type="dxa"/>
            <w:gridSpan w:val="2"/>
            <w:tcBorders>
              <w:top w:val="nil"/>
              <w:left w:val="nil"/>
              <w:bottom w:val="nil"/>
              <w:right w:val="nil"/>
            </w:tcBorders>
            <w:shd w:val="clear" w:color="auto" w:fill="auto"/>
            <w:noWrap/>
            <w:vAlign w:val="bottom"/>
            <w:hideMark/>
          </w:tcPr>
          <w:p w:rsidR="00253A18" w:rsidRPr="00ED15D4" w:rsidRDefault="00253A18" w:rsidP="00253A18">
            <w:pPr>
              <w:jc w:val="right"/>
              <w:rPr>
                <w:b/>
                <w:bCs/>
                <w:sz w:val="28"/>
                <w:szCs w:val="28"/>
              </w:rPr>
            </w:pPr>
          </w:p>
        </w:tc>
        <w:tc>
          <w:tcPr>
            <w:tcW w:w="231" w:type="dxa"/>
            <w:tcBorders>
              <w:top w:val="nil"/>
              <w:left w:val="nil"/>
              <w:bottom w:val="nil"/>
              <w:right w:val="nil"/>
            </w:tcBorders>
            <w:shd w:val="clear" w:color="auto" w:fill="auto"/>
            <w:noWrap/>
            <w:vAlign w:val="bottom"/>
            <w:hideMark/>
          </w:tcPr>
          <w:p w:rsidR="00253A18" w:rsidRPr="00ED15D4" w:rsidRDefault="00253A18" w:rsidP="00253A18">
            <w:pPr>
              <w:jc w:val="right"/>
              <w:rPr>
                <w:b/>
                <w:bCs/>
                <w:sz w:val="28"/>
                <w:szCs w:val="28"/>
              </w:rPr>
            </w:pPr>
          </w:p>
        </w:tc>
      </w:tr>
      <w:tr w:rsidR="00253A18" w:rsidRPr="00ED15D4" w:rsidTr="00061BB9">
        <w:trPr>
          <w:trHeight w:val="272"/>
        </w:trPr>
        <w:tc>
          <w:tcPr>
            <w:tcW w:w="292"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801"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801"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567"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918"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1563"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1153"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1426"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1368"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1096" w:type="dxa"/>
            <w:gridSpan w:val="2"/>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231"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r>
      <w:tr w:rsidR="00253A18" w:rsidRPr="00ED15D4" w:rsidTr="00061BB9">
        <w:trPr>
          <w:trHeight w:val="299"/>
        </w:trPr>
        <w:tc>
          <w:tcPr>
            <w:tcW w:w="292"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801"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801"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567"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918"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1563"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1153"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1426"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1368"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1096" w:type="dxa"/>
            <w:gridSpan w:val="2"/>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231"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r>
      <w:tr w:rsidR="00253A18" w:rsidRPr="00ED15D4" w:rsidTr="00061BB9">
        <w:trPr>
          <w:trHeight w:val="299"/>
        </w:trPr>
        <w:tc>
          <w:tcPr>
            <w:tcW w:w="292"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3087" w:type="dxa"/>
            <w:gridSpan w:val="4"/>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r w:rsidRPr="00ED15D4">
              <w:rPr>
                <w:sz w:val="28"/>
                <w:szCs w:val="28"/>
              </w:rPr>
              <w:t xml:space="preserve">Председатель Комитета </w:t>
            </w:r>
          </w:p>
        </w:tc>
        <w:tc>
          <w:tcPr>
            <w:tcW w:w="1563" w:type="dxa"/>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p>
        </w:tc>
        <w:tc>
          <w:tcPr>
            <w:tcW w:w="1153" w:type="dxa"/>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p>
        </w:tc>
        <w:tc>
          <w:tcPr>
            <w:tcW w:w="1426" w:type="dxa"/>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p>
        </w:tc>
        <w:tc>
          <w:tcPr>
            <w:tcW w:w="1368" w:type="dxa"/>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p>
        </w:tc>
        <w:tc>
          <w:tcPr>
            <w:tcW w:w="1096"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p>
        </w:tc>
        <w:tc>
          <w:tcPr>
            <w:tcW w:w="231"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r>
      <w:tr w:rsidR="00253A18" w:rsidRPr="00ED15D4" w:rsidTr="00061BB9">
        <w:trPr>
          <w:trHeight w:val="299"/>
        </w:trPr>
        <w:tc>
          <w:tcPr>
            <w:tcW w:w="292"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4651" w:type="dxa"/>
            <w:gridSpan w:val="5"/>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r w:rsidRPr="00ED15D4">
              <w:rPr>
                <w:sz w:val="28"/>
                <w:szCs w:val="28"/>
              </w:rPr>
              <w:t>по финансам администрации</w:t>
            </w:r>
          </w:p>
        </w:tc>
        <w:tc>
          <w:tcPr>
            <w:tcW w:w="1153" w:type="dxa"/>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p>
        </w:tc>
        <w:tc>
          <w:tcPr>
            <w:tcW w:w="1426" w:type="dxa"/>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p>
        </w:tc>
        <w:tc>
          <w:tcPr>
            <w:tcW w:w="1368" w:type="dxa"/>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p>
        </w:tc>
        <w:tc>
          <w:tcPr>
            <w:tcW w:w="1096"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p>
        </w:tc>
        <w:tc>
          <w:tcPr>
            <w:tcW w:w="231"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r>
      <w:tr w:rsidR="00253A18" w:rsidRPr="00ED15D4" w:rsidTr="00061BB9">
        <w:trPr>
          <w:trHeight w:val="299"/>
        </w:trPr>
        <w:tc>
          <w:tcPr>
            <w:tcW w:w="292"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c>
          <w:tcPr>
            <w:tcW w:w="4651" w:type="dxa"/>
            <w:gridSpan w:val="5"/>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r w:rsidRPr="00ED15D4">
              <w:rPr>
                <w:sz w:val="28"/>
                <w:szCs w:val="28"/>
              </w:rPr>
              <w:t>Тулунского муниципального района</w:t>
            </w:r>
          </w:p>
        </w:tc>
        <w:tc>
          <w:tcPr>
            <w:tcW w:w="2579"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r w:rsidRPr="00ED15D4">
              <w:rPr>
                <w:sz w:val="28"/>
                <w:szCs w:val="28"/>
              </w:rPr>
              <w:t xml:space="preserve">                                  </w:t>
            </w:r>
          </w:p>
        </w:tc>
        <w:tc>
          <w:tcPr>
            <w:tcW w:w="2464" w:type="dxa"/>
            <w:gridSpan w:val="3"/>
            <w:tcBorders>
              <w:top w:val="nil"/>
              <w:left w:val="nil"/>
              <w:bottom w:val="nil"/>
              <w:right w:val="nil"/>
            </w:tcBorders>
            <w:shd w:val="clear" w:color="auto" w:fill="auto"/>
            <w:noWrap/>
            <w:vAlign w:val="bottom"/>
            <w:hideMark/>
          </w:tcPr>
          <w:p w:rsidR="00253A18" w:rsidRPr="00ED15D4" w:rsidRDefault="00253A18" w:rsidP="00061BB9">
            <w:pPr>
              <w:spacing w:after="0"/>
              <w:rPr>
                <w:sz w:val="28"/>
                <w:szCs w:val="28"/>
              </w:rPr>
            </w:pPr>
            <w:r w:rsidRPr="00ED15D4">
              <w:rPr>
                <w:sz w:val="28"/>
                <w:szCs w:val="28"/>
              </w:rPr>
              <w:t>Г.Э.Романчук</w:t>
            </w:r>
          </w:p>
        </w:tc>
        <w:tc>
          <w:tcPr>
            <w:tcW w:w="231" w:type="dxa"/>
            <w:tcBorders>
              <w:top w:val="nil"/>
              <w:left w:val="nil"/>
              <w:bottom w:val="nil"/>
              <w:right w:val="nil"/>
            </w:tcBorders>
            <w:shd w:val="clear" w:color="auto" w:fill="auto"/>
            <w:noWrap/>
            <w:vAlign w:val="bottom"/>
            <w:hideMark/>
          </w:tcPr>
          <w:p w:rsidR="00253A18" w:rsidRPr="00ED15D4" w:rsidRDefault="00253A18" w:rsidP="00253A18">
            <w:pPr>
              <w:rPr>
                <w:sz w:val="28"/>
                <w:szCs w:val="28"/>
              </w:rPr>
            </w:pPr>
          </w:p>
        </w:tc>
      </w:tr>
    </w:tbl>
    <w:p w:rsidR="00253A18" w:rsidRDefault="00253A18" w:rsidP="00253A18">
      <w:pPr>
        <w:tabs>
          <w:tab w:val="left" w:pos="6096"/>
        </w:tabs>
        <w:ind w:left="-426"/>
      </w:pPr>
    </w:p>
    <w:p w:rsidR="00253A18" w:rsidRDefault="00253A18" w:rsidP="00253A18">
      <w:pPr>
        <w:tabs>
          <w:tab w:val="left" w:pos="6096"/>
        </w:tabs>
        <w:ind w:left="-426"/>
      </w:pPr>
    </w:p>
    <w:p w:rsidR="00253A18" w:rsidRDefault="00253A18" w:rsidP="00253A18">
      <w:pPr>
        <w:tabs>
          <w:tab w:val="left" w:pos="6096"/>
        </w:tabs>
        <w:ind w:left="-426"/>
      </w:pPr>
    </w:p>
    <w:p w:rsidR="00253A18" w:rsidRDefault="00253A18" w:rsidP="00253A18">
      <w:pPr>
        <w:tabs>
          <w:tab w:val="left" w:pos="6096"/>
        </w:tabs>
        <w:ind w:left="-426"/>
      </w:pPr>
    </w:p>
    <w:tbl>
      <w:tblPr>
        <w:tblW w:w="12960" w:type="dxa"/>
        <w:tblInd w:w="93" w:type="dxa"/>
        <w:tblLayout w:type="fixed"/>
        <w:tblLook w:val="04A0"/>
      </w:tblPr>
      <w:tblGrid>
        <w:gridCol w:w="4835"/>
        <w:gridCol w:w="993"/>
        <w:gridCol w:w="762"/>
        <w:gridCol w:w="993"/>
        <w:gridCol w:w="1390"/>
        <w:gridCol w:w="1107"/>
        <w:gridCol w:w="960"/>
        <w:gridCol w:w="960"/>
        <w:gridCol w:w="960"/>
      </w:tblGrid>
      <w:tr w:rsidR="00253A18" w:rsidRPr="00ED15D4" w:rsidTr="00253A18">
        <w:trPr>
          <w:trHeight w:val="255"/>
        </w:trPr>
        <w:tc>
          <w:tcPr>
            <w:tcW w:w="5828"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1755"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1390" w:type="dxa"/>
            <w:tcBorders>
              <w:top w:val="nil"/>
              <w:left w:val="nil"/>
              <w:bottom w:val="nil"/>
              <w:right w:val="nil"/>
            </w:tcBorders>
            <w:shd w:val="clear" w:color="auto" w:fill="auto"/>
            <w:noWrap/>
            <w:vAlign w:val="bottom"/>
            <w:hideMark/>
          </w:tcPr>
          <w:p w:rsidR="00253A18" w:rsidRDefault="00253A18" w:rsidP="00061BB9">
            <w:pPr>
              <w:spacing w:after="0" w:line="240" w:lineRule="auto"/>
              <w:rPr>
                <w:rFonts w:ascii="Arial" w:hAnsi="Arial" w:cs="Arial"/>
              </w:rPr>
            </w:pPr>
          </w:p>
          <w:p w:rsidR="00253A18" w:rsidRDefault="00253A18" w:rsidP="00061BB9">
            <w:pPr>
              <w:spacing w:after="0" w:line="240" w:lineRule="auto"/>
              <w:rPr>
                <w:rFonts w:ascii="Arial" w:hAnsi="Arial" w:cs="Arial"/>
              </w:rPr>
            </w:pPr>
          </w:p>
          <w:p w:rsidR="00253A18" w:rsidRDefault="00253A18" w:rsidP="00061BB9">
            <w:pPr>
              <w:spacing w:after="0" w:line="240" w:lineRule="auto"/>
              <w:rPr>
                <w:rFonts w:ascii="Arial" w:hAnsi="Arial" w:cs="Arial"/>
              </w:rPr>
            </w:pPr>
          </w:p>
          <w:p w:rsidR="00253A18" w:rsidRDefault="00253A18" w:rsidP="00061BB9">
            <w:pPr>
              <w:spacing w:after="0" w:line="240" w:lineRule="auto"/>
              <w:rPr>
                <w:rFonts w:ascii="Arial" w:hAnsi="Arial" w:cs="Arial"/>
              </w:rPr>
            </w:pPr>
          </w:p>
          <w:p w:rsidR="00253A18" w:rsidRDefault="00253A18" w:rsidP="00061BB9">
            <w:pPr>
              <w:spacing w:after="0" w:line="240" w:lineRule="auto"/>
              <w:rPr>
                <w:rFonts w:ascii="Arial" w:hAnsi="Arial" w:cs="Arial"/>
              </w:rPr>
            </w:pPr>
          </w:p>
          <w:p w:rsidR="00253A18" w:rsidRDefault="00253A18" w:rsidP="00061BB9">
            <w:pPr>
              <w:spacing w:after="0" w:line="240" w:lineRule="auto"/>
              <w:rPr>
                <w:rFonts w:ascii="Arial" w:hAnsi="Arial" w:cs="Arial"/>
              </w:rPr>
            </w:pPr>
          </w:p>
          <w:p w:rsidR="00253A18" w:rsidRDefault="00253A18" w:rsidP="00061BB9">
            <w:pPr>
              <w:spacing w:after="0" w:line="240" w:lineRule="auto"/>
              <w:rPr>
                <w:rFonts w:ascii="Arial" w:hAnsi="Arial" w:cs="Arial"/>
              </w:rPr>
            </w:pPr>
          </w:p>
          <w:p w:rsidR="00253A18" w:rsidRDefault="00253A18" w:rsidP="00061BB9">
            <w:pPr>
              <w:spacing w:after="0" w:line="240" w:lineRule="auto"/>
              <w:rPr>
                <w:rFonts w:ascii="Arial" w:hAnsi="Arial" w:cs="Arial"/>
              </w:rPr>
            </w:pPr>
          </w:p>
          <w:p w:rsidR="00253A18" w:rsidRDefault="00253A18" w:rsidP="00061BB9">
            <w:pPr>
              <w:spacing w:after="0" w:line="240" w:lineRule="auto"/>
              <w:rPr>
                <w:rFonts w:ascii="Arial" w:hAnsi="Arial" w:cs="Arial"/>
              </w:rPr>
            </w:pPr>
          </w:p>
          <w:p w:rsidR="00253A18" w:rsidRDefault="00253A18" w:rsidP="00061BB9">
            <w:pPr>
              <w:spacing w:after="0" w:line="240" w:lineRule="auto"/>
              <w:rPr>
                <w:rFonts w:ascii="Arial" w:hAnsi="Arial" w:cs="Arial"/>
              </w:rPr>
            </w:pPr>
          </w:p>
          <w:p w:rsidR="00253A18" w:rsidRDefault="00253A18" w:rsidP="00061BB9">
            <w:pPr>
              <w:spacing w:after="0" w:line="240" w:lineRule="auto"/>
              <w:rPr>
                <w:rFonts w:ascii="Arial" w:hAnsi="Arial" w:cs="Arial"/>
              </w:rPr>
            </w:pPr>
          </w:p>
          <w:p w:rsidR="00253A18" w:rsidRDefault="00253A18" w:rsidP="00061BB9">
            <w:pPr>
              <w:spacing w:after="0" w:line="240" w:lineRule="auto"/>
              <w:rPr>
                <w:rFonts w:ascii="Arial" w:hAnsi="Arial" w:cs="Arial"/>
              </w:rPr>
            </w:pPr>
          </w:p>
          <w:p w:rsidR="00253A18" w:rsidRPr="00ED15D4" w:rsidRDefault="00253A18" w:rsidP="00061BB9">
            <w:pPr>
              <w:spacing w:after="0" w:line="240" w:lineRule="auto"/>
              <w:rPr>
                <w:rFonts w:ascii="Arial" w:hAnsi="Arial" w:cs="Arial"/>
              </w:rPr>
            </w:pPr>
            <w:r w:rsidRPr="00ED15D4">
              <w:rPr>
                <w:rFonts w:ascii="Arial" w:hAnsi="Arial" w:cs="Arial"/>
              </w:rPr>
              <w:t>Приложение № 1</w:t>
            </w:r>
          </w:p>
        </w:tc>
        <w:tc>
          <w:tcPr>
            <w:tcW w:w="1107"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255"/>
        </w:trPr>
        <w:tc>
          <w:tcPr>
            <w:tcW w:w="5828"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1755"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2497"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r w:rsidRPr="00ED15D4">
              <w:rPr>
                <w:rFonts w:ascii="Arial" w:hAnsi="Arial" w:cs="Arial"/>
              </w:rPr>
              <w:t>к решению Думы Едогонского</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255"/>
        </w:trPr>
        <w:tc>
          <w:tcPr>
            <w:tcW w:w="5828"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1755"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139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r w:rsidRPr="00ED15D4">
              <w:rPr>
                <w:rFonts w:ascii="Arial" w:hAnsi="Arial" w:cs="Arial"/>
              </w:rPr>
              <w:t>сельского поселения</w:t>
            </w:r>
          </w:p>
        </w:tc>
        <w:tc>
          <w:tcPr>
            <w:tcW w:w="1107"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255"/>
        </w:trPr>
        <w:tc>
          <w:tcPr>
            <w:tcW w:w="5828"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1755"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2497"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r w:rsidRPr="00ED15D4">
              <w:rPr>
                <w:rFonts w:ascii="Arial" w:hAnsi="Arial" w:cs="Arial"/>
              </w:rPr>
              <w:t xml:space="preserve">"Об исполнении бюджета  </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255"/>
        </w:trPr>
        <w:tc>
          <w:tcPr>
            <w:tcW w:w="5828"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1755"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5377" w:type="dxa"/>
            <w:gridSpan w:val="5"/>
            <w:tcBorders>
              <w:top w:val="nil"/>
              <w:left w:val="nil"/>
              <w:bottom w:val="nil"/>
              <w:right w:val="nil"/>
            </w:tcBorders>
            <w:shd w:val="clear" w:color="auto" w:fill="auto"/>
            <w:vAlign w:val="bottom"/>
            <w:hideMark/>
          </w:tcPr>
          <w:p w:rsidR="00253A18" w:rsidRPr="00ED15D4" w:rsidRDefault="00253A18" w:rsidP="00061BB9">
            <w:pPr>
              <w:spacing w:after="0" w:line="240" w:lineRule="auto"/>
              <w:rPr>
                <w:rFonts w:ascii="Arial" w:hAnsi="Arial" w:cs="Arial"/>
              </w:rPr>
            </w:pPr>
            <w:r w:rsidRPr="00ED15D4">
              <w:rPr>
                <w:rFonts w:ascii="Arial" w:hAnsi="Arial" w:cs="Arial"/>
              </w:rPr>
              <w:t>Едогонского муниципального</w:t>
            </w:r>
          </w:p>
        </w:tc>
      </w:tr>
      <w:tr w:rsidR="00253A18" w:rsidRPr="00ED15D4" w:rsidTr="00253A18">
        <w:trPr>
          <w:trHeight w:val="255"/>
        </w:trPr>
        <w:tc>
          <w:tcPr>
            <w:tcW w:w="5828"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1755"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2497"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r w:rsidRPr="00ED15D4">
              <w:rPr>
                <w:rFonts w:ascii="Arial" w:hAnsi="Arial" w:cs="Arial"/>
              </w:rPr>
              <w:t>образования за 2018 год"</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255"/>
        </w:trPr>
        <w:tc>
          <w:tcPr>
            <w:tcW w:w="5828"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1755"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2497" w:type="dxa"/>
            <w:gridSpan w:val="2"/>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r w:rsidRPr="00ED15D4">
              <w:rPr>
                <w:rFonts w:ascii="Arial" w:hAnsi="Arial" w:cs="Arial"/>
              </w:rPr>
              <w:t xml:space="preserve">от "_____"______2019г. №_____   </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465"/>
        </w:trPr>
        <w:tc>
          <w:tcPr>
            <w:tcW w:w="10080" w:type="dxa"/>
            <w:gridSpan w:val="6"/>
            <w:tcBorders>
              <w:top w:val="nil"/>
              <w:left w:val="nil"/>
              <w:bottom w:val="nil"/>
              <w:right w:val="nil"/>
            </w:tcBorders>
            <w:shd w:val="clear" w:color="auto" w:fill="auto"/>
            <w:noWrap/>
            <w:vAlign w:val="bottom"/>
            <w:hideMark/>
          </w:tcPr>
          <w:p w:rsidR="00253A18" w:rsidRPr="00ED15D4" w:rsidRDefault="00253A18" w:rsidP="00061BB9">
            <w:pPr>
              <w:spacing w:after="0" w:line="240" w:lineRule="auto"/>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615"/>
        </w:trPr>
        <w:tc>
          <w:tcPr>
            <w:tcW w:w="10080" w:type="dxa"/>
            <w:gridSpan w:val="6"/>
            <w:tcBorders>
              <w:top w:val="nil"/>
              <w:left w:val="nil"/>
              <w:bottom w:val="nil"/>
              <w:right w:val="nil"/>
            </w:tcBorders>
            <w:shd w:val="clear" w:color="auto" w:fill="auto"/>
            <w:vAlign w:val="bottom"/>
            <w:hideMark/>
          </w:tcPr>
          <w:p w:rsidR="00253A18" w:rsidRPr="00ED15D4" w:rsidRDefault="00253A18" w:rsidP="00061BB9">
            <w:pPr>
              <w:spacing w:after="0" w:line="240" w:lineRule="auto"/>
              <w:jc w:val="center"/>
              <w:rPr>
                <w:rFonts w:ascii="Arial CYR" w:hAnsi="Arial CYR" w:cs="Arial CYR"/>
                <w:b/>
                <w:bCs/>
              </w:rPr>
            </w:pPr>
            <w:r w:rsidRPr="00ED15D4">
              <w:rPr>
                <w:rFonts w:ascii="Arial CYR" w:hAnsi="Arial CYR" w:cs="Arial CYR"/>
                <w:b/>
                <w:bCs/>
              </w:rPr>
              <w:t xml:space="preserve">Доходы бюджета Едогонского муниципального образования по кодам классификации доходов бюджетов за 2018 год  </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165"/>
        </w:trPr>
        <w:tc>
          <w:tcPr>
            <w:tcW w:w="4835" w:type="dxa"/>
            <w:tcBorders>
              <w:top w:val="nil"/>
              <w:left w:val="nil"/>
              <w:bottom w:val="nil"/>
              <w:right w:val="nil"/>
            </w:tcBorders>
            <w:shd w:val="clear" w:color="auto" w:fill="auto"/>
            <w:vAlign w:val="bottom"/>
            <w:hideMark/>
          </w:tcPr>
          <w:p w:rsidR="00253A18" w:rsidRPr="00ED15D4" w:rsidRDefault="00253A18" w:rsidP="00061BB9">
            <w:pPr>
              <w:spacing w:after="0" w:line="240" w:lineRule="auto"/>
              <w:jc w:val="center"/>
              <w:rPr>
                <w:rFonts w:ascii="Arial CYR" w:hAnsi="Arial CYR" w:cs="Arial CYR"/>
                <w:b/>
                <w:bCs/>
              </w:rPr>
            </w:pPr>
          </w:p>
        </w:tc>
        <w:tc>
          <w:tcPr>
            <w:tcW w:w="2748" w:type="dxa"/>
            <w:gridSpan w:val="3"/>
            <w:tcBorders>
              <w:top w:val="nil"/>
              <w:left w:val="nil"/>
              <w:bottom w:val="nil"/>
              <w:right w:val="nil"/>
            </w:tcBorders>
            <w:shd w:val="clear" w:color="auto" w:fill="auto"/>
            <w:vAlign w:val="bottom"/>
            <w:hideMark/>
          </w:tcPr>
          <w:p w:rsidR="00253A18" w:rsidRPr="00ED15D4" w:rsidRDefault="00253A18" w:rsidP="00061BB9">
            <w:pPr>
              <w:spacing w:after="0" w:line="240" w:lineRule="auto"/>
              <w:jc w:val="center"/>
              <w:rPr>
                <w:rFonts w:ascii="Arial CYR" w:hAnsi="Arial CYR" w:cs="Arial CYR"/>
                <w:b/>
                <w:bCs/>
              </w:rPr>
            </w:pPr>
          </w:p>
        </w:tc>
        <w:tc>
          <w:tcPr>
            <w:tcW w:w="1390" w:type="dxa"/>
            <w:tcBorders>
              <w:top w:val="nil"/>
              <w:left w:val="nil"/>
              <w:bottom w:val="nil"/>
              <w:right w:val="nil"/>
            </w:tcBorders>
            <w:shd w:val="clear" w:color="auto" w:fill="auto"/>
            <w:vAlign w:val="bottom"/>
            <w:hideMark/>
          </w:tcPr>
          <w:p w:rsidR="00253A18" w:rsidRPr="00ED15D4" w:rsidRDefault="00253A18" w:rsidP="00061BB9">
            <w:pPr>
              <w:spacing w:after="0" w:line="240" w:lineRule="auto"/>
              <w:jc w:val="center"/>
              <w:rPr>
                <w:rFonts w:ascii="Arial CYR" w:hAnsi="Arial CYR" w:cs="Arial CYR"/>
                <w:b/>
                <w:bCs/>
              </w:rPr>
            </w:pPr>
          </w:p>
        </w:tc>
        <w:tc>
          <w:tcPr>
            <w:tcW w:w="1107" w:type="dxa"/>
            <w:tcBorders>
              <w:top w:val="nil"/>
              <w:left w:val="nil"/>
              <w:bottom w:val="nil"/>
              <w:right w:val="nil"/>
            </w:tcBorders>
            <w:shd w:val="clear" w:color="auto" w:fill="auto"/>
            <w:vAlign w:val="bottom"/>
            <w:hideMark/>
          </w:tcPr>
          <w:p w:rsidR="00253A18" w:rsidRPr="00ED15D4" w:rsidRDefault="00253A18" w:rsidP="00061BB9">
            <w:pPr>
              <w:spacing w:after="0" w:line="240" w:lineRule="auto"/>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255"/>
        </w:trPr>
        <w:tc>
          <w:tcPr>
            <w:tcW w:w="4835"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2748" w:type="dxa"/>
            <w:gridSpan w:val="3"/>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139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1107"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r w:rsidRPr="00ED15D4">
              <w:rPr>
                <w:rFonts w:ascii="Arial" w:hAnsi="Arial" w:cs="Arial"/>
              </w:rPr>
              <w:t xml:space="preserve">       тыс. руб.</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39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rPr>
            </w:pPr>
            <w:r w:rsidRPr="00ED15D4">
              <w:rPr>
                <w:rFonts w:ascii="Arial" w:hAnsi="Arial" w:cs="Arial"/>
              </w:rPr>
              <w:t>Наименование показателя</w:t>
            </w:r>
          </w:p>
        </w:tc>
        <w:tc>
          <w:tcPr>
            <w:tcW w:w="4138" w:type="dxa"/>
            <w:gridSpan w:val="4"/>
            <w:tcBorders>
              <w:top w:val="single" w:sz="4" w:space="0" w:color="auto"/>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rPr>
            </w:pPr>
            <w:r w:rsidRPr="00ED15D4">
              <w:rPr>
                <w:rFonts w:ascii="Arial" w:hAnsi="Arial" w:cs="Arial"/>
              </w:rPr>
              <w:t xml:space="preserve">Код  бюджетной классификации </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rPr>
            </w:pPr>
            <w:r w:rsidRPr="00ED15D4">
              <w:rPr>
                <w:rFonts w:ascii="Arial" w:hAnsi="Arial" w:cs="Arial"/>
              </w:rPr>
              <w:t xml:space="preserve"> Кассовое исполнение     </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78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253A18" w:rsidRPr="00ED15D4" w:rsidRDefault="00253A18" w:rsidP="00061BB9">
            <w:pPr>
              <w:spacing w:after="0" w:line="240" w:lineRule="auto"/>
              <w:rPr>
                <w:rFonts w:ascii="Arial" w:hAnsi="Arial" w:cs="Arial"/>
              </w:rPr>
            </w:pP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rPr>
            </w:pPr>
            <w:r w:rsidRPr="00ED15D4">
              <w:rPr>
                <w:rFonts w:ascii="Arial" w:hAnsi="Arial" w:cs="Arial"/>
              </w:rPr>
              <w:t>главного администратора доходов</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rPr>
            </w:pPr>
            <w:r w:rsidRPr="00ED15D4">
              <w:rPr>
                <w:rFonts w:ascii="Arial" w:hAnsi="Arial" w:cs="Arial"/>
              </w:rPr>
              <w:t>доходов бюджета сельского поселения</w:t>
            </w: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25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061BB9">
            <w:pPr>
              <w:spacing w:after="0" w:line="240" w:lineRule="auto"/>
              <w:rPr>
                <w:rFonts w:ascii="Arial" w:hAnsi="Arial" w:cs="Arial"/>
                <w:b/>
                <w:bCs/>
                <w:sz w:val="16"/>
                <w:szCs w:val="16"/>
              </w:rPr>
            </w:pPr>
            <w:r w:rsidRPr="00ED15D4">
              <w:rPr>
                <w:rFonts w:ascii="Arial" w:hAnsi="Arial" w:cs="Arial"/>
                <w:b/>
                <w:bCs/>
                <w:sz w:val="16"/>
                <w:szCs w:val="16"/>
              </w:rPr>
              <w:t xml:space="preserve"> ДОХОДЫ ВСЕГО</w:t>
            </w:r>
          </w:p>
        </w:tc>
        <w:tc>
          <w:tcPr>
            <w:tcW w:w="1755" w:type="dxa"/>
            <w:gridSpan w:val="2"/>
            <w:tcBorders>
              <w:top w:val="nil"/>
              <w:left w:val="nil"/>
              <w:bottom w:val="single" w:sz="4" w:space="0" w:color="auto"/>
              <w:right w:val="single" w:sz="4" w:space="0" w:color="auto"/>
            </w:tcBorders>
            <w:shd w:val="clear" w:color="auto" w:fill="auto"/>
            <w:noWrap/>
            <w:vAlign w:val="center"/>
            <w:hideMark/>
          </w:tcPr>
          <w:p w:rsidR="00253A18" w:rsidRPr="00ED15D4" w:rsidRDefault="00253A18" w:rsidP="00061BB9">
            <w:pPr>
              <w:spacing w:after="0" w:line="240" w:lineRule="auto"/>
              <w:rPr>
                <w:rFonts w:ascii="Arial" w:hAnsi="Arial" w:cs="Arial"/>
                <w:b/>
                <w:bCs/>
                <w:sz w:val="16"/>
                <w:szCs w:val="16"/>
              </w:rPr>
            </w:pPr>
            <w:r w:rsidRPr="00ED15D4">
              <w:rPr>
                <w:rFonts w:ascii="Arial" w:hAnsi="Arial" w:cs="Arial"/>
                <w:b/>
                <w:bCs/>
                <w:sz w:val="16"/>
                <w:szCs w:val="16"/>
              </w:rPr>
              <w:t> </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b/>
                <w:bCs/>
                <w:sz w:val="16"/>
                <w:szCs w:val="16"/>
              </w:rPr>
            </w:pPr>
            <w:r w:rsidRPr="00ED15D4">
              <w:rPr>
                <w:rFonts w:ascii="Arial" w:hAnsi="Arial" w:cs="Arial"/>
                <w:b/>
                <w:bCs/>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061BB9">
            <w:pPr>
              <w:spacing w:after="0" w:line="240" w:lineRule="auto"/>
              <w:jc w:val="right"/>
              <w:rPr>
                <w:rFonts w:ascii="Arial" w:hAnsi="Arial" w:cs="Arial"/>
                <w:b/>
                <w:bCs/>
                <w:sz w:val="16"/>
                <w:szCs w:val="16"/>
              </w:rPr>
            </w:pPr>
            <w:r w:rsidRPr="00ED15D4">
              <w:rPr>
                <w:rFonts w:ascii="Arial" w:hAnsi="Arial" w:cs="Arial"/>
                <w:b/>
                <w:bCs/>
                <w:sz w:val="16"/>
                <w:szCs w:val="16"/>
              </w:rPr>
              <w:t>9 858,8</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25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253A18" w:rsidRPr="00ED15D4" w:rsidRDefault="00253A18" w:rsidP="00061BB9">
            <w:pPr>
              <w:spacing w:after="0" w:line="240" w:lineRule="auto"/>
              <w:rPr>
                <w:rFonts w:ascii="Arial" w:hAnsi="Arial" w:cs="Arial"/>
                <w:b/>
                <w:bCs/>
                <w:sz w:val="16"/>
                <w:szCs w:val="16"/>
              </w:rPr>
            </w:pPr>
            <w:r w:rsidRPr="00ED15D4">
              <w:rPr>
                <w:rFonts w:ascii="Arial" w:hAnsi="Arial" w:cs="Arial"/>
                <w:b/>
                <w:bCs/>
                <w:sz w:val="16"/>
                <w:szCs w:val="16"/>
              </w:rPr>
              <w:t>Федеральное казначейство</w:t>
            </w:r>
          </w:p>
        </w:tc>
        <w:tc>
          <w:tcPr>
            <w:tcW w:w="1755" w:type="dxa"/>
            <w:gridSpan w:val="2"/>
            <w:tcBorders>
              <w:top w:val="nil"/>
              <w:left w:val="nil"/>
              <w:bottom w:val="single" w:sz="4" w:space="0" w:color="auto"/>
              <w:right w:val="single" w:sz="4" w:space="0" w:color="auto"/>
            </w:tcBorders>
            <w:shd w:val="clear" w:color="auto" w:fill="auto"/>
            <w:noWrap/>
            <w:vAlign w:val="center"/>
            <w:hideMark/>
          </w:tcPr>
          <w:p w:rsidR="00253A18" w:rsidRPr="00ED15D4" w:rsidRDefault="00253A18" w:rsidP="00061BB9">
            <w:pPr>
              <w:spacing w:after="0" w:line="240" w:lineRule="auto"/>
              <w:jc w:val="center"/>
              <w:rPr>
                <w:rFonts w:ascii="Arial" w:hAnsi="Arial" w:cs="Arial"/>
                <w:b/>
                <w:bCs/>
                <w:sz w:val="16"/>
                <w:szCs w:val="16"/>
              </w:rPr>
            </w:pPr>
            <w:r w:rsidRPr="00ED15D4">
              <w:rPr>
                <w:rFonts w:ascii="Arial" w:hAnsi="Arial" w:cs="Arial"/>
                <w:b/>
                <w:bCs/>
                <w:sz w:val="16"/>
                <w:szCs w:val="16"/>
              </w:rPr>
              <w:t>100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b/>
                <w:bCs/>
                <w:sz w:val="16"/>
                <w:szCs w:val="16"/>
              </w:rPr>
            </w:pPr>
            <w:r w:rsidRPr="00ED15D4">
              <w:rPr>
                <w:rFonts w:ascii="Arial" w:hAnsi="Arial" w:cs="Arial"/>
                <w:b/>
                <w:bCs/>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061BB9">
            <w:pPr>
              <w:spacing w:after="0" w:line="240" w:lineRule="auto"/>
              <w:jc w:val="right"/>
              <w:rPr>
                <w:rFonts w:ascii="Arial" w:hAnsi="Arial" w:cs="Arial"/>
                <w:b/>
                <w:bCs/>
                <w:sz w:val="16"/>
                <w:szCs w:val="16"/>
              </w:rPr>
            </w:pPr>
            <w:r w:rsidRPr="00ED15D4">
              <w:rPr>
                <w:rFonts w:ascii="Arial" w:hAnsi="Arial" w:cs="Arial"/>
                <w:b/>
                <w:bCs/>
                <w:sz w:val="16"/>
                <w:szCs w:val="16"/>
              </w:rPr>
              <w:t>825,7</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8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1.03.02230.01.0000.110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367,9</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100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Доходы от уплаты акцизов на моторные масла для дизельных и (или) карбюраторных (</w:t>
            </w:r>
            <w:proofErr w:type="spellStart"/>
            <w:r w:rsidRPr="00ED15D4">
              <w:rPr>
                <w:rFonts w:ascii="Arial" w:hAnsi="Arial" w:cs="Arial"/>
                <w:sz w:val="16"/>
                <w:szCs w:val="16"/>
              </w:rPr>
              <w:t>инжекторных</w:t>
            </w:r>
            <w:proofErr w:type="spellEnd"/>
            <w:r w:rsidRPr="00ED15D4">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1.03.02240.01.0000.110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3,5</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9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1.03.02250.01.0000.110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536,7</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1.03.02260.01.0000.110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-82,4</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53A18" w:rsidRPr="00ED15D4" w:rsidRDefault="00253A18" w:rsidP="00061BB9">
            <w:pPr>
              <w:spacing w:after="0" w:line="240" w:lineRule="auto"/>
              <w:rPr>
                <w:rFonts w:ascii="Arial" w:hAnsi="Arial" w:cs="Arial"/>
                <w:b/>
                <w:bCs/>
                <w:sz w:val="16"/>
                <w:szCs w:val="16"/>
              </w:rPr>
            </w:pPr>
            <w:r w:rsidRPr="00ED15D4">
              <w:rPr>
                <w:rFonts w:ascii="Arial" w:hAnsi="Arial" w:cs="Arial"/>
                <w:b/>
                <w:bCs/>
                <w:sz w:val="16"/>
                <w:szCs w:val="16"/>
              </w:rPr>
              <w:t>Федеральная налоговая служба</w:t>
            </w:r>
          </w:p>
        </w:tc>
        <w:tc>
          <w:tcPr>
            <w:tcW w:w="1755" w:type="dxa"/>
            <w:gridSpan w:val="2"/>
            <w:tcBorders>
              <w:top w:val="nil"/>
              <w:left w:val="nil"/>
              <w:bottom w:val="single" w:sz="4" w:space="0" w:color="auto"/>
              <w:right w:val="single" w:sz="4" w:space="0" w:color="auto"/>
            </w:tcBorders>
            <w:shd w:val="clear" w:color="auto" w:fill="auto"/>
            <w:vAlign w:val="bottom"/>
            <w:hideMark/>
          </w:tcPr>
          <w:p w:rsidR="00253A18" w:rsidRPr="00ED15D4" w:rsidRDefault="00253A18" w:rsidP="00061BB9">
            <w:pPr>
              <w:spacing w:after="0" w:line="240" w:lineRule="auto"/>
              <w:jc w:val="center"/>
              <w:rPr>
                <w:rFonts w:ascii="Arial" w:hAnsi="Arial" w:cs="Arial"/>
                <w:b/>
                <w:bCs/>
                <w:sz w:val="16"/>
                <w:szCs w:val="16"/>
              </w:rPr>
            </w:pPr>
            <w:r w:rsidRPr="00ED15D4">
              <w:rPr>
                <w:rFonts w:ascii="Arial" w:hAnsi="Arial" w:cs="Arial"/>
                <w:b/>
                <w:bCs/>
                <w:sz w:val="16"/>
                <w:szCs w:val="16"/>
              </w:rPr>
              <w:t>182</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b/>
                <w:bCs/>
                <w:sz w:val="16"/>
                <w:szCs w:val="16"/>
              </w:rPr>
            </w:pPr>
            <w:r w:rsidRPr="00ED15D4">
              <w:rPr>
                <w:rFonts w:ascii="Arial" w:hAnsi="Arial" w:cs="Arial"/>
                <w:b/>
                <w:bCs/>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rsidR="00253A18" w:rsidRPr="00ED15D4" w:rsidRDefault="00253A18" w:rsidP="00061BB9">
            <w:pPr>
              <w:spacing w:after="0" w:line="240" w:lineRule="auto"/>
              <w:jc w:val="right"/>
              <w:rPr>
                <w:rFonts w:ascii="Arial" w:hAnsi="Arial" w:cs="Arial"/>
                <w:b/>
                <w:bCs/>
                <w:sz w:val="16"/>
                <w:szCs w:val="16"/>
              </w:rPr>
            </w:pPr>
            <w:r w:rsidRPr="00ED15D4">
              <w:rPr>
                <w:rFonts w:ascii="Arial" w:hAnsi="Arial" w:cs="Arial"/>
                <w:b/>
                <w:bCs/>
                <w:sz w:val="16"/>
                <w:szCs w:val="16"/>
              </w:rPr>
              <w:t>718,8</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121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proofErr w:type="gramStart"/>
            <w:r w:rsidRPr="00ED15D4">
              <w:rPr>
                <w:rFonts w:ascii="Arial" w:hAnsi="Arial" w:cs="Arial"/>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182</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1.01.02010.01.1000.110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272,4</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proofErr w:type="gramStart"/>
            <w:r w:rsidRPr="00ED15D4">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182</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1.01.02030.01.1000.110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9,0</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5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proofErr w:type="gramStart"/>
            <w:r w:rsidRPr="00ED15D4">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182</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1.05.03010.01.1000.110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18,8</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4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Единый сельскохозяйственный налог (пени по соответствующему платежу)</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182</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1.05.03010.01.2100.110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0,3</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70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182</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1.05.03010.01.3000.110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0,2</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proofErr w:type="gramStart"/>
            <w:r w:rsidRPr="00ED15D4">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182</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1.06.01030.10.1000.110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43,3</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79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182</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1.06.01030.10.2100.110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0,6</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99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proofErr w:type="gramStart"/>
            <w:r w:rsidRPr="00ED15D4">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182</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1.06.06033.10.1000.110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179,8</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69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182</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1.06.06033.10.2100.110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0,4</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99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proofErr w:type="gramStart"/>
            <w:r w:rsidRPr="00ED15D4">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182</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1.06.06043.10.1000.110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192,5</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79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182</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1.06.06043.10.2100.110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1,5</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b/>
                <w:bCs/>
                <w:sz w:val="16"/>
                <w:szCs w:val="16"/>
              </w:rPr>
            </w:pPr>
            <w:r w:rsidRPr="00ED15D4">
              <w:rPr>
                <w:rFonts w:ascii="Arial" w:hAnsi="Arial" w:cs="Arial"/>
                <w:b/>
                <w:bCs/>
                <w:sz w:val="16"/>
                <w:szCs w:val="16"/>
              </w:rPr>
              <w:t>Администрация Едогонского сельского поселения</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b/>
                <w:bCs/>
                <w:sz w:val="16"/>
                <w:szCs w:val="16"/>
              </w:rPr>
            </w:pPr>
            <w:r w:rsidRPr="00ED15D4">
              <w:rPr>
                <w:rFonts w:ascii="Arial" w:hAnsi="Arial" w:cs="Arial"/>
                <w:b/>
                <w:bCs/>
                <w:sz w:val="16"/>
                <w:szCs w:val="16"/>
              </w:rPr>
              <w:t>920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b/>
                <w:bCs/>
                <w:sz w:val="16"/>
                <w:szCs w:val="16"/>
              </w:rPr>
            </w:pPr>
            <w:r w:rsidRPr="00ED15D4">
              <w:rPr>
                <w:rFonts w:ascii="Arial" w:hAnsi="Arial" w:cs="Arial"/>
                <w:b/>
                <w:bCs/>
                <w:sz w:val="16"/>
                <w:szCs w:val="16"/>
              </w:rPr>
              <w:t> </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b/>
                <w:bCs/>
                <w:sz w:val="16"/>
                <w:szCs w:val="16"/>
              </w:rPr>
            </w:pPr>
            <w:r w:rsidRPr="00ED15D4">
              <w:rPr>
                <w:rFonts w:ascii="Arial" w:hAnsi="Arial" w:cs="Arial"/>
                <w:b/>
                <w:bCs/>
                <w:sz w:val="16"/>
                <w:szCs w:val="16"/>
              </w:rPr>
              <w:t>8 314,3</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920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1.08.04020.01.1000.110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7,5</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103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920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1.11.09045.10.0000.120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8,5</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920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1.13.01995.10.0001.130</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42,0</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Дотации бюджетам сельских поселений на выравнивание бюджетной обеспеченности</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920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2.02.15001.10.0000.151</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7 218,9</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49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Прочие субсидии бюджетам сельских поселений</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920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2.02.29999.10.0000.151</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454,5</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61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920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2.02.30024.10.0000.151</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0,7</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5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920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2.02.35118.10.0000.151</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96,4</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r w:rsidR="00253A18" w:rsidRPr="00ED15D4" w:rsidTr="00253A18">
        <w:trPr>
          <w:trHeight w:val="40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rPr>
                <w:rFonts w:ascii="Arial" w:hAnsi="Arial" w:cs="Arial"/>
                <w:sz w:val="16"/>
                <w:szCs w:val="16"/>
              </w:rPr>
            </w:pPr>
            <w:r w:rsidRPr="00ED15D4">
              <w:rPr>
                <w:rFonts w:ascii="Arial" w:hAnsi="Arial" w:cs="Arial"/>
                <w:sz w:val="16"/>
                <w:szCs w:val="16"/>
              </w:rPr>
              <w:t>Прочие межбюджетные трансферты, передаваемые бюджетам сельских поселений</w:t>
            </w:r>
          </w:p>
        </w:tc>
        <w:tc>
          <w:tcPr>
            <w:tcW w:w="1755"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920</w:t>
            </w:r>
          </w:p>
        </w:tc>
        <w:tc>
          <w:tcPr>
            <w:tcW w:w="2383" w:type="dxa"/>
            <w:gridSpan w:val="2"/>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center"/>
              <w:rPr>
                <w:rFonts w:ascii="Arial" w:hAnsi="Arial" w:cs="Arial"/>
                <w:sz w:val="16"/>
                <w:szCs w:val="16"/>
              </w:rPr>
            </w:pPr>
            <w:r w:rsidRPr="00ED15D4">
              <w:rPr>
                <w:rFonts w:ascii="Arial" w:hAnsi="Arial" w:cs="Arial"/>
                <w:sz w:val="16"/>
                <w:szCs w:val="16"/>
              </w:rPr>
              <w:t>2.02.49999.10.0000.151</w:t>
            </w:r>
          </w:p>
        </w:tc>
        <w:tc>
          <w:tcPr>
            <w:tcW w:w="1107" w:type="dxa"/>
            <w:tcBorders>
              <w:top w:val="nil"/>
              <w:left w:val="nil"/>
              <w:bottom w:val="single" w:sz="4" w:space="0" w:color="auto"/>
              <w:right w:val="single" w:sz="4" w:space="0" w:color="auto"/>
            </w:tcBorders>
            <w:shd w:val="clear" w:color="auto" w:fill="auto"/>
            <w:vAlign w:val="center"/>
            <w:hideMark/>
          </w:tcPr>
          <w:p w:rsidR="00253A18" w:rsidRPr="00ED15D4" w:rsidRDefault="00253A18" w:rsidP="00061BB9">
            <w:pPr>
              <w:spacing w:after="0" w:line="240" w:lineRule="auto"/>
              <w:jc w:val="right"/>
              <w:rPr>
                <w:rFonts w:ascii="Arial" w:hAnsi="Arial" w:cs="Arial"/>
                <w:sz w:val="16"/>
                <w:szCs w:val="16"/>
              </w:rPr>
            </w:pPr>
            <w:r w:rsidRPr="00ED15D4">
              <w:rPr>
                <w:rFonts w:ascii="Arial" w:hAnsi="Arial" w:cs="Arial"/>
                <w:sz w:val="16"/>
                <w:szCs w:val="16"/>
              </w:rPr>
              <w:t>485,8</w:t>
            </w: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c>
          <w:tcPr>
            <w:tcW w:w="960" w:type="dxa"/>
            <w:tcBorders>
              <w:top w:val="nil"/>
              <w:left w:val="nil"/>
              <w:bottom w:val="nil"/>
              <w:right w:val="nil"/>
            </w:tcBorders>
            <w:shd w:val="clear" w:color="auto" w:fill="auto"/>
            <w:noWrap/>
            <w:vAlign w:val="bottom"/>
            <w:hideMark/>
          </w:tcPr>
          <w:p w:rsidR="00253A18" w:rsidRPr="00ED15D4" w:rsidRDefault="00253A18" w:rsidP="00061BB9">
            <w:pPr>
              <w:spacing w:after="0" w:line="240" w:lineRule="auto"/>
              <w:rPr>
                <w:rFonts w:ascii="Arial" w:hAnsi="Arial" w:cs="Arial"/>
              </w:rPr>
            </w:pPr>
          </w:p>
        </w:tc>
      </w:tr>
    </w:tbl>
    <w:p w:rsidR="00253A18" w:rsidRPr="00377ADD" w:rsidRDefault="00253A18" w:rsidP="00253A18">
      <w:pPr>
        <w:tabs>
          <w:tab w:val="left" w:pos="6096"/>
        </w:tabs>
        <w:ind w:left="-426"/>
      </w:pPr>
    </w:p>
    <w:p w:rsidR="00253A18" w:rsidRPr="008B7E0B" w:rsidRDefault="00253A18" w:rsidP="00253A18">
      <w:pPr>
        <w:shd w:val="clear" w:color="auto" w:fill="FFFFFF"/>
        <w:tabs>
          <w:tab w:val="left" w:pos="610"/>
          <w:tab w:val="left" w:leader="underscore" w:pos="4440"/>
        </w:tabs>
        <w:spacing w:line="317" w:lineRule="exact"/>
        <w:ind w:left="29"/>
        <w:rPr>
          <w:rFonts w:ascii="Arial" w:hAnsi="Arial" w:cs="Arial"/>
          <w:sz w:val="24"/>
          <w:szCs w:val="24"/>
        </w:rPr>
      </w:pPr>
      <w:bookmarkStart w:id="9" w:name="_GoBack"/>
      <w:bookmarkEnd w:id="9"/>
    </w:p>
    <w:p w:rsidR="00061BB9" w:rsidRPr="00377ADD" w:rsidRDefault="00061BB9" w:rsidP="00061BB9">
      <w:pPr>
        <w:tabs>
          <w:tab w:val="left" w:pos="9109"/>
        </w:tabs>
      </w:pPr>
      <w:r>
        <w:tab/>
      </w:r>
    </w:p>
    <w:p w:rsidR="00061BB9" w:rsidRPr="005D48EE" w:rsidRDefault="00061BB9" w:rsidP="00061BB9">
      <w:pPr>
        <w:jc w:val="center"/>
        <w:rPr>
          <w:rFonts w:ascii="Arial" w:hAnsi="Arial" w:cs="Arial"/>
          <w:b/>
          <w:sz w:val="32"/>
          <w:szCs w:val="32"/>
        </w:rPr>
      </w:pPr>
      <w:r>
        <w:rPr>
          <w:rFonts w:ascii="Arial" w:hAnsi="Arial" w:cs="Arial"/>
          <w:b/>
          <w:sz w:val="32"/>
          <w:szCs w:val="32"/>
        </w:rPr>
        <w:t>31.05.2019Г. №12</w:t>
      </w:r>
    </w:p>
    <w:p w:rsidR="00061BB9" w:rsidRPr="005D48EE" w:rsidRDefault="00061BB9" w:rsidP="00061BB9">
      <w:pPr>
        <w:jc w:val="center"/>
        <w:rPr>
          <w:rFonts w:ascii="Arial" w:hAnsi="Arial" w:cs="Arial"/>
          <w:b/>
          <w:sz w:val="32"/>
          <w:szCs w:val="32"/>
        </w:rPr>
      </w:pPr>
      <w:r w:rsidRPr="005D48EE">
        <w:rPr>
          <w:rFonts w:ascii="Arial" w:hAnsi="Arial" w:cs="Arial"/>
          <w:b/>
          <w:sz w:val="32"/>
          <w:szCs w:val="32"/>
        </w:rPr>
        <w:t>РОССИЙСКАЯ ФЕДЕРАЦИЯ</w:t>
      </w:r>
    </w:p>
    <w:p w:rsidR="00061BB9" w:rsidRPr="005D48EE" w:rsidRDefault="00061BB9" w:rsidP="00061BB9">
      <w:pPr>
        <w:jc w:val="center"/>
        <w:rPr>
          <w:rFonts w:ascii="Arial" w:hAnsi="Arial" w:cs="Arial"/>
          <w:b/>
          <w:sz w:val="32"/>
          <w:szCs w:val="32"/>
        </w:rPr>
      </w:pPr>
      <w:r w:rsidRPr="005D48EE">
        <w:rPr>
          <w:rFonts w:ascii="Arial" w:hAnsi="Arial" w:cs="Arial"/>
          <w:b/>
          <w:sz w:val="32"/>
          <w:szCs w:val="32"/>
        </w:rPr>
        <w:t>ИРКУТСКАЯ ОБЛАСТЬ</w:t>
      </w:r>
    </w:p>
    <w:p w:rsidR="00061BB9" w:rsidRPr="005D48EE" w:rsidRDefault="00061BB9" w:rsidP="00061BB9">
      <w:pPr>
        <w:jc w:val="center"/>
        <w:rPr>
          <w:rFonts w:ascii="Arial" w:hAnsi="Arial" w:cs="Arial"/>
          <w:b/>
          <w:sz w:val="32"/>
          <w:szCs w:val="32"/>
        </w:rPr>
      </w:pPr>
      <w:r w:rsidRPr="005D48EE">
        <w:rPr>
          <w:rFonts w:ascii="Arial" w:hAnsi="Arial" w:cs="Arial"/>
          <w:b/>
          <w:sz w:val="32"/>
          <w:szCs w:val="32"/>
        </w:rPr>
        <w:t>МУНИЦИПАЛЬНОЕ ОБРАЗОВАНИЕ</w:t>
      </w:r>
    </w:p>
    <w:p w:rsidR="00061BB9" w:rsidRPr="005D48EE" w:rsidRDefault="00061BB9" w:rsidP="00061BB9">
      <w:pPr>
        <w:jc w:val="center"/>
        <w:rPr>
          <w:rFonts w:ascii="Arial" w:hAnsi="Arial" w:cs="Arial"/>
          <w:b/>
          <w:sz w:val="32"/>
          <w:szCs w:val="32"/>
        </w:rPr>
      </w:pPr>
      <w:r w:rsidRPr="005D48EE">
        <w:rPr>
          <w:rFonts w:ascii="Arial" w:hAnsi="Arial" w:cs="Arial"/>
          <w:b/>
          <w:sz w:val="32"/>
          <w:szCs w:val="32"/>
        </w:rPr>
        <w:t xml:space="preserve"> «ТУЛУНСКИЙ РАЙОН»</w:t>
      </w:r>
    </w:p>
    <w:p w:rsidR="00061BB9" w:rsidRPr="005D48EE" w:rsidRDefault="00061BB9" w:rsidP="00061BB9">
      <w:pPr>
        <w:jc w:val="center"/>
        <w:rPr>
          <w:rFonts w:ascii="Arial" w:hAnsi="Arial" w:cs="Arial"/>
          <w:b/>
          <w:sz w:val="32"/>
          <w:szCs w:val="32"/>
        </w:rPr>
      </w:pPr>
      <w:r w:rsidRPr="005D48EE">
        <w:rPr>
          <w:rFonts w:ascii="Arial" w:hAnsi="Arial" w:cs="Arial"/>
          <w:b/>
          <w:sz w:val="32"/>
          <w:szCs w:val="32"/>
        </w:rPr>
        <w:t xml:space="preserve">ЕДОГОНСКОЕ СЕЛЬСКОЕ ПОСЕЛЕНИЕ </w:t>
      </w:r>
    </w:p>
    <w:p w:rsidR="00061BB9" w:rsidRPr="005D48EE" w:rsidRDefault="00061BB9" w:rsidP="00061BB9">
      <w:pPr>
        <w:jc w:val="center"/>
        <w:rPr>
          <w:rFonts w:ascii="Arial" w:hAnsi="Arial" w:cs="Arial"/>
          <w:b/>
          <w:sz w:val="32"/>
          <w:szCs w:val="32"/>
        </w:rPr>
      </w:pPr>
      <w:r w:rsidRPr="005D48EE">
        <w:rPr>
          <w:rFonts w:ascii="Arial" w:hAnsi="Arial" w:cs="Arial"/>
          <w:b/>
          <w:sz w:val="32"/>
          <w:szCs w:val="32"/>
        </w:rPr>
        <w:t>ДУМА</w:t>
      </w:r>
    </w:p>
    <w:p w:rsidR="00061BB9" w:rsidRDefault="00061BB9" w:rsidP="00061BB9">
      <w:pPr>
        <w:jc w:val="center"/>
        <w:rPr>
          <w:rFonts w:ascii="Arial" w:hAnsi="Arial" w:cs="Arial"/>
          <w:b/>
          <w:sz w:val="32"/>
          <w:szCs w:val="32"/>
        </w:rPr>
      </w:pPr>
      <w:r w:rsidRPr="005D48EE">
        <w:rPr>
          <w:rFonts w:ascii="Arial" w:hAnsi="Arial" w:cs="Arial"/>
          <w:b/>
          <w:sz w:val="32"/>
          <w:szCs w:val="32"/>
        </w:rPr>
        <w:t>РЕШЕНИЕ</w:t>
      </w:r>
    </w:p>
    <w:p w:rsidR="00061BB9" w:rsidRDefault="00061BB9" w:rsidP="00061BB9">
      <w:pPr>
        <w:jc w:val="center"/>
        <w:rPr>
          <w:rFonts w:ascii="Arial" w:hAnsi="Arial" w:cs="Arial"/>
          <w:b/>
          <w:sz w:val="32"/>
          <w:szCs w:val="32"/>
        </w:rPr>
      </w:pPr>
    </w:p>
    <w:p w:rsidR="00061BB9" w:rsidRDefault="00061BB9" w:rsidP="00061BB9">
      <w:pPr>
        <w:jc w:val="center"/>
        <w:rPr>
          <w:rFonts w:ascii="Arial" w:hAnsi="Arial" w:cs="Arial"/>
          <w:b/>
          <w:sz w:val="32"/>
          <w:szCs w:val="32"/>
        </w:rPr>
      </w:pPr>
      <w:r>
        <w:rPr>
          <w:rFonts w:ascii="Arial" w:hAnsi="Arial" w:cs="Arial"/>
          <w:b/>
          <w:sz w:val="32"/>
          <w:szCs w:val="32"/>
        </w:rPr>
        <w:t>ОБ ИСПОЛНЕНИИ БЮДЖЕТА ЕДОГОНСКОГО МУНИЦИПАЛЬНОГО БРАЗОВАНИЯ ЗА 2018 ГОД</w:t>
      </w:r>
    </w:p>
    <w:p w:rsidR="00061BB9" w:rsidRPr="00C41EB2" w:rsidRDefault="00061BB9" w:rsidP="00061BB9">
      <w:pPr>
        <w:jc w:val="center"/>
        <w:rPr>
          <w:rFonts w:ascii="Arial" w:hAnsi="Arial" w:cs="Arial"/>
          <w:b/>
          <w:sz w:val="32"/>
          <w:szCs w:val="32"/>
        </w:rPr>
      </w:pPr>
    </w:p>
    <w:p w:rsidR="00061BB9" w:rsidRPr="00C41EB2" w:rsidRDefault="00061BB9" w:rsidP="00061BB9">
      <w:pPr>
        <w:ind w:firstLine="708"/>
        <w:jc w:val="both"/>
        <w:rPr>
          <w:rFonts w:ascii="Arial" w:hAnsi="Arial" w:cs="Arial"/>
        </w:rPr>
      </w:pPr>
      <w:r w:rsidRPr="00C41EB2">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ст.33, 48 Устава Едогонского муниципального образования, Положением «О бюджетном процессе в Едогонском муниципальном образовании», Дума  Едогонского сельского поселения</w:t>
      </w:r>
    </w:p>
    <w:p w:rsidR="00061BB9" w:rsidRPr="001D27A3" w:rsidRDefault="00061BB9" w:rsidP="00061BB9">
      <w:pPr>
        <w:jc w:val="both"/>
      </w:pPr>
    </w:p>
    <w:p w:rsidR="00061BB9" w:rsidRPr="001D27A3" w:rsidRDefault="00061BB9" w:rsidP="00061BB9">
      <w:pPr>
        <w:jc w:val="center"/>
      </w:pPr>
      <w:r w:rsidRPr="00C41EB2">
        <w:rPr>
          <w:rFonts w:ascii="Arial" w:hAnsi="Arial" w:cs="Arial"/>
          <w:b/>
          <w:sz w:val="30"/>
          <w:szCs w:val="30"/>
        </w:rPr>
        <w:t>РЕШИЛА</w:t>
      </w:r>
      <w:proofErr w:type="gramStart"/>
      <w:r w:rsidRPr="001D27A3">
        <w:t xml:space="preserve"> :</w:t>
      </w:r>
      <w:proofErr w:type="gramEnd"/>
    </w:p>
    <w:p w:rsidR="00061BB9" w:rsidRPr="001D27A3" w:rsidRDefault="00061BB9" w:rsidP="00061BB9"/>
    <w:p w:rsidR="00061BB9" w:rsidRPr="00C41EB2" w:rsidRDefault="00061BB9" w:rsidP="00061BB9">
      <w:pPr>
        <w:ind w:firstLine="709"/>
        <w:jc w:val="both"/>
        <w:rPr>
          <w:rFonts w:ascii="Arial" w:hAnsi="Arial" w:cs="Arial"/>
        </w:rPr>
      </w:pPr>
      <w:r w:rsidRPr="00C41EB2">
        <w:rPr>
          <w:rFonts w:ascii="Arial" w:hAnsi="Arial" w:cs="Arial"/>
        </w:rPr>
        <w:t xml:space="preserve">1.Утвердить отчет об исполнении бюджета Едогонского муниципального образования  за 2018 год по доходам в сумме 9 858,8 тыс. рублей, по расходам в сумме 10 946,3 тыс. рублей, с превышением расходов над доходами (дефицит бюджета) в сумме 1 087,5 тыс. рублей и со следующими показателями: </w:t>
      </w:r>
    </w:p>
    <w:p w:rsidR="00061BB9" w:rsidRPr="00C41EB2" w:rsidRDefault="00061BB9" w:rsidP="00061BB9">
      <w:pPr>
        <w:ind w:firstLine="709"/>
        <w:jc w:val="both"/>
        <w:rPr>
          <w:rFonts w:ascii="Arial" w:hAnsi="Arial" w:cs="Arial"/>
        </w:rPr>
      </w:pPr>
      <w:r w:rsidRPr="00C41EB2">
        <w:rPr>
          <w:rFonts w:ascii="Arial" w:hAnsi="Arial" w:cs="Arial"/>
        </w:rPr>
        <w:t>1)доходов бюджета Едогонского муниципального образования по кодам классификации доходов бюджетов за 2018 год согласно приложению № 1 к настоящему решению;</w:t>
      </w:r>
    </w:p>
    <w:p w:rsidR="00061BB9" w:rsidRPr="00C41EB2" w:rsidRDefault="00061BB9" w:rsidP="00061BB9">
      <w:pPr>
        <w:ind w:firstLine="709"/>
        <w:jc w:val="both"/>
        <w:rPr>
          <w:rFonts w:ascii="Arial" w:hAnsi="Arial" w:cs="Arial"/>
        </w:rPr>
      </w:pPr>
      <w:r w:rsidRPr="00C41EB2">
        <w:rPr>
          <w:rFonts w:ascii="Arial" w:hAnsi="Arial" w:cs="Arial"/>
        </w:rPr>
        <w:t>2)расходов бюджета Едогонского муниципального образования по ведомственной структуре расходов бюджета Едогонского муниципального образования за 2018 год согласно приложению № 2 к настоящему решению;</w:t>
      </w:r>
    </w:p>
    <w:p w:rsidR="00061BB9" w:rsidRPr="00C41EB2" w:rsidRDefault="00061BB9" w:rsidP="00061BB9">
      <w:pPr>
        <w:ind w:firstLine="709"/>
        <w:jc w:val="both"/>
        <w:rPr>
          <w:rFonts w:ascii="Arial" w:hAnsi="Arial" w:cs="Arial"/>
        </w:rPr>
      </w:pPr>
      <w:r w:rsidRPr="00C41EB2">
        <w:rPr>
          <w:rFonts w:ascii="Arial" w:hAnsi="Arial" w:cs="Arial"/>
        </w:rPr>
        <w:t>3)расходов бюджета Едогонского муниципального образования по разделам и подразделам классификации расходов бюджетов за 2018 год согласно приложению № 3 к настоящему решению;</w:t>
      </w:r>
    </w:p>
    <w:p w:rsidR="00061BB9" w:rsidRPr="00C41EB2" w:rsidRDefault="00061BB9" w:rsidP="00061BB9">
      <w:pPr>
        <w:tabs>
          <w:tab w:val="left" w:pos="993"/>
        </w:tabs>
        <w:ind w:firstLine="709"/>
        <w:jc w:val="both"/>
        <w:rPr>
          <w:rFonts w:ascii="Arial" w:hAnsi="Arial" w:cs="Arial"/>
        </w:rPr>
      </w:pPr>
      <w:r w:rsidRPr="00C41EB2">
        <w:rPr>
          <w:rFonts w:ascii="Arial" w:hAnsi="Arial" w:cs="Arial"/>
        </w:rPr>
        <w:lastRenderedPageBreak/>
        <w:t xml:space="preserve">4) источников финансирования дефицита бюджета Едогонского муниципального образования по кодам </w:t>
      </w:r>
      <w:proofErr w:type="gramStart"/>
      <w:r w:rsidRPr="00C41EB2">
        <w:rPr>
          <w:rFonts w:ascii="Arial" w:hAnsi="Arial" w:cs="Arial"/>
        </w:rPr>
        <w:t>классификации источников финансирования дефицитов бюджетов</w:t>
      </w:r>
      <w:proofErr w:type="gramEnd"/>
      <w:r w:rsidRPr="00C41EB2">
        <w:rPr>
          <w:rFonts w:ascii="Arial" w:hAnsi="Arial" w:cs="Arial"/>
        </w:rPr>
        <w:t xml:space="preserve"> за 2018 год согласно приложению № 4 к настоящему решению;</w:t>
      </w:r>
    </w:p>
    <w:p w:rsidR="00061BB9" w:rsidRPr="00C41EB2" w:rsidRDefault="00061BB9" w:rsidP="00061BB9">
      <w:pPr>
        <w:ind w:firstLine="709"/>
        <w:jc w:val="both"/>
        <w:rPr>
          <w:rFonts w:ascii="Arial" w:hAnsi="Arial" w:cs="Arial"/>
        </w:rPr>
      </w:pPr>
      <w:r w:rsidRPr="00C41EB2">
        <w:rPr>
          <w:rFonts w:ascii="Arial" w:hAnsi="Arial" w:cs="Arial"/>
        </w:rPr>
        <w:t>2.Опубликовать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061BB9" w:rsidRPr="00C41EB2" w:rsidRDefault="00061BB9" w:rsidP="00061BB9">
      <w:pPr>
        <w:jc w:val="both"/>
        <w:rPr>
          <w:rFonts w:ascii="Arial" w:hAnsi="Arial" w:cs="Arial"/>
        </w:rPr>
      </w:pPr>
    </w:p>
    <w:p w:rsidR="00061BB9" w:rsidRPr="00C41EB2" w:rsidRDefault="00061BB9" w:rsidP="00061BB9">
      <w:pPr>
        <w:pStyle w:val="af1"/>
        <w:rPr>
          <w:rFonts w:ascii="Arial" w:hAnsi="Arial" w:cs="Arial"/>
          <w:szCs w:val="24"/>
        </w:rPr>
      </w:pPr>
    </w:p>
    <w:p w:rsidR="00061BB9" w:rsidRPr="00C41EB2" w:rsidRDefault="00061BB9" w:rsidP="00061BB9">
      <w:pPr>
        <w:rPr>
          <w:rFonts w:ascii="Arial" w:hAnsi="Arial" w:cs="Arial"/>
        </w:rPr>
      </w:pPr>
      <w:r w:rsidRPr="00C41EB2">
        <w:rPr>
          <w:rFonts w:ascii="Arial" w:hAnsi="Arial" w:cs="Arial"/>
        </w:rPr>
        <w:t xml:space="preserve">Глава Едогонского </w:t>
      </w:r>
    </w:p>
    <w:p w:rsidR="00061BB9" w:rsidRPr="00C41EB2" w:rsidRDefault="00061BB9" w:rsidP="00061BB9">
      <w:pPr>
        <w:rPr>
          <w:rFonts w:ascii="Arial" w:hAnsi="Arial" w:cs="Arial"/>
        </w:rPr>
      </w:pPr>
      <w:r w:rsidRPr="00C41EB2">
        <w:rPr>
          <w:rFonts w:ascii="Arial" w:hAnsi="Arial" w:cs="Arial"/>
        </w:rPr>
        <w:t xml:space="preserve">сельского поселения </w:t>
      </w:r>
    </w:p>
    <w:p w:rsidR="00061BB9" w:rsidRPr="00C41EB2" w:rsidRDefault="00061BB9" w:rsidP="00061BB9">
      <w:pPr>
        <w:rPr>
          <w:rFonts w:ascii="Arial" w:hAnsi="Arial" w:cs="Arial"/>
        </w:rPr>
      </w:pPr>
      <w:r w:rsidRPr="00C41EB2">
        <w:rPr>
          <w:rFonts w:ascii="Arial" w:hAnsi="Arial" w:cs="Arial"/>
        </w:rPr>
        <w:t>О. Н. Кобрусева</w:t>
      </w:r>
    </w:p>
    <w:p w:rsidR="00061BB9" w:rsidRPr="00C41EB2" w:rsidRDefault="00061BB9" w:rsidP="00061BB9">
      <w:pPr>
        <w:pStyle w:val="1"/>
        <w:jc w:val="right"/>
        <w:rPr>
          <w:rFonts w:ascii="Courier New" w:hAnsi="Courier New" w:cs="Courier New"/>
          <w:b w:val="0"/>
          <w:sz w:val="22"/>
          <w:szCs w:val="22"/>
        </w:rPr>
      </w:pPr>
      <w:r w:rsidRPr="00C41EB2">
        <w:rPr>
          <w:rFonts w:ascii="Courier New" w:hAnsi="Courier New" w:cs="Courier New"/>
          <w:b w:val="0"/>
          <w:sz w:val="22"/>
          <w:szCs w:val="22"/>
        </w:rPr>
        <w:t>Приложение № 4</w:t>
      </w:r>
    </w:p>
    <w:p w:rsidR="00061BB9" w:rsidRPr="00C41EB2" w:rsidRDefault="00061BB9" w:rsidP="00061BB9">
      <w:pPr>
        <w:pStyle w:val="1"/>
        <w:jc w:val="right"/>
        <w:rPr>
          <w:rFonts w:ascii="Courier New" w:hAnsi="Courier New" w:cs="Courier New"/>
          <w:b w:val="0"/>
          <w:sz w:val="22"/>
          <w:szCs w:val="22"/>
        </w:rPr>
      </w:pPr>
      <w:r w:rsidRPr="00C41EB2">
        <w:rPr>
          <w:rFonts w:ascii="Courier New" w:hAnsi="Courier New" w:cs="Courier New"/>
          <w:b w:val="0"/>
          <w:sz w:val="22"/>
          <w:szCs w:val="22"/>
        </w:rPr>
        <w:t xml:space="preserve"> к решению Думы Едогонского</w:t>
      </w:r>
    </w:p>
    <w:p w:rsidR="00061BB9" w:rsidRPr="00C41EB2" w:rsidRDefault="00061BB9" w:rsidP="00061BB9">
      <w:pPr>
        <w:jc w:val="right"/>
        <w:rPr>
          <w:rFonts w:ascii="Courier New" w:hAnsi="Courier New" w:cs="Courier New"/>
        </w:rPr>
      </w:pPr>
      <w:r w:rsidRPr="00C41EB2">
        <w:rPr>
          <w:rFonts w:ascii="Courier New" w:hAnsi="Courier New" w:cs="Courier New"/>
        </w:rPr>
        <w:t xml:space="preserve">сельского поселения </w:t>
      </w:r>
    </w:p>
    <w:p w:rsidR="00061BB9" w:rsidRPr="00C41EB2" w:rsidRDefault="00061BB9" w:rsidP="00061BB9">
      <w:pPr>
        <w:jc w:val="right"/>
        <w:rPr>
          <w:rFonts w:ascii="Courier New" w:hAnsi="Courier New" w:cs="Courier New"/>
        </w:rPr>
      </w:pPr>
      <w:r w:rsidRPr="00C41EB2">
        <w:rPr>
          <w:rFonts w:ascii="Courier New" w:hAnsi="Courier New" w:cs="Courier New"/>
        </w:rPr>
        <w:t xml:space="preserve"> «Об исполнении бюджета </w:t>
      </w:r>
    </w:p>
    <w:p w:rsidR="00061BB9" w:rsidRPr="00C41EB2" w:rsidRDefault="00061BB9" w:rsidP="00061BB9">
      <w:pPr>
        <w:jc w:val="right"/>
        <w:rPr>
          <w:rFonts w:ascii="Courier New" w:hAnsi="Courier New" w:cs="Courier New"/>
        </w:rPr>
      </w:pPr>
      <w:r w:rsidRPr="00C41EB2">
        <w:rPr>
          <w:rFonts w:ascii="Courier New" w:hAnsi="Courier New" w:cs="Courier New"/>
        </w:rPr>
        <w:t xml:space="preserve">Едогонского муниципального </w:t>
      </w:r>
    </w:p>
    <w:p w:rsidR="00061BB9" w:rsidRPr="00C41EB2" w:rsidRDefault="00061BB9" w:rsidP="00061BB9">
      <w:pPr>
        <w:jc w:val="right"/>
        <w:rPr>
          <w:rFonts w:ascii="Courier New" w:hAnsi="Courier New" w:cs="Courier New"/>
        </w:rPr>
      </w:pPr>
      <w:r w:rsidRPr="00C41EB2">
        <w:rPr>
          <w:rFonts w:ascii="Courier New" w:hAnsi="Courier New" w:cs="Courier New"/>
        </w:rPr>
        <w:t>образования за 2018 год»</w:t>
      </w:r>
    </w:p>
    <w:p w:rsidR="00061BB9" w:rsidRPr="00C41EB2" w:rsidRDefault="00061BB9" w:rsidP="00061BB9">
      <w:pPr>
        <w:jc w:val="right"/>
        <w:rPr>
          <w:rFonts w:ascii="Courier New" w:hAnsi="Courier New" w:cs="Courier New"/>
        </w:rPr>
      </w:pPr>
      <w:r w:rsidRPr="00C41EB2">
        <w:rPr>
          <w:rFonts w:ascii="Courier New" w:hAnsi="Courier New" w:cs="Courier New"/>
        </w:rPr>
        <w:t xml:space="preserve"> от__________2019 </w:t>
      </w:r>
      <w:proofErr w:type="spellStart"/>
      <w:r w:rsidRPr="00C41EB2">
        <w:rPr>
          <w:rFonts w:ascii="Courier New" w:hAnsi="Courier New" w:cs="Courier New"/>
        </w:rPr>
        <w:t>г.№</w:t>
      </w:r>
      <w:proofErr w:type="spellEnd"/>
      <w:r w:rsidRPr="00C41EB2">
        <w:rPr>
          <w:rFonts w:ascii="Courier New" w:hAnsi="Courier New" w:cs="Courier New"/>
        </w:rPr>
        <w:t>______</w:t>
      </w:r>
    </w:p>
    <w:p w:rsidR="00061BB9" w:rsidRDefault="00061BB9" w:rsidP="00061BB9"/>
    <w:p w:rsidR="00061BB9" w:rsidRPr="00C41EB2" w:rsidRDefault="00061BB9" w:rsidP="00061BB9">
      <w:pPr>
        <w:jc w:val="center"/>
        <w:rPr>
          <w:rFonts w:ascii="Arial" w:hAnsi="Arial" w:cs="Arial"/>
          <w:b/>
        </w:rPr>
      </w:pPr>
      <w:r w:rsidRPr="00C41EB2">
        <w:rPr>
          <w:rFonts w:ascii="Arial" w:hAnsi="Arial" w:cs="Arial"/>
          <w:b/>
        </w:rPr>
        <w:t xml:space="preserve">Источники финансирования дефицита бюджета Едогонского муниципального образования по кодам </w:t>
      </w:r>
      <w:proofErr w:type="gramStart"/>
      <w:r w:rsidRPr="00C41EB2">
        <w:rPr>
          <w:rFonts w:ascii="Arial" w:hAnsi="Arial" w:cs="Arial"/>
          <w:b/>
        </w:rPr>
        <w:t>классификации источников финансирования дефицитов бюджетов</w:t>
      </w:r>
      <w:proofErr w:type="gramEnd"/>
      <w:r w:rsidRPr="00C41EB2">
        <w:rPr>
          <w:rFonts w:ascii="Arial" w:hAnsi="Arial" w:cs="Arial"/>
          <w:b/>
        </w:rPr>
        <w:t xml:space="preserve"> за 2018 год</w:t>
      </w:r>
    </w:p>
    <w:p w:rsidR="00061BB9" w:rsidRPr="004E6B94" w:rsidRDefault="00061BB9" w:rsidP="00061BB9">
      <w:pPr>
        <w:jc w:val="right"/>
      </w:pPr>
      <w:r w:rsidRPr="004E6B94">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835"/>
        <w:gridCol w:w="2268"/>
      </w:tblGrid>
      <w:tr w:rsidR="00061BB9" w:rsidRPr="00C41EB2" w:rsidTr="00384138">
        <w:tblPrEx>
          <w:tblCellMar>
            <w:top w:w="0" w:type="dxa"/>
            <w:bottom w:w="0" w:type="dxa"/>
          </w:tblCellMar>
        </w:tblPrEx>
        <w:trPr>
          <w:trHeight w:val="70"/>
        </w:trPr>
        <w:tc>
          <w:tcPr>
            <w:tcW w:w="5211" w:type="dxa"/>
          </w:tcPr>
          <w:p w:rsidR="00061BB9" w:rsidRPr="00C41EB2" w:rsidRDefault="00061BB9" w:rsidP="00384138">
            <w:pPr>
              <w:jc w:val="center"/>
              <w:rPr>
                <w:rFonts w:ascii="Courier New" w:hAnsi="Courier New" w:cs="Courier New"/>
                <w:b/>
              </w:rPr>
            </w:pPr>
            <w:r w:rsidRPr="00C41EB2">
              <w:rPr>
                <w:rFonts w:ascii="Courier New" w:hAnsi="Courier New" w:cs="Courier New"/>
                <w:b/>
              </w:rPr>
              <w:t>Наименование</w:t>
            </w:r>
          </w:p>
          <w:p w:rsidR="00061BB9" w:rsidRPr="00C41EB2" w:rsidRDefault="00061BB9" w:rsidP="00384138">
            <w:pPr>
              <w:jc w:val="center"/>
              <w:rPr>
                <w:rFonts w:ascii="Courier New" w:hAnsi="Courier New" w:cs="Courier New"/>
                <w:b/>
              </w:rPr>
            </w:pPr>
          </w:p>
        </w:tc>
        <w:tc>
          <w:tcPr>
            <w:tcW w:w="2835" w:type="dxa"/>
          </w:tcPr>
          <w:p w:rsidR="00061BB9" w:rsidRPr="00C41EB2" w:rsidRDefault="00061BB9" w:rsidP="00384138">
            <w:pPr>
              <w:jc w:val="center"/>
              <w:rPr>
                <w:rFonts w:ascii="Courier New" w:hAnsi="Courier New" w:cs="Courier New"/>
                <w:b/>
              </w:rPr>
            </w:pPr>
            <w:r w:rsidRPr="00C41EB2">
              <w:rPr>
                <w:rFonts w:ascii="Courier New" w:hAnsi="Courier New" w:cs="Courier New"/>
                <w:b/>
              </w:rPr>
              <w:t>Код бюджетной классификации</w:t>
            </w:r>
          </w:p>
        </w:tc>
        <w:tc>
          <w:tcPr>
            <w:tcW w:w="2268" w:type="dxa"/>
          </w:tcPr>
          <w:p w:rsidR="00061BB9" w:rsidRPr="00C41EB2" w:rsidRDefault="00061BB9" w:rsidP="00384138">
            <w:pPr>
              <w:jc w:val="center"/>
              <w:rPr>
                <w:rFonts w:ascii="Courier New" w:hAnsi="Courier New" w:cs="Courier New"/>
                <w:b/>
              </w:rPr>
            </w:pPr>
            <w:r w:rsidRPr="00C41EB2">
              <w:rPr>
                <w:rFonts w:ascii="Courier New" w:hAnsi="Courier New" w:cs="Courier New"/>
                <w:b/>
              </w:rPr>
              <w:t>Кассовое исполнение</w:t>
            </w:r>
          </w:p>
        </w:tc>
      </w:tr>
      <w:tr w:rsidR="00061BB9" w:rsidRPr="00C41EB2" w:rsidTr="00384138">
        <w:tblPrEx>
          <w:tblCellMar>
            <w:top w:w="0" w:type="dxa"/>
            <w:bottom w:w="0" w:type="dxa"/>
          </w:tblCellMar>
        </w:tblPrEx>
        <w:trPr>
          <w:trHeight w:val="70"/>
        </w:trPr>
        <w:tc>
          <w:tcPr>
            <w:tcW w:w="5211" w:type="dxa"/>
            <w:vAlign w:val="center"/>
          </w:tcPr>
          <w:p w:rsidR="00061BB9" w:rsidRPr="00C41EB2" w:rsidRDefault="00061BB9" w:rsidP="00384138">
            <w:pPr>
              <w:rPr>
                <w:rFonts w:ascii="Courier New" w:hAnsi="Courier New" w:cs="Courier New"/>
                <w:b/>
              </w:rPr>
            </w:pPr>
            <w:r w:rsidRPr="00C41EB2">
              <w:rPr>
                <w:rFonts w:ascii="Courier New" w:hAnsi="Courier New" w:cs="Courier New"/>
                <w:b/>
              </w:rPr>
              <w:t xml:space="preserve">Источники внутреннего финансирования дефицитов бюджетов </w:t>
            </w:r>
          </w:p>
        </w:tc>
        <w:tc>
          <w:tcPr>
            <w:tcW w:w="2835" w:type="dxa"/>
            <w:vAlign w:val="center"/>
          </w:tcPr>
          <w:p w:rsidR="00061BB9" w:rsidRPr="00C41EB2" w:rsidRDefault="00061BB9" w:rsidP="00384138">
            <w:pPr>
              <w:ind w:left="-108"/>
              <w:jc w:val="right"/>
              <w:rPr>
                <w:rFonts w:ascii="Courier New" w:hAnsi="Courier New" w:cs="Courier New"/>
                <w:b/>
              </w:rPr>
            </w:pPr>
            <w:r w:rsidRPr="00C41EB2">
              <w:rPr>
                <w:rFonts w:ascii="Courier New" w:hAnsi="Courier New" w:cs="Courier New"/>
                <w:b/>
              </w:rPr>
              <w:t>000 01000000000000 000</w:t>
            </w:r>
          </w:p>
        </w:tc>
        <w:tc>
          <w:tcPr>
            <w:tcW w:w="2268" w:type="dxa"/>
            <w:vAlign w:val="center"/>
          </w:tcPr>
          <w:p w:rsidR="00061BB9" w:rsidRPr="00C41EB2" w:rsidRDefault="00061BB9" w:rsidP="00384138">
            <w:pPr>
              <w:ind w:left="-108"/>
              <w:jc w:val="center"/>
              <w:rPr>
                <w:rFonts w:ascii="Courier New" w:hAnsi="Courier New" w:cs="Courier New"/>
                <w:b/>
              </w:rPr>
            </w:pPr>
            <w:r w:rsidRPr="00C41EB2">
              <w:rPr>
                <w:rFonts w:ascii="Courier New" w:hAnsi="Courier New" w:cs="Courier New"/>
                <w:b/>
              </w:rPr>
              <w:t>1 087,5</w:t>
            </w:r>
          </w:p>
        </w:tc>
      </w:tr>
      <w:tr w:rsidR="00061BB9" w:rsidRPr="00C41EB2" w:rsidTr="00384138">
        <w:tblPrEx>
          <w:tblCellMar>
            <w:top w:w="0" w:type="dxa"/>
            <w:bottom w:w="0" w:type="dxa"/>
          </w:tblCellMar>
        </w:tblPrEx>
        <w:trPr>
          <w:trHeight w:val="70"/>
        </w:trPr>
        <w:tc>
          <w:tcPr>
            <w:tcW w:w="5211" w:type="dxa"/>
            <w:vAlign w:val="center"/>
          </w:tcPr>
          <w:p w:rsidR="00061BB9" w:rsidRPr="00C41EB2" w:rsidRDefault="00061BB9" w:rsidP="00384138">
            <w:pPr>
              <w:rPr>
                <w:rFonts w:ascii="Courier New" w:hAnsi="Courier New" w:cs="Courier New"/>
                <w:b/>
                <w:i/>
              </w:rPr>
            </w:pPr>
            <w:r w:rsidRPr="00C41EB2">
              <w:rPr>
                <w:rFonts w:ascii="Courier New" w:hAnsi="Courier New" w:cs="Courier New"/>
                <w:b/>
                <w:i/>
              </w:rPr>
              <w:t>Кредиты кредитных организаций в валюте Российской Федерации</w:t>
            </w:r>
          </w:p>
        </w:tc>
        <w:tc>
          <w:tcPr>
            <w:tcW w:w="2835" w:type="dxa"/>
            <w:vAlign w:val="center"/>
          </w:tcPr>
          <w:p w:rsidR="00061BB9" w:rsidRPr="00C41EB2" w:rsidRDefault="00061BB9" w:rsidP="00384138">
            <w:pPr>
              <w:ind w:left="-108"/>
              <w:jc w:val="right"/>
              <w:rPr>
                <w:rFonts w:ascii="Courier New" w:hAnsi="Courier New" w:cs="Courier New"/>
                <w:b/>
                <w:i/>
              </w:rPr>
            </w:pPr>
            <w:r w:rsidRPr="00C41EB2">
              <w:rPr>
                <w:rFonts w:ascii="Courier New" w:hAnsi="Courier New" w:cs="Courier New"/>
                <w:b/>
                <w:i/>
              </w:rPr>
              <w:t>920 01020000000000 000</w:t>
            </w:r>
          </w:p>
        </w:tc>
        <w:tc>
          <w:tcPr>
            <w:tcW w:w="2268" w:type="dxa"/>
            <w:vAlign w:val="center"/>
          </w:tcPr>
          <w:p w:rsidR="00061BB9" w:rsidRPr="00C41EB2" w:rsidRDefault="00061BB9" w:rsidP="00384138">
            <w:pPr>
              <w:ind w:left="-108"/>
              <w:jc w:val="center"/>
              <w:rPr>
                <w:rFonts w:ascii="Courier New" w:hAnsi="Courier New" w:cs="Courier New"/>
                <w:b/>
                <w:i/>
              </w:rPr>
            </w:pPr>
            <w:r w:rsidRPr="00C41EB2">
              <w:rPr>
                <w:rFonts w:ascii="Courier New" w:hAnsi="Courier New" w:cs="Courier New"/>
                <w:b/>
                <w:i/>
              </w:rPr>
              <w:t>0,0</w:t>
            </w:r>
          </w:p>
        </w:tc>
      </w:tr>
      <w:tr w:rsidR="00061BB9" w:rsidRPr="00C41EB2" w:rsidTr="00384138">
        <w:tblPrEx>
          <w:tblCellMar>
            <w:top w:w="0" w:type="dxa"/>
            <w:bottom w:w="0" w:type="dxa"/>
          </w:tblCellMar>
        </w:tblPrEx>
        <w:trPr>
          <w:trHeight w:val="70"/>
        </w:trPr>
        <w:tc>
          <w:tcPr>
            <w:tcW w:w="5211" w:type="dxa"/>
            <w:vAlign w:val="center"/>
          </w:tcPr>
          <w:p w:rsidR="00061BB9" w:rsidRPr="00C41EB2" w:rsidRDefault="00061BB9" w:rsidP="00384138">
            <w:pPr>
              <w:rPr>
                <w:rFonts w:ascii="Courier New" w:hAnsi="Courier New" w:cs="Courier New"/>
                <w:i/>
              </w:rPr>
            </w:pPr>
            <w:r w:rsidRPr="00C41EB2">
              <w:rPr>
                <w:rFonts w:ascii="Courier New" w:hAnsi="Courier New" w:cs="Courier New"/>
                <w:i/>
              </w:rPr>
              <w:t>Получение кредитов от кредитных организаций в валюте Российской Федерации</w:t>
            </w:r>
          </w:p>
        </w:tc>
        <w:tc>
          <w:tcPr>
            <w:tcW w:w="2835" w:type="dxa"/>
            <w:vAlign w:val="center"/>
          </w:tcPr>
          <w:p w:rsidR="00061BB9" w:rsidRPr="00C41EB2" w:rsidRDefault="00061BB9" w:rsidP="00384138">
            <w:pPr>
              <w:ind w:left="-108"/>
              <w:jc w:val="right"/>
              <w:rPr>
                <w:rFonts w:ascii="Courier New" w:hAnsi="Courier New" w:cs="Courier New"/>
                <w:i/>
              </w:rPr>
            </w:pPr>
            <w:r w:rsidRPr="00C41EB2">
              <w:rPr>
                <w:rFonts w:ascii="Courier New" w:hAnsi="Courier New" w:cs="Courier New"/>
                <w:i/>
              </w:rPr>
              <w:t>920 01020000000000 700</w:t>
            </w:r>
          </w:p>
        </w:tc>
        <w:tc>
          <w:tcPr>
            <w:tcW w:w="2268" w:type="dxa"/>
            <w:vAlign w:val="center"/>
          </w:tcPr>
          <w:p w:rsidR="00061BB9" w:rsidRPr="00C41EB2" w:rsidRDefault="00061BB9" w:rsidP="00384138">
            <w:pPr>
              <w:ind w:left="-108"/>
              <w:jc w:val="center"/>
              <w:rPr>
                <w:rFonts w:ascii="Courier New" w:hAnsi="Courier New" w:cs="Courier New"/>
                <w:i/>
              </w:rPr>
            </w:pPr>
            <w:r w:rsidRPr="00C41EB2">
              <w:rPr>
                <w:rFonts w:ascii="Courier New" w:hAnsi="Courier New" w:cs="Courier New"/>
                <w:i/>
              </w:rPr>
              <w:t>0,0</w:t>
            </w:r>
          </w:p>
        </w:tc>
      </w:tr>
      <w:tr w:rsidR="00061BB9" w:rsidRPr="00C41EB2" w:rsidTr="00384138">
        <w:tblPrEx>
          <w:tblCellMar>
            <w:top w:w="0" w:type="dxa"/>
            <w:bottom w:w="0" w:type="dxa"/>
          </w:tblCellMar>
        </w:tblPrEx>
        <w:trPr>
          <w:trHeight w:val="70"/>
        </w:trPr>
        <w:tc>
          <w:tcPr>
            <w:tcW w:w="5211" w:type="dxa"/>
            <w:vAlign w:val="center"/>
          </w:tcPr>
          <w:p w:rsidR="00061BB9" w:rsidRPr="00C41EB2" w:rsidRDefault="00061BB9" w:rsidP="00384138">
            <w:pPr>
              <w:rPr>
                <w:rFonts w:ascii="Courier New" w:hAnsi="Courier New" w:cs="Courier New"/>
              </w:rPr>
            </w:pPr>
            <w:r w:rsidRPr="00C41EB2">
              <w:rPr>
                <w:rFonts w:ascii="Courier New" w:hAnsi="Courier New" w:cs="Courier New"/>
              </w:rPr>
              <w:t>Получение кредитов от кредитных организаций бюджетами поселений в валюте Российской Федерации</w:t>
            </w:r>
          </w:p>
        </w:tc>
        <w:tc>
          <w:tcPr>
            <w:tcW w:w="2835" w:type="dxa"/>
            <w:vAlign w:val="center"/>
          </w:tcPr>
          <w:p w:rsidR="00061BB9" w:rsidRPr="00C41EB2" w:rsidRDefault="00061BB9" w:rsidP="00384138">
            <w:pPr>
              <w:ind w:left="-108"/>
              <w:jc w:val="right"/>
              <w:rPr>
                <w:rFonts w:ascii="Courier New" w:hAnsi="Courier New" w:cs="Courier New"/>
              </w:rPr>
            </w:pPr>
            <w:r w:rsidRPr="00C41EB2">
              <w:rPr>
                <w:rFonts w:ascii="Courier New" w:hAnsi="Courier New" w:cs="Courier New"/>
              </w:rPr>
              <w:t>920 01020000100000 710</w:t>
            </w:r>
          </w:p>
        </w:tc>
        <w:tc>
          <w:tcPr>
            <w:tcW w:w="2268" w:type="dxa"/>
            <w:vAlign w:val="center"/>
          </w:tcPr>
          <w:p w:rsidR="00061BB9" w:rsidRPr="00C41EB2" w:rsidRDefault="00061BB9" w:rsidP="00384138">
            <w:pPr>
              <w:ind w:left="-108"/>
              <w:jc w:val="center"/>
              <w:rPr>
                <w:rFonts w:ascii="Courier New" w:hAnsi="Courier New" w:cs="Courier New"/>
              </w:rPr>
            </w:pPr>
            <w:r w:rsidRPr="00C41EB2">
              <w:rPr>
                <w:rFonts w:ascii="Courier New" w:hAnsi="Courier New" w:cs="Courier New"/>
              </w:rPr>
              <w:t>0,0</w:t>
            </w:r>
          </w:p>
        </w:tc>
      </w:tr>
      <w:tr w:rsidR="00061BB9" w:rsidRPr="00C41EB2" w:rsidTr="00384138">
        <w:tblPrEx>
          <w:tblCellMar>
            <w:top w:w="0" w:type="dxa"/>
            <w:bottom w:w="0" w:type="dxa"/>
          </w:tblCellMar>
        </w:tblPrEx>
        <w:trPr>
          <w:trHeight w:val="70"/>
        </w:trPr>
        <w:tc>
          <w:tcPr>
            <w:tcW w:w="5211" w:type="dxa"/>
            <w:vAlign w:val="center"/>
          </w:tcPr>
          <w:p w:rsidR="00061BB9" w:rsidRPr="00C41EB2" w:rsidRDefault="00061BB9" w:rsidP="00384138">
            <w:pPr>
              <w:rPr>
                <w:rFonts w:ascii="Courier New" w:hAnsi="Courier New" w:cs="Courier New"/>
                <w:i/>
              </w:rPr>
            </w:pPr>
            <w:r w:rsidRPr="00C41EB2">
              <w:rPr>
                <w:rFonts w:ascii="Courier New" w:hAnsi="Courier New" w:cs="Courier New"/>
                <w:i/>
              </w:rPr>
              <w:t>Погашение кредитов от кредитных организаций в валюте Российской Федерации</w:t>
            </w:r>
          </w:p>
        </w:tc>
        <w:tc>
          <w:tcPr>
            <w:tcW w:w="2835" w:type="dxa"/>
            <w:vAlign w:val="center"/>
          </w:tcPr>
          <w:p w:rsidR="00061BB9" w:rsidRPr="00C41EB2" w:rsidRDefault="00061BB9" w:rsidP="00384138">
            <w:pPr>
              <w:ind w:left="-108"/>
              <w:jc w:val="right"/>
              <w:rPr>
                <w:rFonts w:ascii="Courier New" w:hAnsi="Courier New" w:cs="Courier New"/>
              </w:rPr>
            </w:pPr>
            <w:r w:rsidRPr="00C41EB2">
              <w:rPr>
                <w:rFonts w:ascii="Courier New" w:hAnsi="Courier New" w:cs="Courier New"/>
                <w:i/>
              </w:rPr>
              <w:t>920 01020000000000 800</w:t>
            </w:r>
          </w:p>
        </w:tc>
        <w:tc>
          <w:tcPr>
            <w:tcW w:w="2268" w:type="dxa"/>
            <w:vAlign w:val="center"/>
          </w:tcPr>
          <w:p w:rsidR="00061BB9" w:rsidRPr="00C41EB2" w:rsidRDefault="00061BB9" w:rsidP="00384138">
            <w:pPr>
              <w:ind w:left="-108"/>
              <w:jc w:val="center"/>
              <w:rPr>
                <w:rFonts w:ascii="Courier New" w:hAnsi="Courier New" w:cs="Courier New"/>
                <w:i/>
              </w:rPr>
            </w:pPr>
            <w:r w:rsidRPr="00C41EB2">
              <w:rPr>
                <w:rFonts w:ascii="Courier New" w:hAnsi="Courier New" w:cs="Courier New"/>
                <w:i/>
              </w:rPr>
              <w:t>0,0</w:t>
            </w:r>
          </w:p>
        </w:tc>
      </w:tr>
      <w:tr w:rsidR="00061BB9" w:rsidRPr="00C41EB2" w:rsidTr="00384138">
        <w:tblPrEx>
          <w:tblCellMar>
            <w:top w:w="0" w:type="dxa"/>
            <w:bottom w:w="0" w:type="dxa"/>
          </w:tblCellMar>
        </w:tblPrEx>
        <w:trPr>
          <w:trHeight w:val="70"/>
        </w:trPr>
        <w:tc>
          <w:tcPr>
            <w:tcW w:w="5211" w:type="dxa"/>
            <w:vAlign w:val="center"/>
          </w:tcPr>
          <w:p w:rsidR="00061BB9" w:rsidRPr="00C41EB2" w:rsidRDefault="00061BB9" w:rsidP="00384138">
            <w:pPr>
              <w:rPr>
                <w:rFonts w:ascii="Courier New" w:hAnsi="Courier New" w:cs="Courier New"/>
              </w:rPr>
            </w:pPr>
            <w:r w:rsidRPr="00C41EB2">
              <w:rPr>
                <w:rFonts w:ascii="Courier New" w:hAnsi="Courier New" w:cs="Courier New"/>
              </w:rPr>
              <w:t xml:space="preserve">Погашение кредитов от кредитных организаций бюджетами поселений в </w:t>
            </w:r>
            <w:r w:rsidRPr="00C41EB2">
              <w:rPr>
                <w:rFonts w:ascii="Courier New" w:hAnsi="Courier New" w:cs="Courier New"/>
              </w:rPr>
              <w:lastRenderedPageBreak/>
              <w:t>валюте Российской Федерации</w:t>
            </w:r>
          </w:p>
        </w:tc>
        <w:tc>
          <w:tcPr>
            <w:tcW w:w="2835" w:type="dxa"/>
            <w:vAlign w:val="center"/>
          </w:tcPr>
          <w:p w:rsidR="00061BB9" w:rsidRPr="00C41EB2" w:rsidRDefault="00061BB9" w:rsidP="00384138">
            <w:pPr>
              <w:ind w:left="-108"/>
              <w:jc w:val="right"/>
              <w:rPr>
                <w:rFonts w:ascii="Courier New" w:hAnsi="Courier New" w:cs="Courier New"/>
              </w:rPr>
            </w:pPr>
            <w:r w:rsidRPr="00C41EB2">
              <w:rPr>
                <w:rFonts w:ascii="Courier New" w:hAnsi="Courier New" w:cs="Courier New"/>
              </w:rPr>
              <w:lastRenderedPageBreak/>
              <w:t xml:space="preserve">920 01020000100000 </w:t>
            </w:r>
            <w:r w:rsidRPr="00C41EB2">
              <w:rPr>
                <w:rFonts w:ascii="Courier New" w:hAnsi="Courier New" w:cs="Courier New"/>
              </w:rPr>
              <w:lastRenderedPageBreak/>
              <w:t>810</w:t>
            </w:r>
          </w:p>
        </w:tc>
        <w:tc>
          <w:tcPr>
            <w:tcW w:w="2268" w:type="dxa"/>
            <w:vAlign w:val="center"/>
          </w:tcPr>
          <w:p w:rsidR="00061BB9" w:rsidRPr="00C41EB2" w:rsidRDefault="00061BB9" w:rsidP="00384138">
            <w:pPr>
              <w:ind w:left="-108"/>
              <w:jc w:val="center"/>
              <w:rPr>
                <w:rFonts w:ascii="Courier New" w:hAnsi="Courier New" w:cs="Courier New"/>
              </w:rPr>
            </w:pPr>
            <w:r w:rsidRPr="00C41EB2">
              <w:rPr>
                <w:rFonts w:ascii="Courier New" w:hAnsi="Courier New" w:cs="Courier New"/>
              </w:rPr>
              <w:lastRenderedPageBreak/>
              <w:t>0,0</w:t>
            </w:r>
          </w:p>
        </w:tc>
      </w:tr>
      <w:tr w:rsidR="00061BB9" w:rsidRPr="00C41EB2" w:rsidTr="00384138">
        <w:tblPrEx>
          <w:tblCellMar>
            <w:top w:w="0" w:type="dxa"/>
            <w:bottom w:w="0" w:type="dxa"/>
          </w:tblCellMar>
        </w:tblPrEx>
        <w:trPr>
          <w:trHeight w:val="527"/>
        </w:trPr>
        <w:tc>
          <w:tcPr>
            <w:tcW w:w="5211" w:type="dxa"/>
            <w:vAlign w:val="center"/>
          </w:tcPr>
          <w:p w:rsidR="00061BB9" w:rsidRPr="00C41EB2" w:rsidRDefault="00061BB9" w:rsidP="00384138">
            <w:pPr>
              <w:rPr>
                <w:rFonts w:ascii="Courier New" w:hAnsi="Courier New" w:cs="Courier New"/>
                <w:b/>
              </w:rPr>
            </w:pPr>
            <w:r w:rsidRPr="00C41EB2">
              <w:rPr>
                <w:rFonts w:ascii="Courier New" w:hAnsi="Courier New" w:cs="Courier New"/>
                <w:b/>
              </w:rPr>
              <w:lastRenderedPageBreak/>
              <w:t>Бюджетные кредиты от других бюджетов бюджетной системы Российской Федерации</w:t>
            </w:r>
          </w:p>
        </w:tc>
        <w:tc>
          <w:tcPr>
            <w:tcW w:w="2835" w:type="dxa"/>
            <w:vAlign w:val="center"/>
          </w:tcPr>
          <w:p w:rsidR="00061BB9" w:rsidRPr="00C41EB2" w:rsidRDefault="00061BB9" w:rsidP="00384138">
            <w:pPr>
              <w:ind w:left="-108"/>
              <w:jc w:val="right"/>
              <w:rPr>
                <w:rFonts w:ascii="Courier New" w:hAnsi="Courier New" w:cs="Courier New"/>
                <w:b/>
              </w:rPr>
            </w:pPr>
            <w:r w:rsidRPr="00C41EB2">
              <w:rPr>
                <w:rFonts w:ascii="Courier New" w:hAnsi="Courier New" w:cs="Courier New"/>
                <w:b/>
              </w:rPr>
              <w:t>920 01030000000000 000</w:t>
            </w:r>
          </w:p>
        </w:tc>
        <w:tc>
          <w:tcPr>
            <w:tcW w:w="2268" w:type="dxa"/>
            <w:vAlign w:val="center"/>
          </w:tcPr>
          <w:p w:rsidR="00061BB9" w:rsidRPr="00C41EB2" w:rsidRDefault="00061BB9" w:rsidP="00384138">
            <w:pPr>
              <w:ind w:left="-108"/>
              <w:jc w:val="center"/>
              <w:rPr>
                <w:rFonts w:ascii="Courier New" w:hAnsi="Courier New" w:cs="Courier New"/>
                <w:b/>
              </w:rPr>
            </w:pPr>
            <w:r w:rsidRPr="00C41EB2">
              <w:rPr>
                <w:rFonts w:ascii="Courier New" w:hAnsi="Courier New" w:cs="Courier New"/>
                <w:b/>
              </w:rPr>
              <w:t>0,0</w:t>
            </w:r>
          </w:p>
        </w:tc>
      </w:tr>
      <w:tr w:rsidR="00061BB9" w:rsidRPr="00C41EB2" w:rsidTr="00384138">
        <w:tblPrEx>
          <w:tblCellMar>
            <w:top w:w="0" w:type="dxa"/>
            <w:bottom w:w="0" w:type="dxa"/>
          </w:tblCellMar>
        </w:tblPrEx>
        <w:trPr>
          <w:trHeight w:val="527"/>
        </w:trPr>
        <w:tc>
          <w:tcPr>
            <w:tcW w:w="5211" w:type="dxa"/>
            <w:vAlign w:val="center"/>
          </w:tcPr>
          <w:p w:rsidR="00061BB9" w:rsidRPr="00C41EB2" w:rsidRDefault="00061BB9" w:rsidP="00384138">
            <w:pPr>
              <w:rPr>
                <w:rFonts w:ascii="Courier New" w:hAnsi="Courier New" w:cs="Courier New"/>
                <w:i/>
              </w:rPr>
            </w:pPr>
            <w:r w:rsidRPr="00C41EB2">
              <w:rPr>
                <w:rFonts w:ascii="Courier New" w:hAnsi="Courier New" w:cs="Courier New"/>
                <w:i/>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061BB9" w:rsidRPr="00C41EB2" w:rsidRDefault="00061BB9" w:rsidP="00384138">
            <w:pPr>
              <w:ind w:left="-108"/>
              <w:jc w:val="right"/>
              <w:rPr>
                <w:rFonts w:ascii="Courier New" w:hAnsi="Courier New" w:cs="Courier New"/>
                <w:i/>
              </w:rPr>
            </w:pPr>
            <w:r w:rsidRPr="00C41EB2">
              <w:rPr>
                <w:rFonts w:ascii="Courier New" w:hAnsi="Courier New" w:cs="Courier New"/>
                <w:i/>
              </w:rPr>
              <w:t>920 01030000000000 700</w:t>
            </w:r>
          </w:p>
        </w:tc>
        <w:tc>
          <w:tcPr>
            <w:tcW w:w="2268" w:type="dxa"/>
            <w:vAlign w:val="center"/>
          </w:tcPr>
          <w:p w:rsidR="00061BB9" w:rsidRPr="00C41EB2" w:rsidRDefault="00061BB9" w:rsidP="00384138">
            <w:pPr>
              <w:ind w:left="-108"/>
              <w:jc w:val="center"/>
              <w:rPr>
                <w:rFonts w:ascii="Courier New" w:hAnsi="Courier New" w:cs="Courier New"/>
                <w:i/>
              </w:rPr>
            </w:pPr>
            <w:r w:rsidRPr="00C41EB2">
              <w:rPr>
                <w:rFonts w:ascii="Courier New" w:hAnsi="Courier New" w:cs="Courier New"/>
                <w:i/>
              </w:rPr>
              <w:t>0,0</w:t>
            </w:r>
          </w:p>
        </w:tc>
      </w:tr>
      <w:tr w:rsidR="00061BB9" w:rsidRPr="00C41EB2" w:rsidTr="00384138">
        <w:tblPrEx>
          <w:tblCellMar>
            <w:top w:w="0" w:type="dxa"/>
            <w:bottom w:w="0" w:type="dxa"/>
          </w:tblCellMar>
        </w:tblPrEx>
        <w:trPr>
          <w:trHeight w:val="527"/>
        </w:trPr>
        <w:tc>
          <w:tcPr>
            <w:tcW w:w="5211" w:type="dxa"/>
            <w:vAlign w:val="center"/>
          </w:tcPr>
          <w:p w:rsidR="00061BB9" w:rsidRPr="00C41EB2" w:rsidRDefault="00061BB9" w:rsidP="00384138">
            <w:pPr>
              <w:rPr>
                <w:rFonts w:ascii="Courier New" w:hAnsi="Courier New" w:cs="Courier New"/>
                <w:b/>
              </w:rPr>
            </w:pPr>
            <w:r w:rsidRPr="00C41EB2">
              <w:rPr>
                <w:rFonts w:ascii="Courier New" w:hAnsi="Courier New" w:cs="Courier New"/>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061BB9" w:rsidRPr="00C41EB2" w:rsidRDefault="00061BB9" w:rsidP="00384138">
            <w:pPr>
              <w:ind w:left="-108"/>
              <w:jc w:val="right"/>
              <w:rPr>
                <w:rFonts w:ascii="Courier New" w:hAnsi="Courier New" w:cs="Courier New"/>
                <w:i/>
              </w:rPr>
            </w:pPr>
            <w:r w:rsidRPr="00C41EB2">
              <w:rPr>
                <w:rFonts w:ascii="Courier New" w:hAnsi="Courier New" w:cs="Courier New"/>
              </w:rPr>
              <w:t>920 01030000000000 710</w:t>
            </w:r>
          </w:p>
        </w:tc>
        <w:tc>
          <w:tcPr>
            <w:tcW w:w="2268" w:type="dxa"/>
            <w:vAlign w:val="center"/>
          </w:tcPr>
          <w:p w:rsidR="00061BB9" w:rsidRPr="00C41EB2" w:rsidRDefault="00061BB9" w:rsidP="00384138">
            <w:pPr>
              <w:ind w:left="-108"/>
              <w:jc w:val="center"/>
              <w:rPr>
                <w:rFonts w:ascii="Courier New" w:hAnsi="Courier New" w:cs="Courier New"/>
                <w:i/>
              </w:rPr>
            </w:pPr>
            <w:r w:rsidRPr="00C41EB2">
              <w:rPr>
                <w:rFonts w:ascii="Courier New" w:hAnsi="Courier New" w:cs="Courier New"/>
                <w:i/>
              </w:rPr>
              <w:t>0,0</w:t>
            </w:r>
          </w:p>
        </w:tc>
      </w:tr>
      <w:tr w:rsidR="00061BB9" w:rsidRPr="00C41EB2" w:rsidTr="00384138">
        <w:tblPrEx>
          <w:tblCellMar>
            <w:top w:w="0" w:type="dxa"/>
            <w:bottom w:w="0" w:type="dxa"/>
          </w:tblCellMar>
        </w:tblPrEx>
        <w:trPr>
          <w:trHeight w:val="527"/>
        </w:trPr>
        <w:tc>
          <w:tcPr>
            <w:tcW w:w="5211" w:type="dxa"/>
            <w:vAlign w:val="center"/>
          </w:tcPr>
          <w:p w:rsidR="00061BB9" w:rsidRPr="00C41EB2" w:rsidRDefault="00061BB9" w:rsidP="00384138">
            <w:pPr>
              <w:rPr>
                <w:rFonts w:ascii="Courier New" w:hAnsi="Courier New" w:cs="Courier New"/>
                <w:i/>
              </w:rPr>
            </w:pPr>
            <w:r w:rsidRPr="00C41EB2">
              <w:rPr>
                <w:rFonts w:ascii="Courier New" w:hAnsi="Courier New" w:cs="Courier New"/>
                <w:i/>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061BB9" w:rsidRPr="00C41EB2" w:rsidRDefault="00061BB9" w:rsidP="00384138">
            <w:pPr>
              <w:ind w:left="-108"/>
              <w:jc w:val="right"/>
              <w:rPr>
                <w:rFonts w:ascii="Courier New" w:hAnsi="Courier New" w:cs="Courier New"/>
                <w:i/>
              </w:rPr>
            </w:pPr>
            <w:r w:rsidRPr="00C41EB2">
              <w:rPr>
                <w:rFonts w:ascii="Courier New" w:hAnsi="Courier New" w:cs="Courier New"/>
                <w:i/>
              </w:rPr>
              <w:t>920 01030000000000 800</w:t>
            </w:r>
          </w:p>
        </w:tc>
        <w:tc>
          <w:tcPr>
            <w:tcW w:w="2268" w:type="dxa"/>
            <w:vAlign w:val="center"/>
          </w:tcPr>
          <w:p w:rsidR="00061BB9" w:rsidRPr="00C41EB2" w:rsidRDefault="00061BB9" w:rsidP="00384138">
            <w:pPr>
              <w:ind w:left="-108"/>
              <w:jc w:val="center"/>
              <w:rPr>
                <w:rFonts w:ascii="Courier New" w:hAnsi="Courier New" w:cs="Courier New"/>
                <w:i/>
              </w:rPr>
            </w:pPr>
            <w:r w:rsidRPr="00C41EB2">
              <w:rPr>
                <w:rFonts w:ascii="Courier New" w:hAnsi="Courier New" w:cs="Courier New"/>
                <w:i/>
              </w:rPr>
              <w:t>0,0</w:t>
            </w:r>
          </w:p>
        </w:tc>
      </w:tr>
      <w:tr w:rsidR="00061BB9" w:rsidRPr="00C41EB2" w:rsidTr="00384138">
        <w:tblPrEx>
          <w:tblCellMar>
            <w:top w:w="0" w:type="dxa"/>
            <w:bottom w:w="0" w:type="dxa"/>
          </w:tblCellMar>
        </w:tblPrEx>
        <w:trPr>
          <w:trHeight w:val="527"/>
        </w:trPr>
        <w:tc>
          <w:tcPr>
            <w:tcW w:w="5211" w:type="dxa"/>
            <w:vAlign w:val="center"/>
          </w:tcPr>
          <w:p w:rsidR="00061BB9" w:rsidRPr="00C41EB2" w:rsidRDefault="00061BB9" w:rsidP="00384138">
            <w:pPr>
              <w:rPr>
                <w:rFonts w:ascii="Courier New" w:hAnsi="Courier New" w:cs="Courier New"/>
                <w:b/>
              </w:rPr>
            </w:pPr>
            <w:r w:rsidRPr="00C41EB2">
              <w:rPr>
                <w:rFonts w:ascii="Courier New" w:hAnsi="Courier New" w:cs="Courier New"/>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061BB9" w:rsidRPr="00C41EB2" w:rsidRDefault="00061BB9" w:rsidP="00384138">
            <w:pPr>
              <w:ind w:left="-108"/>
              <w:jc w:val="right"/>
              <w:rPr>
                <w:rFonts w:ascii="Courier New" w:hAnsi="Courier New" w:cs="Courier New"/>
                <w:i/>
              </w:rPr>
            </w:pPr>
            <w:r w:rsidRPr="00C41EB2">
              <w:rPr>
                <w:rFonts w:ascii="Courier New" w:hAnsi="Courier New" w:cs="Courier New"/>
              </w:rPr>
              <w:t>920 01030000000000 810</w:t>
            </w:r>
          </w:p>
        </w:tc>
        <w:tc>
          <w:tcPr>
            <w:tcW w:w="2268" w:type="dxa"/>
            <w:vAlign w:val="center"/>
          </w:tcPr>
          <w:p w:rsidR="00061BB9" w:rsidRPr="00C41EB2" w:rsidRDefault="00061BB9" w:rsidP="00384138">
            <w:pPr>
              <w:ind w:left="-108"/>
              <w:jc w:val="center"/>
              <w:rPr>
                <w:rFonts w:ascii="Courier New" w:hAnsi="Courier New" w:cs="Courier New"/>
                <w:i/>
              </w:rPr>
            </w:pPr>
            <w:r w:rsidRPr="00C41EB2">
              <w:rPr>
                <w:rFonts w:ascii="Courier New" w:hAnsi="Courier New" w:cs="Courier New"/>
                <w:i/>
              </w:rPr>
              <w:t>0,0</w:t>
            </w:r>
          </w:p>
        </w:tc>
      </w:tr>
      <w:tr w:rsidR="00061BB9" w:rsidRPr="00C41EB2" w:rsidTr="00384138">
        <w:tblPrEx>
          <w:tblCellMar>
            <w:top w:w="0" w:type="dxa"/>
            <w:bottom w:w="0" w:type="dxa"/>
          </w:tblCellMar>
        </w:tblPrEx>
        <w:trPr>
          <w:trHeight w:val="527"/>
        </w:trPr>
        <w:tc>
          <w:tcPr>
            <w:tcW w:w="5211" w:type="dxa"/>
            <w:vAlign w:val="center"/>
          </w:tcPr>
          <w:p w:rsidR="00061BB9" w:rsidRPr="00C41EB2" w:rsidRDefault="00061BB9" w:rsidP="00384138">
            <w:pPr>
              <w:rPr>
                <w:rFonts w:ascii="Courier New" w:hAnsi="Courier New" w:cs="Courier New"/>
                <w:b/>
                <w:i/>
              </w:rPr>
            </w:pPr>
            <w:r w:rsidRPr="00C41EB2">
              <w:rPr>
                <w:rFonts w:ascii="Courier New" w:hAnsi="Courier New" w:cs="Courier New"/>
                <w:b/>
                <w:i/>
              </w:rPr>
              <w:t>Изменение остатков средств на счетах по учету средств бюджета</w:t>
            </w:r>
          </w:p>
        </w:tc>
        <w:tc>
          <w:tcPr>
            <w:tcW w:w="2835" w:type="dxa"/>
            <w:vAlign w:val="center"/>
          </w:tcPr>
          <w:p w:rsidR="00061BB9" w:rsidRPr="00C41EB2" w:rsidRDefault="00061BB9" w:rsidP="00384138">
            <w:pPr>
              <w:ind w:left="-108"/>
              <w:jc w:val="right"/>
              <w:rPr>
                <w:rFonts w:ascii="Courier New" w:hAnsi="Courier New" w:cs="Courier New"/>
                <w:b/>
                <w:i/>
              </w:rPr>
            </w:pPr>
            <w:r w:rsidRPr="00C41EB2">
              <w:rPr>
                <w:rFonts w:ascii="Courier New" w:hAnsi="Courier New" w:cs="Courier New"/>
                <w:b/>
                <w:i/>
              </w:rPr>
              <w:t>000 01050000000000 000</w:t>
            </w:r>
          </w:p>
        </w:tc>
        <w:tc>
          <w:tcPr>
            <w:tcW w:w="2268" w:type="dxa"/>
            <w:vAlign w:val="center"/>
          </w:tcPr>
          <w:p w:rsidR="00061BB9" w:rsidRPr="00C41EB2" w:rsidRDefault="00061BB9" w:rsidP="00384138">
            <w:pPr>
              <w:ind w:left="-108"/>
              <w:jc w:val="center"/>
              <w:rPr>
                <w:rFonts w:ascii="Courier New" w:hAnsi="Courier New" w:cs="Courier New"/>
                <w:b/>
                <w:i/>
              </w:rPr>
            </w:pPr>
            <w:r w:rsidRPr="00C41EB2">
              <w:rPr>
                <w:rFonts w:ascii="Courier New" w:hAnsi="Courier New" w:cs="Courier New"/>
                <w:b/>
                <w:i/>
              </w:rPr>
              <w:t>1 087,5</w:t>
            </w:r>
          </w:p>
        </w:tc>
      </w:tr>
      <w:tr w:rsidR="00061BB9" w:rsidRPr="00C41EB2" w:rsidTr="00384138">
        <w:tblPrEx>
          <w:tblCellMar>
            <w:top w:w="0" w:type="dxa"/>
            <w:bottom w:w="0" w:type="dxa"/>
          </w:tblCellMar>
        </w:tblPrEx>
        <w:tc>
          <w:tcPr>
            <w:tcW w:w="5211" w:type="dxa"/>
            <w:vAlign w:val="center"/>
          </w:tcPr>
          <w:p w:rsidR="00061BB9" w:rsidRPr="00C41EB2" w:rsidRDefault="00061BB9" w:rsidP="00384138">
            <w:pPr>
              <w:rPr>
                <w:rFonts w:ascii="Courier New" w:hAnsi="Courier New" w:cs="Courier New"/>
                <w:i/>
              </w:rPr>
            </w:pPr>
            <w:r w:rsidRPr="00C41EB2">
              <w:rPr>
                <w:rFonts w:ascii="Courier New" w:hAnsi="Courier New" w:cs="Courier New"/>
                <w:i/>
              </w:rPr>
              <w:t>Увеличение остатков средств бюджетов</w:t>
            </w:r>
          </w:p>
        </w:tc>
        <w:tc>
          <w:tcPr>
            <w:tcW w:w="2835" w:type="dxa"/>
            <w:vAlign w:val="center"/>
          </w:tcPr>
          <w:p w:rsidR="00061BB9" w:rsidRPr="00C41EB2" w:rsidRDefault="00061BB9" w:rsidP="00384138">
            <w:pPr>
              <w:ind w:left="-108"/>
              <w:jc w:val="right"/>
              <w:rPr>
                <w:rFonts w:ascii="Courier New" w:hAnsi="Courier New" w:cs="Courier New"/>
                <w:i/>
              </w:rPr>
            </w:pPr>
            <w:r w:rsidRPr="00C41EB2">
              <w:rPr>
                <w:rFonts w:ascii="Courier New" w:hAnsi="Courier New" w:cs="Courier New"/>
                <w:i/>
              </w:rPr>
              <w:t>000 01050000000000 500</w:t>
            </w:r>
          </w:p>
        </w:tc>
        <w:tc>
          <w:tcPr>
            <w:tcW w:w="2268" w:type="dxa"/>
            <w:vAlign w:val="center"/>
          </w:tcPr>
          <w:p w:rsidR="00061BB9" w:rsidRPr="00C41EB2" w:rsidRDefault="00061BB9" w:rsidP="00384138">
            <w:pPr>
              <w:ind w:left="-108"/>
              <w:jc w:val="center"/>
              <w:rPr>
                <w:rFonts w:ascii="Courier New" w:hAnsi="Courier New" w:cs="Courier New"/>
                <w:i/>
              </w:rPr>
            </w:pPr>
            <w:r w:rsidRPr="00C41EB2">
              <w:rPr>
                <w:rFonts w:ascii="Courier New" w:hAnsi="Courier New" w:cs="Courier New"/>
                <w:i/>
              </w:rPr>
              <w:t>-9 903,6</w:t>
            </w:r>
          </w:p>
        </w:tc>
      </w:tr>
      <w:tr w:rsidR="00061BB9" w:rsidRPr="00C41EB2" w:rsidTr="00384138">
        <w:tblPrEx>
          <w:tblCellMar>
            <w:top w:w="0" w:type="dxa"/>
            <w:bottom w:w="0" w:type="dxa"/>
          </w:tblCellMar>
        </w:tblPrEx>
        <w:tc>
          <w:tcPr>
            <w:tcW w:w="5211" w:type="dxa"/>
            <w:vAlign w:val="center"/>
          </w:tcPr>
          <w:p w:rsidR="00061BB9" w:rsidRPr="00C41EB2" w:rsidRDefault="00061BB9" w:rsidP="00384138">
            <w:pPr>
              <w:rPr>
                <w:rFonts w:ascii="Courier New" w:hAnsi="Courier New" w:cs="Courier New"/>
              </w:rPr>
            </w:pPr>
            <w:r w:rsidRPr="00C41EB2">
              <w:rPr>
                <w:rFonts w:ascii="Courier New" w:hAnsi="Courier New" w:cs="Courier New"/>
              </w:rPr>
              <w:t>Увеличение прочих остатков средств бюджетов</w:t>
            </w:r>
          </w:p>
        </w:tc>
        <w:tc>
          <w:tcPr>
            <w:tcW w:w="2835" w:type="dxa"/>
            <w:vAlign w:val="center"/>
          </w:tcPr>
          <w:p w:rsidR="00061BB9" w:rsidRPr="00C41EB2" w:rsidRDefault="00061BB9" w:rsidP="00384138">
            <w:pPr>
              <w:ind w:left="-108"/>
              <w:jc w:val="right"/>
              <w:rPr>
                <w:rFonts w:ascii="Courier New" w:hAnsi="Courier New" w:cs="Courier New"/>
              </w:rPr>
            </w:pPr>
            <w:r w:rsidRPr="00C41EB2">
              <w:rPr>
                <w:rFonts w:ascii="Courier New" w:hAnsi="Courier New" w:cs="Courier New"/>
              </w:rPr>
              <w:t>000 01050000000000 500</w:t>
            </w:r>
          </w:p>
        </w:tc>
        <w:tc>
          <w:tcPr>
            <w:tcW w:w="2268" w:type="dxa"/>
            <w:vAlign w:val="center"/>
          </w:tcPr>
          <w:p w:rsidR="00061BB9" w:rsidRPr="00C41EB2" w:rsidRDefault="00061BB9" w:rsidP="00384138">
            <w:pPr>
              <w:ind w:left="-108"/>
              <w:jc w:val="center"/>
              <w:rPr>
                <w:rFonts w:ascii="Courier New" w:hAnsi="Courier New" w:cs="Courier New"/>
              </w:rPr>
            </w:pPr>
            <w:r w:rsidRPr="00C41EB2">
              <w:rPr>
                <w:rFonts w:ascii="Courier New" w:hAnsi="Courier New" w:cs="Courier New"/>
              </w:rPr>
              <w:t>-9 903,6</w:t>
            </w:r>
          </w:p>
        </w:tc>
      </w:tr>
      <w:tr w:rsidR="00061BB9" w:rsidRPr="00C41EB2" w:rsidTr="00384138">
        <w:tblPrEx>
          <w:tblCellMar>
            <w:top w:w="0" w:type="dxa"/>
            <w:bottom w:w="0" w:type="dxa"/>
          </w:tblCellMar>
        </w:tblPrEx>
        <w:trPr>
          <w:trHeight w:val="70"/>
        </w:trPr>
        <w:tc>
          <w:tcPr>
            <w:tcW w:w="5211" w:type="dxa"/>
          </w:tcPr>
          <w:p w:rsidR="00061BB9" w:rsidRPr="00C41EB2" w:rsidRDefault="00061BB9" w:rsidP="00384138">
            <w:pPr>
              <w:rPr>
                <w:rFonts w:ascii="Courier New" w:hAnsi="Courier New" w:cs="Courier New"/>
              </w:rPr>
            </w:pPr>
            <w:r w:rsidRPr="00C41EB2">
              <w:rPr>
                <w:rFonts w:ascii="Courier New" w:hAnsi="Courier New" w:cs="Courier New"/>
              </w:rPr>
              <w:t>Увеличение прочих остатков денежных средств бюджетов</w:t>
            </w:r>
          </w:p>
        </w:tc>
        <w:tc>
          <w:tcPr>
            <w:tcW w:w="2835" w:type="dxa"/>
            <w:vAlign w:val="center"/>
          </w:tcPr>
          <w:p w:rsidR="00061BB9" w:rsidRPr="00C41EB2" w:rsidRDefault="00061BB9" w:rsidP="00384138">
            <w:pPr>
              <w:ind w:left="-108"/>
              <w:jc w:val="right"/>
              <w:rPr>
                <w:rFonts w:ascii="Courier New" w:hAnsi="Courier New" w:cs="Courier New"/>
              </w:rPr>
            </w:pPr>
            <w:r w:rsidRPr="00C41EB2">
              <w:rPr>
                <w:rFonts w:ascii="Courier New" w:hAnsi="Courier New" w:cs="Courier New"/>
              </w:rPr>
              <w:t>000 01050200000000 510</w:t>
            </w:r>
          </w:p>
        </w:tc>
        <w:tc>
          <w:tcPr>
            <w:tcW w:w="2268" w:type="dxa"/>
            <w:vAlign w:val="center"/>
          </w:tcPr>
          <w:p w:rsidR="00061BB9" w:rsidRPr="00C41EB2" w:rsidRDefault="00061BB9" w:rsidP="00384138">
            <w:pPr>
              <w:ind w:left="-108"/>
              <w:jc w:val="center"/>
              <w:rPr>
                <w:rFonts w:ascii="Courier New" w:hAnsi="Courier New" w:cs="Courier New"/>
              </w:rPr>
            </w:pPr>
            <w:r w:rsidRPr="00C41EB2">
              <w:rPr>
                <w:rFonts w:ascii="Courier New" w:hAnsi="Courier New" w:cs="Courier New"/>
              </w:rPr>
              <w:t>-9 903,6</w:t>
            </w:r>
          </w:p>
        </w:tc>
      </w:tr>
      <w:tr w:rsidR="00061BB9" w:rsidRPr="00C41EB2" w:rsidTr="00384138">
        <w:tblPrEx>
          <w:tblCellMar>
            <w:top w:w="0" w:type="dxa"/>
            <w:bottom w:w="0" w:type="dxa"/>
          </w:tblCellMar>
        </w:tblPrEx>
        <w:tc>
          <w:tcPr>
            <w:tcW w:w="5211" w:type="dxa"/>
          </w:tcPr>
          <w:p w:rsidR="00061BB9" w:rsidRPr="00C41EB2" w:rsidRDefault="00061BB9" w:rsidP="00384138">
            <w:pPr>
              <w:rPr>
                <w:rFonts w:ascii="Courier New" w:hAnsi="Courier New" w:cs="Courier New"/>
              </w:rPr>
            </w:pPr>
            <w:r w:rsidRPr="00C41EB2">
              <w:rPr>
                <w:rFonts w:ascii="Courier New" w:hAnsi="Courier New" w:cs="Courier New"/>
              </w:rPr>
              <w:t>Увеличение прочих остатков денежных средств бюджетов поселений</w:t>
            </w:r>
          </w:p>
        </w:tc>
        <w:tc>
          <w:tcPr>
            <w:tcW w:w="2835" w:type="dxa"/>
            <w:vAlign w:val="center"/>
          </w:tcPr>
          <w:p w:rsidR="00061BB9" w:rsidRPr="00C41EB2" w:rsidRDefault="00061BB9" w:rsidP="00384138">
            <w:pPr>
              <w:ind w:left="-108"/>
              <w:jc w:val="right"/>
              <w:rPr>
                <w:rFonts w:ascii="Courier New" w:hAnsi="Courier New" w:cs="Courier New"/>
              </w:rPr>
            </w:pPr>
            <w:r w:rsidRPr="00C41EB2">
              <w:rPr>
                <w:rFonts w:ascii="Courier New" w:hAnsi="Courier New" w:cs="Courier New"/>
              </w:rPr>
              <w:t>000 01050200000000 510</w:t>
            </w:r>
          </w:p>
        </w:tc>
        <w:tc>
          <w:tcPr>
            <w:tcW w:w="2268" w:type="dxa"/>
            <w:vAlign w:val="center"/>
          </w:tcPr>
          <w:p w:rsidR="00061BB9" w:rsidRPr="00C41EB2" w:rsidRDefault="00061BB9" w:rsidP="00384138">
            <w:pPr>
              <w:ind w:left="-108"/>
              <w:jc w:val="center"/>
              <w:rPr>
                <w:rFonts w:ascii="Courier New" w:hAnsi="Courier New" w:cs="Courier New"/>
              </w:rPr>
            </w:pPr>
            <w:r w:rsidRPr="00C41EB2">
              <w:rPr>
                <w:rFonts w:ascii="Courier New" w:hAnsi="Courier New" w:cs="Courier New"/>
              </w:rPr>
              <w:t>-9 903,6</w:t>
            </w:r>
          </w:p>
        </w:tc>
      </w:tr>
      <w:tr w:rsidR="00061BB9" w:rsidRPr="00C41EB2" w:rsidTr="00384138">
        <w:tblPrEx>
          <w:tblCellMar>
            <w:top w:w="0" w:type="dxa"/>
            <w:bottom w:w="0" w:type="dxa"/>
          </w:tblCellMar>
        </w:tblPrEx>
        <w:tc>
          <w:tcPr>
            <w:tcW w:w="5211" w:type="dxa"/>
            <w:vAlign w:val="center"/>
          </w:tcPr>
          <w:p w:rsidR="00061BB9" w:rsidRPr="00C41EB2" w:rsidRDefault="00061BB9" w:rsidP="00384138">
            <w:pPr>
              <w:rPr>
                <w:rFonts w:ascii="Courier New" w:hAnsi="Courier New" w:cs="Courier New"/>
              </w:rPr>
            </w:pPr>
            <w:r w:rsidRPr="00C41EB2">
              <w:rPr>
                <w:rFonts w:ascii="Courier New" w:hAnsi="Courier New" w:cs="Courier New"/>
                <w:i/>
              </w:rPr>
              <w:t>Уменьшение остатков средств бюджетов</w:t>
            </w:r>
          </w:p>
        </w:tc>
        <w:tc>
          <w:tcPr>
            <w:tcW w:w="2835" w:type="dxa"/>
            <w:vAlign w:val="center"/>
          </w:tcPr>
          <w:p w:rsidR="00061BB9" w:rsidRPr="00C41EB2" w:rsidRDefault="00061BB9" w:rsidP="00384138">
            <w:pPr>
              <w:ind w:left="-108"/>
              <w:jc w:val="right"/>
              <w:rPr>
                <w:rFonts w:ascii="Courier New" w:hAnsi="Courier New" w:cs="Courier New"/>
                <w:i/>
              </w:rPr>
            </w:pPr>
            <w:r w:rsidRPr="00C41EB2">
              <w:rPr>
                <w:rFonts w:ascii="Courier New" w:hAnsi="Courier New" w:cs="Courier New"/>
                <w:i/>
              </w:rPr>
              <w:t>000 01050201000000 600</w:t>
            </w:r>
          </w:p>
        </w:tc>
        <w:tc>
          <w:tcPr>
            <w:tcW w:w="2268" w:type="dxa"/>
            <w:vAlign w:val="center"/>
          </w:tcPr>
          <w:p w:rsidR="00061BB9" w:rsidRPr="00C41EB2" w:rsidRDefault="00061BB9" w:rsidP="00384138">
            <w:pPr>
              <w:ind w:left="-108"/>
              <w:jc w:val="center"/>
              <w:rPr>
                <w:rFonts w:ascii="Courier New" w:hAnsi="Courier New" w:cs="Courier New"/>
                <w:i/>
              </w:rPr>
            </w:pPr>
            <w:r w:rsidRPr="00C41EB2">
              <w:rPr>
                <w:rFonts w:ascii="Courier New" w:hAnsi="Courier New" w:cs="Courier New"/>
                <w:i/>
              </w:rPr>
              <w:t>10 991,1</w:t>
            </w:r>
          </w:p>
        </w:tc>
      </w:tr>
      <w:tr w:rsidR="00061BB9" w:rsidRPr="00C41EB2" w:rsidTr="00384138">
        <w:tblPrEx>
          <w:tblCellMar>
            <w:top w:w="0" w:type="dxa"/>
            <w:bottom w:w="0" w:type="dxa"/>
          </w:tblCellMar>
        </w:tblPrEx>
        <w:tc>
          <w:tcPr>
            <w:tcW w:w="5211" w:type="dxa"/>
            <w:vAlign w:val="center"/>
          </w:tcPr>
          <w:p w:rsidR="00061BB9" w:rsidRPr="00C41EB2" w:rsidRDefault="00061BB9" w:rsidP="00384138">
            <w:pPr>
              <w:rPr>
                <w:rFonts w:ascii="Courier New" w:hAnsi="Courier New" w:cs="Courier New"/>
              </w:rPr>
            </w:pPr>
            <w:r w:rsidRPr="00C41EB2">
              <w:rPr>
                <w:rFonts w:ascii="Courier New" w:hAnsi="Courier New" w:cs="Courier New"/>
              </w:rPr>
              <w:t>Уменьшение прочих остатков средств бюджетов</w:t>
            </w:r>
          </w:p>
        </w:tc>
        <w:tc>
          <w:tcPr>
            <w:tcW w:w="2835" w:type="dxa"/>
            <w:vAlign w:val="center"/>
          </w:tcPr>
          <w:p w:rsidR="00061BB9" w:rsidRPr="00C41EB2" w:rsidRDefault="00061BB9" w:rsidP="00384138">
            <w:pPr>
              <w:ind w:left="-108"/>
              <w:jc w:val="right"/>
              <w:rPr>
                <w:rFonts w:ascii="Courier New" w:hAnsi="Courier New" w:cs="Courier New"/>
              </w:rPr>
            </w:pPr>
            <w:r w:rsidRPr="00C41EB2">
              <w:rPr>
                <w:rFonts w:ascii="Courier New" w:hAnsi="Courier New" w:cs="Courier New"/>
              </w:rPr>
              <w:t>000 01050201000000 600</w:t>
            </w:r>
          </w:p>
        </w:tc>
        <w:tc>
          <w:tcPr>
            <w:tcW w:w="2268" w:type="dxa"/>
            <w:vAlign w:val="center"/>
          </w:tcPr>
          <w:p w:rsidR="00061BB9" w:rsidRPr="00C41EB2" w:rsidRDefault="00061BB9" w:rsidP="00384138">
            <w:pPr>
              <w:ind w:left="-108"/>
              <w:jc w:val="center"/>
              <w:rPr>
                <w:rFonts w:ascii="Courier New" w:hAnsi="Courier New" w:cs="Courier New"/>
              </w:rPr>
            </w:pPr>
            <w:r w:rsidRPr="00C41EB2">
              <w:rPr>
                <w:rFonts w:ascii="Courier New" w:hAnsi="Courier New" w:cs="Courier New"/>
              </w:rPr>
              <w:t>10 991,1</w:t>
            </w:r>
          </w:p>
        </w:tc>
      </w:tr>
      <w:tr w:rsidR="00061BB9" w:rsidRPr="00C41EB2" w:rsidTr="00384138">
        <w:tblPrEx>
          <w:tblCellMar>
            <w:top w:w="0" w:type="dxa"/>
            <w:bottom w:w="0" w:type="dxa"/>
          </w:tblCellMar>
        </w:tblPrEx>
        <w:tc>
          <w:tcPr>
            <w:tcW w:w="5211" w:type="dxa"/>
            <w:vAlign w:val="center"/>
          </w:tcPr>
          <w:p w:rsidR="00061BB9" w:rsidRPr="00C41EB2" w:rsidRDefault="00061BB9" w:rsidP="00384138">
            <w:pPr>
              <w:rPr>
                <w:rFonts w:ascii="Courier New" w:hAnsi="Courier New" w:cs="Courier New"/>
              </w:rPr>
            </w:pPr>
            <w:r w:rsidRPr="00C41EB2">
              <w:rPr>
                <w:rFonts w:ascii="Courier New" w:hAnsi="Courier New" w:cs="Courier New"/>
              </w:rPr>
              <w:t>Уменьшение прочих остатков денежных средств бюджетов</w:t>
            </w:r>
          </w:p>
        </w:tc>
        <w:tc>
          <w:tcPr>
            <w:tcW w:w="2835" w:type="dxa"/>
            <w:vAlign w:val="center"/>
          </w:tcPr>
          <w:p w:rsidR="00061BB9" w:rsidRPr="00C41EB2" w:rsidRDefault="00061BB9" w:rsidP="00384138">
            <w:pPr>
              <w:ind w:left="-108"/>
              <w:jc w:val="right"/>
              <w:rPr>
                <w:rFonts w:ascii="Courier New" w:hAnsi="Courier New" w:cs="Courier New"/>
              </w:rPr>
            </w:pPr>
            <w:r w:rsidRPr="00C41EB2">
              <w:rPr>
                <w:rFonts w:ascii="Courier New" w:hAnsi="Courier New" w:cs="Courier New"/>
              </w:rPr>
              <w:t>000 01050201100000 610</w:t>
            </w:r>
          </w:p>
        </w:tc>
        <w:tc>
          <w:tcPr>
            <w:tcW w:w="2268" w:type="dxa"/>
            <w:vAlign w:val="center"/>
          </w:tcPr>
          <w:p w:rsidR="00061BB9" w:rsidRPr="00C41EB2" w:rsidRDefault="00061BB9" w:rsidP="00384138">
            <w:pPr>
              <w:ind w:left="-108"/>
              <w:jc w:val="center"/>
              <w:rPr>
                <w:rFonts w:ascii="Courier New" w:hAnsi="Courier New" w:cs="Courier New"/>
              </w:rPr>
            </w:pPr>
            <w:r w:rsidRPr="00C41EB2">
              <w:rPr>
                <w:rFonts w:ascii="Courier New" w:hAnsi="Courier New" w:cs="Courier New"/>
              </w:rPr>
              <w:t>10 991,1</w:t>
            </w:r>
          </w:p>
        </w:tc>
      </w:tr>
      <w:tr w:rsidR="00061BB9" w:rsidRPr="00C41EB2" w:rsidTr="00384138">
        <w:tblPrEx>
          <w:tblCellMar>
            <w:top w:w="0" w:type="dxa"/>
            <w:bottom w:w="0" w:type="dxa"/>
          </w:tblCellMar>
        </w:tblPrEx>
        <w:tc>
          <w:tcPr>
            <w:tcW w:w="5211" w:type="dxa"/>
            <w:vAlign w:val="center"/>
          </w:tcPr>
          <w:p w:rsidR="00061BB9" w:rsidRPr="00C41EB2" w:rsidRDefault="00061BB9" w:rsidP="00384138">
            <w:pPr>
              <w:rPr>
                <w:rFonts w:ascii="Courier New" w:hAnsi="Courier New" w:cs="Courier New"/>
              </w:rPr>
            </w:pPr>
            <w:r w:rsidRPr="00C41EB2">
              <w:rPr>
                <w:rFonts w:ascii="Courier New" w:hAnsi="Courier New" w:cs="Courier New"/>
              </w:rPr>
              <w:t>Уменьшение прочих остатков денежных средств бюджетов поселений</w:t>
            </w:r>
          </w:p>
        </w:tc>
        <w:tc>
          <w:tcPr>
            <w:tcW w:w="2835" w:type="dxa"/>
            <w:vAlign w:val="center"/>
          </w:tcPr>
          <w:p w:rsidR="00061BB9" w:rsidRPr="00C41EB2" w:rsidRDefault="00061BB9" w:rsidP="00384138">
            <w:pPr>
              <w:ind w:left="-108"/>
              <w:jc w:val="right"/>
              <w:rPr>
                <w:rFonts w:ascii="Courier New" w:hAnsi="Courier New" w:cs="Courier New"/>
              </w:rPr>
            </w:pPr>
            <w:r w:rsidRPr="00C41EB2">
              <w:rPr>
                <w:rFonts w:ascii="Courier New" w:hAnsi="Courier New" w:cs="Courier New"/>
              </w:rPr>
              <w:t>000 01050201100000 610</w:t>
            </w:r>
          </w:p>
        </w:tc>
        <w:tc>
          <w:tcPr>
            <w:tcW w:w="2268" w:type="dxa"/>
            <w:vAlign w:val="center"/>
          </w:tcPr>
          <w:p w:rsidR="00061BB9" w:rsidRPr="00C41EB2" w:rsidRDefault="00061BB9" w:rsidP="00384138">
            <w:pPr>
              <w:ind w:left="-108"/>
              <w:jc w:val="center"/>
              <w:rPr>
                <w:rFonts w:ascii="Courier New" w:hAnsi="Courier New" w:cs="Courier New"/>
              </w:rPr>
            </w:pPr>
            <w:r w:rsidRPr="00C41EB2">
              <w:rPr>
                <w:rFonts w:ascii="Courier New" w:hAnsi="Courier New" w:cs="Courier New"/>
              </w:rPr>
              <w:t>10 991,1</w:t>
            </w:r>
          </w:p>
        </w:tc>
      </w:tr>
    </w:tbl>
    <w:p w:rsidR="00061BB9" w:rsidRDefault="00061BB9" w:rsidP="00061BB9">
      <w:pPr>
        <w:jc w:val="center"/>
        <w:rPr>
          <w:b/>
        </w:rPr>
      </w:pPr>
    </w:p>
    <w:p w:rsidR="00061BB9" w:rsidRPr="00C41EB2" w:rsidRDefault="00061BB9" w:rsidP="00061BB9">
      <w:pPr>
        <w:tabs>
          <w:tab w:val="left" w:pos="3400"/>
        </w:tabs>
        <w:jc w:val="center"/>
        <w:rPr>
          <w:rFonts w:ascii="Arial" w:hAnsi="Arial" w:cs="Arial"/>
          <w:b/>
        </w:rPr>
      </w:pPr>
      <w:r w:rsidRPr="00C41EB2">
        <w:rPr>
          <w:rFonts w:ascii="Arial" w:hAnsi="Arial" w:cs="Arial"/>
          <w:b/>
        </w:rPr>
        <w:t>Сведения</w:t>
      </w:r>
    </w:p>
    <w:p w:rsidR="00061BB9" w:rsidRPr="00C41EB2" w:rsidRDefault="00061BB9" w:rsidP="00061BB9">
      <w:pPr>
        <w:tabs>
          <w:tab w:val="left" w:pos="3400"/>
        </w:tabs>
        <w:jc w:val="center"/>
        <w:rPr>
          <w:rFonts w:ascii="Arial" w:hAnsi="Arial" w:cs="Arial"/>
          <w:b/>
        </w:rPr>
      </w:pPr>
      <w:r w:rsidRPr="00C41EB2">
        <w:rPr>
          <w:rFonts w:ascii="Arial" w:hAnsi="Arial" w:cs="Arial"/>
          <w:b/>
        </w:rPr>
        <w:t xml:space="preserve">о численности муниципальных служащих органов местного самоуправления, работников муниципальных учреждений Едогонского </w:t>
      </w:r>
    </w:p>
    <w:p w:rsidR="00061BB9" w:rsidRPr="00C41EB2" w:rsidRDefault="00061BB9" w:rsidP="00061BB9">
      <w:pPr>
        <w:tabs>
          <w:tab w:val="left" w:pos="3400"/>
        </w:tabs>
        <w:jc w:val="center"/>
        <w:rPr>
          <w:rFonts w:ascii="Arial" w:hAnsi="Arial" w:cs="Arial"/>
          <w:b/>
        </w:rPr>
      </w:pPr>
      <w:r w:rsidRPr="00C41EB2">
        <w:rPr>
          <w:rFonts w:ascii="Arial" w:hAnsi="Arial" w:cs="Arial"/>
          <w:b/>
        </w:rPr>
        <w:lastRenderedPageBreak/>
        <w:t xml:space="preserve">сельского поселения и фактические расходы на оплату их труда </w:t>
      </w:r>
    </w:p>
    <w:p w:rsidR="00061BB9" w:rsidRPr="00C41EB2" w:rsidRDefault="00061BB9" w:rsidP="00061BB9">
      <w:pPr>
        <w:tabs>
          <w:tab w:val="left" w:pos="3400"/>
        </w:tabs>
        <w:jc w:val="center"/>
        <w:rPr>
          <w:rFonts w:ascii="Arial" w:hAnsi="Arial" w:cs="Arial"/>
          <w:b/>
        </w:rPr>
      </w:pPr>
      <w:r w:rsidRPr="00C41EB2">
        <w:rPr>
          <w:rFonts w:ascii="Arial" w:hAnsi="Arial" w:cs="Arial"/>
          <w:b/>
        </w:rPr>
        <w:t>за 2018 год</w:t>
      </w:r>
    </w:p>
    <w:p w:rsidR="00061BB9" w:rsidRDefault="00061BB9" w:rsidP="00061BB9">
      <w:pPr>
        <w:rPr>
          <w:sz w:val="28"/>
          <w:szCs w:val="2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770"/>
      </w:tblGrid>
      <w:tr w:rsidR="00061BB9" w:rsidRPr="00C41EB2" w:rsidTr="00384138">
        <w:trPr>
          <w:trHeight w:val="1254"/>
        </w:trPr>
        <w:tc>
          <w:tcPr>
            <w:tcW w:w="861" w:type="dxa"/>
          </w:tcPr>
          <w:p w:rsidR="00061BB9" w:rsidRPr="00C41EB2" w:rsidRDefault="00061BB9" w:rsidP="00384138">
            <w:pPr>
              <w:jc w:val="center"/>
              <w:rPr>
                <w:rFonts w:ascii="Courier New" w:hAnsi="Courier New" w:cs="Courier New"/>
              </w:rPr>
            </w:pPr>
          </w:p>
          <w:p w:rsidR="00061BB9" w:rsidRPr="00C41EB2" w:rsidRDefault="00061BB9" w:rsidP="00384138">
            <w:pPr>
              <w:jc w:val="center"/>
              <w:rPr>
                <w:rFonts w:ascii="Courier New" w:hAnsi="Courier New" w:cs="Courier New"/>
              </w:rPr>
            </w:pPr>
            <w:r w:rsidRPr="00C41EB2">
              <w:rPr>
                <w:rFonts w:ascii="Courier New" w:hAnsi="Courier New" w:cs="Courier New"/>
              </w:rPr>
              <w:t xml:space="preserve">№ </w:t>
            </w:r>
            <w:proofErr w:type="spellStart"/>
            <w:proofErr w:type="gramStart"/>
            <w:r w:rsidRPr="00C41EB2">
              <w:rPr>
                <w:rFonts w:ascii="Courier New" w:hAnsi="Courier New" w:cs="Courier New"/>
              </w:rPr>
              <w:t>п</w:t>
            </w:r>
            <w:proofErr w:type="spellEnd"/>
            <w:proofErr w:type="gramEnd"/>
            <w:r w:rsidRPr="00C41EB2">
              <w:rPr>
                <w:rFonts w:ascii="Courier New" w:hAnsi="Courier New" w:cs="Courier New"/>
              </w:rPr>
              <w:t>/</w:t>
            </w:r>
            <w:proofErr w:type="spellStart"/>
            <w:r w:rsidRPr="00C41EB2">
              <w:rPr>
                <w:rFonts w:ascii="Courier New" w:hAnsi="Courier New" w:cs="Courier New"/>
              </w:rPr>
              <w:t>п</w:t>
            </w:r>
            <w:proofErr w:type="spellEnd"/>
          </w:p>
        </w:tc>
        <w:tc>
          <w:tcPr>
            <w:tcW w:w="3747" w:type="dxa"/>
          </w:tcPr>
          <w:p w:rsidR="00061BB9" w:rsidRPr="00C41EB2" w:rsidRDefault="00061BB9" w:rsidP="00384138">
            <w:pPr>
              <w:jc w:val="center"/>
              <w:rPr>
                <w:rFonts w:ascii="Courier New" w:hAnsi="Courier New" w:cs="Courier New"/>
                <w:lang w:val="en-US"/>
              </w:rPr>
            </w:pPr>
          </w:p>
          <w:p w:rsidR="00061BB9" w:rsidRPr="00C41EB2" w:rsidRDefault="00061BB9" w:rsidP="00384138">
            <w:pPr>
              <w:jc w:val="center"/>
              <w:rPr>
                <w:rFonts w:ascii="Courier New" w:hAnsi="Courier New" w:cs="Courier New"/>
              </w:rPr>
            </w:pPr>
            <w:r w:rsidRPr="00C41EB2">
              <w:rPr>
                <w:rFonts w:ascii="Courier New" w:hAnsi="Courier New" w:cs="Courier New"/>
              </w:rPr>
              <w:t>Наименование</w:t>
            </w:r>
          </w:p>
        </w:tc>
        <w:tc>
          <w:tcPr>
            <w:tcW w:w="2316" w:type="dxa"/>
          </w:tcPr>
          <w:p w:rsidR="00061BB9" w:rsidRPr="00C41EB2" w:rsidRDefault="00061BB9" w:rsidP="00384138">
            <w:pPr>
              <w:jc w:val="center"/>
              <w:rPr>
                <w:rFonts w:ascii="Courier New" w:hAnsi="Courier New" w:cs="Courier New"/>
              </w:rPr>
            </w:pPr>
            <w:r w:rsidRPr="00C41EB2">
              <w:rPr>
                <w:rFonts w:ascii="Courier New" w:hAnsi="Courier New" w:cs="Courier New"/>
              </w:rPr>
              <w:t>Среднесписочная</w:t>
            </w:r>
          </w:p>
          <w:p w:rsidR="00061BB9" w:rsidRPr="00C41EB2" w:rsidRDefault="00061BB9" w:rsidP="00384138">
            <w:pPr>
              <w:jc w:val="center"/>
              <w:rPr>
                <w:rFonts w:ascii="Courier New" w:hAnsi="Courier New" w:cs="Courier New"/>
              </w:rPr>
            </w:pPr>
            <w:r w:rsidRPr="00C41EB2">
              <w:rPr>
                <w:rFonts w:ascii="Courier New" w:hAnsi="Courier New" w:cs="Courier New"/>
              </w:rPr>
              <w:t>численность,</w:t>
            </w:r>
          </w:p>
          <w:p w:rsidR="00061BB9" w:rsidRPr="00C41EB2" w:rsidRDefault="00061BB9" w:rsidP="00384138">
            <w:pPr>
              <w:jc w:val="center"/>
              <w:rPr>
                <w:rFonts w:ascii="Courier New" w:hAnsi="Courier New" w:cs="Courier New"/>
              </w:rPr>
            </w:pPr>
            <w:r w:rsidRPr="00C41EB2">
              <w:rPr>
                <w:rFonts w:ascii="Courier New" w:hAnsi="Courier New" w:cs="Courier New"/>
              </w:rPr>
              <w:t>чел.</w:t>
            </w:r>
          </w:p>
        </w:tc>
        <w:tc>
          <w:tcPr>
            <w:tcW w:w="2770" w:type="dxa"/>
          </w:tcPr>
          <w:p w:rsidR="00061BB9" w:rsidRPr="00C41EB2" w:rsidRDefault="00061BB9" w:rsidP="00384138">
            <w:pPr>
              <w:jc w:val="center"/>
              <w:rPr>
                <w:rFonts w:ascii="Courier New" w:hAnsi="Courier New" w:cs="Courier New"/>
              </w:rPr>
            </w:pPr>
            <w:r w:rsidRPr="00C41EB2">
              <w:rPr>
                <w:rFonts w:ascii="Courier New" w:hAnsi="Courier New" w:cs="Courier New"/>
              </w:rPr>
              <w:t xml:space="preserve">Фактические расходы за 2018 год на оплату труда, </w:t>
            </w:r>
          </w:p>
          <w:p w:rsidR="00061BB9" w:rsidRPr="00C41EB2" w:rsidRDefault="00061BB9" w:rsidP="00384138">
            <w:pPr>
              <w:jc w:val="center"/>
              <w:rPr>
                <w:rFonts w:ascii="Courier New" w:hAnsi="Courier New" w:cs="Courier New"/>
              </w:rPr>
            </w:pPr>
            <w:r w:rsidRPr="00C41EB2">
              <w:rPr>
                <w:rFonts w:ascii="Courier New" w:hAnsi="Courier New" w:cs="Courier New"/>
              </w:rPr>
              <w:t>тыс. руб.</w:t>
            </w:r>
          </w:p>
        </w:tc>
      </w:tr>
      <w:tr w:rsidR="00061BB9" w:rsidRPr="00C41EB2" w:rsidTr="00384138">
        <w:tc>
          <w:tcPr>
            <w:tcW w:w="861" w:type="dxa"/>
          </w:tcPr>
          <w:p w:rsidR="00061BB9" w:rsidRPr="00C41EB2" w:rsidRDefault="00061BB9" w:rsidP="00384138">
            <w:pPr>
              <w:jc w:val="center"/>
              <w:rPr>
                <w:rFonts w:ascii="Courier New" w:hAnsi="Courier New" w:cs="Courier New"/>
              </w:rPr>
            </w:pPr>
            <w:r w:rsidRPr="00C41EB2">
              <w:rPr>
                <w:rFonts w:ascii="Courier New" w:hAnsi="Courier New" w:cs="Courier New"/>
              </w:rPr>
              <w:t>1.</w:t>
            </w:r>
          </w:p>
        </w:tc>
        <w:tc>
          <w:tcPr>
            <w:tcW w:w="3747" w:type="dxa"/>
          </w:tcPr>
          <w:p w:rsidR="00061BB9" w:rsidRPr="00C41EB2" w:rsidRDefault="00061BB9" w:rsidP="00384138">
            <w:pPr>
              <w:rPr>
                <w:rFonts w:ascii="Courier New" w:hAnsi="Courier New" w:cs="Courier New"/>
              </w:rPr>
            </w:pPr>
            <w:r w:rsidRPr="00C41EB2">
              <w:rPr>
                <w:rFonts w:ascii="Courier New" w:hAnsi="Courier New" w:cs="Courier New"/>
              </w:rPr>
              <w:t>Муниципальные служащие, работники муниципальных учреждений</w:t>
            </w:r>
          </w:p>
        </w:tc>
        <w:tc>
          <w:tcPr>
            <w:tcW w:w="2316" w:type="dxa"/>
          </w:tcPr>
          <w:p w:rsidR="00061BB9" w:rsidRPr="00C41EB2" w:rsidRDefault="00061BB9" w:rsidP="00384138">
            <w:pPr>
              <w:jc w:val="center"/>
              <w:rPr>
                <w:rFonts w:ascii="Courier New" w:hAnsi="Courier New" w:cs="Courier New"/>
              </w:rPr>
            </w:pPr>
          </w:p>
          <w:p w:rsidR="00061BB9" w:rsidRPr="00C41EB2" w:rsidRDefault="00061BB9" w:rsidP="00384138">
            <w:pPr>
              <w:jc w:val="center"/>
              <w:rPr>
                <w:rFonts w:ascii="Courier New" w:hAnsi="Courier New" w:cs="Courier New"/>
              </w:rPr>
            </w:pPr>
            <w:r w:rsidRPr="00C41EB2">
              <w:rPr>
                <w:rFonts w:ascii="Courier New" w:hAnsi="Courier New" w:cs="Courier New"/>
              </w:rPr>
              <w:t>11,6</w:t>
            </w:r>
          </w:p>
          <w:p w:rsidR="00061BB9" w:rsidRPr="00C41EB2" w:rsidRDefault="00061BB9" w:rsidP="00384138">
            <w:pPr>
              <w:jc w:val="center"/>
              <w:rPr>
                <w:rFonts w:ascii="Courier New" w:hAnsi="Courier New" w:cs="Courier New"/>
              </w:rPr>
            </w:pPr>
          </w:p>
        </w:tc>
        <w:tc>
          <w:tcPr>
            <w:tcW w:w="2770" w:type="dxa"/>
          </w:tcPr>
          <w:p w:rsidR="00061BB9" w:rsidRPr="00C41EB2" w:rsidRDefault="00061BB9" w:rsidP="00384138">
            <w:pPr>
              <w:rPr>
                <w:rFonts w:ascii="Courier New" w:hAnsi="Courier New" w:cs="Courier New"/>
              </w:rPr>
            </w:pPr>
          </w:p>
          <w:p w:rsidR="00061BB9" w:rsidRPr="00C41EB2" w:rsidRDefault="00061BB9" w:rsidP="00384138">
            <w:pPr>
              <w:jc w:val="center"/>
              <w:rPr>
                <w:rFonts w:ascii="Courier New" w:hAnsi="Courier New" w:cs="Courier New"/>
              </w:rPr>
            </w:pPr>
            <w:r w:rsidRPr="00C41EB2">
              <w:rPr>
                <w:rFonts w:ascii="Courier New" w:hAnsi="Courier New" w:cs="Courier New"/>
              </w:rPr>
              <w:t>3 562,5</w:t>
            </w:r>
          </w:p>
        </w:tc>
      </w:tr>
    </w:tbl>
    <w:p w:rsidR="00061BB9" w:rsidRDefault="00061BB9" w:rsidP="00061BB9">
      <w:pPr>
        <w:rPr>
          <w:sz w:val="28"/>
          <w:szCs w:val="28"/>
        </w:rPr>
      </w:pPr>
    </w:p>
    <w:p w:rsidR="00061BB9" w:rsidRDefault="00061BB9" w:rsidP="00061BB9">
      <w:pPr>
        <w:rPr>
          <w:sz w:val="28"/>
          <w:szCs w:val="28"/>
        </w:rPr>
      </w:pPr>
    </w:p>
    <w:p w:rsidR="00061BB9" w:rsidRPr="00C41EB2" w:rsidRDefault="00061BB9" w:rsidP="00061BB9">
      <w:pPr>
        <w:ind w:left="709"/>
        <w:rPr>
          <w:rFonts w:ascii="Arial" w:hAnsi="Arial" w:cs="Arial"/>
        </w:rPr>
      </w:pPr>
      <w:r w:rsidRPr="00C41EB2">
        <w:rPr>
          <w:rFonts w:ascii="Arial" w:hAnsi="Arial" w:cs="Arial"/>
        </w:rPr>
        <w:t>Председатель Комитета по финансам</w:t>
      </w:r>
    </w:p>
    <w:p w:rsidR="00061BB9" w:rsidRPr="00C41EB2" w:rsidRDefault="00061BB9" w:rsidP="00061BB9">
      <w:pPr>
        <w:ind w:left="709"/>
        <w:rPr>
          <w:rFonts w:ascii="Arial" w:hAnsi="Arial" w:cs="Arial"/>
        </w:rPr>
      </w:pPr>
      <w:r w:rsidRPr="00C41EB2">
        <w:rPr>
          <w:rFonts w:ascii="Arial" w:hAnsi="Arial" w:cs="Arial"/>
        </w:rPr>
        <w:t>Тулунского района</w:t>
      </w:r>
    </w:p>
    <w:p w:rsidR="00061BB9" w:rsidRPr="00C41EB2" w:rsidRDefault="00061BB9" w:rsidP="00061BB9">
      <w:pPr>
        <w:ind w:left="709"/>
        <w:rPr>
          <w:rFonts w:ascii="Arial" w:hAnsi="Arial" w:cs="Arial"/>
        </w:rPr>
      </w:pPr>
      <w:r w:rsidRPr="00C41EB2">
        <w:rPr>
          <w:rFonts w:ascii="Arial" w:hAnsi="Arial" w:cs="Arial"/>
        </w:rPr>
        <w:t xml:space="preserve"> Г.Э.Романчук</w:t>
      </w:r>
    </w:p>
    <w:p w:rsidR="00061BB9" w:rsidRDefault="00061BB9" w:rsidP="00061BB9">
      <w:pPr>
        <w:rPr>
          <w:sz w:val="28"/>
          <w:szCs w:val="28"/>
        </w:rPr>
      </w:pPr>
    </w:p>
    <w:p w:rsidR="00061BB9" w:rsidRDefault="00061BB9" w:rsidP="00061BB9">
      <w:pPr>
        <w:ind w:right="-1"/>
      </w:pPr>
    </w:p>
    <w:tbl>
      <w:tblPr>
        <w:tblW w:w="9796" w:type="dxa"/>
        <w:tblInd w:w="93" w:type="dxa"/>
        <w:tblLayout w:type="fixed"/>
        <w:tblLook w:val="04A0"/>
      </w:tblPr>
      <w:tblGrid>
        <w:gridCol w:w="745"/>
        <w:gridCol w:w="4940"/>
        <w:gridCol w:w="1276"/>
        <w:gridCol w:w="1418"/>
        <w:gridCol w:w="1417"/>
      </w:tblGrid>
      <w:tr w:rsidR="00061BB9" w:rsidRPr="00C41EB2" w:rsidTr="00384138">
        <w:trPr>
          <w:trHeight w:val="300"/>
        </w:trPr>
        <w:tc>
          <w:tcPr>
            <w:tcW w:w="745" w:type="dxa"/>
            <w:tcBorders>
              <w:top w:val="nil"/>
              <w:left w:val="nil"/>
              <w:bottom w:val="nil"/>
              <w:right w:val="nil"/>
            </w:tcBorders>
            <w:shd w:val="clear" w:color="auto" w:fill="auto"/>
            <w:noWrap/>
            <w:vAlign w:val="bottom"/>
            <w:hideMark/>
          </w:tcPr>
          <w:p w:rsidR="00061BB9" w:rsidRPr="00C41EB2" w:rsidRDefault="00061BB9" w:rsidP="00384138">
            <w:pPr>
              <w:rPr>
                <w:rFonts w:ascii="Courier New" w:hAnsi="Courier New" w:cs="Courier New"/>
                <w:color w:val="000000"/>
              </w:rPr>
            </w:pPr>
          </w:p>
        </w:tc>
        <w:tc>
          <w:tcPr>
            <w:tcW w:w="4940" w:type="dxa"/>
            <w:tcBorders>
              <w:top w:val="nil"/>
              <w:left w:val="nil"/>
              <w:bottom w:val="nil"/>
              <w:right w:val="nil"/>
            </w:tcBorders>
            <w:shd w:val="clear" w:color="auto" w:fill="auto"/>
            <w:noWrap/>
            <w:vAlign w:val="bottom"/>
            <w:hideMark/>
          </w:tcPr>
          <w:p w:rsidR="00061BB9" w:rsidRPr="00C41EB2" w:rsidRDefault="00061BB9" w:rsidP="00384138">
            <w:pPr>
              <w:rPr>
                <w:rFonts w:ascii="Courier New" w:hAnsi="Courier New" w:cs="Courier New"/>
                <w:color w:val="000000"/>
              </w:rPr>
            </w:pPr>
          </w:p>
        </w:tc>
        <w:tc>
          <w:tcPr>
            <w:tcW w:w="1276" w:type="dxa"/>
            <w:tcBorders>
              <w:top w:val="nil"/>
              <w:left w:val="nil"/>
              <w:bottom w:val="nil"/>
              <w:right w:val="nil"/>
            </w:tcBorders>
            <w:shd w:val="clear" w:color="auto" w:fill="auto"/>
            <w:noWrap/>
            <w:vAlign w:val="bottom"/>
            <w:hideMark/>
          </w:tcPr>
          <w:p w:rsidR="00061BB9" w:rsidRPr="00C41EB2" w:rsidRDefault="00061BB9" w:rsidP="00384138">
            <w:pPr>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061BB9" w:rsidRPr="00C41EB2" w:rsidRDefault="00061BB9" w:rsidP="00384138">
            <w:pPr>
              <w:rPr>
                <w:rFonts w:ascii="Courier New" w:hAnsi="Courier New" w:cs="Courier New"/>
                <w:color w:val="000000"/>
              </w:rPr>
            </w:pPr>
          </w:p>
        </w:tc>
        <w:tc>
          <w:tcPr>
            <w:tcW w:w="1417" w:type="dxa"/>
            <w:tcBorders>
              <w:top w:val="nil"/>
              <w:left w:val="nil"/>
              <w:bottom w:val="nil"/>
              <w:right w:val="nil"/>
            </w:tcBorders>
            <w:shd w:val="clear" w:color="auto" w:fill="auto"/>
            <w:noWrap/>
            <w:vAlign w:val="bottom"/>
            <w:hideMark/>
          </w:tcPr>
          <w:p w:rsidR="00061BB9" w:rsidRPr="00C41EB2" w:rsidRDefault="00061BB9" w:rsidP="00384138">
            <w:pPr>
              <w:rPr>
                <w:rFonts w:ascii="Courier New" w:hAnsi="Courier New" w:cs="Courier New"/>
                <w:color w:val="000000"/>
              </w:rPr>
            </w:pPr>
          </w:p>
        </w:tc>
      </w:tr>
      <w:tr w:rsidR="00061BB9" w:rsidRPr="00C41EB2" w:rsidTr="00384138">
        <w:trPr>
          <w:trHeight w:val="1080"/>
        </w:trPr>
        <w:tc>
          <w:tcPr>
            <w:tcW w:w="9796" w:type="dxa"/>
            <w:gridSpan w:val="5"/>
            <w:tcBorders>
              <w:top w:val="nil"/>
              <w:left w:val="nil"/>
              <w:bottom w:val="nil"/>
              <w:right w:val="nil"/>
            </w:tcBorders>
            <w:shd w:val="clear" w:color="auto" w:fill="auto"/>
            <w:vAlign w:val="bottom"/>
            <w:hideMark/>
          </w:tcPr>
          <w:p w:rsidR="00061BB9" w:rsidRPr="00C41EB2" w:rsidRDefault="00061BB9" w:rsidP="00384138">
            <w:pPr>
              <w:jc w:val="center"/>
              <w:rPr>
                <w:rFonts w:ascii="Arial" w:hAnsi="Arial" w:cs="Arial"/>
                <w:b/>
                <w:bCs/>
                <w:color w:val="000000"/>
              </w:rPr>
            </w:pPr>
            <w:r w:rsidRPr="00C41EB2">
              <w:rPr>
                <w:rFonts w:ascii="Arial" w:hAnsi="Arial" w:cs="Arial"/>
                <w:b/>
                <w:bCs/>
                <w:color w:val="000000"/>
              </w:rPr>
              <w:t>ОТЧЕТ ОБ ИСПОЛЬЗОВАНИИ СРЕДСТВ ДОРОЖНОГО ФОНДА за 2018 год                                                                                                                ЕДОГОНСКОГО МУНИЦИПАЛЬНОГО ОБРАЗОВАНИЯ</w:t>
            </w:r>
          </w:p>
        </w:tc>
      </w:tr>
      <w:tr w:rsidR="00061BB9" w:rsidRPr="00C41EB2" w:rsidTr="00384138">
        <w:trPr>
          <w:trHeight w:val="300"/>
        </w:trPr>
        <w:tc>
          <w:tcPr>
            <w:tcW w:w="745" w:type="dxa"/>
            <w:tcBorders>
              <w:top w:val="nil"/>
              <w:left w:val="nil"/>
              <w:bottom w:val="nil"/>
              <w:right w:val="nil"/>
            </w:tcBorders>
            <w:shd w:val="clear" w:color="auto" w:fill="auto"/>
            <w:noWrap/>
            <w:vAlign w:val="bottom"/>
            <w:hideMark/>
          </w:tcPr>
          <w:p w:rsidR="00061BB9" w:rsidRPr="00C41EB2" w:rsidRDefault="00061BB9" w:rsidP="00384138">
            <w:pPr>
              <w:rPr>
                <w:rFonts w:ascii="Courier New" w:hAnsi="Courier New" w:cs="Courier New"/>
                <w:color w:val="000000"/>
              </w:rPr>
            </w:pPr>
          </w:p>
        </w:tc>
        <w:tc>
          <w:tcPr>
            <w:tcW w:w="4940" w:type="dxa"/>
            <w:tcBorders>
              <w:top w:val="nil"/>
              <w:left w:val="nil"/>
              <w:bottom w:val="nil"/>
              <w:right w:val="nil"/>
            </w:tcBorders>
            <w:shd w:val="clear" w:color="auto" w:fill="auto"/>
            <w:noWrap/>
            <w:vAlign w:val="bottom"/>
            <w:hideMark/>
          </w:tcPr>
          <w:p w:rsidR="00061BB9" w:rsidRPr="00C41EB2" w:rsidRDefault="00061BB9" w:rsidP="00384138">
            <w:pPr>
              <w:rPr>
                <w:rFonts w:ascii="Courier New" w:hAnsi="Courier New" w:cs="Courier New"/>
                <w:color w:val="000000"/>
              </w:rPr>
            </w:pPr>
          </w:p>
        </w:tc>
        <w:tc>
          <w:tcPr>
            <w:tcW w:w="1276" w:type="dxa"/>
            <w:tcBorders>
              <w:top w:val="nil"/>
              <w:left w:val="nil"/>
              <w:bottom w:val="nil"/>
              <w:right w:val="nil"/>
            </w:tcBorders>
            <w:shd w:val="clear" w:color="auto" w:fill="auto"/>
            <w:noWrap/>
            <w:vAlign w:val="bottom"/>
            <w:hideMark/>
          </w:tcPr>
          <w:p w:rsidR="00061BB9" w:rsidRPr="00C41EB2" w:rsidRDefault="00061BB9" w:rsidP="00384138">
            <w:pPr>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061BB9" w:rsidRPr="00C41EB2" w:rsidRDefault="00061BB9" w:rsidP="00384138">
            <w:pPr>
              <w:rPr>
                <w:rFonts w:ascii="Courier New" w:hAnsi="Courier New" w:cs="Courier New"/>
                <w:color w:val="000000"/>
              </w:rPr>
            </w:pPr>
          </w:p>
        </w:tc>
        <w:tc>
          <w:tcPr>
            <w:tcW w:w="1417" w:type="dxa"/>
            <w:tcBorders>
              <w:top w:val="nil"/>
              <w:left w:val="nil"/>
              <w:bottom w:val="nil"/>
              <w:right w:val="nil"/>
            </w:tcBorders>
            <w:shd w:val="clear" w:color="auto" w:fill="auto"/>
            <w:noWrap/>
            <w:vAlign w:val="bottom"/>
            <w:hideMark/>
          </w:tcPr>
          <w:p w:rsidR="00061BB9" w:rsidRPr="00C41EB2" w:rsidRDefault="00061BB9" w:rsidP="00384138">
            <w:pPr>
              <w:rPr>
                <w:rFonts w:ascii="Courier New" w:hAnsi="Courier New" w:cs="Courier New"/>
                <w:color w:val="000000"/>
              </w:rPr>
            </w:pPr>
          </w:p>
        </w:tc>
      </w:tr>
      <w:tr w:rsidR="00061BB9" w:rsidRPr="00C41EB2" w:rsidTr="00384138">
        <w:trPr>
          <w:trHeight w:val="300"/>
        </w:trPr>
        <w:tc>
          <w:tcPr>
            <w:tcW w:w="745" w:type="dxa"/>
            <w:tcBorders>
              <w:top w:val="nil"/>
              <w:left w:val="nil"/>
              <w:bottom w:val="nil"/>
              <w:right w:val="nil"/>
            </w:tcBorders>
            <w:shd w:val="clear" w:color="auto" w:fill="auto"/>
            <w:noWrap/>
            <w:vAlign w:val="center"/>
            <w:hideMark/>
          </w:tcPr>
          <w:p w:rsidR="00061BB9" w:rsidRPr="00C41EB2" w:rsidRDefault="00061BB9" w:rsidP="00384138">
            <w:pPr>
              <w:jc w:val="center"/>
              <w:rPr>
                <w:rFonts w:ascii="Courier New" w:hAnsi="Courier New" w:cs="Courier New"/>
                <w:color w:val="000000"/>
              </w:rPr>
            </w:pPr>
          </w:p>
        </w:tc>
        <w:tc>
          <w:tcPr>
            <w:tcW w:w="4940" w:type="dxa"/>
            <w:tcBorders>
              <w:top w:val="nil"/>
              <w:left w:val="nil"/>
              <w:bottom w:val="nil"/>
              <w:right w:val="nil"/>
            </w:tcBorders>
            <w:shd w:val="clear" w:color="auto" w:fill="auto"/>
            <w:noWrap/>
            <w:hideMark/>
          </w:tcPr>
          <w:p w:rsidR="00061BB9" w:rsidRPr="00C41EB2" w:rsidRDefault="00061BB9" w:rsidP="00384138">
            <w:pPr>
              <w:rPr>
                <w:rFonts w:ascii="Courier New" w:hAnsi="Courier New" w:cs="Courier New"/>
                <w:color w:val="000000"/>
              </w:rPr>
            </w:pPr>
          </w:p>
        </w:tc>
        <w:tc>
          <w:tcPr>
            <w:tcW w:w="2694" w:type="dxa"/>
            <w:gridSpan w:val="2"/>
            <w:tcBorders>
              <w:top w:val="nil"/>
              <w:left w:val="nil"/>
              <w:bottom w:val="single" w:sz="4" w:space="0" w:color="auto"/>
              <w:right w:val="nil"/>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 </w:t>
            </w:r>
          </w:p>
        </w:tc>
        <w:tc>
          <w:tcPr>
            <w:tcW w:w="1417" w:type="dxa"/>
            <w:tcBorders>
              <w:top w:val="nil"/>
              <w:left w:val="nil"/>
              <w:bottom w:val="nil"/>
              <w:right w:val="nil"/>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тыс. руб.</w:t>
            </w:r>
          </w:p>
        </w:tc>
      </w:tr>
      <w:tr w:rsidR="00061BB9" w:rsidRPr="00C41EB2" w:rsidTr="00384138">
        <w:trPr>
          <w:trHeight w:val="171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 xml:space="preserve">№ </w:t>
            </w:r>
            <w:proofErr w:type="spellStart"/>
            <w:proofErr w:type="gramStart"/>
            <w:r w:rsidRPr="00C41EB2">
              <w:rPr>
                <w:rFonts w:ascii="Courier New" w:hAnsi="Courier New" w:cs="Courier New"/>
                <w:b/>
                <w:bCs/>
                <w:color w:val="000000"/>
              </w:rPr>
              <w:t>п</w:t>
            </w:r>
            <w:proofErr w:type="spellEnd"/>
            <w:proofErr w:type="gramEnd"/>
            <w:r w:rsidRPr="00C41EB2">
              <w:rPr>
                <w:rFonts w:ascii="Courier New" w:hAnsi="Courier New" w:cs="Courier New"/>
                <w:b/>
                <w:bCs/>
                <w:color w:val="000000"/>
              </w:rPr>
              <w:t>/</w:t>
            </w:r>
            <w:proofErr w:type="spellStart"/>
            <w:r w:rsidRPr="00C41EB2">
              <w:rPr>
                <w:rFonts w:ascii="Courier New" w:hAnsi="Courier New" w:cs="Courier New"/>
                <w:b/>
                <w:bCs/>
                <w:color w:val="000000"/>
              </w:rPr>
              <w:t>п</w:t>
            </w:r>
            <w:proofErr w:type="spellEnd"/>
            <w:r w:rsidRPr="00C41EB2">
              <w:rPr>
                <w:rFonts w:ascii="Courier New" w:hAnsi="Courier New" w:cs="Courier New"/>
                <w:b/>
                <w:bCs/>
                <w:color w:val="000000"/>
              </w:rPr>
              <w:t xml:space="preserve"> </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 xml:space="preserve">Наименование           </w:t>
            </w:r>
          </w:p>
        </w:tc>
        <w:tc>
          <w:tcPr>
            <w:tcW w:w="1276"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 xml:space="preserve">Утверждено на отчетную дату </w:t>
            </w:r>
          </w:p>
        </w:tc>
        <w:tc>
          <w:tcPr>
            <w:tcW w:w="1418"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Фактически исполнено на отчетную дату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 xml:space="preserve">% исполнения </w:t>
            </w:r>
          </w:p>
        </w:tc>
      </w:tr>
      <w:tr w:rsidR="00061BB9" w:rsidRPr="00C41EB2" w:rsidTr="00384138">
        <w:trPr>
          <w:trHeight w:val="6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 </w:t>
            </w:r>
          </w:p>
        </w:tc>
        <w:tc>
          <w:tcPr>
            <w:tcW w:w="4940" w:type="dxa"/>
            <w:tcBorders>
              <w:top w:val="nil"/>
              <w:left w:val="nil"/>
              <w:bottom w:val="single" w:sz="4" w:space="0" w:color="auto"/>
              <w:right w:val="single" w:sz="4" w:space="0" w:color="auto"/>
            </w:tcBorders>
            <w:shd w:val="clear" w:color="auto" w:fill="auto"/>
            <w:vAlign w:val="bottom"/>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 xml:space="preserve">Остаток бюджетных ассигнований дорожного фонда по состоянию на 1 января текущего года </w:t>
            </w:r>
          </w:p>
        </w:tc>
        <w:tc>
          <w:tcPr>
            <w:tcW w:w="1276"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1162,20</w:t>
            </w:r>
          </w:p>
        </w:tc>
        <w:tc>
          <w:tcPr>
            <w:tcW w:w="1418"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1162,20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100,0</w:t>
            </w:r>
          </w:p>
        </w:tc>
      </w:tr>
      <w:tr w:rsidR="00061BB9" w:rsidRPr="00C41EB2" w:rsidTr="00384138">
        <w:trPr>
          <w:trHeight w:val="3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1.</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b/>
                <w:bCs/>
                <w:color w:val="000000"/>
              </w:rPr>
            </w:pPr>
            <w:r w:rsidRPr="00C41EB2">
              <w:rPr>
                <w:rFonts w:ascii="Courier New" w:hAnsi="Courier New" w:cs="Courier New"/>
                <w:b/>
                <w:bCs/>
                <w:color w:val="000000"/>
              </w:rPr>
              <w:t>ДОХОДЫ ВСЕГО</w:t>
            </w:r>
          </w:p>
        </w:tc>
        <w:tc>
          <w:tcPr>
            <w:tcW w:w="1276"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764,20</w:t>
            </w:r>
          </w:p>
        </w:tc>
        <w:tc>
          <w:tcPr>
            <w:tcW w:w="1418"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825,70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108,0</w:t>
            </w:r>
          </w:p>
        </w:tc>
      </w:tr>
      <w:tr w:rsidR="00061BB9" w:rsidRPr="00C41EB2" w:rsidTr="00384138">
        <w:trPr>
          <w:trHeight w:val="3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 </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в том числе по источникам:</w:t>
            </w:r>
          </w:p>
        </w:tc>
        <w:tc>
          <w:tcPr>
            <w:tcW w:w="1276"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 </w:t>
            </w:r>
          </w:p>
        </w:tc>
      </w:tr>
      <w:tr w:rsidR="00061BB9" w:rsidRPr="00C41EB2" w:rsidTr="00384138">
        <w:trPr>
          <w:trHeight w:val="18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lastRenderedPageBreak/>
              <w:t>1.1.</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C41EB2">
              <w:rPr>
                <w:rFonts w:ascii="Courier New" w:hAnsi="Courier New" w:cs="Courier New"/>
                <w:color w:val="000000"/>
              </w:rPr>
              <w:t>инжекторных</w:t>
            </w:r>
            <w:proofErr w:type="spellEnd"/>
            <w:r w:rsidRPr="00C41EB2">
              <w:rPr>
                <w:rFonts w:ascii="Courier New" w:hAnsi="Courier New" w:cs="Courier New"/>
                <w:color w:val="000000"/>
              </w:rPr>
              <w:t>) двигателей, производимые на территории Российской Федерации, подлежащие зачислению в бюджет</w:t>
            </w:r>
          </w:p>
        </w:tc>
        <w:tc>
          <w:tcPr>
            <w:tcW w:w="1276"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764,20</w:t>
            </w:r>
          </w:p>
        </w:tc>
        <w:tc>
          <w:tcPr>
            <w:tcW w:w="1418"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825,70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108,0</w:t>
            </w:r>
          </w:p>
        </w:tc>
      </w:tr>
      <w:tr w:rsidR="00061BB9" w:rsidRPr="00C41EB2" w:rsidTr="00384138">
        <w:trPr>
          <w:trHeight w:val="12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1.2.</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 xml:space="preserve">Денежные взыскания (штрафы) за нарушение правил перевозки крупногабаритных и </w:t>
            </w:r>
            <w:proofErr w:type="spellStart"/>
            <w:r w:rsidRPr="00C41EB2">
              <w:rPr>
                <w:rFonts w:ascii="Courier New" w:hAnsi="Courier New" w:cs="Courier New"/>
                <w:color w:val="000000"/>
              </w:rPr>
              <w:t>тяжеловестных</w:t>
            </w:r>
            <w:proofErr w:type="spellEnd"/>
            <w:r w:rsidRPr="00C41EB2">
              <w:rPr>
                <w:rFonts w:ascii="Courier New" w:hAnsi="Courier New" w:cs="Courier New"/>
                <w:color w:val="000000"/>
              </w:rPr>
              <w:t xml:space="preserve"> грузов по автомобильным дорогам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w:t>
            </w:r>
          </w:p>
        </w:tc>
      </w:tr>
      <w:tr w:rsidR="00061BB9" w:rsidRPr="00C41EB2" w:rsidTr="00384138">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1.3.</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Прочие денежные взыскания (штрафы) за правонарушения в области дорожного движения</w:t>
            </w:r>
          </w:p>
        </w:tc>
        <w:tc>
          <w:tcPr>
            <w:tcW w:w="1276"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w:t>
            </w:r>
          </w:p>
        </w:tc>
      </w:tr>
      <w:tr w:rsidR="00061BB9" w:rsidRPr="00C41EB2" w:rsidTr="00384138">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1.4.</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 xml:space="preserve">Прочие поступления </w:t>
            </w:r>
          </w:p>
        </w:tc>
        <w:tc>
          <w:tcPr>
            <w:tcW w:w="1276"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w:t>
            </w:r>
          </w:p>
        </w:tc>
      </w:tr>
      <w:tr w:rsidR="00061BB9" w:rsidRPr="00C41EB2" w:rsidTr="00384138">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1.5.</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 xml:space="preserve">Межбюджетные трансферты из бюджетов бюджетной системы Российской Федерации </w:t>
            </w:r>
          </w:p>
        </w:tc>
        <w:tc>
          <w:tcPr>
            <w:tcW w:w="1276"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w:t>
            </w:r>
          </w:p>
        </w:tc>
      </w:tr>
      <w:tr w:rsidR="00061BB9" w:rsidRPr="00C41EB2" w:rsidTr="00384138">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2</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b/>
                <w:bCs/>
                <w:color w:val="000000"/>
              </w:rPr>
            </w:pPr>
            <w:r w:rsidRPr="00C41EB2">
              <w:rPr>
                <w:rFonts w:ascii="Courier New" w:hAnsi="Courier New" w:cs="Courier New"/>
                <w:b/>
                <w:bCs/>
                <w:color w:val="000000"/>
              </w:rPr>
              <w:t>РАСХОДЫ ВСЕГО</w:t>
            </w:r>
          </w:p>
        </w:tc>
        <w:tc>
          <w:tcPr>
            <w:tcW w:w="1276"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1926,40</w:t>
            </w:r>
          </w:p>
        </w:tc>
        <w:tc>
          <w:tcPr>
            <w:tcW w:w="1418"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1835,20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95,3</w:t>
            </w:r>
          </w:p>
        </w:tc>
      </w:tr>
      <w:tr w:rsidR="00061BB9" w:rsidRPr="00C41EB2" w:rsidTr="00384138">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 </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в том числе по направлениям:</w:t>
            </w:r>
          </w:p>
        </w:tc>
        <w:tc>
          <w:tcPr>
            <w:tcW w:w="1276"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b/>
                <w:bCs/>
                <w:color w:val="000000"/>
              </w:rPr>
            </w:pPr>
            <w:r w:rsidRPr="00C41EB2">
              <w:rPr>
                <w:rFonts w:ascii="Courier New" w:hAnsi="Courier New" w:cs="Courier New"/>
                <w:b/>
                <w:bCs/>
                <w:color w:val="000000"/>
              </w:rPr>
              <w:t> </w:t>
            </w:r>
          </w:p>
        </w:tc>
      </w:tr>
      <w:tr w:rsidR="00061BB9" w:rsidRPr="00C41EB2" w:rsidTr="00384138">
        <w:trPr>
          <w:trHeight w:val="9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2.1.</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Содержание, капитальный ремонт, ремонт автомобильных дорог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1826,40</w:t>
            </w:r>
          </w:p>
        </w:tc>
        <w:tc>
          <w:tcPr>
            <w:tcW w:w="1418"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1735,20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95,0</w:t>
            </w:r>
          </w:p>
        </w:tc>
      </w:tr>
      <w:tr w:rsidR="00061BB9" w:rsidRPr="00C41EB2" w:rsidTr="00384138">
        <w:trPr>
          <w:trHeight w:val="9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2.2.</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Разработка проектной документации на капитальный ремонт автомобильных дорог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w:t>
            </w:r>
          </w:p>
        </w:tc>
      </w:tr>
      <w:tr w:rsidR="00061BB9" w:rsidRPr="00C41EB2" w:rsidTr="00384138">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2.3.</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Строительство и реконструкция автомобильных дорог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w:t>
            </w:r>
          </w:p>
        </w:tc>
      </w:tr>
      <w:tr w:rsidR="00061BB9" w:rsidRPr="00C41EB2" w:rsidTr="00384138">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2.4.</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Оформление прав собственности на автомобильные дороги и земельные участки по ним</w:t>
            </w:r>
          </w:p>
        </w:tc>
        <w:tc>
          <w:tcPr>
            <w:tcW w:w="1276"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100,00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100,0</w:t>
            </w:r>
          </w:p>
        </w:tc>
      </w:tr>
      <w:tr w:rsidR="00061BB9" w:rsidRPr="00C41EB2" w:rsidTr="00384138">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2.5.</w:t>
            </w:r>
          </w:p>
        </w:tc>
        <w:tc>
          <w:tcPr>
            <w:tcW w:w="4940" w:type="dxa"/>
            <w:tcBorders>
              <w:top w:val="nil"/>
              <w:left w:val="nil"/>
              <w:bottom w:val="single" w:sz="4" w:space="0" w:color="auto"/>
              <w:right w:val="single" w:sz="4" w:space="0" w:color="auto"/>
            </w:tcBorders>
            <w:shd w:val="clear" w:color="auto" w:fill="auto"/>
            <w:hideMark/>
          </w:tcPr>
          <w:p w:rsidR="00061BB9" w:rsidRPr="00C41EB2" w:rsidRDefault="00061BB9" w:rsidP="00384138">
            <w:pPr>
              <w:rPr>
                <w:rFonts w:ascii="Courier New" w:hAnsi="Courier New" w:cs="Courier New"/>
                <w:color w:val="000000"/>
              </w:rPr>
            </w:pPr>
            <w:r w:rsidRPr="00C41EB2">
              <w:rPr>
                <w:rFonts w:ascii="Courier New" w:hAnsi="Courier New" w:cs="Courier New"/>
                <w:color w:val="000000"/>
              </w:rPr>
              <w:t>Прочие направления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0,00</w:t>
            </w:r>
          </w:p>
        </w:tc>
        <w:tc>
          <w:tcPr>
            <w:tcW w:w="1417" w:type="dxa"/>
            <w:tcBorders>
              <w:top w:val="nil"/>
              <w:left w:val="nil"/>
              <w:bottom w:val="single" w:sz="4" w:space="0" w:color="auto"/>
              <w:right w:val="single" w:sz="4" w:space="0" w:color="auto"/>
            </w:tcBorders>
            <w:shd w:val="clear" w:color="auto" w:fill="auto"/>
            <w:vAlign w:val="center"/>
            <w:hideMark/>
          </w:tcPr>
          <w:p w:rsidR="00061BB9" w:rsidRPr="00C41EB2" w:rsidRDefault="00061BB9" w:rsidP="00384138">
            <w:pPr>
              <w:jc w:val="center"/>
              <w:rPr>
                <w:rFonts w:ascii="Courier New" w:hAnsi="Courier New" w:cs="Courier New"/>
                <w:color w:val="000000"/>
              </w:rPr>
            </w:pPr>
            <w:r w:rsidRPr="00C41EB2">
              <w:rPr>
                <w:rFonts w:ascii="Courier New" w:hAnsi="Courier New" w:cs="Courier New"/>
                <w:color w:val="000000"/>
              </w:rPr>
              <w:t>-</w:t>
            </w:r>
          </w:p>
        </w:tc>
      </w:tr>
    </w:tbl>
    <w:p w:rsidR="00061BB9" w:rsidRDefault="00061BB9" w:rsidP="00061BB9"/>
    <w:p w:rsidR="00061BB9" w:rsidRDefault="00061BB9" w:rsidP="00061BB9"/>
    <w:tbl>
      <w:tblPr>
        <w:tblW w:w="10523" w:type="dxa"/>
        <w:tblInd w:w="-318" w:type="dxa"/>
        <w:tblLayout w:type="fixed"/>
        <w:tblLook w:val="04A0"/>
      </w:tblPr>
      <w:tblGrid>
        <w:gridCol w:w="660"/>
        <w:gridCol w:w="3452"/>
        <w:gridCol w:w="1264"/>
        <w:gridCol w:w="1198"/>
        <w:gridCol w:w="940"/>
        <w:gridCol w:w="567"/>
        <w:gridCol w:w="283"/>
        <w:gridCol w:w="284"/>
        <w:gridCol w:w="850"/>
        <w:gridCol w:w="883"/>
        <w:gridCol w:w="142"/>
      </w:tblGrid>
      <w:tr w:rsidR="00061BB9" w:rsidRPr="00CD55C1" w:rsidTr="00384138">
        <w:trPr>
          <w:gridAfter w:val="1"/>
          <w:wAfter w:w="142" w:type="dxa"/>
          <w:trHeight w:val="240"/>
        </w:trPr>
        <w:tc>
          <w:tcPr>
            <w:tcW w:w="660"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3452"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264"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198"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40"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567"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567"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733" w:type="dxa"/>
            <w:gridSpan w:val="2"/>
            <w:tcBorders>
              <w:top w:val="nil"/>
              <w:left w:val="nil"/>
              <w:bottom w:val="nil"/>
              <w:right w:val="nil"/>
            </w:tcBorders>
            <w:shd w:val="clear" w:color="auto" w:fill="auto"/>
            <w:noWrap/>
            <w:vAlign w:val="bottom"/>
            <w:hideMark/>
          </w:tcPr>
          <w:p w:rsidR="00061BB9" w:rsidRPr="00CD55C1" w:rsidRDefault="00061BB9" w:rsidP="00384138">
            <w:pPr>
              <w:jc w:val="right"/>
              <w:rPr>
                <w:rFonts w:ascii="Courier New" w:hAnsi="Courier New" w:cs="Courier New"/>
              </w:rPr>
            </w:pPr>
            <w:r w:rsidRPr="00CD55C1">
              <w:rPr>
                <w:rFonts w:ascii="Courier New" w:hAnsi="Courier New" w:cs="Courier New"/>
              </w:rPr>
              <w:t>Приложение № 2</w:t>
            </w:r>
          </w:p>
        </w:tc>
      </w:tr>
      <w:tr w:rsidR="00061BB9" w:rsidRPr="00CD55C1" w:rsidTr="00384138">
        <w:trPr>
          <w:gridAfter w:val="1"/>
          <w:wAfter w:w="142" w:type="dxa"/>
          <w:trHeight w:val="240"/>
        </w:trPr>
        <w:tc>
          <w:tcPr>
            <w:tcW w:w="660"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3452"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264"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198"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40"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567"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567"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733" w:type="dxa"/>
            <w:gridSpan w:val="2"/>
            <w:tcBorders>
              <w:top w:val="nil"/>
              <w:left w:val="nil"/>
              <w:bottom w:val="nil"/>
              <w:right w:val="nil"/>
            </w:tcBorders>
            <w:shd w:val="clear" w:color="auto" w:fill="auto"/>
            <w:noWrap/>
            <w:vAlign w:val="bottom"/>
            <w:hideMark/>
          </w:tcPr>
          <w:p w:rsidR="00061BB9" w:rsidRPr="00CD55C1" w:rsidRDefault="00061BB9" w:rsidP="00384138">
            <w:pPr>
              <w:jc w:val="right"/>
              <w:rPr>
                <w:rFonts w:ascii="Courier New" w:hAnsi="Courier New" w:cs="Courier New"/>
              </w:rPr>
            </w:pPr>
            <w:r w:rsidRPr="00CD55C1">
              <w:rPr>
                <w:rFonts w:ascii="Courier New" w:hAnsi="Courier New" w:cs="Courier New"/>
              </w:rPr>
              <w:t xml:space="preserve">к информации </w:t>
            </w:r>
            <w:r w:rsidRPr="00CD55C1">
              <w:rPr>
                <w:rFonts w:ascii="Courier New" w:hAnsi="Courier New" w:cs="Courier New"/>
              </w:rPr>
              <w:lastRenderedPageBreak/>
              <w:t>об исполнении бюджета</w:t>
            </w:r>
          </w:p>
        </w:tc>
      </w:tr>
      <w:tr w:rsidR="00061BB9" w:rsidRPr="00CD55C1" w:rsidTr="00384138">
        <w:trPr>
          <w:gridAfter w:val="1"/>
          <w:wAfter w:w="142" w:type="dxa"/>
          <w:trHeight w:val="240"/>
        </w:trPr>
        <w:tc>
          <w:tcPr>
            <w:tcW w:w="660"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3452"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264"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198"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40"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567"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567"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733" w:type="dxa"/>
            <w:gridSpan w:val="2"/>
            <w:tcBorders>
              <w:top w:val="nil"/>
              <w:left w:val="nil"/>
              <w:bottom w:val="nil"/>
              <w:right w:val="nil"/>
            </w:tcBorders>
            <w:shd w:val="clear" w:color="auto" w:fill="auto"/>
            <w:noWrap/>
            <w:vAlign w:val="bottom"/>
            <w:hideMark/>
          </w:tcPr>
          <w:p w:rsidR="00061BB9" w:rsidRPr="00CD55C1" w:rsidRDefault="00061BB9" w:rsidP="00384138">
            <w:pPr>
              <w:jc w:val="right"/>
              <w:rPr>
                <w:rFonts w:ascii="Courier New" w:hAnsi="Courier New" w:cs="Courier New"/>
              </w:rPr>
            </w:pPr>
            <w:r w:rsidRPr="00CD55C1">
              <w:rPr>
                <w:rFonts w:ascii="Courier New" w:hAnsi="Courier New" w:cs="Courier New"/>
              </w:rPr>
              <w:t>Едогонского муниципального образования</w:t>
            </w:r>
          </w:p>
        </w:tc>
      </w:tr>
      <w:tr w:rsidR="00061BB9" w:rsidRPr="00CD55C1" w:rsidTr="00384138">
        <w:trPr>
          <w:gridAfter w:val="1"/>
          <w:wAfter w:w="142" w:type="dxa"/>
          <w:trHeight w:val="240"/>
        </w:trPr>
        <w:tc>
          <w:tcPr>
            <w:tcW w:w="660"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3452"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264"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198"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40"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567"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567"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733" w:type="dxa"/>
            <w:gridSpan w:val="2"/>
            <w:tcBorders>
              <w:top w:val="nil"/>
              <w:left w:val="nil"/>
              <w:bottom w:val="nil"/>
              <w:right w:val="nil"/>
            </w:tcBorders>
            <w:shd w:val="clear" w:color="auto" w:fill="auto"/>
            <w:noWrap/>
            <w:vAlign w:val="bottom"/>
            <w:hideMark/>
          </w:tcPr>
          <w:p w:rsidR="00061BB9" w:rsidRPr="00CD55C1" w:rsidRDefault="00061BB9" w:rsidP="00384138">
            <w:pPr>
              <w:jc w:val="right"/>
              <w:rPr>
                <w:rFonts w:ascii="Courier New" w:hAnsi="Courier New" w:cs="Courier New"/>
              </w:rPr>
            </w:pPr>
            <w:r w:rsidRPr="00CD55C1">
              <w:rPr>
                <w:rFonts w:ascii="Courier New" w:hAnsi="Courier New" w:cs="Courier New"/>
              </w:rPr>
              <w:t>за  2018 года</w:t>
            </w:r>
          </w:p>
        </w:tc>
      </w:tr>
      <w:tr w:rsidR="00061BB9" w:rsidRPr="00CD55C1" w:rsidTr="00384138">
        <w:trPr>
          <w:trHeight w:val="600"/>
        </w:trPr>
        <w:tc>
          <w:tcPr>
            <w:tcW w:w="10523" w:type="dxa"/>
            <w:gridSpan w:val="11"/>
            <w:tcBorders>
              <w:top w:val="nil"/>
              <w:left w:val="nil"/>
              <w:bottom w:val="nil"/>
              <w:right w:val="nil"/>
            </w:tcBorders>
            <w:shd w:val="clear" w:color="auto" w:fill="auto"/>
            <w:noWrap/>
            <w:vAlign w:val="bottom"/>
            <w:hideMark/>
          </w:tcPr>
          <w:p w:rsidR="00061BB9" w:rsidRPr="00CD55C1" w:rsidRDefault="00061BB9" w:rsidP="00384138">
            <w:pPr>
              <w:jc w:val="center"/>
              <w:rPr>
                <w:rFonts w:ascii="Arial" w:hAnsi="Arial" w:cs="Arial"/>
                <w:b/>
                <w:bCs/>
              </w:rPr>
            </w:pPr>
            <w:r w:rsidRPr="00CD55C1">
              <w:rPr>
                <w:rFonts w:ascii="Arial" w:hAnsi="Arial" w:cs="Arial"/>
                <w:b/>
                <w:bCs/>
              </w:rPr>
              <w:t>ОТЧЁТ</w:t>
            </w:r>
          </w:p>
        </w:tc>
      </w:tr>
      <w:tr w:rsidR="00061BB9" w:rsidRPr="00CD55C1" w:rsidTr="00384138">
        <w:trPr>
          <w:trHeight w:val="420"/>
        </w:trPr>
        <w:tc>
          <w:tcPr>
            <w:tcW w:w="10523" w:type="dxa"/>
            <w:gridSpan w:val="11"/>
            <w:tcBorders>
              <w:top w:val="nil"/>
              <w:left w:val="nil"/>
              <w:bottom w:val="nil"/>
              <w:right w:val="nil"/>
            </w:tcBorders>
            <w:shd w:val="clear" w:color="auto" w:fill="auto"/>
            <w:noWrap/>
            <w:vAlign w:val="bottom"/>
            <w:hideMark/>
          </w:tcPr>
          <w:p w:rsidR="00061BB9" w:rsidRPr="00CD55C1" w:rsidRDefault="00061BB9" w:rsidP="00384138">
            <w:pPr>
              <w:jc w:val="center"/>
              <w:rPr>
                <w:rFonts w:ascii="Arial" w:hAnsi="Arial" w:cs="Arial"/>
                <w:b/>
                <w:bCs/>
              </w:rPr>
            </w:pPr>
            <w:r w:rsidRPr="00CD55C1">
              <w:rPr>
                <w:rFonts w:ascii="Arial" w:hAnsi="Arial" w:cs="Arial"/>
                <w:b/>
                <w:bCs/>
              </w:rPr>
              <w:t xml:space="preserve">об исполнении бюджета Едогонского муниципального образования по состоянию </w:t>
            </w:r>
          </w:p>
        </w:tc>
      </w:tr>
      <w:tr w:rsidR="00061BB9" w:rsidRPr="00CD55C1" w:rsidTr="00384138">
        <w:trPr>
          <w:trHeight w:val="270"/>
        </w:trPr>
        <w:tc>
          <w:tcPr>
            <w:tcW w:w="10523" w:type="dxa"/>
            <w:gridSpan w:val="11"/>
            <w:tcBorders>
              <w:top w:val="nil"/>
              <w:left w:val="nil"/>
              <w:bottom w:val="nil"/>
              <w:right w:val="nil"/>
            </w:tcBorders>
            <w:shd w:val="clear" w:color="auto" w:fill="auto"/>
            <w:noWrap/>
            <w:vAlign w:val="bottom"/>
            <w:hideMark/>
          </w:tcPr>
          <w:p w:rsidR="00061BB9" w:rsidRPr="00CD55C1" w:rsidRDefault="00061BB9" w:rsidP="00384138">
            <w:pPr>
              <w:jc w:val="center"/>
              <w:rPr>
                <w:rFonts w:ascii="Arial" w:hAnsi="Arial" w:cs="Arial"/>
                <w:b/>
                <w:bCs/>
              </w:rPr>
            </w:pPr>
            <w:r w:rsidRPr="00CD55C1">
              <w:rPr>
                <w:rFonts w:ascii="Arial" w:hAnsi="Arial" w:cs="Arial"/>
                <w:b/>
                <w:bCs/>
              </w:rPr>
              <w:t>на 01 января 2019 года по расходам</w:t>
            </w:r>
          </w:p>
        </w:tc>
      </w:tr>
      <w:tr w:rsidR="00061BB9" w:rsidRPr="00CD55C1" w:rsidTr="005525B2">
        <w:trPr>
          <w:trHeight w:val="270"/>
        </w:trPr>
        <w:tc>
          <w:tcPr>
            <w:tcW w:w="660" w:type="dxa"/>
            <w:tcBorders>
              <w:top w:val="nil"/>
              <w:left w:val="nil"/>
              <w:bottom w:val="nil"/>
              <w:right w:val="nil"/>
            </w:tcBorders>
            <w:shd w:val="clear" w:color="auto" w:fill="auto"/>
            <w:noWrap/>
            <w:vAlign w:val="bottom"/>
            <w:hideMark/>
          </w:tcPr>
          <w:p w:rsidR="00061BB9" w:rsidRPr="00CD55C1" w:rsidRDefault="00061BB9" w:rsidP="00384138">
            <w:pPr>
              <w:jc w:val="center"/>
              <w:rPr>
                <w:rFonts w:ascii="Arial" w:hAnsi="Arial" w:cs="Arial"/>
                <w:b/>
                <w:bCs/>
              </w:rPr>
            </w:pPr>
          </w:p>
        </w:tc>
        <w:tc>
          <w:tcPr>
            <w:tcW w:w="3452" w:type="dxa"/>
            <w:tcBorders>
              <w:top w:val="nil"/>
              <w:left w:val="nil"/>
              <w:bottom w:val="nil"/>
              <w:right w:val="nil"/>
            </w:tcBorders>
            <w:shd w:val="clear" w:color="auto" w:fill="auto"/>
            <w:noWrap/>
            <w:vAlign w:val="bottom"/>
            <w:hideMark/>
          </w:tcPr>
          <w:p w:rsidR="00061BB9" w:rsidRPr="00CD55C1" w:rsidRDefault="00061BB9" w:rsidP="00384138">
            <w:pPr>
              <w:jc w:val="center"/>
              <w:rPr>
                <w:rFonts w:ascii="Arial" w:hAnsi="Arial" w:cs="Arial"/>
                <w:b/>
                <w:bCs/>
              </w:rPr>
            </w:pPr>
          </w:p>
        </w:tc>
        <w:tc>
          <w:tcPr>
            <w:tcW w:w="1264" w:type="dxa"/>
            <w:tcBorders>
              <w:top w:val="nil"/>
              <w:left w:val="nil"/>
              <w:bottom w:val="nil"/>
              <w:right w:val="nil"/>
            </w:tcBorders>
            <w:shd w:val="clear" w:color="auto" w:fill="auto"/>
            <w:noWrap/>
            <w:vAlign w:val="bottom"/>
            <w:hideMark/>
          </w:tcPr>
          <w:p w:rsidR="00061BB9" w:rsidRPr="00CD55C1" w:rsidRDefault="00061BB9" w:rsidP="00384138">
            <w:pPr>
              <w:jc w:val="center"/>
              <w:rPr>
                <w:rFonts w:ascii="Arial" w:hAnsi="Arial" w:cs="Arial"/>
                <w:b/>
                <w:bCs/>
              </w:rPr>
            </w:pPr>
          </w:p>
        </w:tc>
        <w:tc>
          <w:tcPr>
            <w:tcW w:w="1198" w:type="dxa"/>
            <w:tcBorders>
              <w:top w:val="nil"/>
              <w:left w:val="nil"/>
              <w:bottom w:val="nil"/>
              <w:right w:val="nil"/>
            </w:tcBorders>
            <w:shd w:val="clear" w:color="auto" w:fill="auto"/>
            <w:noWrap/>
            <w:vAlign w:val="bottom"/>
            <w:hideMark/>
          </w:tcPr>
          <w:p w:rsidR="00061BB9" w:rsidRPr="00CD55C1" w:rsidRDefault="00061BB9" w:rsidP="00384138">
            <w:pPr>
              <w:jc w:val="center"/>
              <w:rPr>
                <w:rFonts w:ascii="Arial" w:hAnsi="Arial" w:cs="Arial"/>
                <w:b/>
                <w:bCs/>
              </w:rPr>
            </w:pPr>
          </w:p>
        </w:tc>
        <w:tc>
          <w:tcPr>
            <w:tcW w:w="940" w:type="dxa"/>
            <w:tcBorders>
              <w:top w:val="nil"/>
              <w:left w:val="nil"/>
              <w:bottom w:val="nil"/>
              <w:right w:val="nil"/>
            </w:tcBorders>
            <w:shd w:val="clear" w:color="auto" w:fill="auto"/>
            <w:noWrap/>
            <w:vAlign w:val="bottom"/>
            <w:hideMark/>
          </w:tcPr>
          <w:p w:rsidR="00061BB9" w:rsidRPr="00CD55C1" w:rsidRDefault="00061BB9" w:rsidP="00384138">
            <w:pPr>
              <w:jc w:val="center"/>
              <w:rPr>
                <w:rFonts w:ascii="Arial" w:hAnsi="Arial" w:cs="Arial"/>
                <w:b/>
                <w:bCs/>
              </w:rPr>
            </w:pPr>
          </w:p>
        </w:tc>
        <w:tc>
          <w:tcPr>
            <w:tcW w:w="850" w:type="dxa"/>
            <w:gridSpan w:val="2"/>
            <w:tcBorders>
              <w:top w:val="nil"/>
              <w:left w:val="nil"/>
              <w:bottom w:val="nil"/>
              <w:right w:val="nil"/>
            </w:tcBorders>
            <w:shd w:val="clear" w:color="auto" w:fill="auto"/>
            <w:noWrap/>
            <w:vAlign w:val="bottom"/>
            <w:hideMark/>
          </w:tcPr>
          <w:p w:rsidR="00061BB9" w:rsidRPr="00CD55C1" w:rsidRDefault="00061BB9" w:rsidP="00384138">
            <w:pPr>
              <w:jc w:val="center"/>
              <w:rPr>
                <w:rFonts w:ascii="Arial" w:hAnsi="Arial" w:cs="Arial"/>
                <w:b/>
                <w:bCs/>
              </w:rPr>
            </w:pPr>
          </w:p>
        </w:tc>
        <w:tc>
          <w:tcPr>
            <w:tcW w:w="1134" w:type="dxa"/>
            <w:gridSpan w:val="2"/>
            <w:tcBorders>
              <w:top w:val="nil"/>
              <w:left w:val="nil"/>
              <w:bottom w:val="nil"/>
              <w:right w:val="nil"/>
            </w:tcBorders>
            <w:shd w:val="clear" w:color="auto" w:fill="auto"/>
            <w:noWrap/>
            <w:vAlign w:val="bottom"/>
            <w:hideMark/>
          </w:tcPr>
          <w:p w:rsidR="00061BB9" w:rsidRPr="00CD55C1" w:rsidRDefault="00061BB9" w:rsidP="00384138">
            <w:pPr>
              <w:jc w:val="center"/>
              <w:rPr>
                <w:rFonts w:ascii="Courier New" w:hAnsi="Courier New" w:cs="Courier New"/>
                <w:b/>
                <w:bCs/>
              </w:rPr>
            </w:pPr>
          </w:p>
        </w:tc>
        <w:tc>
          <w:tcPr>
            <w:tcW w:w="1025" w:type="dxa"/>
            <w:gridSpan w:val="2"/>
            <w:tcBorders>
              <w:top w:val="nil"/>
              <w:left w:val="nil"/>
              <w:bottom w:val="nil"/>
              <w:right w:val="nil"/>
            </w:tcBorders>
            <w:shd w:val="clear" w:color="auto" w:fill="auto"/>
            <w:noWrap/>
            <w:vAlign w:val="bottom"/>
            <w:hideMark/>
          </w:tcPr>
          <w:p w:rsidR="00061BB9" w:rsidRPr="00CD55C1" w:rsidRDefault="00061BB9" w:rsidP="00384138">
            <w:pPr>
              <w:jc w:val="center"/>
              <w:rPr>
                <w:rFonts w:ascii="Courier New" w:hAnsi="Courier New" w:cs="Courier New"/>
                <w:b/>
                <w:bCs/>
              </w:rPr>
            </w:pPr>
          </w:p>
        </w:tc>
      </w:tr>
      <w:tr w:rsidR="00061BB9" w:rsidRPr="00CD55C1" w:rsidTr="005525B2">
        <w:trPr>
          <w:trHeight w:val="240"/>
        </w:trPr>
        <w:tc>
          <w:tcPr>
            <w:tcW w:w="660"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rPr>
            </w:pPr>
          </w:p>
        </w:tc>
        <w:tc>
          <w:tcPr>
            <w:tcW w:w="3452"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rPr>
            </w:pPr>
          </w:p>
        </w:tc>
        <w:tc>
          <w:tcPr>
            <w:tcW w:w="1264"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198"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40"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85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134"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025"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5525B2">
        <w:trPr>
          <w:trHeight w:val="503"/>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proofErr w:type="spellStart"/>
            <w:r w:rsidRPr="00CD55C1">
              <w:rPr>
                <w:rFonts w:ascii="Courier New" w:hAnsi="Courier New" w:cs="Courier New"/>
                <w:b/>
                <w:bCs/>
              </w:rPr>
              <w:t>РзПР</w:t>
            </w:r>
            <w:proofErr w:type="spellEnd"/>
          </w:p>
        </w:tc>
        <w:tc>
          <w:tcPr>
            <w:tcW w:w="3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Расходы</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Уточненный план год, руб.</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Исполнено на 31.12.2018г., руб.</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выполнения</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Структура расходов</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от общего расхода</w:t>
            </w:r>
          </w:p>
        </w:tc>
        <w:tc>
          <w:tcPr>
            <w:tcW w:w="10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Отклонение, руб.</w:t>
            </w:r>
          </w:p>
        </w:tc>
      </w:tr>
      <w:tr w:rsidR="00061BB9" w:rsidRPr="00CD55C1" w:rsidTr="005525B2">
        <w:trPr>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b/>
                <w:bCs/>
              </w:rPr>
            </w:pPr>
          </w:p>
        </w:tc>
        <w:tc>
          <w:tcPr>
            <w:tcW w:w="3452" w:type="dxa"/>
            <w:vMerge/>
            <w:tcBorders>
              <w:top w:val="single" w:sz="4" w:space="0" w:color="auto"/>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b/>
                <w:bC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b/>
                <w:bCs/>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b/>
                <w:bCs/>
              </w:rPr>
            </w:pPr>
          </w:p>
        </w:tc>
        <w:tc>
          <w:tcPr>
            <w:tcW w:w="94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к годовому назначению</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b/>
                <w:bC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b/>
                <w:bCs/>
              </w:rPr>
            </w:pPr>
          </w:p>
        </w:tc>
        <w:tc>
          <w:tcPr>
            <w:tcW w:w="1025" w:type="dxa"/>
            <w:gridSpan w:val="2"/>
            <w:vMerge/>
            <w:tcBorders>
              <w:top w:val="single" w:sz="4" w:space="0" w:color="auto"/>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b/>
                <w:bCs/>
              </w:rPr>
            </w:pP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0100</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b/>
                <w:bCs/>
              </w:rPr>
            </w:pPr>
            <w:proofErr w:type="spellStart"/>
            <w:r w:rsidRPr="00CD55C1">
              <w:rPr>
                <w:rFonts w:ascii="Courier New" w:hAnsi="Courier New" w:cs="Courier New"/>
                <w:b/>
                <w:bCs/>
              </w:rPr>
              <w:t>Гос</w:t>
            </w:r>
            <w:proofErr w:type="gramStart"/>
            <w:r w:rsidRPr="00CD55C1">
              <w:rPr>
                <w:rFonts w:ascii="Courier New" w:hAnsi="Courier New" w:cs="Courier New"/>
                <w:b/>
                <w:bCs/>
              </w:rPr>
              <w:t>.у</w:t>
            </w:r>
            <w:proofErr w:type="gramEnd"/>
            <w:r w:rsidRPr="00CD55C1">
              <w:rPr>
                <w:rFonts w:ascii="Courier New" w:hAnsi="Courier New" w:cs="Courier New"/>
                <w:b/>
                <w:bCs/>
              </w:rPr>
              <w:t>прав.и</w:t>
            </w:r>
            <w:proofErr w:type="spellEnd"/>
            <w:r w:rsidRPr="00CD55C1">
              <w:rPr>
                <w:rFonts w:ascii="Courier New" w:hAnsi="Courier New" w:cs="Courier New"/>
                <w:b/>
                <w:bCs/>
              </w:rPr>
              <w:t xml:space="preserve"> органы </w:t>
            </w:r>
            <w:proofErr w:type="spellStart"/>
            <w:r w:rsidRPr="00CD55C1">
              <w:rPr>
                <w:rFonts w:ascii="Courier New" w:hAnsi="Courier New" w:cs="Courier New"/>
                <w:b/>
                <w:bCs/>
              </w:rPr>
              <w:t>мест.управ</w:t>
            </w:r>
            <w:proofErr w:type="spellEnd"/>
            <w:r w:rsidRPr="00CD55C1">
              <w:rPr>
                <w:rFonts w:ascii="Courier New" w:hAnsi="Courier New" w:cs="Courier New"/>
                <w:b/>
                <w:bCs/>
              </w:rPr>
              <w:t>.</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3 222 776,34</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3 158 842,21</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98,0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28,9</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63934,13</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зарплата с начислениями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2 765 898,76</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2 765 898,76</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87,6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25,3</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2 112 566,28</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2 112 566,28</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66,9</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19,3</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                   начисления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653 332,48</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653 332,48</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20,7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6,0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0102</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Глава администрации поселения</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784 589,79</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784 589,79</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24,8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7,2</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 xml:space="preserve">зарплата с начислениями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784 589,79</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784 589,79</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24,8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7,2</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600 503,89</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600 503,89</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19,0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5,5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 xml:space="preserve">                     начисления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184 085,90</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184 085,90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5,8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0104</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Центральный аппарат</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2 434 900,55</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2 371 466,42</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97,4</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75,1</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21,7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63434,13</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зарплата с начислениями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xml:space="preserve">1 981 </w:t>
            </w:r>
            <w:r w:rsidRPr="00CD55C1">
              <w:rPr>
                <w:rFonts w:ascii="Courier New" w:hAnsi="Courier New" w:cs="Courier New"/>
              </w:rPr>
              <w:lastRenderedPageBreak/>
              <w:t>308,97</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lastRenderedPageBreak/>
              <w:t xml:space="preserve">1 981 </w:t>
            </w:r>
            <w:r w:rsidRPr="00CD55C1">
              <w:rPr>
                <w:rFonts w:ascii="Courier New" w:hAnsi="Courier New" w:cs="Courier New"/>
              </w:rPr>
              <w:lastRenderedPageBreak/>
              <w:t>308,97</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lastRenderedPageBreak/>
              <w:t>100,0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62,7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18,1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lastRenderedPageBreak/>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1 512 062,39</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1 512 062,39</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47,9</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13,8</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 xml:space="preserve">                    начисления</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469 246,58</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469 246,58</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14,9</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4,3</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0107</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Обеспечение проведения выборов и референдумов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0111</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Резервный фонд</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500,00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500,00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0113</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Другие общегосударственные вопросы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2 786,00</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2 786,00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nil"/>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0,1</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0200</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Национальная оборона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96 400,00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96 400,00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0,9</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0203</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Мобилизационная и вневойсковая подготовка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96 400,00</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96 400,00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0,9</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90 600,00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90 600,00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0,8</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69 585,27</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69 585,27</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72,2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0,6</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 xml:space="preserve">                       начисления на </w:t>
            </w:r>
            <w:proofErr w:type="spellStart"/>
            <w:r w:rsidRPr="00CD55C1">
              <w:rPr>
                <w:rFonts w:ascii="Courier New" w:hAnsi="Courier New" w:cs="Courier New"/>
              </w:rPr>
              <w:t>опл</w:t>
            </w:r>
            <w:proofErr w:type="spellEnd"/>
            <w:r w:rsidRPr="00CD55C1">
              <w:rPr>
                <w:rFonts w:ascii="Courier New" w:hAnsi="Courier New" w:cs="Courier New"/>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21 014,73</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21 014,73</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0,2</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0300</w:t>
            </w:r>
          </w:p>
        </w:tc>
        <w:tc>
          <w:tcPr>
            <w:tcW w:w="3452" w:type="dxa"/>
            <w:tcBorders>
              <w:top w:val="nil"/>
              <w:left w:val="nil"/>
              <w:bottom w:val="single" w:sz="4" w:space="0" w:color="auto"/>
              <w:right w:val="nil"/>
            </w:tcBorders>
            <w:shd w:val="clear" w:color="auto" w:fill="auto"/>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Национальная безопасность и правоохранительная деятельность</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63 604,00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63 604,00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0,6</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7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0309</w:t>
            </w:r>
          </w:p>
        </w:tc>
        <w:tc>
          <w:tcPr>
            <w:tcW w:w="3452" w:type="dxa"/>
            <w:tcBorders>
              <w:top w:val="nil"/>
              <w:left w:val="nil"/>
              <w:bottom w:val="single" w:sz="4" w:space="0" w:color="auto"/>
              <w:right w:val="nil"/>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 xml:space="preserve">Защита населения и территории от последствий чрезвычайных ситуаций природного и техногенного </w:t>
            </w:r>
            <w:proofErr w:type="spellStart"/>
            <w:r w:rsidRPr="00CD55C1">
              <w:rPr>
                <w:rFonts w:ascii="Courier New" w:hAnsi="Courier New" w:cs="Courier New"/>
              </w:rPr>
              <w:t>характера</w:t>
            </w:r>
            <w:proofErr w:type="gramStart"/>
            <w:r w:rsidRPr="00CD55C1">
              <w:rPr>
                <w:rFonts w:ascii="Courier New" w:hAnsi="Courier New" w:cs="Courier New"/>
              </w:rPr>
              <w:t>,г</w:t>
            </w:r>
            <w:proofErr w:type="gramEnd"/>
            <w:r w:rsidRPr="00CD55C1">
              <w:rPr>
                <w:rFonts w:ascii="Courier New" w:hAnsi="Courier New" w:cs="Courier New"/>
              </w:rPr>
              <w:t>ражданская</w:t>
            </w:r>
            <w:proofErr w:type="spellEnd"/>
            <w:r w:rsidRPr="00CD55C1">
              <w:rPr>
                <w:rFonts w:ascii="Courier New" w:hAnsi="Courier New" w:cs="Courier New"/>
              </w:rPr>
              <w:t xml:space="preserve"> оборона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0314</w:t>
            </w:r>
          </w:p>
        </w:tc>
        <w:tc>
          <w:tcPr>
            <w:tcW w:w="3452" w:type="dxa"/>
            <w:tcBorders>
              <w:top w:val="nil"/>
              <w:left w:val="nil"/>
              <w:bottom w:val="single" w:sz="4" w:space="0" w:color="auto"/>
              <w:right w:val="nil"/>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Обеспечение пожарной безопасности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63 604,00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63 604,00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0,6</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0400</w:t>
            </w:r>
          </w:p>
        </w:tc>
        <w:tc>
          <w:tcPr>
            <w:tcW w:w="3452" w:type="dxa"/>
            <w:tcBorders>
              <w:top w:val="nil"/>
              <w:left w:val="nil"/>
              <w:bottom w:val="single" w:sz="4" w:space="0" w:color="auto"/>
              <w:right w:val="nil"/>
            </w:tcBorders>
            <w:shd w:val="clear" w:color="auto" w:fill="auto"/>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Национальная экономика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2 100 853,02</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2 009 593,43</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95,7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18,4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91259,59</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0406</w:t>
            </w:r>
          </w:p>
        </w:tc>
        <w:tc>
          <w:tcPr>
            <w:tcW w:w="3452" w:type="dxa"/>
            <w:tcBorders>
              <w:top w:val="nil"/>
              <w:left w:val="nil"/>
              <w:bottom w:val="single" w:sz="4" w:space="0" w:color="auto"/>
              <w:right w:val="nil"/>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Водное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0409</w:t>
            </w:r>
          </w:p>
        </w:tc>
        <w:tc>
          <w:tcPr>
            <w:tcW w:w="3452" w:type="dxa"/>
            <w:tcBorders>
              <w:top w:val="nil"/>
              <w:left w:val="nil"/>
              <w:bottom w:val="single" w:sz="4" w:space="0" w:color="auto"/>
              <w:right w:val="nil"/>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Дорожное хозяйств</w:t>
            </w:r>
            <w:proofErr w:type="gramStart"/>
            <w:r w:rsidRPr="00CD55C1">
              <w:rPr>
                <w:rFonts w:ascii="Courier New" w:hAnsi="Courier New" w:cs="Courier New"/>
              </w:rPr>
              <w:t>о(</w:t>
            </w:r>
            <w:proofErr w:type="gramEnd"/>
            <w:r w:rsidRPr="00CD55C1">
              <w:rPr>
                <w:rFonts w:ascii="Courier New" w:hAnsi="Courier New" w:cs="Courier New"/>
              </w:rPr>
              <w:t>дорожные фонды)</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1 926 429,02</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1 835 169,43</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95,3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16,8</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91259,59</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lastRenderedPageBreak/>
              <w:t>0412</w:t>
            </w:r>
          </w:p>
        </w:tc>
        <w:tc>
          <w:tcPr>
            <w:tcW w:w="3452" w:type="dxa"/>
            <w:tcBorders>
              <w:top w:val="nil"/>
              <w:left w:val="nil"/>
              <w:bottom w:val="single" w:sz="4" w:space="0" w:color="auto"/>
              <w:right w:val="nil"/>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Другие вопросы в области национальной экономики</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174 424,00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174 424,00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1,6</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0500</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Жилищно-коммунальное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509 545,63</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509 545,63</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4,7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0502</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Коммунальное хозяйство</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270 045,63</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270 045,63</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53,0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0503</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Благоустройство</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239 500,00</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239 500,00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47,0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2,2</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0700</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Образование</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7 000,00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7 000,00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7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0705</w:t>
            </w:r>
          </w:p>
        </w:tc>
        <w:tc>
          <w:tcPr>
            <w:tcW w:w="3452" w:type="dxa"/>
            <w:tcBorders>
              <w:top w:val="nil"/>
              <w:left w:val="nil"/>
              <w:bottom w:val="single" w:sz="4" w:space="0" w:color="auto"/>
              <w:right w:val="nil"/>
            </w:tcBorders>
            <w:shd w:val="clear" w:color="auto" w:fill="auto"/>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xml:space="preserve">Профессиональная </w:t>
            </w:r>
            <w:proofErr w:type="spellStart"/>
            <w:r w:rsidRPr="00CD55C1">
              <w:rPr>
                <w:rFonts w:ascii="Courier New" w:hAnsi="Courier New" w:cs="Courier New"/>
                <w:i/>
                <w:iCs/>
              </w:rPr>
              <w:t>подготовка</w:t>
            </w:r>
            <w:proofErr w:type="gramStart"/>
            <w:r w:rsidRPr="00CD55C1">
              <w:rPr>
                <w:rFonts w:ascii="Courier New" w:hAnsi="Courier New" w:cs="Courier New"/>
                <w:i/>
                <w:iCs/>
              </w:rPr>
              <w:t>,п</w:t>
            </w:r>
            <w:proofErr w:type="gramEnd"/>
            <w:r w:rsidRPr="00CD55C1">
              <w:rPr>
                <w:rFonts w:ascii="Courier New" w:hAnsi="Courier New" w:cs="Courier New"/>
                <w:i/>
                <w:iCs/>
              </w:rPr>
              <w:t>ереподготовка</w:t>
            </w:r>
            <w:proofErr w:type="spellEnd"/>
            <w:r w:rsidRPr="00CD55C1">
              <w:rPr>
                <w:rFonts w:ascii="Courier New" w:hAnsi="Courier New" w:cs="Courier New"/>
                <w:i/>
                <w:iCs/>
              </w:rPr>
              <w:t xml:space="preserve"> и повышение квалификации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7 000,00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7 000,00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0800</w:t>
            </w:r>
          </w:p>
        </w:tc>
        <w:tc>
          <w:tcPr>
            <w:tcW w:w="3452" w:type="dxa"/>
            <w:tcBorders>
              <w:top w:val="nil"/>
              <w:left w:val="nil"/>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b/>
                <w:bCs/>
              </w:rPr>
            </w:pPr>
            <w:r w:rsidRPr="00CD55C1">
              <w:rPr>
                <w:rFonts w:ascii="Courier New" w:hAnsi="Courier New" w:cs="Courier New"/>
                <w:b/>
                <w:bCs/>
              </w:rPr>
              <w:t>Культура, кинематография</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2 944 197,54</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2 944 190,94</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26,9</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6,60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0801</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Культура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2 944 197,54</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2 944 190,94</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26,9</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6,60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2 547 912,30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2 547 912,30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86,5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23,3</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1 957 538,92</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1 957 538,92</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66,5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17,9</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rPr>
            </w:pPr>
            <w:r w:rsidRPr="00CD55C1">
              <w:rPr>
                <w:rFonts w:ascii="Courier New" w:hAnsi="Courier New" w:cs="Courier New"/>
              </w:rPr>
              <w:t xml:space="preserve">                       начисления на </w:t>
            </w:r>
            <w:proofErr w:type="spellStart"/>
            <w:r w:rsidRPr="00CD55C1">
              <w:rPr>
                <w:rFonts w:ascii="Courier New" w:hAnsi="Courier New" w:cs="Courier New"/>
              </w:rPr>
              <w:t>опл</w:t>
            </w:r>
            <w:proofErr w:type="spellEnd"/>
            <w:r w:rsidRPr="00CD55C1">
              <w:rPr>
                <w:rFonts w:ascii="Courier New" w:hAnsi="Courier New" w:cs="Courier New"/>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590 373,38</w:t>
            </w:r>
          </w:p>
        </w:tc>
        <w:tc>
          <w:tcPr>
            <w:tcW w:w="1198"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590 373,38</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5,4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0804</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Другие вопросы в области культуры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Социальная политика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343 136,42</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343 135,78</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3,1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0,64</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1001</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Пенсионное обеспечение</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343 136,42</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343 135,78</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3,1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0,64</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1006</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Другие вопросы в области социальной политики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1100</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Физическая культура и спорт</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144 000,00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144 000,00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1,3</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1101</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xml:space="preserve">Физическая культура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144 000,00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144 000,00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1,3</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1300</w:t>
            </w:r>
          </w:p>
        </w:tc>
        <w:tc>
          <w:tcPr>
            <w:tcW w:w="3452" w:type="dxa"/>
            <w:tcBorders>
              <w:top w:val="nil"/>
              <w:left w:val="nil"/>
              <w:bottom w:val="single" w:sz="4" w:space="0" w:color="auto"/>
              <w:right w:val="nil"/>
            </w:tcBorders>
            <w:shd w:val="clear" w:color="auto" w:fill="auto"/>
            <w:vAlign w:val="center"/>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Обслуживание государственного и муниципального долга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130</w:t>
            </w:r>
            <w:r w:rsidRPr="00CD55C1">
              <w:rPr>
                <w:rFonts w:ascii="Courier New" w:hAnsi="Courier New" w:cs="Courier New"/>
              </w:rPr>
              <w:lastRenderedPageBreak/>
              <w:t>1</w:t>
            </w:r>
          </w:p>
        </w:tc>
        <w:tc>
          <w:tcPr>
            <w:tcW w:w="3452" w:type="dxa"/>
            <w:tcBorders>
              <w:top w:val="nil"/>
              <w:left w:val="nil"/>
              <w:bottom w:val="single" w:sz="4" w:space="0" w:color="auto"/>
              <w:right w:val="nil"/>
            </w:tcBorders>
            <w:shd w:val="clear" w:color="auto" w:fill="auto"/>
            <w:vAlign w:val="bottom"/>
            <w:hideMark/>
          </w:tcPr>
          <w:p w:rsidR="00061BB9" w:rsidRPr="00CD55C1" w:rsidRDefault="00061BB9" w:rsidP="00384138">
            <w:pPr>
              <w:rPr>
                <w:rFonts w:ascii="Courier New" w:hAnsi="Courier New" w:cs="Courier New"/>
                <w:i/>
                <w:iCs/>
              </w:rPr>
            </w:pPr>
            <w:r w:rsidRPr="00CD55C1">
              <w:rPr>
                <w:rFonts w:ascii="Courier New" w:hAnsi="Courier New" w:cs="Courier New"/>
                <w:i/>
                <w:iCs/>
              </w:rPr>
              <w:lastRenderedPageBreak/>
              <w:t xml:space="preserve">Обслуживание государственного </w:t>
            </w:r>
            <w:r w:rsidRPr="00CD55C1">
              <w:rPr>
                <w:rFonts w:ascii="Courier New" w:hAnsi="Courier New" w:cs="Courier New"/>
                <w:i/>
                <w:iCs/>
              </w:rPr>
              <w:lastRenderedPageBreak/>
              <w:t>внутреннего и муниципального долга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lastRenderedPageBreak/>
              <w:t>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lastRenderedPageBreak/>
              <w:t>1400</w:t>
            </w:r>
          </w:p>
        </w:tc>
        <w:tc>
          <w:tcPr>
            <w:tcW w:w="3452" w:type="dxa"/>
            <w:tcBorders>
              <w:top w:val="nil"/>
              <w:left w:val="nil"/>
              <w:bottom w:val="single" w:sz="4" w:space="0" w:color="auto"/>
              <w:right w:val="nil"/>
            </w:tcBorders>
            <w:shd w:val="clear" w:color="auto" w:fill="auto"/>
            <w:vAlign w:val="bottom"/>
            <w:hideMark/>
          </w:tcPr>
          <w:p w:rsidR="00061BB9" w:rsidRPr="00CD55C1" w:rsidRDefault="00061BB9" w:rsidP="00384138">
            <w:pPr>
              <w:rPr>
                <w:rFonts w:ascii="Courier New" w:hAnsi="Courier New" w:cs="Courier New"/>
                <w:b/>
                <w:bCs/>
              </w:rPr>
            </w:pPr>
            <w:r w:rsidRPr="00CD55C1">
              <w:rPr>
                <w:rFonts w:ascii="Courier New" w:hAnsi="Courier New" w:cs="Courier New"/>
                <w:b/>
                <w:bCs/>
              </w:rPr>
              <w:t>Межбюджетные трансферты общего характера бюджетам бюджетной системы Российской Федерации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1 669 965,57</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1 669 965,57</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15,3</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1403</w:t>
            </w:r>
          </w:p>
        </w:tc>
        <w:tc>
          <w:tcPr>
            <w:tcW w:w="3452" w:type="dxa"/>
            <w:tcBorders>
              <w:top w:val="nil"/>
              <w:left w:val="nil"/>
              <w:bottom w:val="single" w:sz="4" w:space="0" w:color="auto"/>
              <w:right w:val="nil"/>
            </w:tcBorders>
            <w:shd w:val="clear" w:color="auto" w:fill="auto"/>
            <w:vAlign w:val="bottom"/>
            <w:hideMark/>
          </w:tcPr>
          <w:p w:rsidR="00061BB9" w:rsidRPr="00CD55C1" w:rsidRDefault="00061BB9" w:rsidP="00384138">
            <w:pPr>
              <w:rPr>
                <w:rFonts w:ascii="Courier New" w:hAnsi="Courier New" w:cs="Courier New"/>
                <w:i/>
                <w:iCs/>
              </w:rPr>
            </w:pPr>
            <w:r w:rsidRPr="00CD55C1">
              <w:rPr>
                <w:rFonts w:ascii="Courier New" w:hAnsi="Courier New" w:cs="Courier New"/>
                <w:i/>
                <w:iCs/>
              </w:rPr>
              <w:t>Прочие межбюджетные трансферты общего характера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1 669 965,57</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1 669 965,57</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15,3</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ИТОГО РАСХОДЫ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11 101 478,52</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10 946 277,56</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98,6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155200,96</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3452" w:type="dxa"/>
            <w:tcBorders>
              <w:top w:val="nil"/>
              <w:left w:val="nil"/>
              <w:bottom w:val="single" w:sz="4" w:space="0" w:color="auto"/>
              <w:right w:val="nil"/>
            </w:tcBorders>
            <w:shd w:val="clear" w:color="auto" w:fill="auto"/>
            <w:noWrap/>
            <w:vAlign w:val="center"/>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ЗАРПЛАТА С НАЧИСЛЕНИЯМИ, ИТОГО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5 404 411,06</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5 404 411,06</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49,4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49,4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i/>
                <w:iCs/>
              </w:rPr>
            </w:pPr>
            <w:r w:rsidRPr="00CD55C1">
              <w:rPr>
                <w:rFonts w:ascii="Courier New" w:hAnsi="Courier New" w:cs="Courier New"/>
                <w:i/>
                <w:iCs/>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4 139 690,47</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4 139 690,47</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37,8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37,8</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i/>
                <w:iCs/>
              </w:rPr>
            </w:pPr>
            <w:r w:rsidRPr="00CD55C1">
              <w:rPr>
                <w:rFonts w:ascii="Courier New" w:hAnsi="Courier New" w:cs="Courier New"/>
                <w:i/>
                <w:iCs/>
              </w:rPr>
              <w:t xml:space="preserve">                       начисления на </w:t>
            </w:r>
            <w:proofErr w:type="spellStart"/>
            <w:r w:rsidRPr="00CD55C1">
              <w:rPr>
                <w:rFonts w:ascii="Courier New" w:hAnsi="Courier New" w:cs="Courier New"/>
                <w:i/>
                <w:iCs/>
              </w:rPr>
              <w:t>опл</w:t>
            </w:r>
            <w:proofErr w:type="spellEnd"/>
            <w:r w:rsidRPr="00CD55C1">
              <w:rPr>
                <w:rFonts w:ascii="Courier New" w:hAnsi="Courier New" w:cs="Courier New"/>
                <w:i/>
                <w:iCs/>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1 264 720,59</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1 264 720,59</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11,6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11,6</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i/>
                <w:iCs/>
              </w:rPr>
            </w:pPr>
            <w:r w:rsidRPr="00CD55C1">
              <w:rPr>
                <w:rFonts w:ascii="Courier New" w:hAnsi="Courier New" w:cs="Courier New"/>
                <w:i/>
                <w:iCs/>
              </w:rPr>
              <w:t>Коммунальные услуги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386 741,27</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296 408,59</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76,6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2,7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90332,68</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i/>
                <w:iCs/>
              </w:rPr>
            </w:pPr>
            <w:r w:rsidRPr="00CD55C1">
              <w:rPr>
                <w:rFonts w:ascii="Courier New" w:hAnsi="Courier New" w:cs="Courier New"/>
                <w:i/>
                <w:iCs/>
              </w:rPr>
              <w:t>Приобретение основных средств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585 368,14</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585 368,14</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5,3</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single" w:sz="4" w:space="0" w:color="auto"/>
              <w:left w:val="nil"/>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Превышение доходов над расходами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-1 310 978,52</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-1 087 500,84</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-223477,68</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Бюджетный кредит</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xml:space="preserve">Прочие источники </w:t>
            </w:r>
            <w:proofErr w:type="spellStart"/>
            <w:r w:rsidRPr="00CD55C1">
              <w:rPr>
                <w:rFonts w:ascii="Courier New" w:hAnsi="Courier New" w:cs="Courier New"/>
              </w:rPr>
              <w:t>внутр</w:t>
            </w:r>
            <w:proofErr w:type="gramStart"/>
            <w:r w:rsidRPr="00CD55C1">
              <w:rPr>
                <w:rFonts w:ascii="Courier New" w:hAnsi="Courier New" w:cs="Courier New"/>
              </w:rPr>
              <w:t>.ф</w:t>
            </w:r>
            <w:proofErr w:type="gramEnd"/>
            <w:r w:rsidRPr="00CD55C1">
              <w:rPr>
                <w:rFonts w:ascii="Courier New" w:hAnsi="Courier New" w:cs="Courier New"/>
              </w:rPr>
              <w:t>инансир</w:t>
            </w:r>
            <w:proofErr w:type="spellEnd"/>
            <w:r w:rsidRPr="00CD55C1">
              <w:rPr>
                <w:rFonts w:ascii="Courier New" w:hAnsi="Courier New" w:cs="Courier New"/>
              </w:rPr>
              <w:t>.</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i/>
                <w:iCs/>
                <w:color w:val="FF0000"/>
              </w:rPr>
            </w:pPr>
            <w:r w:rsidRPr="00CD55C1">
              <w:rPr>
                <w:rFonts w:ascii="Courier New" w:hAnsi="Courier New" w:cs="Courier New"/>
                <w:b/>
                <w:bCs/>
                <w:i/>
                <w:iCs/>
                <w:color w:val="FF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xml:space="preserve">Изменение </w:t>
            </w:r>
            <w:proofErr w:type="spellStart"/>
            <w:r w:rsidRPr="00CD55C1">
              <w:rPr>
                <w:rFonts w:ascii="Courier New" w:hAnsi="Courier New" w:cs="Courier New"/>
              </w:rPr>
              <w:t>ост-ка</w:t>
            </w:r>
            <w:proofErr w:type="spellEnd"/>
            <w:r w:rsidRPr="00CD55C1">
              <w:rPr>
                <w:rFonts w:ascii="Courier New" w:hAnsi="Courier New" w:cs="Courier New"/>
              </w:rPr>
              <w:t xml:space="preserve"> средств на счетах</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1 310 978,52</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1 087 500,84</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i/>
                <w:iCs/>
                <w:color w:val="FF0000"/>
              </w:rPr>
            </w:pPr>
            <w:r w:rsidRPr="00CD55C1">
              <w:rPr>
                <w:rFonts w:ascii="Courier New" w:hAnsi="Courier New" w:cs="Courier New"/>
                <w:b/>
                <w:bCs/>
                <w:i/>
                <w:iCs/>
                <w:color w:val="FF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223477,68</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i/>
                <w:iCs/>
              </w:rPr>
            </w:pPr>
            <w:r w:rsidRPr="00CD55C1">
              <w:rPr>
                <w:rFonts w:ascii="Courier New" w:hAnsi="Courier New" w:cs="Courier New"/>
                <w:i/>
                <w:iCs/>
              </w:rPr>
              <w:t>Увеличение остатков бюджетных средств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-9 790 500,00</w:t>
            </w:r>
          </w:p>
        </w:tc>
        <w:tc>
          <w:tcPr>
            <w:tcW w:w="1198" w:type="dxa"/>
            <w:tcBorders>
              <w:top w:val="nil"/>
              <w:left w:val="nil"/>
              <w:bottom w:val="single" w:sz="4" w:space="0" w:color="auto"/>
              <w:right w:val="single" w:sz="4" w:space="0" w:color="auto"/>
            </w:tcBorders>
            <w:shd w:val="clear" w:color="auto" w:fill="auto"/>
            <w:noWrap/>
            <w:vAlign w:val="bottom"/>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-9 903 631,29</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i/>
                <w:iCs/>
                <w:color w:val="FF0000"/>
              </w:rPr>
            </w:pPr>
            <w:r w:rsidRPr="00CD55C1">
              <w:rPr>
                <w:rFonts w:ascii="Courier New" w:hAnsi="Courier New" w:cs="Courier New"/>
                <w:b/>
                <w:bCs/>
                <w:i/>
                <w:iCs/>
                <w:color w:val="FF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113131,29</w:t>
            </w:r>
          </w:p>
        </w:tc>
      </w:tr>
      <w:tr w:rsidR="00061BB9" w:rsidRPr="00CD55C1" w:rsidTr="005525B2">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nil"/>
              <w:left w:val="nil"/>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i/>
                <w:iCs/>
              </w:rPr>
            </w:pPr>
            <w:r w:rsidRPr="00CD55C1">
              <w:rPr>
                <w:rFonts w:ascii="Courier New" w:hAnsi="Courier New" w:cs="Courier New"/>
                <w:i/>
                <w:iCs/>
              </w:rPr>
              <w:t>Уменьшение остатков бюджетных средств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11 101 478,52</w:t>
            </w:r>
          </w:p>
        </w:tc>
        <w:tc>
          <w:tcPr>
            <w:tcW w:w="1198" w:type="dxa"/>
            <w:tcBorders>
              <w:top w:val="nil"/>
              <w:left w:val="nil"/>
              <w:bottom w:val="single" w:sz="4" w:space="0" w:color="auto"/>
              <w:right w:val="single" w:sz="4" w:space="0" w:color="auto"/>
            </w:tcBorders>
            <w:shd w:val="clear" w:color="auto" w:fill="auto"/>
            <w:noWrap/>
            <w:vAlign w:val="bottom"/>
            <w:hideMark/>
          </w:tcPr>
          <w:p w:rsidR="00061BB9" w:rsidRPr="00CD55C1" w:rsidRDefault="00061BB9" w:rsidP="00384138">
            <w:pPr>
              <w:jc w:val="center"/>
              <w:rPr>
                <w:rFonts w:ascii="Courier New" w:hAnsi="Courier New" w:cs="Courier New"/>
                <w:i/>
                <w:iCs/>
              </w:rPr>
            </w:pPr>
            <w:r w:rsidRPr="00CD55C1">
              <w:rPr>
                <w:rFonts w:ascii="Courier New" w:hAnsi="Courier New" w:cs="Courier New"/>
                <w:i/>
                <w:iCs/>
              </w:rPr>
              <w:t>10 991 132,13</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i/>
                <w:iCs/>
                <w:color w:val="FF0000"/>
              </w:rPr>
            </w:pPr>
            <w:r w:rsidRPr="00CD55C1">
              <w:rPr>
                <w:rFonts w:ascii="Courier New" w:hAnsi="Courier New" w:cs="Courier New"/>
                <w:b/>
                <w:bCs/>
                <w:i/>
                <w:iCs/>
                <w:color w:val="FF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110346,39</w:t>
            </w:r>
          </w:p>
        </w:tc>
      </w:tr>
      <w:tr w:rsidR="00061BB9" w:rsidRPr="00CD55C1" w:rsidTr="005525B2">
        <w:trPr>
          <w:trHeight w:val="263"/>
        </w:trPr>
        <w:tc>
          <w:tcPr>
            <w:tcW w:w="660" w:type="dxa"/>
            <w:tcBorders>
              <w:top w:val="nil"/>
              <w:left w:val="single" w:sz="4" w:space="0" w:color="auto"/>
              <w:bottom w:val="nil"/>
              <w:right w:val="single" w:sz="4" w:space="0" w:color="auto"/>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rPr>
            </w:pPr>
            <w:r w:rsidRPr="00CD55C1">
              <w:rPr>
                <w:rFonts w:ascii="Courier New" w:hAnsi="Courier New" w:cs="Courier New"/>
                <w:b/>
                <w:bCs/>
              </w:rPr>
              <w:t>ДОХОДЫ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9 790 500,00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9 858 776,72</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i/>
                <w:iCs/>
                <w:color w:val="FF0000"/>
              </w:rPr>
            </w:pPr>
            <w:r w:rsidRPr="00CD55C1">
              <w:rPr>
                <w:rFonts w:ascii="Courier New" w:hAnsi="Courier New" w:cs="Courier New"/>
                <w:b/>
                <w:bCs/>
                <w:i/>
                <w:iCs/>
                <w:color w:val="FF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-68276,72</w:t>
            </w:r>
          </w:p>
        </w:tc>
      </w:tr>
      <w:tr w:rsidR="00061BB9" w:rsidRPr="00CD55C1" w:rsidTr="005525B2">
        <w:trPr>
          <w:trHeight w:val="263"/>
        </w:trPr>
        <w:tc>
          <w:tcPr>
            <w:tcW w:w="660" w:type="dxa"/>
            <w:tcBorders>
              <w:top w:val="single" w:sz="4" w:space="0" w:color="auto"/>
              <w:left w:val="single" w:sz="4" w:space="0" w:color="auto"/>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single" w:sz="4" w:space="0" w:color="auto"/>
              <w:left w:val="single" w:sz="4" w:space="0" w:color="auto"/>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в том числе внутренние обороты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7 213 900,00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7 213 900,00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i/>
                <w:iCs/>
                <w:color w:val="FF0000"/>
              </w:rPr>
            </w:pPr>
            <w:r w:rsidRPr="00CD55C1">
              <w:rPr>
                <w:rFonts w:ascii="Courier New" w:hAnsi="Courier New" w:cs="Courier New"/>
                <w:b/>
                <w:bCs/>
                <w:i/>
                <w:iCs/>
                <w:color w:val="FF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0,00</w:t>
            </w:r>
          </w:p>
        </w:tc>
      </w:tr>
      <w:tr w:rsidR="00061BB9" w:rsidRPr="00CD55C1" w:rsidTr="005525B2">
        <w:trPr>
          <w:trHeight w:val="263"/>
        </w:trPr>
        <w:tc>
          <w:tcPr>
            <w:tcW w:w="660" w:type="dxa"/>
            <w:tcBorders>
              <w:top w:val="single" w:sz="4" w:space="0" w:color="auto"/>
              <w:left w:val="single" w:sz="4" w:space="0" w:color="auto"/>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w:t>
            </w:r>
          </w:p>
        </w:tc>
        <w:tc>
          <w:tcPr>
            <w:tcW w:w="3452" w:type="dxa"/>
            <w:tcBorders>
              <w:top w:val="nil"/>
              <w:left w:val="single" w:sz="4" w:space="0" w:color="auto"/>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Доходы за минусом внутренних оборотов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2 576 600,00</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2 644 876,72</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i/>
                <w:iCs/>
                <w:color w:val="FF0000"/>
              </w:rPr>
            </w:pPr>
            <w:r w:rsidRPr="00CD55C1">
              <w:rPr>
                <w:rFonts w:ascii="Courier New" w:hAnsi="Courier New" w:cs="Courier New"/>
                <w:b/>
                <w:bCs/>
                <w:i/>
                <w:iCs/>
                <w:color w:val="FF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-68276,</w:t>
            </w:r>
            <w:r w:rsidRPr="00CD55C1">
              <w:rPr>
                <w:rFonts w:ascii="Courier New" w:hAnsi="Courier New" w:cs="Courier New"/>
                <w:b/>
                <w:bCs/>
                <w:i/>
                <w:iCs/>
              </w:rPr>
              <w:lastRenderedPageBreak/>
              <w:t>72</w:t>
            </w:r>
          </w:p>
        </w:tc>
      </w:tr>
      <w:tr w:rsidR="00061BB9" w:rsidRPr="00CD55C1" w:rsidTr="005525B2">
        <w:trPr>
          <w:trHeight w:val="26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lastRenderedPageBreak/>
              <w:t> </w:t>
            </w:r>
          </w:p>
        </w:tc>
        <w:tc>
          <w:tcPr>
            <w:tcW w:w="3452" w:type="dxa"/>
            <w:tcBorders>
              <w:top w:val="nil"/>
              <w:left w:val="nil"/>
              <w:bottom w:val="single" w:sz="4" w:space="0" w:color="auto"/>
              <w:right w:val="nil"/>
            </w:tcBorders>
            <w:shd w:val="clear" w:color="auto" w:fill="auto"/>
            <w:vAlign w:val="bottom"/>
            <w:hideMark/>
          </w:tcPr>
          <w:p w:rsidR="00061BB9" w:rsidRPr="00CD55C1" w:rsidRDefault="00061BB9" w:rsidP="00384138">
            <w:pPr>
              <w:rPr>
                <w:rFonts w:ascii="Courier New" w:hAnsi="Courier New" w:cs="Courier New"/>
              </w:rPr>
            </w:pPr>
            <w:r w:rsidRPr="00CD55C1">
              <w:rPr>
                <w:rFonts w:ascii="Courier New" w:hAnsi="Courier New" w:cs="Courier New"/>
              </w:rPr>
              <w:t xml:space="preserve">% направления средств на выплату </w:t>
            </w:r>
            <w:proofErr w:type="spellStart"/>
            <w:r w:rsidRPr="00CD55C1">
              <w:rPr>
                <w:rFonts w:ascii="Courier New" w:hAnsi="Courier New" w:cs="Courier New"/>
              </w:rPr>
              <w:t>з</w:t>
            </w:r>
            <w:proofErr w:type="gramStart"/>
            <w:r w:rsidRPr="00CD55C1">
              <w:rPr>
                <w:rFonts w:ascii="Courier New" w:hAnsi="Courier New" w:cs="Courier New"/>
              </w:rPr>
              <w:t>.п</w:t>
            </w:r>
            <w:proofErr w:type="gramEnd"/>
            <w:r w:rsidRPr="00CD55C1">
              <w:rPr>
                <w:rFonts w:ascii="Courier New" w:hAnsi="Courier New" w:cs="Courier New"/>
              </w:rPr>
              <w:t>латы</w:t>
            </w:r>
            <w:proofErr w:type="spellEnd"/>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1198"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62,70</w:t>
            </w:r>
          </w:p>
        </w:tc>
        <w:tc>
          <w:tcPr>
            <w:tcW w:w="940" w:type="dxa"/>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i/>
                <w:iCs/>
              </w:rPr>
            </w:pPr>
            <w:r w:rsidRPr="00CD55C1">
              <w:rPr>
                <w:rFonts w:ascii="Courier New" w:hAnsi="Courier New" w:cs="Courier New"/>
                <w:i/>
                <w:iCs/>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-62,70</w:t>
            </w:r>
          </w:p>
        </w:tc>
      </w:tr>
    </w:tbl>
    <w:p w:rsidR="00061BB9" w:rsidRDefault="00061BB9" w:rsidP="00061BB9">
      <w:pPr>
        <w:ind w:left="-426"/>
      </w:pPr>
    </w:p>
    <w:p w:rsidR="00061BB9" w:rsidRDefault="00061BB9" w:rsidP="00061BB9">
      <w:pPr>
        <w:ind w:left="-426"/>
      </w:pPr>
    </w:p>
    <w:tbl>
      <w:tblPr>
        <w:tblW w:w="10080" w:type="dxa"/>
        <w:tblInd w:w="93" w:type="dxa"/>
        <w:tblLayout w:type="fixed"/>
        <w:tblLook w:val="04A0"/>
      </w:tblPr>
      <w:tblGrid>
        <w:gridCol w:w="4693"/>
        <w:gridCol w:w="567"/>
        <w:gridCol w:w="284"/>
        <w:gridCol w:w="992"/>
        <w:gridCol w:w="1559"/>
        <w:gridCol w:w="709"/>
        <w:gridCol w:w="1276"/>
      </w:tblGrid>
      <w:tr w:rsidR="00061BB9" w:rsidRPr="00CD55C1" w:rsidTr="00384138">
        <w:trPr>
          <w:trHeight w:val="255"/>
        </w:trPr>
        <w:tc>
          <w:tcPr>
            <w:tcW w:w="52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284"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4536" w:type="dxa"/>
            <w:gridSpan w:val="4"/>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Приложение № 2</w:t>
            </w:r>
          </w:p>
        </w:tc>
      </w:tr>
      <w:tr w:rsidR="00061BB9" w:rsidRPr="00CD55C1" w:rsidTr="00384138">
        <w:trPr>
          <w:trHeight w:val="270"/>
        </w:trPr>
        <w:tc>
          <w:tcPr>
            <w:tcW w:w="52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284"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4536" w:type="dxa"/>
            <w:gridSpan w:val="4"/>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xml:space="preserve">к решению Думы Едогонского </w:t>
            </w:r>
            <w:proofErr w:type="gramStart"/>
            <w:r w:rsidRPr="00CD55C1">
              <w:rPr>
                <w:rFonts w:ascii="Courier New" w:hAnsi="Courier New" w:cs="Courier New"/>
              </w:rPr>
              <w:t>сельского</w:t>
            </w:r>
            <w:proofErr w:type="gramEnd"/>
          </w:p>
        </w:tc>
      </w:tr>
      <w:tr w:rsidR="00061BB9" w:rsidRPr="00CD55C1" w:rsidTr="00384138">
        <w:trPr>
          <w:trHeight w:val="255"/>
        </w:trPr>
        <w:tc>
          <w:tcPr>
            <w:tcW w:w="52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284"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4536" w:type="dxa"/>
            <w:gridSpan w:val="4"/>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поселения "Об исполнении бюджета Едогонского</w:t>
            </w:r>
          </w:p>
        </w:tc>
      </w:tr>
      <w:tr w:rsidR="00061BB9" w:rsidRPr="00CD55C1" w:rsidTr="00384138">
        <w:trPr>
          <w:trHeight w:val="255"/>
        </w:trPr>
        <w:tc>
          <w:tcPr>
            <w:tcW w:w="52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284"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4536" w:type="dxa"/>
            <w:gridSpan w:val="4"/>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муниципального образования за 2018 год"</w:t>
            </w:r>
          </w:p>
        </w:tc>
      </w:tr>
      <w:tr w:rsidR="00061BB9" w:rsidRPr="00CD55C1" w:rsidTr="00384138">
        <w:trPr>
          <w:trHeight w:val="285"/>
        </w:trPr>
        <w:tc>
          <w:tcPr>
            <w:tcW w:w="52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284"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2551"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xml:space="preserve"> от                               2019г. № </w:t>
            </w:r>
          </w:p>
        </w:tc>
        <w:tc>
          <w:tcPr>
            <w:tcW w:w="709"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480"/>
        </w:trPr>
        <w:tc>
          <w:tcPr>
            <w:tcW w:w="52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284"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992"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1559"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709"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1276"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r>
      <w:tr w:rsidR="00061BB9" w:rsidRPr="00CD55C1" w:rsidTr="00384138">
        <w:trPr>
          <w:trHeight w:val="780"/>
        </w:trPr>
        <w:tc>
          <w:tcPr>
            <w:tcW w:w="10080" w:type="dxa"/>
            <w:gridSpan w:val="7"/>
            <w:tcBorders>
              <w:top w:val="nil"/>
              <w:left w:val="nil"/>
              <w:bottom w:val="nil"/>
              <w:right w:val="nil"/>
            </w:tcBorders>
            <w:shd w:val="clear" w:color="auto" w:fill="auto"/>
            <w:vAlign w:val="bottom"/>
            <w:hideMark/>
          </w:tcPr>
          <w:p w:rsidR="00061BB9" w:rsidRPr="00CD55C1" w:rsidRDefault="00061BB9" w:rsidP="00384138">
            <w:pPr>
              <w:jc w:val="center"/>
              <w:rPr>
                <w:rFonts w:ascii="Arial" w:hAnsi="Arial" w:cs="Arial"/>
                <w:b/>
                <w:bCs/>
                <w:color w:val="000000"/>
              </w:rPr>
            </w:pPr>
            <w:r w:rsidRPr="00CD55C1">
              <w:rPr>
                <w:rFonts w:ascii="Arial" w:hAnsi="Arial" w:cs="Arial"/>
                <w:b/>
                <w:bCs/>
                <w:color w:val="000000"/>
              </w:rPr>
              <w:t xml:space="preserve"> РАСХОДЫ БЮДЖЕТА ЕДОГОНСКОГО МУНИЦИПАЛЬНОГО ОБРАЗОВАНИЯ ПО ВЕДОМСТВЕННОЙ СТРУКТУРЕ РАСХОДОВ МЕСТНОГО БЮДЖЕТА ЗА 2018 ГОД</w:t>
            </w:r>
          </w:p>
        </w:tc>
      </w:tr>
      <w:tr w:rsidR="00061BB9" w:rsidRPr="00CD55C1" w:rsidTr="00384138">
        <w:trPr>
          <w:trHeight w:val="270"/>
        </w:trPr>
        <w:tc>
          <w:tcPr>
            <w:tcW w:w="6536" w:type="dxa"/>
            <w:gridSpan w:val="4"/>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r w:rsidRPr="00CD55C1">
              <w:rPr>
                <w:rFonts w:ascii="Arial" w:hAnsi="Arial" w:cs="Arial"/>
              </w:rPr>
              <w:t>Единица измерения:</w:t>
            </w:r>
          </w:p>
        </w:tc>
        <w:tc>
          <w:tcPr>
            <w:tcW w:w="1559"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487"/>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Наименование показателя</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ГРБС</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proofErr w:type="spellStart"/>
            <w:r w:rsidRPr="00CD55C1">
              <w:rPr>
                <w:rFonts w:ascii="Courier New" w:hAnsi="Courier New" w:cs="Courier New"/>
                <w:b/>
                <w:bCs/>
              </w:rPr>
              <w:t>РзПр</w:t>
            </w:r>
            <w:proofErr w:type="spell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ВР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Кассовое исполнение</w:t>
            </w:r>
          </w:p>
        </w:tc>
      </w:tr>
      <w:tr w:rsidR="00061BB9" w:rsidRPr="00CD55C1" w:rsidTr="00384138">
        <w:trPr>
          <w:trHeight w:val="487"/>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b/>
                <w:bCs/>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061BB9" w:rsidRPr="00CD55C1" w:rsidRDefault="00061BB9" w:rsidP="00384138">
            <w:pPr>
              <w:rPr>
                <w:rFonts w:ascii="Courier New" w:hAnsi="Courier New" w:cs="Courier New"/>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61BB9" w:rsidRPr="00CD55C1" w:rsidRDefault="00061BB9" w:rsidP="00384138">
            <w:pPr>
              <w:rPr>
                <w:rFonts w:ascii="Courier New" w:hAnsi="Courier New" w:cs="Courier New"/>
                <w:b/>
                <w:b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61BB9" w:rsidRPr="00CD55C1" w:rsidRDefault="00061BB9" w:rsidP="00384138">
            <w:pPr>
              <w:rPr>
                <w:rFonts w:ascii="Courier New" w:hAnsi="Courier New" w:cs="Courier New"/>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61BB9" w:rsidRPr="00CD55C1" w:rsidRDefault="00061BB9" w:rsidP="00384138">
            <w:pPr>
              <w:rPr>
                <w:rFonts w:ascii="Courier New" w:hAnsi="Courier New" w:cs="Courier New"/>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1BB9" w:rsidRPr="00CD55C1" w:rsidRDefault="00061BB9" w:rsidP="00384138">
            <w:pPr>
              <w:rPr>
                <w:rFonts w:ascii="Courier New" w:hAnsi="Courier New" w:cs="Courier New"/>
                <w:b/>
                <w:bCs/>
              </w:rPr>
            </w:pP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Администрация Едогонского сельского поселения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10 946,3</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0100</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3 158,9</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784,6</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784,6</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784,6</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Основное мероприятие «Обеспечение деятельности главы сельского поселения и Администрации </w:t>
            </w:r>
            <w:r w:rsidRPr="00CD55C1">
              <w:rPr>
                <w:rFonts w:ascii="Courier New" w:hAnsi="Courier New" w:cs="Courier New"/>
                <w:b/>
                <w:bCs/>
                <w:i/>
                <w:iCs/>
              </w:rPr>
              <w:lastRenderedPageBreak/>
              <w:t>сельского поселения»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lastRenderedPageBreak/>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1010100000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784,6</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lastRenderedPageBreak/>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1010120110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784,6</w:t>
            </w:r>
          </w:p>
        </w:tc>
      </w:tr>
      <w:tr w:rsidR="00061BB9" w:rsidRPr="00CD55C1" w:rsidTr="00384138">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0102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1010120110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784,6</w:t>
            </w:r>
          </w:p>
        </w:tc>
      </w:tr>
      <w:tr w:rsidR="00061BB9" w:rsidRPr="00CD55C1" w:rsidTr="00384138">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2 371,5</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2 371,5</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2 367,9</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1010100000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2 367,9</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1010120110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1 981,3</w:t>
            </w:r>
          </w:p>
        </w:tc>
      </w:tr>
      <w:tr w:rsidR="00061BB9" w:rsidRPr="00CD55C1" w:rsidTr="00384138">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1010120110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1 981,3</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Расходы на обеспечение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1010120190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386,6</w:t>
            </w:r>
          </w:p>
        </w:tc>
      </w:tr>
      <w:tr w:rsidR="00061BB9" w:rsidRPr="00CD55C1" w:rsidTr="00384138">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D55C1">
              <w:rPr>
                <w:rFonts w:ascii="Courier New" w:hAnsi="Courier New" w:cs="Courier New"/>
              </w:rPr>
              <w:lastRenderedPageBreak/>
              <w:t>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lastRenderedPageBreak/>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1010120190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9,1</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1010120190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374,9</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1010120190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800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2,6</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«Повышение эффективности бюджетных расходов сельских поселений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1020000000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3,6</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«Информационные технологии в управлении»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1020100000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3,6</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CD55C1">
              <w:rPr>
                <w:rFonts w:ascii="Courier New" w:hAnsi="Courier New" w:cs="Courier New"/>
                <w:b/>
                <w:bCs/>
                <w:i/>
                <w:iCs/>
              </w:rPr>
              <w:t>непрограммных</w:t>
            </w:r>
            <w:proofErr w:type="spellEnd"/>
            <w:r w:rsidRPr="00CD55C1">
              <w:rPr>
                <w:rFonts w:ascii="Courier New" w:hAnsi="Courier New" w:cs="Courier New"/>
                <w:b/>
                <w:bCs/>
                <w:i/>
                <w:iCs/>
              </w:rPr>
              <w:t xml:space="preserve">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1020122000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3,6</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0104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1020122000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3,6</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0113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2,8</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0113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2,8</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0113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2,8</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0113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1010100000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2,8</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Расходы на обеспечение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0113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1010120190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2,1</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0113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1010120190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800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2,1</w:t>
            </w:r>
          </w:p>
        </w:tc>
      </w:tr>
      <w:tr w:rsidR="00061BB9" w:rsidRPr="00CD55C1" w:rsidTr="00384138">
        <w:trPr>
          <w:trHeight w:val="108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sidRPr="00CD55C1">
              <w:rPr>
                <w:rFonts w:ascii="Courier New" w:hAnsi="Courier New" w:cs="Courier New"/>
                <w:b/>
                <w:bCs/>
                <w:i/>
                <w:iCs/>
              </w:rPr>
              <w:lastRenderedPageBreak/>
              <w:t>административных правонарушениях, предусмотренных отдельными законами Иркутской области об административной ответственности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lastRenderedPageBreak/>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0113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1010173150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0,7</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0113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1010173150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0,7</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НАЦИОНАЛЬНАЯ ОБОРОНА</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0200</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96,4</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0203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96,4</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0203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96,4</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0203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96,4</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0203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1010100000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96,4</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0203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1010151180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96,4</w:t>
            </w:r>
          </w:p>
        </w:tc>
      </w:tr>
      <w:tr w:rsidR="00061BB9" w:rsidRPr="00CD55C1" w:rsidTr="00384138">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0203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1010151180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90,6</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0203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1010151180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5,8</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0300</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63,6</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Другие вопросы в области национальной безопасности и правоохранительной деятельности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63,6</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Муниципальная программа «Социально-экономическое развитие территории сельского поселения на </w:t>
            </w:r>
            <w:r w:rsidRPr="00CD55C1">
              <w:rPr>
                <w:rFonts w:ascii="Courier New" w:hAnsi="Courier New" w:cs="Courier New"/>
                <w:b/>
                <w:bCs/>
                <w:i/>
                <w:iCs/>
              </w:rPr>
              <w:lastRenderedPageBreak/>
              <w:t>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lastRenderedPageBreak/>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63,6</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lastRenderedPageBreak/>
              <w:t>Подпрограмма «Обеспечение комплексных мер безопасности на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1050000000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63,6</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1050100000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62,6</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CD55C1">
              <w:rPr>
                <w:rFonts w:ascii="Courier New" w:hAnsi="Courier New" w:cs="Courier New"/>
                <w:b/>
                <w:bCs/>
                <w:i/>
                <w:iCs/>
              </w:rPr>
              <w:t>непрограммных</w:t>
            </w:r>
            <w:proofErr w:type="spellEnd"/>
            <w:r w:rsidRPr="00CD55C1">
              <w:rPr>
                <w:rFonts w:ascii="Courier New" w:hAnsi="Courier New" w:cs="Courier New"/>
                <w:b/>
                <w:bCs/>
                <w:i/>
                <w:iCs/>
              </w:rPr>
              <w:t xml:space="preserve">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1050122000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39,7</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1050122000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39,7</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Реализация мероприятий перечня проектов народных инициатив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10501S2370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22,9</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10501S2370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22,9</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1050200000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0,5</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CD55C1">
              <w:rPr>
                <w:rFonts w:ascii="Courier New" w:hAnsi="Courier New" w:cs="Courier New"/>
                <w:b/>
                <w:bCs/>
                <w:i/>
                <w:iCs/>
              </w:rPr>
              <w:t>непрограммных</w:t>
            </w:r>
            <w:proofErr w:type="spellEnd"/>
            <w:r w:rsidRPr="00CD55C1">
              <w:rPr>
                <w:rFonts w:ascii="Courier New" w:hAnsi="Courier New" w:cs="Courier New"/>
                <w:b/>
                <w:bCs/>
                <w:i/>
                <w:iCs/>
              </w:rPr>
              <w:t xml:space="preserve">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1050222000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0,5</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1050222000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0,5</w:t>
            </w:r>
          </w:p>
        </w:tc>
      </w:tr>
      <w:tr w:rsidR="00061BB9" w:rsidRPr="00CD55C1" w:rsidTr="00384138">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1050300000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0,5</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CD55C1">
              <w:rPr>
                <w:rFonts w:ascii="Courier New" w:hAnsi="Courier New" w:cs="Courier New"/>
                <w:b/>
                <w:bCs/>
                <w:i/>
                <w:iCs/>
              </w:rPr>
              <w:t>непрограммных</w:t>
            </w:r>
            <w:proofErr w:type="spellEnd"/>
            <w:r w:rsidRPr="00CD55C1">
              <w:rPr>
                <w:rFonts w:ascii="Courier New" w:hAnsi="Courier New" w:cs="Courier New"/>
                <w:b/>
                <w:bCs/>
                <w:i/>
                <w:iCs/>
              </w:rPr>
              <w:t xml:space="preserve"> направлений </w:t>
            </w:r>
            <w:r w:rsidRPr="00CD55C1">
              <w:rPr>
                <w:rFonts w:ascii="Courier New" w:hAnsi="Courier New" w:cs="Courier New"/>
                <w:b/>
                <w:bCs/>
                <w:i/>
                <w:iCs/>
              </w:rPr>
              <w:lastRenderedPageBreak/>
              <w:t>расходов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lastRenderedPageBreak/>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1050322000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0,5</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0314</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1050322000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0,5</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0400</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2 009,6</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0409</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1 835,2</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0409</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1 835,2</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«Развитие инфраструктуры на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0409</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1030000000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1 835,2</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«Ремонт и содержание автомобильных дорог»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0409</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1030100000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1 835,2</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CD55C1">
              <w:rPr>
                <w:rFonts w:ascii="Courier New" w:hAnsi="Courier New" w:cs="Courier New"/>
                <w:b/>
                <w:bCs/>
                <w:i/>
                <w:iCs/>
              </w:rPr>
              <w:t>непрограммных</w:t>
            </w:r>
            <w:proofErr w:type="spellEnd"/>
            <w:r w:rsidRPr="00CD55C1">
              <w:rPr>
                <w:rFonts w:ascii="Courier New" w:hAnsi="Courier New" w:cs="Courier New"/>
                <w:b/>
                <w:bCs/>
                <w:i/>
                <w:iCs/>
              </w:rPr>
              <w:t xml:space="preserve">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0409</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1030122000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1 835,2</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0409</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1030122000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1 835,2</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0412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174,4</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0412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174,4</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0412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1040000000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174,4</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0412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1040100000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174,4</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CD55C1">
              <w:rPr>
                <w:rFonts w:ascii="Courier New" w:hAnsi="Courier New" w:cs="Courier New"/>
                <w:b/>
                <w:bCs/>
                <w:i/>
                <w:iCs/>
              </w:rPr>
              <w:t>непрограммных</w:t>
            </w:r>
            <w:proofErr w:type="spellEnd"/>
            <w:r w:rsidRPr="00CD55C1">
              <w:rPr>
                <w:rFonts w:ascii="Courier New" w:hAnsi="Courier New" w:cs="Courier New"/>
                <w:b/>
                <w:bCs/>
                <w:i/>
                <w:iCs/>
              </w:rPr>
              <w:t xml:space="preserve"> направлений </w:t>
            </w:r>
            <w:r w:rsidRPr="00CD55C1">
              <w:rPr>
                <w:rFonts w:ascii="Courier New" w:hAnsi="Courier New" w:cs="Courier New"/>
                <w:b/>
                <w:bCs/>
                <w:i/>
                <w:iCs/>
              </w:rPr>
              <w:lastRenderedPageBreak/>
              <w:t>расходов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lastRenderedPageBreak/>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0412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1040122000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78,4</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0412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1040122000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78,4</w:t>
            </w:r>
          </w:p>
        </w:tc>
      </w:tr>
      <w:tr w:rsidR="00061BB9" w:rsidRPr="00CD55C1" w:rsidTr="00384138">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Мероприятия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0412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10401S2300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96,0</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0412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10401S2300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96,0</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0500</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509,5</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0502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270,0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0502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270,0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«Развитие инфраструктуры на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0502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1030000000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270,0</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«Организация водоснабжения населения»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0502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1030300000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270,0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CD55C1">
              <w:rPr>
                <w:rFonts w:ascii="Courier New" w:hAnsi="Courier New" w:cs="Courier New"/>
                <w:b/>
                <w:bCs/>
                <w:i/>
                <w:iCs/>
              </w:rPr>
              <w:t>непрограммных</w:t>
            </w:r>
            <w:proofErr w:type="spellEnd"/>
            <w:r w:rsidRPr="00CD55C1">
              <w:rPr>
                <w:rFonts w:ascii="Courier New" w:hAnsi="Courier New" w:cs="Courier New"/>
                <w:b/>
                <w:bCs/>
                <w:i/>
                <w:iCs/>
              </w:rPr>
              <w:t xml:space="preserve">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0502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1030322000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270,0</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0502</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1030322000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270,0</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Благоустройство</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0503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239,5</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0503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239,5</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«Развитие инфраструктуры на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0503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1030000000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239,5</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Основное мероприятие «Организация благоустройства территории </w:t>
            </w:r>
            <w:r w:rsidRPr="00CD55C1">
              <w:rPr>
                <w:rFonts w:ascii="Courier New" w:hAnsi="Courier New" w:cs="Courier New"/>
                <w:b/>
                <w:bCs/>
                <w:i/>
                <w:iCs/>
              </w:rPr>
              <w:lastRenderedPageBreak/>
              <w:t>поселения»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lastRenderedPageBreak/>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0503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1030200000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239,5</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lastRenderedPageBreak/>
              <w:t xml:space="preserve">Реализация иных направлений расходов основного мероприятия подпрограммы, программы, а также </w:t>
            </w:r>
            <w:proofErr w:type="spellStart"/>
            <w:r w:rsidRPr="00CD55C1">
              <w:rPr>
                <w:rFonts w:ascii="Courier New" w:hAnsi="Courier New" w:cs="Courier New"/>
                <w:b/>
                <w:bCs/>
                <w:i/>
                <w:iCs/>
              </w:rPr>
              <w:t>непрограммных</w:t>
            </w:r>
            <w:proofErr w:type="spellEnd"/>
            <w:r w:rsidRPr="00CD55C1">
              <w:rPr>
                <w:rFonts w:ascii="Courier New" w:hAnsi="Courier New" w:cs="Courier New"/>
                <w:b/>
                <w:bCs/>
                <w:i/>
                <w:iCs/>
              </w:rPr>
              <w:t xml:space="preserve">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0503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1030222000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189,5</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0503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1030222000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189,5</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Реализация мероприятий перечня проектов народных инициатив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0503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10302S2370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50,0</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0503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10302S2370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50,0</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ОБРАЗОВАНИЕ</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0700</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7,0</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Профессиональная подготовка, переподготовка и повышение квалификации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0705</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7,0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0705</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7,0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0705</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7,0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0705</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1010400000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7,0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CD55C1">
              <w:rPr>
                <w:rFonts w:ascii="Courier New" w:hAnsi="Courier New" w:cs="Courier New"/>
                <w:b/>
                <w:bCs/>
                <w:i/>
                <w:iCs/>
              </w:rPr>
              <w:t>непрограммных</w:t>
            </w:r>
            <w:proofErr w:type="spellEnd"/>
            <w:r w:rsidRPr="00CD55C1">
              <w:rPr>
                <w:rFonts w:ascii="Courier New" w:hAnsi="Courier New" w:cs="Courier New"/>
                <w:b/>
                <w:bCs/>
                <w:i/>
                <w:iCs/>
              </w:rPr>
              <w:t xml:space="preserve">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0705</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1010422000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7,0</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0705</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1010422000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7,0</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0800</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2 944,2</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Культура</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0801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2 944,2</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Муниципальная программа «Социально-экономическое развитие территории сельского поселения на </w:t>
            </w:r>
            <w:r w:rsidRPr="00CD55C1">
              <w:rPr>
                <w:rFonts w:ascii="Courier New" w:hAnsi="Courier New" w:cs="Courier New"/>
                <w:b/>
                <w:bCs/>
                <w:i/>
                <w:iCs/>
              </w:rPr>
              <w:lastRenderedPageBreak/>
              <w:t>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lastRenderedPageBreak/>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0801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2 944,2</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lastRenderedPageBreak/>
              <w:t>Подпрограмма «Развитие сферы культуры и спорта на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0801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1060000000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2 944,2</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0801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1060100000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2 944,2</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CD55C1">
              <w:rPr>
                <w:rFonts w:ascii="Courier New" w:hAnsi="Courier New" w:cs="Courier New"/>
                <w:b/>
                <w:bCs/>
                <w:i/>
                <w:iCs/>
              </w:rPr>
              <w:t>непрограммных</w:t>
            </w:r>
            <w:proofErr w:type="spellEnd"/>
            <w:r w:rsidRPr="00CD55C1">
              <w:rPr>
                <w:rFonts w:ascii="Courier New" w:hAnsi="Courier New" w:cs="Courier New"/>
                <w:b/>
                <w:bCs/>
                <w:i/>
                <w:iCs/>
              </w:rPr>
              <w:t xml:space="preserve">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0801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1060122000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2 825,7</w:t>
            </w:r>
          </w:p>
        </w:tc>
      </w:tr>
      <w:tr w:rsidR="00061BB9" w:rsidRPr="00CD55C1" w:rsidTr="00384138">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0801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1060122000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2 547,9</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0801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1060122000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277,0</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0801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1060122000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800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0,8</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Реализация мероприятий перечня проектов народных инициатив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0801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10601S2370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118,5</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0801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10601S2370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118,5</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СОЦИАЛЬНАЯ ПОЛИТИКА</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343,1</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343,1</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343,1</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343,1</w:t>
            </w:r>
          </w:p>
        </w:tc>
      </w:tr>
      <w:tr w:rsidR="00061BB9" w:rsidRPr="00CD55C1" w:rsidTr="00384138">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1010300000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343,1</w:t>
            </w:r>
          </w:p>
        </w:tc>
      </w:tr>
      <w:tr w:rsidR="00061BB9" w:rsidRPr="00CD55C1" w:rsidTr="00384138">
        <w:trPr>
          <w:trHeight w:val="383"/>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Доплаты к пенсиям по старости (инвалидности) мэру, главам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1010320200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220,5</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1010320200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300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220,5</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Пенсия за выслугу лет муниципальной службы.</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1010320300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122,6</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1010320300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300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122,6</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1100</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144,0</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Физическая культура</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1101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144,0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1101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144,0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1101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1060000000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144,0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1101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1060200000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144,0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CD55C1">
              <w:rPr>
                <w:rFonts w:ascii="Courier New" w:hAnsi="Courier New" w:cs="Courier New"/>
                <w:b/>
                <w:bCs/>
                <w:i/>
                <w:iCs/>
              </w:rPr>
              <w:t>непрограммных</w:t>
            </w:r>
            <w:proofErr w:type="spellEnd"/>
            <w:r w:rsidRPr="00CD55C1">
              <w:rPr>
                <w:rFonts w:ascii="Courier New" w:hAnsi="Courier New" w:cs="Courier New"/>
                <w:b/>
                <w:bCs/>
                <w:i/>
                <w:iCs/>
              </w:rPr>
              <w:t xml:space="preserve">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1101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1060222000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45,0</w:t>
            </w:r>
          </w:p>
        </w:tc>
      </w:tr>
      <w:tr w:rsidR="00061BB9" w:rsidRPr="00CD55C1" w:rsidTr="00384138">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1101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1060222000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15,0</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 xml:space="preserve">Закупка товаров, работ и услуг для обеспечения государственных </w:t>
            </w:r>
            <w:r w:rsidRPr="00CD55C1">
              <w:rPr>
                <w:rFonts w:ascii="Courier New" w:hAnsi="Courier New" w:cs="Courier New"/>
              </w:rPr>
              <w:lastRenderedPageBreak/>
              <w:t>(муниципальных)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lastRenderedPageBreak/>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1101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1060222000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30,0</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lastRenderedPageBreak/>
              <w:t>Реализация мероприятий перечня проектов народных инициатив</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1101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10602S2370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99,0</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1101</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10602S2370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99,0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1400</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1 670,0</w:t>
            </w:r>
          </w:p>
        </w:tc>
      </w:tr>
      <w:tr w:rsidR="00061BB9" w:rsidRPr="00CD55C1" w:rsidTr="00384138">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Прочие межбюджетные трансферты общего характера</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1403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1 670,0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1403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1000000000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1 670,0</w:t>
            </w:r>
          </w:p>
        </w:tc>
      </w:tr>
      <w:tr w:rsidR="00061BB9" w:rsidRPr="00CD55C1" w:rsidTr="00384138">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1403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1010000000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1 670,0</w:t>
            </w:r>
          </w:p>
        </w:tc>
      </w:tr>
      <w:tr w:rsidR="00061BB9" w:rsidRPr="00CD55C1" w:rsidTr="00384138">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1403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1010600000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1 670,0</w:t>
            </w:r>
          </w:p>
        </w:tc>
      </w:tr>
      <w:tr w:rsidR="00061BB9" w:rsidRPr="00CD55C1" w:rsidTr="00384138">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i/>
                <w:iCs/>
              </w:rPr>
            </w:pPr>
            <w:r w:rsidRPr="00CD55C1">
              <w:rPr>
                <w:rFonts w:ascii="Courier New" w:hAnsi="Courier New" w:cs="Courier New"/>
                <w:b/>
                <w:bCs/>
                <w:i/>
                <w:iCs/>
              </w:rPr>
              <w:t xml:space="preserve">Межбюджетные трансферты бюджетам муниципальных районов </w:t>
            </w:r>
            <w:proofErr w:type="gramStart"/>
            <w:r w:rsidRPr="00CD55C1">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1403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1010620600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i/>
                <w:iCs/>
              </w:rPr>
            </w:pPr>
            <w:r w:rsidRPr="00CD55C1">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b/>
                <w:bCs/>
                <w:i/>
                <w:iCs/>
              </w:rPr>
            </w:pPr>
            <w:r w:rsidRPr="00CD55C1">
              <w:rPr>
                <w:rFonts w:ascii="Courier New" w:hAnsi="Courier New" w:cs="Courier New"/>
                <w:b/>
                <w:bCs/>
                <w:i/>
                <w:iCs/>
              </w:rPr>
              <w:t>1 670,0</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99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1403</w:t>
            </w:r>
          </w:p>
        </w:tc>
        <w:tc>
          <w:tcPr>
            <w:tcW w:w="155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1010620600</w:t>
            </w:r>
          </w:p>
        </w:tc>
        <w:tc>
          <w:tcPr>
            <w:tcW w:w="709"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500</w:t>
            </w:r>
          </w:p>
        </w:tc>
        <w:tc>
          <w:tcPr>
            <w:tcW w:w="1276"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right"/>
              <w:rPr>
                <w:rFonts w:ascii="Courier New" w:hAnsi="Courier New" w:cs="Courier New"/>
              </w:rPr>
            </w:pPr>
            <w:r w:rsidRPr="00CD55C1">
              <w:rPr>
                <w:rFonts w:ascii="Courier New" w:hAnsi="Courier New" w:cs="Courier New"/>
              </w:rPr>
              <w:t>1 670,0</w:t>
            </w:r>
          </w:p>
        </w:tc>
      </w:tr>
      <w:tr w:rsidR="00061BB9" w:rsidRPr="00CD55C1" w:rsidTr="00384138">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61BB9" w:rsidRPr="00CD55C1" w:rsidRDefault="00061BB9" w:rsidP="00384138">
            <w:pPr>
              <w:rPr>
                <w:rFonts w:ascii="Courier New" w:hAnsi="Courier New" w:cs="Courier New"/>
                <w:b/>
                <w:bCs/>
              </w:rPr>
            </w:pPr>
            <w:r w:rsidRPr="00CD55C1">
              <w:rPr>
                <w:rFonts w:ascii="Courier New" w:hAnsi="Courier New" w:cs="Courier New"/>
                <w:b/>
                <w:bCs/>
              </w:rPr>
              <w:t>ВСЕГО: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276" w:type="dxa"/>
            <w:tcBorders>
              <w:top w:val="nil"/>
              <w:left w:val="nil"/>
              <w:bottom w:val="single" w:sz="4" w:space="0" w:color="auto"/>
              <w:right w:val="single" w:sz="4" w:space="0" w:color="auto"/>
            </w:tcBorders>
            <w:shd w:val="clear" w:color="auto" w:fill="auto"/>
            <w:vAlign w:val="bottom"/>
            <w:hideMark/>
          </w:tcPr>
          <w:p w:rsidR="00061BB9" w:rsidRPr="00CD55C1" w:rsidRDefault="00061BB9" w:rsidP="00384138">
            <w:pPr>
              <w:jc w:val="right"/>
              <w:rPr>
                <w:rFonts w:ascii="Courier New" w:hAnsi="Courier New" w:cs="Courier New"/>
                <w:b/>
                <w:bCs/>
              </w:rPr>
            </w:pPr>
            <w:r w:rsidRPr="00CD55C1">
              <w:rPr>
                <w:rFonts w:ascii="Courier New" w:hAnsi="Courier New" w:cs="Courier New"/>
                <w:b/>
                <w:bCs/>
              </w:rPr>
              <w:t>10 946,3</w:t>
            </w:r>
          </w:p>
        </w:tc>
      </w:tr>
    </w:tbl>
    <w:p w:rsidR="00061BB9" w:rsidRDefault="00061BB9" w:rsidP="00061BB9">
      <w:pPr>
        <w:tabs>
          <w:tab w:val="left" w:pos="6096"/>
        </w:tabs>
        <w:ind w:left="-426"/>
      </w:pPr>
    </w:p>
    <w:p w:rsidR="00061BB9" w:rsidRDefault="00061BB9" w:rsidP="00061BB9">
      <w:pPr>
        <w:tabs>
          <w:tab w:val="left" w:pos="6096"/>
        </w:tabs>
        <w:ind w:left="-426"/>
      </w:pPr>
    </w:p>
    <w:tbl>
      <w:tblPr>
        <w:tblW w:w="10165" w:type="dxa"/>
        <w:tblInd w:w="93" w:type="dxa"/>
        <w:tblLook w:val="04A0"/>
      </w:tblPr>
      <w:tblGrid>
        <w:gridCol w:w="7103"/>
        <w:gridCol w:w="820"/>
        <w:gridCol w:w="760"/>
        <w:gridCol w:w="1537"/>
      </w:tblGrid>
      <w:tr w:rsidR="00061BB9" w:rsidRPr="00CD55C1" w:rsidTr="00384138">
        <w:trPr>
          <w:trHeight w:val="255"/>
        </w:trPr>
        <w:tc>
          <w:tcPr>
            <w:tcW w:w="7103"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158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Приложение № 3</w:t>
            </w:r>
          </w:p>
        </w:tc>
        <w:tc>
          <w:tcPr>
            <w:tcW w:w="1482" w:type="dxa"/>
            <w:tcBorders>
              <w:top w:val="nil"/>
              <w:left w:val="nil"/>
              <w:bottom w:val="nil"/>
              <w:right w:val="nil"/>
            </w:tcBorders>
            <w:shd w:val="clear" w:color="auto" w:fill="auto"/>
            <w:noWrap/>
            <w:vAlign w:val="bottom"/>
            <w:hideMark/>
          </w:tcPr>
          <w:p w:rsidR="00061BB9" w:rsidRPr="00CD55C1" w:rsidRDefault="00061BB9" w:rsidP="00384138">
            <w:pPr>
              <w:jc w:val="center"/>
              <w:rPr>
                <w:rFonts w:ascii="Courier New" w:hAnsi="Courier New" w:cs="Courier New"/>
              </w:rPr>
            </w:pPr>
          </w:p>
        </w:tc>
      </w:tr>
      <w:tr w:rsidR="00061BB9" w:rsidRPr="00CD55C1" w:rsidTr="00384138">
        <w:trPr>
          <w:trHeight w:val="1669"/>
        </w:trPr>
        <w:tc>
          <w:tcPr>
            <w:tcW w:w="7103"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b/>
                <w:bCs/>
                <w:color w:val="000000"/>
              </w:rPr>
            </w:pPr>
          </w:p>
        </w:tc>
        <w:tc>
          <w:tcPr>
            <w:tcW w:w="3062" w:type="dxa"/>
            <w:gridSpan w:val="3"/>
            <w:tcBorders>
              <w:top w:val="nil"/>
              <w:left w:val="nil"/>
              <w:bottom w:val="nil"/>
              <w:right w:val="nil"/>
            </w:tcBorders>
            <w:shd w:val="clear" w:color="auto" w:fill="auto"/>
            <w:vAlign w:val="bottom"/>
            <w:hideMark/>
          </w:tcPr>
          <w:p w:rsidR="00061BB9" w:rsidRPr="00CD55C1" w:rsidRDefault="00061BB9" w:rsidP="00384138">
            <w:pPr>
              <w:rPr>
                <w:rFonts w:ascii="Courier New" w:hAnsi="Courier New" w:cs="Courier New"/>
              </w:rPr>
            </w:pPr>
            <w:r w:rsidRPr="00CD55C1">
              <w:rPr>
                <w:rFonts w:ascii="Courier New" w:hAnsi="Courier New" w:cs="Courier New"/>
              </w:rPr>
              <w:t>к решению Думы Едогонского сельского поселения "Об исполнении бюджета Едогонского муниципального образования за 2018 год"                                  от _________2019г. №_____</w:t>
            </w:r>
          </w:p>
        </w:tc>
      </w:tr>
      <w:tr w:rsidR="00061BB9" w:rsidRPr="00CD55C1" w:rsidTr="00384138">
        <w:trPr>
          <w:trHeight w:val="885"/>
        </w:trPr>
        <w:tc>
          <w:tcPr>
            <w:tcW w:w="10165" w:type="dxa"/>
            <w:gridSpan w:val="4"/>
            <w:tcBorders>
              <w:top w:val="nil"/>
              <w:left w:val="nil"/>
              <w:bottom w:val="nil"/>
              <w:right w:val="nil"/>
            </w:tcBorders>
            <w:shd w:val="clear" w:color="auto" w:fill="auto"/>
            <w:vAlign w:val="bottom"/>
            <w:hideMark/>
          </w:tcPr>
          <w:p w:rsidR="00061BB9" w:rsidRPr="00CD55C1" w:rsidRDefault="00061BB9" w:rsidP="00384138">
            <w:pPr>
              <w:jc w:val="center"/>
              <w:rPr>
                <w:rFonts w:ascii="Arial" w:hAnsi="Arial" w:cs="Arial"/>
                <w:b/>
                <w:bCs/>
              </w:rPr>
            </w:pPr>
            <w:r w:rsidRPr="00CD55C1">
              <w:rPr>
                <w:rFonts w:ascii="Courier New" w:hAnsi="Courier New" w:cs="Courier New"/>
                <w:b/>
                <w:bCs/>
              </w:rPr>
              <w:t xml:space="preserve"> </w:t>
            </w:r>
            <w:r w:rsidRPr="00CD55C1">
              <w:rPr>
                <w:rFonts w:ascii="Arial" w:hAnsi="Arial" w:cs="Arial"/>
                <w:b/>
                <w:bCs/>
              </w:rPr>
              <w:t>РАСХОДЫ БЮДЖЕТА ЕДОГОНСКОГО МУНИЦИПАЛЬНОГО ОБРАЗОВАНИЯ ПО РАЗДЕЛАМ И ПОДРАЗДЕЛАМ  КЛАССИФИКАЦИИ РАСХОДОВ БЮДЖЕТОВ ЗА 2018 ГОД</w:t>
            </w:r>
          </w:p>
        </w:tc>
      </w:tr>
      <w:tr w:rsidR="00061BB9" w:rsidRPr="00CD55C1" w:rsidTr="00384138">
        <w:trPr>
          <w:trHeight w:val="270"/>
        </w:trPr>
        <w:tc>
          <w:tcPr>
            <w:tcW w:w="7923" w:type="dxa"/>
            <w:gridSpan w:val="2"/>
            <w:tcBorders>
              <w:top w:val="nil"/>
              <w:left w:val="nil"/>
              <w:bottom w:val="single" w:sz="4" w:space="0" w:color="auto"/>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Единица измерения:</w:t>
            </w:r>
          </w:p>
        </w:tc>
        <w:tc>
          <w:tcPr>
            <w:tcW w:w="760"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482"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тыс. руб.</w:t>
            </w:r>
          </w:p>
        </w:tc>
      </w:tr>
      <w:tr w:rsidR="00061BB9" w:rsidRPr="00CD55C1" w:rsidTr="00384138">
        <w:trPr>
          <w:trHeight w:val="487"/>
        </w:trPr>
        <w:tc>
          <w:tcPr>
            <w:tcW w:w="7103" w:type="dxa"/>
            <w:vMerge w:val="restart"/>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Наименование показателя</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proofErr w:type="spellStart"/>
            <w:r w:rsidRPr="00CD55C1">
              <w:rPr>
                <w:rFonts w:ascii="Courier New" w:hAnsi="Courier New" w:cs="Courier New"/>
                <w:b/>
                <w:bCs/>
              </w:rPr>
              <w:t>Рз</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proofErr w:type="spellStart"/>
            <w:proofErr w:type="gramStart"/>
            <w:r w:rsidRPr="00CD55C1">
              <w:rPr>
                <w:rFonts w:ascii="Courier New" w:hAnsi="Courier New" w:cs="Courier New"/>
                <w:b/>
                <w:bCs/>
              </w:rPr>
              <w:t>Пр</w:t>
            </w:r>
            <w:proofErr w:type="spellEnd"/>
            <w:proofErr w:type="gramEnd"/>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Кассовое исполнение</w:t>
            </w:r>
          </w:p>
        </w:tc>
      </w:tr>
      <w:tr w:rsidR="00061BB9" w:rsidRPr="00CD55C1" w:rsidTr="00384138">
        <w:trPr>
          <w:trHeight w:val="487"/>
        </w:trPr>
        <w:tc>
          <w:tcPr>
            <w:tcW w:w="7103" w:type="dxa"/>
            <w:vMerge/>
            <w:tcBorders>
              <w:top w:val="nil"/>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b/>
                <w:bCs/>
              </w:rPr>
            </w:pPr>
          </w:p>
        </w:tc>
        <w:tc>
          <w:tcPr>
            <w:tcW w:w="820" w:type="dxa"/>
            <w:vMerge/>
            <w:tcBorders>
              <w:top w:val="nil"/>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b/>
                <w:bC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b/>
                <w:bCs/>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b/>
                <w:bCs/>
              </w:rPr>
            </w:pP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01</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3 158,9</w:t>
            </w:r>
          </w:p>
        </w:tc>
      </w:tr>
      <w:tr w:rsidR="00061BB9" w:rsidRPr="00CD55C1" w:rsidTr="00384138">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02</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784,6</w:t>
            </w:r>
          </w:p>
        </w:tc>
      </w:tr>
      <w:tr w:rsidR="00061BB9" w:rsidRPr="00CD55C1" w:rsidTr="00384138">
        <w:trPr>
          <w:trHeight w:val="945"/>
        </w:trPr>
        <w:tc>
          <w:tcPr>
            <w:tcW w:w="710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04</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2 371,5</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01</w:t>
            </w:r>
          </w:p>
        </w:tc>
        <w:tc>
          <w:tcPr>
            <w:tcW w:w="76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13</w:t>
            </w:r>
          </w:p>
        </w:tc>
        <w:tc>
          <w:tcPr>
            <w:tcW w:w="1482"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2,8</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НАЦИОНАЛЬНАЯ ОБОРОНА</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02</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96,4</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02</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03</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96,4</w:t>
            </w:r>
          </w:p>
        </w:tc>
      </w:tr>
      <w:tr w:rsidR="00061BB9" w:rsidRPr="00CD55C1" w:rsidTr="00384138">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rPr>
            </w:pPr>
            <w:r w:rsidRPr="00CD55C1">
              <w:rPr>
                <w:rFonts w:ascii="Courier New" w:hAnsi="Courier New" w:cs="Courier New"/>
                <w:b/>
                <w:bCs/>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03</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63,6</w:t>
            </w:r>
          </w:p>
        </w:tc>
      </w:tr>
      <w:tr w:rsidR="00061BB9" w:rsidRPr="00CD55C1" w:rsidTr="00384138">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03</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14</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63,6</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СОЦИАЛЬНАЯ ПОЛИТИКА</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04</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482" w:type="dxa"/>
            <w:tcBorders>
              <w:top w:val="nil"/>
              <w:left w:val="nil"/>
              <w:bottom w:val="single" w:sz="4" w:space="0" w:color="auto"/>
              <w:right w:val="single" w:sz="4" w:space="0" w:color="auto"/>
            </w:tcBorders>
            <w:shd w:val="clear" w:color="auto" w:fill="auto"/>
            <w:vAlign w:val="bottom"/>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2 009,6</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061BB9" w:rsidRPr="00CD55C1" w:rsidRDefault="00061BB9" w:rsidP="00384138">
            <w:pPr>
              <w:rPr>
                <w:rFonts w:ascii="Courier New" w:hAnsi="Courier New" w:cs="Courier New"/>
              </w:rPr>
            </w:pPr>
            <w:r w:rsidRPr="00CD55C1">
              <w:rPr>
                <w:rFonts w:ascii="Courier New" w:hAnsi="Courier New" w:cs="Courier New"/>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061BB9" w:rsidRPr="00CD55C1" w:rsidRDefault="00061BB9" w:rsidP="00384138">
            <w:pPr>
              <w:jc w:val="center"/>
              <w:rPr>
                <w:rFonts w:ascii="Courier New" w:hAnsi="Courier New" w:cs="Courier New"/>
              </w:rPr>
            </w:pPr>
            <w:r w:rsidRPr="00CD55C1">
              <w:rPr>
                <w:rFonts w:ascii="Courier New" w:hAnsi="Courier New" w:cs="Courier New"/>
              </w:rPr>
              <w:t>04</w:t>
            </w:r>
          </w:p>
        </w:tc>
        <w:tc>
          <w:tcPr>
            <w:tcW w:w="760" w:type="dxa"/>
            <w:tcBorders>
              <w:top w:val="nil"/>
              <w:left w:val="nil"/>
              <w:bottom w:val="single" w:sz="4" w:space="0" w:color="auto"/>
              <w:right w:val="single" w:sz="4" w:space="0" w:color="auto"/>
            </w:tcBorders>
            <w:shd w:val="clear" w:color="auto" w:fill="auto"/>
            <w:vAlign w:val="bottom"/>
            <w:hideMark/>
          </w:tcPr>
          <w:p w:rsidR="00061BB9" w:rsidRPr="00CD55C1" w:rsidRDefault="00061BB9" w:rsidP="00384138">
            <w:pPr>
              <w:jc w:val="center"/>
              <w:rPr>
                <w:rFonts w:ascii="Courier New" w:hAnsi="Courier New" w:cs="Courier New"/>
              </w:rPr>
            </w:pPr>
            <w:r w:rsidRPr="00CD55C1">
              <w:rPr>
                <w:rFonts w:ascii="Courier New" w:hAnsi="Courier New" w:cs="Courier New"/>
              </w:rPr>
              <w:t>09</w:t>
            </w:r>
          </w:p>
        </w:tc>
        <w:tc>
          <w:tcPr>
            <w:tcW w:w="1482" w:type="dxa"/>
            <w:tcBorders>
              <w:top w:val="nil"/>
              <w:left w:val="nil"/>
              <w:bottom w:val="single" w:sz="4" w:space="0" w:color="auto"/>
              <w:right w:val="single" w:sz="4" w:space="0" w:color="auto"/>
            </w:tcBorders>
            <w:shd w:val="clear" w:color="auto" w:fill="auto"/>
            <w:vAlign w:val="bottom"/>
            <w:hideMark/>
          </w:tcPr>
          <w:p w:rsidR="00061BB9" w:rsidRPr="00CD55C1" w:rsidRDefault="00061BB9" w:rsidP="00384138">
            <w:pPr>
              <w:jc w:val="center"/>
              <w:rPr>
                <w:rFonts w:ascii="Courier New" w:hAnsi="Courier New" w:cs="Courier New"/>
              </w:rPr>
            </w:pPr>
            <w:r w:rsidRPr="00CD55C1">
              <w:rPr>
                <w:rFonts w:ascii="Courier New" w:hAnsi="Courier New" w:cs="Courier New"/>
              </w:rPr>
              <w:t>1 835,2</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061BB9" w:rsidRPr="00CD55C1" w:rsidRDefault="00061BB9" w:rsidP="00384138">
            <w:pPr>
              <w:rPr>
                <w:rFonts w:ascii="Courier New" w:hAnsi="Courier New" w:cs="Courier New"/>
              </w:rPr>
            </w:pPr>
            <w:r w:rsidRPr="00CD55C1">
              <w:rPr>
                <w:rFonts w:ascii="Courier New" w:hAnsi="Courier New" w:cs="Courier New"/>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vAlign w:val="bottom"/>
            <w:hideMark/>
          </w:tcPr>
          <w:p w:rsidR="00061BB9" w:rsidRPr="00CD55C1" w:rsidRDefault="00061BB9" w:rsidP="00384138">
            <w:pPr>
              <w:jc w:val="center"/>
              <w:rPr>
                <w:rFonts w:ascii="Courier New" w:hAnsi="Courier New" w:cs="Courier New"/>
              </w:rPr>
            </w:pPr>
            <w:r w:rsidRPr="00CD55C1">
              <w:rPr>
                <w:rFonts w:ascii="Courier New" w:hAnsi="Courier New" w:cs="Courier New"/>
              </w:rPr>
              <w:t>04</w:t>
            </w:r>
          </w:p>
        </w:tc>
        <w:tc>
          <w:tcPr>
            <w:tcW w:w="760" w:type="dxa"/>
            <w:tcBorders>
              <w:top w:val="nil"/>
              <w:left w:val="nil"/>
              <w:bottom w:val="single" w:sz="4" w:space="0" w:color="auto"/>
              <w:right w:val="single" w:sz="4" w:space="0" w:color="auto"/>
            </w:tcBorders>
            <w:shd w:val="clear" w:color="auto" w:fill="auto"/>
            <w:vAlign w:val="bottom"/>
            <w:hideMark/>
          </w:tcPr>
          <w:p w:rsidR="00061BB9" w:rsidRPr="00CD55C1" w:rsidRDefault="00061BB9" w:rsidP="00384138">
            <w:pPr>
              <w:jc w:val="center"/>
              <w:rPr>
                <w:rFonts w:ascii="Courier New" w:hAnsi="Courier New" w:cs="Courier New"/>
              </w:rPr>
            </w:pPr>
            <w:r w:rsidRPr="00CD55C1">
              <w:rPr>
                <w:rFonts w:ascii="Courier New" w:hAnsi="Courier New" w:cs="Courier New"/>
              </w:rPr>
              <w:t>12</w:t>
            </w:r>
          </w:p>
        </w:tc>
        <w:tc>
          <w:tcPr>
            <w:tcW w:w="1482" w:type="dxa"/>
            <w:tcBorders>
              <w:top w:val="nil"/>
              <w:left w:val="nil"/>
              <w:bottom w:val="single" w:sz="4" w:space="0" w:color="auto"/>
              <w:right w:val="single" w:sz="4" w:space="0" w:color="auto"/>
            </w:tcBorders>
            <w:shd w:val="clear" w:color="auto" w:fill="auto"/>
            <w:vAlign w:val="bottom"/>
            <w:hideMark/>
          </w:tcPr>
          <w:p w:rsidR="00061BB9" w:rsidRPr="00CD55C1" w:rsidRDefault="00061BB9" w:rsidP="00384138">
            <w:pPr>
              <w:jc w:val="center"/>
              <w:rPr>
                <w:rFonts w:ascii="Courier New" w:hAnsi="Courier New" w:cs="Courier New"/>
              </w:rPr>
            </w:pPr>
            <w:r w:rsidRPr="00CD55C1">
              <w:rPr>
                <w:rFonts w:ascii="Courier New" w:hAnsi="Courier New" w:cs="Courier New"/>
              </w:rPr>
              <w:t>174,4</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05</w:t>
            </w:r>
          </w:p>
        </w:tc>
        <w:tc>
          <w:tcPr>
            <w:tcW w:w="76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482"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509,5</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05</w:t>
            </w:r>
          </w:p>
        </w:tc>
        <w:tc>
          <w:tcPr>
            <w:tcW w:w="76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02</w:t>
            </w:r>
          </w:p>
        </w:tc>
        <w:tc>
          <w:tcPr>
            <w:tcW w:w="1482"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270,0</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Благоустройство</w:t>
            </w:r>
          </w:p>
        </w:tc>
        <w:tc>
          <w:tcPr>
            <w:tcW w:w="82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05</w:t>
            </w:r>
          </w:p>
        </w:tc>
        <w:tc>
          <w:tcPr>
            <w:tcW w:w="76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03</w:t>
            </w:r>
          </w:p>
        </w:tc>
        <w:tc>
          <w:tcPr>
            <w:tcW w:w="1482"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239,5</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ОБРАЗОВАНИЕ</w:t>
            </w:r>
          </w:p>
        </w:tc>
        <w:tc>
          <w:tcPr>
            <w:tcW w:w="82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07</w:t>
            </w:r>
          </w:p>
        </w:tc>
        <w:tc>
          <w:tcPr>
            <w:tcW w:w="76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482"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7,0</w:t>
            </w:r>
          </w:p>
        </w:tc>
      </w:tr>
      <w:tr w:rsidR="00061BB9" w:rsidRPr="00CD55C1" w:rsidTr="00384138">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Профессиональная подготовка, переподготовка и повышение квалификации</w:t>
            </w:r>
          </w:p>
        </w:tc>
        <w:tc>
          <w:tcPr>
            <w:tcW w:w="82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07</w:t>
            </w:r>
          </w:p>
        </w:tc>
        <w:tc>
          <w:tcPr>
            <w:tcW w:w="760"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05</w:t>
            </w:r>
          </w:p>
        </w:tc>
        <w:tc>
          <w:tcPr>
            <w:tcW w:w="1482"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7,0</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lastRenderedPageBreak/>
              <w:t>КУЛЬТУРА, КИНЕМАТОГРАФИЯ</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08</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2 944,2</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Культура</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08</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w:t>
            </w:r>
          </w:p>
        </w:tc>
        <w:tc>
          <w:tcPr>
            <w:tcW w:w="1482" w:type="dxa"/>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2 944,2</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СОЦИАЛЬНАЯ ПОЛИТИКА</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343,1</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Пенсионное обеспечение</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10</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343,1</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rPr>
            </w:pPr>
            <w:r w:rsidRPr="00CD55C1">
              <w:rPr>
                <w:rFonts w:ascii="Courier New" w:hAnsi="Courier New" w:cs="Courier New"/>
                <w:b/>
                <w:bCs/>
              </w:rPr>
              <w:t>ФИЗИЧЕСКАЯ КУЛЬТУРА И СПОРТ</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11</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144,0</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Физическая культура</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11</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01</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144,0</w:t>
            </w:r>
          </w:p>
        </w:tc>
      </w:tr>
      <w:tr w:rsidR="00061BB9" w:rsidRPr="00CD55C1" w:rsidTr="00384138">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МЕЖБЮДЖЕТНЫЕ ТРАНСФЕРТЫ ОБЩЕГО ХАРАРКТЕРА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14</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1 670,0</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rPr>
            </w:pPr>
            <w:r w:rsidRPr="00CD55C1">
              <w:rPr>
                <w:rFonts w:ascii="Courier New" w:hAnsi="Courier New" w:cs="Courier New"/>
              </w:rPr>
              <w:t>Прочие межбюджетные трансферты общего характера</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14</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03</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1 670,0</w:t>
            </w:r>
          </w:p>
        </w:tc>
      </w:tr>
      <w:tr w:rsidR="00061BB9" w:rsidRPr="00CD55C1" w:rsidTr="00384138">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061BB9" w:rsidRPr="00CD55C1" w:rsidRDefault="00061BB9" w:rsidP="00384138">
            <w:pPr>
              <w:rPr>
                <w:rFonts w:ascii="Courier New" w:hAnsi="Courier New" w:cs="Courier New"/>
                <w:b/>
                <w:bCs/>
              </w:rPr>
            </w:pPr>
            <w:r w:rsidRPr="00CD55C1">
              <w:rPr>
                <w:rFonts w:ascii="Courier New" w:hAnsi="Courier New" w:cs="Courier New"/>
                <w:b/>
                <w:bCs/>
              </w:rPr>
              <w:t>ИТОГО РАСХОДОВ</w:t>
            </w:r>
          </w:p>
        </w:tc>
        <w:tc>
          <w:tcPr>
            <w:tcW w:w="82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760"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rPr>
            </w:pPr>
            <w:r w:rsidRPr="00CD55C1">
              <w:rPr>
                <w:rFonts w:ascii="Courier New" w:hAnsi="Courier New" w:cs="Courier New"/>
              </w:rPr>
              <w:t> </w:t>
            </w:r>
          </w:p>
        </w:tc>
        <w:tc>
          <w:tcPr>
            <w:tcW w:w="1482" w:type="dxa"/>
            <w:tcBorders>
              <w:top w:val="nil"/>
              <w:left w:val="nil"/>
              <w:bottom w:val="single" w:sz="4" w:space="0" w:color="auto"/>
              <w:right w:val="single" w:sz="4" w:space="0" w:color="auto"/>
            </w:tcBorders>
            <w:shd w:val="clear" w:color="auto" w:fill="auto"/>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10 946,3</w:t>
            </w:r>
          </w:p>
        </w:tc>
      </w:tr>
    </w:tbl>
    <w:p w:rsidR="00061BB9" w:rsidRDefault="00061BB9" w:rsidP="00061BB9">
      <w:pPr>
        <w:tabs>
          <w:tab w:val="left" w:pos="6096"/>
        </w:tabs>
        <w:ind w:left="-426"/>
      </w:pPr>
    </w:p>
    <w:p w:rsidR="00061BB9" w:rsidRDefault="00061BB9" w:rsidP="00061BB9">
      <w:pPr>
        <w:tabs>
          <w:tab w:val="left" w:pos="6096"/>
        </w:tabs>
        <w:ind w:left="-426"/>
      </w:pPr>
    </w:p>
    <w:p w:rsidR="00061BB9" w:rsidRDefault="00061BB9" w:rsidP="00061BB9">
      <w:pPr>
        <w:tabs>
          <w:tab w:val="left" w:pos="6096"/>
        </w:tabs>
        <w:ind w:left="-426"/>
      </w:pPr>
    </w:p>
    <w:tbl>
      <w:tblPr>
        <w:tblW w:w="10457" w:type="dxa"/>
        <w:tblInd w:w="93" w:type="dxa"/>
        <w:tblLook w:val="04A0"/>
      </w:tblPr>
      <w:tblGrid>
        <w:gridCol w:w="299"/>
        <w:gridCol w:w="820"/>
        <w:gridCol w:w="820"/>
        <w:gridCol w:w="580"/>
        <w:gridCol w:w="940"/>
        <w:gridCol w:w="1600"/>
        <w:gridCol w:w="1180"/>
        <w:gridCol w:w="1460"/>
        <w:gridCol w:w="1400"/>
        <w:gridCol w:w="863"/>
        <w:gridCol w:w="259"/>
        <w:gridCol w:w="236"/>
      </w:tblGrid>
      <w:tr w:rsidR="00061BB9" w:rsidRPr="00ED15D4" w:rsidTr="00384138">
        <w:trPr>
          <w:trHeight w:val="255"/>
        </w:trPr>
        <w:tc>
          <w:tcPr>
            <w:tcW w:w="299" w:type="dxa"/>
            <w:tcBorders>
              <w:top w:val="nil"/>
              <w:left w:val="nil"/>
              <w:bottom w:val="nil"/>
              <w:right w:val="nil"/>
            </w:tcBorders>
            <w:shd w:val="clear" w:color="auto" w:fill="auto"/>
            <w:noWrap/>
            <w:vAlign w:val="bottom"/>
            <w:hideMark/>
          </w:tcPr>
          <w:p w:rsidR="00061BB9" w:rsidRPr="00ED15D4" w:rsidRDefault="00061BB9" w:rsidP="00384138">
            <w:pPr>
              <w:rPr>
                <w:sz w:val="17"/>
                <w:szCs w:val="17"/>
              </w:rPr>
            </w:pPr>
          </w:p>
        </w:tc>
        <w:tc>
          <w:tcPr>
            <w:tcW w:w="820" w:type="dxa"/>
            <w:tcBorders>
              <w:top w:val="nil"/>
              <w:left w:val="nil"/>
              <w:bottom w:val="nil"/>
              <w:right w:val="nil"/>
            </w:tcBorders>
            <w:shd w:val="clear" w:color="auto" w:fill="auto"/>
            <w:noWrap/>
            <w:vAlign w:val="bottom"/>
            <w:hideMark/>
          </w:tcPr>
          <w:p w:rsidR="00061BB9" w:rsidRPr="00ED15D4" w:rsidRDefault="00061BB9" w:rsidP="00384138">
            <w:pPr>
              <w:rPr>
                <w:sz w:val="17"/>
                <w:szCs w:val="17"/>
              </w:rPr>
            </w:pPr>
          </w:p>
        </w:tc>
        <w:tc>
          <w:tcPr>
            <w:tcW w:w="820" w:type="dxa"/>
            <w:tcBorders>
              <w:top w:val="nil"/>
              <w:left w:val="nil"/>
              <w:bottom w:val="nil"/>
              <w:right w:val="nil"/>
            </w:tcBorders>
            <w:shd w:val="clear" w:color="auto" w:fill="auto"/>
            <w:noWrap/>
            <w:vAlign w:val="bottom"/>
            <w:hideMark/>
          </w:tcPr>
          <w:p w:rsidR="00061BB9" w:rsidRPr="00ED15D4" w:rsidRDefault="00061BB9" w:rsidP="00384138">
            <w:pPr>
              <w:rPr>
                <w:sz w:val="17"/>
                <w:szCs w:val="17"/>
              </w:rPr>
            </w:pPr>
          </w:p>
        </w:tc>
        <w:tc>
          <w:tcPr>
            <w:tcW w:w="580" w:type="dxa"/>
            <w:tcBorders>
              <w:top w:val="nil"/>
              <w:left w:val="nil"/>
              <w:bottom w:val="nil"/>
              <w:right w:val="nil"/>
            </w:tcBorders>
            <w:shd w:val="clear" w:color="auto" w:fill="auto"/>
            <w:noWrap/>
            <w:vAlign w:val="bottom"/>
            <w:hideMark/>
          </w:tcPr>
          <w:p w:rsidR="00061BB9" w:rsidRPr="00ED15D4" w:rsidRDefault="00061BB9" w:rsidP="00384138">
            <w:pPr>
              <w:rPr>
                <w:sz w:val="17"/>
                <w:szCs w:val="17"/>
              </w:rPr>
            </w:pPr>
          </w:p>
        </w:tc>
        <w:tc>
          <w:tcPr>
            <w:tcW w:w="940" w:type="dxa"/>
            <w:tcBorders>
              <w:top w:val="nil"/>
              <w:left w:val="nil"/>
              <w:bottom w:val="nil"/>
              <w:right w:val="nil"/>
            </w:tcBorders>
            <w:shd w:val="clear" w:color="auto" w:fill="auto"/>
            <w:noWrap/>
            <w:vAlign w:val="bottom"/>
            <w:hideMark/>
          </w:tcPr>
          <w:p w:rsidR="00061BB9" w:rsidRPr="00ED15D4" w:rsidRDefault="00061BB9" w:rsidP="00384138">
            <w:pPr>
              <w:rPr>
                <w:sz w:val="17"/>
                <w:szCs w:val="17"/>
              </w:rPr>
            </w:pPr>
          </w:p>
        </w:tc>
        <w:tc>
          <w:tcPr>
            <w:tcW w:w="1600" w:type="dxa"/>
            <w:tcBorders>
              <w:top w:val="nil"/>
              <w:left w:val="nil"/>
              <w:bottom w:val="nil"/>
              <w:right w:val="nil"/>
            </w:tcBorders>
            <w:shd w:val="clear" w:color="auto" w:fill="auto"/>
            <w:noWrap/>
            <w:vAlign w:val="bottom"/>
            <w:hideMark/>
          </w:tcPr>
          <w:p w:rsidR="00061BB9" w:rsidRPr="00ED15D4" w:rsidRDefault="00061BB9" w:rsidP="00384138">
            <w:pPr>
              <w:rPr>
                <w:sz w:val="17"/>
                <w:szCs w:val="17"/>
              </w:rPr>
            </w:pPr>
          </w:p>
        </w:tc>
        <w:tc>
          <w:tcPr>
            <w:tcW w:w="1180" w:type="dxa"/>
            <w:tcBorders>
              <w:top w:val="nil"/>
              <w:left w:val="nil"/>
              <w:bottom w:val="nil"/>
              <w:right w:val="nil"/>
            </w:tcBorders>
            <w:shd w:val="clear" w:color="auto" w:fill="auto"/>
            <w:noWrap/>
            <w:vAlign w:val="bottom"/>
            <w:hideMark/>
          </w:tcPr>
          <w:p w:rsidR="00061BB9" w:rsidRPr="00ED15D4" w:rsidRDefault="00061BB9" w:rsidP="00384138">
            <w:pPr>
              <w:rPr>
                <w:sz w:val="17"/>
                <w:szCs w:val="17"/>
              </w:rPr>
            </w:pPr>
          </w:p>
        </w:tc>
        <w:tc>
          <w:tcPr>
            <w:tcW w:w="1460" w:type="dxa"/>
            <w:tcBorders>
              <w:top w:val="nil"/>
              <w:left w:val="nil"/>
              <w:bottom w:val="nil"/>
              <w:right w:val="nil"/>
            </w:tcBorders>
            <w:shd w:val="clear" w:color="auto" w:fill="auto"/>
            <w:noWrap/>
            <w:vAlign w:val="bottom"/>
            <w:hideMark/>
          </w:tcPr>
          <w:p w:rsidR="00061BB9" w:rsidRPr="00ED15D4" w:rsidRDefault="00061BB9" w:rsidP="00384138">
            <w:pPr>
              <w:rPr>
                <w:sz w:val="20"/>
                <w:szCs w:val="20"/>
              </w:rPr>
            </w:pPr>
          </w:p>
        </w:tc>
        <w:tc>
          <w:tcPr>
            <w:tcW w:w="1400" w:type="dxa"/>
            <w:tcBorders>
              <w:top w:val="nil"/>
              <w:left w:val="nil"/>
              <w:bottom w:val="nil"/>
              <w:right w:val="nil"/>
            </w:tcBorders>
            <w:shd w:val="clear" w:color="auto" w:fill="auto"/>
            <w:noWrap/>
            <w:vAlign w:val="bottom"/>
            <w:hideMark/>
          </w:tcPr>
          <w:p w:rsidR="00061BB9" w:rsidRPr="00ED15D4" w:rsidRDefault="00061BB9" w:rsidP="00384138">
            <w:pPr>
              <w:rPr>
                <w:sz w:val="20"/>
                <w:szCs w:val="20"/>
              </w:rPr>
            </w:pPr>
          </w:p>
        </w:tc>
        <w:tc>
          <w:tcPr>
            <w:tcW w:w="1122" w:type="dxa"/>
            <w:gridSpan w:val="2"/>
            <w:tcBorders>
              <w:top w:val="nil"/>
              <w:left w:val="nil"/>
              <w:bottom w:val="nil"/>
              <w:right w:val="nil"/>
            </w:tcBorders>
            <w:shd w:val="clear" w:color="auto" w:fill="auto"/>
            <w:noWrap/>
            <w:vAlign w:val="bottom"/>
            <w:hideMark/>
          </w:tcPr>
          <w:p w:rsidR="00061BB9" w:rsidRPr="00ED15D4" w:rsidRDefault="00061BB9" w:rsidP="00384138">
            <w:pPr>
              <w:rPr>
                <w:sz w:val="20"/>
                <w:szCs w:val="20"/>
              </w:rPr>
            </w:pPr>
          </w:p>
        </w:tc>
        <w:tc>
          <w:tcPr>
            <w:tcW w:w="236" w:type="dxa"/>
            <w:tcBorders>
              <w:top w:val="nil"/>
              <w:left w:val="nil"/>
              <w:bottom w:val="nil"/>
              <w:right w:val="nil"/>
            </w:tcBorders>
            <w:shd w:val="clear" w:color="auto" w:fill="auto"/>
            <w:noWrap/>
            <w:vAlign w:val="bottom"/>
            <w:hideMark/>
          </w:tcPr>
          <w:p w:rsidR="00061BB9" w:rsidRPr="00ED15D4" w:rsidRDefault="00061BB9" w:rsidP="00384138">
            <w:pPr>
              <w:rPr>
                <w:sz w:val="20"/>
                <w:szCs w:val="20"/>
              </w:rPr>
            </w:pPr>
          </w:p>
        </w:tc>
      </w:tr>
      <w:tr w:rsidR="00061BB9" w:rsidRPr="00CD55C1" w:rsidTr="00384138">
        <w:trPr>
          <w:gridAfter w:val="2"/>
          <w:wAfter w:w="495" w:type="dxa"/>
          <w:trHeight w:val="585"/>
        </w:trPr>
        <w:tc>
          <w:tcPr>
            <w:tcW w:w="9962" w:type="dxa"/>
            <w:gridSpan w:val="10"/>
            <w:tcBorders>
              <w:top w:val="nil"/>
              <w:left w:val="nil"/>
              <w:bottom w:val="nil"/>
              <w:right w:val="nil"/>
            </w:tcBorders>
            <w:shd w:val="clear" w:color="auto" w:fill="auto"/>
            <w:vAlign w:val="bottom"/>
            <w:hideMark/>
          </w:tcPr>
          <w:p w:rsidR="00061BB9" w:rsidRPr="00CD55C1" w:rsidRDefault="00061BB9" w:rsidP="00384138">
            <w:pPr>
              <w:jc w:val="center"/>
              <w:rPr>
                <w:rFonts w:ascii="Arial" w:hAnsi="Arial" w:cs="Arial"/>
                <w:b/>
                <w:bCs/>
              </w:rPr>
            </w:pPr>
            <w:r w:rsidRPr="00CD55C1">
              <w:rPr>
                <w:rFonts w:ascii="Arial" w:hAnsi="Arial" w:cs="Arial"/>
                <w:b/>
                <w:bCs/>
              </w:rPr>
              <w:t>ОТЧЕТ</w:t>
            </w:r>
          </w:p>
        </w:tc>
      </w:tr>
      <w:tr w:rsidR="00061BB9" w:rsidRPr="00ED15D4" w:rsidTr="00384138">
        <w:trPr>
          <w:trHeight w:val="585"/>
        </w:trPr>
        <w:tc>
          <w:tcPr>
            <w:tcW w:w="299" w:type="dxa"/>
            <w:tcBorders>
              <w:top w:val="nil"/>
              <w:left w:val="nil"/>
              <w:bottom w:val="nil"/>
              <w:right w:val="nil"/>
            </w:tcBorders>
            <w:shd w:val="clear" w:color="auto" w:fill="auto"/>
            <w:vAlign w:val="bottom"/>
            <w:hideMark/>
          </w:tcPr>
          <w:p w:rsidR="00061BB9" w:rsidRPr="00CD55C1" w:rsidRDefault="00061BB9" w:rsidP="00384138">
            <w:pPr>
              <w:jc w:val="center"/>
              <w:rPr>
                <w:rFonts w:ascii="Arial" w:hAnsi="Arial" w:cs="Arial"/>
                <w:b/>
                <w:bCs/>
              </w:rPr>
            </w:pPr>
          </w:p>
        </w:tc>
        <w:tc>
          <w:tcPr>
            <w:tcW w:w="9922" w:type="dxa"/>
            <w:gridSpan w:val="10"/>
            <w:tcBorders>
              <w:top w:val="nil"/>
              <w:left w:val="nil"/>
              <w:bottom w:val="nil"/>
              <w:right w:val="nil"/>
            </w:tcBorders>
            <w:shd w:val="clear" w:color="auto" w:fill="auto"/>
            <w:vAlign w:val="bottom"/>
            <w:hideMark/>
          </w:tcPr>
          <w:p w:rsidR="00061BB9" w:rsidRPr="00CD55C1" w:rsidRDefault="00061BB9" w:rsidP="00384138">
            <w:pPr>
              <w:jc w:val="center"/>
              <w:rPr>
                <w:rFonts w:ascii="Arial" w:hAnsi="Arial" w:cs="Arial"/>
                <w:b/>
                <w:bCs/>
              </w:rPr>
            </w:pPr>
            <w:r w:rsidRPr="00CD55C1">
              <w:rPr>
                <w:rFonts w:ascii="Arial" w:hAnsi="Arial" w:cs="Arial"/>
                <w:b/>
                <w:bCs/>
              </w:rPr>
              <w:t>об использовании ассигнований резервного фонда</w:t>
            </w:r>
          </w:p>
        </w:tc>
        <w:tc>
          <w:tcPr>
            <w:tcW w:w="236" w:type="dxa"/>
            <w:tcBorders>
              <w:top w:val="nil"/>
              <w:left w:val="nil"/>
              <w:bottom w:val="nil"/>
              <w:right w:val="nil"/>
            </w:tcBorders>
            <w:shd w:val="clear" w:color="auto" w:fill="auto"/>
            <w:vAlign w:val="bottom"/>
            <w:hideMark/>
          </w:tcPr>
          <w:p w:rsidR="00061BB9" w:rsidRPr="00ED15D4" w:rsidRDefault="00061BB9" w:rsidP="00384138">
            <w:pPr>
              <w:jc w:val="center"/>
              <w:rPr>
                <w:b/>
                <w:bCs/>
                <w:sz w:val="28"/>
                <w:szCs w:val="28"/>
              </w:rPr>
            </w:pPr>
          </w:p>
        </w:tc>
      </w:tr>
      <w:tr w:rsidR="00061BB9" w:rsidRPr="00ED15D4" w:rsidTr="00384138">
        <w:trPr>
          <w:trHeight w:val="375"/>
        </w:trPr>
        <w:tc>
          <w:tcPr>
            <w:tcW w:w="299" w:type="dxa"/>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b/>
                <w:bCs/>
              </w:rPr>
            </w:pPr>
          </w:p>
        </w:tc>
        <w:tc>
          <w:tcPr>
            <w:tcW w:w="9922" w:type="dxa"/>
            <w:gridSpan w:val="10"/>
            <w:tcBorders>
              <w:top w:val="nil"/>
              <w:left w:val="nil"/>
              <w:bottom w:val="nil"/>
              <w:right w:val="nil"/>
            </w:tcBorders>
            <w:shd w:val="clear" w:color="auto" w:fill="auto"/>
            <w:noWrap/>
            <w:vAlign w:val="bottom"/>
            <w:hideMark/>
          </w:tcPr>
          <w:p w:rsidR="00061BB9" w:rsidRPr="00CD55C1" w:rsidRDefault="00061BB9" w:rsidP="00384138">
            <w:pPr>
              <w:jc w:val="center"/>
              <w:rPr>
                <w:rFonts w:ascii="Arial" w:hAnsi="Arial" w:cs="Arial"/>
                <w:b/>
                <w:bCs/>
              </w:rPr>
            </w:pPr>
            <w:r w:rsidRPr="00CD55C1">
              <w:rPr>
                <w:rFonts w:ascii="Arial" w:hAnsi="Arial" w:cs="Arial"/>
                <w:b/>
                <w:bCs/>
              </w:rPr>
              <w:t>администрации Едогонского сельского поселения</w:t>
            </w:r>
          </w:p>
        </w:tc>
        <w:tc>
          <w:tcPr>
            <w:tcW w:w="236" w:type="dxa"/>
            <w:tcBorders>
              <w:top w:val="nil"/>
              <w:left w:val="nil"/>
              <w:bottom w:val="nil"/>
              <w:right w:val="nil"/>
            </w:tcBorders>
            <w:shd w:val="clear" w:color="auto" w:fill="auto"/>
            <w:noWrap/>
            <w:vAlign w:val="bottom"/>
            <w:hideMark/>
          </w:tcPr>
          <w:p w:rsidR="00061BB9" w:rsidRPr="00ED15D4" w:rsidRDefault="00061BB9" w:rsidP="00384138">
            <w:pPr>
              <w:rPr>
                <w:b/>
                <w:bCs/>
                <w:sz w:val="28"/>
                <w:szCs w:val="28"/>
              </w:rPr>
            </w:pPr>
          </w:p>
        </w:tc>
      </w:tr>
      <w:tr w:rsidR="00061BB9" w:rsidRPr="00ED15D4" w:rsidTr="00384138">
        <w:trPr>
          <w:trHeight w:val="375"/>
        </w:trPr>
        <w:tc>
          <w:tcPr>
            <w:tcW w:w="299" w:type="dxa"/>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p>
        </w:tc>
        <w:tc>
          <w:tcPr>
            <w:tcW w:w="9922" w:type="dxa"/>
            <w:gridSpan w:val="10"/>
            <w:tcBorders>
              <w:top w:val="nil"/>
              <w:left w:val="nil"/>
              <w:bottom w:val="nil"/>
              <w:right w:val="nil"/>
            </w:tcBorders>
            <w:shd w:val="clear" w:color="auto" w:fill="auto"/>
            <w:noWrap/>
            <w:vAlign w:val="bottom"/>
            <w:hideMark/>
          </w:tcPr>
          <w:p w:rsidR="00061BB9" w:rsidRPr="00CD55C1" w:rsidRDefault="00061BB9" w:rsidP="00384138">
            <w:pPr>
              <w:jc w:val="center"/>
              <w:rPr>
                <w:rFonts w:ascii="Arial" w:hAnsi="Arial" w:cs="Arial"/>
                <w:b/>
                <w:bCs/>
              </w:rPr>
            </w:pPr>
            <w:r w:rsidRPr="00CD55C1">
              <w:rPr>
                <w:rFonts w:ascii="Arial" w:hAnsi="Arial" w:cs="Arial"/>
                <w:b/>
                <w:bCs/>
              </w:rPr>
              <w:t>за 2018 год</w:t>
            </w:r>
          </w:p>
        </w:tc>
        <w:tc>
          <w:tcPr>
            <w:tcW w:w="236"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r>
      <w:tr w:rsidR="00061BB9" w:rsidRPr="00ED15D4" w:rsidTr="00384138">
        <w:trPr>
          <w:trHeight w:val="1830"/>
        </w:trPr>
        <w:tc>
          <w:tcPr>
            <w:tcW w:w="299" w:type="dxa"/>
            <w:tcBorders>
              <w:top w:val="nil"/>
              <w:left w:val="nil"/>
              <w:bottom w:val="nil"/>
              <w:right w:val="nil"/>
            </w:tcBorders>
            <w:shd w:val="clear" w:color="auto" w:fill="auto"/>
            <w:noWrap/>
            <w:vAlign w:val="bottom"/>
            <w:hideMark/>
          </w:tcPr>
          <w:p w:rsidR="00061BB9" w:rsidRPr="00ED15D4" w:rsidRDefault="00061BB9" w:rsidP="00384138">
            <w:pPr>
              <w:rPr>
                <w:sz w:val="20"/>
                <w:szCs w:val="20"/>
              </w:rPr>
            </w:pPr>
          </w:p>
        </w:tc>
        <w:tc>
          <w:tcPr>
            <w:tcW w:w="9922" w:type="dxa"/>
            <w:gridSpan w:val="10"/>
            <w:tcBorders>
              <w:top w:val="nil"/>
              <w:left w:val="nil"/>
              <w:bottom w:val="nil"/>
              <w:right w:val="nil"/>
            </w:tcBorders>
            <w:shd w:val="clear" w:color="auto" w:fill="auto"/>
            <w:vAlign w:val="bottom"/>
            <w:hideMark/>
          </w:tcPr>
          <w:p w:rsidR="00061BB9" w:rsidRPr="00CD55C1" w:rsidRDefault="00061BB9" w:rsidP="00384138">
            <w:pPr>
              <w:rPr>
                <w:rFonts w:ascii="Arial" w:hAnsi="Arial" w:cs="Arial"/>
              </w:rPr>
            </w:pPr>
            <w:r w:rsidRPr="00CD55C1">
              <w:rPr>
                <w:rFonts w:ascii="Arial" w:hAnsi="Arial" w:cs="Arial"/>
              </w:rPr>
              <w:t>В 2018 году расходов за счет бюджетных ассигнований резервного фонда администрации Едогонского сельского поселения не производилось.</w:t>
            </w:r>
          </w:p>
        </w:tc>
        <w:tc>
          <w:tcPr>
            <w:tcW w:w="236" w:type="dxa"/>
            <w:tcBorders>
              <w:top w:val="nil"/>
              <w:left w:val="nil"/>
              <w:bottom w:val="nil"/>
              <w:right w:val="nil"/>
            </w:tcBorders>
            <w:shd w:val="clear" w:color="auto" w:fill="auto"/>
            <w:vAlign w:val="bottom"/>
            <w:hideMark/>
          </w:tcPr>
          <w:p w:rsidR="00061BB9" w:rsidRPr="00ED15D4" w:rsidRDefault="00061BB9" w:rsidP="00384138">
            <w:pPr>
              <w:rPr>
                <w:b/>
                <w:bCs/>
                <w:sz w:val="28"/>
                <w:szCs w:val="28"/>
              </w:rPr>
            </w:pPr>
          </w:p>
        </w:tc>
      </w:tr>
      <w:tr w:rsidR="00061BB9" w:rsidRPr="00ED15D4" w:rsidTr="00384138">
        <w:trPr>
          <w:trHeight w:val="375"/>
        </w:trPr>
        <w:tc>
          <w:tcPr>
            <w:tcW w:w="299" w:type="dxa"/>
            <w:tcBorders>
              <w:top w:val="nil"/>
              <w:left w:val="nil"/>
              <w:bottom w:val="nil"/>
              <w:right w:val="nil"/>
            </w:tcBorders>
            <w:shd w:val="clear" w:color="auto" w:fill="auto"/>
            <w:vAlign w:val="center"/>
            <w:hideMark/>
          </w:tcPr>
          <w:p w:rsidR="00061BB9" w:rsidRPr="00ED15D4" w:rsidRDefault="00061BB9" w:rsidP="00384138">
            <w:pPr>
              <w:jc w:val="center"/>
              <w:rPr>
                <w:b/>
                <w:bCs/>
                <w:sz w:val="28"/>
                <w:szCs w:val="28"/>
              </w:rPr>
            </w:pPr>
          </w:p>
        </w:tc>
        <w:tc>
          <w:tcPr>
            <w:tcW w:w="820" w:type="dxa"/>
            <w:tcBorders>
              <w:top w:val="nil"/>
              <w:left w:val="nil"/>
              <w:bottom w:val="nil"/>
              <w:right w:val="nil"/>
            </w:tcBorders>
            <w:shd w:val="clear" w:color="auto" w:fill="auto"/>
            <w:vAlign w:val="center"/>
            <w:hideMark/>
          </w:tcPr>
          <w:p w:rsidR="00061BB9" w:rsidRPr="00CD55C1" w:rsidRDefault="00061BB9" w:rsidP="00384138">
            <w:pPr>
              <w:jc w:val="center"/>
              <w:rPr>
                <w:rFonts w:ascii="Arial" w:hAnsi="Arial" w:cs="Arial"/>
                <w:b/>
                <w:bCs/>
              </w:rPr>
            </w:pPr>
          </w:p>
        </w:tc>
        <w:tc>
          <w:tcPr>
            <w:tcW w:w="820" w:type="dxa"/>
            <w:tcBorders>
              <w:top w:val="nil"/>
              <w:left w:val="nil"/>
              <w:bottom w:val="nil"/>
              <w:right w:val="nil"/>
            </w:tcBorders>
            <w:shd w:val="clear" w:color="auto" w:fill="auto"/>
            <w:vAlign w:val="center"/>
            <w:hideMark/>
          </w:tcPr>
          <w:p w:rsidR="00061BB9" w:rsidRPr="00CD55C1" w:rsidRDefault="00061BB9" w:rsidP="00384138">
            <w:pPr>
              <w:jc w:val="center"/>
              <w:rPr>
                <w:rFonts w:ascii="Arial" w:hAnsi="Arial" w:cs="Arial"/>
                <w:b/>
                <w:bCs/>
              </w:rPr>
            </w:pPr>
          </w:p>
        </w:tc>
        <w:tc>
          <w:tcPr>
            <w:tcW w:w="580" w:type="dxa"/>
            <w:tcBorders>
              <w:top w:val="nil"/>
              <w:left w:val="nil"/>
              <w:bottom w:val="nil"/>
              <w:right w:val="nil"/>
            </w:tcBorders>
            <w:shd w:val="clear" w:color="auto" w:fill="auto"/>
            <w:vAlign w:val="center"/>
            <w:hideMark/>
          </w:tcPr>
          <w:p w:rsidR="00061BB9" w:rsidRPr="00CD55C1" w:rsidRDefault="00061BB9" w:rsidP="00384138">
            <w:pPr>
              <w:jc w:val="center"/>
              <w:rPr>
                <w:rFonts w:ascii="Arial" w:hAnsi="Arial" w:cs="Arial"/>
                <w:b/>
                <w:bCs/>
              </w:rPr>
            </w:pPr>
          </w:p>
        </w:tc>
        <w:tc>
          <w:tcPr>
            <w:tcW w:w="940" w:type="dxa"/>
            <w:tcBorders>
              <w:top w:val="nil"/>
              <w:left w:val="nil"/>
              <w:bottom w:val="nil"/>
              <w:right w:val="nil"/>
            </w:tcBorders>
            <w:shd w:val="clear" w:color="auto" w:fill="auto"/>
            <w:vAlign w:val="center"/>
            <w:hideMark/>
          </w:tcPr>
          <w:p w:rsidR="00061BB9" w:rsidRPr="00CD55C1" w:rsidRDefault="00061BB9" w:rsidP="00384138">
            <w:pPr>
              <w:jc w:val="center"/>
              <w:rPr>
                <w:rFonts w:ascii="Arial" w:hAnsi="Arial" w:cs="Arial"/>
                <w:b/>
                <w:bCs/>
              </w:rPr>
            </w:pPr>
          </w:p>
        </w:tc>
        <w:tc>
          <w:tcPr>
            <w:tcW w:w="1600" w:type="dxa"/>
            <w:tcBorders>
              <w:top w:val="nil"/>
              <w:left w:val="nil"/>
              <w:bottom w:val="nil"/>
              <w:right w:val="nil"/>
            </w:tcBorders>
            <w:shd w:val="clear" w:color="auto" w:fill="auto"/>
            <w:vAlign w:val="center"/>
            <w:hideMark/>
          </w:tcPr>
          <w:p w:rsidR="00061BB9" w:rsidRPr="00CD55C1" w:rsidRDefault="00061BB9" w:rsidP="00384138">
            <w:pPr>
              <w:jc w:val="center"/>
              <w:rPr>
                <w:rFonts w:ascii="Arial" w:hAnsi="Arial" w:cs="Arial"/>
                <w:b/>
                <w:bCs/>
              </w:rPr>
            </w:pPr>
          </w:p>
        </w:tc>
        <w:tc>
          <w:tcPr>
            <w:tcW w:w="1180" w:type="dxa"/>
            <w:tcBorders>
              <w:top w:val="nil"/>
              <w:left w:val="nil"/>
              <w:bottom w:val="nil"/>
              <w:right w:val="nil"/>
            </w:tcBorders>
            <w:shd w:val="clear" w:color="auto" w:fill="auto"/>
            <w:vAlign w:val="center"/>
            <w:hideMark/>
          </w:tcPr>
          <w:p w:rsidR="00061BB9" w:rsidRPr="00CD55C1" w:rsidRDefault="00061BB9" w:rsidP="00384138">
            <w:pPr>
              <w:jc w:val="center"/>
              <w:rPr>
                <w:rFonts w:ascii="Arial" w:hAnsi="Arial" w:cs="Arial"/>
                <w:b/>
                <w:bCs/>
              </w:rPr>
            </w:pPr>
          </w:p>
        </w:tc>
        <w:tc>
          <w:tcPr>
            <w:tcW w:w="1460" w:type="dxa"/>
            <w:tcBorders>
              <w:top w:val="nil"/>
              <w:left w:val="nil"/>
              <w:bottom w:val="nil"/>
              <w:right w:val="nil"/>
            </w:tcBorders>
            <w:shd w:val="clear" w:color="auto" w:fill="auto"/>
            <w:vAlign w:val="center"/>
            <w:hideMark/>
          </w:tcPr>
          <w:p w:rsidR="00061BB9" w:rsidRPr="00CD55C1" w:rsidRDefault="00061BB9" w:rsidP="00384138">
            <w:pPr>
              <w:jc w:val="center"/>
              <w:rPr>
                <w:rFonts w:ascii="Arial" w:hAnsi="Arial" w:cs="Arial"/>
                <w:b/>
                <w:bCs/>
              </w:rPr>
            </w:pPr>
          </w:p>
        </w:tc>
        <w:tc>
          <w:tcPr>
            <w:tcW w:w="1400" w:type="dxa"/>
            <w:tcBorders>
              <w:top w:val="nil"/>
              <w:left w:val="nil"/>
              <w:bottom w:val="nil"/>
              <w:right w:val="nil"/>
            </w:tcBorders>
            <w:shd w:val="clear" w:color="auto" w:fill="auto"/>
            <w:vAlign w:val="center"/>
            <w:hideMark/>
          </w:tcPr>
          <w:p w:rsidR="00061BB9" w:rsidRPr="00CD55C1" w:rsidRDefault="00061BB9" w:rsidP="00384138">
            <w:pPr>
              <w:jc w:val="center"/>
              <w:rPr>
                <w:rFonts w:ascii="Arial" w:hAnsi="Arial" w:cs="Arial"/>
                <w:b/>
                <w:bCs/>
              </w:rPr>
            </w:pPr>
          </w:p>
        </w:tc>
        <w:tc>
          <w:tcPr>
            <w:tcW w:w="1122" w:type="dxa"/>
            <w:gridSpan w:val="2"/>
            <w:tcBorders>
              <w:top w:val="nil"/>
              <w:left w:val="nil"/>
              <w:bottom w:val="nil"/>
              <w:right w:val="nil"/>
            </w:tcBorders>
            <w:shd w:val="clear" w:color="auto" w:fill="auto"/>
            <w:vAlign w:val="center"/>
            <w:hideMark/>
          </w:tcPr>
          <w:p w:rsidR="00061BB9" w:rsidRPr="00ED15D4" w:rsidRDefault="00061BB9" w:rsidP="00384138">
            <w:pPr>
              <w:jc w:val="center"/>
              <w:rPr>
                <w:b/>
                <w:bCs/>
                <w:sz w:val="28"/>
                <w:szCs w:val="28"/>
              </w:rPr>
            </w:pPr>
          </w:p>
        </w:tc>
        <w:tc>
          <w:tcPr>
            <w:tcW w:w="236" w:type="dxa"/>
            <w:tcBorders>
              <w:top w:val="nil"/>
              <w:left w:val="nil"/>
              <w:bottom w:val="nil"/>
              <w:right w:val="nil"/>
            </w:tcBorders>
            <w:shd w:val="clear" w:color="auto" w:fill="auto"/>
            <w:vAlign w:val="center"/>
            <w:hideMark/>
          </w:tcPr>
          <w:p w:rsidR="00061BB9" w:rsidRPr="00ED15D4" w:rsidRDefault="00061BB9" w:rsidP="00384138">
            <w:pPr>
              <w:jc w:val="center"/>
              <w:rPr>
                <w:b/>
                <w:bCs/>
                <w:sz w:val="28"/>
                <w:szCs w:val="28"/>
              </w:rPr>
            </w:pPr>
          </w:p>
        </w:tc>
      </w:tr>
      <w:tr w:rsidR="00061BB9" w:rsidRPr="00ED15D4" w:rsidTr="00384138">
        <w:trPr>
          <w:trHeight w:val="375"/>
        </w:trPr>
        <w:tc>
          <w:tcPr>
            <w:tcW w:w="299" w:type="dxa"/>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c>
          <w:tcPr>
            <w:tcW w:w="820" w:type="dxa"/>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c>
          <w:tcPr>
            <w:tcW w:w="820" w:type="dxa"/>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c>
          <w:tcPr>
            <w:tcW w:w="580" w:type="dxa"/>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c>
          <w:tcPr>
            <w:tcW w:w="940" w:type="dxa"/>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c>
          <w:tcPr>
            <w:tcW w:w="1600" w:type="dxa"/>
            <w:tcBorders>
              <w:top w:val="nil"/>
              <w:left w:val="nil"/>
              <w:bottom w:val="nil"/>
              <w:right w:val="nil"/>
            </w:tcBorders>
            <w:shd w:val="clear" w:color="auto" w:fill="auto"/>
            <w:vAlign w:val="center"/>
            <w:hideMark/>
          </w:tcPr>
          <w:p w:rsidR="00061BB9" w:rsidRPr="00ED15D4" w:rsidRDefault="00061BB9" w:rsidP="00384138">
            <w:pPr>
              <w:jc w:val="right"/>
              <w:rPr>
                <w:sz w:val="28"/>
                <w:szCs w:val="28"/>
              </w:rPr>
            </w:pPr>
          </w:p>
        </w:tc>
        <w:tc>
          <w:tcPr>
            <w:tcW w:w="1180" w:type="dxa"/>
            <w:tcBorders>
              <w:top w:val="nil"/>
              <w:left w:val="nil"/>
              <w:bottom w:val="nil"/>
              <w:right w:val="nil"/>
            </w:tcBorders>
            <w:shd w:val="clear" w:color="auto" w:fill="auto"/>
            <w:vAlign w:val="center"/>
            <w:hideMark/>
          </w:tcPr>
          <w:p w:rsidR="00061BB9" w:rsidRPr="00ED15D4" w:rsidRDefault="00061BB9" w:rsidP="00384138">
            <w:pPr>
              <w:jc w:val="right"/>
              <w:rPr>
                <w:sz w:val="28"/>
                <w:szCs w:val="28"/>
              </w:rPr>
            </w:pPr>
          </w:p>
        </w:tc>
        <w:tc>
          <w:tcPr>
            <w:tcW w:w="1460" w:type="dxa"/>
            <w:tcBorders>
              <w:top w:val="nil"/>
              <w:left w:val="nil"/>
              <w:bottom w:val="nil"/>
              <w:right w:val="nil"/>
            </w:tcBorders>
            <w:shd w:val="clear" w:color="auto" w:fill="auto"/>
            <w:vAlign w:val="center"/>
            <w:hideMark/>
          </w:tcPr>
          <w:p w:rsidR="00061BB9" w:rsidRPr="00ED15D4" w:rsidRDefault="00061BB9" w:rsidP="00384138">
            <w:pPr>
              <w:jc w:val="right"/>
              <w:rPr>
                <w:sz w:val="28"/>
                <w:szCs w:val="28"/>
              </w:rPr>
            </w:pPr>
          </w:p>
        </w:tc>
        <w:tc>
          <w:tcPr>
            <w:tcW w:w="1400" w:type="dxa"/>
            <w:tcBorders>
              <w:top w:val="nil"/>
              <w:left w:val="nil"/>
              <w:bottom w:val="nil"/>
              <w:right w:val="nil"/>
            </w:tcBorders>
            <w:shd w:val="clear" w:color="auto" w:fill="auto"/>
            <w:vAlign w:val="center"/>
            <w:hideMark/>
          </w:tcPr>
          <w:p w:rsidR="00061BB9" w:rsidRPr="00ED15D4" w:rsidRDefault="00061BB9" w:rsidP="00384138">
            <w:pPr>
              <w:jc w:val="right"/>
              <w:rPr>
                <w:sz w:val="28"/>
                <w:szCs w:val="28"/>
              </w:rPr>
            </w:pPr>
          </w:p>
        </w:tc>
        <w:tc>
          <w:tcPr>
            <w:tcW w:w="1122" w:type="dxa"/>
            <w:gridSpan w:val="2"/>
            <w:tcBorders>
              <w:top w:val="nil"/>
              <w:left w:val="nil"/>
              <w:bottom w:val="nil"/>
              <w:right w:val="nil"/>
            </w:tcBorders>
            <w:shd w:val="clear" w:color="auto" w:fill="auto"/>
            <w:vAlign w:val="center"/>
            <w:hideMark/>
          </w:tcPr>
          <w:p w:rsidR="00061BB9" w:rsidRPr="00ED15D4" w:rsidRDefault="00061BB9" w:rsidP="00384138">
            <w:pPr>
              <w:jc w:val="right"/>
              <w:rPr>
                <w:sz w:val="28"/>
                <w:szCs w:val="28"/>
              </w:rPr>
            </w:pPr>
          </w:p>
        </w:tc>
        <w:tc>
          <w:tcPr>
            <w:tcW w:w="236" w:type="dxa"/>
            <w:tcBorders>
              <w:top w:val="nil"/>
              <w:left w:val="nil"/>
              <w:bottom w:val="nil"/>
              <w:right w:val="nil"/>
            </w:tcBorders>
            <w:shd w:val="clear" w:color="auto" w:fill="auto"/>
            <w:vAlign w:val="center"/>
            <w:hideMark/>
          </w:tcPr>
          <w:p w:rsidR="00061BB9" w:rsidRPr="00ED15D4" w:rsidRDefault="00061BB9" w:rsidP="00384138">
            <w:pPr>
              <w:jc w:val="right"/>
              <w:rPr>
                <w:sz w:val="28"/>
                <w:szCs w:val="28"/>
              </w:rPr>
            </w:pPr>
          </w:p>
        </w:tc>
      </w:tr>
      <w:tr w:rsidR="00061BB9" w:rsidRPr="00ED15D4" w:rsidTr="00384138">
        <w:trPr>
          <w:trHeight w:val="375"/>
        </w:trPr>
        <w:tc>
          <w:tcPr>
            <w:tcW w:w="299" w:type="dxa"/>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c>
          <w:tcPr>
            <w:tcW w:w="820" w:type="dxa"/>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c>
          <w:tcPr>
            <w:tcW w:w="820" w:type="dxa"/>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c>
          <w:tcPr>
            <w:tcW w:w="580" w:type="dxa"/>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c>
          <w:tcPr>
            <w:tcW w:w="940" w:type="dxa"/>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c>
          <w:tcPr>
            <w:tcW w:w="1600" w:type="dxa"/>
            <w:tcBorders>
              <w:top w:val="nil"/>
              <w:left w:val="nil"/>
              <w:bottom w:val="nil"/>
              <w:right w:val="nil"/>
            </w:tcBorders>
            <w:shd w:val="clear" w:color="auto" w:fill="auto"/>
            <w:vAlign w:val="center"/>
            <w:hideMark/>
          </w:tcPr>
          <w:p w:rsidR="00061BB9" w:rsidRPr="00ED15D4" w:rsidRDefault="00061BB9" w:rsidP="00384138">
            <w:pPr>
              <w:jc w:val="right"/>
              <w:rPr>
                <w:sz w:val="28"/>
                <w:szCs w:val="28"/>
              </w:rPr>
            </w:pPr>
          </w:p>
        </w:tc>
        <w:tc>
          <w:tcPr>
            <w:tcW w:w="1180" w:type="dxa"/>
            <w:tcBorders>
              <w:top w:val="nil"/>
              <w:left w:val="nil"/>
              <w:bottom w:val="nil"/>
              <w:right w:val="nil"/>
            </w:tcBorders>
            <w:shd w:val="clear" w:color="auto" w:fill="auto"/>
            <w:vAlign w:val="center"/>
            <w:hideMark/>
          </w:tcPr>
          <w:p w:rsidR="00061BB9" w:rsidRPr="00ED15D4" w:rsidRDefault="00061BB9" w:rsidP="00384138">
            <w:pPr>
              <w:jc w:val="right"/>
              <w:rPr>
                <w:sz w:val="28"/>
                <w:szCs w:val="28"/>
              </w:rPr>
            </w:pPr>
          </w:p>
        </w:tc>
        <w:tc>
          <w:tcPr>
            <w:tcW w:w="1460" w:type="dxa"/>
            <w:tcBorders>
              <w:top w:val="nil"/>
              <w:left w:val="nil"/>
              <w:bottom w:val="nil"/>
              <w:right w:val="nil"/>
            </w:tcBorders>
            <w:shd w:val="clear" w:color="auto" w:fill="auto"/>
            <w:vAlign w:val="center"/>
            <w:hideMark/>
          </w:tcPr>
          <w:p w:rsidR="00061BB9" w:rsidRPr="00ED15D4" w:rsidRDefault="00061BB9" w:rsidP="00384138">
            <w:pPr>
              <w:jc w:val="right"/>
              <w:rPr>
                <w:sz w:val="28"/>
                <w:szCs w:val="28"/>
              </w:rPr>
            </w:pPr>
          </w:p>
        </w:tc>
        <w:tc>
          <w:tcPr>
            <w:tcW w:w="1400" w:type="dxa"/>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c>
          <w:tcPr>
            <w:tcW w:w="1122" w:type="dxa"/>
            <w:gridSpan w:val="2"/>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c>
          <w:tcPr>
            <w:tcW w:w="236" w:type="dxa"/>
            <w:tcBorders>
              <w:top w:val="nil"/>
              <w:left w:val="nil"/>
              <w:bottom w:val="nil"/>
              <w:right w:val="nil"/>
            </w:tcBorders>
            <w:shd w:val="clear" w:color="auto" w:fill="auto"/>
            <w:vAlign w:val="center"/>
            <w:hideMark/>
          </w:tcPr>
          <w:p w:rsidR="00061BB9" w:rsidRPr="00ED15D4" w:rsidRDefault="00061BB9" w:rsidP="00384138">
            <w:pPr>
              <w:jc w:val="center"/>
              <w:rPr>
                <w:sz w:val="28"/>
                <w:szCs w:val="28"/>
              </w:rPr>
            </w:pPr>
          </w:p>
        </w:tc>
      </w:tr>
      <w:tr w:rsidR="00061BB9" w:rsidRPr="00ED15D4" w:rsidTr="00384138">
        <w:trPr>
          <w:trHeight w:val="375"/>
        </w:trPr>
        <w:tc>
          <w:tcPr>
            <w:tcW w:w="3459" w:type="dxa"/>
            <w:gridSpan w:val="5"/>
            <w:tcBorders>
              <w:top w:val="nil"/>
              <w:left w:val="nil"/>
              <w:bottom w:val="nil"/>
              <w:right w:val="nil"/>
            </w:tcBorders>
            <w:shd w:val="clear" w:color="auto" w:fill="auto"/>
            <w:noWrap/>
            <w:vAlign w:val="bottom"/>
            <w:hideMark/>
          </w:tcPr>
          <w:p w:rsidR="00061BB9" w:rsidRPr="00ED15D4" w:rsidRDefault="00061BB9" w:rsidP="00384138">
            <w:pPr>
              <w:jc w:val="center"/>
              <w:rPr>
                <w:b/>
                <w:bCs/>
                <w:sz w:val="28"/>
                <w:szCs w:val="28"/>
              </w:rPr>
            </w:pPr>
          </w:p>
        </w:tc>
        <w:tc>
          <w:tcPr>
            <w:tcW w:w="1600" w:type="dxa"/>
            <w:tcBorders>
              <w:top w:val="nil"/>
              <w:left w:val="nil"/>
              <w:bottom w:val="nil"/>
              <w:right w:val="nil"/>
            </w:tcBorders>
            <w:shd w:val="clear" w:color="auto" w:fill="auto"/>
            <w:noWrap/>
            <w:vAlign w:val="bottom"/>
            <w:hideMark/>
          </w:tcPr>
          <w:p w:rsidR="00061BB9" w:rsidRPr="00ED15D4" w:rsidRDefault="00061BB9" w:rsidP="00384138">
            <w:pPr>
              <w:jc w:val="right"/>
              <w:rPr>
                <w:b/>
                <w:bCs/>
                <w:sz w:val="28"/>
                <w:szCs w:val="28"/>
              </w:rPr>
            </w:pPr>
          </w:p>
        </w:tc>
        <w:tc>
          <w:tcPr>
            <w:tcW w:w="1180" w:type="dxa"/>
            <w:tcBorders>
              <w:top w:val="nil"/>
              <w:left w:val="nil"/>
              <w:bottom w:val="nil"/>
              <w:right w:val="nil"/>
            </w:tcBorders>
            <w:shd w:val="clear" w:color="auto" w:fill="auto"/>
            <w:noWrap/>
            <w:vAlign w:val="bottom"/>
            <w:hideMark/>
          </w:tcPr>
          <w:p w:rsidR="00061BB9" w:rsidRPr="00ED15D4" w:rsidRDefault="00061BB9" w:rsidP="00384138">
            <w:pPr>
              <w:jc w:val="right"/>
              <w:rPr>
                <w:b/>
                <w:bCs/>
                <w:sz w:val="28"/>
                <w:szCs w:val="28"/>
              </w:rPr>
            </w:pPr>
          </w:p>
        </w:tc>
        <w:tc>
          <w:tcPr>
            <w:tcW w:w="1460" w:type="dxa"/>
            <w:tcBorders>
              <w:top w:val="nil"/>
              <w:left w:val="nil"/>
              <w:bottom w:val="nil"/>
              <w:right w:val="nil"/>
            </w:tcBorders>
            <w:shd w:val="clear" w:color="auto" w:fill="auto"/>
            <w:vAlign w:val="center"/>
            <w:hideMark/>
          </w:tcPr>
          <w:p w:rsidR="00061BB9" w:rsidRPr="00ED15D4" w:rsidRDefault="00061BB9" w:rsidP="00384138">
            <w:pPr>
              <w:jc w:val="right"/>
              <w:rPr>
                <w:b/>
                <w:bCs/>
                <w:sz w:val="28"/>
                <w:szCs w:val="28"/>
              </w:rPr>
            </w:pPr>
          </w:p>
        </w:tc>
        <w:tc>
          <w:tcPr>
            <w:tcW w:w="1400" w:type="dxa"/>
            <w:tcBorders>
              <w:top w:val="nil"/>
              <w:left w:val="nil"/>
              <w:bottom w:val="nil"/>
              <w:right w:val="nil"/>
            </w:tcBorders>
            <w:shd w:val="clear" w:color="auto" w:fill="auto"/>
            <w:noWrap/>
            <w:vAlign w:val="bottom"/>
            <w:hideMark/>
          </w:tcPr>
          <w:p w:rsidR="00061BB9" w:rsidRPr="00ED15D4" w:rsidRDefault="00061BB9" w:rsidP="00384138">
            <w:pPr>
              <w:jc w:val="right"/>
              <w:rPr>
                <w:b/>
                <w:bCs/>
                <w:sz w:val="28"/>
                <w:szCs w:val="28"/>
              </w:rPr>
            </w:pPr>
          </w:p>
        </w:tc>
        <w:tc>
          <w:tcPr>
            <w:tcW w:w="1122" w:type="dxa"/>
            <w:gridSpan w:val="2"/>
            <w:tcBorders>
              <w:top w:val="nil"/>
              <w:left w:val="nil"/>
              <w:bottom w:val="nil"/>
              <w:right w:val="nil"/>
            </w:tcBorders>
            <w:shd w:val="clear" w:color="auto" w:fill="auto"/>
            <w:noWrap/>
            <w:vAlign w:val="bottom"/>
            <w:hideMark/>
          </w:tcPr>
          <w:p w:rsidR="00061BB9" w:rsidRPr="00ED15D4" w:rsidRDefault="00061BB9" w:rsidP="00384138">
            <w:pPr>
              <w:jc w:val="right"/>
              <w:rPr>
                <w:b/>
                <w:bCs/>
                <w:sz w:val="28"/>
                <w:szCs w:val="28"/>
              </w:rPr>
            </w:pPr>
          </w:p>
        </w:tc>
        <w:tc>
          <w:tcPr>
            <w:tcW w:w="236" w:type="dxa"/>
            <w:tcBorders>
              <w:top w:val="nil"/>
              <w:left w:val="nil"/>
              <w:bottom w:val="nil"/>
              <w:right w:val="nil"/>
            </w:tcBorders>
            <w:shd w:val="clear" w:color="auto" w:fill="auto"/>
            <w:noWrap/>
            <w:vAlign w:val="bottom"/>
            <w:hideMark/>
          </w:tcPr>
          <w:p w:rsidR="00061BB9" w:rsidRPr="00ED15D4" w:rsidRDefault="00061BB9" w:rsidP="00384138">
            <w:pPr>
              <w:jc w:val="right"/>
              <w:rPr>
                <w:b/>
                <w:bCs/>
                <w:sz w:val="28"/>
                <w:szCs w:val="28"/>
              </w:rPr>
            </w:pPr>
          </w:p>
        </w:tc>
      </w:tr>
      <w:tr w:rsidR="00061BB9" w:rsidRPr="00ED15D4" w:rsidTr="00384138">
        <w:trPr>
          <w:trHeight w:val="300"/>
        </w:trPr>
        <w:tc>
          <w:tcPr>
            <w:tcW w:w="299"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82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82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58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94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160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118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146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140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1122" w:type="dxa"/>
            <w:gridSpan w:val="2"/>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236"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r>
      <w:tr w:rsidR="00061BB9" w:rsidRPr="00ED15D4" w:rsidTr="00384138">
        <w:trPr>
          <w:trHeight w:val="330"/>
        </w:trPr>
        <w:tc>
          <w:tcPr>
            <w:tcW w:w="299"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82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82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58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94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160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118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146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1400"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1122" w:type="dxa"/>
            <w:gridSpan w:val="2"/>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236"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r>
      <w:tr w:rsidR="00061BB9" w:rsidRPr="00ED15D4" w:rsidTr="00384138">
        <w:trPr>
          <w:trHeight w:val="330"/>
        </w:trPr>
        <w:tc>
          <w:tcPr>
            <w:tcW w:w="299"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3160" w:type="dxa"/>
            <w:gridSpan w:val="4"/>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r w:rsidRPr="00CD55C1">
              <w:rPr>
                <w:rFonts w:ascii="Arial" w:hAnsi="Arial" w:cs="Arial"/>
              </w:rPr>
              <w:t xml:space="preserve">Председатель Комитета </w:t>
            </w:r>
          </w:p>
        </w:tc>
        <w:tc>
          <w:tcPr>
            <w:tcW w:w="1600" w:type="dxa"/>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p>
        </w:tc>
        <w:tc>
          <w:tcPr>
            <w:tcW w:w="1180" w:type="dxa"/>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p>
        </w:tc>
        <w:tc>
          <w:tcPr>
            <w:tcW w:w="1460" w:type="dxa"/>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p>
        </w:tc>
        <w:tc>
          <w:tcPr>
            <w:tcW w:w="1400" w:type="dxa"/>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p>
        </w:tc>
        <w:tc>
          <w:tcPr>
            <w:tcW w:w="1122"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p>
        </w:tc>
        <w:tc>
          <w:tcPr>
            <w:tcW w:w="236"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r>
      <w:tr w:rsidR="00061BB9" w:rsidRPr="00ED15D4" w:rsidTr="00384138">
        <w:trPr>
          <w:trHeight w:val="330"/>
        </w:trPr>
        <w:tc>
          <w:tcPr>
            <w:tcW w:w="299"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4760" w:type="dxa"/>
            <w:gridSpan w:val="5"/>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r w:rsidRPr="00CD55C1">
              <w:rPr>
                <w:rFonts w:ascii="Arial" w:hAnsi="Arial" w:cs="Arial"/>
              </w:rPr>
              <w:t>по финансам администрации</w:t>
            </w:r>
          </w:p>
        </w:tc>
        <w:tc>
          <w:tcPr>
            <w:tcW w:w="1180" w:type="dxa"/>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p>
        </w:tc>
        <w:tc>
          <w:tcPr>
            <w:tcW w:w="1460" w:type="dxa"/>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p>
        </w:tc>
        <w:tc>
          <w:tcPr>
            <w:tcW w:w="1400" w:type="dxa"/>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p>
        </w:tc>
        <w:tc>
          <w:tcPr>
            <w:tcW w:w="1122"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p>
        </w:tc>
        <w:tc>
          <w:tcPr>
            <w:tcW w:w="236"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r>
      <w:tr w:rsidR="00061BB9" w:rsidRPr="00ED15D4" w:rsidTr="00384138">
        <w:trPr>
          <w:trHeight w:val="330"/>
        </w:trPr>
        <w:tc>
          <w:tcPr>
            <w:tcW w:w="299"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c>
          <w:tcPr>
            <w:tcW w:w="4760" w:type="dxa"/>
            <w:gridSpan w:val="5"/>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r w:rsidRPr="00CD55C1">
              <w:rPr>
                <w:rFonts w:ascii="Arial" w:hAnsi="Arial" w:cs="Arial"/>
              </w:rPr>
              <w:t>Тулунского муниципального района</w:t>
            </w:r>
          </w:p>
        </w:tc>
        <w:tc>
          <w:tcPr>
            <w:tcW w:w="264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p>
        </w:tc>
        <w:tc>
          <w:tcPr>
            <w:tcW w:w="2522" w:type="dxa"/>
            <w:gridSpan w:val="3"/>
            <w:tcBorders>
              <w:top w:val="nil"/>
              <w:left w:val="nil"/>
              <w:bottom w:val="nil"/>
              <w:right w:val="nil"/>
            </w:tcBorders>
            <w:shd w:val="clear" w:color="auto" w:fill="auto"/>
            <w:noWrap/>
            <w:vAlign w:val="bottom"/>
            <w:hideMark/>
          </w:tcPr>
          <w:p w:rsidR="00061BB9" w:rsidRPr="00CD55C1" w:rsidRDefault="00061BB9" w:rsidP="00384138">
            <w:pPr>
              <w:rPr>
                <w:rFonts w:ascii="Arial" w:hAnsi="Arial" w:cs="Arial"/>
              </w:rPr>
            </w:pPr>
            <w:r w:rsidRPr="00CD55C1">
              <w:rPr>
                <w:rFonts w:ascii="Arial" w:hAnsi="Arial" w:cs="Arial"/>
              </w:rPr>
              <w:t>Г.Э.Романчук</w:t>
            </w:r>
          </w:p>
        </w:tc>
        <w:tc>
          <w:tcPr>
            <w:tcW w:w="236" w:type="dxa"/>
            <w:tcBorders>
              <w:top w:val="nil"/>
              <w:left w:val="nil"/>
              <w:bottom w:val="nil"/>
              <w:right w:val="nil"/>
            </w:tcBorders>
            <w:shd w:val="clear" w:color="auto" w:fill="auto"/>
            <w:noWrap/>
            <w:vAlign w:val="bottom"/>
            <w:hideMark/>
          </w:tcPr>
          <w:p w:rsidR="00061BB9" w:rsidRPr="00ED15D4" w:rsidRDefault="00061BB9" w:rsidP="00384138">
            <w:pPr>
              <w:rPr>
                <w:sz w:val="28"/>
                <w:szCs w:val="28"/>
              </w:rPr>
            </w:pPr>
          </w:p>
        </w:tc>
      </w:tr>
    </w:tbl>
    <w:p w:rsidR="00061BB9" w:rsidRDefault="00061BB9" w:rsidP="00061BB9">
      <w:pPr>
        <w:tabs>
          <w:tab w:val="left" w:pos="6096"/>
        </w:tabs>
        <w:ind w:left="-426"/>
      </w:pPr>
    </w:p>
    <w:p w:rsidR="00061BB9" w:rsidRDefault="00061BB9" w:rsidP="00061BB9">
      <w:pPr>
        <w:tabs>
          <w:tab w:val="left" w:pos="6096"/>
        </w:tabs>
        <w:ind w:left="-426"/>
      </w:pPr>
    </w:p>
    <w:p w:rsidR="00061BB9" w:rsidRDefault="00061BB9" w:rsidP="00061BB9">
      <w:pPr>
        <w:tabs>
          <w:tab w:val="left" w:pos="6096"/>
        </w:tabs>
        <w:ind w:left="-426"/>
      </w:pPr>
    </w:p>
    <w:p w:rsidR="00061BB9" w:rsidRDefault="00061BB9" w:rsidP="00061BB9">
      <w:pPr>
        <w:tabs>
          <w:tab w:val="left" w:pos="6096"/>
        </w:tabs>
        <w:ind w:left="-426"/>
      </w:pPr>
    </w:p>
    <w:tbl>
      <w:tblPr>
        <w:tblW w:w="12960" w:type="dxa"/>
        <w:tblInd w:w="93" w:type="dxa"/>
        <w:tblLayout w:type="fixed"/>
        <w:tblLook w:val="04A0"/>
      </w:tblPr>
      <w:tblGrid>
        <w:gridCol w:w="4835"/>
        <w:gridCol w:w="993"/>
        <w:gridCol w:w="762"/>
        <w:gridCol w:w="993"/>
        <w:gridCol w:w="937"/>
        <w:gridCol w:w="453"/>
        <w:gridCol w:w="965"/>
        <w:gridCol w:w="142"/>
        <w:gridCol w:w="818"/>
        <w:gridCol w:w="142"/>
        <w:gridCol w:w="818"/>
        <w:gridCol w:w="142"/>
        <w:gridCol w:w="818"/>
        <w:gridCol w:w="142"/>
      </w:tblGrid>
      <w:tr w:rsidR="00061BB9" w:rsidRPr="00CD55C1" w:rsidTr="00384138">
        <w:trPr>
          <w:trHeight w:val="255"/>
        </w:trPr>
        <w:tc>
          <w:tcPr>
            <w:tcW w:w="5828"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755"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39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p w:rsidR="00061BB9" w:rsidRPr="00CD55C1" w:rsidRDefault="00061BB9" w:rsidP="00384138">
            <w:pPr>
              <w:rPr>
                <w:rFonts w:ascii="Courier New" w:hAnsi="Courier New" w:cs="Courier New"/>
              </w:rPr>
            </w:pPr>
            <w:r w:rsidRPr="00CD55C1">
              <w:rPr>
                <w:rFonts w:ascii="Courier New" w:hAnsi="Courier New" w:cs="Courier New"/>
              </w:rPr>
              <w:t>Приложение № 1</w:t>
            </w:r>
          </w:p>
        </w:tc>
        <w:tc>
          <w:tcPr>
            <w:tcW w:w="1107"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255"/>
        </w:trPr>
        <w:tc>
          <w:tcPr>
            <w:tcW w:w="5828"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755"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2497" w:type="dxa"/>
            <w:gridSpan w:val="4"/>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к решению Думы Едогонского</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255"/>
        </w:trPr>
        <w:tc>
          <w:tcPr>
            <w:tcW w:w="5828"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755"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39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сельского поселения</w:t>
            </w:r>
          </w:p>
        </w:tc>
        <w:tc>
          <w:tcPr>
            <w:tcW w:w="1107"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255"/>
        </w:trPr>
        <w:tc>
          <w:tcPr>
            <w:tcW w:w="5828"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755"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2497" w:type="dxa"/>
            <w:gridSpan w:val="4"/>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xml:space="preserve">"Об исполнении бюджета  </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255"/>
        </w:trPr>
        <w:tc>
          <w:tcPr>
            <w:tcW w:w="5828"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755"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5377" w:type="dxa"/>
            <w:gridSpan w:val="10"/>
            <w:tcBorders>
              <w:top w:val="nil"/>
              <w:left w:val="nil"/>
              <w:bottom w:val="nil"/>
              <w:right w:val="nil"/>
            </w:tcBorders>
            <w:shd w:val="clear" w:color="auto" w:fill="auto"/>
            <w:vAlign w:val="bottom"/>
            <w:hideMark/>
          </w:tcPr>
          <w:p w:rsidR="00061BB9" w:rsidRPr="00CD55C1" w:rsidRDefault="00061BB9" w:rsidP="00384138">
            <w:pPr>
              <w:rPr>
                <w:rFonts w:ascii="Courier New" w:hAnsi="Courier New" w:cs="Courier New"/>
              </w:rPr>
            </w:pPr>
            <w:r w:rsidRPr="00CD55C1">
              <w:rPr>
                <w:rFonts w:ascii="Courier New" w:hAnsi="Courier New" w:cs="Courier New"/>
              </w:rPr>
              <w:t>Едогонского муниципального</w:t>
            </w:r>
          </w:p>
        </w:tc>
      </w:tr>
      <w:tr w:rsidR="00061BB9" w:rsidRPr="00CD55C1" w:rsidTr="00384138">
        <w:trPr>
          <w:trHeight w:val="255"/>
        </w:trPr>
        <w:tc>
          <w:tcPr>
            <w:tcW w:w="5828"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755"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2497" w:type="dxa"/>
            <w:gridSpan w:val="4"/>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образования за 2018 год"</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255"/>
        </w:trPr>
        <w:tc>
          <w:tcPr>
            <w:tcW w:w="5828"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755"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2497" w:type="dxa"/>
            <w:gridSpan w:val="4"/>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xml:space="preserve">от "_____"______2019г. №_____   </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465"/>
        </w:trPr>
        <w:tc>
          <w:tcPr>
            <w:tcW w:w="10080" w:type="dxa"/>
            <w:gridSpan w:val="8"/>
            <w:tcBorders>
              <w:top w:val="nil"/>
              <w:left w:val="nil"/>
              <w:bottom w:val="nil"/>
              <w:right w:val="nil"/>
            </w:tcBorders>
            <w:shd w:val="clear" w:color="auto" w:fill="auto"/>
            <w:noWrap/>
            <w:vAlign w:val="bottom"/>
            <w:hideMark/>
          </w:tcPr>
          <w:p w:rsidR="00061BB9" w:rsidRPr="00CD55C1" w:rsidRDefault="00061BB9" w:rsidP="00384138">
            <w:pPr>
              <w:jc w:val="center"/>
              <w:rPr>
                <w:rFonts w:ascii="Courier New" w:hAnsi="Courier New" w:cs="Courier New"/>
                <w:b/>
                <w:bCs/>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615"/>
        </w:trPr>
        <w:tc>
          <w:tcPr>
            <w:tcW w:w="10080" w:type="dxa"/>
            <w:gridSpan w:val="8"/>
            <w:tcBorders>
              <w:top w:val="nil"/>
              <w:left w:val="nil"/>
              <w:bottom w:val="nil"/>
              <w:right w:val="nil"/>
            </w:tcBorders>
            <w:shd w:val="clear" w:color="auto" w:fill="auto"/>
            <w:vAlign w:val="bottom"/>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xml:space="preserve">Доходы бюджета Едогонского муниципального образования по кодам классификации доходов бюджетов за 2018 год  </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165"/>
        </w:trPr>
        <w:tc>
          <w:tcPr>
            <w:tcW w:w="4835" w:type="dxa"/>
            <w:tcBorders>
              <w:top w:val="nil"/>
              <w:left w:val="nil"/>
              <w:bottom w:val="nil"/>
              <w:right w:val="nil"/>
            </w:tcBorders>
            <w:shd w:val="clear" w:color="auto" w:fill="auto"/>
            <w:vAlign w:val="bottom"/>
            <w:hideMark/>
          </w:tcPr>
          <w:p w:rsidR="00061BB9" w:rsidRPr="00CD55C1" w:rsidRDefault="00061BB9" w:rsidP="00384138">
            <w:pPr>
              <w:jc w:val="center"/>
              <w:rPr>
                <w:rFonts w:ascii="Courier New" w:hAnsi="Courier New" w:cs="Courier New"/>
                <w:b/>
                <w:bCs/>
              </w:rPr>
            </w:pPr>
          </w:p>
        </w:tc>
        <w:tc>
          <w:tcPr>
            <w:tcW w:w="2748" w:type="dxa"/>
            <w:gridSpan w:val="3"/>
            <w:tcBorders>
              <w:top w:val="nil"/>
              <w:left w:val="nil"/>
              <w:bottom w:val="nil"/>
              <w:right w:val="nil"/>
            </w:tcBorders>
            <w:shd w:val="clear" w:color="auto" w:fill="auto"/>
            <w:vAlign w:val="bottom"/>
            <w:hideMark/>
          </w:tcPr>
          <w:p w:rsidR="00061BB9" w:rsidRPr="00CD55C1" w:rsidRDefault="00061BB9" w:rsidP="00384138">
            <w:pPr>
              <w:jc w:val="center"/>
              <w:rPr>
                <w:rFonts w:ascii="Courier New" w:hAnsi="Courier New" w:cs="Courier New"/>
                <w:b/>
                <w:bCs/>
              </w:rPr>
            </w:pPr>
          </w:p>
        </w:tc>
        <w:tc>
          <w:tcPr>
            <w:tcW w:w="1390" w:type="dxa"/>
            <w:gridSpan w:val="2"/>
            <w:tcBorders>
              <w:top w:val="nil"/>
              <w:left w:val="nil"/>
              <w:bottom w:val="nil"/>
              <w:right w:val="nil"/>
            </w:tcBorders>
            <w:shd w:val="clear" w:color="auto" w:fill="auto"/>
            <w:vAlign w:val="bottom"/>
            <w:hideMark/>
          </w:tcPr>
          <w:p w:rsidR="00061BB9" w:rsidRPr="00CD55C1" w:rsidRDefault="00061BB9" w:rsidP="00384138">
            <w:pPr>
              <w:jc w:val="center"/>
              <w:rPr>
                <w:rFonts w:ascii="Courier New" w:hAnsi="Courier New" w:cs="Courier New"/>
                <w:b/>
                <w:bCs/>
              </w:rPr>
            </w:pPr>
          </w:p>
        </w:tc>
        <w:tc>
          <w:tcPr>
            <w:tcW w:w="1107" w:type="dxa"/>
            <w:gridSpan w:val="2"/>
            <w:tcBorders>
              <w:top w:val="nil"/>
              <w:left w:val="nil"/>
              <w:bottom w:val="nil"/>
              <w:right w:val="nil"/>
            </w:tcBorders>
            <w:shd w:val="clear" w:color="auto" w:fill="auto"/>
            <w:vAlign w:val="bottom"/>
            <w:hideMark/>
          </w:tcPr>
          <w:p w:rsidR="00061BB9" w:rsidRPr="00CD55C1" w:rsidRDefault="00061BB9" w:rsidP="00384138">
            <w:pPr>
              <w:jc w:val="center"/>
              <w:rPr>
                <w:rFonts w:ascii="Courier New" w:hAnsi="Courier New" w:cs="Courier New"/>
                <w:b/>
                <w:bCs/>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gridAfter w:val="1"/>
          <w:wAfter w:w="142" w:type="dxa"/>
          <w:trHeight w:val="255"/>
        </w:trPr>
        <w:tc>
          <w:tcPr>
            <w:tcW w:w="4835"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2748" w:type="dxa"/>
            <w:gridSpan w:val="3"/>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37" w:type="dxa"/>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1418"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r w:rsidRPr="00CD55C1">
              <w:rPr>
                <w:rFonts w:ascii="Courier New" w:hAnsi="Courier New" w:cs="Courier New"/>
              </w:rPr>
              <w:t xml:space="preserve">       тыс. руб.</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39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Наименование показателя</w:t>
            </w:r>
          </w:p>
        </w:tc>
        <w:tc>
          <w:tcPr>
            <w:tcW w:w="4138" w:type="dxa"/>
            <w:gridSpan w:val="5"/>
            <w:tcBorders>
              <w:top w:val="single" w:sz="4" w:space="0" w:color="auto"/>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xml:space="preserve">Код  бюджетной классификации </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 xml:space="preserve"> Кассовое исполнение     </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78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rPr>
            </w:pP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главного администратора доходов</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доходов бюджета сельского поселения</w:t>
            </w:r>
          </w:p>
        </w:tc>
        <w:tc>
          <w:tcPr>
            <w:tcW w:w="1107" w:type="dxa"/>
            <w:gridSpan w:val="2"/>
            <w:vMerge/>
            <w:tcBorders>
              <w:top w:val="single" w:sz="4" w:space="0" w:color="auto"/>
              <w:left w:val="single" w:sz="4" w:space="0" w:color="auto"/>
              <w:bottom w:val="single" w:sz="4" w:space="0" w:color="auto"/>
              <w:right w:val="single" w:sz="4" w:space="0" w:color="auto"/>
            </w:tcBorders>
            <w:vAlign w:val="center"/>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25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 xml:space="preserve"> ДОХОДЫ ВСЕГО</w:t>
            </w:r>
          </w:p>
        </w:tc>
        <w:tc>
          <w:tcPr>
            <w:tcW w:w="175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 </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b/>
                <w:bCs/>
              </w:rPr>
            </w:pPr>
            <w:r w:rsidRPr="00CD55C1">
              <w:rPr>
                <w:rFonts w:ascii="Courier New" w:hAnsi="Courier New" w:cs="Courier New"/>
                <w:b/>
                <w:bCs/>
              </w:rPr>
              <w:t> </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right"/>
              <w:rPr>
                <w:rFonts w:ascii="Courier New" w:hAnsi="Courier New" w:cs="Courier New"/>
                <w:b/>
                <w:bCs/>
              </w:rPr>
            </w:pPr>
            <w:r w:rsidRPr="00CD55C1">
              <w:rPr>
                <w:rFonts w:ascii="Courier New" w:hAnsi="Courier New" w:cs="Courier New"/>
                <w:b/>
                <w:bCs/>
              </w:rPr>
              <w:t>9 858,8</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25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t>Федеральное казначейство</w:t>
            </w:r>
          </w:p>
        </w:tc>
        <w:tc>
          <w:tcPr>
            <w:tcW w:w="1755"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100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b/>
                <w:bCs/>
              </w:rPr>
            </w:pPr>
            <w:r w:rsidRPr="00CD55C1">
              <w:rPr>
                <w:rFonts w:ascii="Courier New" w:hAnsi="Courier New" w:cs="Courier New"/>
                <w:b/>
                <w:bCs/>
              </w:rPr>
              <w:t> </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right"/>
              <w:rPr>
                <w:rFonts w:ascii="Courier New" w:hAnsi="Courier New" w:cs="Courier New"/>
                <w:b/>
                <w:bCs/>
              </w:rPr>
            </w:pPr>
            <w:r w:rsidRPr="00CD55C1">
              <w:rPr>
                <w:rFonts w:ascii="Courier New" w:hAnsi="Courier New" w:cs="Courier New"/>
                <w:b/>
                <w:bCs/>
              </w:rPr>
              <w:t>825,7</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8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1.03.02230.01.0000.110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367,9</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100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Доходы от уплаты акцизов на моторные масла для дизельных и (или) карбюраторных (</w:t>
            </w:r>
            <w:proofErr w:type="spellStart"/>
            <w:r w:rsidRPr="00CD55C1">
              <w:rPr>
                <w:rFonts w:ascii="Courier New" w:hAnsi="Courier New" w:cs="Courier New"/>
              </w:rPr>
              <w:t>инжекторных</w:t>
            </w:r>
            <w:proofErr w:type="spellEnd"/>
            <w:r w:rsidRPr="00CD55C1">
              <w:rPr>
                <w:rFonts w:ascii="Courier New" w:hAnsi="Courier New" w:cs="Courier New"/>
              </w:rPr>
              <w:t xml:space="preserve">) </w:t>
            </w:r>
            <w:r w:rsidRPr="00CD55C1">
              <w:rPr>
                <w:rFonts w:ascii="Courier New" w:hAnsi="Courier New" w:cs="Courier New"/>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lastRenderedPageBreak/>
              <w:t>100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1.03.02240.01.0000.110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3,5</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9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1.03.02250.01.0000.110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536,7</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1.03.02260.01.0000.110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-82,4</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61BB9" w:rsidRPr="00CD55C1" w:rsidRDefault="00061BB9" w:rsidP="00384138">
            <w:pPr>
              <w:rPr>
                <w:rFonts w:ascii="Courier New" w:hAnsi="Courier New" w:cs="Courier New"/>
                <w:b/>
                <w:bCs/>
              </w:rPr>
            </w:pPr>
            <w:r w:rsidRPr="00CD55C1">
              <w:rPr>
                <w:rFonts w:ascii="Courier New" w:hAnsi="Courier New" w:cs="Courier New"/>
                <w:b/>
                <w:bCs/>
              </w:rPr>
              <w:t>Федеральная налоговая служба</w:t>
            </w:r>
          </w:p>
        </w:tc>
        <w:tc>
          <w:tcPr>
            <w:tcW w:w="1755" w:type="dxa"/>
            <w:gridSpan w:val="2"/>
            <w:tcBorders>
              <w:top w:val="nil"/>
              <w:left w:val="nil"/>
              <w:bottom w:val="single" w:sz="4" w:space="0" w:color="auto"/>
              <w:right w:val="single" w:sz="4" w:space="0" w:color="auto"/>
            </w:tcBorders>
            <w:shd w:val="clear" w:color="auto" w:fill="auto"/>
            <w:vAlign w:val="bottom"/>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182</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b/>
                <w:bCs/>
              </w:rPr>
            </w:pPr>
            <w:r w:rsidRPr="00CD55C1">
              <w:rPr>
                <w:rFonts w:ascii="Courier New" w:hAnsi="Courier New" w:cs="Courier New"/>
                <w:b/>
                <w:bCs/>
              </w:rPr>
              <w:t> </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061BB9" w:rsidRPr="00CD55C1" w:rsidRDefault="00061BB9" w:rsidP="00384138">
            <w:pPr>
              <w:jc w:val="right"/>
              <w:rPr>
                <w:rFonts w:ascii="Courier New" w:hAnsi="Courier New" w:cs="Courier New"/>
                <w:b/>
                <w:bCs/>
              </w:rPr>
            </w:pPr>
            <w:r w:rsidRPr="00CD55C1">
              <w:rPr>
                <w:rFonts w:ascii="Courier New" w:hAnsi="Courier New" w:cs="Courier New"/>
                <w:b/>
                <w:bCs/>
              </w:rPr>
              <w:t>718,8</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121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proofErr w:type="gramStart"/>
            <w:r w:rsidRPr="00CD55C1">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182</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1.01.02010.01.1000.110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272,4</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proofErr w:type="gramStart"/>
            <w:r w:rsidRPr="00CD55C1">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182</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1.01.02030.01.1000.110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9,0</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5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proofErr w:type="gramStart"/>
            <w:r w:rsidRPr="00CD55C1">
              <w:rPr>
                <w:rFonts w:ascii="Courier New" w:hAnsi="Courier New" w:cs="Courier New"/>
              </w:rPr>
              <w:t xml:space="preserve">Единый сельскохозяйственный налог (сумма платежа (перерасчеты, недоимка и задолженность по соответствующему платежу, в том </w:t>
            </w:r>
            <w:r w:rsidRPr="00CD55C1">
              <w:rPr>
                <w:rFonts w:ascii="Courier New" w:hAnsi="Courier New" w:cs="Courier New"/>
              </w:rPr>
              <w:lastRenderedPageBreak/>
              <w:t>числе по отмененному))</w:t>
            </w:r>
            <w:proofErr w:type="gramEnd"/>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lastRenderedPageBreak/>
              <w:t>182</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1.05.03010.01.1000.110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18,8</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4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lastRenderedPageBreak/>
              <w:t>Единый сельскохозяйственный налог (пени по соответствующему платежу)</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182</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1.05.03010.01.2100.110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0,3</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70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182</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1.05.03010.01.3000.110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0,2</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proofErr w:type="gramStart"/>
            <w:r w:rsidRPr="00CD55C1">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182</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1.06.01030.10.1000.110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43,3</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79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182</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1.06.01030.10.2100.110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0,6</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99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proofErr w:type="gramStart"/>
            <w:r w:rsidRPr="00CD55C1">
              <w:rPr>
                <w:rFonts w:ascii="Courier New" w:hAnsi="Courier New" w:cs="Courier New"/>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182</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1.06.06033.10.1000.110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179,8</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69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182</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1.06.06033.10.2100.110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0,4</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99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proofErr w:type="gramStart"/>
            <w:r w:rsidRPr="00CD55C1">
              <w:rPr>
                <w:rFonts w:ascii="Courier New" w:hAnsi="Courier New" w:cs="Courier New"/>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182</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1.06.06043.10.1000.110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192,5</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79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 xml:space="preserve">Земельный налог с физических лиц, обладающих земельным участком, расположенным в границах сельских поселений (пени по </w:t>
            </w:r>
            <w:r w:rsidRPr="00CD55C1">
              <w:rPr>
                <w:rFonts w:ascii="Courier New" w:hAnsi="Courier New" w:cs="Courier New"/>
              </w:rPr>
              <w:lastRenderedPageBreak/>
              <w:t>соответствующему платежу)</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lastRenderedPageBreak/>
              <w:t>182</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1.06.06043.10.2100.110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1,5</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b/>
                <w:bCs/>
              </w:rPr>
            </w:pPr>
            <w:r w:rsidRPr="00CD55C1">
              <w:rPr>
                <w:rFonts w:ascii="Courier New" w:hAnsi="Courier New" w:cs="Courier New"/>
                <w:b/>
                <w:bCs/>
              </w:rPr>
              <w:lastRenderedPageBreak/>
              <w:t>Администрация Едогонского сельского поселения</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920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b/>
                <w:bCs/>
              </w:rPr>
            </w:pPr>
            <w:r w:rsidRPr="00CD55C1">
              <w:rPr>
                <w:rFonts w:ascii="Courier New" w:hAnsi="Courier New" w:cs="Courier New"/>
                <w:b/>
                <w:bCs/>
              </w:rPr>
              <w:t>8 314,3</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1.08.04020.01.1000.110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7,5</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103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1.11.09045.10.0000.120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8,5</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1.13.01995.10.0001.130</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42,0</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Дотации бюджетам сельских поселений на выравнивание бюджетной обеспеченности</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2.02.15001.10.0000.151</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7 218,9</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49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Прочие субсидии бюджетам сельских поселений</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2.02.29999.10.0000.151</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454,5</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61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2.02.30024.10.0000.151</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0,7</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5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2.02.35118.10.0000.151</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96,4</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r w:rsidR="00061BB9" w:rsidRPr="00CD55C1" w:rsidTr="00384138">
        <w:trPr>
          <w:trHeight w:val="40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61BB9" w:rsidRPr="00CD55C1" w:rsidRDefault="00061BB9" w:rsidP="00384138">
            <w:pPr>
              <w:rPr>
                <w:rFonts w:ascii="Courier New" w:hAnsi="Courier New" w:cs="Courier New"/>
              </w:rPr>
            </w:pPr>
            <w:r w:rsidRPr="00CD55C1">
              <w:rPr>
                <w:rFonts w:ascii="Courier New" w:hAnsi="Courier New" w:cs="Courier New"/>
              </w:rPr>
              <w:t>Прочие межбюджетные трансферты, передаваемые бюджетам сельских поселений</w:t>
            </w:r>
          </w:p>
        </w:tc>
        <w:tc>
          <w:tcPr>
            <w:tcW w:w="1755"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920</w:t>
            </w:r>
          </w:p>
        </w:tc>
        <w:tc>
          <w:tcPr>
            <w:tcW w:w="2383" w:type="dxa"/>
            <w:gridSpan w:val="3"/>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center"/>
              <w:rPr>
                <w:rFonts w:ascii="Courier New" w:hAnsi="Courier New" w:cs="Courier New"/>
              </w:rPr>
            </w:pPr>
            <w:r w:rsidRPr="00CD55C1">
              <w:rPr>
                <w:rFonts w:ascii="Courier New" w:hAnsi="Courier New" w:cs="Courier New"/>
              </w:rPr>
              <w:t>2.02.49999.10.0000.151</w:t>
            </w:r>
          </w:p>
        </w:tc>
        <w:tc>
          <w:tcPr>
            <w:tcW w:w="1107" w:type="dxa"/>
            <w:gridSpan w:val="2"/>
            <w:tcBorders>
              <w:top w:val="nil"/>
              <w:left w:val="nil"/>
              <w:bottom w:val="single" w:sz="4" w:space="0" w:color="auto"/>
              <w:right w:val="single" w:sz="4" w:space="0" w:color="auto"/>
            </w:tcBorders>
            <w:shd w:val="clear" w:color="auto" w:fill="auto"/>
            <w:vAlign w:val="center"/>
            <w:hideMark/>
          </w:tcPr>
          <w:p w:rsidR="00061BB9" w:rsidRPr="00CD55C1" w:rsidRDefault="00061BB9" w:rsidP="00384138">
            <w:pPr>
              <w:jc w:val="right"/>
              <w:rPr>
                <w:rFonts w:ascii="Courier New" w:hAnsi="Courier New" w:cs="Courier New"/>
              </w:rPr>
            </w:pPr>
            <w:r w:rsidRPr="00CD55C1">
              <w:rPr>
                <w:rFonts w:ascii="Courier New" w:hAnsi="Courier New" w:cs="Courier New"/>
              </w:rPr>
              <w:t>485,8</w:t>
            </w: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c>
          <w:tcPr>
            <w:tcW w:w="960" w:type="dxa"/>
            <w:gridSpan w:val="2"/>
            <w:tcBorders>
              <w:top w:val="nil"/>
              <w:left w:val="nil"/>
              <w:bottom w:val="nil"/>
              <w:right w:val="nil"/>
            </w:tcBorders>
            <w:shd w:val="clear" w:color="auto" w:fill="auto"/>
            <w:noWrap/>
            <w:vAlign w:val="bottom"/>
            <w:hideMark/>
          </w:tcPr>
          <w:p w:rsidR="00061BB9" w:rsidRPr="00CD55C1" w:rsidRDefault="00061BB9" w:rsidP="00384138">
            <w:pPr>
              <w:rPr>
                <w:rFonts w:ascii="Courier New" w:hAnsi="Courier New" w:cs="Courier New"/>
              </w:rPr>
            </w:pPr>
          </w:p>
        </w:tc>
      </w:tr>
    </w:tbl>
    <w:p w:rsidR="00061BB9" w:rsidRDefault="00061BB9" w:rsidP="00061BB9">
      <w:pPr>
        <w:tabs>
          <w:tab w:val="left" w:pos="6096"/>
        </w:tabs>
        <w:ind w:left="-426"/>
      </w:pPr>
    </w:p>
    <w:p w:rsidR="00061BB9" w:rsidRDefault="00061BB9" w:rsidP="00061BB9">
      <w:pPr>
        <w:rPr>
          <w:b/>
        </w:rPr>
      </w:pPr>
    </w:p>
    <w:p w:rsidR="00061BB9" w:rsidRPr="00CD55C1" w:rsidRDefault="00061BB9" w:rsidP="00061BB9">
      <w:pPr>
        <w:jc w:val="center"/>
        <w:rPr>
          <w:rFonts w:ascii="Arial" w:hAnsi="Arial" w:cs="Arial"/>
          <w:b/>
        </w:rPr>
      </w:pPr>
      <w:r w:rsidRPr="00CD55C1">
        <w:rPr>
          <w:rFonts w:ascii="Arial" w:hAnsi="Arial" w:cs="Arial"/>
          <w:b/>
        </w:rPr>
        <w:lastRenderedPageBreak/>
        <w:t xml:space="preserve">Пояснительная записка </w:t>
      </w:r>
    </w:p>
    <w:p w:rsidR="00061BB9" w:rsidRPr="00CD55C1" w:rsidRDefault="00061BB9" w:rsidP="00061BB9">
      <w:pPr>
        <w:jc w:val="center"/>
        <w:rPr>
          <w:rFonts w:ascii="Arial" w:hAnsi="Arial" w:cs="Arial"/>
          <w:b/>
        </w:rPr>
      </w:pPr>
      <w:r w:rsidRPr="00CD55C1">
        <w:rPr>
          <w:rFonts w:ascii="Arial" w:hAnsi="Arial" w:cs="Arial"/>
          <w:b/>
        </w:rPr>
        <w:t xml:space="preserve">к решению Думы Едогонского сельского поселения </w:t>
      </w:r>
    </w:p>
    <w:p w:rsidR="00061BB9" w:rsidRPr="00CD55C1" w:rsidRDefault="00061BB9" w:rsidP="00061BB9">
      <w:pPr>
        <w:jc w:val="center"/>
        <w:rPr>
          <w:rFonts w:ascii="Arial" w:hAnsi="Arial" w:cs="Arial"/>
          <w:b/>
        </w:rPr>
      </w:pPr>
      <w:r w:rsidRPr="00CD55C1">
        <w:rPr>
          <w:rFonts w:ascii="Arial" w:hAnsi="Arial" w:cs="Arial"/>
          <w:b/>
        </w:rPr>
        <w:t>«Об исполнении бюджета Едогонского муниципального образования за 2018 год»</w:t>
      </w:r>
    </w:p>
    <w:p w:rsidR="00061BB9" w:rsidRPr="00CD55C1" w:rsidRDefault="00061BB9" w:rsidP="00061BB9">
      <w:pPr>
        <w:jc w:val="center"/>
        <w:rPr>
          <w:rFonts w:ascii="Arial" w:hAnsi="Arial" w:cs="Arial"/>
          <w:b/>
        </w:rPr>
      </w:pPr>
    </w:p>
    <w:p w:rsidR="00061BB9" w:rsidRPr="00CD55C1" w:rsidRDefault="00061BB9" w:rsidP="00061BB9">
      <w:pPr>
        <w:ind w:left="709"/>
        <w:jc w:val="center"/>
        <w:rPr>
          <w:rFonts w:ascii="Arial" w:hAnsi="Arial" w:cs="Arial"/>
          <w:b/>
        </w:rPr>
      </w:pPr>
      <w:r w:rsidRPr="00CD55C1">
        <w:rPr>
          <w:rFonts w:ascii="Arial" w:hAnsi="Arial" w:cs="Arial"/>
          <w:b/>
        </w:rPr>
        <w:t>1. Исполнение бюджета Едогонского муниципального образования по доходам</w:t>
      </w:r>
    </w:p>
    <w:p w:rsidR="00061BB9" w:rsidRPr="00CD55C1" w:rsidRDefault="00061BB9" w:rsidP="00061BB9">
      <w:pPr>
        <w:ind w:firstLine="567"/>
        <w:jc w:val="both"/>
        <w:rPr>
          <w:rFonts w:ascii="Arial" w:hAnsi="Arial" w:cs="Arial"/>
        </w:rPr>
      </w:pPr>
      <w:r w:rsidRPr="00CD55C1">
        <w:rPr>
          <w:rFonts w:ascii="Arial" w:hAnsi="Arial" w:cs="Arial"/>
        </w:rPr>
        <w:t xml:space="preserve">Бюджет Едогонского муниципального образования по доходам за 2018 год исполнен в сумме </w:t>
      </w:r>
      <w:r w:rsidRPr="00CD55C1">
        <w:rPr>
          <w:rFonts w:ascii="Arial" w:hAnsi="Arial" w:cs="Arial"/>
          <w:b/>
        </w:rPr>
        <w:t>9 858,8</w:t>
      </w:r>
      <w:r w:rsidRPr="00CD55C1">
        <w:rPr>
          <w:rFonts w:ascii="Arial" w:hAnsi="Arial" w:cs="Arial"/>
        </w:rPr>
        <w:t xml:space="preserve"> тыс. руб. План доходов на 2018 год, утверждённый в сумме </w:t>
      </w:r>
      <w:r w:rsidRPr="00CD55C1">
        <w:rPr>
          <w:rFonts w:ascii="Arial" w:hAnsi="Arial" w:cs="Arial"/>
          <w:b/>
        </w:rPr>
        <w:t>9 790,5</w:t>
      </w:r>
      <w:r w:rsidRPr="00CD55C1">
        <w:rPr>
          <w:rFonts w:ascii="Arial" w:hAnsi="Arial" w:cs="Arial"/>
        </w:rPr>
        <w:t xml:space="preserve"> тыс. руб., выполнен на </w:t>
      </w:r>
      <w:r w:rsidRPr="00CD55C1">
        <w:rPr>
          <w:rFonts w:ascii="Arial" w:hAnsi="Arial" w:cs="Arial"/>
          <w:b/>
        </w:rPr>
        <w:t>100,7%</w:t>
      </w:r>
      <w:r w:rsidRPr="00CD55C1">
        <w:rPr>
          <w:rFonts w:ascii="Arial" w:hAnsi="Arial" w:cs="Arial"/>
          <w:color w:val="000000"/>
        </w:rPr>
        <w:t>.</w:t>
      </w:r>
    </w:p>
    <w:p w:rsidR="00061BB9" w:rsidRPr="00CD55C1" w:rsidRDefault="00061BB9" w:rsidP="00061BB9">
      <w:pPr>
        <w:ind w:firstLine="709"/>
        <w:jc w:val="both"/>
        <w:rPr>
          <w:rFonts w:ascii="Arial" w:hAnsi="Arial" w:cs="Arial"/>
        </w:rPr>
      </w:pPr>
      <w:r w:rsidRPr="00CD55C1">
        <w:rPr>
          <w:rFonts w:ascii="Arial" w:hAnsi="Arial" w:cs="Arial"/>
        </w:rPr>
        <w:t xml:space="preserve">Бюджет Едогонского муниципального образования по собственным доходным источникам за 2018 год исполнен в сумме </w:t>
      </w:r>
      <w:r w:rsidRPr="00CD55C1">
        <w:rPr>
          <w:rFonts w:ascii="Arial" w:hAnsi="Arial" w:cs="Arial"/>
          <w:b/>
        </w:rPr>
        <w:t xml:space="preserve">1 602,5 </w:t>
      </w:r>
      <w:r w:rsidRPr="00CD55C1">
        <w:rPr>
          <w:rFonts w:ascii="Arial" w:hAnsi="Arial" w:cs="Arial"/>
        </w:rPr>
        <w:t xml:space="preserve">тыс. руб. План собственных доходов на 2018 год, утверждённый в сумме </w:t>
      </w:r>
      <w:r w:rsidRPr="00CD55C1">
        <w:rPr>
          <w:rFonts w:ascii="Arial" w:hAnsi="Arial" w:cs="Arial"/>
          <w:b/>
        </w:rPr>
        <w:t>1 534,2</w:t>
      </w:r>
      <w:r w:rsidRPr="00CD55C1">
        <w:rPr>
          <w:rFonts w:ascii="Arial" w:hAnsi="Arial" w:cs="Arial"/>
        </w:rPr>
        <w:t xml:space="preserve"> тыс. руб., выполнен на </w:t>
      </w:r>
      <w:r w:rsidRPr="00CD55C1">
        <w:rPr>
          <w:rFonts w:ascii="Arial" w:hAnsi="Arial" w:cs="Arial"/>
          <w:b/>
        </w:rPr>
        <w:t>104,5 %</w:t>
      </w:r>
      <w:r w:rsidRPr="00CD55C1">
        <w:rPr>
          <w:rFonts w:ascii="Arial" w:hAnsi="Arial" w:cs="Arial"/>
        </w:rPr>
        <w:t>.</w:t>
      </w:r>
    </w:p>
    <w:p w:rsidR="00061BB9" w:rsidRPr="00CD55C1" w:rsidRDefault="00061BB9" w:rsidP="00061BB9">
      <w:pPr>
        <w:ind w:firstLine="709"/>
        <w:jc w:val="both"/>
        <w:rPr>
          <w:rFonts w:ascii="Arial" w:hAnsi="Arial" w:cs="Arial"/>
        </w:rPr>
      </w:pPr>
      <w:r w:rsidRPr="00CD55C1">
        <w:rPr>
          <w:rFonts w:ascii="Arial" w:hAnsi="Arial" w:cs="Arial"/>
        </w:rPr>
        <w:t xml:space="preserve">На 2018 год в бюджете Едогонского муниципального образования запланированы следующие источники собственных доходов: </w:t>
      </w:r>
    </w:p>
    <w:p w:rsidR="00061BB9" w:rsidRPr="00845ED3" w:rsidRDefault="00061BB9" w:rsidP="00061BB9">
      <w:pPr>
        <w:ind w:firstLine="567"/>
        <w:jc w:val="right"/>
      </w:pPr>
      <w:r w:rsidRPr="00CD55C1">
        <w:rPr>
          <w:rFonts w:ascii="Arial" w:hAnsi="Arial" w:cs="Arial"/>
        </w:rPr>
        <w:t xml:space="preserve"> тыс. руб.</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084"/>
        <w:gridCol w:w="1785"/>
        <w:gridCol w:w="1934"/>
        <w:gridCol w:w="1933"/>
      </w:tblGrid>
      <w:tr w:rsidR="00061BB9" w:rsidRPr="00CD55C1" w:rsidTr="00384138">
        <w:trPr>
          <w:trHeight w:val="235"/>
        </w:trPr>
        <w:tc>
          <w:tcPr>
            <w:tcW w:w="2494" w:type="dxa"/>
          </w:tcPr>
          <w:p w:rsidR="00061BB9" w:rsidRPr="00CD55C1" w:rsidRDefault="00061BB9" w:rsidP="00384138">
            <w:pPr>
              <w:jc w:val="both"/>
              <w:rPr>
                <w:rFonts w:ascii="Courier New" w:hAnsi="Courier New" w:cs="Courier New"/>
              </w:rPr>
            </w:pPr>
            <w:r w:rsidRPr="00CD55C1">
              <w:rPr>
                <w:rFonts w:ascii="Courier New" w:hAnsi="Courier New" w:cs="Courier New"/>
              </w:rPr>
              <w:t>Вид дохода</w:t>
            </w:r>
          </w:p>
        </w:tc>
        <w:tc>
          <w:tcPr>
            <w:tcW w:w="2084" w:type="dxa"/>
          </w:tcPr>
          <w:p w:rsidR="00061BB9" w:rsidRPr="00CD55C1" w:rsidRDefault="00061BB9" w:rsidP="00384138">
            <w:pPr>
              <w:jc w:val="center"/>
              <w:rPr>
                <w:rFonts w:ascii="Courier New" w:hAnsi="Courier New" w:cs="Courier New"/>
              </w:rPr>
            </w:pPr>
            <w:r w:rsidRPr="00CD55C1">
              <w:rPr>
                <w:rFonts w:ascii="Courier New" w:hAnsi="Courier New" w:cs="Courier New"/>
              </w:rPr>
              <w:t xml:space="preserve">План </w:t>
            </w:r>
            <w:smartTag w:uri="urn:schemas-microsoft-com:office:smarttags" w:element="metricconverter">
              <w:smartTagPr>
                <w:attr w:name="ProductID" w:val="2018 г"/>
              </w:smartTagPr>
              <w:r w:rsidRPr="00CD55C1">
                <w:rPr>
                  <w:rFonts w:ascii="Courier New" w:hAnsi="Courier New" w:cs="Courier New"/>
                </w:rPr>
                <w:t>2018 г</w:t>
              </w:r>
            </w:smartTag>
          </w:p>
        </w:tc>
        <w:tc>
          <w:tcPr>
            <w:tcW w:w="1785" w:type="dxa"/>
          </w:tcPr>
          <w:p w:rsidR="00061BB9" w:rsidRPr="00CD55C1" w:rsidRDefault="00061BB9" w:rsidP="00384138">
            <w:pPr>
              <w:jc w:val="both"/>
              <w:rPr>
                <w:rFonts w:ascii="Courier New" w:hAnsi="Courier New" w:cs="Courier New"/>
              </w:rPr>
            </w:pPr>
            <w:r w:rsidRPr="00CD55C1">
              <w:rPr>
                <w:rFonts w:ascii="Courier New" w:hAnsi="Courier New" w:cs="Courier New"/>
              </w:rPr>
              <w:t xml:space="preserve">   Исполнено</w:t>
            </w:r>
          </w:p>
        </w:tc>
        <w:tc>
          <w:tcPr>
            <w:tcW w:w="1934" w:type="dxa"/>
          </w:tcPr>
          <w:p w:rsidR="00061BB9" w:rsidRPr="00CD55C1" w:rsidRDefault="00061BB9" w:rsidP="00384138">
            <w:pPr>
              <w:jc w:val="center"/>
              <w:rPr>
                <w:rFonts w:ascii="Courier New" w:hAnsi="Courier New" w:cs="Courier New"/>
              </w:rPr>
            </w:pPr>
            <w:r w:rsidRPr="00CD55C1">
              <w:rPr>
                <w:rFonts w:ascii="Courier New" w:hAnsi="Courier New" w:cs="Courier New"/>
              </w:rPr>
              <w:t>% выполнения</w:t>
            </w:r>
          </w:p>
        </w:tc>
        <w:tc>
          <w:tcPr>
            <w:tcW w:w="1933" w:type="dxa"/>
          </w:tcPr>
          <w:p w:rsidR="00061BB9" w:rsidRPr="00CD55C1" w:rsidRDefault="00061BB9" w:rsidP="00384138">
            <w:pPr>
              <w:jc w:val="center"/>
              <w:rPr>
                <w:rFonts w:ascii="Courier New" w:hAnsi="Courier New" w:cs="Courier New"/>
              </w:rPr>
            </w:pPr>
            <w:r w:rsidRPr="00CD55C1">
              <w:rPr>
                <w:rFonts w:ascii="Courier New" w:hAnsi="Courier New" w:cs="Courier New"/>
              </w:rPr>
              <w:t>Отклонение</w:t>
            </w:r>
          </w:p>
        </w:tc>
      </w:tr>
      <w:tr w:rsidR="00061BB9" w:rsidRPr="00CD55C1" w:rsidTr="00384138">
        <w:trPr>
          <w:trHeight w:val="271"/>
        </w:trPr>
        <w:tc>
          <w:tcPr>
            <w:tcW w:w="2494" w:type="dxa"/>
          </w:tcPr>
          <w:p w:rsidR="00061BB9" w:rsidRPr="00CD55C1" w:rsidRDefault="00061BB9" w:rsidP="00384138">
            <w:pPr>
              <w:jc w:val="both"/>
              <w:rPr>
                <w:rFonts w:ascii="Courier New" w:hAnsi="Courier New" w:cs="Courier New"/>
              </w:rPr>
            </w:pPr>
            <w:r w:rsidRPr="00CD55C1">
              <w:rPr>
                <w:rFonts w:ascii="Courier New" w:hAnsi="Courier New" w:cs="Courier New"/>
              </w:rPr>
              <w:t>НДФЛ</w:t>
            </w:r>
          </w:p>
        </w:tc>
        <w:tc>
          <w:tcPr>
            <w:tcW w:w="208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276,9</w:t>
            </w:r>
          </w:p>
        </w:tc>
        <w:tc>
          <w:tcPr>
            <w:tcW w:w="1785"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281,4</w:t>
            </w:r>
          </w:p>
        </w:tc>
        <w:tc>
          <w:tcPr>
            <w:tcW w:w="193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101,6</w:t>
            </w:r>
          </w:p>
        </w:tc>
        <w:tc>
          <w:tcPr>
            <w:tcW w:w="1933"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+4,5</w:t>
            </w:r>
          </w:p>
        </w:tc>
      </w:tr>
      <w:tr w:rsidR="00061BB9" w:rsidRPr="00CD55C1" w:rsidTr="00384138">
        <w:trPr>
          <w:trHeight w:val="560"/>
        </w:trPr>
        <w:tc>
          <w:tcPr>
            <w:tcW w:w="2494" w:type="dxa"/>
          </w:tcPr>
          <w:p w:rsidR="00061BB9" w:rsidRPr="00CD55C1" w:rsidRDefault="00061BB9" w:rsidP="00384138">
            <w:pPr>
              <w:jc w:val="both"/>
              <w:rPr>
                <w:rFonts w:ascii="Courier New" w:hAnsi="Courier New" w:cs="Courier New"/>
              </w:rPr>
            </w:pPr>
            <w:r w:rsidRPr="00CD55C1">
              <w:rPr>
                <w:rFonts w:ascii="Courier New" w:hAnsi="Courier New" w:cs="Courier New"/>
              </w:rPr>
              <w:t>Доходы от уплаты акцизов</w:t>
            </w:r>
          </w:p>
        </w:tc>
        <w:tc>
          <w:tcPr>
            <w:tcW w:w="208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764,2</w:t>
            </w:r>
          </w:p>
        </w:tc>
        <w:tc>
          <w:tcPr>
            <w:tcW w:w="1785"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825,7</w:t>
            </w:r>
          </w:p>
        </w:tc>
        <w:tc>
          <w:tcPr>
            <w:tcW w:w="193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108,0</w:t>
            </w:r>
          </w:p>
        </w:tc>
        <w:tc>
          <w:tcPr>
            <w:tcW w:w="1933"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+61,5</w:t>
            </w:r>
          </w:p>
        </w:tc>
      </w:tr>
      <w:tr w:rsidR="00061BB9" w:rsidRPr="00CD55C1" w:rsidTr="00384138">
        <w:trPr>
          <w:trHeight w:val="223"/>
        </w:trPr>
        <w:tc>
          <w:tcPr>
            <w:tcW w:w="2494" w:type="dxa"/>
          </w:tcPr>
          <w:p w:rsidR="00061BB9" w:rsidRPr="00CD55C1" w:rsidRDefault="00061BB9" w:rsidP="00384138">
            <w:pPr>
              <w:jc w:val="both"/>
              <w:rPr>
                <w:rFonts w:ascii="Courier New" w:hAnsi="Courier New" w:cs="Courier New"/>
              </w:rPr>
            </w:pPr>
            <w:r w:rsidRPr="00CD55C1">
              <w:rPr>
                <w:rFonts w:ascii="Courier New" w:hAnsi="Courier New" w:cs="Courier New"/>
              </w:rPr>
              <w:t>ЕСХН</w:t>
            </w:r>
          </w:p>
        </w:tc>
        <w:tc>
          <w:tcPr>
            <w:tcW w:w="208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19,3</w:t>
            </w:r>
          </w:p>
        </w:tc>
        <w:tc>
          <w:tcPr>
            <w:tcW w:w="1785"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19,3</w:t>
            </w:r>
          </w:p>
        </w:tc>
        <w:tc>
          <w:tcPr>
            <w:tcW w:w="193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1933"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0</w:t>
            </w:r>
          </w:p>
        </w:tc>
      </w:tr>
      <w:tr w:rsidR="00061BB9" w:rsidRPr="00CD55C1" w:rsidTr="00384138">
        <w:trPr>
          <w:trHeight w:val="545"/>
        </w:trPr>
        <w:tc>
          <w:tcPr>
            <w:tcW w:w="2494" w:type="dxa"/>
          </w:tcPr>
          <w:p w:rsidR="00061BB9" w:rsidRPr="00CD55C1" w:rsidRDefault="00061BB9" w:rsidP="00384138">
            <w:pPr>
              <w:jc w:val="both"/>
              <w:rPr>
                <w:rFonts w:ascii="Courier New" w:hAnsi="Courier New" w:cs="Courier New"/>
              </w:rPr>
            </w:pPr>
            <w:r w:rsidRPr="00CD55C1">
              <w:rPr>
                <w:rFonts w:ascii="Courier New" w:hAnsi="Courier New" w:cs="Courier New"/>
              </w:rPr>
              <w:t>Налог на имущество физических лиц</w:t>
            </w:r>
          </w:p>
        </w:tc>
        <w:tc>
          <w:tcPr>
            <w:tcW w:w="208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42,8</w:t>
            </w:r>
          </w:p>
        </w:tc>
        <w:tc>
          <w:tcPr>
            <w:tcW w:w="1785"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43,9</w:t>
            </w:r>
          </w:p>
        </w:tc>
        <w:tc>
          <w:tcPr>
            <w:tcW w:w="193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102,6</w:t>
            </w:r>
          </w:p>
        </w:tc>
        <w:tc>
          <w:tcPr>
            <w:tcW w:w="1933"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+1,1</w:t>
            </w:r>
          </w:p>
        </w:tc>
      </w:tr>
      <w:tr w:rsidR="00061BB9" w:rsidRPr="00CD55C1" w:rsidTr="00384138">
        <w:trPr>
          <w:trHeight w:val="364"/>
        </w:trPr>
        <w:tc>
          <w:tcPr>
            <w:tcW w:w="2494" w:type="dxa"/>
          </w:tcPr>
          <w:p w:rsidR="00061BB9" w:rsidRPr="00CD55C1" w:rsidRDefault="00061BB9" w:rsidP="00384138">
            <w:pPr>
              <w:jc w:val="both"/>
              <w:rPr>
                <w:rFonts w:ascii="Courier New" w:hAnsi="Courier New" w:cs="Courier New"/>
              </w:rPr>
            </w:pPr>
            <w:r w:rsidRPr="00CD55C1">
              <w:rPr>
                <w:rFonts w:ascii="Courier New" w:hAnsi="Courier New" w:cs="Courier New"/>
              </w:rPr>
              <w:t>Земельный налог</w:t>
            </w:r>
          </w:p>
        </w:tc>
        <w:tc>
          <w:tcPr>
            <w:tcW w:w="208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373,2</w:t>
            </w:r>
          </w:p>
        </w:tc>
        <w:tc>
          <w:tcPr>
            <w:tcW w:w="1785"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374,2</w:t>
            </w:r>
          </w:p>
        </w:tc>
        <w:tc>
          <w:tcPr>
            <w:tcW w:w="193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100,3</w:t>
            </w:r>
          </w:p>
        </w:tc>
        <w:tc>
          <w:tcPr>
            <w:tcW w:w="1933"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+1,0</w:t>
            </w:r>
          </w:p>
        </w:tc>
      </w:tr>
      <w:tr w:rsidR="00061BB9" w:rsidRPr="00CD55C1" w:rsidTr="00384138">
        <w:trPr>
          <w:trHeight w:val="271"/>
        </w:trPr>
        <w:tc>
          <w:tcPr>
            <w:tcW w:w="2494" w:type="dxa"/>
          </w:tcPr>
          <w:p w:rsidR="00061BB9" w:rsidRPr="00CD55C1" w:rsidRDefault="00061BB9" w:rsidP="00384138">
            <w:pPr>
              <w:jc w:val="both"/>
              <w:rPr>
                <w:rFonts w:ascii="Courier New" w:hAnsi="Courier New" w:cs="Courier New"/>
              </w:rPr>
            </w:pPr>
            <w:r w:rsidRPr="00CD55C1">
              <w:rPr>
                <w:rFonts w:ascii="Courier New" w:hAnsi="Courier New" w:cs="Courier New"/>
              </w:rPr>
              <w:t>Госпошлина</w:t>
            </w:r>
          </w:p>
        </w:tc>
        <w:tc>
          <w:tcPr>
            <w:tcW w:w="208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7,4</w:t>
            </w:r>
          </w:p>
        </w:tc>
        <w:tc>
          <w:tcPr>
            <w:tcW w:w="1785"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7,5</w:t>
            </w:r>
          </w:p>
        </w:tc>
        <w:tc>
          <w:tcPr>
            <w:tcW w:w="193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101,4</w:t>
            </w:r>
          </w:p>
        </w:tc>
        <w:tc>
          <w:tcPr>
            <w:tcW w:w="1933"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+0,1</w:t>
            </w:r>
          </w:p>
        </w:tc>
      </w:tr>
      <w:tr w:rsidR="00061BB9" w:rsidRPr="00CD55C1" w:rsidTr="00384138">
        <w:trPr>
          <w:trHeight w:val="271"/>
        </w:trPr>
        <w:tc>
          <w:tcPr>
            <w:tcW w:w="2494" w:type="dxa"/>
          </w:tcPr>
          <w:p w:rsidR="00061BB9" w:rsidRPr="00CD55C1" w:rsidRDefault="00061BB9" w:rsidP="00384138">
            <w:pPr>
              <w:jc w:val="both"/>
              <w:rPr>
                <w:rFonts w:ascii="Courier New" w:hAnsi="Courier New" w:cs="Courier New"/>
              </w:rPr>
            </w:pPr>
            <w:r w:rsidRPr="00CD55C1">
              <w:rPr>
                <w:rFonts w:ascii="Courier New" w:hAnsi="Courier New" w:cs="Courier New"/>
              </w:rPr>
              <w:t>Прочие доходы от использования имущества</w:t>
            </w:r>
          </w:p>
        </w:tc>
        <w:tc>
          <w:tcPr>
            <w:tcW w:w="208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8,4</w:t>
            </w:r>
          </w:p>
        </w:tc>
        <w:tc>
          <w:tcPr>
            <w:tcW w:w="1785"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8,5</w:t>
            </w:r>
          </w:p>
        </w:tc>
        <w:tc>
          <w:tcPr>
            <w:tcW w:w="193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101,2</w:t>
            </w:r>
          </w:p>
        </w:tc>
        <w:tc>
          <w:tcPr>
            <w:tcW w:w="1933"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+0,1</w:t>
            </w:r>
          </w:p>
        </w:tc>
      </w:tr>
      <w:tr w:rsidR="00061BB9" w:rsidRPr="00CD55C1" w:rsidTr="00384138">
        <w:trPr>
          <w:trHeight w:val="271"/>
        </w:trPr>
        <w:tc>
          <w:tcPr>
            <w:tcW w:w="2494" w:type="dxa"/>
          </w:tcPr>
          <w:p w:rsidR="00061BB9" w:rsidRPr="00CD55C1" w:rsidRDefault="00061BB9" w:rsidP="00384138">
            <w:pPr>
              <w:rPr>
                <w:rFonts w:ascii="Courier New" w:hAnsi="Courier New" w:cs="Courier New"/>
              </w:rPr>
            </w:pPr>
            <w:r w:rsidRPr="00CD55C1">
              <w:rPr>
                <w:rFonts w:ascii="Courier New" w:hAnsi="Courier New" w:cs="Courier New"/>
              </w:rPr>
              <w:t>Прочие доходы от оказания платных услуг (работ)</w:t>
            </w:r>
          </w:p>
        </w:tc>
        <w:tc>
          <w:tcPr>
            <w:tcW w:w="208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42,0</w:t>
            </w:r>
          </w:p>
        </w:tc>
        <w:tc>
          <w:tcPr>
            <w:tcW w:w="1785"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42,0</w:t>
            </w:r>
          </w:p>
        </w:tc>
        <w:tc>
          <w:tcPr>
            <w:tcW w:w="193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100,0</w:t>
            </w:r>
          </w:p>
        </w:tc>
        <w:tc>
          <w:tcPr>
            <w:tcW w:w="1933"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0</w:t>
            </w:r>
          </w:p>
        </w:tc>
      </w:tr>
      <w:tr w:rsidR="00061BB9" w:rsidRPr="00CD55C1" w:rsidTr="00384138">
        <w:trPr>
          <w:trHeight w:val="286"/>
        </w:trPr>
        <w:tc>
          <w:tcPr>
            <w:tcW w:w="2494" w:type="dxa"/>
          </w:tcPr>
          <w:p w:rsidR="00061BB9" w:rsidRPr="00CD55C1" w:rsidRDefault="00061BB9" w:rsidP="00384138">
            <w:pPr>
              <w:rPr>
                <w:rFonts w:ascii="Courier New" w:hAnsi="Courier New" w:cs="Courier New"/>
              </w:rPr>
            </w:pPr>
            <w:r w:rsidRPr="00CD55C1">
              <w:rPr>
                <w:rFonts w:ascii="Courier New" w:hAnsi="Courier New" w:cs="Courier New"/>
              </w:rPr>
              <w:t>итого</w:t>
            </w:r>
          </w:p>
        </w:tc>
        <w:tc>
          <w:tcPr>
            <w:tcW w:w="208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1534,2</w:t>
            </w:r>
          </w:p>
        </w:tc>
        <w:tc>
          <w:tcPr>
            <w:tcW w:w="1785"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1602,5</w:t>
            </w:r>
          </w:p>
        </w:tc>
        <w:tc>
          <w:tcPr>
            <w:tcW w:w="1934"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104,5</w:t>
            </w:r>
          </w:p>
        </w:tc>
        <w:tc>
          <w:tcPr>
            <w:tcW w:w="1933" w:type="dxa"/>
            <w:vAlign w:val="center"/>
          </w:tcPr>
          <w:p w:rsidR="00061BB9" w:rsidRPr="00CD55C1" w:rsidRDefault="00061BB9" w:rsidP="00384138">
            <w:pPr>
              <w:jc w:val="center"/>
              <w:rPr>
                <w:rFonts w:ascii="Courier New" w:hAnsi="Courier New" w:cs="Courier New"/>
              </w:rPr>
            </w:pPr>
            <w:r w:rsidRPr="00CD55C1">
              <w:rPr>
                <w:rFonts w:ascii="Courier New" w:hAnsi="Courier New" w:cs="Courier New"/>
              </w:rPr>
              <w:t>+68,3</w:t>
            </w:r>
          </w:p>
        </w:tc>
      </w:tr>
    </w:tbl>
    <w:p w:rsidR="00061BB9" w:rsidRPr="00845ED3" w:rsidRDefault="00061BB9" w:rsidP="00061BB9">
      <w:pPr>
        <w:jc w:val="both"/>
      </w:pPr>
    </w:p>
    <w:p w:rsidR="00061BB9" w:rsidRPr="00CD55C1" w:rsidRDefault="00061BB9" w:rsidP="00061BB9">
      <w:pPr>
        <w:ind w:firstLine="709"/>
        <w:jc w:val="both"/>
        <w:rPr>
          <w:rFonts w:ascii="Arial" w:hAnsi="Arial" w:cs="Arial"/>
        </w:rPr>
      </w:pPr>
      <w:r w:rsidRPr="00CD55C1">
        <w:rPr>
          <w:rFonts w:ascii="Arial" w:hAnsi="Arial" w:cs="Arial"/>
        </w:rPr>
        <w:t>Основным доходным источником бюджета Едогонского муниципального образования за 2018 год являются доходы от уплаты акцизов. Удельный вес поступления доходов от уплаты акцизов в общем поступлении собственных доходов  составляет 51,5 %.</w:t>
      </w:r>
    </w:p>
    <w:p w:rsidR="00061BB9" w:rsidRPr="00CD55C1" w:rsidRDefault="00061BB9" w:rsidP="00061BB9">
      <w:pPr>
        <w:ind w:firstLine="709"/>
        <w:jc w:val="both"/>
        <w:rPr>
          <w:rFonts w:ascii="Arial" w:hAnsi="Arial" w:cs="Arial"/>
        </w:rPr>
      </w:pPr>
      <w:r w:rsidRPr="00CD55C1">
        <w:rPr>
          <w:rFonts w:ascii="Arial" w:hAnsi="Arial" w:cs="Arial"/>
        </w:rPr>
        <w:t>Земельный налог второй по значимости доходный источник. Удельный вес поступления земельного налога составляет 23,4 %  в общей сумме собственных доходов.</w:t>
      </w:r>
    </w:p>
    <w:p w:rsidR="00061BB9" w:rsidRPr="00CD55C1" w:rsidRDefault="00061BB9" w:rsidP="00061BB9">
      <w:pPr>
        <w:ind w:firstLine="709"/>
        <w:jc w:val="both"/>
        <w:rPr>
          <w:rFonts w:ascii="Arial" w:hAnsi="Arial" w:cs="Arial"/>
        </w:rPr>
      </w:pPr>
      <w:r w:rsidRPr="00CD55C1">
        <w:rPr>
          <w:rFonts w:ascii="Arial" w:hAnsi="Arial" w:cs="Arial"/>
        </w:rPr>
        <w:lastRenderedPageBreak/>
        <w:t>Удельный вес поступления налога на доходы физических лиц составляет 17,6 % в общей сумме собственных доходов.</w:t>
      </w:r>
    </w:p>
    <w:p w:rsidR="00061BB9" w:rsidRPr="00CD55C1" w:rsidRDefault="00061BB9" w:rsidP="00061BB9">
      <w:pPr>
        <w:ind w:firstLine="709"/>
        <w:jc w:val="both"/>
        <w:rPr>
          <w:rFonts w:ascii="Arial" w:hAnsi="Arial" w:cs="Arial"/>
        </w:rPr>
      </w:pPr>
      <w:r w:rsidRPr="00CD55C1">
        <w:rPr>
          <w:rFonts w:ascii="Arial" w:hAnsi="Arial" w:cs="Arial"/>
        </w:rPr>
        <w:t>План по отдельным доходным источникам перевыполнен в результате поступления платежей после уточнения в декабре 2018 года бюджета сельского поселения.</w:t>
      </w:r>
    </w:p>
    <w:p w:rsidR="00061BB9" w:rsidRPr="00CD55C1" w:rsidRDefault="00061BB9" w:rsidP="00061BB9">
      <w:pPr>
        <w:ind w:firstLine="709"/>
        <w:jc w:val="both"/>
        <w:rPr>
          <w:rFonts w:ascii="Arial" w:hAnsi="Arial" w:cs="Arial"/>
        </w:rPr>
      </w:pPr>
      <w:r w:rsidRPr="00CD55C1">
        <w:rPr>
          <w:rFonts w:ascii="Arial" w:hAnsi="Arial" w:cs="Arial"/>
        </w:rPr>
        <w:t>Недоимка по платежам в бюджет Едогонского муниципального образования составляет:</w:t>
      </w:r>
    </w:p>
    <w:p w:rsidR="00061BB9" w:rsidRPr="00845ED3" w:rsidRDefault="00061BB9" w:rsidP="00061BB9">
      <w:pPr>
        <w:jc w:val="right"/>
        <w:rPr>
          <w:i/>
          <w:u w:val="single"/>
        </w:rPr>
      </w:pPr>
      <w:r w:rsidRPr="00845ED3">
        <w:t>тыс. руб.</w:t>
      </w:r>
    </w:p>
    <w:tbl>
      <w:tblPr>
        <w:tblW w:w="10133" w:type="dxa"/>
        <w:tblInd w:w="93" w:type="dxa"/>
        <w:tblLook w:val="0000"/>
      </w:tblPr>
      <w:tblGrid>
        <w:gridCol w:w="4126"/>
        <w:gridCol w:w="2126"/>
        <w:gridCol w:w="2268"/>
        <w:gridCol w:w="1613"/>
      </w:tblGrid>
      <w:tr w:rsidR="00061BB9" w:rsidRPr="00CD55C1" w:rsidTr="0038413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на 01.01.2018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b/>
                <w:bCs/>
              </w:rPr>
            </w:pPr>
            <w:r w:rsidRPr="00CD55C1">
              <w:rPr>
                <w:rFonts w:ascii="Courier New" w:hAnsi="Courier New" w:cs="Courier New"/>
                <w:b/>
                <w:bCs/>
              </w:rPr>
              <w:t>на 01.01.201</w:t>
            </w:r>
            <w:r w:rsidRPr="00CD55C1">
              <w:rPr>
                <w:rFonts w:ascii="Courier New" w:hAnsi="Courier New" w:cs="Courier New"/>
                <w:b/>
                <w:bCs/>
                <w:lang w:val="en-US"/>
              </w:rPr>
              <w:t>9</w:t>
            </w:r>
            <w:r w:rsidRPr="00CD55C1">
              <w:rPr>
                <w:rFonts w:ascii="Courier New" w:hAnsi="Courier New" w:cs="Courier New"/>
                <w:b/>
                <w:bCs/>
              </w:rPr>
              <w:t xml:space="preserve">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b/>
                <w:bCs/>
              </w:rPr>
            </w:pPr>
            <w:proofErr w:type="spellStart"/>
            <w:r w:rsidRPr="00CD55C1">
              <w:rPr>
                <w:rFonts w:ascii="Courier New" w:hAnsi="Courier New" w:cs="Courier New"/>
                <w:b/>
                <w:bCs/>
              </w:rPr>
              <w:t>откл</w:t>
            </w:r>
            <w:proofErr w:type="spellEnd"/>
            <w:r w:rsidRPr="00CD55C1">
              <w:rPr>
                <w:rFonts w:ascii="Courier New" w:hAnsi="Courier New" w:cs="Courier New"/>
                <w:b/>
                <w:bCs/>
              </w:rPr>
              <w:t>.</w:t>
            </w:r>
          </w:p>
        </w:tc>
      </w:tr>
      <w:tr w:rsidR="00061BB9" w:rsidRPr="00CD55C1" w:rsidTr="0038413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BB9" w:rsidRPr="00CD55C1" w:rsidRDefault="00061BB9" w:rsidP="00384138">
            <w:pPr>
              <w:rPr>
                <w:rFonts w:ascii="Courier New" w:hAnsi="Courier New" w:cs="Courier New"/>
                <w:bCs/>
              </w:rPr>
            </w:pPr>
            <w:r w:rsidRPr="00CD55C1">
              <w:rPr>
                <w:rFonts w:ascii="Courier New" w:hAnsi="Courier New" w:cs="Courier New"/>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bCs/>
              </w:rPr>
            </w:pPr>
            <w:r w:rsidRPr="00CD55C1">
              <w:rPr>
                <w:rFonts w:ascii="Courier New" w:hAnsi="Courier New" w:cs="Courier New"/>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bCs/>
              </w:rPr>
            </w:pPr>
            <w:r w:rsidRPr="00CD55C1">
              <w:rPr>
                <w:rFonts w:ascii="Courier New" w:hAnsi="Courier New" w:cs="Courier New"/>
                <w:bCs/>
              </w:rPr>
              <w:t>2,7</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bCs/>
              </w:rPr>
            </w:pPr>
            <w:r w:rsidRPr="00CD55C1">
              <w:rPr>
                <w:rFonts w:ascii="Courier New" w:hAnsi="Courier New" w:cs="Courier New"/>
                <w:bCs/>
              </w:rPr>
              <w:t>+2,5</w:t>
            </w:r>
          </w:p>
        </w:tc>
      </w:tr>
      <w:tr w:rsidR="00061BB9" w:rsidRPr="00CD55C1" w:rsidTr="0038413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BB9" w:rsidRPr="00CD55C1" w:rsidRDefault="00061BB9" w:rsidP="00384138">
            <w:pPr>
              <w:rPr>
                <w:rFonts w:ascii="Courier New" w:hAnsi="Courier New" w:cs="Courier New"/>
                <w:bCs/>
              </w:rPr>
            </w:pPr>
            <w:r w:rsidRPr="00CD55C1">
              <w:rPr>
                <w:rFonts w:ascii="Courier New" w:hAnsi="Courier New" w:cs="Courier New"/>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bCs/>
              </w:rPr>
            </w:pPr>
            <w:r w:rsidRPr="00CD55C1">
              <w:rPr>
                <w:rFonts w:ascii="Courier New" w:hAnsi="Courier New" w:cs="Courier New"/>
                <w:bCs/>
              </w:rPr>
              <w:t>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bCs/>
              </w:rPr>
            </w:pPr>
            <w:r w:rsidRPr="00CD55C1">
              <w:rPr>
                <w:rFonts w:ascii="Courier New" w:hAnsi="Courier New" w:cs="Courier New"/>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bCs/>
              </w:rPr>
            </w:pPr>
            <w:r w:rsidRPr="00CD55C1">
              <w:rPr>
                <w:rFonts w:ascii="Courier New" w:hAnsi="Courier New" w:cs="Courier New"/>
                <w:bCs/>
              </w:rPr>
              <w:t>+0,1</w:t>
            </w:r>
          </w:p>
        </w:tc>
      </w:tr>
      <w:tr w:rsidR="00061BB9" w:rsidRPr="00CD55C1" w:rsidTr="0038413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61BB9" w:rsidRPr="00CD55C1" w:rsidRDefault="00061BB9" w:rsidP="00384138">
            <w:pPr>
              <w:rPr>
                <w:rFonts w:ascii="Courier New" w:hAnsi="Courier New" w:cs="Courier New"/>
              </w:rPr>
            </w:pPr>
            <w:r w:rsidRPr="00CD55C1">
              <w:rPr>
                <w:rFonts w:ascii="Courier New" w:hAnsi="Courier New" w:cs="Courier New"/>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rPr>
            </w:pPr>
            <w:r w:rsidRPr="00CD55C1">
              <w:rPr>
                <w:rFonts w:ascii="Courier New" w:hAnsi="Courier New" w:cs="Courier New"/>
              </w:rPr>
              <w:t>21,4</w:t>
            </w:r>
          </w:p>
        </w:tc>
        <w:tc>
          <w:tcPr>
            <w:tcW w:w="2268" w:type="dxa"/>
            <w:tcBorders>
              <w:top w:val="nil"/>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rPr>
            </w:pPr>
            <w:r w:rsidRPr="00CD55C1">
              <w:rPr>
                <w:rFonts w:ascii="Courier New" w:hAnsi="Courier New" w:cs="Courier New"/>
              </w:rPr>
              <w:t>18,7</w:t>
            </w:r>
          </w:p>
        </w:tc>
        <w:tc>
          <w:tcPr>
            <w:tcW w:w="1613" w:type="dxa"/>
            <w:tcBorders>
              <w:top w:val="nil"/>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rPr>
            </w:pPr>
            <w:r w:rsidRPr="00CD55C1">
              <w:rPr>
                <w:rFonts w:ascii="Courier New" w:hAnsi="Courier New" w:cs="Courier New"/>
              </w:rPr>
              <w:t>-2,7</w:t>
            </w:r>
          </w:p>
        </w:tc>
      </w:tr>
      <w:tr w:rsidR="00061BB9" w:rsidRPr="00CD55C1" w:rsidTr="0038413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61BB9" w:rsidRPr="00CD55C1" w:rsidRDefault="00061BB9" w:rsidP="00384138">
            <w:pPr>
              <w:rPr>
                <w:rFonts w:ascii="Courier New" w:hAnsi="Courier New" w:cs="Courier New"/>
              </w:rPr>
            </w:pPr>
            <w:r w:rsidRPr="00CD55C1">
              <w:rPr>
                <w:rFonts w:ascii="Courier New" w:hAnsi="Courier New" w:cs="Courier New"/>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rPr>
            </w:pPr>
            <w:r w:rsidRPr="00CD55C1">
              <w:rPr>
                <w:rFonts w:ascii="Courier New" w:hAnsi="Courier New" w:cs="Courier New"/>
              </w:rPr>
              <w:t>72,9</w:t>
            </w:r>
          </w:p>
        </w:tc>
        <w:tc>
          <w:tcPr>
            <w:tcW w:w="2268" w:type="dxa"/>
            <w:tcBorders>
              <w:top w:val="nil"/>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rPr>
            </w:pPr>
            <w:r w:rsidRPr="00CD55C1">
              <w:rPr>
                <w:rFonts w:ascii="Courier New" w:hAnsi="Courier New" w:cs="Courier New"/>
              </w:rPr>
              <w:t>73,5</w:t>
            </w:r>
          </w:p>
        </w:tc>
        <w:tc>
          <w:tcPr>
            <w:tcW w:w="1613" w:type="dxa"/>
            <w:tcBorders>
              <w:top w:val="nil"/>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rPr>
            </w:pPr>
            <w:r w:rsidRPr="00CD55C1">
              <w:rPr>
                <w:rFonts w:ascii="Courier New" w:hAnsi="Courier New" w:cs="Courier New"/>
              </w:rPr>
              <w:t>+0,6</w:t>
            </w:r>
          </w:p>
        </w:tc>
      </w:tr>
      <w:tr w:rsidR="00061BB9" w:rsidRPr="00CD55C1" w:rsidTr="0038413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61BB9" w:rsidRPr="00CD55C1" w:rsidRDefault="00061BB9" w:rsidP="00384138">
            <w:pPr>
              <w:rPr>
                <w:rFonts w:ascii="Courier New" w:hAnsi="Courier New" w:cs="Courier New"/>
              </w:rPr>
            </w:pPr>
            <w:r w:rsidRPr="00CD55C1">
              <w:rPr>
                <w:rFonts w:ascii="Courier New" w:hAnsi="Courier New" w:cs="Courier New"/>
              </w:rPr>
              <w:t>итого</w:t>
            </w:r>
          </w:p>
        </w:tc>
        <w:tc>
          <w:tcPr>
            <w:tcW w:w="2126" w:type="dxa"/>
            <w:tcBorders>
              <w:top w:val="nil"/>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rPr>
            </w:pPr>
            <w:r w:rsidRPr="00CD55C1">
              <w:rPr>
                <w:rFonts w:ascii="Courier New" w:hAnsi="Courier New" w:cs="Courier New"/>
              </w:rPr>
              <w:t>94,5</w:t>
            </w:r>
          </w:p>
        </w:tc>
        <w:tc>
          <w:tcPr>
            <w:tcW w:w="2268" w:type="dxa"/>
            <w:tcBorders>
              <w:top w:val="nil"/>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rPr>
            </w:pPr>
            <w:r w:rsidRPr="00CD55C1">
              <w:rPr>
                <w:rFonts w:ascii="Courier New" w:hAnsi="Courier New" w:cs="Courier New"/>
              </w:rPr>
              <w:t>95,0</w:t>
            </w:r>
          </w:p>
        </w:tc>
        <w:tc>
          <w:tcPr>
            <w:tcW w:w="1613" w:type="dxa"/>
            <w:tcBorders>
              <w:top w:val="nil"/>
              <w:left w:val="nil"/>
              <w:bottom w:val="single" w:sz="4" w:space="0" w:color="auto"/>
              <w:right w:val="single" w:sz="4" w:space="0" w:color="auto"/>
            </w:tcBorders>
            <w:shd w:val="clear" w:color="auto" w:fill="auto"/>
            <w:noWrap/>
            <w:vAlign w:val="bottom"/>
          </w:tcPr>
          <w:p w:rsidR="00061BB9" w:rsidRPr="00CD55C1" w:rsidRDefault="00061BB9" w:rsidP="00384138">
            <w:pPr>
              <w:jc w:val="center"/>
              <w:rPr>
                <w:rFonts w:ascii="Courier New" w:hAnsi="Courier New" w:cs="Courier New"/>
              </w:rPr>
            </w:pPr>
            <w:r w:rsidRPr="00CD55C1">
              <w:rPr>
                <w:rFonts w:ascii="Courier New" w:hAnsi="Courier New" w:cs="Courier New"/>
              </w:rPr>
              <w:t>+0,5</w:t>
            </w:r>
          </w:p>
        </w:tc>
      </w:tr>
    </w:tbl>
    <w:p w:rsidR="00061BB9" w:rsidRPr="00845ED3" w:rsidRDefault="00061BB9" w:rsidP="00061BB9">
      <w:pPr>
        <w:tabs>
          <w:tab w:val="left" w:pos="709"/>
        </w:tabs>
        <w:jc w:val="both"/>
      </w:pPr>
    </w:p>
    <w:p w:rsidR="00061BB9" w:rsidRPr="00CD55C1" w:rsidRDefault="00061BB9" w:rsidP="00061BB9">
      <w:pPr>
        <w:ind w:firstLine="709"/>
        <w:jc w:val="both"/>
        <w:rPr>
          <w:rFonts w:ascii="Arial" w:hAnsi="Arial" w:cs="Arial"/>
        </w:rPr>
      </w:pPr>
      <w:r w:rsidRPr="00CD55C1">
        <w:rPr>
          <w:rFonts w:ascii="Arial" w:hAnsi="Arial" w:cs="Arial"/>
        </w:rPr>
        <w:t xml:space="preserve">Недоимка по платежам в бюджет Едогонского муниципального образования по состоянию на 01.01.2019 г. по сравнению с данными на 01.01.2018 г. увеличилась на 0,5 тыс. руб., в том числе: </w:t>
      </w:r>
    </w:p>
    <w:p w:rsidR="00061BB9" w:rsidRPr="00CD55C1" w:rsidRDefault="00061BB9" w:rsidP="00061BB9">
      <w:pPr>
        <w:ind w:firstLine="709"/>
        <w:jc w:val="both"/>
        <w:rPr>
          <w:rFonts w:ascii="Arial" w:hAnsi="Arial" w:cs="Arial"/>
        </w:rPr>
      </w:pPr>
      <w:r w:rsidRPr="00CD55C1">
        <w:rPr>
          <w:rFonts w:ascii="Arial" w:hAnsi="Arial" w:cs="Arial"/>
        </w:rPr>
        <w:t>-по налогу на доходы физических лиц на 2,5 тыс. руб.;</w:t>
      </w:r>
    </w:p>
    <w:p w:rsidR="00061BB9" w:rsidRPr="00CD55C1" w:rsidRDefault="00061BB9" w:rsidP="00061BB9">
      <w:pPr>
        <w:ind w:firstLine="709"/>
        <w:jc w:val="both"/>
        <w:rPr>
          <w:rFonts w:ascii="Arial" w:hAnsi="Arial" w:cs="Arial"/>
        </w:rPr>
      </w:pPr>
      <w:r w:rsidRPr="00CD55C1">
        <w:rPr>
          <w:rFonts w:ascii="Arial" w:hAnsi="Arial" w:cs="Arial"/>
        </w:rPr>
        <w:t>-по единому сельскохозяйственному налогу на 0,1 тыс. руб.;</w:t>
      </w:r>
    </w:p>
    <w:p w:rsidR="00061BB9" w:rsidRPr="00CD55C1" w:rsidRDefault="00061BB9" w:rsidP="00061BB9">
      <w:pPr>
        <w:ind w:firstLine="709"/>
        <w:jc w:val="both"/>
        <w:rPr>
          <w:rFonts w:ascii="Arial" w:hAnsi="Arial" w:cs="Arial"/>
        </w:rPr>
      </w:pPr>
      <w:r w:rsidRPr="00CD55C1">
        <w:rPr>
          <w:rFonts w:ascii="Arial" w:hAnsi="Arial" w:cs="Arial"/>
        </w:rPr>
        <w:t>-по земельному налогу с физических лиц на 0,6 тыс. руб.;</w:t>
      </w:r>
    </w:p>
    <w:p w:rsidR="00061BB9" w:rsidRPr="00CD55C1" w:rsidRDefault="00061BB9" w:rsidP="00061BB9">
      <w:pPr>
        <w:ind w:firstLine="709"/>
        <w:jc w:val="both"/>
        <w:rPr>
          <w:rFonts w:ascii="Arial" w:hAnsi="Arial" w:cs="Arial"/>
        </w:rPr>
      </w:pPr>
      <w:r w:rsidRPr="00CD55C1">
        <w:rPr>
          <w:rFonts w:ascii="Arial" w:hAnsi="Arial" w:cs="Arial"/>
        </w:rPr>
        <w:t>-по налогу на имущество физических лиц уменьшилась на 2,7 тыс. руб.</w:t>
      </w:r>
    </w:p>
    <w:p w:rsidR="00061BB9" w:rsidRPr="00CD55C1" w:rsidRDefault="00061BB9" w:rsidP="00061BB9">
      <w:pPr>
        <w:ind w:firstLine="709"/>
        <w:jc w:val="both"/>
        <w:rPr>
          <w:rFonts w:ascii="Arial" w:hAnsi="Arial" w:cs="Arial"/>
        </w:rPr>
      </w:pPr>
      <w:r w:rsidRPr="00CD55C1">
        <w:rPr>
          <w:rFonts w:ascii="Arial" w:hAnsi="Arial" w:cs="Arial"/>
        </w:rPr>
        <w:t xml:space="preserve">Безвозмездные поступления от других бюджетов бюджетной системы РФ за 2018 год при плане </w:t>
      </w:r>
      <w:r w:rsidRPr="00CD55C1">
        <w:rPr>
          <w:rFonts w:ascii="Arial" w:hAnsi="Arial" w:cs="Arial"/>
          <w:b/>
        </w:rPr>
        <w:t xml:space="preserve">8 256,3 </w:t>
      </w:r>
      <w:r w:rsidRPr="00CD55C1">
        <w:rPr>
          <w:rFonts w:ascii="Arial" w:hAnsi="Arial" w:cs="Arial"/>
        </w:rPr>
        <w:t xml:space="preserve">тыс. руб., составили </w:t>
      </w:r>
      <w:r w:rsidRPr="00CD55C1">
        <w:rPr>
          <w:rFonts w:ascii="Arial" w:hAnsi="Arial" w:cs="Arial"/>
          <w:b/>
        </w:rPr>
        <w:t xml:space="preserve">8 256,3 </w:t>
      </w:r>
      <w:r w:rsidRPr="00CD55C1">
        <w:rPr>
          <w:rFonts w:ascii="Arial" w:hAnsi="Arial" w:cs="Arial"/>
        </w:rPr>
        <w:t xml:space="preserve">тыс. руб. или 100,0 %. </w:t>
      </w:r>
    </w:p>
    <w:p w:rsidR="00061BB9" w:rsidRPr="00CD55C1" w:rsidRDefault="00061BB9" w:rsidP="00061BB9">
      <w:pPr>
        <w:ind w:firstLine="567"/>
        <w:jc w:val="both"/>
        <w:rPr>
          <w:rFonts w:ascii="Arial" w:hAnsi="Arial" w:cs="Arial"/>
        </w:rPr>
      </w:pPr>
      <w:r w:rsidRPr="00CD55C1">
        <w:rPr>
          <w:rFonts w:ascii="Arial" w:hAnsi="Arial" w:cs="Arial"/>
        </w:rPr>
        <w:t>Доля безвозмездных поступлений  в общей сумме доходов составила 83,7 %.</w:t>
      </w:r>
    </w:p>
    <w:p w:rsidR="00061BB9" w:rsidRPr="00CD55C1" w:rsidRDefault="00061BB9" w:rsidP="00061BB9">
      <w:pPr>
        <w:ind w:firstLine="567"/>
        <w:rPr>
          <w:rFonts w:ascii="Arial" w:hAnsi="Arial" w:cs="Arial"/>
        </w:rPr>
      </w:pPr>
      <w:r w:rsidRPr="00CD55C1">
        <w:rPr>
          <w:rFonts w:ascii="Arial" w:hAnsi="Arial" w:cs="Arial"/>
        </w:rPr>
        <w:t>Доля  собственных доходов в общей сумме доходов составила 16,3 %.</w:t>
      </w:r>
    </w:p>
    <w:p w:rsidR="00061BB9" w:rsidRPr="00CD55C1" w:rsidRDefault="00061BB9" w:rsidP="00061BB9">
      <w:pPr>
        <w:jc w:val="both"/>
        <w:rPr>
          <w:rFonts w:ascii="Arial" w:hAnsi="Arial" w:cs="Arial"/>
        </w:rPr>
      </w:pPr>
    </w:p>
    <w:p w:rsidR="00061BB9" w:rsidRPr="00CD55C1" w:rsidRDefault="00061BB9" w:rsidP="00061BB9">
      <w:pPr>
        <w:ind w:left="720"/>
        <w:jc w:val="center"/>
        <w:rPr>
          <w:rFonts w:ascii="Arial" w:hAnsi="Arial" w:cs="Arial"/>
        </w:rPr>
      </w:pPr>
      <w:r w:rsidRPr="00CD55C1">
        <w:rPr>
          <w:rFonts w:ascii="Arial" w:hAnsi="Arial" w:cs="Arial"/>
          <w:b/>
        </w:rPr>
        <w:t>2.Исполнение бюджета Едогонского муниципального образования по расходам</w:t>
      </w:r>
    </w:p>
    <w:p w:rsidR="00061BB9" w:rsidRPr="00CD55C1" w:rsidRDefault="00061BB9" w:rsidP="00061BB9">
      <w:pPr>
        <w:ind w:left="360"/>
        <w:rPr>
          <w:rFonts w:ascii="Arial" w:hAnsi="Arial" w:cs="Arial"/>
        </w:rPr>
      </w:pPr>
    </w:p>
    <w:p w:rsidR="00061BB9" w:rsidRPr="00CD55C1" w:rsidRDefault="00061BB9" w:rsidP="00061BB9">
      <w:pPr>
        <w:ind w:firstLine="709"/>
        <w:jc w:val="both"/>
        <w:rPr>
          <w:rFonts w:ascii="Arial" w:hAnsi="Arial" w:cs="Arial"/>
        </w:rPr>
      </w:pPr>
      <w:r w:rsidRPr="00CD55C1">
        <w:rPr>
          <w:rFonts w:ascii="Arial" w:hAnsi="Arial" w:cs="Arial"/>
        </w:rPr>
        <w:t xml:space="preserve">По расходам бюджет Едогонского муниципального образования за 2018 год при плане  </w:t>
      </w:r>
      <w:r w:rsidRPr="00CD55C1">
        <w:rPr>
          <w:rFonts w:ascii="Arial" w:hAnsi="Arial" w:cs="Arial"/>
          <w:b/>
        </w:rPr>
        <w:t xml:space="preserve">11 101,5 </w:t>
      </w:r>
      <w:r w:rsidRPr="00CD55C1">
        <w:rPr>
          <w:rFonts w:ascii="Arial" w:hAnsi="Arial" w:cs="Arial"/>
        </w:rPr>
        <w:t xml:space="preserve">тыс. руб. исполнен в сумме </w:t>
      </w:r>
      <w:r w:rsidRPr="00CD55C1">
        <w:rPr>
          <w:rFonts w:ascii="Arial" w:hAnsi="Arial" w:cs="Arial"/>
          <w:b/>
        </w:rPr>
        <w:t>10 946,3</w:t>
      </w:r>
      <w:r w:rsidRPr="00CD55C1">
        <w:rPr>
          <w:rFonts w:ascii="Arial" w:hAnsi="Arial" w:cs="Arial"/>
        </w:rPr>
        <w:t xml:space="preserve"> тыс. руб. или </w:t>
      </w:r>
      <w:r w:rsidRPr="00CD55C1">
        <w:rPr>
          <w:rFonts w:ascii="Arial" w:hAnsi="Arial" w:cs="Arial"/>
          <w:b/>
        </w:rPr>
        <w:t>98,6</w:t>
      </w:r>
      <w:r w:rsidRPr="00CD55C1">
        <w:rPr>
          <w:rFonts w:ascii="Arial" w:hAnsi="Arial" w:cs="Arial"/>
        </w:rPr>
        <w:t xml:space="preserve"> %. Неисполнение на сумму </w:t>
      </w:r>
      <w:r w:rsidRPr="00CD55C1">
        <w:rPr>
          <w:rFonts w:ascii="Arial" w:hAnsi="Arial" w:cs="Arial"/>
          <w:b/>
        </w:rPr>
        <w:t xml:space="preserve">155,2 </w:t>
      </w:r>
      <w:r w:rsidRPr="00CD55C1">
        <w:rPr>
          <w:rFonts w:ascii="Arial" w:hAnsi="Arial" w:cs="Arial"/>
        </w:rPr>
        <w:t xml:space="preserve">тыс. руб., в том числе: </w:t>
      </w:r>
    </w:p>
    <w:p w:rsidR="00061BB9" w:rsidRPr="00CD55C1" w:rsidRDefault="00061BB9" w:rsidP="00061BB9">
      <w:pPr>
        <w:ind w:firstLine="709"/>
        <w:rPr>
          <w:rFonts w:ascii="Arial" w:hAnsi="Arial" w:cs="Arial"/>
        </w:rPr>
      </w:pPr>
      <w:r w:rsidRPr="00CD55C1">
        <w:rPr>
          <w:rFonts w:ascii="Arial" w:hAnsi="Arial" w:cs="Arial"/>
        </w:rPr>
        <w:t xml:space="preserve">1)Не использованы бюджетные ассигнования на обеспечения деятельности органов местного самоуправления, в сумме </w:t>
      </w:r>
      <w:r w:rsidRPr="00CD55C1">
        <w:rPr>
          <w:rFonts w:ascii="Arial" w:hAnsi="Arial" w:cs="Arial"/>
          <w:b/>
        </w:rPr>
        <w:t>63,4</w:t>
      </w:r>
      <w:r w:rsidRPr="00CD55C1">
        <w:rPr>
          <w:rFonts w:ascii="Arial" w:hAnsi="Arial" w:cs="Arial"/>
        </w:rPr>
        <w:t xml:space="preserve"> тыс. руб. в связи с экономией по расходам, связанной с проведением закупочных процедур; в связи с оплатой предъявленных счетов за фактически потребленные коммунальные услуги;</w:t>
      </w:r>
    </w:p>
    <w:p w:rsidR="00061BB9" w:rsidRPr="00CD55C1" w:rsidRDefault="00061BB9" w:rsidP="00061BB9">
      <w:pPr>
        <w:ind w:firstLine="709"/>
        <w:jc w:val="both"/>
        <w:rPr>
          <w:rFonts w:ascii="Arial" w:hAnsi="Arial" w:cs="Arial"/>
        </w:rPr>
      </w:pPr>
      <w:r w:rsidRPr="00CD55C1">
        <w:rPr>
          <w:rFonts w:ascii="Arial" w:hAnsi="Arial" w:cs="Arial"/>
        </w:rPr>
        <w:lastRenderedPageBreak/>
        <w:t xml:space="preserve">2)Не использованы бюджетные ассигнования резервного фонда Едогонского сельского поселения в сумме </w:t>
      </w:r>
      <w:r w:rsidRPr="00CD55C1">
        <w:rPr>
          <w:rFonts w:ascii="Arial" w:hAnsi="Arial" w:cs="Arial"/>
          <w:b/>
        </w:rPr>
        <w:t>0,5</w:t>
      </w:r>
      <w:r w:rsidRPr="00CD55C1">
        <w:rPr>
          <w:rFonts w:ascii="Arial" w:hAnsi="Arial" w:cs="Arial"/>
        </w:rPr>
        <w:t xml:space="preserve"> тыс. руб. в связи с отсутствием на территории поселения в 2018 году чрезвычайных ситуаций;</w:t>
      </w:r>
    </w:p>
    <w:p w:rsidR="00061BB9" w:rsidRPr="00CD55C1" w:rsidRDefault="00061BB9" w:rsidP="00061BB9">
      <w:pPr>
        <w:ind w:firstLine="709"/>
        <w:contextualSpacing/>
        <w:jc w:val="both"/>
        <w:rPr>
          <w:rFonts w:ascii="Arial" w:hAnsi="Arial" w:cs="Arial"/>
        </w:rPr>
      </w:pPr>
      <w:r w:rsidRPr="00CD55C1">
        <w:rPr>
          <w:rFonts w:ascii="Arial" w:hAnsi="Arial" w:cs="Arial"/>
        </w:rPr>
        <w:t xml:space="preserve">3)Не использованы бюджетные ассигнования на ремонт и содержание автомобильных дорог в сумме </w:t>
      </w:r>
      <w:r w:rsidRPr="00CD55C1">
        <w:rPr>
          <w:rFonts w:ascii="Arial" w:hAnsi="Arial" w:cs="Arial"/>
          <w:b/>
        </w:rPr>
        <w:t xml:space="preserve">91,3 </w:t>
      </w:r>
      <w:r w:rsidRPr="00CD55C1">
        <w:rPr>
          <w:rFonts w:ascii="Arial" w:hAnsi="Arial" w:cs="Arial"/>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CD55C1">
        <w:rPr>
          <w:rFonts w:ascii="Arial" w:hAnsi="Arial" w:cs="Arial"/>
        </w:rPr>
        <w:t>инжекторных</w:t>
      </w:r>
      <w:proofErr w:type="spellEnd"/>
      <w:r w:rsidRPr="00CD55C1">
        <w:rPr>
          <w:rFonts w:ascii="Arial" w:hAnsi="Arial" w:cs="Arial"/>
        </w:rPr>
        <w:t>) двигателей и сезонностью проведения ремонтных работ.</w:t>
      </w:r>
    </w:p>
    <w:p w:rsidR="00061BB9" w:rsidRPr="00CD55C1" w:rsidRDefault="00061BB9" w:rsidP="00061BB9">
      <w:pPr>
        <w:contextualSpacing/>
        <w:jc w:val="both"/>
        <w:rPr>
          <w:rFonts w:ascii="Arial" w:hAnsi="Arial" w:cs="Arial"/>
        </w:rPr>
      </w:pPr>
      <w:r w:rsidRPr="00CD55C1">
        <w:rPr>
          <w:rFonts w:ascii="Arial" w:hAnsi="Arial" w:cs="Arial"/>
        </w:rPr>
        <w:t>.</w:t>
      </w:r>
    </w:p>
    <w:p w:rsidR="00061BB9" w:rsidRPr="00CD55C1" w:rsidRDefault="00061BB9" w:rsidP="00061BB9">
      <w:pPr>
        <w:ind w:firstLine="360"/>
        <w:jc w:val="center"/>
        <w:rPr>
          <w:rFonts w:ascii="Arial" w:hAnsi="Arial" w:cs="Arial"/>
          <w:b/>
        </w:rPr>
      </w:pPr>
      <w:r>
        <w:rPr>
          <w:rFonts w:ascii="Arial" w:hAnsi="Arial" w:cs="Arial"/>
          <w:b/>
        </w:rPr>
        <w:t>М</w:t>
      </w:r>
      <w:r w:rsidRPr="00CD55C1">
        <w:rPr>
          <w:rFonts w:ascii="Arial" w:hAnsi="Arial" w:cs="Arial"/>
          <w:b/>
        </w:rPr>
        <w:t xml:space="preserve">униципальная программа </w:t>
      </w:r>
      <w:r w:rsidRPr="00CD55C1">
        <w:rPr>
          <w:rFonts w:ascii="Arial" w:hAnsi="Arial" w:cs="Arial"/>
          <w:b/>
          <w:bCs/>
          <w:color w:val="000000"/>
        </w:rPr>
        <w:t>«Социально-экономическое развитие территории сельского поселения на 2018-2022 годы»</w:t>
      </w:r>
    </w:p>
    <w:p w:rsidR="00061BB9" w:rsidRPr="00CD55C1" w:rsidRDefault="00061BB9" w:rsidP="00061BB9">
      <w:pPr>
        <w:widowControl w:val="0"/>
        <w:autoSpaceDE w:val="0"/>
        <w:autoSpaceDN w:val="0"/>
        <w:adjustRightInd w:val="0"/>
        <w:jc w:val="both"/>
        <w:rPr>
          <w:rFonts w:ascii="Arial" w:hAnsi="Arial" w:cs="Arial"/>
        </w:rPr>
      </w:pPr>
    </w:p>
    <w:p w:rsidR="00061BB9" w:rsidRPr="00CD55C1" w:rsidRDefault="00061BB9" w:rsidP="00061BB9">
      <w:pPr>
        <w:widowControl w:val="0"/>
        <w:autoSpaceDE w:val="0"/>
        <w:autoSpaceDN w:val="0"/>
        <w:adjustRightInd w:val="0"/>
        <w:ind w:firstLine="567"/>
        <w:jc w:val="both"/>
        <w:rPr>
          <w:rFonts w:ascii="Arial" w:hAnsi="Arial" w:cs="Arial"/>
        </w:rPr>
      </w:pPr>
      <w:r w:rsidRPr="00CD55C1">
        <w:rPr>
          <w:rFonts w:ascii="Arial" w:hAnsi="Arial" w:cs="Arial"/>
        </w:rPr>
        <w:t xml:space="preserve">Муниципальная программа </w:t>
      </w:r>
      <w:r w:rsidRPr="00CD55C1">
        <w:rPr>
          <w:rFonts w:ascii="Arial" w:hAnsi="Arial" w:cs="Arial"/>
          <w:bCs/>
          <w:color w:val="000000"/>
        </w:rPr>
        <w:t>«Социально-экономическое развитие территории сельского поселения на 2018-2022 гг.»</w:t>
      </w:r>
      <w:r w:rsidRPr="00CD55C1">
        <w:rPr>
          <w:rFonts w:ascii="Arial" w:hAnsi="Arial" w:cs="Arial"/>
        </w:rPr>
        <w:t xml:space="preserve"> утверждена постановлением администрации Едогонского сельского поселения от 14.11.2017 года № 53-пг.  </w:t>
      </w:r>
    </w:p>
    <w:p w:rsidR="00061BB9" w:rsidRDefault="00061BB9" w:rsidP="00061BB9">
      <w:pPr>
        <w:ind w:firstLine="709"/>
        <w:jc w:val="both"/>
        <w:rPr>
          <w:rFonts w:ascii="Arial" w:hAnsi="Arial" w:cs="Arial"/>
        </w:rPr>
      </w:pPr>
      <w:r w:rsidRPr="00CD55C1">
        <w:rPr>
          <w:rFonts w:ascii="Arial" w:hAnsi="Arial" w:cs="Arial"/>
          <w:color w:val="FF0000"/>
        </w:rPr>
        <w:t xml:space="preserve"> </w:t>
      </w:r>
      <w:r w:rsidRPr="00CD55C1">
        <w:rPr>
          <w:rFonts w:ascii="Arial" w:hAnsi="Arial" w:cs="Arial"/>
        </w:rPr>
        <w:t>Информация о реализации мероприятий муниципальной программы за 2018 год пре</w:t>
      </w:r>
      <w:r>
        <w:rPr>
          <w:rFonts w:ascii="Arial" w:hAnsi="Arial" w:cs="Arial"/>
        </w:rPr>
        <w:t>дставлена в разрезе подпрограмм</w:t>
      </w:r>
    </w:p>
    <w:p w:rsidR="00061BB9" w:rsidRPr="00CD55C1" w:rsidRDefault="00061BB9" w:rsidP="00061BB9">
      <w:pPr>
        <w:ind w:firstLine="709"/>
        <w:jc w:val="both"/>
        <w:rPr>
          <w:rFonts w:ascii="Arial" w:hAnsi="Arial" w:cs="Arial"/>
        </w:rPr>
      </w:pPr>
    </w:p>
    <w:p w:rsidR="00061BB9" w:rsidRPr="00CD55C1" w:rsidRDefault="00061BB9" w:rsidP="00061BB9">
      <w:pPr>
        <w:ind w:hanging="142"/>
        <w:jc w:val="center"/>
        <w:rPr>
          <w:rFonts w:ascii="Arial" w:hAnsi="Arial" w:cs="Arial"/>
          <w:b/>
        </w:rPr>
      </w:pPr>
      <w:r w:rsidRPr="00CD55C1">
        <w:rPr>
          <w:rFonts w:ascii="Arial" w:hAnsi="Arial" w:cs="Arial"/>
          <w:b/>
        </w:rPr>
        <w:t xml:space="preserve">Информация о реализации мероприятий муниципальной программы Едогонского сельского поселения </w:t>
      </w:r>
      <w:r w:rsidRPr="00CD55C1">
        <w:rPr>
          <w:rFonts w:ascii="Arial" w:hAnsi="Arial" w:cs="Arial"/>
          <w:b/>
          <w:bCs/>
          <w:color w:val="000000"/>
        </w:rPr>
        <w:t>«Социально-экономическое развитие территории сельского поселения на 2018-2022 годы»</w:t>
      </w:r>
      <w:r w:rsidRPr="00CD55C1">
        <w:rPr>
          <w:rFonts w:ascii="Arial" w:hAnsi="Arial" w:cs="Arial"/>
          <w:b/>
        </w:rPr>
        <w:t xml:space="preserve"> </w:t>
      </w:r>
    </w:p>
    <w:p w:rsidR="00061BB9" w:rsidRPr="00CD55C1" w:rsidRDefault="00061BB9" w:rsidP="00061BB9">
      <w:pPr>
        <w:ind w:hanging="142"/>
        <w:jc w:val="right"/>
        <w:rPr>
          <w:rFonts w:ascii="Arial" w:hAnsi="Arial" w:cs="Arial"/>
        </w:rPr>
      </w:pPr>
      <w:r w:rsidRPr="00CD55C1">
        <w:rPr>
          <w:rFonts w:ascii="Arial" w:hAnsi="Arial" w:cs="Arial"/>
        </w:rPr>
        <w:t>(тыс. руб.)</w:t>
      </w:r>
    </w:p>
    <w:tbl>
      <w:tblPr>
        <w:tblW w:w="10876" w:type="dxa"/>
        <w:tblInd w:w="-601" w:type="dxa"/>
        <w:tblLayout w:type="fixed"/>
        <w:tblLook w:val="04A0"/>
      </w:tblPr>
      <w:tblGrid>
        <w:gridCol w:w="4515"/>
        <w:gridCol w:w="1316"/>
        <w:gridCol w:w="1138"/>
        <w:gridCol w:w="1421"/>
        <w:gridCol w:w="1250"/>
        <w:gridCol w:w="1236"/>
      </w:tblGrid>
      <w:tr w:rsidR="00061BB9" w:rsidRPr="00674364" w:rsidTr="00384138">
        <w:trPr>
          <w:trHeight w:val="564"/>
          <w:tblHeader/>
        </w:trPr>
        <w:tc>
          <w:tcPr>
            <w:tcW w:w="45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b/>
                <w:bCs/>
                <w:color w:val="000000"/>
              </w:rPr>
            </w:pPr>
            <w:r w:rsidRPr="00674364">
              <w:rPr>
                <w:rFonts w:ascii="Courier New" w:hAnsi="Courier New" w:cs="Courier New"/>
                <w:b/>
                <w:bCs/>
                <w:color w:val="000000"/>
              </w:rPr>
              <w:t xml:space="preserve">Наименование муниципальной программы </w:t>
            </w:r>
          </w:p>
        </w:tc>
        <w:tc>
          <w:tcPr>
            <w:tcW w:w="1316" w:type="dxa"/>
            <w:tcBorders>
              <w:top w:val="single" w:sz="8" w:space="0" w:color="auto"/>
              <w:left w:val="nil"/>
              <w:bottom w:val="single" w:sz="8" w:space="0" w:color="auto"/>
              <w:right w:val="single" w:sz="8" w:space="0" w:color="auto"/>
            </w:tcBorders>
            <w:shd w:val="clear" w:color="auto" w:fill="auto"/>
            <w:noWrap/>
            <w:vAlign w:val="center"/>
            <w:hideMark/>
          </w:tcPr>
          <w:p w:rsidR="00061BB9" w:rsidRPr="00674364" w:rsidRDefault="00061BB9" w:rsidP="00384138">
            <w:pPr>
              <w:jc w:val="center"/>
              <w:rPr>
                <w:rFonts w:ascii="Courier New" w:hAnsi="Courier New" w:cs="Courier New"/>
                <w:b/>
                <w:bCs/>
                <w:color w:val="000000"/>
              </w:rPr>
            </w:pPr>
            <w:r w:rsidRPr="00674364">
              <w:rPr>
                <w:rFonts w:ascii="Courier New" w:hAnsi="Courier New" w:cs="Courier New"/>
                <w:b/>
                <w:bCs/>
                <w:color w:val="000000"/>
              </w:rPr>
              <w:t>КЦСР</w:t>
            </w:r>
          </w:p>
        </w:tc>
        <w:tc>
          <w:tcPr>
            <w:tcW w:w="1138" w:type="dxa"/>
            <w:tcBorders>
              <w:top w:val="single" w:sz="8" w:space="0" w:color="auto"/>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b/>
                <w:bCs/>
                <w:color w:val="000000"/>
              </w:rPr>
            </w:pPr>
            <w:r w:rsidRPr="00674364">
              <w:rPr>
                <w:rFonts w:ascii="Courier New" w:hAnsi="Courier New" w:cs="Courier New"/>
                <w:b/>
                <w:bCs/>
                <w:color w:val="000000"/>
              </w:rPr>
              <w:t xml:space="preserve">План </w:t>
            </w:r>
          </w:p>
        </w:tc>
        <w:tc>
          <w:tcPr>
            <w:tcW w:w="1421" w:type="dxa"/>
            <w:tcBorders>
              <w:top w:val="single" w:sz="8" w:space="0" w:color="auto"/>
              <w:left w:val="nil"/>
              <w:bottom w:val="single" w:sz="8" w:space="0" w:color="auto"/>
              <w:right w:val="single" w:sz="8" w:space="0" w:color="auto"/>
            </w:tcBorders>
            <w:shd w:val="clear" w:color="auto" w:fill="auto"/>
            <w:noWrap/>
            <w:vAlign w:val="center"/>
            <w:hideMark/>
          </w:tcPr>
          <w:p w:rsidR="00061BB9" w:rsidRPr="00674364" w:rsidRDefault="00061BB9" w:rsidP="00384138">
            <w:pPr>
              <w:jc w:val="center"/>
              <w:rPr>
                <w:rFonts w:ascii="Courier New" w:hAnsi="Courier New" w:cs="Courier New"/>
                <w:b/>
                <w:bCs/>
                <w:color w:val="000000"/>
              </w:rPr>
            </w:pPr>
            <w:r w:rsidRPr="00674364">
              <w:rPr>
                <w:rFonts w:ascii="Courier New" w:hAnsi="Courier New" w:cs="Courier New"/>
                <w:b/>
                <w:bCs/>
                <w:color w:val="000000"/>
              </w:rPr>
              <w:t xml:space="preserve">Исполнение </w:t>
            </w:r>
          </w:p>
        </w:tc>
        <w:tc>
          <w:tcPr>
            <w:tcW w:w="1250" w:type="dxa"/>
            <w:tcBorders>
              <w:top w:val="single" w:sz="8" w:space="0" w:color="auto"/>
              <w:left w:val="nil"/>
              <w:bottom w:val="single" w:sz="8" w:space="0" w:color="auto"/>
              <w:right w:val="single" w:sz="8" w:space="0" w:color="auto"/>
            </w:tcBorders>
            <w:shd w:val="clear" w:color="auto" w:fill="auto"/>
            <w:noWrap/>
            <w:vAlign w:val="center"/>
            <w:hideMark/>
          </w:tcPr>
          <w:p w:rsidR="00061BB9" w:rsidRPr="00674364" w:rsidRDefault="00061BB9" w:rsidP="00384138">
            <w:pPr>
              <w:jc w:val="center"/>
              <w:rPr>
                <w:rFonts w:ascii="Courier New" w:hAnsi="Courier New" w:cs="Courier New"/>
                <w:b/>
                <w:bCs/>
                <w:color w:val="000000"/>
              </w:rPr>
            </w:pPr>
            <w:r w:rsidRPr="00674364">
              <w:rPr>
                <w:rFonts w:ascii="Courier New" w:hAnsi="Courier New" w:cs="Courier New"/>
                <w:b/>
                <w:bCs/>
                <w:color w:val="000000"/>
              </w:rPr>
              <w:t>Отклонение</w:t>
            </w:r>
          </w:p>
        </w:tc>
        <w:tc>
          <w:tcPr>
            <w:tcW w:w="1236" w:type="dxa"/>
            <w:tcBorders>
              <w:top w:val="single" w:sz="8" w:space="0" w:color="auto"/>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b/>
                <w:bCs/>
                <w:color w:val="000000"/>
              </w:rPr>
            </w:pPr>
            <w:r w:rsidRPr="00674364">
              <w:rPr>
                <w:rFonts w:ascii="Courier New" w:hAnsi="Courier New" w:cs="Courier New"/>
                <w:b/>
                <w:bCs/>
                <w:color w:val="000000"/>
              </w:rPr>
              <w:t>% исполнения</w:t>
            </w:r>
          </w:p>
        </w:tc>
      </w:tr>
      <w:tr w:rsidR="00061BB9" w:rsidRPr="00674364" w:rsidTr="00384138">
        <w:trPr>
          <w:trHeight w:val="300"/>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b/>
                <w:bCs/>
                <w:color w:val="000000"/>
              </w:rPr>
            </w:pPr>
            <w:r w:rsidRPr="00674364">
              <w:rPr>
                <w:rFonts w:ascii="Courier New" w:hAnsi="Courier New" w:cs="Courier New"/>
                <w:b/>
                <w:bCs/>
                <w:color w:val="000000"/>
              </w:rPr>
              <w:t>1 </w:t>
            </w:r>
          </w:p>
        </w:tc>
        <w:tc>
          <w:tcPr>
            <w:tcW w:w="131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b/>
                <w:bCs/>
                <w:color w:val="000000"/>
              </w:rPr>
            </w:pPr>
            <w:r w:rsidRPr="00674364">
              <w:rPr>
                <w:rFonts w:ascii="Courier New" w:hAnsi="Courier New" w:cs="Courier New"/>
                <w:b/>
                <w:bCs/>
                <w:color w:val="000000"/>
              </w:rPr>
              <w:t>2</w:t>
            </w:r>
          </w:p>
        </w:tc>
        <w:tc>
          <w:tcPr>
            <w:tcW w:w="1138"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b/>
                <w:bCs/>
                <w:color w:val="000000"/>
              </w:rPr>
            </w:pPr>
            <w:r w:rsidRPr="00674364">
              <w:rPr>
                <w:rFonts w:ascii="Courier New" w:hAnsi="Courier New" w:cs="Courier New"/>
                <w:b/>
                <w:bCs/>
                <w:color w:val="000000"/>
              </w:rPr>
              <w:t>3</w:t>
            </w:r>
          </w:p>
        </w:tc>
        <w:tc>
          <w:tcPr>
            <w:tcW w:w="1421"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b/>
                <w:bCs/>
                <w:color w:val="000000"/>
              </w:rPr>
            </w:pPr>
            <w:r w:rsidRPr="00674364">
              <w:rPr>
                <w:rFonts w:ascii="Courier New" w:hAnsi="Courier New" w:cs="Courier New"/>
                <w:b/>
                <w:bCs/>
                <w:color w:val="000000"/>
              </w:rPr>
              <w:t>4</w:t>
            </w:r>
          </w:p>
        </w:tc>
        <w:tc>
          <w:tcPr>
            <w:tcW w:w="1250"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b/>
                <w:bCs/>
                <w:color w:val="000000"/>
              </w:rPr>
            </w:pPr>
            <w:r w:rsidRPr="00674364">
              <w:rPr>
                <w:rFonts w:ascii="Courier New" w:hAnsi="Courier New" w:cs="Courier New"/>
                <w:b/>
                <w:bCs/>
                <w:color w:val="000000"/>
              </w:rPr>
              <w:t>5</w:t>
            </w:r>
          </w:p>
        </w:tc>
        <w:tc>
          <w:tcPr>
            <w:tcW w:w="123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b/>
                <w:bCs/>
                <w:color w:val="000000"/>
              </w:rPr>
            </w:pPr>
            <w:r w:rsidRPr="00674364">
              <w:rPr>
                <w:rFonts w:ascii="Courier New" w:hAnsi="Courier New" w:cs="Courier New"/>
                <w:b/>
                <w:bCs/>
                <w:color w:val="000000"/>
              </w:rPr>
              <w:t>6</w:t>
            </w:r>
          </w:p>
        </w:tc>
      </w:tr>
      <w:tr w:rsidR="00061BB9" w:rsidRPr="00674364" w:rsidTr="00384138">
        <w:trPr>
          <w:trHeight w:val="840"/>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061BB9" w:rsidRPr="00674364" w:rsidRDefault="00061BB9" w:rsidP="00384138">
            <w:pPr>
              <w:rPr>
                <w:rFonts w:ascii="Courier New" w:hAnsi="Courier New" w:cs="Courier New"/>
                <w:color w:val="000000"/>
              </w:rPr>
            </w:pPr>
            <w:r w:rsidRPr="00674364">
              <w:rPr>
                <w:rFonts w:ascii="Courier New" w:hAnsi="Courier New" w:cs="Courier New"/>
                <w:color w:val="000000"/>
              </w:rPr>
              <w:t>Муниципальная программа «Социально-экономическое развитие территории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1000000000</w:t>
            </w:r>
          </w:p>
        </w:tc>
        <w:tc>
          <w:tcPr>
            <w:tcW w:w="1138"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11 101,5</w:t>
            </w:r>
          </w:p>
        </w:tc>
        <w:tc>
          <w:tcPr>
            <w:tcW w:w="1421"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10 946,3</w:t>
            </w:r>
          </w:p>
        </w:tc>
        <w:tc>
          <w:tcPr>
            <w:tcW w:w="1250"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155,2</w:t>
            </w:r>
          </w:p>
        </w:tc>
        <w:tc>
          <w:tcPr>
            <w:tcW w:w="123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98,6</w:t>
            </w:r>
          </w:p>
        </w:tc>
      </w:tr>
      <w:tr w:rsidR="00061BB9" w:rsidRPr="00674364" w:rsidTr="00384138">
        <w:trPr>
          <w:trHeight w:val="1116"/>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061BB9" w:rsidRPr="00674364" w:rsidRDefault="00061BB9" w:rsidP="00384138">
            <w:pPr>
              <w:rPr>
                <w:rFonts w:ascii="Courier New" w:hAnsi="Courier New" w:cs="Courier New"/>
                <w:color w:val="000000"/>
              </w:rPr>
            </w:pPr>
            <w:r w:rsidRPr="00674364">
              <w:rPr>
                <w:rFonts w:ascii="Courier New" w:hAnsi="Courier New" w:cs="Courier New"/>
                <w:color w:val="000000"/>
              </w:rPr>
              <w:t>Подпрограмма «Обеспечение деятельности главы сельского поселения и Администрации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1010000000</w:t>
            </w:r>
          </w:p>
        </w:tc>
        <w:tc>
          <w:tcPr>
            <w:tcW w:w="1138"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5 335,7</w:t>
            </w:r>
          </w:p>
        </w:tc>
        <w:tc>
          <w:tcPr>
            <w:tcW w:w="1421"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5 271,8</w:t>
            </w:r>
          </w:p>
        </w:tc>
        <w:tc>
          <w:tcPr>
            <w:tcW w:w="1250"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63,9</w:t>
            </w:r>
          </w:p>
        </w:tc>
        <w:tc>
          <w:tcPr>
            <w:tcW w:w="123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98,8</w:t>
            </w:r>
          </w:p>
        </w:tc>
      </w:tr>
      <w:tr w:rsidR="00061BB9" w:rsidRPr="00674364" w:rsidTr="00384138">
        <w:trPr>
          <w:trHeight w:val="840"/>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061BB9" w:rsidRPr="00674364" w:rsidRDefault="00061BB9" w:rsidP="00384138">
            <w:pPr>
              <w:rPr>
                <w:rFonts w:ascii="Courier New" w:hAnsi="Courier New" w:cs="Courier New"/>
                <w:color w:val="000000"/>
              </w:rPr>
            </w:pPr>
            <w:r w:rsidRPr="00674364">
              <w:rPr>
                <w:rFonts w:ascii="Courier New" w:hAnsi="Courier New" w:cs="Courier New"/>
                <w:color w:val="000000"/>
              </w:rPr>
              <w:t>Подпрограмма «Повышение эффективности бюджетных расходов сельских поселений на 2018-2022 гг.»</w:t>
            </w:r>
          </w:p>
        </w:tc>
        <w:tc>
          <w:tcPr>
            <w:tcW w:w="131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1020000000</w:t>
            </w:r>
          </w:p>
        </w:tc>
        <w:tc>
          <w:tcPr>
            <w:tcW w:w="1138"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3,6</w:t>
            </w:r>
          </w:p>
        </w:tc>
        <w:tc>
          <w:tcPr>
            <w:tcW w:w="1421"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3,6</w:t>
            </w:r>
          </w:p>
        </w:tc>
        <w:tc>
          <w:tcPr>
            <w:tcW w:w="1250"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0,0</w:t>
            </w:r>
          </w:p>
        </w:tc>
        <w:tc>
          <w:tcPr>
            <w:tcW w:w="123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100,0</w:t>
            </w:r>
          </w:p>
        </w:tc>
      </w:tr>
      <w:tr w:rsidR="00061BB9" w:rsidRPr="00674364" w:rsidTr="00384138">
        <w:trPr>
          <w:trHeight w:val="840"/>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061BB9" w:rsidRPr="00674364" w:rsidRDefault="00061BB9" w:rsidP="00384138">
            <w:pPr>
              <w:rPr>
                <w:rFonts w:ascii="Courier New" w:hAnsi="Courier New" w:cs="Courier New"/>
                <w:color w:val="000000"/>
              </w:rPr>
            </w:pPr>
            <w:r w:rsidRPr="00674364">
              <w:rPr>
                <w:rFonts w:ascii="Courier New" w:hAnsi="Courier New" w:cs="Courier New"/>
                <w:color w:val="000000"/>
              </w:rPr>
              <w:t>Подпрограмма «Развитие инфраструктуры на территории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1030000000</w:t>
            </w:r>
          </w:p>
        </w:tc>
        <w:tc>
          <w:tcPr>
            <w:tcW w:w="1138"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2 436,0</w:t>
            </w:r>
          </w:p>
        </w:tc>
        <w:tc>
          <w:tcPr>
            <w:tcW w:w="1421"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2 344,7</w:t>
            </w:r>
          </w:p>
        </w:tc>
        <w:tc>
          <w:tcPr>
            <w:tcW w:w="1250"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91,3</w:t>
            </w:r>
          </w:p>
        </w:tc>
        <w:tc>
          <w:tcPr>
            <w:tcW w:w="123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96,3</w:t>
            </w:r>
          </w:p>
        </w:tc>
      </w:tr>
      <w:tr w:rsidR="00061BB9" w:rsidRPr="00674364" w:rsidTr="00384138">
        <w:trPr>
          <w:trHeight w:val="1116"/>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061BB9" w:rsidRPr="00674364" w:rsidRDefault="00061BB9" w:rsidP="00384138">
            <w:pPr>
              <w:rPr>
                <w:rFonts w:ascii="Courier New" w:hAnsi="Courier New" w:cs="Courier New"/>
                <w:color w:val="000000"/>
              </w:rPr>
            </w:pPr>
            <w:r w:rsidRPr="00674364">
              <w:rPr>
                <w:rFonts w:ascii="Courier New" w:hAnsi="Courier New" w:cs="Courier New"/>
                <w:color w:val="000000"/>
              </w:rPr>
              <w:lastRenderedPageBreak/>
              <w:t>Подпрограмма «Обеспечение комплексного пространственного и территориального развития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1040000000</w:t>
            </w:r>
          </w:p>
        </w:tc>
        <w:tc>
          <w:tcPr>
            <w:tcW w:w="1138"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174,4</w:t>
            </w:r>
          </w:p>
        </w:tc>
        <w:tc>
          <w:tcPr>
            <w:tcW w:w="1421"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174,4</w:t>
            </w:r>
          </w:p>
        </w:tc>
        <w:tc>
          <w:tcPr>
            <w:tcW w:w="1250"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0,0</w:t>
            </w:r>
          </w:p>
        </w:tc>
        <w:tc>
          <w:tcPr>
            <w:tcW w:w="123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100,0</w:t>
            </w:r>
          </w:p>
        </w:tc>
      </w:tr>
      <w:tr w:rsidR="00061BB9" w:rsidRPr="00674364" w:rsidTr="00384138">
        <w:trPr>
          <w:trHeight w:val="840"/>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061BB9" w:rsidRPr="00674364" w:rsidRDefault="00061BB9" w:rsidP="00384138">
            <w:pPr>
              <w:rPr>
                <w:rFonts w:ascii="Courier New" w:hAnsi="Courier New" w:cs="Courier New"/>
                <w:color w:val="000000"/>
              </w:rPr>
            </w:pPr>
            <w:r w:rsidRPr="00674364">
              <w:rPr>
                <w:rFonts w:ascii="Courier New" w:hAnsi="Courier New" w:cs="Courier New"/>
                <w:color w:val="000000"/>
              </w:rPr>
              <w:t>Подпрограмма «Обеспечение комплексных мер безопасности на территории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1050000000</w:t>
            </w:r>
          </w:p>
        </w:tc>
        <w:tc>
          <w:tcPr>
            <w:tcW w:w="1138"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63,6</w:t>
            </w:r>
          </w:p>
        </w:tc>
        <w:tc>
          <w:tcPr>
            <w:tcW w:w="1421"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63,6</w:t>
            </w:r>
          </w:p>
        </w:tc>
        <w:tc>
          <w:tcPr>
            <w:tcW w:w="1250"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0,0</w:t>
            </w:r>
          </w:p>
        </w:tc>
        <w:tc>
          <w:tcPr>
            <w:tcW w:w="123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100,0</w:t>
            </w:r>
          </w:p>
        </w:tc>
      </w:tr>
      <w:tr w:rsidR="00061BB9" w:rsidRPr="00674364" w:rsidTr="00384138">
        <w:trPr>
          <w:trHeight w:val="840"/>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061BB9" w:rsidRPr="00674364" w:rsidRDefault="00061BB9" w:rsidP="00384138">
            <w:pPr>
              <w:rPr>
                <w:rFonts w:ascii="Courier New" w:hAnsi="Courier New" w:cs="Courier New"/>
                <w:color w:val="000000"/>
              </w:rPr>
            </w:pPr>
            <w:r w:rsidRPr="00674364">
              <w:rPr>
                <w:rFonts w:ascii="Courier New" w:hAnsi="Courier New" w:cs="Courier New"/>
                <w:color w:val="000000"/>
              </w:rPr>
              <w:t>Подпрограмма «Развитие сферы культуры и спорта на территории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1060000000</w:t>
            </w:r>
          </w:p>
        </w:tc>
        <w:tc>
          <w:tcPr>
            <w:tcW w:w="1138"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3 088,2</w:t>
            </w:r>
          </w:p>
        </w:tc>
        <w:tc>
          <w:tcPr>
            <w:tcW w:w="1421"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3 088,2</w:t>
            </w:r>
          </w:p>
        </w:tc>
        <w:tc>
          <w:tcPr>
            <w:tcW w:w="1250"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0,0</w:t>
            </w:r>
          </w:p>
        </w:tc>
        <w:tc>
          <w:tcPr>
            <w:tcW w:w="1236" w:type="dxa"/>
            <w:tcBorders>
              <w:top w:val="nil"/>
              <w:left w:val="nil"/>
              <w:bottom w:val="single" w:sz="8" w:space="0" w:color="auto"/>
              <w:right w:val="single" w:sz="8" w:space="0" w:color="auto"/>
            </w:tcBorders>
            <w:shd w:val="clear" w:color="auto" w:fill="auto"/>
            <w:vAlign w:val="center"/>
            <w:hideMark/>
          </w:tcPr>
          <w:p w:rsidR="00061BB9" w:rsidRPr="00674364" w:rsidRDefault="00061BB9" w:rsidP="00384138">
            <w:pPr>
              <w:jc w:val="center"/>
              <w:rPr>
                <w:rFonts w:ascii="Courier New" w:hAnsi="Courier New" w:cs="Courier New"/>
                <w:color w:val="000000"/>
              </w:rPr>
            </w:pPr>
            <w:r w:rsidRPr="00674364">
              <w:rPr>
                <w:rFonts w:ascii="Courier New" w:hAnsi="Courier New" w:cs="Courier New"/>
                <w:color w:val="000000"/>
              </w:rPr>
              <w:t>100,0</w:t>
            </w:r>
          </w:p>
        </w:tc>
      </w:tr>
    </w:tbl>
    <w:p w:rsidR="00061BB9" w:rsidRPr="00674364" w:rsidRDefault="00061BB9" w:rsidP="00061BB9">
      <w:pPr>
        <w:ind w:firstLine="709"/>
        <w:jc w:val="both"/>
        <w:rPr>
          <w:rFonts w:ascii="Arial" w:hAnsi="Arial" w:cs="Arial"/>
        </w:rPr>
      </w:pPr>
      <w:r w:rsidRPr="00674364">
        <w:rPr>
          <w:rFonts w:ascii="Arial" w:hAnsi="Arial" w:cs="Arial"/>
        </w:rPr>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2018 год составил </w:t>
      </w:r>
      <w:r w:rsidRPr="00674364">
        <w:rPr>
          <w:rFonts w:ascii="Arial" w:hAnsi="Arial" w:cs="Arial"/>
          <w:b/>
        </w:rPr>
        <w:t>10 946,3</w:t>
      </w:r>
      <w:r w:rsidRPr="00674364">
        <w:rPr>
          <w:rFonts w:ascii="Arial" w:hAnsi="Arial" w:cs="Arial"/>
        </w:rPr>
        <w:t xml:space="preserve"> тыс. руб. при плане </w:t>
      </w:r>
      <w:r w:rsidRPr="00674364">
        <w:rPr>
          <w:rFonts w:ascii="Arial" w:hAnsi="Arial" w:cs="Arial"/>
          <w:b/>
        </w:rPr>
        <w:t>11 101,5</w:t>
      </w:r>
      <w:r w:rsidRPr="00674364">
        <w:rPr>
          <w:rFonts w:ascii="Arial" w:hAnsi="Arial" w:cs="Arial"/>
        </w:rPr>
        <w:t xml:space="preserve"> тыс. руб. или 98,6 % к плановым назначениям. Информация об исполнении основных мероприятий муниципальной программы представлена ниже, в разрезе подпрограмм:</w:t>
      </w:r>
    </w:p>
    <w:p w:rsidR="00061BB9" w:rsidRPr="00674364" w:rsidRDefault="00061BB9" w:rsidP="00061BB9">
      <w:pPr>
        <w:ind w:firstLine="709"/>
        <w:jc w:val="both"/>
        <w:rPr>
          <w:rFonts w:ascii="Arial" w:hAnsi="Arial" w:cs="Arial"/>
        </w:rPr>
      </w:pPr>
      <w:r w:rsidRPr="00674364">
        <w:rPr>
          <w:rFonts w:ascii="Arial" w:hAnsi="Arial" w:cs="Arial"/>
          <w:b/>
        </w:rPr>
        <w:t>«Обеспечение деятельности главы сельского поселения и Администрации сельского поселения на 2018-2022 гг.».</w:t>
      </w:r>
      <w:r w:rsidRPr="00674364">
        <w:rPr>
          <w:rFonts w:ascii="Arial" w:hAnsi="Arial" w:cs="Arial"/>
        </w:rPr>
        <w:t xml:space="preserve"> Подпрограмма исполнена в объеме </w:t>
      </w:r>
      <w:r w:rsidRPr="00674364">
        <w:rPr>
          <w:rFonts w:ascii="Arial" w:hAnsi="Arial" w:cs="Arial"/>
          <w:b/>
        </w:rPr>
        <w:t xml:space="preserve">5 271,8 </w:t>
      </w:r>
      <w:r w:rsidRPr="00674364">
        <w:rPr>
          <w:rFonts w:ascii="Arial" w:hAnsi="Arial" w:cs="Arial"/>
        </w:rPr>
        <w:t>тыс. руб. при плане 5 335,7 тыс. руб. или 98,8 % к плановым назначениям, в том числе по основным мероприятиям:</w:t>
      </w:r>
    </w:p>
    <w:p w:rsidR="00061BB9" w:rsidRPr="00674364" w:rsidRDefault="00061BB9" w:rsidP="00061BB9">
      <w:pPr>
        <w:tabs>
          <w:tab w:val="left" w:pos="1134"/>
        </w:tabs>
        <w:ind w:firstLine="709"/>
        <w:jc w:val="both"/>
        <w:rPr>
          <w:rFonts w:ascii="Arial" w:hAnsi="Arial" w:cs="Arial"/>
        </w:rPr>
      </w:pPr>
      <w:r w:rsidRPr="00674364">
        <w:rPr>
          <w:rFonts w:ascii="Arial" w:hAnsi="Arial" w:cs="Arial"/>
        </w:rPr>
        <w:t xml:space="preserve">- Обеспечение деятельности главы сельского поселения и Администрации сельского поселения исполнено в сумме </w:t>
      </w:r>
      <w:r w:rsidRPr="00674364">
        <w:rPr>
          <w:rFonts w:ascii="Arial" w:hAnsi="Arial" w:cs="Arial"/>
          <w:b/>
        </w:rPr>
        <w:t>3251,7</w:t>
      </w:r>
      <w:r w:rsidRPr="00674364">
        <w:rPr>
          <w:rFonts w:ascii="Arial" w:hAnsi="Arial" w:cs="Arial"/>
        </w:rPr>
        <w:t xml:space="preserve"> тыс. руб. при плане </w:t>
      </w:r>
      <w:r w:rsidRPr="00674364">
        <w:rPr>
          <w:rFonts w:ascii="Arial" w:hAnsi="Arial" w:cs="Arial"/>
          <w:b/>
        </w:rPr>
        <w:t>3 315,1</w:t>
      </w:r>
      <w:r w:rsidRPr="00674364">
        <w:rPr>
          <w:rFonts w:ascii="Arial" w:hAnsi="Arial" w:cs="Arial"/>
        </w:rPr>
        <w:t xml:space="preserve"> или 98,1% к плановым назначениям. За счет средств областного бюджета в 2018 году профинансированы расходы в сумме </w:t>
      </w:r>
      <w:r w:rsidRPr="00674364">
        <w:rPr>
          <w:rFonts w:ascii="Arial" w:hAnsi="Arial" w:cs="Arial"/>
          <w:b/>
        </w:rPr>
        <w:t>97,1</w:t>
      </w:r>
      <w:r w:rsidRPr="00674364">
        <w:rPr>
          <w:rFonts w:ascii="Arial" w:hAnsi="Arial" w:cs="Arial"/>
        </w:rPr>
        <w:t xml:space="preserve"> тыс. руб., из них:</w:t>
      </w:r>
    </w:p>
    <w:p w:rsidR="00061BB9" w:rsidRPr="00674364" w:rsidRDefault="00061BB9" w:rsidP="00061BB9">
      <w:pPr>
        <w:tabs>
          <w:tab w:val="left" w:pos="851"/>
        </w:tabs>
        <w:ind w:firstLine="709"/>
        <w:jc w:val="both"/>
        <w:rPr>
          <w:rFonts w:ascii="Arial" w:hAnsi="Arial" w:cs="Arial"/>
        </w:rPr>
      </w:pPr>
      <w:r w:rsidRPr="00674364">
        <w:rPr>
          <w:rFonts w:ascii="Arial" w:hAnsi="Arial" w:cs="Arial"/>
        </w:rPr>
        <w:t xml:space="preserve">- на осуществление первичного воинского учета на территориях, где отсутствуют военные комиссариаты в сумме </w:t>
      </w:r>
      <w:r w:rsidRPr="00674364">
        <w:rPr>
          <w:rFonts w:ascii="Arial" w:hAnsi="Arial" w:cs="Arial"/>
          <w:b/>
        </w:rPr>
        <w:t>96,4</w:t>
      </w:r>
      <w:r w:rsidRPr="00674364">
        <w:rPr>
          <w:rFonts w:ascii="Arial" w:hAnsi="Arial" w:cs="Arial"/>
        </w:rPr>
        <w:t xml:space="preserve"> тыс. руб. или 100% к плановым назначениям;</w:t>
      </w:r>
    </w:p>
    <w:p w:rsidR="00061BB9" w:rsidRPr="00674364" w:rsidRDefault="00061BB9" w:rsidP="00061BB9">
      <w:pPr>
        <w:tabs>
          <w:tab w:val="left" w:pos="851"/>
        </w:tabs>
        <w:ind w:firstLine="709"/>
        <w:jc w:val="both"/>
        <w:rPr>
          <w:rFonts w:ascii="Arial" w:hAnsi="Arial" w:cs="Arial"/>
        </w:rPr>
      </w:pPr>
      <w:r w:rsidRPr="00674364">
        <w:rPr>
          <w:rFonts w:ascii="Arial" w:hAnsi="Arial" w:cs="Arial"/>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2018 год в сумме </w:t>
      </w:r>
      <w:r w:rsidRPr="00674364">
        <w:rPr>
          <w:rFonts w:ascii="Arial" w:hAnsi="Arial" w:cs="Arial"/>
          <w:b/>
        </w:rPr>
        <w:t>0,7</w:t>
      </w:r>
      <w:r w:rsidRPr="00674364">
        <w:rPr>
          <w:rFonts w:ascii="Arial" w:hAnsi="Arial" w:cs="Arial"/>
        </w:rPr>
        <w:t xml:space="preserve"> тыс. руб. или 100% к плановым назначениям;</w:t>
      </w:r>
    </w:p>
    <w:p w:rsidR="00061BB9" w:rsidRPr="00674364" w:rsidRDefault="00061BB9" w:rsidP="00061BB9">
      <w:pPr>
        <w:tabs>
          <w:tab w:val="left" w:pos="851"/>
        </w:tabs>
        <w:ind w:firstLine="709"/>
        <w:jc w:val="both"/>
        <w:rPr>
          <w:rFonts w:ascii="Arial" w:hAnsi="Arial" w:cs="Arial"/>
        </w:rPr>
      </w:pPr>
      <w:r w:rsidRPr="00674364">
        <w:rPr>
          <w:rFonts w:ascii="Arial" w:hAnsi="Arial" w:cs="Arial"/>
        </w:rPr>
        <w:t xml:space="preserve">-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исполнено в сумме </w:t>
      </w:r>
      <w:r w:rsidRPr="00674364">
        <w:rPr>
          <w:rFonts w:ascii="Arial" w:hAnsi="Arial" w:cs="Arial"/>
          <w:b/>
        </w:rPr>
        <w:t>343,1</w:t>
      </w:r>
      <w:r w:rsidRPr="00674364">
        <w:rPr>
          <w:rFonts w:ascii="Arial" w:hAnsi="Arial" w:cs="Arial"/>
        </w:rPr>
        <w:t xml:space="preserve"> тыс. руб. или 100% к плановым назначениям;</w:t>
      </w:r>
    </w:p>
    <w:p w:rsidR="00061BB9" w:rsidRPr="00674364" w:rsidRDefault="00061BB9" w:rsidP="00061BB9">
      <w:pPr>
        <w:ind w:firstLine="709"/>
        <w:jc w:val="both"/>
        <w:rPr>
          <w:rFonts w:ascii="Arial" w:hAnsi="Arial" w:cs="Arial"/>
        </w:rPr>
      </w:pPr>
      <w:r w:rsidRPr="00674364">
        <w:rPr>
          <w:rFonts w:ascii="Arial" w:hAnsi="Arial" w:cs="Arial"/>
        </w:rPr>
        <w:t xml:space="preserve">- Межбюджетные трансферты бюджетам муниципальных районов </w:t>
      </w:r>
      <w:proofErr w:type="gramStart"/>
      <w:r w:rsidRPr="00674364">
        <w:rPr>
          <w:rFonts w:ascii="Arial" w:hAnsi="Arial" w:cs="Arial"/>
        </w:rPr>
        <w:t>из бюджетов поселений на осуществление части переданных полномочий по решению вопросов местного значения в соответствии с заключенными соглашениями</w:t>
      </w:r>
      <w:proofErr w:type="gramEnd"/>
      <w:r w:rsidRPr="00674364">
        <w:rPr>
          <w:rFonts w:ascii="Arial" w:hAnsi="Arial" w:cs="Arial"/>
        </w:rPr>
        <w:t xml:space="preserve"> в сумме </w:t>
      </w:r>
      <w:r w:rsidRPr="00674364">
        <w:rPr>
          <w:rFonts w:ascii="Arial" w:hAnsi="Arial" w:cs="Arial"/>
          <w:b/>
        </w:rPr>
        <w:t>1 670,0</w:t>
      </w:r>
      <w:r w:rsidRPr="00674364">
        <w:rPr>
          <w:rFonts w:ascii="Arial" w:hAnsi="Arial" w:cs="Arial"/>
        </w:rPr>
        <w:t xml:space="preserve"> тыс. руб. или 100% к плановым назначениям;</w:t>
      </w:r>
    </w:p>
    <w:p w:rsidR="00061BB9" w:rsidRPr="00674364" w:rsidRDefault="00061BB9" w:rsidP="00061BB9">
      <w:pPr>
        <w:ind w:firstLine="709"/>
        <w:jc w:val="both"/>
        <w:rPr>
          <w:rFonts w:ascii="Arial" w:hAnsi="Arial" w:cs="Arial"/>
        </w:rPr>
      </w:pPr>
      <w:r w:rsidRPr="00674364">
        <w:rPr>
          <w:rFonts w:ascii="Arial" w:hAnsi="Arial" w:cs="Arial"/>
        </w:rPr>
        <w:t xml:space="preserve">- Повышение квалификации муниципальных служащих, глав сельских поселений </w:t>
      </w:r>
      <w:r w:rsidRPr="00674364">
        <w:rPr>
          <w:rFonts w:ascii="Arial" w:hAnsi="Arial" w:cs="Arial"/>
          <w:b/>
        </w:rPr>
        <w:t>7,0</w:t>
      </w:r>
      <w:r w:rsidRPr="00674364">
        <w:rPr>
          <w:rFonts w:ascii="Arial" w:hAnsi="Arial" w:cs="Arial"/>
        </w:rPr>
        <w:t xml:space="preserve"> тыс. рублей или 100% к плановым назначениям.</w:t>
      </w:r>
    </w:p>
    <w:p w:rsidR="00061BB9" w:rsidRPr="00674364" w:rsidRDefault="00061BB9" w:rsidP="00061BB9">
      <w:pPr>
        <w:ind w:firstLine="709"/>
        <w:jc w:val="both"/>
        <w:rPr>
          <w:rFonts w:ascii="Arial" w:hAnsi="Arial" w:cs="Arial"/>
        </w:rPr>
      </w:pPr>
      <w:r w:rsidRPr="00674364">
        <w:rPr>
          <w:rFonts w:ascii="Arial" w:hAnsi="Arial" w:cs="Arial"/>
        </w:rPr>
        <w:lastRenderedPageBreak/>
        <w:t xml:space="preserve"> </w:t>
      </w:r>
      <w:r w:rsidRPr="00674364">
        <w:rPr>
          <w:rFonts w:ascii="Arial" w:hAnsi="Arial" w:cs="Arial"/>
          <w:b/>
        </w:rPr>
        <w:t>«Повышение эффективности бюджетных расходов сельских поселений на 2018-2022 гг.»</w:t>
      </w:r>
      <w:r w:rsidRPr="00674364">
        <w:rPr>
          <w:rFonts w:ascii="Arial" w:hAnsi="Arial" w:cs="Arial"/>
        </w:rPr>
        <w:t xml:space="preserve"> Подпрограмма </w:t>
      </w:r>
      <w:proofErr w:type="gramStart"/>
      <w:r w:rsidRPr="00674364">
        <w:rPr>
          <w:rFonts w:ascii="Arial" w:hAnsi="Arial" w:cs="Arial"/>
        </w:rPr>
        <w:t>исполнена по основному мероприятию информационные технологии в управлении исполнено</w:t>
      </w:r>
      <w:proofErr w:type="gramEnd"/>
      <w:r w:rsidRPr="00674364">
        <w:rPr>
          <w:rFonts w:ascii="Arial" w:hAnsi="Arial" w:cs="Arial"/>
        </w:rPr>
        <w:t xml:space="preserve"> в сумме </w:t>
      </w:r>
      <w:r w:rsidRPr="00674364">
        <w:rPr>
          <w:rFonts w:ascii="Arial" w:hAnsi="Arial" w:cs="Arial"/>
          <w:b/>
        </w:rPr>
        <w:t>3,6</w:t>
      </w:r>
      <w:r w:rsidRPr="00674364">
        <w:rPr>
          <w:rFonts w:ascii="Arial" w:hAnsi="Arial" w:cs="Arial"/>
        </w:rPr>
        <w:t xml:space="preserve"> тыс. руб. или 100 % к плановым назначениям.</w:t>
      </w:r>
    </w:p>
    <w:p w:rsidR="00061BB9" w:rsidRPr="00674364" w:rsidRDefault="00061BB9" w:rsidP="00061BB9">
      <w:pPr>
        <w:ind w:firstLine="709"/>
        <w:jc w:val="both"/>
        <w:rPr>
          <w:rFonts w:ascii="Arial" w:hAnsi="Arial" w:cs="Arial"/>
        </w:rPr>
      </w:pPr>
      <w:r w:rsidRPr="00674364">
        <w:rPr>
          <w:rFonts w:ascii="Arial" w:hAnsi="Arial" w:cs="Arial"/>
          <w:b/>
        </w:rPr>
        <w:t>«Развитие инфраструктуры на территории сельского поселения на 2018-2022 гг.»</w:t>
      </w:r>
      <w:r w:rsidRPr="00674364">
        <w:rPr>
          <w:rFonts w:ascii="Arial" w:hAnsi="Arial" w:cs="Arial"/>
        </w:rPr>
        <w:t xml:space="preserve"> Подпрограмма исполнена в объеме </w:t>
      </w:r>
      <w:r w:rsidRPr="00674364">
        <w:rPr>
          <w:rFonts w:ascii="Arial" w:hAnsi="Arial" w:cs="Arial"/>
          <w:b/>
        </w:rPr>
        <w:t>2 344,7</w:t>
      </w:r>
      <w:r w:rsidRPr="00674364">
        <w:rPr>
          <w:rFonts w:ascii="Arial" w:hAnsi="Arial" w:cs="Arial"/>
        </w:rPr>
        <w:t xml:space="preserve"> тыс. руб. при плане 2 436,0 тыс. руб. или 96,3% к плановым назначениям, в том числе по основным мероприятиям:</w:t>
      </w:r>
    </w:p>
    <w:p w:rsidR="00061BB9" w:rsidRPr="00674364" w:rsidRDefault="00061BB9" w:rsidP="00061BB9">
      <w:pPr>
        <w:ind w:firstLine="709"/>
        <w:contextualSpacing/>
        <w:jc w:val="both"/>
        <w:rPr>
          <w:rFonts w:ascii="Arial" w:hAnsi="Arial" w:cs="Arial"/>
        </w:rPr>
      </w:pPr>
      <w:proofErr w:type="gramStart"/>
      <w:r w:rsidRPr="00674364">
        <w:rPr>
          <w:rFonts w:ascii="Arial" w:hAnsi="Arial" w:cs="Arial"/>
          <w:b/>
        </w:rPr>
        <w:t>-</w:t>
      </w:r>
      <w:r w:rsidRPr="00674364">
        <w:rPr>
          <w:rFonts w:ascii="Arial" w:hAnsi="Arial" w:cs="Arial"/>
        </w:rPr>
        <w:t xml:space="preserve"> ремонт и содержание автомобильных дорог в сумме </w:t>
      </w:r>
      <w:r w:rsidRPr="00674364">
        <w:rPr>
          <w:rFonts w:ascii="Arial" w:hAnsi="Arial" w:cs="Arial"/>
          <w:b/>
        </w:rPr>
        <w:t>1 835,2</w:t>
      </w:r>
      <w:r w:rsidRPr="00674364">
        <w:rPr>
          <w:rFonts w:ascii="Arial" w:hAnsi="Arial" w:cs="Arial"/>
        </w:rPr>
        <w:t xml:space="preserve"> тыс. руб. при плане 1 926,4 тыс. руб. или 95,3% к плановым назначениям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674364">
        <w:rPr>
          <w:rFonts w:ascii="Arial" w:hAnsi="Arial" w:cs="Arial"/>
        </w:rPr>
        <w:t>инжекторных</w:t>
      </w:r>
      <w:proofErr w:type="spellEnd"/>
      <w:r w:rsidRPr="00674364">
        <w:rPr>
          <w:rFonts w:ascii="Arial" w:hAnsi="Arial" w:cs="Arial"/>
        </w:rPr>
        <w:t>) двигателей и сезонностью проведения ремонтных работ;</w:t>
      </w:r>
      <w:proofErr w:type="gramEnd"/>
    </w:p>
    <w:p w:rsidR="00061BB9" w:rsidRPr="00674364" w:rsidRDefault="00061BB9" w:rsidP="00061BB9">
      <w:pPr>
        <w:ind w:firstLine="851"/>
        <w:jc w:val="both"/>
        <w:rPr>
          <w:rFonts w:ascii="Arial" w:hAnsi="Arial" w:cs="Arial"/>
        </w:rPr>
      </w:pPr>
      <w:r w:rsidRPr="00674364">
        <w:rPr>
          <w:rFonts w:ascii="Arial" w:hAnsi="Arial" w:cs="Arial"/>
          <w:b/>
        </w:rPr>
        <w:t>-</w:t>
      </w:r>
      <w:r w:rsidRPr="00674364">
        <w:rPr>
          <w:rFonts w:ascii="Arial" w:hAnsi="Arial" w:cs="Arial"/>
        </w:rPr>
        <w:t xml:space="preserve"> организация благоустройства территории поселения в сумме </w:t>
      </w:r>
      <w:r w:rsidRPr="00674364">
        <w:rPr>
          <w:rFonts w:ascii="Arial" w:hAnsi="Arial" w:cs="Arial"/>
          <w:b/>
        </w:rPr>
        <w:t>239,5</w:t>
      </w:r>
      <w:r w:rsidRPr="00674364">
        <w:rPr>
          <w:rFonts w:ascii="Arial" w:hAnsi="Arial" w:cs="Arial"/>
        </w:rPr>
        <w:t xml:space="preserve"> тыс. руб. или 100% к плановым назначениям. В том числе на реализацию мероприятии перечня проектов народных инициатив в сумме 50,0 тыс. рублей, из них за счет:</w:t>
      </w:r>
    </w:p>
    <w:p w:rsidR="00061BB9" w:rsidRPr="00674364" w:rsidRDefault="00061BB9" w:rsidP="00061BB9">
      <w:pPr>
        <w:ind w:firstLine="709"/>
        <w:jc w:val="both"/>
        <w:rPr>
          <w:rFonts w:ascii="Arial" w:hAnsi="Arial" w:cs="Arial"/>
        </w:rPr>
      </w:pPr>
      <w:r w:rsidRPr="00674364">
        <w:rPr>
          <w:rFonts w:ascii="Arial" w:hAnsi="Arial" w:cs="Arial"/>
        </w:rPr>
        <w:t>- областного бюджета 49,5 тыс. руб.;</w:t>
      </w:r>
    </w:p>
    <w:p w:rsidR="00061BB9" w:rsidRPr="00674364" w:rsidRDefault="00061BB9" w:rsidP="00061BB9">
      <w:pPr>
        <w:ind w:firstLine="709"/>
        <w:jc w:val="both"/>
        <w:rPr>
          <w:rFonts w:ascii="Arial" w:hAnsi="Arial" w:cs="Arial"/>
        </w:rPr>
      </w:pPr>
      <w:r w:rsidRPr="00674364">
        <w:rPr>
          <w:rFonts w:ascii="Arial" w:hAnsi="Arial" w:cs="Arial"/>
        </w:rPr>
        <w:t>-местного бюджета 0,5 тыс. руб.;</w:t>
      </w:r>
    </w:p>
    <w:p w:rsidR="00061BB9" w:rsidRPr="00674364" w:rsidRDefault="00061BB9" w:rsidP="00061BB9">
      <w:pPr>
        <w:ind w:left="567" w:firstLine="142"/>
        <w:jc w:val="both"/>
        <w:rPr>
          <w:rFonts w:ascii="Arial" w:hAnsi="Arial" w:cs="Arial"/>
        </w:rPr>
      </w:pPr>
      <w:r w:rsidRPr="00674364">
        <w:rPr>
          <w:rFonts w:ascii="Arial" w:hAnsi="Arial" w:cs="Arial"/>
          <w:b/>
        </w:rPr>
        <w:t>-</w:t>
      </w:r>
      <w:r w:rsidRPr="00674364">
        <w:rPr>
          <w:rFonts w:ascii="Arial" w:hAnsi="Arial" w:cs="Arial"/>
        </w:rPr>
        <w:t xml:space="preserve"> организация водоснабжения населения в сумме </w:t>
      </w:r>
      <w:r w:rsidRPr="00674364">
        <w:rPr>
          <w:rFonts w:ascii="Arial" w:hAnsi="Arial" w:cs="Arial"/>
          <w:b/>
        </w:rPr>
        <w:t>270,0</w:t>
      </w:r>
      <w:r w:rsidRPr="00674364">
        <w:rPr>
          <w:rFonts w:ascii="Arial" w:hAnsi="Arial" w:cs="Arial"/>
        </w:rPr>
        <w:t xml:space="preserve"> тыс. руб. или 100% к плановым назначениям.</w:t>
      </w:r>
    </w:p>
    <w:p w:rsidR="00061BB9" w:rsidRPr="00674364" w:rsidRDefault="00061BB9" w:rsidP="00061BB9">
      <w:pPr>
        <w:ind w:firstLine="709"/>
        <w:jc w:val="both"/>
        <w:rPr>
          <w:rFonts w:ascii="Arial" w:hAnsi="Arial" w:cs="Arial"/>
        </w:rPr>
      </w:pPr>
      <w:r w:rsidRPr="00674364">
        <w:rPr>
          <w:rFonts w:ascii="Arial" w:hAnsi="Arial" w:cs="Arial"/>
          <w:b/>
        </w:rPr>
        <w:t xml:space="preserve">«Обеспечение комплексного пространственного и территориального развития сельского поселения на 2018-2022 гг.» </w:t>
      </w:r>
      <w:r w:rsidRPr="00674364">
        <w:rPr>
          <w:rFonts w:ascii="Arial" w:hAnsi="Arial" w:cs="Arial"/>
        </w:rPr>
        <w:t xml:space="preserve">Подпрограмма исполнена в объеме </w:t>
      </w:r>
      <w:r w:rsidRPr="00674364">
        <w:rPr>
          <w:rFonts w:ascii="Arial" w:hAnsi="Arial" w:cs="Arial"/>
          <w:b/>
        </w:rPr>
        <w:t>174,4</w:t>
      </w:r>
      <w:r w:rsidRPr="00674364">
        <w:rPr>
          <w:rFonts w:ascii="Arial" w:hAnsi="Arial" w:cs="Arial"/>
        </w:rPr>
        <w:t xml:space="preserve"> тыс. руб. или 100,0% к плановым назначениям, по основному мероприятию «Проведение топографических, геодезических, картографических и кадастровых работ». В том числе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 сумме 96,0 тыс. рублей, из них за счет:</w:t>
      </w:r>
    </w:p>
    <w:p w:rsidR="00061BB9" w:rsidRPr="00674364" w:rsidRDefault="00061BB9" w:rsidP="00061BB9">
      <w:pPr>
        <w:ind w:firstLine="709"/>
        <w:jc w:val="both"/>
        <w:rPr>
          <w:rFonts w:ascii="Arial" w:hAnsi="Arial" w:cs="Arial"/>
        </w:rPr>
      </w:pPr>
      <w:r w:rsidRPr="00674364">
        <w:rPr>
          <w:rFonts w:ascii="Arial" w:hAnsi="Arial" w:cs="Arial"/>
        </w:rPr>
        <w:t>-областного бюджета 90,0 тыс. руб.;</w:t>
      </w:r>
    </w:p>
    <w:p w:rsidR="00061BB9" w:rsidRPr="00674364" w:rsidRDefault="00061BB9" w:rsidP="00061BB9">
      <w:pPr>
        <w:ind w:firstLine="709"/>
        <w:jc w:val="both"/>
        <w:rPr>
          <w:rFonts w:ascii="Arial" w:hAnsi="Arial" w:cs="Arial"/>
        </w:rPr>
      </w:pPr>
      <w:r w:rsidRPr="00674364">
        <w:rPr>
          <w:rFonts w:ascii="Arial" w:hAnsi="Arial" w:cs="Arial"/>
        </w:rPr>
        <w:t>-местного бюджета 6,0 тыс. руб.;</w:t>
      </w:r>
    </w:p>
    <w:p w:rsidR="00061BB9" w:rsidRPr="00674364" w:rsidRDefault="00061BB9" w:rsidP="00061BB9">
      <w:pPr>
        <w:tabs>
          <w:tab w:val="left" w:pos="0"/>
        </w:tabs>
        <w:ind w:firstLine="851"/>
        <w:jc w:val="both"/>
        <w:rPr>
          <w:rFonts w:ascii="Arial" w:hAnsi="Arial" w:cs="Arial"/>
        </w:rPr>
      </w:pPr>
      <w:r w:rsidRPr="00674364">
        <w:rPr>
          <w:rFonts w:ascii="Arial" w:hAnsi="Arial" w:cs="Arial"/>
          <w:b/>
        </w:rPr>
        <w:t>«Обеспечение комплексных мер безопасности на территории сельского поселения на 2018-2022 гг.».</w:t>
      </w:r>
      <w:r w:rsidRPr="00674364">
        <w:rPr>
          <w:rFonts w:ascii="Arial" w:hAnsi="Arial" w:cs="Arial"/>
        </w:rPr>
        <w:t xml:space="preserve"> Подпрограмма исполнена в объеме </w:t>
      </w:r>
      <w:r w:rsidRPr="00674364">
        <w:rPr>
          <w:rFonts w:ascii="Arial" w:hAnsi="Arial" w:cs="Arial"/>
          <w:b/>
        </w:rPr>
        <w:t>63,6</w:t>
      </w:r>
      <w:r w:rsidRPr="00674364">
        <w:rPr>
          <w:rFonts w:ascii="Arial" w:hAnsi="Arial" w:cs="Arial"/>
        </w:rPr>
        <w:t xml:space="preserve"> тыс. руб. или 100,0% к плановым назначениям, в том числе по основным мероприятиям:</w:t>
      </w:r>
    </w:p>
    <w:p w:rsidR="00061BB9" w:rsidRPr="00674364" w:rsidRDefault="00061BB9" w:rsidP="00061BB9">
      <w:pPr>
        <w:ind w:firstLine="709"/>
        <w:jc w:val="both"/>
        <w:rPr>
          <w:rFonts w:ascii="Arial" w:hAnsi="Arial" w:cs="Arial"/>
        </w:rPr>
      </w:pPr>
      <w:r w:rsidRPr="00674364">
        <w:rPr>
          <w:rFonts w:ascii="Arial" w:hAnsi="Arial" w:cs="Arial"/>
          <w:b/>
        </w:rPr>
        <w:t>-</w:t>
      </w:r>
      <w:r w:rsidRPr="00674364">
        <w:rPr>
          <w:rFonts w:ascii="Arial" w:hAnsi="Arial" w:cs="Arial"/>
        </w:rPr>
        <w:t xml:space="preserve"> обеспечение первичных мер пожарной безопасности в границах населенных пунктов поселения в сумме 62,6 тыс. руб. или 100% к плановым назначениям, в том числе на реализацию мероприятии перечня проектов народных инициатив в сумме 22,9 тыс. рублей, из них за счет:</w:t>
      </w:r>
    </w:p>
    <w:p w:rsidR="00061BB9" w:rsidRPr="00674364" w:rsidRDefault="00061BB9" w:rsidP="00061BB9">
      <w:pPr>
        <w:ind w:firstLine="709"/>
        <w:jc w:val="both"/>
        <w:rPr>
          <w:rFonts w:ascii="Arial" w:hAnsi="Arial" w:cs="Arial"/>
        </w:rPr>
      </w:pPr>
      <w:r w:rsidRPr="00674364">
        <w:rPr>
          <w:rFonts w:ascii="Arial" w:hAnsi="Arial" w:cs="Arial"/>
        </w:rPr>
        <w:t>-областного бюджета 22,7 тыс. руб.;</w:t>
      </w:r>
    </w:p>
    <w:p w:rsidR="00061BB9" w:rsidRPr="00674364" w:rsidRDefault="00061BB9" w:rsidP="00061BB9">
      <w:pPr>
        <w:ind w:firstLine="709"/>
        <w:jc w:val="both"/>
        <w:rPr>
          <w:rFonts w:ascii="Arial" w:hAnsi="Arial" w:cs="Arial"/>
        </w:rPr>
      </w:pPr>
      <w:r w:rsidRPr="00674364">
        <w:rPr>
          <w:rFonts w:ascii="Arial" w:hAnsi="Arial" w:cs="Arial"/>
        </w:rPr>
        <w:t>-местного бюджета 0,2 тыс. руб.;</w:t>
      </w:r>
    </w:p>
    <w:p w:rsidR="00061BB9" w:rsidRPr="00674364" w:rsidRDefault="00061BB9" w:rsidP="00061BB9">
      <w:pPr>
        <w:ind w:firstLine="709"/>
        <w:jc w:val="both"/>
        <w:rPr>
          <w:rFonts w:ascii="Arial" w:hAnsi="Arial" w:cs="Arial"/>
        </w:rPr>
      </w:pPr>
      <w:r w:rsidRPr="00674364">
        <w:rPr>
          <w:rFonts w:ascii="Arial" w:hAnsi="Arial" w:cs="Arial"/>
          <w:b/>
        </w:rPr>
        <w:t>-</w:t>
      </w:r>
      <w:r w:rsidRPr="00674364">
        <w:rPr>
          <w:rFonts w:ascii="Arial" w:hAnsi="Arial" w:cs="Arial"/>
        </w:rPr>
        <w:t xml:space="preserve"> профилактика безнадзорности и правонарушений на территории сельского поселения в сумме 0,5 тыс. руб. или 100 % к плановым назначениям;</w:t>
      </w:r>
    </w:p>
    <w:p w:rsidR="00061BB9" w:rsidRPr="00674364" w:rsidRDefault="00061BB9" w:rsidP="00061BB9">
      <w:pPr>
        <w:ind w:left="567" w:firstLine="142"/>
        <w:jc w:val="both"/>
        <w:rPr>
          <w:rFonts w:ascii="Arial" w:hAnsi="Arial" w:cs="Arial"/>
        </w:rPr>
      </w:pPr>
      <w:r w:rsidRPr="00674364">
        <w:rPr>
          <w:rFonts w:ascii="Arial" w:hAnsi="Arial" w:cs="Arial"/>
          <w:b/>
        </w:rPr>
        <w:t>-</w:t>
      </w:r>
      <w:r w:rsidRPr="00674364">
        <w:rPr>
          <w:rFonts w:ascii="Arial" w:hAnsi="Arial" w:cs="Arial"/>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сумме 0,5 тыс. руб. или 100 % к плановым назначениям.</w:t>
      </w:r>
    </w:p>
    <w:p w:rsidR="00061BB9" w:rsidRPr="00674364" w:rsidRDefault="00061BB9" w:rsidP="00061BB9">
      <w:pPr>
        <w:tabs>
          <w:tab w:val="left" w:pos="0"/>
        </w:tabs>
        <w:ind w:firstLine="709"/>
        <w:jc w:val="both"/>
        <w:rPr>
          <w:rFonts w:ascii="Arial" w:hAnsi="Arial" w:cs="Arial"/>
        </w:rPr>
      </w:pPr>
      <w:r w:rsidRPr="00674364">
        <w:rPr>
          <w:rFonts w:ascii="Arial" w:hAnsi="Arial" w:cs="Arial"/>
          <w:b/>
        </w:rPr>
        <w:t>«Развитие сферы культуры и спорта на территории сельского поселения на 2018-2022 гг.»</w:t>
      </w:r>
      <w:r w:rsidRPr="00674364">
        <w:rPr>
          <w:rFonts w:ascii="Arial" w:hAnsi="Arial" w:cs="Arial"/>
        </w:rPr>
        <w:t xml:space="preserve"> Подпрограмма исполнена в объеме </w:t>
      </w:r>
      <w:r w:rsidRPr="00674364">
        <w:rPr>
          <w:rFonts w:ascii="Arial" w:hAnsi="Arial" w:cs="Arial"/>
          <w:b/>
        </w:rPr>
        <w:t>3 088,2</w:t>
      </w:r>
      <w:r w:rsidRPr="00674364">
        <w:rPr>
          <w:rFonts w:ascii="Arial" w:hAnsi="Arial" w:cs="Arial"/>
        </w:rPr>
        <w:t xml:space="preserve"> тыс. руб. или 100% к плановым назначениям, в том числе по основным мероприятиям:</w:t>
      </w:r>
    </w:p>
    <w:p w:rsidR="00061BB9" w:rsidRPr="00674364" w:rsidRDefault="00061BB9" w:rsidP="00061BB9">
      <w:pPr>
        <w:ind w:firstLine="709"/>
        <w:jc w:val="both"/>
        <w:rPr>
          <w:rFonts w:ascii="Arial" w:hAnsi="Arial" w:cs="Arial"/>
        </w:rPr>
      </w:pPr>
      <w:r w:rsidRPr="00674364">
        <w:rPr>
          <w:rFonts w:ascii="Arial" w:hAnsi="Arial" w:cs="Arial"/>
        </w:rPr>
        <w:lastRenderedPageBreak/>
        <w:t xml:space="preserve">- 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674364">
        <w:rPr>
          <w:rFonts w:ascii="Arial" w:hAnsi="Arial" w:cs="Arial"/>
          <w:b/>
        </w:rPr>
        <w:t>2 944,2</w:t>
      </w:r>
      <w:r w:rsidRPr="00674364">
        <w:rPr>
          <w:rFonts w:ascii="Arial" w:hAnsi="Arial" w:cs="Arial"/>
        </w:rPr>
        <w:t xml:space="preserve"> тыс. руб. или 100% к плановым назначениям, в том числе на реализацию мероприятии перечня проектов народных инициатив в сумме 118,5 тыс. рублей, из них за счет:</w:t>
      </w:r>
    </w:p>
    <w:p w:rsidR="00061BB9" w:rsidRPr="00674364" w:rsidRDefault="00061BB9" w:rsidP="00061BB9">
      <w:pPr>
        <w:ind w:firstLine="709"/>
        <w:jc w:val="both"/>
        <w:rPr>
          <w:rFonts w:ascii="Arial" w:hAnsi="Arial" w:cs="Arial"/>
        </w:rPr>
      </w:pPr>
      <w:r w:rsidRPr="00674364">
        <w:rPr>
          <w:rFonts w:ascii="Arial" w:hAnsi="Arial" w:cs="Arial"/>
        </w:rPr>
        <w:t>-областного бюджета 117,3 тыс. руб.;</w:t>
      </w:r>
    </w:p>
    <w:p w:rsidR="00061BB9" w:rsidRPr="00674364" w:rsidRDefault="00061BB9" w:rsidP="00061BB9">
      <w:pPr>
        <w:ind w:firstLine="709"/>
        <w:jc w:val="both"/>
        <w:rPr>
          <w:rFonts w:ascii="Arial" w:hAnsi="Arial" w:cs="Arial"/>
        </w:rPr>
      </w:pPr>
      <w:r w:rsidRPr="00674364">
        <w:rPr>
          <w:rFonts w:ascii="Arial" w:hAnsi="Arial" w:cs="Arial"/>
        </w:rPr>
        <w:t>-местного бюджета 1,2 тыс. руб.;</w:t>
      </w:r>
    </w:p>
    <w:p w:rsidR="00061BB9" w:rsidRPr="00674364" w:rsidRDefault="00061BB9" w:rsidP="00061BB9">
      <w:pPr>
        <w:ind w:firstLine="709"/>
        <w:jc w:val="both"/>
        <w:rPr>
          <w:rFonts w:ascii="Arial" w:hAnsi="Arial" w:cs="Arial"/>
        </w:rPr>
      </w:pPr>
      <w:r w:rsidRPr="00674364">
        <w:rPr>
          <w:rFonts w:ascii="Arial" w:hAnsi="Arial" w:cs="Arial"/>
        </w:rPr>
        <w:t xml:space="preserve">- обеспечение условий для развития на территории сельского поселения физической культуры и массового спорта в сумме </w:t>
      </w:r>
      <w:r w:rsidRPr="00674364">
        <w:rPr>
          <w:rFonts w:ascii="Arial" w:hAnsi="Arial" w:cs="Arial"/>
          <w:b/>
        </w:rPr>
        <w:t>144,0</w:t>
      </w:r>
      <w:r w:rsidRPr="00674364">
        <w:rPr>
          <w:rFonts w:ascii="Arial" w:hAnsi="Arial" w:cs="Arial"/>
        </w:rPr>
        <w:t xml:space="preserve"> тыс. руб. или 100% к плановым назначениям, в том числе на реализацию мероприятии перечня проектов народных инициатив в сумме 99,0 тыс. рублей, из них за счет:</w:t>
      </w:r>
    </w:p>
    <w:p w:rsidR="00061BB9" w:rsidRPr="00674364" w:rsidRDefault="00061BB9" w:rsidP="00061BB9">
      <w:pPr>
        <w:ind w:firstLine="709"/>
        <w:jc w:val="both"/>
        <w:rPr>
          <w:rFonts w:ascii="Arial" w:hAnsi="Arial" w:cs="Arial"/>
        </w:rPr>
      </w:pPr>
      <w:r w:rsidRPr="00674364">
        <w:rPr>
          <w:rFonts w:ascii="Arial" w:hAnsi="Arial" w:cs="Arial"/>
        </w:rPr>
        <w:t>-областного бюджета 98,0 тыс. руб.;</w:t>
      </w:r>
    </w:p>
    <w:p w:rsidR="00061BB9" w:rsidRPr="00674364" w:rsidRDefault="00061BB9" w:rsidP="00061BB9">
      <w:pPr>
        <w:ind w:firstLine="709"/>
        <w:jc w:val="both"/>
        <w:rPr>
          <w:rFonts w:ascii="Arial" w:hAnsi="Arial" w:cs="Arial"/>
        </w:rPr>
      </w:pPr>
      <w:r w:rsidRPr="00674364">
        <w:rPr>
          <w:rFonts w:ascii="Arial" w:hAnsi="Arial" w:cs="Arial"/>
        </w:rPr>
        <w:t>-местного бюджета 1,0 тыс. руб.</w:t>
      </w:r>
    </w:p>
    <w:p w:rsidR="00061BB9" w:rsidRPr="00674364" w:rsidRDefault="00061BB9" w:rsidP="00061BB9">
      <w:pPr>
        <w:ind w:left="567"/>
        <w:jc w:val="both"/>
        <w:rPr>
          <w:rFonts w:ascii="Arial" w:hAnsi="Arial" w:cs="Arial"/>
        </w:rPr>
      </w:pPr>
    </w:p>
    <w:p w:rsidR="00061BB9" w:rsidRPr="00674364" w:rsidRDefault="00061BB9" w:rsidP="00061BB9">
      <w:pPr>
        <w:tabs>
          <w:tab w:val="num" w:pos="0"/>
        </w:tabs>
        <w:ind w:right="27"/>
        <w:jc w:val="center"/>
        <w:rPr>
          <w:rFonts w:ascii="Arial" w:hAnsi="Arial" w:cs="Arial"/>
          <w:b/>
        </w:rPr>
      </w:pPr>
      <w:r w:rsidRPr="00674364">
        <w:rPr>
          <w:rFonts w:ascii="Arial" w:hAnsi="Arial" w:cs="Arial"/>
          <w:b/>
        </w:rPr>
        <w:t xml:space="preserve">Источники внутреннего финансирования </w:t>
      </w:r>
    </w:p>
    <w:p w:rsidR="00061BB9" w:rsidRPr="00674364" w:rsidRDefault="00061BB9" w:rsidP="00061BB9">
      <w:pPr>
        <w:tabs>
          <w:tab w:val="num" w:pos="0"/>
        </w:tabs>
        <w:ind w:right="27"/>
        <w:jc w:val="center"/>
        <w:rPr>
          <w:rFonts w:ascii="Arial" w:hAnsi="Arial" w:cs="Arial"/>
          <w:b/>
        </w:rPr>
      </w:pPr>
      <w:r w:rsidRPr="00674364">
        <w:rPr>
          <w:rFonts w:ascii="Arial" w:hAnsi="Arial" w:cs="Arial"/>
          <w:b/>
        </w:rPr>
        <w:t>дефицита бюджета Едогонского муниципального образования</w:t>
      </w:r>
    </w:p>
    <w:p w:rsidR="00061BB9" w:rsidRPr="00674364" w:rsidRDefault="00061BB9" w:rsidP="00061BB9">
      <w:pPr>
        <w:tabs>
          <w:tab w:val="num" w:pos="0"/>
        </w:tabs>
        <w:ind w:right="27"/>
        <w:jc w:val="center"/>
        <w:rPr>
          <w:rFonts w:ascii="Arial" w:hAnsi="Arial" w:cs="Arial"/>
          <w:b/>
        </w:rPr>
      </w:pPr>
    </w:p>
    <w:p w:rsidR="00061BB9" w:rsidRPr="00674364" w:rsidRDefault="00061BB9" w:rsidP="00061BB9">
      <w:pPr>
        <w:tabs>
          <w:tab w:val="num" w:pos="0"/>
        </w:tabs>
        <w:autoSpaceDE w:val="0"/>
        <w:autoSpaceDN w:val="0"/>
        <w:adjustRightInd w:val="0"/>
        <w:ind w:right="27" w:firstLine="709"/>
        <w:jc w:val="both"/>
        <w:rPr>
          <w:rFonts w:ascii="Arial" w:hAnsi="Arial" w:cs="Arial"/>
        </w:rPr>
      </w:pPr>
      <w:r w:rsidRPr="00674364">
        <w:rPr>
          <w:rFonts w:ascii="Arial" w:hAnsi="Arial" w:cs="Arial"/>
        </w:rPr>
        <w:t>В 2018 году бюджет Едогонского муниципального образования исполнен дефицитом в сумме 1 087,5</w:t>
      </w:r>
      <w:r w:rsidRPr="00674364">
        <w:rPr>
          <w:rFonts w:ascii="Arial" w:hAnsi="Arial" w:cs="Arial"/>
          <w:b/>
        </w:rPr>
        <w:t xml:space="preserve"> </w:t>
      </w:r>
      <w:r w:rsidRPr="00674364">
        <w:rPr>
          <w:rFonts w:ascii="Arial" w:hAnsi="Arial" w:cs="Arial"/>
        </w:rPr>
        <w:t>тыс. руб.</w:t>
      </w:r>
      <w:r w:rsidRPr="00674364">
        <w:rPr>
          <w:rFonts w:ascii="Arial" w:hAnsi="Arial" w:cs="Arial"/>
          <w:b/>
        </w:rPr>
        <w:t xml:space="preserve"> </w:t>
      </w:r>
      <w:r w:rsidRPr="00674364">
        <w:rPr>
          <w:rFonts w:ascii="Arial" w:hAnsi="Arial" w:cs="Arial"/>
        </w:rPr>
        <w:t>или 67,9% от общего годового объема доходов местного бюджета без учета объема безвозмездных поступлений.</w:t>
      </w:r>
    </w:p>
    <w:p w:rsidR="00061BB9" w:rsidRPr="00674364" w:rsidRDefault="00061BB9" w:rsidP="00061BB9">
      <w:pPr>
        <w:tabs>
          <w:tab w:val="num" w:pos="0"/>
        </w:tabs>
        <w:autoSpaceDE w:val="0"/>
        <w:autoSpaceDN w:val="0"/>
        <w:adjustRightInd w:val="0"/>
        <w:ind w:right="27" w:firstLine="709"/>
        <w:jc w:val="both"/>
        <w:rPr>
          <w:rFonts w:ascii="Arial" w:hAnsi="Arial" w:cs="Arial"/>
        </w:rPr>
      </w:pPr>
      <w:r w:rsidRPr="00674364">
        <w:rPr>
          <w:rFonts w:ascii="Arial" w:hAnsi="Arial" w:cs="Arial"/>
        </w:rPr>
        <w:t>По состоянию на 1 января 2019 года бюджет Едогонского муниципального образования задолженности по кредитам не имеет.</w:t>
      </w:r>
    </w:p>
    <w:p w:rsidR="00061BB9" w:rsidRPr="00674364" w:rsidRDefault="00061BB9" w:rsidP="00061BB9">
      <w:pPr>
        <w:tabs>
          <w:tab w:val="num" w:pos="0"/>
        </w:tabs>
        <w:ind w:right="27" w:firstLine="709"/>
        <w:jc w:val="both"/>
        <w:rPr>
          <w:rFonts w:ascii="Arial" w:hAnsi="Arial" w:cs="Arial"/>
        </w:rPr>
      </w:pPr>
      <w:r w:rsidRPr="00674364">
        <w:rPr>
          <w:rFonts w:ascii="Arial" w:hAnsi="Arial" w:cs="Arial"/>
        </w:rPr>
        <w:t>Расходы на обслуживание муниципального долга не производились.</w:t>
      </w:r>
    </w:p>
    <w:p w:rsidR="00061BB9" w:rsidRPr="00674364" w:rsidRDefault="00061BB9" w:rsidP="00061BB9">
      <w:pPr>
        <w:tabs>
          <w:tab w:val="num" w:pos="0"/>
        </w:tabs>
        <w:ind w:right="27" w:firstLine="709"/>
        <w:jc w:val="both"/>
        <w:rPr>
          <w:rFonts w:ascii="Arial" w:hAnsi="Arial" w:cs="Arial"/>
        </w:rPr>
      </w:pPr>
    </w:p>
    <w:p w:rsidR="00061BB9" w:rsidRPr="00674364" w:rsidRDefault="00061BB9" w:rsidP="00061BB9">
      <w:pPr>
        <w:ind w:firstLine="720"/>
        <w:jc w:val="both"/>
        <w:rPr>
          <w:rFonts w:ascii="Arial" w:hAnsi="Arial" w:cs="Arial"/>
        </w:rPr>
      </w:pPr>
      <w:r w:rsidRPr="00674364">
        <w:rPr>
          <w:rFonts w:ascii="Arial" w:hAnsi="Arial" w:cs="Arial"/>
          <w:b/>
        </w:rPr>
        <w:t>В структуре расходов по экономическому содержанию наиболее значимая часть бюджетных ассигнований направлена:</w:t>
      </w:r>
    </w:p>
    <w:p w:rsidR="00061BB9" w:rsidRPr="00674364" w:rsidRDefault="00061BB9" w:rsidP="00061BB9">
      <w:pPr>
        <w:tabs>
          <w:tab w:val="left" w:pos="1134"/>
        </w:tabs>
        <w:ind w:firstLine="851"/>
        <w:jc w:val="both"/>
        <w:rPr>
          <w:rFonts w:ascii="Arial" w:hAnsi="Arial" w:cs="Arial"/>
        </w:rPr>
      </w:pPr>
      <w:r w:rsidRPr="00674364">
        <w:rPr>
          <w:rFonts w:ascii="Arial" w:hAnsi="Arial" w:cs="Arial"/>
        </w:rPr>
        <w:t xml:space="preserve">-на выплату заработной платы с начислениями – </w:t>
      </w:r>
      <w:r w:rsidRPr="00674364">
        <w:rPr>
          <w:rFonts w:ascii="Arial" w:hAnsi="Arial" w:cs="Arial"/>
          <w:b/>
        </w:rPr>
        <w:t>5 404,4</w:t>
      </w:r>
      <w:r w:rsidRPr="00674364">
        <w:rPr>
          <w:rFonts w:ascii="Arial" w:hAnsi="Arial" w:cs="Arial"/>
        </w:rPr>
        <w:t xml:space="preserve"> тыс. руб. или 49,4 % от общей суммы расходов;</w:t>
      </w:r>
    </w:p>
    <w:p w:rsidR="00061BB9" w:rsidRPr="00674364" w:rsidRDefault="00061BB9" w:rsidP="00061BB9">
      <w:pPr>
        <w:tabs>
          <w:tab w:val="left" w:pos="1134"/>
        </w:tabs>
        <w:ind w:firstLine="709"/>
        <w:jc w:val="both"/>
        <w:rPr>
          <w:rFonts w:ascii="Arial" w:hAnsi="Arial" w:cs="Arial"/>
        </w:rPr>
      </w:pPr>
      <w:r w:rsidRPr="00674364">
        <w:rPr>
          <w:rFonts w:ascii="Arial" w:hAnsi="Arial" w:cs="Arial"/>
        </w:rPr>
        <w:t xml:space="preserve">-на работы и услуги по содержанию имущества – </w:t>
      </w:r>
      <w:r w:rsidRPr="00674364">
        <w:rPr>
          <w:rFonts w:ascii="Arial" w:hAnsi="Arial" w:cs="Arial"/>
          <w:b/>
        </w:rPr>
        <w:t>1 830,4</w:t>
      </w:r>
      <w:r w:rsidRPr="00674364">
        <w:rPr>
          <w:rFonts w:ascii="Arial" w:hAnsi="Arial" w:cs="Arial"/>
        </w:rPr>
        <w:t xml:space="preserve"> тыс. руб. или 16,7 % от общей суммы расходов, из них за счет средств дорожного фонда в сумме 1 635,2 оплата текущего содержания дорог; замена глубинного насоса 35,8 тыс. руб., замена емкости водонапорной башни с. Едогон 45,9 тыс. руб.;</w:t>
      </w:r>
    </w:p>
    <w:p w:rsidR="00061BB9" w:rsidRPr="00674364" w:rsidRDefault="00061BB9" w:rsidP="00061BB9">
      <w:pPr>
        <w:tabs>
          <w:tab w:val="left" w:pos="1134"/>
        </w:tabs>
        <w:ind w:firstLine="709"/>
        <w:jc w:val="both"/>
        <w:rPr>
          <w:rFonts w:ascii="Arial" w:hAnsi="Arial" w:cs="Arial"/>
        </w:rPr>
      </w:pPr>
      <w:r w:rsidRPr="00674364">
        <w:rPr>
          <w:rFonts w:ascii="Arial" w:hAnsi="Arial" w:cs="Arial"/>
        </w:rPr>
        <w:t xml:space="preserve">-на межбюджетные трансферты – </w:t>
      </w:r>
      <w:r w:rsidRPr="00674364">
        <w:rPr>
          <w:rFonts w:ascii="Arial" w:hAnsi="Arial" w:cs="Arial"/>
          <w:b/>
        </w:rPr>
        <w:t>1 670,0</w:t>
      </w:r>
      <w:r w:rsidRPr="00674364">
        <w:rPr>
          <w:rFonts w:ascii="Arial" w:hAnsi="Arial" w:cs="Arial"/>
        </w:rPr>
        <w:t xml:space="preserve"> руб. или 15,3 % от общей суммы расходов;</w:t>
      </w:r>
    </w:p>
    <w:p w:rsidR="00061BB9" w:rsidRPr="00674364" w:rsidRDefault="00061BB9" w:rsidP="00061BB9">
      <w:pPr>
        <w:ind w:firstLine="709"/>
        <w:jc w:val="both"/>
        <w:rPr>
          <w:rFonts w:ascii="Arial" w:hAnsi="Arial" w:cs="Arial"/>
        </w:rPr>
      </w:pPr>
      <w:r w:rsidRPr="00674364">
        <w:rPr>
          <w:rFonts w:ascii="Arial" w:hAnsi="Arial" w:cs="Arial"/>
        </w:rPr>
        <w:t xml:space="preserve">-на увеличение стоимости основных средств </w:t>
      </w:r>
      <w:r w:rsidRPr="00674364">
        <w:rPr>
          <w:rFonts w:ascii="Arial" w:hAnsi="Arial" w:cs="Arial"/>
          <w:b/>
        </w:rPr>
        <w:t>585,4</w:t>
      </w:r>
      <w:r w:rsidRPr="00674364">
        <w:rPr>
          <w:rFonts w:ascii="Arial" w:hAnsi="Arial" w:cs="Arial"/>
        </w:rPr>
        <w:t xml:space="preserve"> или 5,3 % от общей суммы расходов, в том числе на приобретение детской игровой площадки 160,0 тыс. руб., на приобретение электростанции 86,5 тыс. руб., на приобретение контейнеров для сбора ТКО 29,5 тыс. руб.;</w:t>
      </w:r>
    </w:p>
    <w:p w:rsidR="00061BB9" w:rsidRPr="00674364" w:rsidRDefault="00061BB9" w:rsidP="00061BB9">
      <w:pPr>
        <w:tabs>
          <w:tab w:val="left" w:pos="1134"/>
        </w:tabs>
        <w:ind w:firstLine="709"/>
        <w:jc w:val="both"/>
        <w:rPr>
          <w:rFonts w:ascii="Arial" w:hAnsi="Arial" w:cs="Arial"/>
        </w:rPr>
      </w:pPr>
      <w:r w:rsidRPr="00674364">
        <w:rPr>
          <w:rFonts w:ascii="Arial" w:hAnsi="Arial" w:cs="Arial"/>
        </w:rPr>
        <w:t xml:space="preserve">-на прочие работы, услуги – </w:t>
      </w:r>
      <w:r w:rsidRPr="00674364">
        <w:rPr>
          <w:rFonts w:ascii="Arial" w:hAnsi="Arial" w:cs="Arial"/>
          <w:b/>
        </w:rPr>
        <w:t xml:space="preserve">500,5 </w:t>
      </w:r>
      <w:r w:rsidRPr="00674364">
        <w:rPr>
          <w:rFonts w:ascii="Arial" w:hAnsi="Arial" w:cs="Arial"/>
        </w:rPr>
        <w:t>тыс. руб. или 4,6 % от общей суммы расходов, из них за счет дорожного фонда 199,9 тыс. рублей проведены работы по содержанию автомобильных дорог (межевание дорог);</w:t>
      </w:r>
    </w:p>
    <w:p w:rsidR="00061BB9" w:rsidRPr="00674364" w:rsidRDefault="00061BB9" w:rsidP="00061BB9">
      <w:pPr>
        <w:tabs>
          <w:tab w:val="left" w:pos="1134"/>
        </w:tabs>
        <w:ind w:firstLine="709"/>
        <w:rPr>
          <w:rFonts w:ascii="Arial" w:hAnsi="Arial" w:cs="Arial"/>
        </w:rPr>
      </w:pPr>
      <w:r w:rsidRPr="00674364">
        <w:rPr>
          <w:rFonts w:ascii="Arial" w:hAnsi="Arial" w:cs="Arial"/>
        </w:rPr>
        <w:lastRenderedPageBreak/>
        <w:t xml:space="preserve">-на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w:t>
      </w:r>
      <w:r w:rsidRPr="00674364">
        <w:rPr>
          <w:rFonts w:ascii="Arial" w:hAnsi="Arial" w:cs="Arial"/>
          <w:b/>
        </w:rPr>
        <w:t>343,1</w:t>
      </w:r>
      <w:r w:rsidRPr="00674364">
        <w:rPr>
          <w:rFonts w:ascii="Arial" w:hAnsi="Arial" w:cs="Arial"/>
        </w:rPr>
        <w:t xml:space="preserve"> тыс. руб., или 3,1 % от общей суммы расходов, из них:</w:t>
      </w:r>
    </w:p>
    <w:p w:rsidR="00061BB9" w:rsidRPr="00674364" w:rsidRDefault="00061BB9" w:rsidP="00061BB9">
      <w:pPr>
        <w:tabs>
          <w:tab w:val="left" w:pos="1134"/>
        </w:tabs>
        <w:ind w:firstLine="709"/>
        <w:rPr>
          <w:rFonts w:ascii="Arial" w:hAnsi="Arial" w:cs="Arial"/>
        </w:rPr>
      </w:pPr>
      <w:r w:rsidRPr="00674364">
        <w:rPr>
          <w:rFonts w:ascii="Arial" w:hAnsi="Arial" w:cs="Arial"/>
        </w:rPr>
        <w:t>-доплаты к пенсии по старости главе муниципального образования – 220,5 тыс. руб.;</w:t>
      </w:r>
    </w:p>
    <w:p w:rsidR="00061BB9" w:rsidRPr="00674364" w:rsidRDefault="00061BB9" w:rsidP="00061BB9">
      <w:pPr>
        <w:tabs>
          <w:tab w:val="left" w:pos="1134"/>
        </w:tabs>
        <w:ind w:firstLine="709"/>
        <w:rPr>
          <w:rFonts w:ascii="Arial" w:hAnsi="Arial" w:cs="Arial"/>
        </w:rPr>
      </w:pPr>
      <w:r w:rsidRPr="00674364">
        <w:rPr>
          <w:rFonts w:ascii="Arial" w:hAnsi="Arial" w:cs="Arial"/>
        </w:rPr>
        <w:t>-пенсия за выслугу лет муниципальной службы – 122,6 тыс. руб.</w:t>
      </w:r>
    </w:p>
    <w:p w:rsidR="00061BB9" w:rsidRPr="00674364" w:rsidRDefault="00061BB9" w:rsidP="00061BB9">
      <w:pPr>
        <w:tabs>
          <w:tab w:val="left" w:pos="1134"/>
        </w:tabs>
        <w:ind w:firstLine="709"/>
        <w:jc w:val="both"/>
        <w:rPr>
          <w:rFonts w:ascii="Arial" w:hAnsi="Arial" w:cs="Arial"/>
        </w:rPr>
      </w:pPr>
      <w:r w:rsidRPr="00674364">
        <w:rPr>
          <w:rFonts w:ascii="Arial" w:hAnsi="Arial" w:cs="Arial"/>
        </w:rPr>
        <w:t xml:space="preserve">-на оплату коммунальных услуг (электроэнергия) – </w:t>
      </w:r>
      <w:r w:rsidRPr="00674364">
        <w:rPr>
          <w:rFonts w:ascii="Arial" w:hAnsi="Arial" w:cs="Arial"/>
          <w:b/>
        </w:rPr>
        <w:t>296,4</w:t>
      </w:r>
      <w:r w:rsidRPr="00674364">
        <w:rPr>
          <w:rFonts w:ascii="Arial" w:hAnsi="Arial" w:cs="Arial"/>
        </w:rPr>
        <w:t xml:space="preserve"> тыс. руб. или 2,7 % от общей суммы расходов;</w:t>
      </w:r>
    </w:p>
    <w:p w:rsidR="00061BB9" w:rsidRPr="00674364" w:rsidRDefault="00061BB9" w:rsidP="00061BB9">
      <w:pPr>
        <w:tabs>
          <w:tab w:val="left" w:pos="1134"/>
        </w:tabs>
        <w:ind w:firstLine="709"/>
        <w:jc w:val="both"/>
        <w:rPr>
          <w:rFonts w:ascii="Arial" w:hAnsi="Arial" w:cs="Arial"/>
        </w:rPr>
      </w:pPr>
      <w:r w:rsidRPr="00674364">
        <w:rPr>
          <w:rFonts w:ascii="Arial" w:hAnsi="Arial" w:cs="Arial"/>
        </w:rPr>
        <w:t xml:space="preserve">-на увеличение стоимости материальных запасов – </w:t>
      </w:r>
      <w:r w:rsidRPr="00674364">
        <w:rPr>
          <w:rFonts w:ascii="Arial" w:hAnsi="Arial" w:cs="Arial"/>
          <w:b/>
        </w:rPr>
        <w:t>271,5</w:t>
      </w:r>
      <w:r w:rsidRPr="00674364">
        <w:rPr>
          <w:rFonts w:ascii="Arial" w:hAnsi="Arial" w:cs="Arial"/>
        </w:rPr>
        <w:t xml:space="preserve"> тыс. руб. или 2,5 % от общей суммы расходов, из них приобретение ГСМ в сумме 94,4 тыс. руб., приобретение запчастей для автомобиля 23,6 тыс. руб., на приобретение окон 27,2 тыс. руб.;</w:t>
      </w:r>
    </w:p>
    <w:p w:rsidR="00061BB9" w:rsidRPr="00674364" w:rsidRDefault="00061BB9" w:rsidP="00061BB9">
      <w:pPr>
        <w:tabs>
          <w:tab w:val="left" w:pos="1134"/>
        </w:tabs>
        <w:ind w:firstLine="709"/>
        <w:rPr>
          <w:rFonts w:ascii="Arial" w:hAnsi="Arial" w:cs="Arial"/>
        </w:rPr>
      </w:pPr>
      <w:r w:rsidRPr="00674364">
        <w:rPr>
          <w:rFonts w:ascii="Arial" w:hAnsi="Arial" w:cs="Arial"/>
        </w:rPr>
        <w:t xml:space="preserve">-на прочие расходы – </w:t>
      </w:r>
      <w:r w:rsidRPr="00674364">
        <w:rPr>
          <w:rFonts w:ascii="Arial" w:hAnsi="Arial" w:cs="Arial"/>
          <w:b/>
        </w:rPr>
        <w:t xml:space="preserve">35,5 </w:t>
      </w:r>
      <w:r w:rsidRPr="00674364">
        <w:rPr>
          <w:rFonts w:ascii="Arial" w:hAnsi="Arial" w:cs="Arial"/>
        </w:rPr>
        <w:t>тыс. руб. или 0,3 % от общей суммы расходов;</w:t>
      </w:r>
    </w:p>
    <w:p w:rsidR="00061BB9" w:rsidRPr="00674364" w:rsidRDefault="00061BB9" w:rsidP="00061BB9">
      <w:pPr>
        <w:tabs>
          <w:tab w:val="left" w:pos="1134"/>
        </w:tabs>
        <w:ind w:firstLine="709"/>
        <w:rPr>
          <w:rFonts w:ascii="Arial" w:hAnsi="Arial" w:cs="Arial"/>
        </w:rPr>
      </w:pPr>
      <w:r w:rsidRPr="00674364">
        <w:rPr>
          <w:rFonts w:ascii="Arial" w:hAnsi="Arial" w:cs="Arial"/>
        </w:rPr>
        <w:t xml:space="preserve">-на прочие выплаты – </w:t>
      </w:r>
      <w:r w:rsidRPr="00674364">
        <w:rPr>
          <w:rFonts w:ascii="Arial" w:hAnsi="Arial" w:cs="Arial"/>
          <w:b/>
        </w:rPr>
        <w:t xml:space="preserve">9,1 </w:t>
      </w:r>
      <w:r w:rsidRPr="00674364">
        <w:rPr>
          <w:rFonts w:ascii="Arial" w:hAnsi="Arial" w:cs="Arial"/>
        </w:rPr>
        <w:t>тыс. руб. или 0,1 % от общей суммы расходов.</w:t>
      </w:r>
    </w:p>
    <w:p w:rsidR="00061BB9" w:rsidRPr="00674364" w:rsidRDefault="00061BB9" w:rsidP="00061BB9">
      <w:pPr>
        <w:ind w:firstLine="709"/>
        <w:jc w:val="both"/>
        <w:rPr>
          <w:rFonts w:ascii="Arial" w:hAnsi="Arial" w:cs="Arial"/>
        </w:rPr>
      </w:pPr>
      <w:r w:rsidRPr="00674364">
        <w:rPr>
          <w:rFonts w:ascii="Arial" w:hAnsi="Arial" w:cs="Arial"/>
        </w:rPr>
        <w:t xml:space="preserve">Проведена работа по привлечению дополнительных финансовых средств. </w:t>
      </w:r>
    </w:p>
    <w:p w:rsidR="00061BB9" w:rsidRPr="00674364" w:rsidRDefault="00061BB9" w:rsidP="00061BB9">
      <w:pPr>
        <w:shd w:val="clear" w:color="auto" w:fill="FFFFFF"/>
        <w:jc w:val="both"/>
        <w:rPr>
          <w:rFonts w:ascii="Arial" w:hAnsi="Arial" w:cs="Arial"/>
        </w:rPr>
      </w:pPr>
      <w:r w:rsidRPr="00674364">
        <w:rPr>
          <w:rFonts w:ascii="Arial" w:hAnsi="Arial" w:cs="Arial"/>
        </w:rPr>
        <w:tab/>
        <w:t xml:space="preserve">Дополнительно в бюджет Едогонского муниципального образования в 2018 году поступило  </w:t>
      </w:r>
      <w:r w:rsidRPr="00674364">
        <w:rPr>
          <w:rFonts w:ascii="Arial" w:hAnsi="Arial" w:cs="Arial"/>
          <w:b/>
        </w:rPr>
        <w:t>454,5</w:t>
      </w:r>
      <w:r w:rsidRPr="00674364">
        <w:rPr>
          <w:rFonts w:ascii="Arial" w:hAnsi="Arial" w:cs="Arial"/>
        </w:rPr>
        <w:t xml:space="preserve"> тыс. руб., в том числе:</w:t>
      </w:r>
    </w:p>
    <w:p w:rsidR="00061BB9" w:rsidRPr="00674364" w:rsidRDefault="00061BB9" w:rsidP="00061BB9">
      <w:pPr>
        <w:tabs>
          <w:tab w:val="left" w:pos="993"/>
        </w:tabs>
        <w:ind w:firstLine="709"/>
        <w:jc w:val="both"/>
        <w:rPr>
          <w:rFonts w:ascii="Arial" w:hAnsi="Arial" w:cs="Arial"/>
        </w:rPr>
      </w:pPr>
      <w:r w:rsidRPr="00674364">
        <w:rPr>
          <w:rFonts w:ascii="Arial" w:hAnsi="Arial" w:cs="Arial"/>
        </w:rPr>
        <w:t xml:space="preserve">-субсидия на реализацию мероприятия перечня проектов народных инициатив в сумме </w:t>
      </w:r>
      <w:r w:rsidRPr="00674364">
        <w:rPr>
          <w:rFonts w:ascii="Arial" w:hAnsi="Arial" w:cs="Arial"/>
          <w:b/>
        </w:rPr>
        <w:t>287,5</w:t>
      </w:r>
      <w:r w:rsidRPr="00674364">
        <w:rPr>
          <w:rFonts w:ascii="Arial" w:hAnsi="Arial" w:cs="Arial"/>
        </w:rPr>
        <w:t xml:space="preserve"> тыс. руб.;</w:t>
      </w:r>
    </w:p>
    <w:p w:rsidR="00061BB9" w:rsidRPr="00674364" w:rsidRDefault="00061BB9" w:rsidP="00061BB9">
      <w:pPr>
        <w:ind w:firstLine="709"/>
        <w:rPr>
          <w:rFonts w:ascii="Arial" w:hAnsi="Arial" w:cs="Arial"/>
        </w:rPr>
      </w:pPr>
      <w:r w:rsidRPr="00674364">
        <w:rPr>
          <w:rFonts w:ascii="Arial" w:hAnsi="Arial" w:cs="Arial"/>
        </w:rPr>
        <w:t xml:space="preserve">-субсидия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 в сумме </w:t>
      </w:r>
      <w:r w:rsidRPr="00674364">
        <w:rPr>
          <w:rFonts w:ascii="Arial" w:hAnsi="Arial" w:cs="Arial"/>
          <w:b/>
        </w:rPr>
        <w:t>90,0</w:t>
      </w:r>
      <w:r w:rsidRPr="00674364">
        <w:rPr>
          <w:rFonts w:ascii="Arial" w:hAnsi="Arial" w:cs="Arial"/>
        </w:rPr>
        <w:t xml:space="preserve"> тыс. руб.;</w:t>
      </w:r>
    </w:p>
    <w:p w:rsidR="00061BB9" w:rsidRPr="00674364" w:rsidRDefault="00061BB9" w:rsidP="00061BB9">
      <w:pPr>
        <w:ind w:firstLine="709"/>
        <w:rPr>
          <w:rFonts w:ascii="Arial" w:hAnsi="Arial" w:cs="Arial"/>
        </w:rPr>
      </w:pPr>
      <w:r w:rsidRPr="00674364">
        <w:rPr>
          <w:rFonts w:ascii="Arial" w:hAnsi="Arial" w:cs="Arial"/>
        </w:rPr>
        <w:t xml:space="preserve">-субсидия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 в сумме </w:t>
      </w:r>
      <w:r w:rsidRPr="00674364">
        <w:rPr>
          <w:rFonts w:ascii="Arial" w:hAnsi="Arial" w:cs="Arial"/>
          <w:b/>
        </w:rPr>
        <w:t>77,0</w:t>
      </w:r>
      <w:r w:rsidRPr="00674364">
        <w:rPr>
          <w:rFonts w:ascii="Arial" w:hAnsi="Arial" w:cs="Arial"/>
        </w:rPr>
        <w:t xml:space="preserve"> тыс. руб.; </w:t>
      </w:r>
    </w:p>
    <w:p w:rsidR="00061BB9" w:rsidRPr="00674364" w:rsidRDefault="00061BB9" w:rsidP="00061BB9">
      <w:pPr>
        <w:widowControl w:val="0"/>
        <w:overflowPunct w:val="0"/>
        <w:autoSpaceDE w:val="0"/>
        <w:autoSpaceDN w:val="0"/>
        <w:adjustRightInd w:val="0"/>
        <w:ind w:firstLine="709"/>
        <w:jc w:val="both"/>
        <w:textAlignment w:val="baseline"/>
        <w:rPr>
          <w:rFonts w:ascii="Arial" w:hAnsi="Arial" w:cs="Arial"/>
        </w:rPr>
      </w:pPr>
      <w:r w:rsidRPr="00674364">
        <w:rPr>
          <w:rFonts w:ascii="Arial" w:hAnsi="Arial" w:cs="Arial"/>
        </w:rPr>
        <w:t>Дополнительно полученные финансовые средства позволили:</w:t>
      </w:r>
    </w:p>
    <w:p w:rsidR="00061BB9" w:rsidRPr="00674364" w:rsidRDefault="00061BB9" w:rsidP="00061BB9">
      <w:pPr>
        <w:ind w:firstLine="709"/>
        <w:rPr>
          <w:rFonts w:ascii="Arial" w:hAnsi="Arial" w:cs="Arial"/>
        </w:rPr>
      </w:pPr>
      <w:r w:rsidRPr="00674364">
        <w:rPr>
          <w:rFonts w:ascii="Arial" w:hAnsi="Arial" w:cs="Arial"/>
        </w:rPr>
        <w:t>-обеспечить выполнение реализации указов Президента Российской Федерации от 7 мая 2012 года № 597 «О мероприятиях по реализации государственной социальной политики», в части повышения заработной платы работников учреждений культуры, в 2018 году;</w:t>
      </w:r>
    </w:p>
    <w:p w:rsidR="00061BB9" w:rsidRPr="00674364" w:rsidRDefault="00061BB9" w:rsidP="00061BB9">
      <w:pPr>
        <w:ind w:firstLine="709"/>
        <w:rPr>
          <w:rStyle w:val="cs23fb06641"/>
          <w:rFonts w:ascii="Arial" w:hAnsi="Arial" w:cs="Arial"/>
        </w:rPr>
      </w:pPr>
      <w:r w:rsidRPr="00674364">
        <w:rPr>
          <w:rStyle w:val="cs23fb06641"/>
          <w:rFonts w:ascii="Arial" w:hAnsi="Arial" w:cs="Arial"/>
        </w:rPr>
        <w:t xml:space="preserve">-поставить дамбу </w:t>
      </w:r>
      <w:proofErr w:type="gramStart"/>
      <w:r w:rsidRPr="00674364">
        <w:rPr>
          <w:rStyle w:val="cs23fb06641"/>
          <w:rFonts w:ascii="Arial" w:hAnsi="Arial" w:cs="Arial"/>
        </w:rPr>
        <w:t>в</w:t>
      </w:r>
      <w:proofErr w:type="gramEnd"/>
      <w:r w:rsidRPr="00674364">
        <w:rPr>
          <w:rStyle w:val="cs23fb06641"/>
          <w:rFonts w:ascii="Arial" w:hAnsi="Arial" w:cs="Arial"/>
        </w:rPr>
        <w:t xml:space="preserve"> с. Едогон на кадастровый учет;</w:t>
      </w:r>
    </w:p>
    <w:p w:rsidR="00061BB9" w:rsidRPr="00674364" w:rsidRDefault="00061BB9" w:rsidP="00061BB9">
      <w:pPr>
        <w:ind w:firstLine="709"/>
        <w:rPr>
          <w:rFonts w:ascii="Arial" w:hAnsi="Arial" w:cs="Arial"/>
          <w:color w:val="000000"/>
        </w:rPr>
      </w:pPr>
      <w:r w:rsidRPr="00674364">
        <w:rPr>
          <w:rFonts w:ascii="Arial" w:hAnsi="Arial" w:cs="Arial"/>
        </w:rPr>
        <w:t>-произвести опашку минерализованные полосы вокруг с. Едогон;</w:t>
      </w:r>
    </w:p>
    <w:p w:rsidR="00061BB9" w:rsidRPr="00674364" w:rsidRDefault="00061BB9" w:rsidP="00061BB9">
      <w:pPr>
        <w:ind w:firstLine="709"/>
        <w:rPr>
          <w:rStyle w:val="cs23fb06641"/>
          <w:rFonts w:ascii="Arial" w:hAnsi="Arial" w:cs="Arial"/>
        </w:rPr>
      </w:pPr>
      <w:r w:rsidRPr="00674364">
        <w:rPr>
          <w:rFonts w:ascii="Arial" w:hAnsi="Arial" w:cs="Arial"/>
        </w:rPr>
        <w:t xml:space="preserve">-приобрести комплектующие материалы для уличного освещения </w:t>
      </w:r>
      <w:proofErr w:type="gramStart"/>
      <w:r w:rsidRPr="00674364">
        <w:rPr>
          <w:rFonts w:ascii="Arial" w:hAnsi="Arial" w:cs="Arial"/>
        </w:rPr>
        <w:t>в</w:t>
      </w:r>
      <w:proofErr w:type="gramEnd"/>
      <w:r w:rsidRPr="00674364">
        <w:rPr>
          <w:rFonts w:ascii="Arial" w:hAnsi="Arial" w:cs="Arial"/>
        </w:rPr>
        <w:t xml:space="preserve"> с. Едогон, </w:t>
      </w:r>
      <w:proofErr w:type="spellStart"/>
      <w:r w:rsidRPr="00674364">
        <w:rPr>
          <w:rFonts w:ascii="Arial" w:hAnsi="Arial" w:cs="Arial"/>
        </w:rPr>
        <w:t>дИзегол</w:t>
      </w:r>
      <w:proofErr w:type="spellEnd"/>
      <w:r w:rsidRPr="00674364">
        <w:rPr>
          <w:rFonts w:ascii="Arial" w:hAnsi="Arial" w:cs="Arial"/>
        </w:rPr>
        <w:t>;</w:t>
      </w:r>
    </w:p>
    <w:p w:rsidR="00061BB9" w:rsidRPr="00674364" w:rsidRDefault="00061BB9" w:rsidP="00061BB9">
      <w:pPr>
        <w:ind w:firstLine="709"/>
        <w:jc w:val="both"/>
        <w:rPr>
          <w:rFonts w:ascii="Arial" w:hAnsi="Arial" w:cs="Arial"/>
        </w:rPr>
      </w:pPr>
      <w:r w:rsidRPr="00674364">
        <w:rPr>
          <w:rFonts w:ascii="Arial" w:hAnsi="Arial" w:cs="Arial"/>
        </w:rPr>
        <w:t>-приобрести сценические костюмы для МКУК "КДЦ с. Едогон";</w:t>
      </w:r>
    </w:p>
    <w:p w:rsidR="00061BB9" w:rsidRPr="00674364" w:rsidRDefault="00061BB9" w:rsidP="00061BB9">
      <w:pPr>
        <w:ind w:firstLine="709"/>
        <w:jc w:val="both"/>
        <w:rPr>
          <w:rFonts w:ascii="Arial" w:hAnsi="Arial" w:cs="Arial"/>
        </w:rPr>
      </w:pPr>
      <w:r w:rsidRPr="00674364">
        <w:rPr>
          <w:rFonts w:ascii="Arial" w:hAnsi="Arial" w:cs="Arial"/>
        </w:rPr>
        <w:t>-приобрести спортивную форму (хоккейную, волейбольную и др.) для спорткомплекса МКУК "КДЦ с. Едогон".</w:t>
      </w:r>
    </w:p>
    <w:p w:rsidR="00061BB9" w:rsidRPr="00674364" w:rsidRDefault="00061BB9" w:rsidP="00061BB9">
      <w:pPr>
        <w:ind w:firstLine="709"/>
        <w:jc w:val="both"/>
        <w:rPr>
          <w:rFonts w:ascii="Arial" w:hAnsi="Arial" w:cs="Arial"/>
        </w:rPr>
      </w:pPr>
      <w:r w:rsidRPr="00674364">
        <w:rPr>
          <w:rFonts w:ascii="Arial" w:hAnsi="Arial" w:cs="Arial"/>
          <w:bCs/>
          <w:iCs/>
        </w:rPr>
        <w:t>Расходы за счет средств резервного фонда Едогонского сельского поселения в 2018 году не производились.</w:t>
      </w:r>
    </w:p>
    <w:p w:rsidR="00061BB9" w:rsidRPr="00674364" w:rsidRDefault="00061BB9" w:rsidP="00061BB9">
      <w:pPr>
        <w:ind w:firstLine="426"/>
        <w:jc w:val="both"/>
        <w:rPr>
          <w:rFonts w:ascii="Arial" w:hAnsi="Arial" w:cs="Arial"/>
        </w:rPr>
      </w:pPr>
      <w:r w:rsidRPr="00674364">
        <w:rPr>
          <w:rFonts w:ascii="Arial" w:hAnsi="Arial" w:cs="Arial"/>
        </w:rPr>
        <w:t>Бюджет Едогонского сельского поселения по состоянию на 1 января 2019г.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061BB9" w:rsidRPr="00674364" w:rsidRDefault="00061BB9" w:rsidP="00061BB9">
      <w:pPr>
        <w:ind w:firstLine="426"/>
        <w:jc w:val="both"/>
        <w:rPr>
          <w:rFonts w:ascii="Arial" w:hAnsi="Arial" w:cs="Arial"/>
        </w:rPr>
      </w:pPr>
      <w:r w:rsidRPr="00674364">
        <w:rPr>
          <w:rFonts w:ascii="Arial" w:hAnsi="Arial" w:cs="Arial"/>
        </w:rPr>
        <w:t>Просроченная дебиторская задолженность по состоянию на 1 января 2019 года не имеется.</w:t>
      </w:r>
    </w:p>
    <w:p w:rsidR="00061BB9" w:rsidRPr="00674364" w:rsidRDefault="00061BB9" w:rsidP="00061BB9">
      <w:pPr>
        <w:ind w:firstLine="426"/>
        <w:jc w:val="both"/>
        <w:rPr>
          <w:rFonts w:ascii="Arial" w:hAnsi="Arial" w:cs="Arial"/>
        </w:rPr>
      </w:pPr>
      <w:r w:rsidRPr="00674364">
        <w:rPr>
          <w:rFonts w:ascii="Arial" w:hAnsi="Arial" w:cs="Arial"/>
        </w:rPr>
        <w:lastRenderedPageBreak/>
        <w:t xml:space="preserve">Просроченной кредиторской задолженности по состоянию на 1 января 2019 года составляет 0,0 тыс. руб., по сравнению с просроченной кредиторской задолженностью по состоянию на 1 января 2018 года уменьшилась на 6,6 тыс. руб. </w:t>
      </w:r>
    </w:p>
    <w:p w:rsidR="00061BB9" w:rsidRPr="00674364" w:rsidRDefault="00061BB9" w:rsidP="00061BB9">
      <w:pPr>
        <w:ind w:firstLine="426"/>
        <w:jc w:val="both"/>
        <w:rPr>
          <w:rFonts w:ascii="Arial" w:hAnsi="Arial" w:cs="Arial"/>
        </w:rPr>
      </w:pPr>
      <w:r w:rsidRPr="00674364">
        <w:rPr>
          <w:rFonts w:ascii="Arial" w:hAnsi="Arial" w:cs="Arial"/>
        </w:rPr>
        <w:t xml:space="preserve">Финансирование учреждений и мероприятий в течение 2018 года произведено в пределах выделенных бюджетных ассигнований, утвержденных решением Думы от 28.12.2017 года № 43, с учетом изменений. </w:t>
      </w:r>
    </w:p>
    <w:p w:rsidR="00061BB9" w:rsidRPr="00674364" w:rsidRDefault="00061BB9" w:rsidP="00061BB9">
      <w:pPr>
        <w:jc w:val="both"/>
        <w:rPr>
          <w:rFonts w:ascii="Arial" w:hAnsi="Arial" w:cs="Arial"/>
        </w:rPr>
      </w:pPr>
    </w:p>
    <w:p w:rsidR="00061BB9" w:rsidRPr="00674364" w:rsidRDefault="00061BB9" w:rsidP="00061BB9">
      <w:pPr>
        <w:jc w:val="both"/>
        <w:rPr>
          <w:rFonts w:ascii="Arial" w:hAnsi="Arial" w:cs="Arial"/>
        </w:rPr>
      </w:pPr>
    </w:p>
    <w:p w:rsidR="00061BB9" w:rsidRPr="00674364" w:rsidRDefault="00061BB9" w:rsidP="00061BB9">
      <w:pPr>
        <w:jc w:val="both"/>
        <w:rPr>
          <w:rFonts w:ascii="Arial" w:hAnsi="Arial" w:cs="Arial"/>
        </w:rPr>
      </w:pPr>
      <w:r w:rsidRPr="00674364">
        <w:rPr>
          <w:rFonts w:ascii="Arial" w:hAnsi="Arial" w:cs="Arial"/>
        </w:rPr>
        <w:t xml:space="preserve">Председатель комитета по финансам </w:t>
      </w:r>
    </w:p>
    <w:p w:rsidR="00061BB9" w:rsidRPr="00674364" w:rsidRDefault="00061BB9" w:rsidP="00061BB9">
      <w:pPr>
        <w:jc w:val="both"/>
        <w:rPr>
          <w:rFonts w:ascii="Arial" w:hAnsi="Arial" w:cs="Arial"/>
        </w:rPr>
      </w:pPr>
      <w:r w:rsidRPr="00674364">
        <w:rPr>
          <w:rFonts w:ascii="Arial" w:hAnsi="Arial" w:cs="Arial"/>
        </w:rPr>
        <w:t>Тулунского района Г.Э.Романчук</w:t>
      </w:r>
    </w:p>
    <w:p w:rsidR="00253A18" w:rsidRDefault="00253A18">
      <w:pPr>
        <w:rPr>
          <w:rFonts w:ascii="Times New Roman" w:hAnsi="Times New Roman" w:cs="Times New Roman"/>
          <w:b/>
          <w:sz w:val="28"/>
          <w:szCs w:val="28"/>
        </w:rPr>
      </w:pPr>
    </w:p>
    <w:p w:rsidR="005525B2" w:rsidRPr="005D48EE" w:rsidRDefault="005525B2" w:rsidP="005525B2">
      <w:pPr>
        <w:jc w:val="center"/>
        <w:rPr>
          <w:rFonts w:ascii="Arial" w:hAnsi="Arial" w:cs="Arial"/>
          <w:b/>
          <w:sz w:val="32"/>
          <w:szCs w:val="32"/>
        </w:rPr>
      </w:pPr>
      <w:r>
        <w:rPr>
          <w:rFonts w:ascii="Arial" w:hAnsi="Arial" w:cs="Arial"/>
          <w:b/>
          <w:sz w:val="32"/>
          <w:szCs w:val="32"/>
        </w:rPr>
        <w:t>31.05.2019Г. №13</w:t>
      </w:r>
    </w:p>
    <w:p w:rsidR="005525B2" w:rsidRPr="005D48EE" w:rsidRDefault="005525B2" w:rsidP="005525B2">
      <w:pPr>
        <w:jc w:val="center"/>
        <w:rPr>
          <w:rFonts w:ascii="Arial" w:hAnsi="Arial" w:cs="Arial"/>
          <w:b/>
          <w:sz w:val="32"/>
          <w:szCs w:val="32"/>
        </w:rPr>
      </w:pPr>
      <w:r w:rsidRPr="005D48EE">
        <w:rPr>
          <w:rFonts w:ascii="Arial" w:hAnsi="Arial" w:cs="Arial"/>
          <w:b/>
          <w:sz w:val="32"/>
          <w:szCs w:val="32"/>
        </w:rPr>
        <w:t>РОССИЙСКАЯ ФЕДЕРАЦИЯ</w:t>
      </w:r>
    </w:p>
    <w:p w:rsidR="005525B2" w:rsidRPr="005D48EE" w:rsidRDefault="005525B2" w:rsidP="005525B2">
      <w:pPr>
        <w:jc w:val="center"/>
        <w:rPr>
          <w:rFonts w:ascii="Arial" w:hAnsi="Arial" w:cs="Arial"/>
          <w:b/>
          <w:sz w:val="32"/>
          <w:szCs w:val="32"/>
        </w:rPr>
      </w:pPr>
      <w:r w:rsidRPr="005D48EE">
        <w:rPr>
          <w:rFonts w:ascii="Arial" w:hAnsi="Arial" w:cs="Arial"/>
          <w:b/>
          <w:sz w:val="32"/>
          <w:szCs w:val="32"/>
        </w:rPr>
        <w:t>ИРКУТСКАЯ ОБЛАСТЬ</w:t>
      </w:r>
    </w:p>
    <w:p w:rsidR="005525B2" w:rsidRPr="005D48EE" w:rsidRDefault="005525B2" w:rsidP="005525B2">
      <w:pPr>
        <w:jc w:val="center"/>
        <w:rPr>
          <w:rFonts w:ascii="Arial" w:hAnsi="Arial" w:cs="Arial"/>
          <w:b/>
          <w:sz w:val="32"/>
          <w:szCs w:val="32"/>
        </w:rPr>
      </w:pPr>
      <w:r w:rsidRPr="005D48EE">
        <w:rPr>
          <w:rFonts w:ascii="Arial" w:hAnsi="Arial" w:cs="Arial"/>
          <w:b/>
          <w:sz w:val="32"/>
          <w:szCs w:val="32"/>
        </w:rPr>
        <w:t>МУНИЦИПАЛЬНОЕ ОБРАЗОВАНИЕ</w:t>
      </w:r>
    </w:p>
    <w:p w:rsidR="005525B2" w:rsidRPr="005D48EE" w:rsidRDefault="005525B2" w:rsidP="005525B2">
      <w:pPr>
        <w:jc w:val="center"/>
        <w:rPr>
          <w:rFonts w:ascii="Arial" w:hAnsi="Arial" w:cs="Arial"/>
          <w:b/>
          <w:sz w:val="32"/>
          <w:szCs w:val="32"/>
        </w:rPr>
      </w:pPr>
      <w:r w:rsidRPr="005D48EE">
        <w:rPr>
          <w:rFonts w:ascii="Arial" w:hAnsi="Arial" w:cs="Arial"/>
          <w:b/>
          <w:sz w:val="32"/>
          <w:szCs w:val="32"/>
        </w:rPr>
        <w:t xml:space="preserve"> «ТУЛУНСКИЙ РАЙОН»</w:t>
      </w:r>
    </w:p>
    <w:p w:rsidR="005525B2" w:rsidRPr="005D48EE" w:rsidRDefault="005525B2" w:rsidP="005525B2">
      <w:pPr>
        <w:jc w:val="center"/>
        <w:rPr>
          <w:rFonts w:ascii="Arial" w:hAnsi="Arial" w:cs="Arial"/>
          <w:b/>
          <w:sz w:val="32"/>
          <w:szCs w:val="32"/>
        </w:rPr>
      </w:pPr>
      <w:r w:rsidRPr="005D48EE">
        <w:rPr>
          <w:rFonts w:ascii="Arial" w:hAnsi="Arial" w:cs="Arial"/>
          <w:b/>
          <w:sz w:val="32"/>
          <w:szCs w:val="32"/>
        </w:rPr>
        <w:t xml:space="preserve">ЕДОГОНСКОЕ СЕЛЬСКОЕ ПОСЕЛЕНИЕ </w:t>
      </w:r>
    </w:p>
    <w:p w:rsidR="005525B2" w:rsidRPr="005D48EE" w:rsidRDefault="005525B2" w:rsidP="005525B2">
      <w:pPr>
        <w:jc w:val="center"/>
        <w:rPr>
          <w:rFonts w:ascii="Arial" w:hAnsi="Arial" w:cs="Arial"/>
          <w:b/>
          <w:sz w:val="32"/>
          <w:szCs w:val="32"/>
        </w:rPr>
      </w:pPr>
      <w:r w:rsidRPr="005D48EE">
        <w:rPr>
          <w:rFonts w:ascii="Arial" w:hAnsi="Arial" w:cs="Arial"/>
          <w:b/>
          <w:sz w:val="32"/>
          <w:szCs w:val="32"/>
        </w:rPr>
        <w:t>ДУМА</w:t>
      </w:r>
    </w:p>
    <w:p w:rsidR="005525B2" w:rsidRDefault="005525B2" w:rsidP="005525B2">
      <w:pPr>
        <w:jc w:val="center"/>
        <w:rPr>
          <w:rFonts w:ascii="Arial" w:hAnsi="Arial" w:cs="Arial"/>
          <w:b/>
          <w:sz w:val="32"/>
          <w:szCs w:val="32"/>
        </w:rPr>
      </w:pPr>
      <w:r w:rsidRPr="005D48EE">
        <w:rPr>
          <w:rFonts w:ascii="Arial" w:hAnsi="Arial" w:cs="Arial"/>
          <w:b/>
          <w:sz w:val="32"/>
          <w:szCs w:val="32"/>
        </w:rPr>
        <w:t>РЕШЕНИЕ</w:t>
      </w:r>
    </w:p>
    <w:p w:rsidR="005525B2" w:rsidRDefault="005525B2" w:rsidP="005525B2">
      <w:pPr>
        <w:jc w:val="center"/>
        <w:rPr>
          <w:rFonts w:ascii="Arial" w:hAnsi="Arial" w:cs="Arial"/>
          <w:b/>
          <w:sz w:val="32"/>
          <w:szCs w:val="32"/>
        </w:rPr>
      </w:pPr>
    </w:p>
    <w:p w:rsidR="005525B2" w:rsidRDefault="005525B2" w:rsidP="005525B2">
      <w:pPr>
        <w:jc w:val="center"/>
        <w:rPr>
          <w:rFonts w:ascii="Arial" w:hAnsi="Arial" w:cs="Arial"/>
          <w:b/>
          <w:sz w:val="32"/>
          <w:szCs w:val="32"/>
        </w:rPr>
      </w:pPr>
      <w:r>
        <w:rPr>
          <w:rFonts w:ascii="Arial" w:hAnsi="Arial" w:cs="Arial"/>
          <w:b/>
          <w:sz w:val="32"/>
          <w:szCs w:val="32"/>
        </w:rPr>
        <w:t>ОБ ИСПОЛНЕНИИ БЮДЖЕТА ЕДОГОНСКОГО МУНИЦИПАЛЬНОГО ОБРАЗОВАНИЯ ЗА 1 КВАРТАЛ 2019 ГОДА</w:t>
      </w:r>
    </w:p>
    <w:p w:rsidR="005525B2" w:rsidRDefault="005525B2" w:rsidP="005525B2">
      <w:pPr>
        <w:jc w:val="center"/>
      </w:pPr>
    </w:p>
    <w:p w:rsidR="005525B2" w:rsidRPr="002C75C1" w:rsidRDefault="005525B2" w:rsidP="005525B2">
      <w:pPr>
        <w:ind w:firstLine="708"/>
        <w:jc w:val="both"/>
        <w:outlineLvl w:val="0"/>
        <w:rPr>
          <w:rFonts w:ascii="Arial" w:hAnsi="Arial" w:cs="Arial"/>
        </w:rPr>
      </w:pPr>
      <w:proofErr w:type="gramStart"/>
      <w:r w:rsidRPr="002C75C1">
        <w:rPr>
          <w:rFonts w:ascii="Arial" w:hAnsi="Arial" w:cs="Arial"/>
        </w:rPr>
        <w:t>Заслушав информацию главы Едогонского сельского поселения        Кобрусевой О. Н. «Об исполнении бюджета  Едогонского муниципального образования за 1 квартал 2019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Положением «О бюджетном процессе в Едогонском муниципальном образовании</w:t>
      </w:r>
      <w:proofErr w:type="gramEnd"/>
      <w:r w:rsidRPr="002C75C1">
        <w:rPr>
          <w:rFonts w:ascii="Arial" w:hAnsi="Arial" w:cs="Arial"/>
        </w:rPr>
        <w:t>», статьями 33, 48 Устава Едогонского муниципального образования, Дума Едогонского сельского поселения</w:t>
      </w:r>
    </w:p>
    <w:p w:rsidR="005525B2" w:rsidRPr="002C75C1" w:rsidRDefault="005525B2" w:rsidP="005525B2">
      <w:pPr>
        <w:ind w:left="360" w:hanging="360"/>
        <w:jc w:val="both"/>
        <w:rPr>
          <w:rFonts w:ascii="Arial" w:hAnsi="Arial" w:cs="Arial"/>
        </w:rPr>
      </w:pPr>
      <w:r w:rsidRPr="002C75C1">
        <w:rPr>
          <w:rFonts w:ascii="Arial" w:hAnsi="Arial" w:cs="Arial"/>
        </w:rPr>
        <w:t xml:space="preserve"> </w:t>
      </w:r>
    </w:p>
    <w:p w:rsidR="005525B2" w:rsidRPr="002C75C1" w:rsidRDefault="005525B2" w:rsidP="005525B2">
      <w:pPr>
        <w:ind w:left="360" w:hanging="360"/>
        <w:jc w:val="center"/>
        <w:rPr>
          <w:rFonts w:ascii="Arial" w:hAnsi="Arial" w:cs="Arial"/>
          <w:b/>
          <w:sz w:val="30"/>
          <w:szCs w:val="30"/>
        </w:rPr>
      </w:pPr>
      <w:r w:rsidRPr="002C75C1">
        <w:rPr>
          <w:rFonts w:ascii="Arial" w:hAnsi="Arial" w:cs="Arial"/>
          <w:b/>
          <w:sz w:val="30"/>
          <w:szCs w:val="30"/>
        </w:rPr>
        <w:t>РЕШИЛА</w:t>
      </w:r>
      <w:proofErr w:type="gramStart"/>
      <w:r w:rsidRPr="002C75C1">
        <w:rPr>
          <w:rFonts w:ascii="Arial" w:hAnsi="Arial" w:cs="Arial"/>
          <w:b/>
          <w:sz w:val="30"/>
          <w:szCs w:val="30"/>
        </w:rPr>
        <w:t xml:space="preserve"> :</w:t>
      </w:r>
      <w:proofErr w:type="gramEnd"/>
    </w:p>
    <w:p w:rsidR="005525B2" w:rsidRPr="00735963" w:rsidRDefault="005525B2" w:rsidP="005525B2">
      <w:pPr>
        <w:jc w:val="both"/>
        <w:rPr>
          <w:sz w:val="28"/>
          <w:szCs w:val="28"/>
        </w:rPr>
      </w:pPr>
    </w:p>
    <w:p w:rsidR="005525B2" w:rsidRPr="002C75C1" w:rsidRDefault="005525B2" w:rsidP="005525B2">
      <w:pPr>
        <w:ind w:firstLine="709"/>
        <w:jc w:val="both"/>
        <w:rPr>
          <w:rFonts w:ascii="Arial" w:hAnsi="Arial" w:cs="Arial"/>
        </w:rPr>
      </w:pPr>
      <w:r w:rsidRPr="002C75C1">
        <w:rPr>
          <w:rFonts w:ascii="Arial" w:hAnsi="Arial" w:cs="Arial"/>
        </w:rPr>
        <w:lastRenderedPageBreak/>
        <w:t>Информацию главы  Едогонского  сельского поселения  Кобрусевой О. Н. «Об  исполнении бюджета  Едогонского  муниципального образования за 1 квартал 2019 года» (прилагается) принять к сведению.</w:t>
      </w:r>
    </w:p>
    <w:p w:rsidR="005525B2" w:rsidRPr="002C75C1" w:rsidRDefault="005525B2" w:rsidP="005525B2">
      <w:pPr>
        <w:ind w:left="360" w:hanging="360"/>
        <w:jc w:val="both"/>
        <w:rPr>
          <w:rFonts w:ascii="Arial" w:hAnsi="Arial" w:cs="Arial"/>
        </w:rPr>
      </w:pPr>
    </w:p>
    <w:p w:rsidR="005525B2" w:rsidRPr="002C75C1" w:rsidRDefault="005525B2" w:rsidP="005525B2">
      <w:pPr>
        <w:ind w:left="360" w:hanging="360"/>
        <w:jc w:val="both"/>
        <w:rPr>
          <w:rFonts w:ascii="Arial" w:hAnsi="Arial" w:cs="Arial"/>
        </w:rPr>
      </w:pPr>
    </w:p>
    <w:p w:rsidR="005525B2" w:rsidRPr="002C75C1" w:rsidRDefault="005525B2" w:rsidP="005525B2">
      <w:pPr>
        <w:jc w:val="both"/>
        <w:rPr>
          <w:rFonts w:ascii="Arial" w:hAnsi="Arial" w:cs="Arial"/>
        </w:rPr>
      </w:pPr>
      <w:r w:rsidRPr="002C75C1">
        <w:rPr>
          <w:rFonts w:ascii="Arial" w:hAnsi="Arial" w:cs="Arial"/>
        </w:rPr>
        <w:t>Глава Едогонского</w:t>
      </w:r>
    </w:p>
    <w:p w:rsidR="005525B2" w:rsidRPr="002C75C1" w:rsidRDefault="005525B2" w:rsidP="005525B2">
      <w:pPr>
        <w:jc w:val="both"/>
        <w:rPr>
          <w:rFonts w:ascii="Arial" w:hAnsi="Arial" w:cs="Arial"/>
        </w:rPr>
      </w:pPr>
      <w:r w:rsidRPr="002C75C1">
        <w:rPr>
          <w:rFonts w:ascii="Arial" w:hAnsi="Arial" w:cs="Arial"/>
        </w:rPr>
        <w:t>сельского поселения</w:t>
      </w:r>
    </w:p>
    <w:p w:rsidR="005525B2" w:rsidRPr="002C75C1" w:rsidRDefault="005525B2" w:rsidP="005525B2">
      <w:pPr>
        <w:jc w:val="both"/>
        <w:rPr>
          <w:rFonts w:ascii="Arial" w:hAnsi="Arial" w:cs="Arial"/>
        </w:rPr>
      </w:pPr>
      <w:r w:rsidRPr="002C75C1">
        <w:rPr>
          <w:rFonts w:ascii="Arial" w:hAnsi="Arial" w:cs="Arial"/>
        </w:rPr>
        <w:t>О. Н. Кобрусева</w:t>
      </w:r>
    </w:p>
    <w:p w:rsidR="005525B2" w:rsidRDefault="005525B2" w:rsidP="005525B2">
      <w:pPr>
        <w:ind w:left="360" w:hanging="360"/>
        <w:jc w:val="both"/>
        <w:rPr>
          <w:sz w:val="28"/>
          <w:szCs w:val="28"/>
        </w:rPr>
      </w:pPr>
    </w:p>
    <w:p w:rsidR="005525B2" w:rsidRDefault="005525B2" w:rsidP="005525B2">
      <w:pPr>
        <w:ind w:left="360" w:hanging="360"/>
        <w:jc w:val="both"/>
        <w:rPr>
          <w:sz w:val="28"/>
          <w:szCs w:val="28"/>
        </w:rPr>
      </w:pPr>
    </w:p>
    <w:p w:rsidR="005525B2" w:rsidRDefault="005525B2" w:rsidP="005525B2">
      <w:pPr>
        <w:ind w:left="360" w:hanging="360"/>
        <w:jc w:val="both"/>
        <w:rPr>
          <w:sz w:val="28"/>
          <w:szCs w:val="28"/>
        </w:rPr>
      </w:pPr>
    </w:p>
    <w:p w:rsidR="005525B2" w:rsidRDefault="005525B2" w:rsidP="005525B2">
      <w:pPr>
        <w:ind w:left="360" w:hanging="360"/>
        <w:jc w:val="both"/>
        <w:rPr>
          <w:sz w:val="28"/>
          <w:szCs w:val="28"/>
        </w:rPr>
      </w:pPr>
    </w:p>
    <w:p w:rsidR="005525B2" w:rsidRDefault="005525B2" w:rsidP="005525B2">
      <w:pPr>
        <w:ind w:left="360" w:hanging="360"/>
        <w:jc w:val="both"/>
        <w:rPr>
          <w:sz w:val="28"/>
          <w:szCs w:val="28"/>
        </w:rPr>
      </w:pPr>
    </w:p>
    <w:p w:rsidR="005525B2" w:rsidRDefault="005525B2" w:rsidP="005525B2">
      <w:pPr>
        <w:ind w:left="360" w:hanging="360"/>
        <w:jc w:val="both"/>
        <w:rPr>
          <w:sz w:val="28"/>
          <w:szCs w:val="28"/>
        </w:rPr>
      </w:pPr>
    </w:p>
    <w:p w:rsidR="005525B2" w:rsidRDefault="005525B2" w:rsidP="005525B2">
      <w:pPr>
        <w:ind w:left="360" w:hanging="360"/>
        <w:jc w:val="both"/>
        <w:rPr>
          <w:sz w:val="28"/>
          <w:szCs w:val="28"/>
        </w:rPr>
      </w:pPr>
    </w:p>
    <w:p w:rsidR="005525B2" w:rsidRDefault="005525B2" w:rsidP="005525B2">
      <w:pPr>
        <w:pStyle w:val="21"/>
        <w:ind w:left="851" w:right="567"/>
        <w:jc w:val="right"/>
      </w:pPr>
    </w:p>
    <w:p w:rsidR="005525B2" w:rsidRDefault="005525B2" w:rsidP="005525B2">
      <w:pPr>
        <w:pStyle w:val="21"/>
        <w:ind w:left="851" w:right="567"/>
        <w:jc w:val="right"/>
      </w:pPr>
    </w:p>
    <w:p w:rsidR="005525B2" w:rsidRDefault="005525B2" w:rsidP="005525B2">
      <w:pPr>
        <w:pStyle w:val="21"/>
        <w:ind w:left="851" w:right="567"/>
        <w:jc w:val="right"/>
      </w:pPr>
    </w:p>
    <w:p w:rsidR="005525B2" w:rsidRDefault="005525B2" w:rsidP="005525B2">
      <w:pPr>
        <w:pStyle w:val="21"/>
        <w:ind w:left="851" w:right="567"/>
        <w:jc w:val="right"/>
      </w:pPr>
    </w:p>
    <w:p w:rsidR="005525B2" w:rsidRDefault="005525B2" w:rsidP="005525B2">
      <w:pPr>
        <w:pStyle w:val="21"/>
        <w:ind w:left="851" w:right="567"/>
        <w:jc w:val="right"/>
      </w:pPr>
    </w:p>
    <w:p w:rsidR="005525B2" w:rsidRDefault="005525B2" w:rsidP="005525B2">
      <w:pPr>
        <w:pStyle w:val="21"/>
        <w:ind w:left="851" w:right="567"/>
        <w:jc w:val="right"/>
      </w:pPr>
    </w:p>
    <w:p w:rsidR="005525B2" w:rsidRDefault="005525B2" w:rsidP="005525B2">
      <w:pPr>
        <w:pStyle w:val="21"/>
        <w:ind w:left="851" w:right="567"/>
        <w:jc w:val="right"/>
      </w:pPr>
    </w:p>
    <w:p w:rsidR="005525B2" w:rsidRPr="002C75C1" w:rsidRDefault="005525B2" w:rsidP="005525B2">
      <w:pPr>
        <w:pStyle w:val="21"/>
        <w:ind w:left="851" w:right="567"/>
        <w:jc w:val="right"/>
        <w:rPr>
          <w:rFonts w:ascii="Courier New" w:hAnsi="Courier New" w:cs="Courier New"/>
          <w:sz w:val="22"/>
          <w:szCs w:val="22"/>
        </w:rPr>
      </w:pPr>
      <w:r w:rsidRPr="002C75C1">
        <w:rPr>
          <w:rFonts w:ascii="Courier New" w:hAnsi="Courier New" w:cs="Courier New"/>
          <w:sz w:val="22"/>
          <w:szCs w:val="22"/>
        </w:rPr>
        <w:t>Приложение</w:t>
      </w:r>
    </w:p>
    <w:p w:rsidR="005525B2" w:rsidRPr="002C75C1" w:rsidRDefault="005525B2" w:rsidP="005525B2">
      <w:pPr>
        <w:pStyle w:val="21"/>
        <w:ind w:left="851" w:right="567"/>
        <w:jc w:val="right"/>
        <w:rPr>
          <w:rFonts w:ascii="Courier New" w:hAnsi="Courier New" w:cs="Courier New"/>
          <w:sz w:val="22"/>
          <w:szCs w:val="22"/>
        </w:rPr>
      </w:pPr>
      <w:r w:rsidRPr="002C75C1">
        <w:rPr>
          <w:rFonts w:ascii="Courier New" w:hAnsi="Courier New" w:cs="Courier New"/>
          <w:sz w:val="22"/>
          <w:szCs w:val="22"/>
        </w:rPr>
        <w:t>к решению Думы Едогонского</w:t>
      </w:r>
    </w:p>
    <w:p w:rsidR="005525B2" w:rsidRPr="002C75C1" w:rsidRDefault="005525B2" w:rsidP="005525B2">
      <w:pPr>
        <w:pStyle w:val="21"/>
        <w:ind w:left="851" w:right="567"/>
        <w:jc w:val="right"/>
        <w:rPr>
          <w:rFonts w:ascii="Courier New" w:hAnsi="Courier New" w:cs="Courier New"/>
          <w:sz w:val="22"/>
          <w:szCs w:val="22"/>
        </w:rPr>
      </w:pPr>
      <w:r w:rsidRPr="002C75C1">
        <w:rPr>
          <w:rFonts w:ascii="Courier New" w:hAnsi="Courier New" w:cs="Courier New"/>
          <w:sz w:val="22"/>
          <w:szCs w:val="22"/>
        </w:rPr>
        <w:t>сельского поселения</w:t>
      </w:r>
    </w:p>
    <w:p w:rsidR="005525B2" w:rsidRPr="002C75C1" w:rsidRDefault="005525B2" w:rsidP="005525B2">
      <w:pPr>
        <w:pStyle w:val="21"/>
        <w:ind w:left="851" w:right="567"/>
        <w:jc w:val="right"/>
        <w:rPr>
          <w:rFonts w:ascii="Courier New" w:hAnsi="Courier New" w:cs="Courier New"/>
          <w:sz w:val="22"/>
          <w:szCs w:val="22"/>
        </w:rPr>
      </w:pPr>
      <w:r w:rsidRPr="002C75C1">
        <w:rPr>
          <w:rFonts w:ascii="Courier New" w:hAnsi="Courier New" w:cs="Courier New"/>
          <w:sz w:val="22"/>
          <w:szCs w:val="22"/>
        </w:rPr>
        <w:t>от «       »              2019г. №______</w:t>
      </w:r>
    </w:p>
    <w:p w:rsidR="005525B2" w:rsidRPr="00EE6BF8" w:rsidRDefault="005525B2" w:rsidP="005525B2">
      <w:pPr>
        <w:pStyle w:val="21"/>
        <w:ind w:left="851" w:right="567"/>
        <w:jc w:val="center"/>
        <w:rPr>
          <w:b/>
        </w:rPr>
      </w:pPr>
    </w:p>
    <w:p w:rsidR="005525B2" w:rsidRPr="002C75C1" w:rsidRDefault="005525B2" w:rsidP="005525B2">
      <w:pPr>
        <w:jc w:val="center"/>
        <w:rPr>
          <w:rFonts w:ascii="Arial" w:hAnsi="Arial" w:cs="Arial"/>
          <w:b/>
        </w:rPr>
      </w:pPr>
      <w:r w:rsidRPr="002C75C1">
        <w:rPr>
          <w:rFonts w:ascii="Arial" w:hAnsi="Arial" w:cs="Arial"/>
          <w:b/>
        </w:rPr>
        <w:t xml:space="preserve">Информация об итогах исполнения бюджета Едогонского муниципального образования </w:t>
      </w:r>
    </w:p>
    <w:p w:rsidR="005525B2" w:rsidRPr="002C75C1" w:rsidRDefault="005525B2" w:rsidP="005525B2">
      <w:pPr>
        <w:jc w:val="center"/>
        <w:rPr>
          <w:rFonts w:ascii="Arial" w:hAnsi="Arial" w:cs="Arial"/>
          <w:b/>
        </w:rPr>
      </w:pPr>
      <w:r w:rsidRPr="002C75C1">
        <w:rPr>
          <w:rFonts w:ascii="Arial" w:hAnsi="Arial" w:cs="Arial"/>
          <w:b/>
        </w:rPr>
        <w:t>за 1 квартал 2019 года по доходам.</w:t>
      </w:r>
    </w:p>
    <w:p w:rsidR="005525B2" w:rsidRPr="002C75C1" w:rsidRDefault="005525B2" w:rsidP="005525B2">
      <w:pPr>
        <w:jc w:val="center"/>
        <w:rPr>
          <w:rFonts w:ascii="Arial" w:hAnsi="Arial" w:cs="Arial"/>
          <w:b/>
        </w:rPr>
      </w:pPr>
      <w:r w:rsidRPr="002C75C1">
        <w:rPr>
          <w:rFonts w:ascii="Arial" w:hAnsi="Arial" w:cs="Arial"/>
          <w:b/>
          <w:lang w:val="en-US"/>
        </w:rPr>
        <w:t>I</w:t>
      </w:r>
      <w:r w:rsidRPr="002C75C1">
        <w:rPr>
          <w:rFonts w:ascii="Arial" w:hAnsi="Arial" w:cs="Arial"/>
          <w:b/>
        </w:rPr>
        <w:t>. ДОХОДЫ</w:t>
      </w:r>
    </w:p>
    <w:p w:rsidR="005525B2" w:rsidRDefault="005525B2" w:rsidP="005525B2">
      <w:pPr>
        <w:jc w:val="both"/>
      </w:pPr>
    </w:p>
    <w:p w:rsidR="005525B2" w:rsidRPr="002C75C1" w:rsidRDefault="005525B2" w:rsidP="005525B2">
      <w:pPr>
        <w:ind w:firstLine="709"/>
        <w:jc w:val="both"/>
        <w:rPr>
          <w:rFonts w:ascii="Arial" w:hAnsi="Arial" w:cs="Arial"/>
        </w:rPr>
      </w:pPr>
      <w:r w:rsidRPr="002C75C1">
        <w:rPr>
          <w:rFonts w:ascii="Arial" w:hAnsi="Arial" w:cs="Arial"/>
        </w:rPr>
        <w:t xml:space="preserve">Бюджет Едогонского муниципального образования по доходам за 1 квартал 2019 года исполнен в сумме </w:t>
      </w:r>
      <w:r w:rsidRPr="002C75C1">
        <w:rPr>
          <w:rFonts w:ascii="Arial" w:hAnsi="Arial" w:cs="Arial"/>
          <w:b/>
        </w:rPr>
        <w:t>1 668,8</w:t>
      </w:r>
      <w:r w:rsidRPr="002C75C1">
        <w:rPr>
          <w:rFonts w:ascii="Arial" w:hAnsi="Arial" w:cs="Arial"/>
        </w:rPr>
        <w:t xml:space="preserve"> тыс. руб. План доходов на 1 квартал 2019 года, утверждённый в сумме </w:t>
      </w:r>
      <w:r w:rsidRPr="002C75C1">
        <w:rPr>
          <w:rFonts w:ascii="Arial" w:hAnsi="Arial" w:cs="Arial"/>
          <w:b/>
        </w:rPr>
        <w:t>1 668,4</w:t>
      </w:r>
      <w:r w:rsidRPr="002C75C1">
        <w:rPr>
          <w:rFonts w:ascii="Arial" w:hAnsi="Arial" w:cs="Arial"/>
        </w:rPr>
        <w:t xml:space="preserve"> тыс. руб., выполнен на </w:t>
      </w:r>
      <w:r w:rsidRPr="002C75C1">
        <w:rPr>
          <w:rFonts w:ascii="Arial" w:hAnsi="Arial" w:cs="Arial"/>
          <w:b/>
        </w:rPr>
        <w:t>100,0%</w:t>
      </w:r>
      <w:r w:rsidRPr="002C75C1">
        <w:rPr>
          <w:rFonts w:ascii="Arial" w:hAnsi="Arial" w:cs="Arial"/>
        </w:rPr>
        <w:t xml:space="preserve"> (Приложение № 1).</w:t>
      </w:r>
    </w:p>
    <w:p w:rsidR="005525B2" w:rsidRPr="002C75C1" w:rsidRDefault="005525B2" w:rsidP="005525B2">
      <w:pPr>
        <w:ind w:firstLine="709"/>
        <w:jc w:val="both"/>
        <w:rPr>
          <w:rFonts w:ascii="Arial" w:hAnsi="Arial" w:cs="Arial"/>
        </w:rPr>
      </w:pPr>
      <w:r w:rsidRPr="002C75C1">
        <w:rPr>
          <w:rFonts w:ascii="Arial" w:hAnsi="Arial" w:cs="Arial"/>
        </w:rPr>
        <w:t xml:space="preserve">Бюджет Едогонского муниципального образования по собственным доходным источникам за 1 квартал 2019 года исполнен в сумме </w:t>
      </w:r>
      <w:r w:rsidRPr="002C75C1">
        <w:rPr>
          <w:rFonts w:ascii="Arial" w:hAnsi="Arial" w:cs="Arial"/>
          <w:b/>
        </w:rPr>
        <w:t xml:space="preserve">285,1 </w:t>
      </w:r>
      <w:r w:rsidRPr="002C75C1">
        <w:rPr>
          <w:rFonts w:ascii="Arial" w:hAnsi="Arial" w:cs="Arial"/>
        </w:rPr>
        <w:t xml:space="preserve">тыс. руб. План собственных доходов на 1 квартал 2019 года, утверждённый в сумме </w:t>
      </w:r>
      <w:r w:rsidRPr="002C75C1">
        <w:rPr>
          <w:rFonts w:ascii="Arial" w:hAnsi="Arial" w:cs="Arial"/>
          <w:b/>
        </w:rPr>
        <w:t>284,7</w:t>
      </w:r>
      <w:r w:rsidRPr="002C75C1">
        <w:rPr>
          <w:rFonts w:ascii="Arial" w:hAnsi="Arial" w:cs="Arial"/>
        </w:rPr>
        <w:t xml:space="preserve"> тыс. руб.,  выполнен на </w:t>
      </w:r>
      <w:r w:rsidRPr="002C75C1">
        <w:rPr>
          <w:rFonts w:ascii="Arial" w:hAnsi="Arial" w:cs="Arial"/>
          <w:b/>
        </w:rPr>
        <w:t>100,1%</w:t>
      </w:r>
      <w:r w:rsidRPr="002C75C1">
        <w:rPr>
          <w:rFonts w:ascii="Arial" w:hAnsi="Arial" w:cs="Arial"/>
        </w:rPr>
        <w:t>.</w:t>
      </w:r>
    </w:p>
    <w:p w:rsidR="005525B2" w:rsidRDefault="005525B2" w:rsidP="005525B2">
      <w:pPr>
        <w:ind w:firstLine="709"/>
        <w:jc w:val="both"/>
      </w:pPr>
      <w:r w:rsidRPr="002C75C1">
        <w:rPr>
          <w:rFonts w:ascii="Arial" w:hAnsi="Arial" w:cs="Arial"/>
        </w:rPr>
        <w:t>На 1 квартал 2019 года в бюджете Едогонского муниципального</w:t>
      </w:r>
      <w:r>
        <w:t xml:space="preserve"> образования</w:t>
      </w:r>
      <w:r w:rsidRPr="00697156">
        <w:t xml:space="preserve"> запланированы следующие источники собственных доходов: </w:t>
      </w:r>
    </w:p>
    <w:p w:rsidR="005525B2" w:rsidRPr="00697156" w:rsidRDefault="005525B2" w:rsidP="005525B2">
      <w:pPr>
        <w:ind w:firstLine="709"/>
        <w:jc w:val="right"/>
      </w:pPr>
      <w:r w:rsidRPr="00697156">
        <w:lastRenderedPageBreak/>
        <w:t xml:space="preserve"> </w:t>
      </w:r>
      <w:r>
        <w:t>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061"/>
        <w:gridCol w:w="1766"/>
        <w:gridCol w:w="1913"/>
        <w:gridCol w:w="1912"/>
      </w:tblGrid>
      <w:tr w:rsidR="005525B2" w:rsidRPr="002C75C1" w:rsidTr="00384138">
        <w:trPr>
          <w:trHeight w:val="220"/>
        </w:trPr>
        <w:tc>
          <w:tcPr>
            <w:tcW w:w="2467" w:type="dxa"/>
          </w:tcPr>
          <w:p w:rsidR="005525B2" w:rsidRPr="002C75C1" w:rsidRDefault="005525B2" w:rsidP="00384138">
            <w:pPr>
              <w:jc w:val="both"/>
              <w:rPr>
                <w:rFonts w:ascii="Courier New" w:hAnsi="Courier New" w:cs="Courier New"/>
              </w:rPr>
            </w:pPr>
            <w:r w:rsidRPr="002C75C1">
              <w:rPr>
                <w:rFonts w:ascii="Courier New" w:hAnsi="Courier New" w:cs="Courier New"/>
              </w:rPr>
              <w:t>Вид дохода</w:t>
            </w:r>
          </w:p>
        </w:tc>
        <w:tc>
          <w:tcPr>
            <w:tcW w:w="2061" w:type="dxa"/>
          </w:tcPr>
          <w:p w:rsidR="005525B2" w:rsidRPr="002C75C1" w:rsidRDefault="005525B2" w:rsidP="00384138">
            <w:pPr>
              <w:jc w:val="center"/>
              <w:rPr>
                <w:rFonts w:ascii="Courier New" w:hAnsi="Courier New" w:cs="Courier New"/>
                <w:lang w:val="en-US"/>
              </w:rPr>
            </w:pPr>
            <w:r w:rsidRPr="002C75C1">
              <w:rPr>
                <w:rFonts w:ascii="Courier New" w:hAnsi="Courier New" w:cs="Courier New"/>
              </w:rPr>
              <w:t xml:space="preserve">План 1 квартала </w:t>
            </w:r>
            <w:smartTag w:uri="urn:schemas-microsoft-com:office:smarttags" w:element="metricconverter">
              <w:smartTagPr>
                <w:attr w:name="ProductID" w:val="2019 г"/>
              </w:smartTagPr>
              <w:r w:rsidRPr="002C75C1">
                <w:rPr>
                  <w:rFonts w:ascii="Courier New" w:hAnsi="Courier New" w:cs="Courier New"/>
                </w:rPr>
                <w:t>2019 г</w:t>
              </w:r>
            </w:smartTag>
          </w:p>
        </w:tc>
        <w:tc>
          <w:tcPr>
            <w:tcW w:w="1766" w:type="dxa"/>
          </w:tcPr>
          <w:p w:rsidR="005525B2" w:rsidRPr="002C75C1" w:rsidRDefault="005525B2" w:rsidP="00384138">
            <w:pPr>
              <w:jc w:val="both"/>
              <w:rPr>
                <w:rFonts w:ascii="Courier New" w:hAnsi="Courier New" w:cs="Courier New"/>
              </w:rPr>
            </w:pPr>
            <w:r w:rsidRPr="002C75C1">
              <w:rPr>
                <w:rFonts w:ascii="Courier New" w:hAnsi="Courier New" w:cs="Courier New"/>
              </w:rPr>
              <w:t xml:space="preserve">   Исполнено</w:t>
            </w:r>
          </w:p>
        </w:tc>
        <w:tc>
          <w:tcPr>
            <w:tcW w:w="1913" w:type="dxa"/>
          </w:tcPr>
          <w:p w:rsidR="005525B2" w:rsidRPr="002C75C1" w:rsidRDefault="005525B2" w:rsidP="00384138">
            <w:pPr>
              <w:jc w:val="center"/>
              <w:rPr>
                <w:rFonts w:ascii="Courier New" w:hAnsi="Courier New" w:cs="Courier New"/>
              </w:rPr>
            </w:pPr>
            <w:r w:rsidRPr="002C75C1">
              <w:rPr>
                <w:rFonts w:ascii="Courier New" w:hAnsi="Courier New" w:cs="Courier New"/>
              </w:rPr>
              <w:t>% выполнения</w:t>
            </w:r>
          </w:p>
        </w:tc>
        <w:tc>
          <w:tcPr>
            <w:tcW w:w="1912" w:type="dxa"/>
          </w:tcPr>
          <w:p w:rsidR="005525B2" w:rsidRPr="002C75C1" w:rsidRDefault="005525B2" w:rsidP="00384138">
            <w:pPr>
              <w:jc w:val="center"/>
              <w:rPr>
                <w:rFonts w:ascii="Courier New" w:hAnsi="Courier New" w:cs="Courier New"/>
              </w:rPr>
            </w:pPr>
            <w:r w:rsidRPr="002C75C1">
              <w:rPr>
                <w:rFonts w:ascii="Courier New" w:hAnsi="Courier New" w:cs="Courier New"/>
              </w:rPr>
              <w:t>Отклонение</w:t>
            </w:r>
          </w:p>
        </w:tc>
      </w:tr>
      <w:tr w:rsidR="005525B2" w:rsidRPr="002C75C1" w:rsidTr="00384138">
        <w:trPr>
          <w:trHeight w:val="272"/>
        </w:trPr>
        <w:tc>
          <w:tcPr>
            <w:tcW w:w="2467" w:type="dxa"/>
          </w:tcPr>
          <w:p w:rsidR="005525B2" w:rsidRPr="002C75C1" w:rsidRDefault="005525B2" w:rsidP="00384138">
            <w:pPr>
              <w:jc w:val="both"/>
              <w:rPr>
                <w:rFonts w:ascii="Courier New" w:hAnsi="Courier New" w:cs="Courier New"/>
              </w:rPr>
            </w:pPr>
            <w:r w:rsidRPr="002C75C1">
              <w:rPr>
                <w:rFonts w:ascii="Courier New" w:hAnsi="Courier New" w:cs="Courier New"/>
              </w:rPr>
              <w:t>НДФЛ</w:t>
            </w:r>
          </w:p>
        </w:tc>
        <w:tc>
          <w:tcPr>
            <w:tcW w:w="2061"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51,2</w:t>
            </w:r>
          </w:p>
        </w:tc>
        <w:tc>
          <w:tcPr>
            <w:tcW w:w="1766"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51,4</w:t>
            </w:r>
          </w:p>
        </w:tc>
        <w:tc>
          <w:tcPr>
            <w:tcW w:w="1913"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100,4</w:t>
            </w:r>
          </w:p>
        </w:tc>
        <w:tc>
          <w:tcPr>
            <w:tcW w:w="1912"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+0,2</w:t>
            </w:r>
          </w:p>
        </w:tc>
      </w:tr>
      <w:tr w:rsidR="005525B2" w:rsidRPr="002C75C1" w:rsidTr="00384138">
        <w:trPr>
          <w:trHeight w:val="561"/>
        </w:trPr>
        <w:tc>
          <w:tcPr>
            <w:tcW w:w="2467" w:type="dxa"/>
          </w:tcPr>
          <w:p w:rsidR="005525B2" w:rsidRPr="002C75C1" w:rsidRDefault="005525B2" w:rsidP="00384138">
            <w:pPr>
              <w:jc w:val="both"/>
              <w:rPr>
                <w:rFonts w:ascii="Courier New" w:hAnsi="Courier New" w:cs="Courier New"/>
              </w:rPr>
            </w:pPr>
            <w:r w:rsidRPr="002C75C1">
              <w:rPr>
                <w:rFonts w:ascii="Courier New" w:hAnsi="Courier New" w:cs="Courier New"/>
              </w:rPr>
              <w:t>Доходы от уплаты акцизов</w:t>
            </w:r>
          </w:p>
        </w:tc>
        <w:tc>
          <w:tcPr>
            <w:tcW w:w="2061"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141,4</w:t>
            </w:r>
          </w:p>
        </w:tc>
        <w:tc>
          <w:tcPr>
            <w:tcW w:w="1766"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141,4</w:t>
            </w:r>
          </w:p>
        </w:tc>
        <w:tc>
          <w:tcPr>
            <w:tcW w:w="1913"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100,0</w:t>
            </w:r>
          </w:p>
        </w:tc>
        <w:tc>
          <w:tcPr>
            <w:tcW w:w="1912"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0</w:t>
            </w:r>
          </w:p>
        </w:tc>
      </w:tr>
      <w:tr w:rsidR="005525B2" w:rsidRPr="002C75C1" w:rsidTr="00384138">
        <w:trPr>
          <w:trHeight w:val="226"/>
        </w:trPr>
        <w:tc>
          <w:tcPr>
            <w:tcW w:w="2467" w:type="dxa"/>
          </w:tcPr>
          <w:p w:rsidR="005525B2" w:rsidRPr="002C75C1" w:rsidRDefault="005525B2" w:rsidP="00384138">
            <w:pPr>
              <w:jc w:val="both"/>
              <w:rPr>
                <w:rFonts w:ascii="Courier New" w:hAnsi="Courier New" w:cs="Courier New"/>
              </w:rPr>
            </w:pPr>
            <w:r w:rsidRPr="002C75C1">
              <w:rPr>
                <w:rFonts w:ascii="Courier New" w:hAnsi="Courier New" w:cs="Courier New"/>
              </w:rPr>
              <w:t>ЕСХН</w:t>
            </w:r>
          </w:p>
        </w:tc>
        <w:tc>
          <w:tcPr>
            <w:tcW w:w="2061"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7,2</w:t>
            </w:r>
          </w:p>
        </w:tc>
        <w:tc>
          <w:tcPr>
            <w:tcW w:w="1766"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7,3</w:t>
            </w:r>
          </w:p>
        </w:tc>
        <w:tc>
          <w:tcPr>
            <w:tcW w:w="1913"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101,4</w:t>
            </w:r>
          </w:p>
        </w:tc>
        <w:tc>
          <w:tcPr>
            <w:tcW w:w="1912"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+0,1</w:t>
            </w:r>
          </w:p>
        </w:tc>
      </w:tr>
      <w:tr w:rsidR="005525B2" w:rsidRPr="002C75C1" w:rsidTr="00384138">
        <w:trPr>
          <w:trHeight w:val="561"/>
        </w:trPr>
        <w:tc>
          <w:tcPr>
            <w:tcW w:w="2467" w:type="dxa"/>
          </w:tcPr>
          <w:p w:rsidR="005525B2" w:rsidRPr="002C75C1" w:rsidRDefault="005525B2" w:rsidP="00384138">
            <w:pPr>
              <w:jc w:val="both"/>
              <w:rPr>
                <w:rFonts w:ascii="Courier New" w:hAnsi="Courier New" w:cs="Courier New"/>
              </w:rPr>
            </w:pPr>
            <w:r w:rsidRPr="002C75C1">
              <w:rPr>
                <w:rFonts w:ascii="Courier New" w:hAnsi="Courier New" w:cs="Courier New"/>
              </w:rPr>
              <w:t>Налог на имущество физических лиц</w:t>
            </w:r>
          </w:p>
        </w:tc>
        <w:tc>
          <w:tcPr>
            <w:tcW w:w="2061"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1,0</w:t>
            </w:r>
          </w:p>
        </w:tc>
        <w:tc>
          <w:tcPr>
            <w:tcW w:w="1766"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1,0</w:t>
            </w:r>
          </w:p>
        </w:tc>
        <w:tc>
          <w:tcPr>
            <w:tcW w:w="1913"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100,0</w:t>
            </w:r>
          </w:p>
        </w:tc>
        <w:tc>
          <w:tcPr>
            <w:tcW w:w="1912"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0</w:t>
            </w:r>
          </w:p>
        </w:tc>
      </w:tr>
      <w:tr w:rsidR="005525B2" w:rsidRPr="002C75C1" w:rsidTr="00384138">
        <w:trPr>
          <w:trHeight w:val="272"/>
        </w:trPr>
        <w:tc>
          <w:tcPr>
            <w:tcW w:w="2467" w:type="dxa"/>
          </w:tcPr>
          <w:p w:rsidR="005525B2" w:rsidRPr="002C75C1" w:rsidRDefault="005525B2" w:rsidP="00384138">
            <w:pPr>
              <w:jc w:val="both"/>
              <w:rPr>
                <w:rFonts w:ascii="Courier New" w:hAnsi="Courier New" w:cs="Courier New"/>
              </w:rPr>
            </w:pPr>
            <w:r w:rsidRPr="002C75C1">
              <w:rPr>
                <w:rFonts w:ascii="Courier New" w:hAnsi="Courier New" w:cs="Courier New"/>
              </w:rPr>
              <w:t>Земельный налог</w:t>
            </w:r>
          </w:p>
        </w:tc>
        <w:tc>
          <w:tcPr>
            <w:tcW w:w="2061"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66,3</w:t>
            </w:r>
          </w:p>
        </w:tc>
        <w:tc>
          <w:tcPr>
            <w:tcW w:w="1766"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66,4</w:t>
            </w:r>
          </w:p>
        </w:tc>
        <w:tc>
          <w:tcPr>
            <w:tcW w:w="1913"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100,2</w:t>
            </w:r>
          </w:p>
        </w:tc>
        <w:tc>
          <w:tcPr>
            <w:tcW w:w="1912"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+0,1</w:t>
            </w:r>
          </w:p>
        </w:tc>
      </w:tr>
      <w:tr w:rsidR="005525B2" w:rsidRPr="002C75C1" w:rsidTr="00384138">
        <w:trPr>
          <w:trHeight w:val="272"/>
        </w:trPr>
        <w:tc>
          <w:tcPr>
            <w:tcW w:w="2467" w:type="dxa"/>
          </w:tcPr>
          <w:p w:rsidR="005525B2" w:rsidRPr="002C75C1" w:rsidRDefault="005525B2" w:rsidP="00384138">
            <w:pPr>
              <w:jc w:val="both"/>
              <w:rPr>
                <w:rFonts w:ascii="Courier New" w:hAnsi="Courier New" w:cs="Courier New"/>
              </w:rPr>
            </w:pPr>
            <w:r w:rsidRPr="002C75C1">
              <w:rPr>
                <w:rFonts w:ascii="Courier New" w:hAnsi="Courier New" w:cs="Courier New"/>
              </w:rPr>
              <w:t>Госпошлина</w:t>
            </w:r>
          </w:p>
        </w:tc>
        <w:tc>
          <w:tcPr>
            <w:tcW w:w="2061"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0,6</w:t>
            </w:r>
          </w:p>
        </w:tc>
        <w:tc>
          <w:tcPr>
            <w:tcW w:w="1766"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0,6</w:t>
            </w:r>
          </w:p>
        </w:tc>
        <w:tc>
          <w:tcPr>
            <w:tcW w:w="1913"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100,0</w:t>
            </w:r>
          </w:p>
        </w:tc>
        <w:tc>
          <w:tcPr>
            <w:tcW w:w="1912"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0</w:t>
            </w:r>
          </w:p>
        </w:tc>
      </w:tr>
      <w:tr w:rsidR="005525B2" w:rsidRPr="002C75C1" w:rsidTr="00384138">
        <w:trPr>
          <w:trHeight w:val="519"/>
        </w:trPr>
        <w:tc>
          <w:tcPr>
            <w:tcW w:w="2467" w:type="dxa"/>
          </w:tcPr>
          <w:p w:rsidR="005525B2" w:rsidRPr="002C75C1" w:rsidRDefault="005525B2" w:rsidP="00384138">
            <w:pPr>
              <w:jc w:val="both"/>
              <w:rPr>
                <w:rFonts w:ascii="Courier New" w:hAnsi="Courier New" w:cs="Courier New"/>
              </w:rPr>
            </w:pPr>
            <w:r w:rsidRPr="002C75C1">
              <w:rPr>
                <w:rFonts w:ascii="Courier New" w:hAnsi="Courier New" w:cs="Courier New"/>
              </w:rPr>
              <w:t>Прочие доходы от оказания платных услуг (работ)</w:t>
            </w:r>
          </w:p>
        </w:tc>
        <w:tc>
          <w:tcPr>
            <w:tcW w:w="2061"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17,0</w:t>
            </w:r>
          </w:p>
        </w:tc>
        <w:tc>
          <w:tcPr>
            <w:tcW w:w="1766"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17,0</w:t>
            </w:r>
          </w:p>
        </w:tc>
        <w:tc>
          <w:tcPr>
            <w:tcW w:w="1913"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100,0</w:t>
            </w:r>
          </w:p>
        </w:tc>
        <w:tc>
          <w:tcPr>
            <w:tcW w:w="1912"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0</w:t>
            </w:r>
          </w:p>
        </w:tc>
      </w:tr>
      <w:tr w:rsidR="005525B2" w:rsidRPr="002C75C1" w:rsidTr="00384138">
        <w:trPr>
          <w:trHeight w:val="287"/>
        </w:trPr>
        <w:tc>
          <w:tcPr>
            <w:tcW w:w="2467" w:type="dxa"/>
          </w:tcPr>
          <w:p w:rsidR="005525B2" w:rsidRPr="002C75C1" w:rsidRDefault="005525B2" w:rsidP="00384138">
            <w:pPr>
              <w:rPr>
                <w:rFonts w:ascii="Courier New" w:hAnsi="Courier New" w:cs="Courier New"/>
              </w:rPr>
            </w:pPr>
            <w:r w:rsidRPr="002C75C1">
              <w:rPr>
                <w:rFonts w:ascii="Courier New" w:hAnsi="Courier New" w:cs="Courier New"/>
              </w:rPr>
              <w:t>итого</w:t>
            </w:r>
          </w:p>
        </w:tc>
        <w:tc>
          <w:tcPr>
            <w:tcW w:w="2061"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284,7</w:t>
            </w:r>
          </w:p>
        </w:tc>
        <w:tc>
          <w:tcPr>
            <w:tcW w:w="1766"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285,1</w:t>
            </w:r>
          </w:p>
        </w:tc>
        <w:tc>
          <w:tcPr>
            <w:tcW w:w="1913"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100,1</w:t>
            </w:r>
          </w:p>
        </w:tc>
        <w:tc>
          <w:tcPr>
            <w:tcW w:w="1912" w:type="dxa"/>
            <w:vAlign w:val="center"/>
          </w:tcPr>
          <w:p w:rsidR="005525B2" w:rsidRPr="002C75C1" w:rsidRDefault="005525B2" w:rsidP="00384138">
            <w:pPr>
              <w:jc w:val="center"/>
              <w:rPr>
                <w:rFonts w:ascii="Courier New" w:hAnsi="Courier New" w:cs="Courier New"/>
              </w:rPr>
            </w:pPr>
            <w:r w:rsidRPr="002C75C1">
              <w:rPr>
                <w:rFonts w:ascii="Courier New" w:hAnsi="Courier New" w:cs="Courier New"/>
              </w:rPr>
              <w:t>+0,4</w:t>
            </w:r>
          </w:p>
        </w:tc>
      </w:tr>
    </w:tbl>
    <w:p w:rsidR="005525B2" w:rsidRDefault="005525B2" w:rsidP="005525B2">
      <w:pPr>
        <w:jc w:val="both"/>
      </w:pPr>
    </w:p>
    <w:p w:rsidR="005525B2" w:rsidRPr="002C75C1" w:rsidRDefault="005525B2" w:rsidP="005525B2">
      <w:pPr>
        <w:ind w:firstLine="709"/>
        <w:jc w:val="both"/>
        <w:rPr>
          <w:rFonts w:ascii="Arial" w:hAnsi="Arial" w:cs="Arial"/>
        </w:rPr>
      </w:pPr>
      <w:r w:rsidRPr="002C75C1">
        <w:rPr>
          <w:rFonts w:ascii="Arial" w:hAnsi="Arial" w:cs="Arial"/>
        </w:rPr>
        <w:t xml:space="preserve">Основным доходным источником бюджета Едогонского муниципального образования за 1 квартал 2019 года являются доходы от уплаты акцизов. Удельный вес доходов от уплаты акцизов составляет 49,6 %  в общей сумме собственных доходов.     </w:t>
      </w:r>
    </w:p>
    <w:p w:rsidR="005525B2" w:rsidRPr="002C75C1" w:rsidRDefault="005525B2" w:rsidP="005525B2">
      <w:pPr>
        <w:ind w:firstLine="709"/>
        <w:jc w:val="both"/>
        <w:rPr>
          <w:rFonts w:ascii="Arial" w:hAnsi="Arial" w:cs="Arial"/>
        </w:rPr>
      </w:pPr>
      <w:r w:rsidRPr="002C75C1">
        <w:rPr>
          <w:rFonts w:ascii="Arial" w:hAnsi="Arial" w:cs="Arial"/>
        </w:rPr>
        <w:t>Земельный налог второй по значимости доходный источник. Удельный вес поступления земельного налога составляет 23,3 %  в общей сумме собственных доходов.</w:t>
      </w:r>
    </w:p>
    <w:p w:rsidR="005525B2" w:rsidRPr="002C75C1" w:rsidRDefault="005525B2" w:rsidP="005525B2">
      <w:pPr>
        <w:ind w:firstLine="709"/>
        <w:jc w:val="both"/>
        <w:rPr>
          <w:rFonts w:ascii="Arial" w:hAnsi="Arial" w:cs="Arial"/>
        </w:rPr>
      </w:pPr>
      <w:r w:rsidRPr="002C75C1">
        <w:rPr>
          <w:rFonts w:ascii="Arial" w:hAnsi="Arial" w:cs="Arial"/>
        </w:rPr>
        <w:t>Недоимка по платежам в бюджет Едогонского муниципального образования составляет:</w:t>
      </w:r>
    </w:p>
    <w:p w:rsidR="005525B2" w:rsidRPr="001141A2" w:rsidRDefault="005525B2" w:rsidP="005525B2">
      <w:pPr>
        <w:jc w:val="right"/>
        <w:rPr>
          <w:i/>
          <w:u w:val="single"/>
        </w:rPr>
      </w:pPr>
      <w:r w:rsidRPr="001141A2">
        <w:t>тыс. руб.</w:t>
      </w: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6"/>
        <w:gridCol w:w="2126"/>
        <w:gridCol w:w="2126"/>
        <w:gridCol w:w="1613"/>
      </w:tblGrid>
      <w:tr w:rsidR="005525B2" w:rsidRPr="002C75C1" w:rsidTr="00384138">
        <w:trPr>
          <w:trHeight w:val="261"/>
        </w:trPr>
        <w:tc>
          <w:tcPr>
            <w:tcW w:w="4126" w:type="dxa"/>
            <w:shd w:val="clear" w:color="auto" w:fill="auto"/>
            <w:noWrap/>
            <w:vAlign w:val="bottom"/>
          </w:tcPr>
          <w:p w:rsidR="005525B2" w:rsidRPr="002C75C1" w:rsidRDefault="005525B2" w:rsidP="00384138">
            <w:pPr>
              <w:jc w:val="center"/>
              <w:rPr>
                <w:rFonts w:ascii="Courier New" w:hAnsi="Courier New" w:cs="Courier New"/>
                <w:b/>
                <w:bCs/>
              </w:rPr>
            </w:pPr>
            <w:r w:rsidRPr="002C75C1">
              <w:rPr>
                <w:rFonts w:ascii="Courier New" w:hAnsi="Courier New" w:cs="Courier New"/>
                <w:b/>
                <w:bCs/>
              </w:rPr>
              <w:t>Наименование</w:t>
            </w:r>
          </w:p>
        </w:tc>
        <w:tc>
          <w:tcPr>
            <w:tcW w:w="2126" w:type="dxa"/>
            <w:vAlign w:val="bottom"/>
          </w:tcPr>
          <w:p w:rsidR="005525B2" w:rsidRPr="002C75C1" w:rsidRDefault="005525B2" w:rsidP="00384138">
            <w:pPr>
              <w:jc w:val="center"/>
              <w:rPr>
                <w:rFonts w:ascii="Courier New" w:hAnsi="Courier New" w:cs="Courier New"/>
                <w:b/>
                <w:bCs/>
              </w:rPr>
            </w:pPr>
            <w:r w:rsidRPr="002C75C1">
              <w:rPr>
                <w:rFonts w:ascii="Courier New" w:hAnsi="Courier New" w:cs="Courier New"/>
                <w:b/>
                <w:bCs/>
              </w:rPr>
              <w:t>на 01.04.2018 г.</w:t>
            </w:r>
          </w:p>
        </w:tc>
        <w:tc>
          <w:tcPr>
            <w:tcW w:w="2126" w:type="dxa"/>
            <w:shd w:val="clear" w:color="auto" w:fill="auto"/>
            <w:noWrap/>
            <w:vAlign w:val="bottom"/>
          </w:tcPr>
          <w:p w:rsidR="005525B2" w:rsidRPr="002C75C1" w:rsidRDefault="005525B2" w:rsidP="00384138">
            <w:pPr>
              <w:jc w:val="center"/>
              <w:rPr>
                <w:rFonts w:ascii="Courier New" w:hAnsi="Courier New" w:cs="Courier New"/>
                <w:b/>
                <w:bCs/>
              </w:rPr>
            </w:pPr>
            <w:r w:rsidRPr="002C75C1">
              <w:rPr>
                <w:rFonts w:ascii="Courier New" w:hAnsi="Courier New" w:cs="Courier New"/>
                <w:b/>
                <w:bCs/>
              </w:rPr>
              <w:t>на 01.04.2019 г.</w:t>
            </w:r>
          </w:p>
        </w:tc>
        <w:tc>
          <w:tcPr>
            <w:tcW w:w="1613" w:type="dxa"/>
            <w:shd w:val="clear" w:color="auto" w:fill="auto"/>
            <w:noWrap/>
            <w:vAlign w:val="bottom"/>
          </w:tcPr>
          <w:p w:rsidR="005525B2" w:rsidRPr="002C75C1" w:rsidRDefault="005525B2" w:rsidP="00384138">
            <w:pPr>
              <w:jc w:val="center"/>
              <w:rPr>
                <w:rFonts w:ascii="Courier New" w:hAnsi="Courier New" w:cs="Courier New"/>
                <w:b/>
                <w:bCs/>
              </w:rPr>
            </w:pPr>
            <w:proofErr w:type="spellStart"/>
            <w:r w:rsidRPr="002C75C1">
              <w:rPr>
                <w:rFonts w:ascii="Courier New" w:hAnsi="Courier New" w:cs="Courier New"/>
                <w:b/>
                <w:bCs/>
              </w:rPr>
              <w:t>откл</w:t>
            </w:r>
            <w:proofErr w:type="spellEnd"/>
            <w:r w:rsidRPr="002C75C1">
              <w:rPr>
                <w:rFonts w:ascii="Courier New" w:hAnsi="Courier New" w:cs="Courier New"/>
                <w:b/>
                <w:bCs/>
              </w:rPr>
              <w:t>.</w:t>
            </w:r>
          </w:p>
        </w:tc>
      </w:tr>
      <w:tr w:rsidR="005525B2" w:rsidRPr="002C75C1" w:rsidTr="00384138">
        <w:trPr>
          <w:trHeight w:val="261"/>
        </w:trPr>
        <w:tc>
          <w:tcPr>
            <w:tcW w:w="4126" w:type="dxa"/>
            <w:shd w:val="clear" w:color="auto" w:fill="auto"/>
            <w:noWrap/>
            <w:vAlign w:val="bottom"/>
          </w:tcPr>
          <w:p w:rsidR="005525B2" w:rsidRPr="002C75C1" w:rsidRDefault="005525B2" w:rsidP="00384138">
            <w:pPr>
              <w:rPr>
                <w:rFonts w:ascii="Courier New" w:hAnsi="Courier New" w:cs="Courier New"/>
                <w:bCs/>
              </w:rPr>
            </w:pPr>
            <w:r w:rsidRPr="002C75C1">
              <w:rPr>
                <w:rFonts w:ascii="Courier New" w:hAnsi="Courier New" w:cs="Courier New"/>
                <w:bCs/>
              </w:rPr>
              <w:t>НДФЛ</w:t>
            </w:r>
          </w:p>
        </w:tc>
        <w:tc>
          <w:tcPr>
            <w:tcW w:w="2126" w:type="dxa"/>
            <w:vAlign w:val="bottom"/>
          </w:tcPr>
          <w:p w:rsidR="005525B2" w:rsidRPr="002C75C1" w:rsidRDefault="005525B2" w:rsidP="00384138">
            <w:pPr>
              <w:jc w:val="center"/>
              <w:rPr>
                <w:rFonts w:ascii="Courier New" w:hAnsi="Courier New" w:cs="Courier New"/>
                <w:bCs/>
              </w:rPr>
            </w:pPr>
            <w:r w:rsidRPr="002C75C1">
              <w:rPr>
                <w:rFonts w:ascii="Courier New" w:hAnsi="Courier New" w:cs="Courier New"/>
                <w:bCs/>
              </w:rPr>
              <w:t>0,2</w:t>
            </w:r>
          </w:p>
        </w:tc>
        <w:tc>
          <w:tcPr>
            <w:tcW w:w="2126" w:type="dxa"/>
            <w:shd w:val="clear" w:color="auto" w:fill="auto"/>
            <w:noWrap/>
            <w:vAlign w:val="bottom"/>
          </w:tcPr>
          <w:p w:rsidR="005525B2" w:rsidRPr="002C75C1" w:rsidRDefault="005525B2" w:rsidP="00384138">
            <w:pPr>
              <w:jc w:val="center"/>
              <w:rPr>
                <w:rFonts w:ascii="Courier New" w:hAnsi="Courier New" w:cs="Courier New"/>
                <w:bCs/>
              </w:rPr>
            </w:pPr>
            <w:r w:rsidRPr="002C75C1">
              <w:rPr>
                <w:rFonts w:ascii="Courier New" w:hAnsi="Courier New" w:cs="Courier New"/>
                <w:bCs/>
              </w:rPr>
              <w:t>2,9</w:t>
            </w:r>
          </w:p>
        </w:tc>
        <w:tc>
          <w:tcPr>
            <w:tcW w:w="1613" w:type="dxa"/>
            <w:shd w:val="clear" w:color="auto" w:fill="auto"/>
            <w:noWrap/>
            <w:vAlign w:val="bottom"/>
          </w:tcPr>
          <w:p w:rsidR="005525B2" w:rsidRPr="002C75C1" w:rsidRDefault="005525B2" w:rsidP="00384138">
            <w:pPr>
              <w:jc w:val="center"/>
              <w:rPr>
                <w:rFonts w:ascii="Courier New" w:hAnsi="Courier New" w:cs="Courier New"/>
                <w:bCs/>
              </w:rPr>
            </w:pPr>
            <w:r w:rsidRPr="002C75C1">
              <w:rPr>
                <w:rFonts w:ascii="Courier New" w:hAnsi="Courier New" w:cs="Courier New"/>
                <w:bCs/>
              </w:rPr>
              <w:t>+2,7</w:t>
            </w:r>
          </w:p>
        </w:tc>
      </w:tr>
      <w:tr w:rsidR="005525B2" w:rsidRPr="002C75C1" w:rsidTr="00384138">
        <w:trPr>
          <w:trHeight w:val="261"/>
        </w:trPr>
        <w:tc>
          <w:tcPr>
            <w:tcW w:w="4126" w:type="dxa"/>
            <w:shd w:val="clear" w:color="auto" w:fill="auto"/>
            <w:noWrap/>
            <w:vAlign w:val="bottom"/>
          </w:tcPr>
          <w:p w:rsidR="005525B2" w:rsidRPr="002C75C1" w:rsidRDefault="005525B2" w:rsidP="00384138">
            <w:pPr>
              <w:rPr>
                <w:rFonts w:ascii="Courier New" w:hAnsi="Courier New" w:cs="Courier New"/>
              </w:rPr>
            </w:pPr>
            <w:r w:rsidRPr="002C75C1">
              <w:rPr>
                <w:rFonts w:ascii="Courier New" w:hAnsi="Courier New" w:cs="Courier New"/>
              </w:rPr>
              <w:t>Налог на имущество физ. лиц</w:t>
            </w:r>
          </w:p>
        </w:tc>
        <w:tc>
          <w:tcPr>
            <w:tcW w:w="2126" w:type="dxa"/>
            <w:vAlign w:val="bottom"/>
          </w:tcPr>
          <w:p w:rsidR="005525B2" w:rsidRPr="002C75C1" w:rsidRDefault="005525B2" w:rsidP="00384138">
            <w:pPr>
              <w:jc w:val="center"/>
              <w:rPr>
                <w:rFonts w:ascii="Courier New" w:hAnsi="Courier New" w:cs="Courier New"/>
              </w:rPr>
            </w:pPr>
            <w:r w:rsidRPr="002C75C1">
              <w:rPr>
                <w:rFonts w:ascii="Courier New" w:hAnsi="Courier New" w:cs="Courier New"/>
              </w:rPr>
              <w:t>13,8</w:t>
            </w:r>
          </w:p>
        </w:tc>
        <w:tc>
          <w:tcPr>
            <w:tcW w:w="2126" w:type="dxa"/>
            <w:shd w:val="clear" w:color="auto" w:fill="auto"/>
            <w:noWrap/>
            <w:vAlign w:val="bottom"/>
          </w:tcPr>
          <w:p w:rsidR="005525B2" w:rsidRPr="002C75C1" w:rsidRDefault="005525B2" w:rsidP="00384138">
            <w:pPr>
              <w:jc w:val="center"/>
              <w:rPr>
                <w:rFonts w:ascii="Courier New" w:hAnsi="Courier New" w:cs="Courier New"/>
              </w:rPr>
            </w:pPr>
            <w:r w:rsidRPr="002C75C1">
              <w:rPr>
                <w:rFonts w:ascii="Courier New" w:hAnsi="Courier New" w:cs="Courier New"/>
              </w:rPr>
              <w:t>17,5</w:t>
            </w:r>
          </w:p>
        </w:tc>
        <w:tc>
          <w:tcPr>
            <w:tcW w:w="1613" w:type="dxa"/>
            <w:shd w:val="clear" w:color="auto" w:fill="auto"/>
            <w:noWrap/>
            <w:vAlign w:val="bottom"/>
          </w:tcPr>
          <w:p w:rsidR="005525B2" w:rsidRPr="002C75C1" w:rsidRDefault="005525B2" w:rsidP="00384138">
            <w:pPr>
              <w:jc w:val="center"/>
              <w:rPr>
                <w:rFonts w:ascii="Courier New" w:hAnsi="Courier New" w:cs="Courier New"/>
              </w:rPr>
            </w:pPr>
            <w:r w:rsidRPr="002C75C1">
              <w:rPr>
                <w:rFonts w:ascii="Courier New" w:hAnsi="Courier New" w:cs="Courier New"/>
              </w:rPr>
              <w:t>+3,7</w:t>
            </w:r>
          </w:p>
        </w:tc>
      </w:tr>
      <w:tr w:rsidR="005525B2" w:rsidRPr="002C75C1" w:rsidTr="00384138">
        <w:trPr>
          <w:trHeight w:val="261"/>
        </w:trPr>
        <w:tc>
          <w:tcPr>
            <w:tcW w:w="4126" w:type="dxa"/>
            <w:shd w:val="clear" w:color="auto" w:fill="auto"/>
            <w:noWrap/>
            <w:vAlign w:val="bottom"/>
          </w:tcPr>
          <w:p w:rsidR="005525B2" w:rsidRPr="002C75C1" w:rsidRDefault="005525B2" w:rsidP="00384138">
            <w:pPr>
              <w:rPr>
                <w:rFonts w:ascii="Courier New" w:hAnsi="Courier New" w:cs="Courier New"/>
              </w:rPr>
            </w:pPr>
            <w:r w:rsidRPr="002C75C1">
              <w:rPr>
                <w:rFonts w:ascii="Courier New" w:hAnsi="Courier New" w:cs="Courier New"/>
              </w:rPr>
              <w:t>Земельный налог с физ. лиц</w:t>
            </w:r>
          </w:p>
        </w:tc>
        <w:tc>
          <w:tcPr>
            <w:tcW w:w="2126" w:type="dxa"/>
            <w:vAlign w:val="bottom"/>
          </w:tcPr>
          <w:p w:rsidR="005525B2" w:rsidRPr="002C75C1" w:rsidRDefault="005525B2" w:rsidP="00384138">
            <w:pPr>
              <w:jc w:val="center"/>
              <w:rPr>
                <w:rFonts w:ascii="Courier New" w:hAnsi="Courier New" w:cs="Courier New"/>
              </w:rPr>
            </w:pPr>
            <w:r w:rsidRPr="002C75C1">
              <w:rPr>
                <w:rFonts w:ascii="Courier New" w:hAnsi="Courier New" w:cs="Courier New"/>
              </w:rPr>
              <w:t>55,8</w:t>
            </w:r>
          </w:p>
        </w:tc>
        <w:tc>
          <w:tcPr>
            <w:tcW w:w="2126" w:type="dxa"/>
            <w:shd w:val="clear" w:color="auto" w:fill="auto"/>
            <w:noWrap/>
            <w:vAlign w:val="bottom"/>
          </w:tcPr>
          <w:p w:rsidR="005525B2" w:rsidRPr="002C75C1" w:rsidRDefault="005525B2" w:rsidP="00384138">
            <w:pPr>
              <w:jc w:val="center"/>
              <w:rPr>
                <w:rFonts w:ascii="Courier New" w:hAnsi="Courier New" w:cs="Courier New"/>
              </w:rPr>
            </w:pPr>
            <w:r w:rsidRPr="002C75C1">
              <w:rPr>
                <w:rFonts w:ascii="Courier New" w:hAnsi="Courier New" w:cs="Courier New"/>
              </w:rPr>
              <w:t>66,9</w:t>
            </w:r>
          </w:p>
        </w:tc>
        <w:tc>
          <w:tcPr>
            <w:tcW w:w="1613" w:type="dxa"/>
            <w:shd w:val="clear" w:color="auto" w:fill="auto"/>
            <w:noWrap/>
            <w:vAlign w:val="bottom"/>
          </w:tcPr>
          <w:p w:rsidR="005525B2" w:rsidRPr="002C75C1" w:rsidRDefault="005525B2" w:rsidP="00384138">
            <w:pPr>
              <w:jc w:val="center"/>
              <w:rPr>
                <w:rFonts w:ascii="Courier New" w:hAnsi="Courier New" w:cs="Courier New"/>
              </w:rPr>
            </w:pPr>
            <w:r w:rsidRPr="002C75C1">
              <w:rPr>
                <w:rFonts w:ascii="Courier New" w:hAnsi="Courier New" w:cs="Courier New"/>
              </w:rPr>
              <w:t>+11,1</w:t>
            </w:r>
          </w:p>
        </w:tc>
      </w:tr>
      <w:tr w:rsidR="005525B2" w:rsidRPr="002C75C1" w:rsidTr="00384138">
        <w:trPr>
          <w:trHeight w:val="261"/>
        </w:trPr>
        <w:tc>
          <w:tcPr>
            <w:tcW w:w="4126" w:type="dxa"/>
            <w:shd w:val="clear" w:color="auto" w:fill="auto"/>
            <w:noWrap/>
            <w:vAlign w:val="bottom"/>
          </w:tcPr>
          <w:p w:rsidR="005525B2" w:rsidRPr="002C75C1" w:rsidRDefault="005525B2" w:rsidP="00384138">
            <w:pPr>
              <w:rPr>
                <w:rFonts w:ascii="Courier New" w:hAnsi="Courier New" w:cs="Courier New"/>
              </w:rPr>
            </w:pPr>
            <w:r w:rsidRPr="002C75C1">
              <w:rPr>
                <w:rFonts w:ascii="Courier New" w:hAnsi="Courier New" w:cs="Courier New"/>
              </w:rPr>
              <w:t>итого</w:t>
            </w:r>
          </w:p>
        </w:tc>
        <w:tc>
          <w:tcPr>
            <w:tcW w:w="2126" w:type="dxa"/>
            <w:vAlign w:val="bottom"/>
          </w:tcPr>
          <w:p w:rsidR="005525B2" w:rsidRPr="002C75C1" w:rsidRDefault="005525B2" w:rsidP="00384138">
            <w:pPr>
              <w:jc w:val="center"/>
              <w:rPr>
                <w:rFonts w:ascii="Courier New" w:hAnsi="Courier New" w:cs="Courier New"/>
              </w:rPr>
            </w:pPr>
            <w:r w:rsidRPr="002C75C1">
              <w:rPr>
                <w:rFonts w:ascii="Courier New" w:hAnsi="Courier New" w:cs="Courier New"/>
              </w:rPr>
              <w:t>69,8</w:t>
            </w:r>
          </w:p>
        </w:tc>
        <w:tc>
          <w:tcPr>
            <w:tcW w:w="2126" w:type="dxa"/>
            <w:shd w:val="clear" w:color="auto" w:fill="auto"/>
            <w:noWrap/>
            <w:vAlign w:val="bottom"/>
          </w:tcPr>
          <w:p w:rsidR="005525B2" w:rsidRPr="002C75C1" w:rsidRDefault="005525B2" w:rsidP="00384138">
            <w:pPr>
              <w:jc w:val="center"/>
              <w:rPr>
                <w:rFonts w:ascii="Courier New" w:hAnsi="Courier New" w:cs="Courier New"/>
              </w:rPr>
            </w:pPr>
            <w:r w:rsidRPr="002C75C1">
              <w:rPr>
                <w:rFonts w:ascii="Courier New" w:hAnsi="Courier New" w:cs="Courier New"/>
              </w:rPr>
              <w:t>87,3</w:t>
            </w:r>
          </w:p>
        </w:tc>
        <w:tc>
          <w:tcPr>
            <w:tcW w:w="1613" w:type="dxa"/>
            <w:shd w:val="clear" w:color="auto" w:fill="auto"/>
            <w:noWrap/>
            <w:vAlign w:val="bottom"/>
          </w:tcPr>
          <w:p w:rsidR="005525B2" w:rsidRPr="002C75C1" w:rsidRDefault="005525B2" w:rsidP="00384138">
            <w:pPr>
              <w:jc w:val="center"/>
              <w:rPr>
                <w:rFonts w:ascii="Courier New" w:hAnsi="Courier New" w:cs="Courier New"/>
              </w:rPr>
            </w:pPr>
            <w:r w:rsidRPr="002C75C1">
              <w:rPr>
                <w:rFonts w:ascii="Courier New" w:hAnsi="Courier New" w:cs="Courier New"/>
              </w:rPr>
              <w:t>+17,5</w:t>
            </w:r>
          </w:p>
        </w:tc>
      </w:tr>
    </w:tbl>
    <w:p w:rsidR="005525B2" w:rsidRDefault="005525B2" w:rsidP="005525B2">
      <w:pPr>
        <w:tabs>
          <w:tab w:val="left" w:pos="709"/>
        </w:tabs>
        <w:jc w:val="both"/>
      </w:pPr>
    </w:p>
    <w:p w:rsidR="005525B2" w:rsidRPr="0053574E" w:rsidRDefault="005525B2" w:rsidP="005525B2">
      <w:pPr>
        <w:pStyle w:val="21"/>
        <w:ind w:left="0" w:firstLine="709"/>
        <w:rPr>
          <w:rFonts w:ascii="Arial" w:hAnsi="Arial" w:cs="Arial"/>
        </w:rPr>
      </w:pPr>
      <w:r w:rsidRPr="0053574E">
        <w:rPr>
          <w:rFonts w:ascii="Arial" w:hAnsi="Arial" w:cs="Arial"/>
        </w:rPr>
        <w:t xml:space="preserve">Недоимка по платежам в бюджет Едогонского муниципального образования по состоянию на 01.04.2019 г. по сравнению с данными на 01.04.2018 г. увеличилась на 17,5 тыс. руб., в том числе: </w:t>
      </w:r>
    </w:p>
    <w:p w:rsidR="005525B2" w:rsidRPr="0053574E" w:rsidRDefault="005525B2" w:rsidP="005525B2">
      <w:pPr>
        <w:pStyle w:val="21"/>
        <w:ind w:left="0"/>
        <w:rPr>
          <w:rFonts w:ascii="Arial" w:hAnsi="Arial" w:cs="Arial"/>
        </w:rPr>
      </w:pPr>
      <w:r w:rsidRPr="0053574E">
        <w:rPr>
          <w:rFonts w:ascii="Arial" w:hAnsi="Arial" w:cs="Arial"/>
        </w:rPr>
        <w:t>- по налогу на доходы физических лиц на 2,7 тыс. руб.;</w:t>
      </w:r>
    </w:p>
    <w:p w:rsidR="005525B2" w:rsidRPr="0053574E" w:rsidRDefault="005525B2" w:rsidP="005525B2">
      <w:pPr>
        <w:pStyle w:val="21"/>
        <w:ind w:left="0"/>
        <w:rPr>
          <w:rFonts w:ascii="Arial" w:hAnsi="Arial" w:cs="Arial"/>
        </w:rPr>
      </w:pPr>
      <w:r w:rsidRPr="0053574E">
        <w:rPr>
          <w:rFonts w:ascii="Arial" w:hAnsi="Arial" w:cs="Arial"/>
        </w:rPr>
        <w:t>- по налогу на имущество физических лиц на 3,7 тыс. руб.;</w:t>
      </w:r>
    </w:p>
    <w:p w:rsidR="005525B2" w:rsidRPr="0053574E" w:rsidRDefault="005525B2" w:rsidP="005525B2">
      <w:pPr>
        <w:pStyle w:val="21"/>
        <w:ind w:left="0"/>
        <w:rPr>
          <w:rFonts w:ascii="Arial" w:hAnsi="Arial" w:cs="Arial"/>
        </w:rPr>
      </w:pPr>
      <w:r w:rsidRPr="0053574E">
        <w:rPr>
          <w:rFonts w:ascii="Arial" w:hAnsi="Arial" w:cs="Arial"/>
        </w:rPr>
        <w:t>- по земельному налогу с физических лиц на 11,1 тыс. руб.</w:t>
      </w:r>
    </w:p>
    <w:p w:rsidR="005525B2" w:rsidRPr="0053574E" w:rsidRDefault="005525B2" w:rsidP="005525B2">
      <w:pPr>
        <w:ind w:firstLine="709"/>
        <w:jc w:val="both"/>
        <w:rPr>
          <w:rFonts w:ascii="Arial" w:hAnsi="Arial" w:cs="Arial"/>
          <w:b/>
        </w:rPr>
      </w:pPr>
      <w:r w:rsidRPr="0053574E">
        <w:rPr>
          <w:rFonts w:ascii="Arial" w:hAnsi="Arial" w:cs="Arial"/>
        </w:rPr>
        <w:lastRenderedPageBreak/>
        <w:t xml:space="preserve">Безвозмездные поступления в 1 квартале 2019 года при плане </w:t>
      </w:r>
      <w:r w:rsidRPr="0053574E">
        <w:rPr>
          <w:rFonts w:ascii="Arial" w:hAnsi="Arial" w:cs="Arial"/>
          <w:b/>
        </w:rPr>
        <w:t xml:space="preserve">1 383,7 </w:t>
      </w:r>
      <w:r w:rsidRPr="0053574E">
        <w:rPr>
          <w:rFonts w:ascii="Arial" w:hAnsi="Arial" w:cs="Arial"/>
        </w:rPr>
        <w:t xml:space="preserve">тыс. руб., составили </w:t>
      </w:r>
      <w:r w:rsidRPr="0053574E">
        <w:rPr>
          <w:rFonts w:ascii="Arial" w:hAnsi="Arial" w:cs="Arial"/>
          <w:b/>
        </w:rPr>
        <w:t xml:space="preserve">1 383,7 </w:t>
      </w:r>
      <w:r w:rsidRPr="0053574E">
        <w:rPr>
          <w:rFonts w:ascii="Arial" w:hAnsi="Arial" w:cs="Arial"/>
        </w:rPr>
        <w:t xml:space="preserve">тыс. руб. или 100,0 %. </w:t>
      </w:r>
    </w:p>
    <w:p w:rsidR="005525B2" w:rsidRPr="0053574E" w:rsidRDefault="005525B2" w:rsidP="005525B2">
      <w:pPr>
        <w:pStyle w:val="21"/>
        <w:ind w:left="0" w:firstLine="709"/>
        <w:rPr>
          <w:rFonts w:ascii="Arial" w:hAnsi="Arial" w:cs="Arial"/>
        </w:rPr>
      </w:pPr>
      <w:r w:rsidRPr="0053574E">
        <w:rPr>
          <w:rFonts w:ascii="Arial" w:hAnsi="Arial" w:cs="Arial"/>
        </w:rPr>
        <w:t>Доля безвозмездных поступлений  в общей сумме доходов составила 82,9 %.</w:t>
      </w:r>
    </w:p>
    <w:p w:rsidR="005525B2" w:rsidRPr="0053574E" w:rsidRDefault="005525B2" w:rsidP="005525B2">
      <w:pPr>
        <w:ind w:firstLine="709"/>
        <w:rPr>
          <w:rFonts w:ascii="Arial" w:hAnsi="Arial" w:cs="Arial"/>
        </w:rPr>
      </w:pPr>
      <w:r w:rsidRPr="0053574E">
        <w:rPr>
          <w:rFonts w:ascii="Arial" w:hAnsi="Arial" w:cs="Arial"/>
        </w:rPr>
        <w:t>Доля собственных доходов в общей сумме доходов составила 17,1 %.</w:t>
      </w:r>
    </w:p>
    <w:p w:rsidR="005525B2" w:rsidRPr="0053574E" w:rsidRDefault="005525B2" w:rsidP="005525B2">
      <w:pPr>
        <w:jc w:val="center"/>
        <w:rPr>
          <w:rFonts w:ascii="Arial" w:hAnsi="Arial" w:cs="Arial"/>
          <w:b/>
        </w:rPr>
      </w:pPr>
    </w:p>
    <w:p w:rsidR="005525B2" w:rsidRPr="0053574E" w:rsidRDefault="005525B2" w:rsidP="005525B2">
      <w:pPr>
        <w:jc w:val="center"/>
        <w:rPr>
          <w:rFonts w:ascii="Arial" w:hAnsi="Arial" w:cs="Arial"/>
          <w:b/>
        </w:rPr>
      </w:pPr>
      <w:r w:rsidRPr="0053574E">
        <w:rPr>
          <w:rFonts w:ascii="Arial" w:hAnsi="Arial" w:cs="Arial"/>
          <w:b/>
          <w:lang w:val="en-US"/>
        </w:rPr>
        <w:t>II</w:t>
      </w:r>
      <w:r w:rsidRPr="0053574E">
        <w:rPr>
          <w:rFonts w:ascii="Arial" w:hAnsi="Arial" w:cs="Arial"/>
          <w:b/>
        </w:rPr>
        <w:t>. РАСХОДЫ</w:t>
      </w:r>
    </w:p>
    <w:p w:rsidR="005525B2" w:rsidRPr="0053574E" w:rsidRDefault="005525B2" w:rsidP="005525B2">
      <w:pPr>
        <w:ind w:left="851" w:right="567"/>
        <w:jc w:val="center"/>
        <w:rPr>
          <w:rFonts w:ascii="Arial" w:hAnsi="Arial" w:cs="Arial"/>
          <w:b/>
        </w:rPr>
      </w:pPr>
    </w:p>
    <w:p w:rsidR="005525B2" w:rsidRPr="0053574E" w:rsidRDefault="005525B2" w:rsidP="005525B2">
      <w:pPr>
        <w:tabs>
          <w:tab w:val="left" w:pos="9780"/>
        </w:tabs>
        <w:ind w:right="141" w:firstLine="709"/>
        <w:jc w:val="both"/>
        <w:rPr>
          <w:rFonts w:ascii="Arial" w:hAnsi="Arial" w:cs="Arial"/>
        </w:rPr>
      </w:pPr>
      <w:r w:rsidRPr="0053574E">
        <w:rPr>
          <w:rFonts w:ascii="Arial" w:hAnsi="Arial" w:cs="Arial"/>
        </w:rPr>
        <w:t xml:space="preserve">По расходам бюджет Едогонского муниципального образования за 1 квартал 2019 года при плане </w:t>
      </w:r>
      <w:r w:rsidRPr="0053574E">
        <w:rPr>
          <w:rFonts w:ascii="Arial" w:hAnsi="Arial" w:cs="Arial"/>
          <w:b/>
        </w:rPr>
        <w:t>1 798,3</w:t>
      </w:r>
      <w:r w:rsidRPr="0053574E">
        <w:rPr>
          <w:rFonts w:ascii="Arial" w:hAnsi="Arial" w:cs="Arial"/>
        </w:rPr>
        <w:t xml:space="preserve"> тыс. рублей исполнен в сумме </w:t>
      </w:r>
      <w:r w:rsidRPr="0053574E">
        <w:rPr>
          <w:rFonts w:ascii="Arial" w:hAnsi="Arial" w:cs="Arial"/>
          <w:b/>
        </w:rPr>
        <w:t>1 798,3</w:t>
      </w:r>
      <w:r w:rsidRPr="0053574E">
        <w:rPr>
          <w:rFonts w:ascii="Arial" w:hAnsi="Arial" w:cs="Arial"/>
        </w:rPr>
        <w:t>тыс. рублей или 100 % (Приложение № 2).</w:t>
      </w:r>
    </w:p>
    <w:p w:rsidR="005525B2" w:rsidRPr="0053574E" w:rsidRDefault="005525B2" w:rsidP="005525B2">
      <w:pPr>
        <w:ind w:left="567" w:right="141" w:firstLine="709"/>
        <w:jc w:val="center"/>
        <w:rPr>
          <w:rFonts w:ascii="Arial" w:hAnsi="Arial" w:cs="Arial"/>
          <w:b/>
        </w:rPr>
      </w:pPr>
      <w:r w:rsidRPr="0053574E">
        <w:rPr>
          <w:rFonts w:ascii="Arial" w:hAnsi="Arial" w:cs="Arial"/>
          <w:b/>
        </w:rPr>
        <w:t>По функциональной структуре:</w:t>
      </w:r>
    </w:p>
    <w:p w:rsidR="005525B2" w:rsidRPr="0053574E" w:rsidRDefault="005525B2" w:rsidP="005525B2">
      <w:pPr>
        <w:ind w:left="567" w:right="141" w:firstLine="709"/>
        <w:jc w:val="center"/>
        <w:rPr>
          <w:rFonts w:ascii="Arial" w:hAnsi="Arial" w:cs="Arial"/>
        </w:rPr>
      </w:pPr>
    </w:p>
    <w:p w:rsidR="005525B2" w:rsidRPr="0053574E" w:rsidRDefault="005525B2" w:rsidP="005525B2">
      <w:pPr>
        <w:ind w:right="141" w:firstLine="709"/>
        <w:jc w:val="both"/>
        <w:rPr>
          <w:rFonts w:ascii="Arial" w:hAnsi="Arial" w:cs="Arial"/>
        </w:rPr>
      </w:pPr>
      <w:r w:rsidRPr="0053574E">
        <w:rPr>
          <w:rFonts w:ascii="Arial" w:hAnsi="Arial" w:cs="Arial"/>
        </w:rPr>
        <w:t xml:space="preserve">1.Расходы на социально-культурную сферу – 44,6 % (803,2 тыс. рублей); </w:t>
      </w:r>
    </w:p>
    <w:p w:rsidR="005525B2" w:rsidRPr="0053574E" w:rsidRDefault="005525B2" w:rsidP="005525B2">
      <w:pPr>
        <w:ind w:right="141" w:firstLine="709"/>
        <w:jc w:val="both"/>
        <w:rPr>
          <w:rFonts w:ascii="Arial" w:hAnsi="Arial" w:cs="Arial"/>
        </w:rPr>
      </w:pPr>
      <w:r w:rsidRPr="0053574E">
        <w:rPr>
          <w:rFonts w:ascii="Arial" w:hAnsi="Arial" w:cs="Arial"/>
        </w:rPr>
        <w:t>2.Расходы на общегосударственные вопросы – 36,1 % (648,6 тыс. рублей);</w:t>
      </w:r>
    </w:p>
    <w:p w:rsidR="005525B2" w:rsidRPr="0053574E" w:rsidRDefault="005525B2" w:rsidP="005525B2">
      <w:pPr>
        <w:ind w:firstLine="709"/>
        <w:rPr>
          <w:rFonts w:ascii="Arial" w:hAnsi="Arial" w:cs="Arial"/>
        </w:rPr>
      </w:pPr>
      <w:r w:rsidRPr="0053574E">
        <w:rPr>
          <w:rFonts w:ascii="Arial" w:hAnsi="Arial" w:cs="Arial"/>
        </w:rPr>
        <w:t>3.Расходы на национальную экономику – 12,1 % (218,0 тыс. рублей);</w:t>
      </w:r>
    </w:p>
    <w:p w:rsidR="005525B2" w:rsidRPr="0053574E" w:rsidRDefault="005525B2" w:rsidP="005525B2">
      <w:pPr>
        <w:ind w:right="141" w:firstLine="709"/>
        <w:jc w:val="both"/>
        <w:rPr>
          <w:rFonts w:ascii="Arial" w:hAnsi="Arial" w:cs="Arial"/>
        </w:rPr>
      </w:pPr>
      <w:r w:rsidRPr="0053574E">
        <w:rPr>
          <w:rFonts w:ascii="Arial" w:hAnsi="Arial" w:cs="Arial"/>
        </w:rPr>
        <w:t>4.Расходы на межбюджетные трансферты – 5,6 % (100,2 тыс. рублей);</w:t>
      </w:r>
    </w:p>
    <w:p w:rsidR="005525B2" w:rsidRPr="0053574E" w:rsidRDefault="005525B2" w:rsidP="005525B2">
      <w:pPr>
        <w:ind w:right="141" w:firstLine="567"/>
        <w:jc w:val="both"/>
        <w:rPr>
          <w:rFonts w:ascii="Arial" w:hAnsi="Arial" w:cs="Arial"/>
        </w:rPr>
      </w:pPr>
      <w:r w:rsidRPr="0053574E">
        <w:rPr>
          <w:rFonts w:ascii="Arial" w:hAnsi="Arial" w:cs="Arial"/>
        </w:rPr>
        <w:t>5.Расходы на национальную оборону –  1,1 % (19,0 тыс. рублей);</w:t>
      </w:r>
    </w:p>
    <w:p w:rsidR="005525B2" w:rsidRPr="0053574E" w:rsidRDefault="005525B2" w:rsidP="005525B2">
      <w:pPr>
        <w:ind w:right="141" w:firstLine="709"/>
        <w:jc w:val="both"/>
        <w:rPr>
          <w:rFonts w:ascii="Arial" w:hAnsi="Arial" w:cs="Arial"/>
        </w:rPr>
      </w:pPr>
      <w:r w:rsidRPr="0053574E">
        <w:rPr>
          <w:rFonts w:ascii="Arial" w:hAnsi="Arial" w:cs="Arial"/>
        </w:rPr>
        <w:t>6.Расходы на жилищно-коммунальное хозяйство – 0,5% (9,3 тыс. руб.).</w:t>
      </w:r>
    </w:p>
    <w:p w:rsidR="005525B2" w:rsidRPr="0053574E" w:rsidRDefault="005525B2" w:rsidP="005525B2">
      <w:pPr>
        <w:ind w:left="142" w:right="141" w:firstLine="567"/>
        <w:jc w:val="both"/>
        <w:rPr>
          <w:rFonts w:ascii="Arial" w:hAnsi="Arial" w:cs="Arial"/>
        </w:rPr>
      </w:pPr>
      <w:r w:rsidRPr="0053574E">
        <w:rPr>
          <w:rFonts w:ascii="Arial" w:hAnsi="Arial" w:cs="Arial"/>
        </w:rPr>
        <w:t>Значимая часть бюджетных ассигнований направлена на социально-культурную сферу -</w:t>
      </w:r>
      <w:r w:rsidRPr="0053574E">
        <w:rPr>
          <w:rFonts w:ascii="Arial" w:hAnsi="Arial" w:cs="Arial"/>
          <w:b/>
        </w:rPr>
        <w:t>803,2</w:t>
      </w:r>
      <w:r w:rsidRPr="0053574E">
        <w:rPr>
          <w:rFonts w:ascii="Arial" w:hAnsi="Arial" w:cs="Arial"/>
        </w:rPr>
        <w:t xml:space="preserve"> тыс. рублей, из них:</w:t>
      </w:r>
    </w:p>
    <w:p w:rsidR="005525B2" w:rsidRPr="0053574E" w:rsidRDefault="005525B2" w:rsidP="005525B2">
      <w:pPr>
        <w:ind w:right="141" w:firstLine="709"/>
        <w:jc w:val="both"/>
        <w:rPr>
          <w:rFonts w:ascii="Arial" w:hAnsi="Arial" w:cs="Arial"/>
        </w:rPr>
      </w:pPr>
      <w:r w:rsidRPr="0053574E">
        <w:rPr>
          <w:rFonts w:ascii="Arial" w:hAnsi="Arial" w:cs="Arial"/>
        </w:rPr>
        <w:t xml:space="preserve">-на культуру в сумме </w:t>
      </w:r>
      <w:r w:rsidRPr="0053574E">
        <w:rPr>
          <w:rFonts w:ascii="Arial" w:hAnsi="Arial" w:cs="Arial"/>
          <w:b/>
        </w:rPr>
        <w:t xml:space="preserve">745,0 </w:t>
      </w:r>
      <w:r w:rsidRPr="0053574E">
        <w:rPr>
          <w:rFonts w:ascii="Arial" w:hAnsi="Arial" w:cs="Arial"/>
        </w:rPr>
        <w:t>тыс. рублей или 41,4 % от общего объема расходов;</w:t>
      </w:r>
    </w:p>
    <w:p w:rsidR="005525B2" w:rsidRPr="0053574E" w:rsidRDefault="005525B2" w:rsidP="005525B2">
      <w:pPr>
        <w:ind w:right="141" w:firstLine="709"/>
        <w:jc w:val="both"/>
        <w:rPr>
          <w:rFonts w:ascii="Arial" w:hAnsi="Arial" w:cs="Arial"/>
        </w:rPr>
      </w:pPr>
      <w:r w:rsidRPr="0053574E">
        <w:rPr>
          <w:rFonts w:ascii="Arial" w:hAnsi="Arial" w:cs="Arial"/>
        </w:rPr>
        <w:t xml:space="preserve">-на социальную политику в сумме </w:t>
      </w:r>
      <w:r w:rsidRPr="0053574E">
        <w:rPr>
          <w:rFonts w:ascii="Arial" w:hAnsi="Arial" w:cs="Arial"/>
          <w:b/>
        </w:rPr>
        <w:t>58,2</w:t>
      </w:r>
      <w:r w:rsidRPr="0053574E">
        <w:rPr>
          <w:rFonts w:ascii="Arial" w:hAnsi="Arial" w:cs="Arial"/>
        </w:rPr>
        <w:t xml:space="preserve"> тыс. рублей или 3,2 % от общего объема расходов.</w:t>
      </w:r>
    </w:p>
    <w:p w:rsidR="005525B2" w:rsidRPr="0053574E" w:rsidRDefault="005525B2" w:rsidP="005525B2">
      <w:pPr>
        <w:ind w:left="142" w:right="141" w:firstLine="578"/>
        <w:jc w:val="both"/>
        <w:rPr>
          <w:rFonts w:ascii="Arial" w:hAnsi="Arial" w:cs="Arial"/>
        </w:rPr>
      </w:pPr>
      <w:r w:rsidRPr="0053574E">
        <w:rPr>
          <w:rFonts w:ascii="Arial" w:hAnsi="Arial" w:cs="Arial"/>
          <w:b/>
        </w:rPr>
        <w:t>В структуре расходов по экономическому содержанию</w:t>
      </w:r>
      <w:r w:rsidRPr="0053574E">
        <w:rPr>
          <w:rFonts w:ascii="Arial" w:hAnsi="Arial" w:cs="Arial"/>
        </w:rPr>
        <w:t xml:space="preserve"> наиболее значимая сумма направлена:</w:t>
      </w:r>
    </w:p>
    <w:p w:rsidR="005525B2" w:rsidRPr="0053574E" w:rsidRDefault="005525B2" w:rsidP="005525B2">
      <w:pPr>
        <w:ind w:right="141" w:firstLine="709"/>
        <w:jc w:val="both"/>
        <w:rPr>
          <w:rFonts w:ascii="Arial" w:hAnsi="Arial" w:cs="Arial"/>
        </w:rPr>
      </w:pPr>
      <w:r w:rsidRPr="0053574E">
        <w:rPr>
          <w:rFonts w:ascii="Arial" w:hAnsi="Arial" w:cs="Arial"/>
        </w:rPr>
        <w:t xml:space="preserve">-на выплату заработной платы с начислениями на нее в сумме </w:t>
      </w:r>
      <w:r w:rsidRPr="0053574E">
        <w:rPr>
          <w:rFonts w:ascii="Arial" w:hAnsi="Arial" w:cs="Arial"/>
          <w:b/>
        </w:rPr>
        <w:t>1 105,4</w:t>
      </w:r>
      <w:r w:rsidRPr="0053574E">
        <w:rPr>
          <w:rFonts w:ascii="Arial" w:hAnsi="Arial" w:cs="Arial"/>
        </w:rPr>
        <w:t xml:space="preserve"> тыс. рублей или 61,5 % от общей суммы расходов;</w:t>
      </w:r>
    </w:p>
    <w:p w:rsidR="005525B2" w:rsidRPr="0053574E" w:rsidRDefault="005525B2" w:rsidP="005525B2">
      <w:pPr>
        <w:ind w:right="141" w:firstLine="709"/>
        <w:jc w:val="both"/>
        <w:rPr>
          <w:rFonts w:ascii="Arial" w:hAnsi="Arial" w:cs="Arial"/>
        </w:rPr>
      </w:pPr>
      <w:r w:rsidRPr="0053574E">
        <w:rPr>
          <w:rFonts w:ascii="Arial" w:hAnsi="Arial" w:cs="Arial"/>
        </w:rPr>
        <w:t xml:space="preserve">-на оплату коммунальных услуг (электроэнергии) в сумме </w:t>
      </w:r>
      <w:r w:rsidRPr="0053574E">
        <w:rPr>
          <w:rFonts w:ascii="Arial" w:hAnsi="Arial" w:cs="Arial"/>
          <w:b/>
        </w:rPr>
        <w:t>204,1</w:t>
      </w:r>
      <w:r w:rsidRPr="0053574E">
        <w:rPr>
          <w:rFonts w:ascii="Arial" w:hAnsi="Arial" w:cs="Arial"/>
        </w:rPr>
        <w:t xml:space="preserve"> тыс. рублей или 11,3 % от общей суммы расходов;</w:t>
      </w:r>
    </w:p>
    <w:p w:rsidR="005525B2" w:rsidRPr="0053574E" w:rsidRDefault="005525B2" w:rsidP="005525B2">
      <w:pPr>
        <w:ind w:firstLine="709"/>
        <w:rPr>
          <w:rFonts w:ascii="Arial" w:hAnsi="Arial" w:cs="Arial"/>
        </w:rPr>
      </w:pPr>
      <w:r w:rsidRPr="0053574E">
        <w:rPr>
          <w:rFonts w:ascii="Arial" w:hAnsi="Arial" w:cs="Arial"/>
        </w:rPr>
        <w:t xml:space="preserve">-на работы и услуги по содержанию имущества в сумме </w:t>
      </w:r>
      <w:r w:rsidRPr="0053574E">
        <w:rPr>
          <w:rFonts w:ascii="Arial" w:hAnsi="Arial" w:cs="Arial"/>
          <w:b/>
        </w:rPr>
        <w:t>201,5</w:t>
      </w:r>
      <w:r w:rsidRPr="0053574E">
        <w:rPr>
          <w:rFonts w:ascii="Arial" w:hAnsi="Arial" w:cs="Arial"/>
        </w:rPr>
        <w:t xml:space="preserve"> тыс. рублей или 11,2 % от общей суммы расходов, в том числе на содержание автомобильных дорог (замена светильников) – 118,9 тыс. рублей, на техническое обследование нежилого здания с. Едогон, ул. Ленина 70 – 82,6 тыс. рублей;</w:t>
      </w:r>
    </w:p>
    <w:p w:rsidR="005525B2" w:rsidRPr="0053574E" w:rsidRDefault="005525B2" w:rsidP="005525B2">
      <w:pPr>
        <w:ind w:firstLine="709"/>
        <w:rPr>
          <w:rFonts w:ascii="Arial" w:hAnsi="Arial" w:cs="Arial"/>
        </w:rPr>
      </w:pPr>
      <w:r w:rsidRPr="0053574E">
        <w:rPr>
          <w:rFonts w:ascii="Arial" w:hAnsi="Arial" w:cs="Arial"/>
        </w:rPr>
        <w:t xml:space="preserve">-на прочие работы, услуги (кадастровые работы, разработка проектно-сметной документации на освещение автомобильной дороги с. Едогон, д. Изегол) в сумме </w:t>
      </w:r>
      <w:r w:rsidRPr="0053574E">
        <w:rPr>
          <w:rFonts w:ascii="Arial" w:hAnsi="Arial" w:cs="Arial"/>
          <w:b/>
        </w:rPr>
        <w:t>107,9</w:t>
      </w:r>
      <w:r w:rsidRPr="0053574E">
        <w:rPr>
          <w:rFonts w:ascii="Arial" w:hAnsi="Arial" w:cs="Arial"/>
        </w:rPr>
        <w:t xml:space="preserve"> тыс. рублей или 6,0 % от общей суммы расходов;</w:t>
      </w:r>
    </w:p>
    <w:p w:rsidR="005525B2" w:rsidRPr="0053574E" w:rsidRDefault="005525B2" w:rsidP="005525B2">
      <w:pPr>
        <w:ind w:firstLine="709"/>
        <w:rPr>
          <w:rFonts w:ascii="Arial" w:hAnsi="Arial" w:cs="Arial"/>
        </w:rPr>
      </w:pPr>
      <w:r w:rsidRPr="0053574E">
        <w:rPr>
          <w:rFonts w:ascii="Arial" w:hAnsi="Arial" w:cs="Arial"/>
        </w:rPr>
        <w:t xml:space="preserve">-на межбюджетные трансферты в сумме </w:t>
      </w:r>
      <w:r w:rsidRPr="0053574E">
        <w:rPr>
          <w:rFonts w:ascii="Arial" w:hAnsi="Arial" w:cs="Arial"/>
          <w:b/>
        </w:rPr>
        <w:t>100,2</w:t>
      </w:r>
      <w:r w:rsidRPr="0053574E">
        <w:rPr>
          <w:rFonts w:ascii="Arial" w:hAnsi="Arial" w:cs="Arial"/>
        </w:rPr>
        <w:t xml:space="preserve"> тыс. рублей или 5,6 % от общей суммы расходов; </w:t>
      </w:r>
    </w:p>
    <w:p w:rsidR="005525B2" w:rsidRPr="0053574E" w:rsidRDefault="005525B2" w:rsidP="005525B2">
      <w:pPr>
        <w:ind w:right="141" w:firstLine="709"/>
        <w:jc w:val="both"/>
        <w:rPr>
          <w:rFonts w:ascii="Arial" w:hAnsi="Arial" w:cs="Arial"/>
        </w:rPr>
      </w:pPr>
      <w:r w:rsidRPr="0053574E">
        <w:rPr>
          <w:rFonts w:ascii="Arial" w:hAnsi="Arial" w:cs="Arial"/>
        </w:rPr>
        <w:lastRenderedPageBreak/>
        <w:t xml:space="preserve">-на выплату доплат к пенсии в сумме </w:t>
      </w:r>
      <w:r w:rsidRPr="0053574E">
        <w:rPr>
          <w:rFonts w:ascii="Arial" w:hAnsi="Arial" w:cs="Arial"/>
          <w:b/>
        </w:rPr>
        <w:t>58,2</w:t>
      </w:r>
      <w:r w:rsidRPr="0053574E">
        <w:rPr>
          <w:rFonts w:ascii="Arial" w:hAnsi="Arial" w:cs="Arial"/>
        </w:rPr>
        <w:t xml:space="preserve"> тыс. рублей или 3,2 % от общей суммы расходов;</w:t>
      </w:r>
    </w:p>
    <w:p w:rsidR="005525B2" w:rsidRPr="0053574E" w:rsidRDefault="005525B2" w:rsidP="005525B2">
      <w:pPr>
        <w:ind w:right="141" w:firstLine="709"/>
        <w:jc w:val="both"/>
        <w:rPr>
          <w:rFonts w:ascii="Arial" w:hAnsi="Arial" w:cs="Arial"/>
        </w:rPr>
      </w:pPr>
      <w:r w:rsidRPr="0053574E">
        <w:rPr>
          <w:rFonts w:ascii="Arial" w:hAnsi="Arial" w:cs="Arial"/>
        </w:rPr>
        <w:t xml:space="preserve">-на увеличение стоимости материальных запасов (канцелярские товары) в сумме </w:t>
      </w:r>
      <w:r w:rsidRPr="0053574E">
        <w:rPr>
          <w:rFonts w:ascii="Arial" w:hAnsi="Arial" w:cs="Arial"/>
          <w:b/>
        </w:rPr>
        <w:t>11,0</w:t>
      </w:r>
      <w:r w:rsidRPr="0053574E">
        <w:rPr>
          <w:rFonts w:ascii="Arial" w:hAnsi="Arial" w:cs="Arial"/>
        </w:rPr>
        <w:t xml:space="preserve"> тыс. рублей или 0,6 % от общей суммы расходов;</w:t>
      </w:r>
    </w:p>
    <w:p w:rsidR="005525B2" w:rsidRPr="0053574E" w:rsidRDefault="005525B2" w:rsidP="005525B2">
      <w:pPr>
        <w:ind w:firstLine="709"/>
        <w:rPr>
          <w:rFonts w:ascii="Arial" w:hAnsi="Arial" w:cs="Arial"/>
        </w:rPr>
      </w:pPr>
      <w:r w:rsidRPr="0053574E">
        <w:rPr>
          <w:rFonts w:ascii="Arial" w:hAnsi="Arial" w:cs="Arial"/>
        </w:rPr>
        <w:t xml:space="preserve">-на оплату арендной платы за пользование имуществом </w:t>
      </w:r>
      <w:r w:rsidRPr="0053574E">
        <w:rPr>
          <w:rFonts w:ascii="Arial" w:hAnsi="Arial" w:cs="Arial"/>
          <w:b/>
        </w:rPr>
        <w:t>9,3</w:t>
      </w:r>
      <w:r w:rsidRPr="0053574E">
        <w:rPr>
          <w:rFonts w:ascii="Arial" w:hAnsi="Arial" w:cs="Arial"/>
        </w:rPr>
        <w:t xml:space="preserve"> тыс. рублей или 0,5 % от общей суммы расходов;</w:t>
      </w:r>
    </w:p>
    <w:p w:rsidR="005525B2" w:rsidRPr="0053574E" w:rsidRDefault="005525B2" w:rsidP="005525B2">
      <w:pPr>
        <w:ind w:right="141" w:firstLine="709"/>
        <w:jc w:val="both"/>
        <w:rPr>
          <w:rFonts w:ascii="Arial" w:hAnsi="Arial" w:cs="Arial"/>
        </w:rPr>
      </w:pPr>
      <w:r w:rsidRPr="0053574E">
        <w:rPr>
          <w:rFonts w:ascii="Arial" w:hAnsi="Arial" w:cs="Arial"/>
        </w:rPr>
        <w:t xml:space="preserve">-на прочие расходы в сумме </w:t>
      </w:r>
      <w:r w:rsidRPr="0053574E">
        <w:rPr>
          <w:rFonts w:ascii="Arial" w:hAnsi="Arial" w:cs="Arial"/>
          <w:b/>
        </w:rPr>
        <w:t xml:space="preserve">0,7 </w:t>
      </w:r>
      <w:r w:rsidRPr="0053574E">
        <w:rPr>
          <w:rFonts w:ascii="Arial" w:hAnsi="Arial" w:cs="Arial"/>
        </w:rPr>
        <w:t>тыс. рублей или 0,1 % от общей суммы расходов.</w:t>
      </w:r>
    </w:p>
    <w:p w:rsidR="005525B2" w:rsidRPr="0053574E" w:rsidRDefault="005525B2" w:rsidP="005525B2">
      <w:pPr>
        <w:ind w:right="141" w:firstLine="709"/>
        <w:jc w:val="both"/>
        <w:rPr>
          <w:rFonts w:ascii="Arial" w:hAnsi="Arial" w:cs="Arial"/>
        </w:rPr>
      </w:pPr>
      <w:r w:rsidRPr="0053574E">
        <w:rPr>
          <w:rFonts w:ascii="Arial" w:hAnsi="Arial" w:cs="Arial"/>
        </w:rPr>
        <w:t>Просроченной кредиторской и дебиторской задолженности по состоянию на 01.04.2019 года бюджет Едогонского муниципального образования не имеет.</w:t>
      </w:r>
    </w:p>
    <w:p w:rsidR="005525B2" w:rsidRPr="0053574E" w:rsidRDefault="005525B2" w:rsidP="005525B2">
      <w:pPr>
        <w:ind w:right="141" w:firstLine="709"/>
        <w:jc w:val="both"/>
        <w:rPr>
          <w:rFonts w:ascii="Arial" w:hAnsi="Arial" w:cs="Arial"/>
        </w:rPr>
      </w:pPr>
      <w:r w:rsidRPr="0053574E">
        <w:rPr>
          <w:rFonts w:ascii="Arial" w:hAnsi="Arial" w:cs="Arial"/>
        </w:rPr>
        <w:t>Бюджет Едогонского муниципального образования по состоянию на 01.04.2019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5525B2" w:rsidRPr="0053574E" w:rsidRDefault="005525B2" w:rsidP="005525B2">
      <w:pPr>
        <w:ind w:right="141" w:firstLine="720"/>
        <w:jc w:val="both"/>
        <w:rPr>
          <w:rFonts w:ascii="Arial" w:hAnsi="Arial" w:cs="Arial"/>
        </w:rPr>
      </w:pPr>
      <w:r w:rsidRPr="0053574E">
        <w:rPr>
          <w:rFonts w:ascii="Arial" w:hAnsi="Arial" w:cs="Arial"/>
        </w:rPr>
        <w:t>Финансирование учреждений и мероприятий в течение 1 квартала 2019 года произведено в пределах выделенных бюджетных ассигнований, утвержденных решением Думы Едогонского сельского поселения № 27 от 25.12.2018 года, с учетом  изменений.</w:t>
      </w:r>
    </w:p>
    <w:p w:rsidR="005525B2" w:rsidRPr="0053574E" w:rsidRDefault="005525B2" w:rsidP="005525B2">
      <w:pPr>
        <w:ind w:right="141"/>
        <w:rPr>
          <w:rFonts w:ascii="Arial" w:hAnsi="Arial" w:cs="Arial"/>
          <w:b/>
        </w:rPr>
      </w:pPr>
    </w:p>
    <w:p w:rsidR="005525B2" w:rsidRPr="0053574E" w:rsidRDefault="005525B2" w:rsidP="005525B2">
      <w:pPr>
        <w:ind w:left="142" w:right="141"/>
        <w:jc w:val="center"/>
        <w:rPr>
          <w:rFonts w:ascii="Arial" w:hAnsi="Arial" w:cs="Arial"/>
          <w:b/>
        </w:rPr>
      </w:pPr>
      <w:r w:rsidRPr="0053574E">
        <w:rPr>
          <w:rFonts w:ascii="Arial" w:hAnsi="Arial" w:cs="Arial"/>
          <w:b/>
          <w:lang w:val="en-US"/>
        </w:rPr>
        <w:t>III</w:t>
      </w:r>
      <w:r w:rsidRPr="0053574E">
        <w:rPr>
          <w:rFonts w:ascii="Arial" w:hAnsi="Arial" w:cs="Arial"/>
          <w:b/>
        </w:rPr>
        <w:t>. Резервный фонд</w:t>
      </w:r>
    </w:p>
    <w:p w:rsidR="005525B2" w:rsidRPr="0053574E" w:rsidRDefault="005525B2" w:rsidP="005525B2">
      <w:pPr>
        <w:ind w:right="141"/>
        <w:rPr>
          <w:rFonts w:ascii="Arial" w:hAnsi="Arial" w:cs="Arial"/>
          <w:b/>
        </w:rPr>
      </w:pPr>
    </w:p>
    <w:p w:rsidR="005525B2" w:rsidRPr="0053574E" w:rsidRDefault="005525B2" w:rsidP="005525B2">
      <w:pPr>
        <w:ind w:left="142" w:right="141" w:firstLine="578"/>
        <w:jc w:val="both"/>
        <w:rPr>
          <w:rFonts w:ascii="Arial" w:hAnsi="Arial" w:cs="Arial"/>
        </w:rPr>
      </w:pPr>
      <w:r w:rsidRPr="0053574E">
        <w:rPr>
          <w:rFonts w:ascii="Arial" w:hAnsi="Arial" w:cs="Arial"/>
        </w:rPr>
        <w:t>Расходы за счет средств резервного фонда администрации Едогонского сельского поселения за 1 квартал 2019 года не производились.</w:t>
      </w:r>
    </w:p>
    <w:p w:rsidR="005525B2" w:rsidRPr="0053574E" w:rsidRDefault="005525B2" w:rsidP="005525B2">
      <w:pPr>
        <w:ind w:right="141"/>
        <w:rPr>
          <w:rFonts w:ascii="Arial" w:hAnsi="Arial" w:cs="Arial"/>
        </w:rPr>
      </w:pPr>
    </w:p>
    <w:p w:rsidR="005525B2" w:rsidRPr="0053574E" w:rsidRDefault="005525B2" w:rsidP="005525B2">
      <w:pPr>
        <w:ind w:left="142" w:right="141"/>
        <w:rPr>
          <w:rFonts w:ascii="Arial" w:hAnsi="Arial" w:cs="Arial"/>
        </w:rPr>
      </w:pPr>
      <w:r w:rsidRPr="0053574E">
        <w:rPr>
          <w:rFonts w:ascii="Arial" w:hAnsi="Arial" w:cs="Arial"/>
        </w:rPr>
        <w:t>Председатель Комитета по финансам</w:t>
      </w:r>
    </w:p>
    <w:p w:rsidR="005525B2" w:rsidRPr="0053574E" w:rsidRDefault="005525B2" w:rsidP="005525B2">
      <w:pPr>
        <w:ind w:left="142" w:right="141"/>
        <w:rPr>
          <w:rFonts w:ascii="Arial" w:hAnsi="Arial" w:cs="Arial"/>
        </w:rPr>
      </w:pPr>
      <w:r w:rsidRPr="0053574E">
        <w:rPr>
          <w:rFonts w:ascii="Arial" w:hAnsi="Arial" w:cs="Arial"/>
        </w:rPr>
        <w:t>Тулунского района</w:t>
      </w:r>
    </w:p>
    <w:p w:rsidR="005525B2" w:rsidRPr="0053574E" w:rsidRDefault="005525B2" w:rsidP="005525B2">
      <w:pPr>
        <w:ind w:left="142" w:right="141"/>
        <w:rPr>
          <w:rFonts w:ascii="Arial" w:hAnsi="Arial" w:cs="Arial"/>
        </w:rPr>
      </w:pPr>
      <w:r w:rsidRPr="0053574E">
        <w:rPr>
          <w:rFonts w:ascii="Arial" w:hAnsi="Arial" w:cs="Arial"/>
        </w:rPr>
        <w:t xml:space="preserve"> Г. Э. Романчук</w:t>
      </w:r>
    </w:p>
    <w:p w:rsidR="005525B2" w:rsidRPr="0053574E" w:rsidRDefault="005525B2" w:rsidP="005525B2">
      <w:pPr>
        <w:ind w:left="360" w:hanging="360"/>
        <w:jc w:val="both"/>
        <w:rPr>
          <w:rFonts w:ascii="Arial" w:hAnsi="Arial" w:cs="Arial"/>
          <w:sz w:val="28"/>
          <w:szCs w:val="28"/>
        </w:rPr>
      </w:pPr>
    </w:p>
    <w:p w:rsidR="005525B2" w:rsidRDefault="005525B2" w:rsidP="005525B2">
      <w:pPr>
        <w:ind w:left="360" w:hanging="360"/>
        <w:jc w:val="both"/>
        <w:rPr>
          <w:sz w:val="28"/>
          <w:szCs w:val="28"/>
        </w:rPr>
      </w:pPr>
    </w:p>
    <w:p w:rsidR="005525B2" w:rsidRPr="0053574E" w:rsidRDefault="005525B2" w:rsidP="005525B2">
      <w:pPr>
        <w:tabs>
          <w:tab w:val="left" w:pos="3400"/>
        </w:tabs>
        <w:jc w:val="center"/>
        <w:rPr>
          <w:rFonts w:ascii="Arial" w:hAnsi="Arial" w:cs="Arial"/>
          <w:b/>
        </w:rPr>
      </w:pPr>
      <w:r w:rsidRPr="0053574E">
        <w:rPr>
          <w:rFonts w:ascii="Arial" w:hAnsi="Arial" w:cs="Arial"/>
          <w:b/>
        </w:rPr>
        <w:t>Сведения</w:t>
      </w:r>
    </w:p>
    <w:p w:rsidR="005525B2" w:rsidRPr="0053574E" w:rsidRDefault="005525B2" w:rsidP="005525B2">
      <w:pPr>
        <w:tabs>
          <w:tab w:val="left" w:pos="3400"/>
        </w:tabs>
        <w:jc w:val="center"/>
        <w:rPr>
          <w:rFonts w:ascii="Arial" w:hAnsi="Arial" w:cs="Arial"/>
          <w:b/>
        </w:rPr>
      </w:pPr>
      <w:r w:rsidRPr="0053574E">
        <w:rPr>
          <w:rFonts w:ascii="Arial" w:hAnsi="Arial" w:cs="Arial"/>
          <w:b/>
        </w:rPr>
        <w:t xml:space="preserve">о численности муниципальных служащих </w:t>
      </w:r>
    </w:p>
    <w:p w:rsidR="005525B2" w:rsidRPr="0053574E" w:rsidRDefault="005525B2" w:rsidP="005525B2">
      <w:pPr>
        <w:tabs>
          <w:tab w:val="left" w:pos="3400"/>
        </w:tabs>
        <w:jc w:val="center"/>
        <w:rPr>
          <w:rFonts w:ascii="Arial" w:hAnsi="Arial" w:cs="Arial"/>
          <w:b/>
        </w:rPr>
      </w:pPr>
      <w:r w:rsidRPr="0053574E">
        <w:rPr>
          <w:rFonts w:ascii="Arial" w:hAnsi="Arial" w:cs="Arial"/>
          <w:b/>
        </w:rPr>
        <w:t xml:space="preserve">органов местного самоуправления, </w:t>
      </w:r>
    </w:p>
    <w:p w:rsidR="005525B2" w:rsidRPr="0053574E" w:rsidRDefault="005525B2" w:rsidP="005525B2">
      <w:pPr>
        <w:tabs>
          <w:tab w:val="left" w:pos="3400"/>
        </w:tabs>
        <w:jc w:val="center"/>
        <w:rPr>
          <w:rFonts w:ascii="Arial" w:hAnsi="Arial" w:cs="Arial"/>
          <w:b/>
        </w:rPr>
      </w:pPr>
      <w:r w:rsidRPr="0053574E">
        <w:rPr>
          <w:rFonts w:ascii="Arial" w:hAnsi="Arial" w:cs="Arial"/>
          <w:b/>
        </w:rPr>
        <w:t xml:space="preserve">работников муниципальных учреждений </w:t>
      </w:r>
    </w:p>
    <w:p w:rsidR="005525B2" w:rsidRPr="0053574E" w:rsidRDefault="005525B2" w:rsidP="005525B2">
      <w:pPr>
        <w:tabs>
          <w:tab w:val="left" w:pos="3400"/>
        </w:tabs>
        <w:jc w:val="center"/>
        <w:rPr>
          <w:rFonts w:ascii="Arial" w:hAnsi="Arial" w:cs="Arial"/>
          <w:b/>
        </w:rPr>
      </w:pPr>
      <w:r w:rsidRPr="0053574E">
        <w:rPr>
          <w:rFonts w:ascii="Arial" w:hAnsi="Arial" w:cs="Arial"/>
          <w:b/>
        </w:rPr>
        <w:t xml:space="preserve">Едогонского сельского поселения </w:t>
      </w:r>
    </w:p>
    <w:p w:rsidR="005525B2" w:rsidRDefault="005525B2" w:rsidP="005525B2">
      <w:pPr>
        <w:tabs>
          <w:tab w:val="left" w:pos="3400"/>
        </w:tabs>
        <w:jc w:val="center"/>
        <w:rPr>
          <w:b/>
          <w:sz w:val="28"/>
          <w:szCs w:val="28"/>
        </w:rPr>
      </w:pPr>
      <w:r w:rsidRPr="0053574E">
        <w:rPr>
          <w:rFonts w:ascii="Arial" w:hAnsi="Arial" w:cs="Arial"/>
          <w:b/>
        </w:rPr>
        <w:t>и фактических расходов на оплату их труда за 1 квартал 2019 года</w:t>
      </w:r>
    </w:p>
    <w:p w:rsidR="005525B2" w:rsidRDefault="005525B2" w:rsidP="005525B2">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3412"/>
        <w:gridCol w:w="2197"/>
        <w:gridCol w:w="3013"/>
      </w:tblGrid>
      <w:tr w:rsidR="005525B2" w:rsidRPr="0053574E" w:rsidTr="00384138">
        <w:tc>
          <w:tcPr>
            <w:tcW w:w="1125" w:type="dxa"/>
          </w:tcPr>
          <w:p w:rsidR="005525B2" w:rsidRPr="0053574E" w:rsidRDefault="005525B2" w:rsidP="00384138">
            <w:pPr>
              <w:jc w:val="center"/>
              <w:rPr>
                <w:rFonts w:ascii="Courier New" w:hAnsi="Courier New" w:cs="Courier New"/>
              </w:rPr>
            </w:pPr>
            <w:r w:rsidRPr="0053574E">
              <w:rPr>
                <w:rFonts w:ascii="Courier New" w:hAnsi="Courier New" w:cs="Courier New"/>
              </w:rPr>
              <w:t xml:space="preserve">№ </w:t>
            </w:r>
            <w:proofErr w:type="spellStart"/>
            <w:proofErr w:type="gramStart"/>
            <w:r w:rsidRPr="0053574E">
              <w:rPr>
                <w:rFonts w:ascii="Courier New" w:hAnsi="Courier New" w:cs="Courier New"/>
              </w:rPr>
              <w:t>п</w:t>
            </w:r>
            <w:proofErr w:type="spellEnd"/>
            <w:proofErr w:type="gramEnd"/>
            <w:r w:rsidRPr="0053574E">
              <w:rPr>
                <w:rFonts w:ascii="Courier New" w:hAnsi="Courier New" w:cs="Courier New"/>
              </w:rPr>
              <w:t>/</w:t>
            </w:r>
            <w:proofErr w:type="spellStart"/>
            <w:r w:rsidRPr="0053574E">
              <w:rPr>
                <w:rFonts w:ascii="Courier New" w:hAnsi="Courier New" w:cs="Courier New"/>
              </w:rPr>
              <w:t>п</w:t>
            </w:r>
            <w:proofErr w:type="spellEnd"/>
          </w:p>
        </w:tc>
        <w:tc>
          <w:tcPr>
            <w:tcW w:w="3412" w:type="dxa"/>
          </w:tcPr>
          <w:p w:rsidR="005525B2" w:rsidRPr="0053574E" w:rsidRDefault="005525B2" w:rsidP="00384138">
            <w:pPr>
              <w:jc w:val="center"/>
              <w:rPr>
                <w:rFonts w:ascii="Courier New" w:hAnsi="Courier New" w:cs="Courier New"/>
              </w:rPr>
            </w:pPr>
            <w:r w:rsidRPr="0053574E">
              <w:rPr>
                <w:rFonts w:ascii="Courier New" w:hAnsi="Courier New" w:cs="Courier New"/>
              </w:rPr>
              <w:t>Наименование</w:t>
            </w:r>
          </w:p>
        </w:tc>
        <w:tc>
          <w:tcPr>
            <w:tcW w:w="2197" w:type="dxa"/>
          </w:tcPr>
          <w:p w:rsidR="005525B2" w:rsidRPr="0053574E" w:rsidRDefault="005525B2" w:rsidP="00384138">
            <w:pPr>
              <w:jc w:val="center"/>
              <w:rPr>
                <w:rFonts w:ascii="Courier New" w:hAnsi="Courier New" w:cs="Courier New"/>
              </w:rPr>
            </w:pPr>
            <w:r w:rsidRPr="0053574E">
              <w:rPr>
                <w:rFonts w:ascii="Courier New" w:hAnsi="Courier New" w:cs="Courier New"/>
              </w:rPr>
              <w:t>Среднесписочная</w:t>
            </w:r>
          </w:p>
          <w:p w:rsidR="005525B2" w:rsidRPr="0053574E" w:rsidRDefault="005525B2" w:rsidP="00384138">
            <w:pPr>
              <w:jc w:val="center"/>
              <w:rPr>
                <w:rFonts w:ascii="Courier New" w:hAnsi="Courier New" w:cs="Courier New"/>
              </w:rPr>
            </w:pPr>
            <w:r w:rsidRPr="0053574E">
              <w:rPr>
                <w:rFonts w:ascii="Courier New" w:hAnsi="Courier New" w:cs="Courier New"/>
              </w:rPr>
              <w:lastRenderedPageBreak/>
              <w:t>численность,</w:t>
            </w:r>
          </w:p>
          <w:p w:rsidR="005525B2" w:rsidRPr="0053574E" w:rsidRDefault="005525B2" w:rsidP="00384138">
            <w:pPr>
              <w:jc w:val="center"/>
              <w:rPr>
                <w:rFonts w:ascii="Courier New" w:hAnsi="Courier New" w:cs="Courier New"/>
              </w:rPr>
            </w:pPr>
            <w:r w:rsidRPr="0053574E">
              <w:rPr>
                <w:rFonts w:ascii="Courier New" w:hAnsi="Courier New" w:cs="Courier New"/>
              </w:rPr>
              <w:t>чел.</w:t>
            </w:r>
          </w:p>
        </w:tc>
        <w:tc>
          <w:tcPr>
            <w:tcW w:w="3013" w:type="dxa"/>
          </w:tcPr>
          <w:p w:rsidR="005525B2" w:rsidRPr="0053574E" w:rsidRDefault="005525B2" w:rsidP="00384138">
            <w:pPr>
              <w:jc w:val="center"/>
              <w:rPr>
                <w:rFonts w:ascii="Courier New" w:hAnsi="Courier New" w:cs="Courier New"/>
              </w:rPr>
            </w:pPr>
            <w:r w:rsidRPr="0053574E">
              <w:rPr>
                <w:rFonts w:ascii="Courier New" w:hAnsi="Courier New" w:cs="Courier New"/>
              </w:rPr>
              <w:lastRenderedPageBreak/>
              <w:t xml:space="preserve">Фактические расходы за 1 квартал 2019 </w:t>
            </w:r>
            <w:r w:rsidRPr="0053574E">
              <w:rPr>
                <w:rFonts w:ascii="Courier New" w:hAnsi="Courier New" w:cs="Courier New"/>
              </w:rPr>
              <w:lastRenderedPageBreak/>
              <w:t>года</w:t>
            </w:r>
          </w:p>
          <w:p w:rsidR="005525B2" w:rsidRPr="0053574E" w:rsidRDefault="005525B2" w:rsidP="00384138">
            <w:pPr>
              <w:jc w:val="center"/>
              <w:rPr>
                <w:rFonts w:ascii="Courier New" w:hAnsi="Courier New" w:cs="Courier New"/>
              </w:rPr>
            </w:pPr>
            <w:r w:rsidRPr="0053574E">
              <w:rPr>
                <w:rFonts w:ascii="Courier New" w:hAnsi="Courier New" w:cs="Courier New"/>
              </w:rPr>
              <w:t xml:space="preserve"> на оплату труда, </w:t>
            </w:r>
          </w:p>
          <w:p w:rsidR="005525B2" w:rsidRPr="0053574E" w:rsidRDefault="005525B2" w:rsidP="00384138">
            <w:pPr>
              <w:jc w:val="center"/>
              <w:rPr>
                <w:rFonts w:ascii="Courier New" w:hAnsi="Courier New" w:cs="Courier New"/>
              </w:rPr>
            </w:pPr>
            <w:r w:rsidRPr="0053574E">
              <w:rPr>
                <w:rFonts w:ascii="Courier New" w:hAnsi="Courier New" w:cs="Courier New"/>
              </w:rPr>
              <w:t>тыс. руб.</w:t>
            </w:r>
          </w:p>
          <w:p w:rsidR="005525B2" w:rsidRPr="0053574E" w:rsidRDefault="005525B2" w:rsidP="00384138">
            <w:pPr>
              <w:jc w:val="center"/>
              <w:rPr>
                <w:rFonts w:ascii="Courier New" w:hAnsi="Courier New" w:cs="Courier New"/>
              </w:rPr>
            </w:pPr>
          </w:p>
        </w:tc>
      </w:tr>
      <w:tr w:rsidR="005525B2" w:rsidRPr="0053574E" w:rsidTr="00384138">
        <w:trPr>
          <w:trHeight w:val="1486"/>
        </w:trPr>
        <w:tc>
          <w:tcPr>
            <w:tcW w:w="1125" w:type="dxa"/>
          </w:tcPr>
          <w:p w:rsidR="005525B2" w:rsidRPr="0053574E" w:rsidRDefault="005525B2" w:rsidP="00384138">
            <w:pPr>
              <w:jc w:val="center"/>
              <w:rPr>
                <w:rFonts w:ascii="Courier New" w:hAnsi="Courier New" w:cs="Courier New"/>
              </w:rPr>
            </w:pPr>
          </w:p>
          <w:p w:rsidR="005525B2" w:rsidRPr="0053574E" w:rsidRDefault="005525B2" w:rsidP="00384138">
            <w:pPr>
              <w:jc w:val="center"/>
              <w:rPr>
                <w:rFonts w:ascii="Courier New" w:hAnsi="Courier New" w:cs="Courier New"/>
              </w:rPr>
            </w:pPr>
            <w:r w:rsidRPr="0053574E">
              <w:rPr>
                <w:rFonts w:ascii="Courier New" w:hAnsi="Courier New" w:cs="Courier New"/>
              </w:rPr>
              <w:t>1.</w:t>
            </w:r>
          </w:p>
        </w:tc>
        <w:tc>
          <w:tcPr>
            <w:tcW w:w="3412" w:type="dxa"/>
          </w:tcPr>
          <w:p w:rsidR="005525B2" w:rsidRPr="0053574E" w:rsidRDefault="005525B2" w:rsidP="00384138">
            <w:pPr>
              <w:rPr>
                <w:rFonts w:ascii="Courier New" w:hAnsi="Courier New" w:cs="Courier New"/>
              </w:rPr>
            </w:pPr>
            <w:r w:rsidRPr="0053574E">
              <w:rPr>
                <w:rFonts w:ascii="Courier New" w:hAnsi="Courier New" w:cs="Courier New"/>
              </w:rPr>
              <w:t>Муниципальные служащие, работники муниципальных учреждений</w:t>
            </w:r>
          </w:p>
        </w:tc>
        <w:tc>
          <w:tcPr>
            <w:tcW w:w="2197" w:type="dxa"/>
          </w:tcPr>
          <w:p w:rsidR="005525B2" w:rsidRPr="0053574E" w:rsidRDefault="005525B2" w:rsidP="00384138">
            <w:pPr>
              <w:jc w:val="center"/>
              <w:rPr>
                <w:rFonts w:ascii="Courier New" w:hAnsi="Courier New" w:cs="Courier New"/>
              </w:rPr>
            </w:pPr>
          </w:p>
          <w:p w:rsidR="005525B2" w:rsidRPr="0053574E" w:rsidRDefault="005525B2" w:rsidP="00384138">
            <w:pPr>
              <w:jc w:val="center"/>
              <w:rPr>
                <w:rFonts w:ascii="Courier New" w:hAnsi="Courier New" w:cs="Courier New"/>
              </w:rPr>
            </w:pPr>
            <w:r w:rsidRPr="0053574E">
              <w:rPr>
                <w:rFonts w:ascii="Courier New" w:hAnsi="Courier New" w:cs="Courier New"/>
              </w:rPr>
              <w:t>12,4</w:t>
            </w:r>
          </w:p>
          <w:p w:rsidR="005525B2" w:rsidRPr="0053574E" w:rsidRDefault="005525B2" w:rsidP="00384138">
            <w:pPr>
              <w:jc w:val="center"/>
              <w:rPr>
                <w:rFonts w:ascii="Courier New" w:hAnsi="Courier New" w:cs="Courier New"/>
              </w:rPr>
            </w:pPr>
          </w:p>
          <w:p w:rsidR="005525B2" w:rsidRPr="0053574E" w:rsidRDefault="005525B2" w:rsidP="00384138">
            <w:pPr>
              <w:jc w:val="center"/>
              <w:rPr>
                <w:rFonts w:ascii="Courier New" w:hAnsi="Courier New" w:cs="Courier New"/>
              </w:rPr>
            </w:pPr>
          </w:p>
        </w:tc>
        <w:tc>
          <w:tcPr>
            <w:tcW w:w="3013" w:type="dxa"/>
          </w:tcPr>
          <w:p w:rsidR="005525B2" w:rsidRPr="0053574E" w:rsidRDefault="005525B2" w:rsidP="00384138">
            <w:pPr>
              <w:rPr>
                <w:rFonts w:ascii="Courier New" w:hAnsi="Courier New" w:cs="Courier New"/>
              </w:rPr>
            </w:pPr>
            <w:r w:rsidRPr="0053574E">
              <w:rPr>
                <w:rFonts w:ascii="Courier New" w:hAnsi="Courier New" w:cs="Courier New"/>
              </w:rPr>
              <w:t xml:space="preserve">        </w:t>
            </w:r>
          </w:p>
          <w:p w:rsidR="005525B2" w:rsidRPr="0053574E" w:rsidRDefault="005525B2" w:rsidP="00384138">
            <w:pPr>
              <w:jc w:val="center"/>
              <w:rPr>
                <w:rFonts w:ascii="Courier New" w:hAnsi="Courier New" w:cs="Courier New"/>
              </w:rPr>
            </w:pPr>
            <w:r w:rsidRPr="0053574E">
              <w:rPr>
                <w:rFonts w:ascii="Courier New" w:hAnsi="Courier New" w:cs="Courier New"/>
              </w:rPr>
              <w:t>971,8</w:t>
            </w:r>
          </w:p>
          <w:p w:rsidR="005525B2" w:rsidRPr="0053574E" w:rsidRDefault="005525B2" w:rsidP="00384138">
            <w:pPr>
              <w:jc w:val="center"/>
              <w:rPr>
                <w:rFonts w:ascii="Courier New" w:hAnsi="Courier New" w:cs="Courier New"/>
              </w:rPr>
            </w:pPr>
          </w:p>
          <w:p w:rsidR="005525B2" w:rsidRPr="0053574E" w:rsidRDefault="005525B2" w:rsidP="00384138">
            <w:pPr>
              <w:rPr>
                <w:rFonts w:ascii="Courier New" w:hAnsi="Courier New" w:cs="Courier New"/>
              </w:rPr>
            </w:pPr>
          </w:p>
        </w:tc>
      </w:tr>
    </w:tbl>
    <w:p w:rsidR="005525B2" w:rsidRDefault="005525B2" w:rsidP="005525B2">
      <w:pPr>
        <w:ind w:left="360" w:hanging="360"/>
        <w:jc w:val="both"/>
        <w:rPr>
          <w:sz w:val="28"/>
          <w:szCs w:val="28"/>
        </w:rPr>
      </w:pPr>
    </w:p>
    <w:p w:rsidR="005525B2" w:rsidRDefault="005525B2" w:rsidP="005525B2">
      <w:pPr>
        <w:ind w:left="360" w:hanging="360"/>
        <w:jc w:val="both"/>
        <w:rPr>
          <w:sz w:val="28"/>
          <w:szCs w:val="28"/>
        </w:rPr>
      </w:pPr>
    </w:p>
    <w:p w:rsidR="005525B2" w:rsidRDefault="005525B2" w:rsidP="005525B2">
      <w:pPr>
        <w:ind w:left="360" w:hanging="360"/>
        <w:jc w:val="both"/>
        <w:rPr>
          <w:sz w:val="28"/>
          <w:szCs w:val="28"/>
        </w:rPr>
      </w:pPr>
    </w:p>
    <w:tbl>
      <w:tblPr>
        <w:tblW w:w="10632" w:type="dxa"/>
        <w:tblInd w:w="-601" w:type="dxa"/>
        <w:tblLayout w:type="fixed"/>
        <w:tblLook w:val="04A0"/>
      </w:tblPr>
      <w:tblGrid>
        <w:gridCol w:w="660"/>
        <w:gridCol w:w="1765"/>
        <w:gridCol w:w="1418"/>
        <w:gridCol w:w="1275"/>
        <w:gridCol w:w="1276"/>
        <w:gridCol w:w="709"/>
        <w:gridCol w:w="850"/>
        <w:gridCol w:w="694"/>
        <w:gridCol w:w="236"/>
        <w:gridCol w:w="473"/>
        <w:gridCol w:w="851"/>
        <w:gridCol w:w="425"/>
      </w:tblGrid>
      <w:tr w:rsidR="005525B2" w:rsidRPr="0053574E" w:rsidTr="00384138">
        <w:trPr>
          <w:trHeight w:val="240"/>
        </w:trPr>
        <w:tc>
          <w:tcPr>
            <w:tcW w:w="66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76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418"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27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85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694"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749" w:type="dxa"/>
            <w:gridSpan w:val="3"/>
            <w:tcBorders>
              <w:top w:val="nil"/>
              <w:left w:val="nil"/>
              <w:bottom w:val="nil"/>
              <w:right w:val="nil"/>
            </w:tcBorders>
            <w:shd w:val="clear" w:color="auto" w:fill="auto"/>
            <w:noWrap/>
            <w:vAlign w:val="bottom"/>
            <w:hideMark/>
          </w:tcPr>
          <w:p w:rsidR="005525B2" w:rsidRPr="0053574E" w:rsidRDefault="005525B2" w:rsidP="00384138">
            <w:pPr>
              <w:jc w:val="right"/>
              <w:rPr>
                <w:rFonts w:ascii="Courier New" w:hAnsi="Courier New" w:cs="Courier New"/>
              </w:rPr>
            </w:pPr>
            <w:r w:rsidRPr="0053574E">
              <w:rPr>
                <w:rFonts w:ascii="Courier New" w:hAnsi="Courier New" w:cs="Courier New"/>
              </w:rPr>
              <w:t>Приложение № 2</w:t>
            </w:r>
          </w:p>
        </w:tc>
      </w:tr>
      <w:tr w:rsidR="005525B2" w:rsidRPr="0053574E" w:rsidTr="00384138">
        <w:trPr>
          <w:trHeight w:val="240"/>
        </w:trPr>
        <w:tc>
          <w:tcPr>
            <w:tcW w:w="66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76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418"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27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85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694"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749" w:type="dxa"/>
            <w:gridSpan w:val="3"/>
            <w:tcBorders>
              <w:top w:val="nil"/>
              <w:left w:val="nil"/>
              <w:bottom w:val="nil"/>
              <w:right w:val="nil"/>
            </w:tcBorders>
            <w:shd w:val="clear" w:color="auto" w:fill="auto"/>
            <w:noWrap/>
            <w:vAlign w:val="bottom"/>
            <w:hideMark/>
          </w:tcPr>
          <w:p w:rsidR="005525B2" w:rsidRPr="0053574E" w:rsidRDefault="005525B2" w:rsidP="00384138">
            <w:pPr>
              <w:jc w:val="right"/>
              <w:rPr>
                <w:rFonts w:ascii="Courier New" w:hAnsi="Courier New" w:cs="Courier New"/>
              </w:rPr>
            </w:pPr>
            <w:r w:rsidRPr="0053574E">
              <w:rPr>
                <w:rFonts w:ascii="Courier New" w:hAnsi="Courier New" w:cs="Courier New"/>
              </w:rPr>
              <w:t>к информации об исполнении бюджета</w:t>
            </w:r>
          </w:p>
        </w:tc>
      </w:tr>
      <w:tr w:rsidR="005525B2" w:rsidRPr="0053574E" w:rsidTr="00384138">
        <w:trPr>
          <w:trHeight w:val="240"/>
        </w:trPr>
        <w:tc>
          <w:tcPr>
            <w:tcW w:w="66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76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418"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27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85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694"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749" w:type="dxa"/>
            <w:gridSpan w:val="3"/>
            <w:tcBorders>
              <w:top w:val="nil"/>
              <w:left w:val="nil"/>
              <w:bottom w:val="nil"/>
              <w:right w:val="nil"/>
            </w:tcBorders>
            <w:shd w:val="clear" w:color="auto" w:fill="auto"/>
            <w:noWrap/>
            <w:vAlign w:val="bottom"/>
            <w:hideMark/>
          </w:tcPr>
          <w:p w:rsidR="005525B2" w:rsidRPr="0053574E" w:rsidRDefault="005525B2" w:rsidP="00384138">
            <w:pPr>
              <w:ind w:left="-392" w:firstLine="1"/>
              <w:jc w:val="right"/>
              <w:rPr>
                <w:rFonts w:ascii="Courier New" w:hAnsi="Courier New" w:cs="Courier New"/>
              </w:rPr>
            </w:pPr>
            <w:r w:rsidRPr="0053574E">
              <w:rPr>
                <w:rFonts w:ascii="Courier New" w:hAnsi="Courier New" w:cs="Courier New"/>
              </w:rPr>
              <w:t>Едогонского муниципального образования</w:t>
            </w:r>
          </w:p>
        </w:tc>
      </w:tr>
      <w:tr w:rsidR="005525B2" w:rsidRPr="0053574E" w:rsidTr="00384138">
        <w:trPr>
          <w:trHeight w:val="240"/>
        </w:trPr>
        <w:tc>
          <w:tcPr>
            <w:tcW w:w="66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76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418"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27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85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694"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749" w:type="dxa"/>
            <w:gridSpan w:val="3"/>
            <w:tcBorders>
              <w:top w:val="nil"/>
              <w:left w:val="nil"/>
              <w:bottom w:val="nil"/>
              <w:right w:val="nil"/>
            </w:tcBorders>
            <w:shd w:val="clear" w:color="auto" w:fill="auto"/>
            <w:noWrap/>
            <w:vAlign w:val="bottom"/>
            <w:hideMark/>
          </w:tcPr>
          <w:p w:rsidR="005525B2" w:rsidRPr="0053574E" w:rsidRDefault="005525B2" w:rsidP="00384138">
            <w:pPr>
              <w:jc w:val="right"/>
              <w:rPr>
                <w:rFonts w:ascii="Courier New" w:hAnsi="Courier New" w:cs="Courier New"/>
              </w:rPr>
            </w:pPr>
            <w:r w:rsidRPr="0053574E">
              <w:rPr>
                <w:rFonts w:ascii="Courier New" w:hAnsi="Courier New" w:cs="Courier New"/>
              </w:rPr>
              <w:t>за 1 квартал 2019 года</w:t>
            </w:r>
          </w:p>
        </w:tc>
      </w:tr>
      <w:tr w:rsidR="005525B2" w:rsidRPr="0053574E" w:rsidTr="00384138">
        <w:trPr>
          <w:gridAfter w:val="1"/>
          <w:wAfter w:w="425" w:type="dxa"/>
          <w:trHeight w:val="240"/>
        </w:trPr>
        <w:tc>
          <w:tcPr>
            <w:tcW w:w="66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76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418"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27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85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694"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709" w:type="dxa"/>
            <w:gridSpan w:val="2"/>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851"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r>
      <w:tr w:rsidR="005525B2" w:rsidRPr="0053574E" w:rsidTr="00384138">
        <w:trPr>
          <w:gridAfter w:val="1"/>
          <w:wAfter w:w="425" w:type="dxa"/>
          <w:trHeight w:val="398"/>
        </w:trPr>
        <w:tc>
          <w:tcPr>
            <w:tcW w:w="10207" w:type="dxa"/>
            <w:gridSpan w:val="11"/>
            <w:tcBorders>
              <w:top w:val="nil"/>
              <w:left w:val="nil"/>
              <w:bottom w:val="nil"/>
              <w:right w:val="nil"/>
            </w:tcBorders>
            <w:shd w:val="clear" w:color="auto" w:fill="auto"/>
            <w:noWrap/>
            <w:vAlign w:val="bottom"/>
            <w:hideMark/>
          </w:tcPr>
          <w:p w:rsidR="005525B2" w:rsidRPr="0053574E" w:rsidRDefault="005525B2" w:rsidP="00384138">
            <w:pPr>
              <w:jc w:val="center"/>
              <w:rPr>
                <w:rFonts w:ascii="Arial" w:hAnsi="Arial" w:cs="Arial"/>
                <w:b/>
                <w:bCs/>
              </w:rPr>
            </w:pPr>
            <w:r w:rsidRPr="0053574E">
              <w:rPr>
                <w:rFonts w:ascii="Arial" w:hAnsi="Arial" w:cs="Arial"/>
                <w:b/>
                <w:bCs/>
              </w:rPr>
              <w:t>ОТЧЁТ</w:t>
            </w:r>
          </w:p>
        </w:tc>
      </w:tr>
      <w:tr w:rsidR="005525B2" w:rsidRPr="0053574E" w:rsidTr="00384138">
        <w:trPr>
          <w:gridAfter w:val="1"/>
          <w:wAfter w:w="425" w:type="dxa"/>
          <w:trHeight w:val="270"/>
        </w:trPr>
        <w:tc>
          <w:tcPr>
            <w:tcW w:w="10207" w:type="dxa"/>
            <w:gridSpan w:val="11"/>
            <w:tcBorders>
              <w:top w:val="nil"/>
              <w:left w:val="nil"/>
              <w:bottom w:val="nil"/>
              <w:right w:val="nil"/>
            </w:tcBorders>
            <w:shd w:val="clear" w:color="auto" w:fill="auto"/>
            <w:noWrap/>
            <w:vAlign w:val="bottom"/>
            <w:hideMark/>
          </w:tcPr>
          <w:p w:rsidR="005525B2" w:rsidRPr="0053574E" w:rsidRDefault="005525B2" w:rsidP="00384138">
            <w:pPr>
              <w:jc w:val="center"/>
              <w:rPr>
                <w:rFonts w:ascii="Arial" w:hAnsi="Arial" w:cs="Arial"/>
                <w:b/>
                <w:bCs/>
              </w:rPr>
            </w:pPr>
            <w:r w:rsidRPr="0053574E">
              <w:rPr>
                <w:rFonts w:ascii="Arial" w:hAnsi="Arial" w:cs="Arial"/>
                <w:b/>
                <w:bCs/>
              </w:rPr>
              <w:t xml:space="preserve">об исполнении бюджета Едогонского муниципального образования по состоянию </w:t>
            </w:r>
          </w:p>
        </w:tc>
      </w:tr>
      <w:tr w:rsidR="005525B2" w:rsidRPr="0053574E" w:rsidTr="00384138">
        <w:trPr>
          <w:gridAfter w:val="1"/>
          <w:wAfter w:w="425" w:type="dxa"/>
          <w:trHeight w:val="270"/>
        </w:trPr>
        <w:tc>
          <w:tcPr>
            <w:tcW w:w="10207" w:type="dxa"/>
            <w:gridSpan w:val="11"/>
            <w:tcBorders>
              <w:top w:val="nil"/>
              <w:left w:val="nil"/>
              <w:bottom w:val="nil"/>
              <w:right w:val="nil"/>
            </w:tcBorders>
            <w:shd w:val="clear" w:color="auto" w:fill="auto"/>
            <w:noWrap/>
            <w:vAlign w:val="bottom"/>
            <w:hideMark/>
          </w:tcPr>
          <w:p w:rsidR="005525B2" w:rsidRPr="0053574E" w:rsidRDefault="005525B2" w:rsidP="00384138">
            <w:pPr>
              <w:jc w:val="center"/>
              <w:rPr>
                <w:rFonts w:ascii="Arial" w:hAnsi="Arial" w:cs="Arial"/>
                <w:b/>
                <w:bCs/>
              </w:rPr>
            </w:pPr>
            <w:r w:rsidRPr="0053574E">
              <w:rPr>
                <w:rFonts w:ascii="Arial" w:hAnsi="Arial" w:cs="Arial"/>
                <w:b/>
                <w:bCs/>
              </w:rPr>
              <w:t>на 01 апреля 2019 года по расходам</w:t>
            </w:r>
          </w:p>
        </w:tc>
      </w:tr>
      <w:tr w:rsidR="005525B2" w:rsidRPr="0053574E" w:rsidTr="00384138">
        <w:trPr>
          <w:gridAfter w:val="1"/>
          <w:wAfter w:w="425" w:type="dxa"/>
          <w:trHeight w:val="270"/>
        </w:trPr>
        <w:tc>
          <w:tcPr>
            <w:tcW w:w="660" w:type="dxa"/>
            <w:tcBorders>
              <w:top w:val="nil"/>
              <w:left w:val="nil"/>
              <w:bottom w:val="nil"/>
              <w:right w:val="nil"/>
            </w:tcBorders>
            <w:shd w:val="clear" w:color="auto" w:fill="auto"/>
            <w:noWrap/>
            <w:vAlign w:val="bottom"/>
            <w:hideMark/>
          </w:tcPr>
          <w:p w:rsidR="005525B2" w:rsidRPr="0053574E" w:rsidRDefault="005525B2" w:rsidP="00384138">
            <w:pPr>
              <w:jc w:val="center"/>
              <w:rPr>
                <w:rFonts w:ascii="Arial" w:hAnsi="Arial" w:cs="Arial"/>
                <w:b/>
                <w:bCs/>
              </w:rPr>
            </w:pPr>
          </w:p>
        </w:tc>
        <w:tc>
          <w:tcPr>
            <w:tcW w:w="1765" w:type="dxa"/>
            <w:tcBorders>
              <w:top w:val="nil"/>
              <w:left w:val="nil"/>
              <w:bottom w:val="nil"/>
              <w:right w:val="nil"/>
            </w:tcBorders>
            <w:shd w:val="clear" w:color="auto" w:fill="auto"/>
            <w:noWrap/>
            <w:vAlign w:val="bottom"/>
            <w:hideMark/>
          </w:tcPr>
          <w:p w:rsidR="005525B2" w:rsidRPr="0053574E" w:rsidRDefault="005525B2" w:rsidP="00384138">
            <w:pPr>
              <w:jc w:val="center"/>
              <w:rPr>
                <w:rFonts w:ascii="Arial" w:hAnsi="Arial" w:cs="Arial"/>
                <w:b/>
                <w:bCs/>
              </w:rPr>
            </w:pPr>
          </w:p>
        </w:tc>
        <w:tc>
          <w:tcPr>
            <w:tcW w:w="1418" w:type="dxa"/>
            <w:tcBorders>
              <w:top w:val="nil"/>
              <w:left w:val="nil"/>
              <w:bottom w:val="nil"/>
              <w:right w:val="nil"/>
            </w:tcBorders>
            <w:shd w:val="clear" w:color="auto" w:fill="auto"/>
            <w:noWrap/>
            <w:vAlign w:val="bottom"/>
            <w:hideMark/>
          </w:tcPr>
          <w:p w:rsidR="005525B2" w:rsidRPr="0053574E" w:rsidRDefault="005525B2" w:rsidP="00384138">
            <w:pPr>
              <w:jc w:val="center"/>
              <w:rPr>
                <w:rFonts w:ascii="Arial" w:hAnsi="Arial" w:cs="Arial"/>
                <w:b/>
                <w:bCs/>
              </w:rPr>
            </w:pPr>
          </w:p>
        </w:tc>
        <w:tc>
          <w:tcPr>
            <w:tcW w:w="1275" w:type="dxa"/>
            <w:tcBorders>
              <w:top w:val="nil"/>
              <w:left w:val="nil"/>
              <w:bottom w:val="nil"/>
              <w:right w:val="nil"/>
            </w:tcBorders>
            <w:shd w:val="clear" w:color="auto" w:fill="auto"/>
            <w:noWrap/>
            <w:vAlign w:val="bottom"/>
            <w:hideMark/>
          </w:tcPr>
          <w:p w:rsidR="005525B2" w:rsidRPr="0053574E" w:rsidRDefault="005525B2" w:rsidP="00384138">
            <w:pPr>
              <w:jc w:val="center"/>
              <w:rPr>
                <w:rFonts w:ascii="Arial" w:hAnsi="Arial" w:cs="Arial"/>
                <w:b/>
                <w:bCs/>
              </w:rPr>
            </w:pPr>
          </w:p>
        </w:tc>
        <w:tc>
          <w:tcPr>
            <w:tcW w:w="1276" w:type="dxa"/>
            <w:tcBorders>
              <w:top w:val="nil"/>
              <w:left w:val="nil"/>
              <w:bottom w:val="nil"/>
              <w:right w:val="nil"/>
            </w:tcBorders>
            <w:shd w:val="clear" w:color="auto" w:fill="auto"/>
            <w:noWrap/>
            <w:vAlign w:val="bottom"/>
            <w:hideMark/>
          </w:tcPr>
          <w:p w:rsidR="005525B2" w:rsidRPr="0053574E" w:rsidRDefault="005525B2" w:rsidP="00384138">
            <w:pPr>
              <w:jc w:val="center"/>
              <w:rPr>
                <w:rFonts w:ascii="Arial" w:hAnsi="Arial" w:cs="Arial"/>
                <w:b/>
                <w:bCs/>
              </w:rPr>
            </w:pPr>
          </w:p>
        </w:tc>
        <w:tc>
          <w:tcPr>
            <w:tcW w:w="709" w:type="dxa"/>
            <w:tcBorders>
              <w:top w:val="nil"/>
              <w:left w:val="nil"/>
              <w:bottom w:val="nil"/>
              <w:right w:val="nil"/>
            </w:tcBorders>
            <w:shd w:val="clear" w:color="auto" w:fill="auto"/>
            <w:noWrap/>
            <w:vAlign w:val="bottom"/>
            <w:hideMark/>
          </w:tcPr>
          <w:p w:rsidR="005525B2" w:rsidRPr="0053574E" w:rsidRDefault="005525B2" w:rsidP="00384138">
            <w:pPr>
              <w:jc w:val="center"/>
              <w:rPr>
                <w:rFonts w:ascii="Arial" w:hAnsi="Arial" w:cs="Arial"/>
                <w:b/>
                <w:bCs/>
              </w:rPr>
            </w:pPr>
          </w:p>
        </w:tc>
        <w:tc>
          <w:tcPr>
            <w:tcW w:w="850" w:type="dxa"/>
            <w:tcBorders>
              <w:top w:val="nil"/>
              <w:left w:val="nil"/>
              <w:bottom w:val="nil"/>
              <w:right w:val="nil"/>
            </w:tcBorders>
            <w:shd w:val="clear" w:color="auto" w:fill="auto"/>
            <w:noWrap/>
            <w:vAlign w:val="bottom"/>
            <w:hideMark/>
          </w:tcPr>
          <w:p w:rsidR="005525B2" w:rsidRPr="0053574E" w:rsidRDefault="005525B2" w:rsidP="00384138">
            <w:pPr>
              <w:jc w:val="center"/>
              <w:rPr>
                <w:rFonts w:ascii="Arial" w:hAnsi="Arial" w:cs="Arial"/>
                <w:b/>
                <w:bCs/>
              </w:rPr>
            </w:pPr>
          </w:p>
        </w:tc>
        <w:tc>
          <w:tcPr>
            <w:tcW w:w="694" w:type="dxa"/>
            <w:tcBorders>
              <w:top w:val="nil"/>
              <w:left w:val="nil"/>
              <w:bottom w:val="nil"/>
              <w:right w:val="nil"/>
            </w:tcBorders>
            <w:shd w:val="clear" w:color="auto" w:fill="auto"/>
            <w:noWrap/>
            <w:vAlign w:val="bottom"/>
            <w:hideMark/>
          </w:tcPr>
          <w:p w:rsidR="005525B2" w:rsidRPr="0053574E" w:rsidRDefault="005525B2" w:rsidP="00384138">
            <w:pPr>
              <w:jc w:val="center"/>
              <w:rPr>
                <w:rFonts w:ascii="Courier New" w:hAnsi="Courier New" w:cs="Courier New"/>
                <w:b/>
                <w:bCs/>
              </w:rPr>
            </w:pPr>
          </w:p>
        </w:tc>
        <w:tc>
          <w:tcPr>
            <w:tcW w:w="709" w:type="dxa"/>
            <w:gridSpan w:val="2"/>
            <w:tcBorders>
              <w:top w:val="nil"/>
              <w:left w:val="nil"/>
              <w:bottom w:val="nil"/>
              <w:right w:val="nil"/>
            </w:tcBorders>
            <w:shd w:val="clear" w:color="auto" w:fill="auto"/>
            <w:noWrap/>
            <w:vAlign w:val="bottom"/>
            <w:hideMark/>
          </w:tcPr>
          <w:p w:rsidR="005525B2" w:rsidRPr="0053574E" w:rsidRDefault="005525B2" w:rsidP="00384138">
            <w:pPr>
              <w:jc w:val="center"/>
              <w:rPr>
                <w:rFonts w:ascii="Courier New" w:hAnsi="Courier New" w:cs="Courier New"/>
                <w:b/>
                <w:bCs/>
              </w:rPr>
            </w:pPr>
          </w:p>
        </w:tc>
        <w:tc>
          <w:tcPr>
            <w:tcW w:w="851" w:type="dxa"/>
            <w:tcBorders>
              <w:top w:val="nil"/>
              <w:left w:val="nil"/>
              <w:bottom w:val="nil"/>
              <w:right w:val="nil"/>
            </w:tcBorders>
            <w:shd w:val="clear" w:color="auto" w:fill="auto"/>
            <w:noWrap/>
            <w:vAlign w:val="bottom"/>
            <w:hideMark/>
          </w:tcPr>
          <w:p w:rsidR="005525B2" w:rsidRPr="0053574E" w:rsidRDefault="005525B2" w:rsidP="00384138">
            <w:pPr>
              <w:jc w:val="center"/>
              <w:rPr>
                <w:rFonts w:ascii="Courier New" w:hAnsi="Courier New" w:cs="Courier New"/>
                <w:b/>
                <w:bCs/>
              </w:rPr>
            </w:pPr>
          </w:p>
        </w:tc>
      </w:tr>
      <w:tr w:rsidR="005525B2" w:rsidRPr="0053574E" w:rsidTr="00384138">
        <w:trPr>
          <w:gridAfter w:val="1"/>
          <w:wAfter w:w="425" w:type="dxa"/>
          <w:trHeight w:val="240"/>
        </w:trPr>
        <w:tc>
          <w:tcPr>
            <w:tcW w:w="66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b/>
                <w:bCs/>
              </w:rPr>
            </w:pPr>
          </w:p>
        </w:tc>
        <w:tc>
          <w:tcPr>
            <w:tcW w:w="176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b/>
                <w:bCs/>
              </w:rPr>
            </w:pPr>
          </w:p>
        </w:tc>
        <w:tc>
          <w:tcPr>
            <w:tcW w:w="1418"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27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85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694"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709" w:type="dxa"/>
            <w:gridSpan w:val="2"/>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c>
          <w:tcPr>
            <w:tcW w:w="851"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rPr>
            </w:pPr>
          </w:p>
        </w:tc>
      </w:tr>
      <w:tr w:rsidR="005525B2" w:rsidRPr="0053574E" w:rsidTr="00384138">
        <w:trPr>
          <w:gridAfter w:val="1"/>
          <w:wAfter w:w="425" w:type="dxa"/>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proofErr w:type="spellStart"/>
            <w:r w:rsidRPr="0053574E">
              <w:rPr>
                <w:rFonts w:ascii="Courier New" w:hAnsi="Courier New" w:cs="Courier New"/>
                <w:b/>
                <w:bCs/>
              </w:rPr>
              <w:t>РзПР</w:t>
            </w:r>
            <w:proofErr w:type="spell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Расходы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Уточненный план год,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Уточненный план на 01.04.2019г.,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Исполнено на 01.04.2019г., 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 выполнения</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Структура расходов</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 от общего расхода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Отклонение, руб.</w:t>
            </w:r>
          </w:p>
        </w:tc>
      </w:tr>
      <w:tr w:rsidR="005525B2" w:rsidRPr="0053574E" w:rsidTr="00384138">
        <w:trPr>
          <w:gridAfter w:val="1"/>
          <w:wAfter w:w="425" w:type="dxa"/>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5525B2" w:rsidRPr="0053574E" w:rsidRDefault="005525B2" w:rsidP="00384138">
            <w:pPr>
              <w:rPr>
                <w:rFonts w:ascii="Courier New" w:hAnsi="Courier New" w:cs="Courier New"/>
                <w:b/>
                <w:bCs/>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5525B2" w:rsidRPr="0053574E" w:rsidRDefault="005525B2" w:rsidP="00384138">
            <w:pPr>
              <w:rPr>
                <w:rFonts w:ascii="Courier New" w:hAnsi="Courier New" w:cs="Courier New"/>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525B2" w:rsidRPr="0053574E" w:rsidRDefault="005525B2" w:rsidP="00384138">
            <w:pPr>
              <w:rPr>
                <w:rFonts w:ascii="Courier New" w:hAnsi="Courier New" w:cs="Courier New"/>
                <w:b/>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525B2" w:rsidRPr="0053574E" w:rsidRDefault="005525B2" w:rsidP="00384138">
            <w:pPr>
              <w:rPr>
                <w:rFonts w:ascii="Courier New" w:hAnsi="Courier New" w:cs="Courier New"/>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525B2" w:rsidRPr="0053574E" w:rsidRDefault="005525B2" w:rsidP="00384138">
            <w:pPr>
              <w:rPr>
                <w:rFonts w:ascii="Courier New" w:hAnsi="Courier New" w:cs="Courier New"/>
                <w:b/>
                <w:bCs/>
              </w:rPr>
            </w:pPr>
          </w:p>
        </w:tc>
        <w:tc>
          <w:tcPr>
            <w:tcW w:w="709"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к годовому назначени</w:t>
            </w:r>
            <w:r w:rsidRPr="0053574E">
              <w:rPr>
                <w:rFonts w:ascii="Courier New" w:hAnsi="Courier New" w:cs="Courier New"/>
                <w:b/>
                <w:bCs/>
              </w:rPr>
              <w:lastRenderedPageBreak/>
              <w:t>ю</w:t>
            </w:r>
          </w:p>
        </w:tc>
        <w:tc>
          <w:tcPr>
            <w:tcW w:w="850"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lastRenderedPageBreak/>
              <w:t>к полугодовому назначению</w:t>
            </w: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5525B2" w:rsidRPr="0053574E" w:rsidRDefault="005525B2" w:rsidP="00384138">
            <w:pPr>
              <w:rPr>
                <w:rFonts w:ascii="Courier New" w:hAnsi="Courier New" w:cs="Courier New"/>
                <w:b/>
                <w:bC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525B2" w:rsidRPr="0053574E" w:rsidRDefault="005525B2" w:rsidP="00384138">
            <w:pPr>
              <w:rPr>
                <w:rFonts w:ascii="Courier New" w:hAnsi="Courier New" w:cs="Courier New"/>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25B2" w:rsidRPr="0053574E" w:rsidRDefault="005525B2" w:rsidP="00384138">
            <w:pPr>
              <w:rPr>
                <w:rFonts w:ascii="Courier New" w:hAnsi="Courier New" w:cs="Courier New"/>
                <w:b/>
                <w:bCs/>
              </w:rPr>
            </w:pP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lastRenderedPageBreak/>
              <w:t>0100</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b/>
                <w:bCs/>
              </w:rPr>
            </w:pPr>
            <w:proofErr w:type="spellStart"/>
            <w:r w:rsidRPr="0053574E">
              <w:rPr>
                <w:rFonts w:ascii="Courier New" w:hAnsi="Courier New" w:cs="Courier New"/>
                <w:b/>
                <w:bCs/>
              </w:rPr>
              <w:t>Гос</w:t>
            </w:r>
            <w:proofErr w:type="gramStart"/>
            <w:r w:rsidRPr="0053574E">
              <w:rPr>
                <w:rFonts w:ascii="Courier New" w:hAnsi="Courier New" w:cs="Courier New"/>
                <w:b/>
                <w:bCs/>
              </w:rPr>
              <w:t>.у</w:t>
            </w:r>
            <w:proofErr w:type="gramEnd"/>
            <w:r w:rsidRPr="0053574E">
              <w:rPr>
                <w:rFonts w:ascii="Courier New" w:hAnsi="Courier New" w:cs="Courier New"/>
                <w:b/>
                <w:bCs/>
              </w:rPr>
              <w:t>прав.и</w:t>
            </w:r>
            <w:proofErr w:type="spellEnd"/>
            <w:r w:rsidRPr="0053574E">
              <w:rPr>
                <w:rFonts w:ascii="Courier New" w:hAnsi="Courier New" w:cs="Courier New"/>
                <w:b/>
                <w:bCs/>
              </w:rPr>
              <w:t xml:space="preserve"> органы </w:t>
            </w:r>
            <w:proofErr w:type="spellStart"/>
            <w:r w:rsidRPr="0053574E">
              <w:rPr>
                <w:rFonts w:ascii="Courier New" w:hAnsi="Courier New" w:cs="Courier New"/>
                <w:b/>
                <w:bCs/>
              </w:rPr>
              <w:t>мест.управ</w:t>
            </w:r>
            <w:proofErr w:type="spellEnd"/>
            <w:r w:rsidRPr="0053574E">
              <w:rPr>
                <w:rFonts w:ascii="Courier New" w:hAnsi="Courier New" w:cs="Courier New"/>
                <w:b/>
                <w:bCs/>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2 357 455,56</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648 578,63</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648 578,63</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27,5</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36,1</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b/>
                <w:bCs/>
                <w:i/>
                <w:iCs/>
              </w:rPr>
            </w:pPr>
            <w:r w:rsidRPr="0053574E">
              <w:rPr>
                <w:rFonts w:ascii="Courier New" w:hAnsi="Courier New" w:cs="Courier New"/>
                <w:b/>
                <w:bCs/>
                <w:i/>
                <w:iCs/>
              </w:rPr>
              <w:t>зарплата с начислениями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2 052 987,44</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554 075,18</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554 075,18</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27,0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85,4</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30,8</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b/>
                <w:bCs/>
                <w:i/>
                <w:iCs/>
              </w:rPr>
            </w:pPr>
            <w:r w:rsidRPr="0053574E">
              <w:rPr>
                <w:rFonts w:ascii="Courier New" w:hAnsi="Courier New" w:cs="Courier New"/>
                <w:b/>
                <w:bCs/>
                <w:i/>
                <w:iCs/>
              </w:rPr>
              <w:t>в том числе зарплата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1 579 354,56</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430 049,28</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430 049,28</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27,2</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66,3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23,9</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b/>
                <w:bCs/>
                <w:i/>
                <w:iCs/>
              </w:rPr>
            </w:pPr>
            <w:r w:rsidRPr="0053574E">
              <w:rPr>
                <w:rFonts w:ascii="Courier New" w:hAnsi="Courier New" w:cs="Courier New"/>
                <w:b/>
                <w:bCs/>
                <w:i/>
                <w:iCs/>
              </w:rPr>
              <w:t xml:space="preserve">                   начисления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473 632,88</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124 025,90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124 025,90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26,2</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19,1</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6,9</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0102</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Глава администрации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566 600,00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131 542,80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131 542,80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23,2</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20,3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7,3</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xml:space="preserve">зарплата с начислениями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566 600,00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131 542,80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131 542,80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23,2</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20,3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7,3</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в том числе  зарплата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435 200,00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102 336,26</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102 336,26</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23,5</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15,8</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5,7</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xml:space="preserve">                     начисления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131 400,00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29 206,54</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29 206,54</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22,2</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1,6</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0104</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Центральный аппарат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1 786 069,56</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517 035,83</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517 035,83</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28,9</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79,7</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28,8</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зарплата с начислениями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1 486 387,44</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422 532,38</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422 532,38</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28,4</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65,1</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23,5</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в том числе зарплата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1 144 154,56</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327 713,02</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327 713,02</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28,6</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50,5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18,2</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xml:space="preserve">                    начисления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342 232,88</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94 819,36</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94 819,36</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27,7</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14,6</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5,3</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0107</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Обеспечение проведения выборов и референдумов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0111</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Резервный фонд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2 000,00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0113</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xml:space="preserve">Другие общегосударственные </w:t>
            </w:r>
            <w:r w:rsidRPr="0053574E">
              <w:rPr>
                <w:rFonts w:ascii="Courier New" w:hAnsi="Courier New" w:cs="Courier New"/>
              </w:rPr>
              <w:lastRenderedPageBreak/>
              <w:t>вопросы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lastRenderedPageBreak/>
              <w:t>2 786,00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lastRenderedPageBreak/>
              <w:t>0200</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b/>
                <w:bCs/>
              </w:rPr>
            </w:pPr>
            <w:r w:rsidRPr="0053574E">
              <w:rPr>
                <w:rFonts w:ascii="Courier New" w:hAnsi="Courier New" w:cs="Courier New"/>
                <w:b/>
                <w:bCs/>
              </w:rPr>
              <w:t>Национальная оборона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115 100,00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19 000,00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19 000,00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16,5</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1,1</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0203</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Мобилизационная и вневойсковая подготовка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115 100,00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19 000,00</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19 000,00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16,5</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1,1</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Зарплата с начислениями - всего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106 800,00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19 000,00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19 000,00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17,8</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1,1</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xml:space="preserve">           в том числе зарплата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82 027,65</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14 892,22</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14 892,22</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18,2</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78,4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0,8</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xml:space="preserve">                       начисления на </w:t>
            </w:r>
            <w:proofErr w:type="spellStart"/>
            <w:r w:rsidRPr="0053574E">
              <w:rPr>
                <w:rFonts w:ascii="Courier New" w:hAnsi="Courier New" w:cs="Courier New"/>
              </w:rPr>
              <w:t>опл</w:t>
            </w:r>
            <w:proofErr w:type="spellEnd"/>
            <w:r w:rsidRPr="0053574E">
              <w:rPr>
                <w:rFonts w:ascii="Courier New" w:hAnsi="Courier New" w:cs="Courier New"/>
              </w:rPr>
              <w:t>. труда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24 772,35</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4 107,78</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4 107,78</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16,6</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0,2</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0300</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b/>
                <w:bCs/>
              </w:rPr>
            </w:pPr>
            <w:r w:rsidRPr="0053574E">
              <w:rPr>
                <w:rFonts w:ascii="Courier New" w:hAnsi="Courier New" w:cs="Courier New"/>
                <w:b/>
                <w:bCs/>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13 000,00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7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0309</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rPr>
            </w:pPr>
            <w:r w:rsidRPr="0053574E">
              <w:rPr>
                <w:rFonts w:ascii="Courier New" w:hAnsi="Courier New" w:cs="Courier New"/>
              </w:rPr>
              <w:t xml:space="preserve">Защита населения и территории от последствий чрезвычайных ситуаций природного и техногенного </w:t>
            </w:r>
            <w:proofErr w:type="spellStart"/>
            <w:r w:rsidRPr="0053574E">
              <w:rPr>
                <w:rFonts w:ascii="Courier New" w:hAnsi="Courier New" w:cs="Courier New"/>
              </w:rPr>
              <w:t>характера</w:t>
            </w:r>
            <w:proofErr w:type="gramStart"/>
            <w:r w:rsidRPr="0053574E">
              <w:rPr>
                <w:rFonts w:ascii="Courier New" w:hAnsi="Courier New" w:cs="Courier New"/>
              </w:rPr>
              <w:t>,г</w:t>
            </w:r>
            <w:proofErr w:type="gramEnd"/>
            <w:r w:rsidRPr="0053574E">
              <w:rPr>
                <w:rFonts w:ascii="Courier New" w:hAnsi="Courier New" w:cs="Courier New"/>
              </w:rPr>
              <w:t>ражданская</w:t>
            </w:r>
            <w:proofErr w:type="spellEnd"/>
            <w:r w:rsidRPr="0053574E">
              <w:rPr>
                <w:rFonts w:ascii="Courier New" w:hAnsi="Courier New" w:cs="Courier New"/>
              </w:rPr>
              <w:t xml:space="preserve"> оборона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0314</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rPr>
            </w:pPr>
            <w:r w:rsidRPr="0053574E">
              <w:rPr>
                <w:rFonts w:ascii="Courier New" w:hAnsi="Courier New" w:cs="Courier New"/>
              </w:rPr>
              <w:t>Обеспечение пожарной безопасности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13 000,00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0400</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b/>
                <w:bCs/>
              </w:rPr>
            </w:pPr>
            <w:r w:rsidRPr="0053574E">
              <w:rPr>
                <w:rFonts w:ascii="Courier New" w:hAnsi="Courier New" w:cs="Courier New"/>
                <w:b/>
                <w:bCs/>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586 086,76</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218 032,97</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218 032,97</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37,2</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12,1</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lastRenderedPageBreak/>
              <w:t>0401</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Общеэкономические вопросы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rPr>
            </w:pPr>
            <w:r w:rsidRPr="0053574E">
              <w:rPr>
                <w:rFonts w:ascii="Courier New" w:hAnsi="Courier New" w:cs="Courier New"/>
              </w:rPr>
              <w:t>Зарплата с начислениями - всего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rPr>
            </w:pPr>
            <w:r w:rsidRPr="0053574E">
              <w:rPr>
                <w:rFonts w:ascii="Courier New" w:hAnsi="Courier New" w:cs="Courier New"/>
              </w:rPr>
              <w:t xml:space="preserve">           в том числе: зарплата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rPr>
            </w:pPr>
            <w:r w:rsidRPr="0053574E">
              <w:rPr>
                <w:rFonts w:ascii="Courier New" w:hAnsi="Courier New" w:cs="Courier New"/>
              </w:rPr>
              <w:t xml:space="preserve">                       начисления на </w:t>
            </w:r>
            <w:proofErr w:type="spellStart"/>
            <w:r w:rsidRPr="0053574E">
              <w:rPr>
                <w:rFonts w:ascii="Courier New" w:hAnsi="Courier New" w:cs="Courier New"/>
              </w:rPr>
              <w:t>опл</w:t>
            </w:r>
            <w:proofErr w:type="spellEnd"/>
            <w:r w:rsidRPr="0053574E">
              <w:rPr>
                <w:rFonts w:ascii="Courier New" w:hAnsi="Courier New" w:cs="Courier New"/>
              </w:rPr>
              <w:t>. труда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0406</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rPr>
            </w:pPr>
            <w:r w:rsidRPr="0053574E">
              <w:rPr>
                <w:rFonts w:ascii="Courier New" w:hAnsi="Courier New" w:cs="Courier New"/>
              </w:rPr>
              <w:t>Водное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0409</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rPr>
            </w:pPr>
            <w:r w:rsidRPr="0053574E">
              <w:rPr>
                <w:rFonts w:ascii="Courier New" w:hAnsi="Courier New" w:cs="Courier New"/>
              </w:rPr>
              <w:t>Дорожное хозяйств</w:t>
            </w:r>
            <w:proofErr w:type="gramStart"/>
            <w:r w:rsidRPr="0053574E">
              <w:rPr>
                <w:rFonts w:ascii="Courier New" w:hAnsi="Courier New" w:cs="Courier New"/>
              </w:rPr>
              <w:t>о(</w:t>
            </w:r>
            <w:proofErr w:type="gramEnd"/>
            <w:r w:rsidRPr="0053574E">
              <w:rPr>
                <w:rFonts w:ascii="Courier New" w:hAnsi="Courier New" w:cs="Courier New"/>
              </w:rPr>
              <w:t>дорожные фонды)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566 086,76</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208 032,97</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208 032,97</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36,7</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95,4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11,6</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0412</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rPr>
            </w:pPr>
            <w:r w:rsidRPr="0053574E">
              <w:rPr>
                <w:rFonts w:ascii="Courier New" w:hAnsi="Courier New" w:cs="Courier New"/>
              </w:rPr>
              <w:t>Другие вопросы в области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20 000,00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10 000,00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10 000,00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0,6</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0500</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b/>
                <w:bCs/>
              </w:rPr>
            </w:pPr>
            <w:r w:rsidRPr="0053574E">
              <w:rPr>
                <w:rFonts w:ascii="Courier New" w:hAnsi="Courier New" w:cs="Courier New"/>
                <w:b/>
                <w:bCs/>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136 000,00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9 262,62</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9 262,62</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6,8</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0,5</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0501</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Жилищное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0502</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80 000,00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0503</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Благоустройство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56 000,00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9 262,62</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9 262,62</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0,5</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0700</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b/>
                <w:bCs/>
                <w:i/>
                <w:iCs/>
              </w:rPr>
            </w:pPr>
            <w:r w:rsidRPr="0053574E">
              <w:rPr>
                <w:rFonts w:ascii="Courier New" w:hAnsi="Courier New" w:cs="Courier New"/>
                <w:b/>
                <w:bCs/>
                <w:i/>
                <w:iCs/>
              </w:rPr>
              <w:t>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0705</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 xml:space="preserve">Профессиональная </w:t>
            </w:r>
            <w:proofErr w:type="spellStart"/>
            <w:r w:rsidRPr="0053574E">
              <w:rPr>
                <w:rFonts w:ascii="Courier New" w:hAnsi="Courier New" w:cs="Courier New"/>
                <w:i/>
                <w:iCs/>
              </w:rPr>
              <w:t>подготовка</w:t>
            </w:r>
            <w:proofErr w:type="gramStart"/>
            <w:r w:rsidRPr="0053574E">
              <w:rPr>
                <w:rFonts w:ascii="Courier New" w:hAnsi="Courier New" w:cs="Courier New"/>
                <w:i/>
                <w:iCs/>
              </w:rPr>
              <w:t>,п</w:t>
            </w:r>
            <w:proofErr w:type="gramEnd"/>
            <w:r w:rsidRPr="0053574E">
              <w:rPr>
                <w:rFonts w:ascii="Courier New" w:hAnsi="Courier New" w:cs="Courier New"/>
                <w:i/>
                <w:iCs/>
              </w:rPr>
              <w:t>ереподготовка</w:t>
            </w:r>
            <w:proofErr w:type="spellEnd"/>
            <w:r w:rsidRPr="0053574E">
              <w:rPr>
                <w:rFonts w:ascii="Courier New" w:hAnsi="Courier New" w:cs="Courier New"/>
                <w:i/>
                <w:iCs/>
              </w:rPr>
              <w:t xml:space="preserve"> и повышение квалификации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lastRenderedPageBreak/>
              <w:t>0800</w:t>
            </w:r>
          </w:p>
        </w:tc>
        <w:tc>
          <w:tcPr>
            <w:tcW w:w="1765" w:type="dxa"/>
            <w:tcBorders>
              <w:top w:val="nil"/>
              <w:left w:val="nil"/>
              <w:bottom w:val="single" w:sz="4" w:space="0" w:color="auto"/>
              <w:right w:val="nil"/>
            </w:tcBorders>
            <w:shd w:val="clear" w:color="auto" w:fill="auto"/>
            <w:noWrap/>
            <w:vAlign w:val="bottom"/>
            <w:hideMark/>
          </w:tcPr>
          <w:p w:rsidR="005525B2" w:rsidRPr="0053574E" w:rsidRDefault="005525B2" w:rsidP="00384138">
            <w:pPr>
              <w:rPr>
                <w:rFonts w:ascii="Courier New" w:hAnsi="Courier New" w:cs="Courier New"/>
                <w:b/>
                <w:bCs/>
              </w:rPr>
            </w:pPr>
            <w:r w:rsidRPr="0053574E">
              <w:rPr>
                <w:rFonts w:ascii="Courier New" w:hAnsi="Courier New" w:cs="Courier New"/>
                <w:b/>
                <w:bCs/>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2 388 492,24</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745 034,90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745 034,90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31,2</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41,4</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0801</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Культура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2 388 492,24</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745 034,90</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745 034,90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31,2</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41,4</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Зарплата с начислениями - всего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1 900 880,00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532 297,43</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532 297,43</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28,0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71,4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29,6</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xml:space="preserve">           в том числе зарплата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1 476 000,00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427 074,59</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427 074,59</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28,9</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57,3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23,7</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xml:space="preserve">                       начисления на </w:t>
            </w:r>
            <w:proofErr w:type="spellStart"/>
            <w:r w:rsidRPr="0053574E">
              <w:rPr>
                <w:rFonts w:ascii="Courier New" w:hAnsi="Courier New" w:cs="Courier New"/>
              </w:rPr>
              <w:t>опл</w:t>
            </w:r>
            <w:proofErr w:type="spellEnd"/>
            <w:r w:rsidRPr="0053574E">
              <w:rPr>
                <w:rFonts w:ascii="Courier New" w:hAnsi="Courier New" w:cs="Courier New"/>
              </w:rPr>
              <w:t>. труда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424 880,00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105 222,84</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105 222,84</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24,8</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5,9</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0804</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Другие вопросы в области культуры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b/>
                <w:bCs/>
              </w:rPr>
            </w:pPr>
            <w:r w:rsidRPr="0053574E">
              <w:rPr>
                <w:rFonts w:ascii="Courier New" w:hAnsi="Courier New" w:cs="Courier New"/>
                <w:b/>
                <w:bCs/>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342 947,76</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58 194,47</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58 194,47</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17,0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3,2</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1001</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Пенсионное обеспечение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342 947,76</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58 194,47</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58 194,47</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17,0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3,2</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1006</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Другие вопросы в области социальной политики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1100</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b/>
                <w:bCs/>
                <w:i/>
                <w:iCs/>
              </w:rPr>
            </w:pPr>
            <w:r w:rsidRPr="0053574E">
              <w:rPr>
                <w:rFonts w:ascii="Courier New" w:hAnsi="Courier New" w:cs="Courier New"/>
                <w:b/>
                <w:bCs/>
                <w:i/>
                <w:iCs/>
              </w:rPr>
              <w:t>Физическая культура и спорт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70 000,00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1101</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i/>
                <w:iCs/>
              </w:rPr>
            </w:pPr>
            <w:r w:rsidRPr="0053574E">
              <w:rPr>
                <w:rFonts w:ascii="Courier New" w:hAnsi="Courier New" w:cs="Courier New"/>
                <w:i/>
                <w:iCs/>
              </w:rPr>
              <w:t xml:space="preserve">Физическая культура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70 000,00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1300</w:t>
            </w:r>
          </w:p>
        </w:tc>
        <w:tc>
          <w:tcPr>
            <w:tcW w:w="1765" w:type="dxa"/>
            <w:tcBorders>
              <w:top w:val="nil"/>
              <w:left w:val="nil"/>
              <w:bottom w:val="single" w:sz="4" w:space="0" w:color="auto"/>
              <w:right w:val="nil"/>
            </w:tcBorders>
            <w:shd w:val="clear" w:color="auto" w:fill="auto"/>
            <w:vAlign w:val="center"/>
            <w:hideMark/>
          </w:tcPr>
          <w:p w:rsidR="005525B2" w:rsidRPr="0053574E" w:rsidRDefault="005525B2" w:rsidP="00384138">
            <w:pPr>
              <w:rPr>
                <w:rFonts w:ascii="Courier New" w:hAnsi="Courier New" w:cs="Courier New"/>
                <w:b/>
                <w:bCs/>
                <w:i/>
                <w:iCs/>
              </w:rPr>
            </w:pPr>
            <w:r w:rsidRPr="0053574E">
              <w:rPr>
                <w:rFonts w:ascii="Courier New" w:hAnsi="Courier New" w:cs="Courier New"/>
                <w:b/>
                <w:bCs/>
                <w:i/>
                <w:iCs/>
              </w:rPr>
              <w:t>Обслуживание государственного и муниципального долга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1301</w:t>
            </w:r>
          </w:p>
        </w:tc>
        <w:tc>
          <w:tcPr>
            <w:tcW w:w="1765" w:type="dxa"/>
            <w:tcBorders>
              <w:top w:val="nil"/>
              <w:left w:val="nil"/>
              <w:bottom w:val="single" w:sz="4" w:space="0" w:color="auto"/>
              <w:right w:val="nil"/>
            </w:tcBorders>
            <w:shd w:val="clear" w:color="auto" w:fill="auto"/>
            <w:vAlign w:val="bottom"/>
            <w:hideMark/>
          </w:tcPr>
          <w:p w:rsidR="005525B2" w:rsidRPr="0053574E" w:rsidRDefault="005525B2" w:rsidP="00384138">
            <w:pPr>
              <w:rPr>
                <w:rFonts w:ascii="Courier New" w:hAnsi="Courier New" w:cs="Courier New"/>
                <w:i/>
                <w:iCs/>
              </w:rPr>
            </w:pPr>
            <w:r w:rsidRPr="0053574E">
              <w:rPr>
                <w:rFonts w:ascii="Courier New" w:hAnsi="Courier New" w:cs="Courier New"/>
                <w:i/>
                <w:iCs/>
              </w:rPr>
              <w:t xml:space="preserve">Обслуживание государственного внутреннего и </w:t>
            </w:r>
            <w:r w:rsidRPr="0053574E">
              <w:rPr>
                <w:rFonts w:ascii="Courier New" w:hAnsi="Courier New" w:cs="Courier New"/>
                <w:i/>
                <w:iCs/>
              </w:rPr>
              <w:lastRenderedPageBreak/>
              <w:t>муниципального долга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lastRenderedPageBreak/>
              <w:t>2 000,00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lastRenderedPageBreak/>
              <w:t>1400</w:t>
            </w:r>
          </w:p>
        </w:tc>
        <w:tc>
          <w:tcPr>
            <w:tcW w:w="1765" w:type="dxa"/>
            <w:tcBorders>
              <w:top w:val="nil"/>
              <w:left w:val="nil"/>
              <w:bottom w:val="single" w:sz="4" w:space="0" w:color="auto"/>
              <w:right w:val="nil"/>
            </w:tcBorders>
            <w:shd w:val="clear" w:color="auto" w:fill="auto"/>
            <w:vAlign w:val="bottom"/>
            <w:hideMark/>
          </w:tcPr>
          <w:p w:rsidR="005525B2" w:rsidRPr="0053574E" w:rsidRDefault="005525B2" w:rsidP="00384138">
            <w:pPr>
              <w:rPr>
                <w:rFonts w:ascii="Courier New" w:hAnsi="Courier New" w:cs="Courier New"/>
                <w:b/>
                <w:bCs/>
              </w:rPr>
            </w:pPr>
            <w:r w:rsidRPr="0053574E">
              <w:rPr>
                <w:rFonts w:ascii="Courier New" w:hAnsi="Courier New" w:cs="Courier New"/>
                <w:b/>
                <w:bCs/>
              </w:rPr>
              <w:t>Межбюджетные трансферты общего характера бюджетам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1 621 417,68</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100 236,00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100 236,00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6,2</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5,6</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1403</w:t>
            </w:r>
          </w:p>
        </w:tc>
        <w:tc>
          <w:tcPr>
            <w:tcW w:w="1765" w:type="dxa"/>
            <w:tcBorders>
              <w:top w:val="nil"/>
              <w:left w:val="nil"/>
              <w:bottom w:val="single" w:sz="4" w:space="0" w:color="auto"/>
              <w:right w:val="nil"/>
            </w:tcBorders>
            <w:shd w:val="clear" w:color="auto" w:fill="auto"/>
            <w:vAlign w:val="bottom"/>
            <w:hideMark/>
          </w:tcPr>
          <w:p w:rsidR="005525B2" w:rsidRPr="0053574E" w:rsidRDefault="005525B2" w:rsidP="00384138">
            <w:pPr>
              <w:rPr>
                <w:rFonts w:ascii="Courier New" w:hAnsi="Courier New" w:cs="Courier New"/>
                <w:i/>
                <w:iCs/>
              </w:rPr>
            </w:pPr>
            <w:r w:rsidRPr="0053574E">
              <w:rPr>
                <w:rFonts w:ascii="Courier New" w:hAnsi="Courier New" w:cs="Courier New"/>
                <w:i/>
                <w:iCs/>
              </w:rPr>
              <w:t>Прочие межбюджетные трансферты общего характера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1 621 417,68</w:t>
            </w:r>
          </w:p>
        </w:tc>
        <w:tc>
          <w:tcPr>
            <w:tcW w:w="1275"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100 236,00</w:t>
            </w:r>
          </w:p>
        </w:tc>
        <w:tc>
          <w:tcPr>
            <w:tcW w:w="1276"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100 236,00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6,2</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5,6</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b/>
                <w:bCs/>
              </w:rPr>
            </w:pPr>
            <w:r w:rsidRPr="0053574E">
              <w:rPr>
                <w:rFonts w:ascii="Courier New" w:hAnsi="Courier New" w:cs="Courier New"/>
                <w:b/>
                <w:bCs/>
              </w:rPr>
              <w:t>ИТОГО РАСХОДЫ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7 634 500,00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1 798 339,59</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1 798 339,59</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23,6</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 </w:t>
            </w:r>
          </w:p>
        </w:tc>
        <w:tc>
          <w:tcPr>
            <w:tcW w:w="1765" w:type="dxa"/>
            <w:tcBorders>
              <w:top w:val="nil"/>
              <w:left w:val="nil"/>
              <w:bottom w:val="single" w:sz="4" w:space="0" w:color="auto"/>
              <w:right w:val="nil"/>
            </w:tcBorders>
            <w:shd w:val="clear" w:color="auto" w:fill="auto"/>
            <w:noWrap/>
            <w:vAlign w:val="center"/>
            <w:hideMark/>
          </w:tcPr>
          <w:p w:rsidR="005525B2" w:rsidRPr="0053574E" w:rsidRDefault="005525B2" w:rsidP="00384138">
            <w:pPr>
              <w:rPr>
                <w:rFonts w:ascii="Courier New" w:hAnsi="Courier New" w:cs="Courier New"/>
                <w:b/>
                <w:bCs/>
                <w:i/>
                <w:iCs/>
              </w:rPr>
            </w:pPr>
            <w:r w:rsidRPr="0053574E">
              <w:rPr>
                <w:rFonts w:ascii="Courier New" w:hAnsi="Courier New" w:cs="Courier New"/>
                <w:b/>
                <w:bCs/>
                <w:i/>
                <w:iCs/>
              </w:rPr>
              <w:t>ЗАРПЛАТА С НАЧИСЛЕНИЯМИ, ИТОГО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4 060 667,44</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1 105 372,61</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i/>
                <w:iCs/>
              </w:rPr>
            </w:pPr>
            <w:r w:rsidRPr="0053574E">
              <w:rPr>
                <w:rFonts w:ascii="Courier New" w:hAnsi="Courier New" w:cs="Courier New"/>
                <w:b/>
                <w:bCs/>
                <w:i/>
                <w:iCs/>
              </w:rPr>
              <w:t>1 105 372,61</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27,2</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61,5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61,5</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5525B2" w:rsidRPr="0053574E" w:rsidRDefault="005525B2" w:rsidP="00384138">
            <w:pPr>
              <w:rPr>
                <w:rFonts w:ascii="Courier New" w:hAnsi="Courier New" w:cs="Courier New"/>
                <w:i/>
                <w:iCs/>
              </w:rPr>
            </w:pPr>
            <w:r w:rsidRPr="0053574E">
              <w:rPr>
                <w:rFonts w:ascii="Courier New" w:hAnsi="Courier New" w:cs="Courier New"/>
                <w:i/>
                <w:iCs/>
              </w:rPr>
              <w:t xml:space="preserve">           в том числе зарплата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i/>
                <w:iCs/>
              </w:rPr>
            </w:pPr>
            <w:r w:rsidRPr="0053574E">
              <w:rPr>
                <w:rFonts w:ascii="Courier New" w:hAnsi="Courier New" w:cs="Courier New"/>
                <w:i/>
                <w:iCs/>
              </w:rPr>
              <w:t>3 137 382,21</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i/>
                <w:iCs/>
              </w:rPr>
            </w:pPr>
            <w:r w:rsidRPr="0053574E">
              <w:rPr>
                <w:rFonts w:ascii="Courier New" w:hAnsi="Courier New" w:cs="Courier New"/>
                <w:i/>
                <w:iCs/>
              </w:rPr>
              <w:t>872 016,09</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i/>
                <w:iCs/>
              </w:rPr>
            </w:pPr>
            <w:r w:rsidRPr="0053574E">
              <w:rPr>
                <w:rFonts w:ascii="Courier New" w:hAnsi="Courier New" w:cs="Courier New"/>
                <w:i/>
                <w:iCs/>
              </w:rPr>
              <w:t>872 016,09</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27,8</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48,5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48,5</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5525B2" w:rsidRPr="0053574E" w:rsidRDefault="005525B2" w:rsidP="00384138">
            <w:pPr>
              <w:rPr>
                <w:rFonts w:ascii="Courier New" w:hAnsi="Courier New" w:cs="Courier New"/>
                <w:i/>
                <w:iCs/>
              </w:rPr>
            </w:pPr>
            <w:r w:rsidRPr="0053574E">
              <w:rPr>
                <w:rFonts w:ascii="Courier New" w:hAnsi="Courier New" w:cs="Courier New"/>
                <w:i/>
                <w:iCs/>
              </w:rPr>
              <w:t xml:space="preserve">                       начисления на </w:t>
            </w:r>
            <w:proofErr w:type="spellStart"/>
            <w:r w:rsidRPr="0053574E">
              <w:rPr>
                <w:rFonts w:ascii="Courier New" w:hAnsi="Courier New" w:cs="Courier New"/>
                <w:i/>
                <w:iCs/>
              </w:rPr>
              <w:t>опл</w:t>
            </w:r>
            <w:proofErr w:type="spellEnd"/>
            <w:r w:rsidRPr="0053574E">
              <w:rPr>
                <w:rFonts w:ascii="Courier New" w:hAnsi="Courier New" w:cs="Courier New"/>
                <w:i/>
                <w:iCs/>
              </w:rPr>
              <w:t>. труда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i/>
                <w:iCs/>
              </w:rPr>
            </w:pPr>
            <w:r w:rsidRPr="0053574E">
              <w:rPr>
                <w:rFonts w:ascii="Courier New" w:hAnsi="Courier New" w:cs="Courier New"/>
                <w:i/>
                <w:iCs/>
              </w:rPr>
              <w:t>923 285,23</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i/>
                <w:iCs/>
              </w:rPr>
            </w:pPr>
            <w:r w:rsidRPr="0053574E">
              <w:rPr>
                <w:rFonts w:ascii="Courier New" w:hAnsi="Courier New" w:cs="Courier New"/>
                <w:i/>
                <w:iCs/>
              </w:rPr>
              <w:t>233 356,52</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i/>
                <w:iCs/>
              </w:rPr>
            </w:pPr>
            <w:r w:rsidRPr="0053574E">
              <w:rPr>
                <w:rFonts w:ascii="Courier New" w:hAnsi="Courier New" w:cs="Courier New"/>
                <w:i/>
                <w:iCs/>
              </w:rPr>
              <w:t>233 356,52</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25,3</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13,0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5525B2" w:rsidRPr="0053574E" w:rsidRDefault="005525B2" w:rsidP="00384138">
            <w:pPr>
              <w:rPr>
                <w:rFonts w:ascii="Courier New" w:hAnsi="Courier New" w:cs="Courier New"/>
                <w:i/>
                <w:iCs/>
              </w:rPr>
            </w:pPr>
            <w:r w:rsidRPr="0053574E">
              <w:rPr>
                <w:rFonts w:ascii="Courier New" w:hAnsi="Courier New" w:cs="Courier New"/>
                <w:i/>
                <w:iCs/>
              </w:rPr>
              <w:t>Коммунальные услуги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i/>
                <w:iCs/>
              </w:rPr>
            </w:pPr>
            <w:r w:rsidRPr="0053574E">
              <w:rPr>
                <w:rFonts w:ascii="Courier New" w:hAnsi="Courier New" w:cs="Courier New"/>
                <w:i/>
                <w:iCs/>
              </w:rPr>
              <w:t>391 956,39</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i/>
                <w:iCs/>
              </w:rPr>
            </w:pPr>
            <w:r w:rsidRPr="0053574E">
              <w:rPr>
                <w:rFonts w:ascii="Courier New" w:hAnsi="Courier New" w:cs="Courier New"/>
                <w:i/>
                <w:iCs/>
              </w:rPr>
              <w:t>204 132,60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i/>
                <w:iCs/>
              </w:rPr>
            </w:pPr>
            <w:r w:rsidRPr="0053574E">
              <w:rPr>
                <w:rFonts w:ascii="Courier New" w:hAnsi="Courier New" w:cs="Courier New"/>
                <w:i/>
                <w:iCs/>
              </w:rPr>
              <w:t>204 132,60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52,1</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100,0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11,3</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i/>
                <w:iCs/>
              </w:rPr>
            </w:pPr>
            <w:r w:rsidRPr="0053574E">
              <w:rPr>
                <w:rFonts w:ascii="Courier New" w:hAnsi="Courier New" w:cs="Courier New"/>
                <w:i/>
                <w:iCs/>
              </w:rPr>
              <w:t>Приобретение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i/>
                <w:iCs/>
              </w:rPr>
            </w:pPr>
            <w:r w:rsidRPr="0053574E">
              <w:rPr>
                <w:rFonts w:ascii="Courier New" w:hAnsi="Courier New" w:cs="Courier New"/>
                <w:i/>
                <w:iCs/>
              </w:rPr>
              <w:t>263 349,62</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i/>
                <w:iCs/>
              </w:rPr>
            </w:pPr>
            <w:r w:rsidRPr="0053574E">
              <w:rPr>
                <w:rFonts w:ascii="Courier New" w:hAnsi="Courier New" w:cs="Courier New"/>
                <w:i/>
                <w:iC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i/>
                <w:iCs/>
              </w:rPr>
            </w:pPr>
            <w:r w:rsidRPr="0053574E">
              <w:rPr>
                <w:rFonts w:ascii="Courier New" w:hAnsi="Courier New" w:cs="Courier New"/>
                <w:i/>
                <w:iCs/>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single" w:sz="4" w:space="0" w:color="auto"/>
              <w:left w:val="nil"/>
              <w:bottom w:val="single" w:sz="4" w:space="0" w:color="auto"/>
              <w:right w:val="nil"/>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Превышение доходов над расходами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-62 000,00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-129 949,59</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-129 502,74</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 </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Бюджетный кредит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b/>
                <w:bCs/>
              </w:rPr>
            </w:pPr>
            <w:r w:rsidRPr="0053574E">
              <w:rPr>
                <w:rFonts w:ascii="Courier New" w:hAnsi="Courier New" w:cs="Courier New"/>
                <w:b/>
                <w:bCs/>
              </w:rPr>
              <w:t> </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b/>
                <w:bCs/>
              </w:rPr>
            </w:pPr>
            <w:r w:rsidRPr="0053574E">
              <w:rPr>
                <w:rFonts w:ascii="Courier New" w:hAnsi="Courier New" w:cs="Courier New"/>
                <w:b/>
                <w:bCs/>
              </w:rPr>
              <w:t> </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xml:space="preserve">Прочие источники </w:t>
            </w:r>
            <w:proofErr w:type="spellStart"/>
            <w:r w:rsidRPr="0053574E">
              <w:rPr>
                <w:rFonts w:ascii="Courier New" w:hAnsi="Courier New" w:cs="Courier New"/>
              </w:rPr>
              <w:t>внутр</w:t>
            </w:r>
            <w:proofErr w:type="gramStart"/>
            <w:r w:rsidRPr="0053574E">
              <w:rPr>
                <w:rFonts w:ascii="Courier New" w:hAnsi="Courier New" w:cs="Courier New"/>
              </w:rPr>
              <w:t>.ф</w:t>
            </w:r>
            <w:proofErr w:type="gramEnd"/>
            <w:r w:rsidRPr="0053574E">
              <w:rPr>
                <w:rFonts w:ascii="Courier New" w:hAnsi="Courier New" w:cs="Courier New"/>
              </w:rPr>
              <w:t>инансир</w:t>
            </w:r>
            <w:proofErr w:type="spellEnd"/>
            <w:r w:rsidRPr="0053574E">
              <w:rPr>
                <w:rFonts w:ascii="Courier New" w:hAnsi="Courier New" w:cs="Courier New"/>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62 000,00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xml:space="preserve">Изменение </w:t>
            </w:r>
            <w:proofErr w:type="spellStart"/>
            <w:r w:rsidRPr="0053574E">
              <w:rPr>
                <w:rFonts w:ascii="Courier New" w:hAnsi="Courier New" w:cs="Courier New"/>
              </w:rPr>
              <w:t>ост-ка</w:t>
            </w:r>
            <w:proofErr w:type="spellEnd"/>
            <w:r w:rsidRPr="0053574E">
              <w:rPr>
                <w:rFonts w:ascii="Courier New" w:hAnsi="Courier New" w:cs="Courier New"/>
              </w:rPr>
              <w:t xml:space="preserve"> </w:t>
            </w:r>
            <w:r w:rsidRPr="0053574E">
              <w:rPr>
                <w:rFonts w:ascii="Courier New" w:hAnsi="Courier New" w:cs="Courier New"/>
              </w:rPr>
              <w:lastRenderedPageBreak/>
              <w:t>средств на счетах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lastRenderedPageBreak/>
              <w:t>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129 949,59</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129 502,74</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lastRenderedPageBreak/>
              <w:t> </w:t>
            </w:r>
          </w:p>
        </w:tc>
        <w:tc>
          <w:tcPr>
            <w:tcW w:w="1765" w:type="dxa"/>
            <w:tcBorders>
              <w:top w:val="nil"/>
              <w:left w:val="nil"/>
              <w:bottom w:val="single" w:sz="4" w:space="0" w:color="auto"/>
              <w:right w:val="nil"/>
            </w:tcBorders>
            <w:shd w:val="clear" w:color="auto" w:fill="auto"/>
            <w:noWrap/>
            <w:vAlign w:val="bottom"/>
            <w:hideMark/>
          </w:tcPr>
          <w:p w:rsidR="005525B2" w:rsidRPr="0053574E" w:rsidRDefault="005525B2" w:rsidP="00384138">
            <w:pPr>
              <w:rPr>
                <w:rFonts w:ascii="Courier New" w:hAnsi="Courier New" w:cs="Courier New"/>
                <w:i/>
                <w:iCs/>
              </w:rPr>
            </w:pPr>
            <w:r w:rsidRPr="0053574E">
              <w:rPr>
                <w:rFonts w:ascii="Courier New" w:hAnsi="Courier New" w:cs="Courier New"/>
                <w:i/>
                <w:iCs/>
              </w:rPr>
              <w:t>Увеличение остатков бюджетных средств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-7 634 500,00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-1 668 390,00</w:t>
            </w:r>
          </w:p>
        </w:tc>
        <w:tc>
          <w:tcPr>
            <w:tcW w:w="1276" w:type="dxa"/>
            <w:tcBorders>
              <w:top w:val="nil"/>
              <w:left w:val="nil"/>
              <w:bottom w:val="single" w:sz="4" w:space="0" w:color="auto"/>
              <w:right w:val="single" w:sz="4" w:space="0" w:color="auto"/>
            </w:tcBorders>
            <w:shd w:val="clear" w:color="auto" w:fill="auto"/>
            <w:noWrap/>
            <w:vAlign w:val="bottom"/>
            <w:hideMark/>
          </w:tcPr>
          <w:p w:rsidR="005525B2" w:rsidRPr="0053574E" w:rsidRDefault="005525B2" w:rsidP="00384138">
            <w:pPr>
              <w:jc w:val="center"/>
              <w:rPr>
                <w:rFonts w:ascii="Courier New" w:hAnsi="Courier New" w:cs="Courier New"/>
              </w:rPr>
            </w:pPr>
            <w:r w:rsidRPr="0053574E">
              <w:rPr>
                <w:rFonts w:ascii="Courier New" w:hAnsi="Courier New" w:cs="Courier New"/>
              </w:rPr>
              <w:t>-1 668 836,85</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r>
      <w:tr w:rsidR="005525B2" w:rsidRPr="0053574E" w:rsidTr="00384138">
        <w:trPr>
          <w:gridAfter w:val="1"/>
          <w:wAfter w:w="425"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noWrap/>
            <w:vAlign w:val="bottom"/>
            <w:hideMark/>
          </w:tcPr>
          <w:p w:rsidR="005525B2" w:rsidRPr="0053574E" w:rsidRDefault="005525B2" w:rsidP="00384138">
            <w:pPr>
              <w:rPr>
                <w:rFonts w:ascii="Courier New" w:hAnsi="Courier New" w:cs="Courier New"/>
                <w:i/>
                <w:iCs/>
              </w:rPr>
            </w:pPr>
            <w:r w:rsidRPr="0053574E">
              <w:rPr>
                <w:rFonts w:ascii="Courier New" w:hAnsi="Courier New" w:cs="Courier New"/>
                <w:i/>
                <w:iCs/>
              </w:rPr>
              <w:t>Уменьшение остатков бюджетных средств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7 634 500,00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1 798 339,59</w:t>
            </w:r>
          </w:p>
        </w:tc>
        <w:tc>
          <w:tcPr>
            <w:tcW w:w="1276" w:type="dxa"/>
            <w:tcBorders>
              <w:top w:val="nil"/>
              <w:left w:val="nil"/>
              <w:bottom w:val="single" w:sz="4" w:space="0" w:color="auto"/>
              <w:right w:val="single" w:sz="4" w:space="0" w:color="auto"/>
            </w:tcBorders>
            <w:shd w:val="clear" w:color="auto" w:fill="auto"/>
            <w:noWrap/>
            <w:vAlign w:val="bottom"/>
            <w:hideMark/>
          </w:tcPr>
          <w:p w:rsidR="005525B2" w:rsidRPr="0053574E" w:rsidRDefault="005525B2" w:rsidP="00384138">
            <w:pPr>
              <w:jc w:val="center"/>
              <w:rPr>
                <w:rFonts w:ascii="Courier New" w:hAnsi="Courier New" w:cs="Courier New"/>
              </w:rPr>
            </w:pPr>
            <w:r w:rsidRPr="0053574E">
              <w:rPr>
                <w:rFonts w:ascii="Courier New" w:hAnsi="Courier New" w:cs="Courier New"/>
              </w:rPr>
              <w:t>1 798 339,59</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r>
      <w:tr w:rsidR="005525B2" w:rsidRPr="0053574E" w:rsidTr="00384138">
        <w:trPr>
          <w:gridAfter w:val="1"/>
          <w:wAfter w:w="425" w:type="dxa"/>
          <w:trHeight w:val="263"/>
        </w:trPr>
        <w:tc>
          <w:tcPr>
            <w:tcW w:w="660" w:type="dxa"/>
            <w:tcBorders>
              <w:top w:val="nil"/>
              <w:left w:val="single" w:sz="4" w:space="0" w:color="auto"/>
              <w:bottom w:val="nil"/>
              <w:right w:val="single" w:sz="4" w:space="0" w:color="auto"/>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b/>
                <w:bCs/>
              </w:rPr>
            </w:pPr>
            <w:r w:rsidRPr="0053574E">
              <w:rPr>
                <w:rFonts w:ascii="Courier New" w:hAnsi="Courier New" w:cs="Courier New"/>
                <w:b/>
                <w:bCs/>
              </w:rPr>
              <w:t>ДОХОДЫ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7 572 500,00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1 668 390,00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1 668 836,85</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r>
      <w:tr w:rsidR="005525B2" w:rsidRPr="0053574E" w:rsidTr="00384138">
        <w:trPr>
          <w:gridAfter w:val="1"/>
          <w:wAfter w:w="425" w:type="dxa"/>
          <w:trHeight w:val="263"/>
        </w:trPr>
        <w:tc>
          <w:tcPr>
            <w:tcW w:w="660" w:type="dxa"/>
            <w:tcBorders>
              <w:top w:val="single" w:sz="4" w:space="0" w:color="auto"/>
              <w:left w:val="single" w:sz="4" w:space="0" w:color="auto"/>
              <w:bottom w:val="nil"/>
              <w:right w:val="nil"/>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single" w:sz="4" w:space="0" w:color="auto"/>
              <w:left w:val="single" w:sz="4" w:space="0" w:color="auto"/>
              <w:bottom w:val="single" w:sz="4" w:space="0" w:color="auto"/>
              <w:right w:val="nil"/>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в том числе внутренние обороты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5 482 600,00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1 254 465,00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1 254 465,00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r>
      <w:tr w:rsidR="005525B2" w:rsidRPr="0053574E" w:rsidTr="00384138">
        <w:trPr>
          <w:gridAfter w:val="1"/>
          <w:wAfter w:w="425" w:type="dxa"/>
          <w:trHeight w:val="263"/>
        </w:trPr>
        <w:tc>
          <w:tcPr>
            <w:tcW w:w="660" w:type="dxa"/>
            <w:tcBorders>
              <w:top w:val="single" w:sz="4" w:space="0" w:color="auto"/>
              <w:left w:val="single" w:sz="4" w:space="0" w:color="auto"/>
              <w:bottom w:val="nil"/>
              <w:right w:val="nil"/>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nil"/>
              <w:left w:val="single" w:sz="4" w:space="0" w:color="auto"/>
              <w:bottom w:val="single" w:sz="4" w:space="0" w:color="auto"/>
              <w:right w:val="nil"/>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Доходы за минусом внутренних оборотов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2 089 900,00</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413 925,00</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414 371,85</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b/>
                <w:bCs/>
                <w:color w:val="FF0000"/>
              </w:rPr>
            </w:pPr>
            <w:r w:rsidRPr="0053574E">
              <w:rPr>
                <w:rFonts w:ascii="Courier New" w:hAnsi="Courier New" w:cs="Courier New"/>
                <w:b/>
                <w:bCs/>
                <w:color w:val="FF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rPr>
            </w:pPr>
            <w:r w:rsidRPr="0053574E">
              <w:rPr>
                <w:rFonts w:ascii="Courier New" w:hAnsi="Courier New" w:cs="Courier New"/>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r>
      <w:tr w:rsidR="005525B2" w:rsidRPr="0053574E" w:rsidTr="00384138">
        <w:trPr>
          <w:gridAfter w:val="1"/>
          <w:wAfter w:w="425" w:type="dxa"/>
          <w:trHeight w:val="26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1765" w:type="dxa"/>
            <w:tcBorders>
              <w:top w:val="nil"/>
              <w:left w:val="nil"/>
              <w:bottom w:val="single" w:sz="4" w:space="0" w:color="auto"/>
              <w:right w:val="nil"/>
            </w:tcBorders>
            <w:shd w:val="clear" w:color="auto" w:fill="auto"/>
            <w:vAlign w:val="bottom"/>
            <w:hideMark/>
          </w:tcPr>
          <w:p w:rsidR="005525B2" w:rsidRPr="0053574E" w:rsidRDefault="005525B2" w:rsidP="00384138">
            <w:pPr>
              <w:rPr>
                <w:rFonts w:ascii="Courier New" w:hAnsi="Courier New" w:cs="Courier New"/>
              </w:rPr>
            </w:pPr>
            <w:r w:rsidRPr="0053574E">
              <w:rPr>
                <w:rFonts w:ascii="Courier New" w:hAnsi="Courier New" w:cs="Courier New"/>
              </w:rPr>
              <w:t xml:space="preserve">% направления средств на выплату </w:t>
            </w:r>
            <w:proofErr w:type="spellStart"/>
            <w:r w:rsidRPr="0053574E">
              <w:rPr>
                <w:rFonts w:ascii="Courier New" w:hAnsi="Courier New" w:cs="Courier New"/>
              </w:rPr>
              <w:t>з</w:t>
            </w:r>
            <w:proofErr w:type="gramStart"/>
            <w:r w:rsidRPr="0053574E">
              <w:rPr>
                <w:rFonts w:ascii="Courier New" w:hAnsi="Courier New" w:cs="Courier New"/>
              </w:rPr>
              <w:t>.п</w:t>
            </w:r>
            <w:proofErr w:type="gramEnd"/>
            <w:r w:rsidRPr="0053574E">
              <w:rPr>
                <w:rFonts w:ascii="Courier New" w:hAnsi="Courier New" w:cs="Courier New"/>
              </w:rPr>
              <w:t>латы</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275"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 </w:t>
            </w:r>
          </w:p>
        </w:tc>
        <w:tc>
          <w:tcPr>
            <w:tcW w:w="1276"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rPr>
            </w:pPr>
            <w:r w:rsidRPr="0053574E">
              <w:rPr>
                <w:rFonts w:ascii="Courier New" w:hAnsi="Courier New" w:cs="Courier New"/>
              </w:rPr>
              <w:t>72,00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b/>
                <w:bCs/>
              </w:rPr>
            </w:pPr>
            <w:r w:rsidRPr="0053574E">
              <w:rPr>
                <w:rFonts w:ascii="Courier New" w:hAnsi="Courier New" w:cs="Courier New"/>
                <w:b/>
                <w:bCs/>
              </w:rPr>
              <w:t> </w:t>
            </w:r>
          </w:p>
        </w:tc>
        <w:tc>
          <w:tcPr>
            <w:tcW w:w="850"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694"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rPr>
                <w:rFonts w:ascii="Courier New" w:hAnsi="Courier New" w:cs="Courier New"/>
              </w:rPr>
            </w:pPr>
            <w:r w:rsidRPr="0053574E">
              <w:rPr>
                <w:rFonts w:ascii="Courier New" w:hAnsi="Courier New" w:cs="Courier New"/>
              </w:rPr>
              <w:t> </w:t>
            </w:r>
          </w:p>
        </w:tc>
      </w:tr>
    </w:tbl>
    <w:p w:rsidR="005525B2" w:rsidRDefault="005525B2" w:rsidP="005525B2">
      <w:pPr>
        <w:jc w:val="both"/>
        <w:rPr>
          <w:sz w:val="28"/>
          <w:szCs w:val="28"/>
        </w:rPr>
      </w:pPr>
    </w:p>
    <w:tbl>
      <w:tblPr>
        <w:tblW w:w="10080" w:type="dxa"/>
        <w:tblInd w:w="93" w:type="dxa"/>
        <w:tblLayout w:type="fixed"/>
        <w:tblLook w:val="04A0"/>
      </w:tblPr>
      <w:tblGrid>
        <w:gridCol w:w="745"/>
        <w:gridCol w:w="5240"/>
        <w:gridCol w:w="1537"/>
        <w:gridCol w:w="1537"/>
        <w:gridCol w:w="1021"/>
      </w:tblGrid>
      <w:tr w:rsidR="005525B2" w:rsidRPr="0053574E" w:rsidTr="00384138">
        <w:trPr>
          <w:trHeight w:val="300"/>
        </w:trPr>
        <w:tc>
          <w:tcPr>
            <w:tcW w:w="74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color w:val="000000"/>
              </w:rPr>
            </w:pPr>
          </w:p>
        </w:tc>
        <w:tc>
          <w:tcPr>
            <w:tcW w:w="5240"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color w:val="000000"/>
              </w:rPr>
            </w:pPr>
          </w:p>
        </w:tc>
        <w:tc>
          <w:tcPr>
            <w:tcW w:w="1537"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color w:val="000000"/>
              </w:rPr>
            </w:pPr>
          </w:p>
        </w:tc>
        <w:tc>
          <w:tcPr>
            <w:tcW w:w="1537"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color w:val="000000"/>
              </w:rPr>
            </w:pPr>
          </w:p>
        </w:tc>
        <w:tc>
          <w:tcPr>
            <w:tcW w:w="1021"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color w:val="000000"/>
              </w:rPr>
            </w:pPr>
          </w:p>
        </w:tc>
      </w:tr>
      <w:tr w:rsidR="005525B2" w:rsidRPr="0053574E" w:rsidTr="00384138">
        <w:trPr>
          <w:trHeight w:val="1080"/>
        </w:trPr>
        <w:tc>
          <w:tcPr>
            <w:tcW w:w="10080" w:type="dxa"/>
            <w:gridSpan w:val="5"/>
            <w:tcBorders>
              <w:top w:val="nil"/>
              <w:left w:val="nil"/>
              <w:bottom w:val="nil"/>
              <w:right w:val="nil"/>
            </w:tcBorders>
            <w:shd w:val="clear" w:color="auto" w:fill="auto"/>
            <w:vAlign w:val="bottom"/>
            <w:hideMark/>
          </w:tcPr>
          <w:p w:rsidR="005525B2" w:rsidRPr="0053574E" w:rsidRDefault="005525B2" w:rsidP="00384138">
            <w:pPr>
              <w:jc w:val="center"/>
              <w:rPr>
                <w:rFonts w:ascii="Arial" w:hAnsi="Arial" w:cs="Arial"/>
                <w:b/>
                <w:bCs/>
                <w:color w:val="000000"/>
              </w:rPr>
            </w:pPr>
            <w:r w:rsidRPr="0053574E">
              <w:rPr>
                <w:rFonts w:ascii="Arial" w:hAnsi="Arial" w:cs="Arial"/>
                <w:b/>
                <w:bCs/>
                <w:color w:val="000000"/>
              </w:rPr>
              <w:t>ОТЧЕТ ОБ ИСПОЛЬЗОВАНИИ СРЕДСТВ ДОРОЖНОГО ФОНДА за 1 квартал 2019года  ЕДОГОНСКОГО МУНИЦИПАЛЬНОГО ОБРАЗОВАНИЯ</w:t>
            </w:r>
          </w:p>
        </w:tc>
      </w:tr>
      <w:tr w:rsidR="005525B2" w:rsidRPr="0053574E" w:rsidTr="00384138">
        <w:trPr>
          <w:trHeight w:val="300"/>
        </w:trPr>
        <w:tc>
          <w:tcPr>
            <w:tcW w:w="745"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color w:val="000000"/>
              </w:rPr>
            </w:pPr>
          </w:p>
        </w:tc>
        <w:tc>
          <w:tcPr>
            <w:tcW w:w="5240" w:type="dxa"/>
            <w:tcBorders>
              <w:top w:val="nil"/>
              <w:left w:val="nil"/>
              <w:bottom w:val="nil"/>
              <w:right w:val="nil"/>
            </w:tcBorders>
            <w:shd w:val="clear" w:color="auto" w:fill="auto"/>
            <w:noWrap/>
            <w:vAlign w:val="bottom"/>
            <w:hideMark/>
          </w:tcPr>
          <w:p w:rsidR="005525B2" w:rsidRPr="0053574E" w:rsidRDefault="005525B2" w:rsidP="00384138">
            <w:pPr>
              <w:rPr>
                <w:rFonts w:ascii="Arial" w:hAnsi="Arial" w:cs="Arial"/>
                <w:color w:val="000000"/>
              </w:rPr>
            </w:pPr>
          </w:p>
        </w:tc>
        <w:tc>
          <w:tcPr>
            <w:tcW w:w="1537" w:type="dxa"/>
            <w:tcBorders>
              <w:top w:val="nil"/>
              <w:left w:val="nil"/>
              <w:bottom w:val="nil"/>
              <w:right w:val="nil"/>
            </w:tcBorders>
            <w:shd w:val="clear" w:color="auto" w:fill="auto"/>
            <w:noWrap/>
            <w:vAlign w:val="bottom"/>
            <w:hideMark/>
          </w:tcPr>
          <w:p w:rsidR="005525B2" w:rsidRPr="0053574E" w:rsidRDefault="005525B2" w:rsidP="00384138">
            <w:pPr>
              <w:rPr>
                <w:rFonts w:ascii="Arial" w:hAnsi="Arial" w:cs="Arial"/>
                <w:color w:val="000000"/>
              </w:rPr>
            </w:pPr>
          </w:p>
        </w:tc>
        <w:tc>
          <w:tcPr>
            <w:tcW w:w="1537"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color w:val="000000"/>
              </w:rPr>
            </w:pPr>
          </w:p>
        </w:tc>
        <w:tc>
          <w:tcPr>
            <w:tcW w:w="1021" w:type="dxa"/>
            <w:tcBorders>
              <w:top w:val="nil"/>
              <w:left w:val="nil"/>
              <w:bottom w:val="nil"/>
              <w:right w:val="nil"/>
            </w:tcBorders>
            <w:shd w:val="clear" w:color="auto" w:fill="auto"/>
            <w:noWrap/>
            <w:vAlign w:val="bottom"/>
            <w:hideMark/>
          </w:tcPr>
          <w:p w:rsidR="005525B2" w:rsidRPr="0053574E" w:rsidRDefault="005525B2" w:rsidP="00384138">
            <w:pPr>
              <w:rPr>
                <w:rFonts w:ascii="Courier New" w:hAnsi="Courier New" w:cs="Courier New"/>
                <w:color w:val="000000"/>
              </w:rPr>
            </w:pPr>
          </w:p>
        </w:tc>
      </w:tr>
      <w:tr w:rsidR="005525B2" w:rsidRPr="0053574E" w:rsidTr="00384138">
        <w:trPr>
          <w:trHeight w:val="300"/>
        </w:trPr>
        <w:tc>
          <w:tcPr>
            <w:tcW w:w="745" w:type="dxa"/>
            <w:tcBorders>
              <w:top w:val="nil"/>
              <w:left w:val="nil"/>
              <w:bottom w:val="nil"/>
              <w:right w:val="nil"/>
            </w:tcBorders>
            <w:shd w:val="clear" w:color="auto" w:fill="auto"/>
            <w:noWrap/>
            <w:vAlign w:val="center"/>
            <w:hideMark/>
          </w:tcPr>
          <w:p w:rsidR="005525B2" w:rsidRPr="0053574E" w:rsidRDefault="005525B2" w:rsidP="00384138">
            <w:pPr>
              <w:jc w:val="center"/>
              <w:rPr>
                <w:rFonts w:ascii="Courier New" w:hAnsi="Courier New" w:cs="Courier New"/>
                <w:color w:val="000000"/>
              </w:rPr>
            </w:pPr>
          </w:p>
        </w:tc>
        <w:tc>
          <w:tcPr>
            <w:tcW w:w="5240" w:type="dxa"/>
            <w:tcBorders>
              <w:top w:val="nil"/>
              <w:left w:val="nil"/>
              <w:bottom w:val="nil"/>
              <w:right w:val="nil"/>
            </w:tcBorders>
            <w:shd w:val="clear" w:color="auto" w:fill="auto"/>
            <w:noWrap/>
            <w:hideMark/>
          </w:tcPr>
          <w:p w:rsidR="005525B2" w:rsidRPr="0053574E" w:rsidRDefault="005525B2" w:rsidP="00384138">
            <w:pPr>
              <w:rPr>
                <w:rFonts w:ascii="Courier New" w:hAnsi="Courier New" w:cs="Courier New"/>
                <w:color w:val="000000"/>
              </w:rPr>
            </w:pPr>
          </w:p>
        </w:tc>
        <w:tc>
          <w:tcPr>
            <w:tcW w:w="3074" w:type="dxa"/>
            <w:gridSpan w:val="2"/>
            <w:tcBorders>
              <w:top w:val="nil"/>
              <w:left w:val="nil"/>
              <w:bottom w:val="single" w:sz="4" w:space="0" w:color="auto"/>
              <w:right w:val="nil"/>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 </w:t>
            </w:r>
          </w:p>
        </w:tc>
        <w:tc>
          <w:tcPr>
            <w:tcW w:w="1021" w:type="dxa"/>
            <w:tcBorders>
              <w:top w:val="nil"/>
              <w:left w:val="nil"/>
              <w:bottom w:val="nil"/>
              <w:right w:val="nil"/>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тыс. руб.</w:t>
            </w:r>
          </w:p>
        </w:tc>
      </w:tr>
      <w:tr w:rsidR="005525B2" w:rsidRPr="0053574E" w:rsidTr="00384138">
        <w:trPr>
          <w:trHeight w:val="171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color w:val="000000"/>
              </w:rPr>
            </w:pPr>
            <w:r w:rsidRPr="0053574E">
              <w:rPr>
                <w:rFonts w:ascii="Courier New" w:hAnsi="Courier New" w:cs="Courier New"/>
                <w:b/>
                <w:bCs/>
                <w:color w:val="000000"/>
              </w:rPr>
              <w:t xml:space="preserve">№ </w:t>
            </w:r>
            <w:proofErr w:type="spellStart"/>
            <w:proofErr w:type="gramStart"/>
            <w:r w:rsidRPr="0053574E">
              <w:rPr>
                <w:rFonts w:ascii="Courier New" w:hAnsi="Courier New" w:cs="Courier New"/>
                <w:b/>
                <w:bCs/>
                <w:color w:val="000000"/>
              </w:rPr>
              <w:t>п</w:t>
            </w:r>
            <w:proofErr w:type="spellEnd"/>
            <w:proofErr w:type="gramEnd"/>
            <w:r w:rsidRPr="0053574E">
              <w:rPr>
                <w:rFonts w:ascii="Courier New" w:hAnsi="Courier New" w:cs="Courier New"/>
                <w:b/>
                <w:bCs/>
                <w:color w:val="000000"/>
              </w:rPr>
              <w:t>/</w:t>
            </w:r>
            <w:proofErr w:type="spellStart"/>
            <w:r w:rsidRPr="0053574E">
              <w:rPr>
                <w:rFonts w:ascii="Courier New" w:hAnsi="Courier New" w:cs="Courier New"/>
                <w:b/>
                <w:bCs/>
                <w:color w:val="000000"/>
              </w:rPr>
              <w:t>п</w:t>
            </w:r>
            <w:proofErr w:type="spellEnd"/>
            <w:r w:rsidRPr="0053574E">
              <w:rPr>
                <w:rFonts w:ascii="Courier New" w:hAnsi="Courier New" w:cs="Courier New"/>
                <w:b/>
                <w:bCs/>
                <w:color w:val="000000"/>
              </w:rPr>
              <w:t xml:space="preserve">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color w:val="000000"/>
              </w:rPr>
            </w:pPr>
            <w:r w:rsidRPr="0053574E">
              <w:rPr>
                <w:rFonts w:ascii="Courier New" w:hAnsi="Courier New" w:cs="Courier New"/>
                <w:b/>
                <w:bCs/>
                <w:color w:val="000000"/>
              </w:rPr>
              <w:t xml:space="preserve">Наименование           </w:t>
            </w:r>
          </w:p>
        </w:tc>
        <w:tc>
          <w:tcPr>
            <w:tcW w:w="1537"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color w:val="000000"/>
              </w:rPr>
            </w:pPr>
            <w:r w:rsidRPr="0053574E">
              <w:rPr>
                <w:rFonts w:ascii="Courier New" w:hAnsi="Courier New" w:cs="Courier New"/>
                <w:b/>
                <w:bCs/>
                <w:color w:val="000000"/>
              </w:rPr>
              <w:t xml:space="preserve">Утверждено на отчетную дату </w:t>
            </w:r>
          </w:p>
        </w:tc>
        <w:tc>
          <w:tcPr>
            <w:tcW w:w="1537"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color w:val="000000"/>
              </w:rPr>
            </w:pPr>
            <w:r w:rsidRPr="0053574E">
              <w:rPr>
                <w:rFonts w:ascii="Courier New" w:hAnsi="Courier New" w:cs="Courier New"/>
                <w:b/>
                <w:bCs/>
                <w:color w:val="000000"/>
              </w:rPr>
              <w:t>Фактически исполнено на отчетную дату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color w:val="000000"/>
              </w:rPr>
            </w:pPr>
            <w:r w:rsidRPr="0053574E">
              <w:rPr>
                <w:rFonts w:ascii="Courier New" w:hAnsi="Courier New" w:cs="Courier New"/>
                <w:b/>
                <w:bCs/>
                <w:color w:val="000000"/>
              </w:rPr>
              <w:t xml:space="preserve">% исполнения </w:t>
            </w:r>
          </w:p>
        </w:tc>
      </w:tr>
      <w:tr w:rsidR="005525B2" w:rsidRPr="0053574E" w:rsidTr="00384138">
        <w:trPr>
          <w:trHeight w:val="6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 </w:t>
            </w:r>
          </w:p>
        </w:tc>
        <w:tc>
          <w:tcPr>
            <w:tcW w:w="5240" w:type="dxa"/>
            <w:tcBorders>
              <w:top w:val="nil"/>
              <w:left w:val="nil"/>
              <w:bottom w:val="single" w:sz="4" w:space="0" w:color="auto"/>
              <w:right w:val="single" w:sz="4" w:space="0" w:color="auto"/>
            </w:tcBorders>
            <w:shd w:val="clear" w:color="auto" w:fill="auto"/>
            <w:vAlign w:val="bottom"/>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 xml:space="preserve">Остаток бюджетных ассигнований дорожного фонда по состоянию на 1 января текущего года </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152,7</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152,7</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100,0</w:t>
            </w:r>
          </w:p>
        </w:tc>
      </w:tr>
      <w:tr w:rsidR="005525B2" w:rsidRPr="0053574E" w:rsidTr="00384138">
        <w:trPr>
          <w:trHeight w:val="3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jc w:val="center"/>
              <w:rPr>
                <w:rFonts w:ascii="Courier New" w:hAnsi="Courier New" w:cs="Courier New"/>
                <w:b/>
                <w:bCs/>
                <w:color w:val="000000"/>
              </w:rPr>
            </w:pPr>
            <w:r w:rsidRPr="0053574E">
              <w:rPr>
                <w:rFonts w:ascii="Courier New" w:hAnsi="Courier New" w:cs="Courier New"/>
                <w:b/>
                <w:bCs/>
                <w:color w:val="000000"/>
              </w:rPr>
              <w:t>1.</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b/>
                <w:bCs/>
                <w:color w:val="000000"/>
              </w:rPr>
            </w:pPr>
            <w:r w:rsidRPr="0053574E">
              <w:rPr>
                <w:rFonts w:ascii="Courier New" w:hAnsi="Courier New" w:cs="Courier New"/>
                <w:b/>
                <w:bCs/>
                <w:color w:val="000000"/>
              </w:rPr>
              <w:t>ДОХОДЫ ВСЕГО</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color w:val="000000"/>
              </w:rPr>
            </w:pPr>
            <w:r w:rsidRPr="0053574E">
              <w:rPr>
                <w:rFonts w:ascii="Courier New" w:hAnsi="Courier New" w:cs="Courier New"/>
                <w:b/>
                <w:bCs/>
                <w:color w:val="000000"/>
              </w:rPr>
              <w:t>566,1</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color w:val="000000"/>
              </w:rPr>
            </w:pPr>
            <w:r w:rsidRPr="0053574E">
              <w:rPr>
                <w:rFonts w:ascii="Courier New" w:hAnsi="Courier New" w:cs="Courier New"/>
                <w:b/>
                <w:bCs/>
                <w:color w:val="000000"/>
              </w:rPr>
              <w:t>141,4</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color w:val="000000"/>
              </w:rPr>
            </w:pPr>
            <w:r w:rsidRPr="0053574E">
              <w:rPr>
                <w:rFonts w:ascii="Courier New" w:hAnsi="Courier New" w:cs="Courier New"/>
                <w:b/>
                <w:bCs/>
                <w:color w:val="000000"/>
              </w:rPr>
              <w:t>25,0</w:t>
            </w:r>
          </w:p>
        </w:tc>
      </w:tr>
      <w:tr w:rsidR="005525B2" w:rsidRPr="0053574E" w:rsidTr="00384138">
        <w:trPr>
          <w:trHeight w:val="3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 </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в том числе по источникам:</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 </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 </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 </w:t>
            </w:r>
          </w:p>
        </w:tc>
      </w:tr>
      <w:tr w:rsidR="005525B2" w:rsidRPr="0053574E" w:rsidTr="00384138">
        <w:trPr>
          <w:trHeight w:val="18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lastRenderedPageBreak/>
              <w:t>1.1.</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53574E">
              <w:rPr>
                <w:rFonts w:ascii="Courier New" w:hAnsi="Courier New" w:cs="Courier New"/>
                <w:color w:val="000000"/>
              </w:rPr>
              <w:t>инжекторных</w:t>
            </w:r>
            <w:proofErr w:type="spellEnd"/>
            <w:r w:rsidRPr="0053574E">
              <w:rPr>
                <w:rFonts w:ascii="Courier New" w:hAnsi="Courier New" w:cs="Courier New"/>
                <w:color w:val="000000"/>
              </w:rPr>
              <w:t>) двигателей, производимые на территории Российской Федерации, подлежащие зачислению в бюджет</w:t>
            </w:r>
          </w:p>
        </w:tc>
        <w:tc>
          <w:tcPr>
            <w:tcW w:w="1537"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523,8</w:t>
            </w:r>
          </w:p>
        </w:tc>
        <w:tc>
          <w:tcPr>
            <w:tcW w:w="1537"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141,4</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27,0</w:t>
            </w:r>
          </w:p>
        </w:tc>
      </w:tr>
      <w:tr w:rsidR="005525B2" w:rsidRPr="0053574E" w:rsidTr="00384138">
        <w:trPr>
          <w:trHeight w:val="12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1.2.</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 xml:space="preserve">Денежные взыскания (штрафы) за нарушение правил перевозки крупногабаритных и </w:t>
            </w:r>
            <w:proofErr w:type="spellStart"/>
            <w:r w:rsidRPr="0053574E">
              <w:rPr>
                <w:rFonts w:ascii="Courier New" w:hAnsi="Courier New" w:cs="Courier New"/>
                <w:color w:val="000000"/>
              </w:rPr>
              <w:t>тяжеловестных</w:t>
            </w:r>
            <w:proofErr w:type="spellEnd"/>
            <w:r w:rsidRPr="0053574E">
              <w:rPr>
                <w:rFonts w:ascii="Courier New" w:hAnsi="Courier New" w:cs="Courier New"/>
                <w:color w:val="000000"/>
              </w:rPr>
              <w:t xml:space="preserve"> грузов по автомобильным дорогам общего пользования местного значения</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w:t>
            </w:r>
          </w:p>
        </w:tc>
      </w:tr>
      <w:tr w:rsidR="005525B2" w:rsidRPr="0053574E" w:rsidTr="00384138">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1.3.</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Прочие денежные взыскания (штрафы) за правонарушения в области дорожного движения</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w:t>
            </w:r>
          </w:p>
        </w:tc>
      </w:tr>
      <w:tr w:rsidR="005525B2" w:rsidRPr="0053574E" w:rsidTr="00384138">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1.4.</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 xml:space="preserve">Прочие поступления </w:t>
            </w:r>
          </w:p>
        </w:tc>
        <w:tc>
          <w:tcPr>
            <w:tcW w:w="1537"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0,4</w:t>
            </w:r>
          </w:p>
        </w:tc>
        <w:tc>
          <w:tcPr>
            <w:tcW w:w="1537"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w:t>
            </w:r>
          </w:p>
        </w:tc>
      </w:tr>
      <w:tr w:rsidR="005525B2" w:rsidRPr="0053574E" w:rsidTr="00384138">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1.5.</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 xml:space="preserve">Межбюджетные трансферты из бюджетов бюджетной системы Российской Федерации </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41,9</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w:t>
            </w:r>
          </w:p>
        </w:tc>
      </w:tr>
      <w:tr w:rsidR="005525B2" w:rsidRPr="0053574E" w:rsidTr="00384138">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b/>
                <w:bCs/>
                <w:color w:val="000000"/>
              </w:rPr>
            </w:pPr>
            <w:r w:rsidRPr="0053574E">
              <w:rPr>
                <w:rFonts w:ascii="Courier New" w:hAnsi="Courier New" w:cs="Courier New"/>
                <w:b/>
                <w:bCs/>
                <w:color w:val="000000"/>
              </w:rPr>
              <w:t>2</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b/>
                <w:bCs/>
                <w:color w:val="000000"/>
              </w:rPr>
            </w:pPr>
            <w:r w:rsidRPr="0053574E">
              <w:rPr>
                <w:rFonts w:ascii="Courier New" w:hAnsi="Courier New" w:cs="Courier New"/>
                <w:b/>
                <w:bCs/>
                <w:color w:val="000000"/>
              </w:rPr>
              <w:t>РАСХОДЫ ВСЕГО</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color w:val="000000"/>
              </w:rPr>
            </w:pPr>
            <w:r w:rsidRPr="0053574E">
              <w:rPr>
                <w:rFonts w:ascii="Courier New" w:hAnsi="Courier New" w:cs="Courier New"/>
                <w:b/>
                <w:bCs/>
                <w:color w:val="000000"/>
              </w:rPr>
              <w:t>523,8</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b/>
                <w:bCs/>
                <w:color w:val="000000"/>
              </w:rPr>
            </w:pPr>
            <w:r w:rsidRPr="0053574E">
              <w:rPr>
                <w:rFonts w:ascii="Courier New" w:hAnsi="Courier New" w:cs="Courier New"/>
                <w:b/>
                <w:bCs/>
                <w:color w:val="000000"/>
              </w:rPr>
              <w:t>208,0</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39,7</w:t>
            </w:r>
          </w:p>
        </w:tc>
      </w:tr>
      <w:tr w:rsidR="005525B2" w:rsidRPr="0053574E" w:rsidTr="00384138">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 </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в том числе по направлениям:</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 </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 </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 </w:t>
            </w:r>
          </w:p>
        </w:tc>
      </w:tr>
      <w:tr w:rsidR="005525B2" w:rsidRPr="0053574E" w:rsidTr="00384138">
        <w:trPr>
          <w:trHeight w:val="9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2.1.</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Содержание, капитальный ремонт, ремонт автомобильных дорог и искусственных сооружений на них</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523,8</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208,0</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39,7</w:t>
            </w:r>
          </w:p>
        </w:tc>
      </w:tr>
      <w:tr w:rsidR="005525B2" w:rsidRPr="0053574E" w:rsidTr="00384138">
        <w:trPr>
          <w:trHeight w:val="9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2.2.</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Разработка проектной документации на капитальный ремонт автомобильных дорог и искусственных сооружений на них</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w:t>
            </w:r>
          </w:p>
        </w:tc>
      </w:tr>
      <w:tr w:rsidR="005525B2" w:rsidRPr="0053574E" w:rsidTr="00384138">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2.3.</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Строительство и реконструкция автомобильных дорог и искусственных сооружений на них</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w:t>
            </w:r>
          </w:p>
        </w:tc>
      </w:tr>
      <w:tr w:rsidR="005525B2" w:rsidRPr="0053574E" w:rsidTr="00384138">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2.4.</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Оформление прав собственности на автомобильные дороги и земельные участки по ним</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w:t>
            </w:r>
          </w:p>
        </w:tc>
      </w:tr>
      <w:tr w:rsidR="005525B2" w:rsidRPr="0053574E" w:rsidTr="00384138">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2.5.</w:t>
            </w:r>
          </w:p>
        </w:tc>
        <w:tc>
          <w:tcPr>
            <w:tcW w:w="5240" w:type="dxa"/>
            <w:tcBorders>
              <w:top w:val="nil"/>
              <w:left w:val="nil"/>
              <w:bottom w:val="single" w:sz="4" w:space="0" w:color="auto"/>
              <w:right w:val="single" w:sz="4" w:space="0" w:color="auto"/>
            </w:tcBorders>
            <w:shd w:val="clear" w:color="auto" w:fill="auto"/>
            <w:hideMark/>
          </w:tcPr>
          <w:p w:rsidR="005525B2" w:rsidRPr="0053574E" w:rsidRDefault="005525B2" w:rsidP="00384138">
            <w:pPr>
              <w:rPr>
                <w:rFonts w:ascii="Courier New" w:hAnsi="Courier New" w:cs="Courier New"/>
                <w:color w:val="000000"/>
              </w:rPr>
            </w:pPr>
            <w:r w:rsidRPr="0053574E">
              <w:rPr>
                <w:rFonts w:ascii="Courier New" w:hAnsi="Courier New" w:cs="Courier New"/>
                <w:color w:val="000000"/>
              </w:rPr>
              <w:t>Прочие направления</w:t>
            </w:r>
          </w:p>
        </w:tc>
        <w:tc>
          <w:tcPr>
            <w:tcW w:w="1537" w:type="dxa"/>
            <w:tcBorders>
              <w:top w:val="nil"/>
              <w:left w:val="nil"/>
              <w:bottom w:val="single" w:sz="4" w:space="0" w:color="auto"/>
              <w:right w:val="single" w:sz="4" w:space="0" w:color="auto"/>
            </w:tcBorders>
            <w:shd w:val="clear" w:color="auto" w:fill="auto"/>
            <w:noWrap/>
            <w:vAlign w:val="bottom"/>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bottom"/>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5525B2" w:rsidRPr="0053574E" w:rsidRDefault="005525B2" w:rsidP="00384138">
            <w:pPr>
              <w:jc w:val="center"/>
              <w:rPr>
                <w:rFonts w:ascii="Courier New" w:hAnsi="Courier New" w:cs="Courier New"/>
                <w:color w:val="000000"/>
              </w:rPr>
            </w:pPr>
            <w:r w:rsidRPr="0053574E">
              <w:rPr>
                <w:rFonts w:ascii="Courier New" w:hAnsi="Courier New" w:cs="Courier New"/>
                <w:color w:val="000000"/>
              </w:rPr>
              <w:t>-</w:t>
            </w:r>
          </w:p>
        </w:tc>
      </w:tr>
    </w:tbl>
    <w:p w:rsidR="005525B2" w:rsidRDefault="005525B2" w:rsidP="005525B2">
      <w:pPr>
        <w:jc w:val="both"/>
        <w:rPr>
          <w:sz w:val="28"/>
          <w:szCs w:val="28"/>
        </w:rPr>
      </w:pPr>
    </w:p>
    <w:p w:rsidR="005525B2" w:rsidRDefault="005525B2" w:rsidP="005525B2">
      <w:pPr>
        <w:jc w:val="both"/>
        <w:rPr>
          <w:sz w:val="28"/>
          <w:szCs w:val="28"/>
        </w:rPr>
      </w:pPr>
    </w:p>
    <w:tbl>
      <w:tblPr>
        <w:tblW w:w="10349" w:type="dxa"/>
        <w:tblInd w:w="-318" w:type="dxa"/>
        <w:tblLayout w:type="fixed"/>
        <w:tblLook w:val="04A0"/>
      </w:tblPr>
      <w:tblGrid>
        <w:gridCol w:w="1639"/>
        <w:gridCol w:w="2331"/>
        <w:gridCol w:w="1701"/>
        <w:gridCol w:w="907"/>
        <w:gridCol w:w="236"/>
        <w:gridCol w:w="133"/>
        <w:gridCol w:w="283"/>
        <w:gridCol w:w="1370"/>
        <w:gridCol w:w="283"/>
        <w:gridCol w:w="567"/>
        <w:gridCol w:w="709"/>
        <w:gridCol w:w="190"/>
      </w:tblGrid>
      <w:tr w:rsidR="005525B2" w:rsidRPr="00682F62" w:rsidTr="00384138">
        <w:trPr>
          <w:trHeight w:val="255"/>
        </w:trPr>
        <w:tc>
          <w:tcPr>
            <w:tcW w:w="1639"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4939" w:type="dxa"/>
            <w:gridSpan w:val="3"/>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236"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416" w:type="dxa"/>
            <w:gridSpan w:val="2"/>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1370"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1466" w:type="dxa"/>
            <w:gridSpan w:val="3"/>
            <w:tcBorders>
              <w:top w:val="nil"/>
              <w:left w:val="nil"/>
              <w:bottom w:val="nil"/>
              <w:right w:val="nil"/>
            </w:tcBorders>
            <w:shd w:val="clear" w:color="auto" w:fill="auto"/>
            <w:noWrap/>
            <w:vAlign w:val="bottom"/>
            <w:hideMark/>
          </w:tcPr>
          <w:p w:rsidR="005525B2" w:rsidRPr="00682F62" w:rsidRDefault="005525B2" w:rsidP="00384138">
            <w:pPr>
              <w:jc w:val="right"/>
              <w:rPr>
                <w:rFonts w:ascii="Courier New" w:hAnsi="Courier New" w:cs="Courier New"/>
              </w:rPr>
            </w:pPr>
            <w:r w:rsidRPr="00682F62">
              <w:rPr>
                <w:rFonts w:ascii="Courier New" w:hAnsi="Courier New" w:cs="Courier New"/>
              </w:rPr>
              <w:t xml:space="preserve"> Приложение №1</w:t>
            </w:r>
          </w:p>
        </w:tc>
      </w:tr>
      <w:tr w:rsidR="005525B2" w:rsidRPr="00682F62" w:rsidTr="00384138">
        <w:trPr>
          <w:trHeight w:val="300"/>
        </w:trPr>
        <w:tc>
          <w:tcPr>
            <w:tcW w:w="1639"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4939" w:type="dxa"/>
            <w:gridSpan w:val="3"/>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236"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416" w:type="dxa"/>
            <w:gridSpan w:val="2"/>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1370"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1466" w:type="dxa"/>
            <w:gridSpan w:val="3"/>
            <w:tcBorders>
              <w:top w:val="nil"/>
              <w:left w:val="nil"/>
              <w:bottom w:val="nil"/>
              <w:right w:val="nil"/>
            </w:tcBorders>
            <w:shd w:val="clear" w:color="auto" w:fill="auto"/>
            <w:noWrap/>
            <w:vAlign w:val="bottom"/>
            <w:hideMark/>
          </w:tcPr>
          <w:p w:rsidR="005525B2" w:rsidRPr="00682F62" w:rsidRDefault="005525B2" w:rsidP="00384138">
            <w:pPr>
              <w:jc w:val="right"/>
              <w:rPr>
                <w:rFonts w:ascii="Courier New" w:hAnsi="Courier New" w:cs="Courier New"/>
              </w:rPr>
            </w:pPr>
            <w:r w:rsidRPr="00682F62">
              <w:rPr>
                <w:rFonts w:ascii="Courier New" w:hAnsi="Courier New" w:cs="Courier New"/>
              </w:rPr>
              <w:t>к информации об исполнени</w:t>
            </w:r>
            <w:r w:rsidRPr="00682F62">
              <w:rPr>
                <w:rFonts w:ascii="Courier New" w:hAnsi="Courier New" w:cs="Courier New"/>
              </w:rPr>
              <w:lastRenderedPageBreak/>
              <w:t>и бюджета</w:t>
            </w:r>
          </w:p>
        </w:tc>
      </w:tr>
      <w:tr w:rsidR="005525B2" w:rsidRPr="00682F62" w:rsidTr="00384138">
        <w:trPr>
          <w:trHeight w:val="300"/>
        </w:trPr>
        <w:tc>
          <w:tcPr>
            <w:tcW w:w="1639"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4939" w:type="dxa"/>
            <w:gridSpan w:val="3"/>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236"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416" w:type="dxa"/>
            <w:gridSpan w:val="2"/>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1370"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1466" w:type="dxa"/>
            <w:gridSpan w:val="3"/>
            <w:tcBorders>
              <w:top w:val="nil"/>
              <w:left w:val="nil"/>
              <w:bottom w:val="nil"/>
              <w:right w:val="nil"/>
            </w:tcBorders>
            <w:shd w:val="clear" w:color="auto" w:fill="auto"/>
            <w:noWrap/>
            <w:vAlign w:val="bottom"/>
            <w:hideMark/>
          </w:tcPr>
          <w:p w:rsidR="005525B2" w:rsidRPr="00682F62" w:rsidRDefault="005525B2" w:rsidP="00384138">
            <w:pPr>
              <w:jc w:val="right"/>
              <w:rPr>
                <w:rFonts w:ascii="Courier New" w:hAnsi="Courier New" w:cs="Courier New"/>
              </w:rPr>
            </w:pPr>
            <w:r w:rsidRPr="00682F62">
              <w:rPr>
                <w:rFonts w:ascii="Courier New" w:hAnsi="Courier New" w:cs="Courier New"/>
              </w:rPr>
              <w:t>Едогонского муниципального образования</w:t>
            </w:r>
          </w:p>
        </w:tc>
      </w:tr>
      <w:tr w:rsidR="005525B2" w:rsidRPr="00682F62" w:rsidTr="00384138">
        <w:trPr>
          <w:trHeight w:val="300"/>
        </w:trPr>
        <w:tc>
          <w:tcPr>
            <w:tcW w:w="1639"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4939" w:type="dxa"/>
            <w:gridSpan w:val="3"/>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236"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416" w:type="dxa"/>
            <w:gridSpan w:val="2"/>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1370"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1466" w:type="dxa"/>
            <w:gridSpan w:val="3"/>
            <w:tcBorders>
              <w:top w:val="nil"/>
              <w:left w:val="nil"/>
              <w:bottom w:val="nil"/>
              <w:right w:val="nil"/>
            </w:tcBorders>
            <w:shd w:val="clear" w:color="auto" w:fill="auto"/>
            <w:noWrap/>
            <w:vAlign w:val="bottom"/>
            <w:hideMark/>
          </w:tcPr>
          <w:p w:rsidR="005525B2" w:rsidRPr="00682F62" w:rsidRDefault="005525B2" w:rsidP="00384138">
            <w:pPr>
              <w:jc w:val="right"/>
              <w:rPr>
                <w:rFonts w:ascii="Courier New" w:hAnsi="Courier New" w:cs="Courier New"/>
              </w:rPr>
            </w:pPr>
            <w:r w:rsidRPr="00682F62">
              <w:rPr>
                <w:rFonts w:ascii="Courier New" w:hAnsi="Courier New" w:cs="Courier New"/>
              </w:rPr>
              <w:t>за 1 квартал 2019 года</w:t>
            </w:r>
          </w:p>
        </w:tc>
      </w:tr>
      <w:tr w:rsidR="005525B2" w:rsidRPr="00682F62" w:rsidTr="00384138">
        <w:trPr>
          <w:gridAfter w:val="1"/>
          <w:wAfter w:w="190" w:type="dxa"/>
          <w:trHeight w:val="405"/>
        </w:trPr>
        <w:tc>
          <w:tcPr>
            <w:tcW w:w="1639"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4939" w:type="dxa"/>
            <w:gridSpan w:val="3"/>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236"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416" w:type="dxa"/>
            <w:gridSpan w:val="2"/>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b/>
                <w:bCs/>
              </w:rPr>
            </w:pPr>
          </w:p>
        </w:tc>
        <w:tc>
          <w:tcPr>
            <w:tcW w:w="1370"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850" w:type="dxa"/>
            <w:gridSpan w:val="2"/>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r>
      <w:tr w:rsidR="005525B2" w:rsidRPr="00682F62" w:rsidTr="00384138">
        <w:trPr>
          <w:gridAfter w:val="1"/>
          <w:wAfter w:w="190" w:type="dxa"/>
          <w:trHeight w:val="510"/>
        </w:trPr>
        <w:tc>
          <w:tcPr>
            <w:tcW w:w="10159" w:type="dxa"/>
            <w:gridSpan w:val="11"/>
            <w:tcBorders>
              <w:top w:val="nil"/>
              <w:left w:val="nil"/>
              <w:bottom w:val="nil"/>
              <w:right w:val="nil"/>
            </w:tcBorders>
            <w:shd w:val="clear" w:color="auto" w:fill="auto"/>
            <w:noWrap/>
            <w:vAlign w:val="bottom"/>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Отчет об исполнении бюджета Едогонского муниципального образования по доходам за 1 квартал 2019 года</w:t>
            </w:r>
          </w:p>
        </w:tc>
      </w:tr>
      <w:tr w:rsidR="005525B2" w:rsidRPr="00682F62" w:rsidTr="00384138">
        <w:trPr>
          <w:gridAfter w:val="1"/>
          <w:wAfter w:w="190" w:type="dxa"/>
          <w:trHeight w:val="315"/>
        </w:trPr>
        <w:tc>
          <w:tcPr>
            <w:tcW w:w="8600" w:type="dxa"/>
            <w:gridSpan w:val="8"/>
            <w:tcBorders>
              <w:top w:val="nil"/>
              <w:left w:val="nil"/>
              <w:bottom w:val="nil"/>
              <w:right w:val="nil"/>
            </w:tcBorders>
            <w:shd w:val="clear" w:color="auto" w:fill="auto"/>
            <w:vAlign w:val="bottom"/>
            <w:hideMark/>
          </w:tcPr>
          <w:p w:rsidR="005525B2" w:rsidRPr="00682F62" w:rsidRDefault="005525B2" w:rsidP="00384138">
            <w:pPr>
              <w:rPr>
                <w:rFonts w:ascii="Courier New" w:hAnsi="Courier New" w:cs="Courier New"/>
              </w:rPr>
            </w:pPr>
          </w:p>
        </w:tc>
        <w:tc>
          <w:tcPr>
            <w:tcW w:w="850" w:type="dxa"/>
            <w:gridSpan w:val="2"/>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r>
      <w:tr w:rsidR="005525B2" w:rsidRPr="00682F62" w:rsidTr="005525B2">
        <w:trPr>
          <w:gridAfter w:val="1"/>
          <w:wAfter w:w="190" w:type="dxa"/>
          <w:trHeight w:val="255"/>
        </w:trPr>
        <w:tc>
          <w:tcPr>
            <w:tcW w:w="3970" w:type="dxa"/>
            <w:gridSpan w:val="2"/>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r w:rsidRPr="00682F62">
              <w:rPr>
                <w:rFonts w:ascii="Courier New" w:hAnsi="Courier New" w:cs="Courier New"/>
              </w:rPr>
              <w:t>Единица измерения руб.</w:t>
            </w:r>
          </w:p>
        </w:tc>
        <w:tc>
          <w:tcPr>
            <w:tcW w:w="1701"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1276" w:type="dxa"/>
            <w:gridSpan w:val="3"/>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1653" w:type="dxa"/>
            <w:gridSpan w:val="2"/>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850" w:type="dxa"/>
            <w:gridSpan w:val="2"/>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5525B2" w:rsidRPr="00682F62" w:rsidRDefault="005525B2" w:rsidP="00384138">
            <w:pPr>
              <w:rPr>
                <w:rFonts w:ascii="Courier New" w:hAnsi="Courier New" w:cs="Courier New"/>
              </w:rPr>
            </w:pPr>
          </w:p>
        </w:tc>
      </w:tr>
      <w:tr w:rsidR="005525B2" w:rsidRPr="00682F62" w:rsidTr="005525B2">
        <w:trPr>
          <w:gridAfter w:val="1"/>
          <w:wAfter w:w="190" w:type="dxa"/>
          <w:trHeight w:val="255"/>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КВД</w:t>
            </w:r>
          </w:p>
        </w:tc>
        <w:tc>
          <w:tcPr>
            <w:tcW w:w="2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Наименование КВД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план 2019г</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план 1 кв. 2019г</w:t>
            </w:r>
          </w:p>
        </w:tc>
        <w:tc>
          <w:tcPr>
            <w:tcW w:w="16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кассовое исполнение на 01.04.2019</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 xml:space="preserve">выполнение плана </w:t>
            </w:r>
            <w:proofErr w:type="gramStart"/>
            <w:r w:rsidRPr="00682F62">
              <w:rPr>
                <w:rFonts w:ascii="Courier New" w:hAnsi="Courier New" w:cs="Courier New"/>
                <w:b/>
                <w:bCs/>
              </w:rPr>
              <w:t>в</w:t>
            </w:r>
            <w:proofErr w:type="gramEnd"/>
            <w:r w:rsidRPr="00682F62">
              <w:rPr>
                <w:rFonts w:ascii="Courier New" w:hAnsi="Courier New" w:cs="Courier New"/>
                <w:b/>
                <w:bCs/>
              </w:rPr>
              <w:t xml:space="preserve"> %</w:t>
            </w:r>
          </w:p>
        </w:tc>
      </w:tr>
      <w:tr w:rsidR="005525B2" w:rsidRPr="00682F62" w:rsidTr="005525B2">
        <w:trPr>
          <w:gridAfter w:val="1"/>
          <w:wAfter w:w="190" w:type="dxa"/>
          <w:trHeight w:val="525"/>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5525B2" w:rsidRPr="00682F62" w:rsidRDefault="005525B2" w:rsidP="00384138">
            <w:pPr>
              <w:rPr>
                <w:rFonts w:ascii="Courier New" w:hAnsi="Courier New" w:cs="Courier New"/>
                <w:b/>
                <w:bCs/>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5525B2" w:rsidRPr="00682F62" w:rsidRDefault="005525B2" w:rsidP="00384138">
            <w:pPr>
              <w:rPr>
                <w:rFonts w:ascii="Courier New" w:hAnsi="Courier New" w:cs="Courier New"/>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525B2" w:rsidRPr="00682F62" w:rsidRDefault="005525B2" w:rsidP="00384138">
            <w:pPr>
              <w:rPr>
                <w:rFonts w:ascii="Courier New" w:hAnsi="Courier New" w:cs="Courier New"/>
                <w:b/>
                <w:bCs/>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5525B2" w:rsidRPr="00682F62" w:rsidRDefault="005525B2" w:rsidP="00384138">
            <w:pPr>
              <w:rPr>
                <w:rFonts w:ascii="Courier New" w:hAnsi="Courier New" w:cs="Courier New"/>
                <w:b/>
                <w:bCs/>
              </w:rPr>
            </w:pPr>
          </w:p>
        </w:tc>
        <w:tc>
          <w:tcPr>
            <w:tcW w:w="1653" w:type="dxa"/>
            <w:gridSpan w:val="2"/>
            <w:vMerge/>
            <w:tcBorders>
              <w:top w:val="single" w:sz="4" w:space="0" w:color="auto"/>
              <w:left w:val="single" w:sz="4" w:space="0" w:color="auto"/>
              <w:bottom w:val="single" w:sz="4" w:space="0" w:color="auto"/>
              <w:right w:val="single" w:sz="4" w:space="0" w:color="auto"/>
            </w:tcBorders>
            <w:vAlign w:val="center"/>
            <w:hideMark/>
          </w:tcPr>
          <w:p w:rsidR="005525B2" w:rsidRPr="00682F62" w:rsidRDefault="005525B2" w:rsidP="00384138">
            <w:pPr>
              <w:rPr>
                <w:rFonts w:ascii="Courier New" w:hAnsi="Courier New" w:cs="Courier New"/>
                <w:b/>
                <w:bCs/>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 xml:space="preserve">к </w:t>
            </w:r>
            <w:proofErr w:type="spellStart"/>
            <w:r w:rsidRPr="00682F62">
              <w:rPr>
                <w:rFonts w:ascii="Courier New" w:hAnsi="Courier New" w:cs="Courier New"/>
                <w:b/>
                <w:bCs/>
              </w:rPr>
              <w:t>год</w:t>
            </w:r>
            <w:proofErr w:type="gramStart"/>
            <w:r w:rsidRPr="00682F62">
              <w:rPr>
                <w:rFonts w:ascii="Courier New" w:hAnsi="Courier New" w:cs="Courier New"/>
                <w:b/>
                <w:bCs/>
              </w:rPr>
              <w:t>.н</w:t>
            </w:r>
            <w:proofErr w:type="gramEnd"/>
            <w:r w:rsidRPr="00682F62">
              <w:rPr>
                <w:rFonts w:ascii="Courier New" w:hAnsi="Courier New" w:cs="Courier New"/>
                <w:b/>
                <w:bCs/>
              </w:rPr>
              <w:t>азнач</w:t>
            </w:r>
            <w:proofErr w:type="spellEnd"/>
            <w:r w:rsidRPr="00682F62">
              <w:rPr>
                <w:rFonts w:ascii="Courier New" w:hAnsi="Courier New" w:cs="Courier New"/>
                <w:b/>
                <w:bCs/>
              </w:rPr>
              <w:t>.</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 xml:space="preserve">к </w:t>
            </w:r>
            <w:proofErr w:type="spellStart"/>
            <w:r w:rsidRPr="00682F62">
              <w:rPr>
                <w:rFonts w:ascii="Courier New" w:hAnsi="Courier New" w:cs="Courier New"/>
                <w:b/>
                <w:bCs/>
              </w:rPr>
              <w:t>кв</w:t>
            </w:r>
            <w:proofErr w:type="gramStart"/>
            <w:r w:rsidRPr="00682F62">
              <w:rPr>
                <w:rFonts w:ascii="Courier New" w:hAnsi="Courier New" w:cs="Courier New"/>
                <w:b/>
                <w:bCs/>
              </w:rPr>
              <w:t>.н</w:t>
            </w:r>
            <w:proofErr w:type="gramEnd"/>
            <w:r w:rsidRPr="00682F62">
              <w:rPr>
                <w:rFonts w:ascii="Courier New" w:hAnsi="Courier New" w:cs="Courier New"/>
                <w:b/>
                <w:bCs/>
              </w:rPr>
              <w:t>азнач</w:t>
            </w:r>
            <w:proofErr w:type="spellEnd"/>
            <w:r w:rsidRPr="00682F62">
              <w:rPr>
                <w:rFonts w:ascii="Courier New" w:hAnsi="Courier New" w:cs="Courier New"/>
                <w:b/>
                <w:bCs/>
              </w:rPr>
              <w:t>.</w:t>
            </w:r>
          </w:p>
        </w:tc>
      </w:tr>
      <w:tr w:rsidR="005525B2" w:rsidRPr="00682F62" w:rsidTr="005525B2">
        <w:trPr>
          <w:gridAfter w:val="1"/>
          <w:wAfter w:w="190" w:type="dxa"/>
          <w:trHeight w:val="25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1 256 100,00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284 700,00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285 146,85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22,7</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100,2</w:t>
            </w:r>
          </w:p>
        </w:tc>
      </w:tr>
      <w:tr w:rsidR="005525B2" w:rsidRPr="00682F62" w:rsidTr="005525B2">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1.01.02000.01.0000.110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rPr>
                <w:rFonts w:ascii="Courier New" w:hAnsi="Courier New" w:cs="Courier New"/>
                <w:b/>
                <w:bCs/>
              </w:rPr>
            </w:pPr>
            <w:r w:rsidRPr="00682F62">
              <w:rPr>
                <w:rFonts w:ascii="Courier New" w:hAnsi="Courier New" w:cs="Courier New"/>
                <w:b/>
                <w:bCs/>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278 000,00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51 200,00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51 361,23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18,5</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100,3</w:t>
            </w:r>
          </w:p>
        </w:tc>
      </w:tr>
      <w:tr w:rsidR="005525B2" w:rsidRPr="00682F62" w:rsidTr="005525B2">
        <w:trPr>
          <w:gridAfter w:val="1"/>
          <w:wAfter w:w="190"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1.01.02010.01.0000.110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269 000,00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51 200,00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51 291,23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19,1</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100,2</w:t>
            </w:r>
          </w:p>
        </w:tc>
      </w:tr>
      <w:tr w:rsidR="005525B2" w:rsidRPr="00682F62" w:rsidTr="005525B2">
        <w:trPr>
          <w:gridAfter w:val="1"/>
          <w:wAfter w:w="190" w:type="dxa"/>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lastRenderedPageBreak/>
              <w:t>1.01.02020.01.0000.110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70,00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outlineLvl w:val="0"/>
              <w:rPr>
                <w:rFonts w:ascii="Courier New" w:hAnsi="Courier New" w:cs="Courier New"/>
                <w:b/>
                <w:bCs/>
              </w:rPr>
            </w:pPr>
            <w:r w:rsidRPr="00682F62">
              <w:rPr>
                <w:rFonts w:ascii="Courier New" w:hAnsi="Courier New" w:cs="Courier New"/>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outlineLvl w:val="0"/>
              <w:rPr>
                <w:rFonts w:ascii="Courier New" w:hAnsi="Courier New" w:cs="Courier New"/>
                <w:b/>
                <w:bCs/>
              </w:rPr>
            </w:pPr>
            <w:r w:rsidRPr="00682F62">
              <w:rPr>
                <w:rFonts w:ascii="Courier New" w:hAnsi="Courier New" w:cs="Courier New"/>
                <w:b/>
                <w:bCs/>
              </w:rPr>
              <w:t> </w:t>
            </w:r>
          </w:p>
        </w:tc>
      </w:tr>
      <w:tr w:rsidR="005525B2" w:rsidRPr="00682F62" w:rsidTr="005525B2">
        <w:trPr>
          <w:gridAfter w:val="1"/>
          <w:wAfter w:w="190"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1.01.02030.01.0000.110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9 000,00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outlineLvl w:val="0"/>
              <w:rPr>
                <w:rFonts w:ascii="Courier New" w:hAnsi="Courier New" w:cs="Courier New"/>
                <w:b/>
                <w:bCs/>
              </w:rPr>
            </w:pPr>
            <w:r w:rsidRPr="00682F62">
              <w:rPr>
                <w:rFonts w:ascii="Courier New" w:hAnsi="Courier New" w:cs="Courier New"/>
                <w:b/>
                <w:bCs/>
              </w:rPr>
              <w:t> </w:t>
            </w:r>
          </w:p>
        </w:tc>
      </w:tr>
      <w:tr w:rsidR="005525B2" w:rsidRPr="00682F62" w:rsidTr="005525B2">
        <w:trPr>
          <w:gridAfter w:val="1"/>
          <w:wAfter w:w="190"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1.03.02000.01.0000.110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rPr>
                <w:rFonts w:ascii="Courier New" w:hAnsi="Courier New" w:cs="Courier New"/>
                <w:b/>
                <w:bCs/>
              </w:rPr>
            </w:pPr>
            <w:r w:rsidRPr="00682F62">
              <w:rPr>
                <w:rFonts w:ascii="Courier New" w:hAnsi="Courier New" w:cs="Courier New"/>
                <w:b/>
                <w:bCs/>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523 800,00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141 400,00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141 440,26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27,0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100,0</w:t>
            </w:r>
          </w:p>
        </w:tc>
      </w:tr>
      <w:tr w:rsidR="005525B2" w:rsidRPr="00682F62" w:rsidTr="005525B2">
        <w:trPr>
          <w:gridAfter w:val="1"/>
          <w:wAfter w:w="190"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lastRenderedPageBreak/>
              <w:t>1.03.02230.01.0000.110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228 100,00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62 100,00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62 133,69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27,2</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100,1</w:t>
            </w:r>
          </w:p>
        </w:tc>
      </w:tr>
      <w:tr w:rsidR="005525B2" w:rsidRPr="00682F62" w:rsidTr="005525B2">
        <w:trPr>
          <w:gridAfter w:val="1"/>
          <w:wAfter w:w="190" w:type="dxa"/>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1.03.02240.01.0000.110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Доходы от уплаты акцизов на моторные масла для дизельных и (или) карбюраторных (</w:t>
            </w:r>
            <w:proofErr w:type="spellStart"/>
            <w:r w:rsidRPr="00682F62">
              <w:rPr>
                <w:rFonts w:ascii="Courier New" w:hAnsi="Courier New" w:cs="Courier New"/>
              </w:rPr>
              <w:t>инжекторных</w:t>
            </w:r>
            <w:proofErr w:type="spellEnd"/>
            <w:r w:rsidRPr="00682F62">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2 100,00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400,00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434,13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20,7</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108,5</w:t>
            </w:r>
          </w:p>
        </w:tc>
      </w:tr>
      <w:tr w:rsidR="005525B2" w:rsidRPr="00682F62" w:rsidTr="005525B2">
        <w:trPr>
          <w:gridAfter w:val="1"/>
          <w:wAfter w:w="190"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1.03.02250.01.0000.110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682F62">
              <w:rPr>
                <w:rFonts w:ascii="Courier New" w:hAnsi="Courier New" w:cs="Courier New"/>
              </w:rPr>
              <w:lastRenderedPageBreak/>
              <w:t>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lastRenderedPageBreak/>
              <w:t>344 700,00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91 100,00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91 100,81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26,4</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100,0</w:t>
            </w:r>
          </w:p>
        </w:tc>
      </w:tr>
      <w:tr w:rsidR="005525B2" w:rsidRPr="00682F62" w:rsidTr="005525B2">
        <w:trPr>
          <w:gridAfter w:val="1"/>
          <w:wAfter w:w="190"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lastRenderedPageBreak/>
              <w:t>1.03.02260.01.0000.110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-51 100,00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-12 200,00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-12 228,37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23,9</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100,2</w:t>
            </w:r>
          </w:p>
        </w:tc>
      </w:tr>
      <w:tr w:rsidR="005525B2" w:rsidRPr="00682F62" w:rsidTr="005525B2">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1.05.03000.01.0000.110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rPr>
                <w:rFonts w:ascii="Courier New" w:hAnsi="Courier New" w:cs="Courier New"/>
                <w:b/>
                <w:bCs/>
              </w:rPr>
            </w:pPr>
            <w:r w:rsidRPr="00682F62">
              <w:rPr>
                <w:rFonts w:ascii="Courier New" w:hAnsi="Courier New" w:cs="Courier New"/>
                <w:b/>
                <w:bCs/>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19 300,00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7 200,00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7 290,00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37,8</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101,3</w:t>
            </w:r>
          </w:p>
        </w:tc>
      </w:tr>
      <w:tr w:rsidR="005525B2" w:rsidRPr="00682F62" w:rsidTr="005525B2">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1.05.03010.01.0000.110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19 300,00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7 200,00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7 290,00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37,8</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101,3</w:t>
            </w:r>
          </w:p>
        </w:tc>
      </w:tr>
      <w:tr w:rsidR="005525B2" w:rsidRPr="00682F62" w:rsidTr="005525B2">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1.06.01000.00.0000.110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rPr>
                <w:rFonts w:ascii="Courier New" w:hAnsi="Courier New" w:cs="Courier New"/>
                <w:b/>
                <w:bCs/>
              </w:rPr>
            </w:pPr>
            <w:r w:rsidRPr="00682F62">
              <w:rPr>
                <w:rFonts w:ascii="Courier New" w:hAnsi="Courier New" w:cs="Courier New"/>
                <w:b/>
                <w:bCs/>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60 000,00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1 000,00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1 060,09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1,8</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106,0</w:t>
            </w:r>
          </w:p>
        </w:tc>
      </w:tr>
      <w:tr w:rsidR="005525B2" w:rsidRPr="00682F62" w:rsidTr="005525B2">
        <w:trPr>
          <w:gridAfter w:val="1"/>
          <w:wAfter w:w="190"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1.06.01030.10.0000.110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60 000,00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1 000,00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1 060,09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1,8</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106,0</w:t>
            </w:r>
          </w:p>
        </w:tc>
      </w:tr>
      <w:tr w:rsidR="005525B2" w:rsidRPr="00682F62" w:rsidTr="005525B2">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1.06.06000.00.0000.110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rPr>
                <w:rFonts w:ascii="Courier New" w:hAnsi="Courier New" w:cs="Courier New"/>
                <w:b/>
                <w:bCs/>
              </w:rPr>
            </w:pPr>
            <w:r w:rsidRPr="00682F62">
              <w:rPr>
                <w:rFonts w:ascii="Courier New" w:hAnsi="Courier New" w:cs="Courier New"/>
                <w:b/>
                <w:bCs/>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324 000,00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66 300,00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66 395,27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20,5</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100,1</w:t>
            </w:r>
          </w:p>
        </w:tc>
      </w:tr>
      <w:tr w:rsidR="005525B2" w:rsidRPr="00682F62" w:rsidTr="005525B2">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1.06.06030.00.0000.1</w:t>
            </w:r>
            <w:r w:rsidRPr="00682F62">
              <w:rPr>
                <w:rFonts w:ascii="Courier New" w:hAnsi="Courier New" w:cs="Courier New"/>
              </w:rPr>
              <w:lastRenderedPageBreak/>
              <w:t>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lastRenderedPageBreak/>
              <w:t xml:space="preserve">Земельный налог </w:t>
            </w:r>
            <w:r w:rsidRPr="00682F62">
              <w:rPr>
                <w:rFonts w:ascii="Courier New" w:hAnsi="Courier New" w:cs="Courier New"/>
              </w:rPr>
              <w:lastRenderedPageBreak/>
              <w:t>с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lastRenderedPageBreak/>
              <w:t>240 000,00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 xml:space="preserve">58 </w:t>
            </w:r>
            <w:r w:rsidRPr="00682F62">
              <w:rPr>
                <w:rFonts w:ascii="Courier New" w:hAnsi="Courier New" w:cs="Courier New"/>
              </w:rPr>
              <w:lastRenderedPageBreak/>
              <w:t>200,00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lastRenderedPageBreak/>
              <w:t>58 284,00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24,3</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100</w:t>
            </w:r>
            <w:r w:rsidRPr="00682F62">
              <w:rPr>
                <w:rFonts w:ascii="Courier New" w:hAnsi="Courier New" w:cs="Courier New"/>
                <w:b/>
                <w:bCs/>
              </w:rPr>
              <w:lastRenderedPageBreak/>
              <w:t>,1</w:t>
            </w:r>
          </w:p>
        </w:tc>
      </w:tr>
      <w:tr w:rsidR="005525B2" w:rsidRPr="00682F62" w:rsidTr="005525B2">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lastRenderedPageBreak/>
              <w:t>1.06.06040.00.0000.110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84 000,00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8 100,00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8 111,27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9,7</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100,1</w:t>
            </w:r>
          </w:p>
        </w:tc>
      </w:tr>
      <w:tr w:rsidR="005525B2" w:rsidRPr="00682F62" w:rsidTr="005525B2">
        <w:trPr>
          <w:gridAfter w:val="1"/>
          <w:wAfter w:w="190"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1.08.04000.01.0000.110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rPr>
                <w:rFonts w:ascii="Courier New" w:hAnsi="Courier New" w:cs="Courier New"/>
                <w:b/>
                <w:bCs/>
              </w:rPr>
            </w:pPr>
            <w:r w:rsidRPr="00682F62">
              <w:rPr>
                <w:rFonts w:ascii="Courier New" w:hAnsi="Courier New" w:cs="Courier New"/>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6 000,00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600,00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600,00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100,0</w:t>
            </w:r>
          </w:p>
        </w:tc>
      </w:tr>
      <w:tr w:rsidR="005525B2" w:rsidRPr="00682F62" w:rsidTr="005525B2">
        <w:trPr>
          <w:gridAfter w:val="1"/>
          <w:wAfter w:w="190"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1.08.04020.01.0000.110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6 000,00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600,00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600,00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100,0</w:t>
            </w:r>
          </w:p>
        </w:tc>
      </w:tr>
      <w:tr w:rsidR="005525B2" w:rsidRPr="00682F62" w:rsidTr="005525B2">
        <w:trPr>
          <w:gridAfter w:val="1"/>
          <w:wAfter w:w="190" w:type="dxa"/>
          <w:trHeight w:val="3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1.13.01000.00.0000.130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rPr>
                <w:rFonts w:ascii="Courier New" w:hAnsi="Courier New" w:cs="Courier New"/>
                <w:b/>
                <w:bCs/>
              </w:rPr>
            </w:pPr>
            <w:r w:rsidRPr="00682F62">
              <w:rPr>
                <w:rFonts w:ascii="Courier New" w:hAnsi="Courier New" w:cs="Courier New"/>
                <w:b/>
                <w:bCs/>
              </w:rPr>
              <w:t>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45 000,00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17 000,00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17 000,00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37,8</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100,0</w:t>
            </w:r>
          </w:p>
        </w:tc>
      </w:tr>
      <w:tr w:rsidR="005525B2" w:rsidRPr="00682F62" w:rsidTr="005525B2">
        <w:trPr>
          <w:gridAfter w:val="1"/>
          <w:wAfter w:w="190" w:type="dxa"/>
          <w:trHeight w:val="3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1.13.01990.00.0000.130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45 000,00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17 000,00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17 000,00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37,8</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100,0</w:t>
            </w:r>
          </w:p>
        </w:tc>
      </w:tr>
      <w:tr w:rsidR="005525B2" w:rsidRPr="00682F62" w:rsidTr="005525B2">
        <w:trPr>
          <w:gridAfter w:val="1"/>
          <w:wAfter w:w="190" w:type="dxa"/>
          <w:trHeight w:val="33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b/>
                <w:bCs/>
              </w:rPr>
            </w:pPr>
            <w:r w:rsidRPr="00682F62">
              <w:rPr>
                <w:rFonts w:ascii="Courier New" w:hAnsi="Courier New" w:cs="Courier New"/>
                <w:b/>
                <w:bCs/>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6 316 400,00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1 383 690,00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1 383 690,00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21,9</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100,0</w:t>
            </w:r>
          </w:p>
        </w:tc>
      </w:tr>
      <w:tr w:rsidR="005525B2" w:rsidRPr="00682F62" w:rsidTr="005525B2">
        <w:trPr>
          <w:gridAfter w:val="1"/>
          <w:wAfter w:w="190" w:type="dxa"/>
          <w:trHeight w:val="3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2.02.10000.00.0000.150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rPr>
                <w:rFonts w:ascii="Courier New" w:hAnsi="Courier New" w:cs="Courier New"/>
                <w:b/>
                <w:bCs/>
              </w:rPr>
            </w:pPr>
            <w:r w:rsidRPr="00682F62">
              <w:rPr>
                <w:rFonts w:ascii="Courier New" w:hAnsi="Courier New" w:cs="Courier New"/>
                <w:b/>
                <w:bCs/>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5 923 500,00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1 364 690,00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1 364 690,00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23,0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100,0</w:t>
            </w:r>
          </w:p>
        </w:tc>
      </w:tr>
      <w:tr w:rsidR="005525B2" w:rsidRPr="00682F62" w:rsidTr="005525B2">
        <w:trPr>
          <w:gridAfter w:val="1"/>
          <w:wAfter w:w="190" w:type="dxa"/>
          <w:trHeight w:val="3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2.02.15001</w:t>
            </w:r>
            <w:r w:rsidRPr="00682F62">
              <w:rPr>
                <w:rFonts w:ascii="Courier New" w:hAnsi="Courier New" w:cs="Courier New"/>
              </w:rPr>
              <w:lastRenderedPageBreak/>
              <w:t>.00.0000.150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lastRenderedPageBreak/>
              <w:t xml:space="preserve">Дотации на </w:t>
            </w:r>
            <w:r w:rsidRPr="00682F62">
              <w:rPr>
                <w:rFonts w:ascii="Courier New" w:hAnsi="Courier New" w:cs="Courier New"/>
              </w:rPr>
              <w:lastRenderedPageBreak/>
              <w:t>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lastRenderedPageBreak/>
              <w:t xml:space="preserve">5 923 </w:t>
            </w:r>
            <w:r w:rsidRPr="00682F62">
              <w:rPr>
                <w:rFonts w:ascii="Courier New" w:hAnsi="Courier New" w:cs="Courier New"/>
              </w:rPr>
              <w:lastRenderedPageBreak/>
              <w:t>500,00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lastRenderedPageBreak/>
              <w:t xml:space="preserve">1 364 </w:t>
            </w:r>
            <w:r w:rsidRPr="00682F62">
              <w:rPr>
                <w:rFonts w:ascii="Courier New" w:hAnsi="Courier New" w:cs="Courier New"/>
              </w:rPr>
              <w:lastRenderedPageBreak/>
              <w:t>690,00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lastRenderedPageBreak/>
              <w:t xml:space="preserve">1 364 </w:t>
            </w:r>
            <w:r w:rsidRPr="00682F62">
              <w:rPr>
                <w:rFonts w:ascii="Courier New" w:hAnsi="Courier New" w:cs="Courier New"/>
              </w:rPr>
              <w:lastRenderedPageBreak/>
              <w:t>690,00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lastRenderedPageBreak/>
              <w:t>23,0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100</w:t>
            </w:r>
            <w:r w:rsidRPr="00682F62">
              <w:rPr>
                <w:rFonts w:ascii="Courier New" w:hAnsi="Courier New" w:cs="Courier New"/>
                <w:b/>
                <w:bCs/>
              </w:rPr>
              <w:lastRenderedPageBreak/>
              <w:t>,0</w:t>
            </w:r>
          </w:p>
        </w:tc>
      </w:tr>
      <w:tr w:rsidR="005525B2" w:rsidRPr="00682F62" w:rsidTr="005525B2">
        <w:trPr>
          <w:gridAfter w:val="1"/>
          <w:wAfter w:w="190"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lastRenderedPageBreak/>
              <w:t>2.02.20000.00.0000.150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rPr>
                <w:rFonts w:ascii="Courier New" w:hAnsi="Courier New" w:cs="Courier New"/>
                <w:b/>
                <w:bCs/>
              </w:rPr>
            </w:pPr>
            <w:r w:rsidRPr="00682F62">
              <w:rPr>
                <w:rFonts w:ascii="Courier New" w:hAnsi="Courier New" w:cs="Courier New"/>
                <w:b/>
                <w:bCs/>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277 100,00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rPr>
                <w:rFonts w:ascii="Courier New" w:hAnsi="Courier New" w:cs="Courier New"/>
                <w:b/>
                <w:bCs/>
              </w:rPr>
            </w:pPr>
            <w:r w:rsidRPr="00682F62">
              <w:rPr>
                <w:rFonts w:ascii="Courier New" w:hAnsi="Courier New" w:cs="Courier New"/>
                <w:b/>
                <w:bCs/>
              </w:rPr>
              <w:t> </w:t>
            </w:r>
          </w:p>
        </w:tc>
      </w:tr>
      <w:tr w:rsidR="005525B2" w:rsidRPr="00682F62" w:rsidTr="005525B2">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2.02.29999.00.0000.150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Прочие субсидии</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277 100,00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outlineLvl w:val="0"/>
              <w:rPr>
                <w:rFonts w:ascii="Courier New" w:hAnsi="Courier New" w:cs="Courier New"/>
                <w:b/>
                <w:bCs/>
              </w:rPr>
            </w:pPr>
            <w:r w:rsidRPr="00682F62">
              <w:rPr>
                <w:rFonts w:ascii="Courier New" w:hAnsi="Courier New" w:cs="Courier New"/>
                <w:b/>
                <w:bCs/>
              </w:rPr>
              <w:t> </w:t>
            </w:r>
          </w:p>
        </w:tc>
      </w:tr>
      <w:tr w:rsidR="005525B2" w:rsidRPr="00682F62" w:rsidTr="005525B2">
        <w:trPr>
          <w:gridAfter w:val="1"/>
          <w:wAfter w:w="190"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2.02.30000.00.0000.150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rPr>
                <w:rFonts w:ascii="Courier New" w:hAnsi="Courier New" w:cs="Courier New"/>
                <w:b/>
                <w:bCs/>
              </w:rPr>
            </w:pPr>
            <w:r w:rsidRPr="00682F62">
              <w:rPr>
                <w:rFonts w:ascii="Courier New" w:hAnsi="Courier New" w:cs="Courier New"/>
                <w:b/>
                <w:bCs/>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115 800,00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19 000,00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19 000,00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16,4</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100,0</w:t>
            </w:r>
          </w:p>
        </w:tc>
      </w:tr>
      <w:tr w:rsidR="005525B2" w:rsidRPr="00682F62" w:rsidTr="005525B2">
        <w:trPr>
          <w:gridAfter w:val="1"/>
          <w:wAfter w:w="190" w:type="dxa"/>
          <w:trHeight w:val="57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2.02.30024.00.0000.150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700,00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outlineLvl w:val="0"/>
              <w:rPr>
                <w:rFonts w:ascii="Courier New" w:hAnsi="Courier New" w:cs="Courier New"/>
                <w:b/>
                <w:bCs/>
              </w:rPr>
            </w:pPr>
            <w:r w:rsidRPr="00682F62">
              <w:rPr>
                <w:rFonts w:ascii="Courier New" w:hAnsi="Courier New" w:cs="Courier New"/>
                <w:b/>
                <w:bCs/>
              </w:rPr>
              <w:t> </w:t>
            </w:r>
          </w:p>
        </w:tc>
      </w:tr>
      <w:tr w:rsidR="005525B2" w:rsidRPr="00682F62" w:rsidTr="005525B2">
        <w:trPr>
          <w:gridAfter w:val="1"/>
          <w:wAfter w:w="190" w:type="dxa"/>
          <w:trHeight w:val="57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525B2" w:rsidRPr="00682F62" w:rsidRDefault="005525B2" w:rsidP="00384138">
            <w:pPr>
              <w:jc w:val="center"/>
              <w:outlineLvl w:val="0"/>
              <w:rPr>
                <w:rFonts w:ascii="Courier New" w:hAnsi="Courier New" w:cs="Courier New"/>
              </w:rPr>
            </w:pPr>
            <w:r w:rsidRPr="00682F62">
              <w:rPr>
                <w:rFonts w:ascii="Courier New" w:hAnsi="Courier New" w:cs="Courier New"/>
              </w:rPr>
              <w:t>2.02.35118.00.0000.150</w:t>
            </w:r>
          </w:p>
        </w:tc>
        <w:tc>
          <w:tcPr>
            <w:tcW w:w="233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outlineLvl w:val="0"/>
              <w:rPr>
                <w:rFonts w:ascii="Courier New" w:hAnsi="Courier New" w:cs="Courier New"/>
              </w:rPr>
            </w:pPr>
            <w:r w:rsidRPr="00682F62">
              <w:rPr>
                <w:rFonts w:ascii="Courier New"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115 100,00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19 000,00</w:t>
            </w:r>
          </w:p>
        </w:tc>
        <w:tc>
          <w:tcPr>
            <w:tcW w:w="1653" w:type="dxa"/>
            <w:gridSpan w:val="2"/>
            <w:tcBorders>
              <w:top w:val="nil"/>
              <w:left w:val="nil"/>
              <w:bottom w:val="single" w:sz="4" w:space="0" w:color="auto"/>
              <w:right w:val="single" w:sz="4" w:space="0" w:color="auto"/>
            </w:tcBorders>
            <w:shd w:val="clear" w:color="auto" w:fill="auto"/>
            <w:vAlign w:val="center"/>
            <w:hideMark/>
          </w:tcPr>
          <w:p w:rsidR="005525B2" w:rsidRPr="00682F62" w:rsidRDefault="005525B2" w:rsidP="00384138">
            <w:pPr>
              <w:jc w:val="right"/>
              <w:outlineLvl w:val="0"/>
              <w:rPr>
                <w:rFonts w:ascii="Courier New" w:hAnsi="Courier New" w:cs="Courier New"/>
              </w:rPr>
            </w:pPr>
            <w:r w:rsidRPr="00682F62">
              <w:rPr>
                <w:rFonts w:ascii="Courier New" w:hAnsi="Courier New" w:cs="Courier New"/>
              </w:rPr>
              <w:t>19 000,00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16,5</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outlineLvl w:val="0"/>
              <w:rPr>
                <w:rFonts w:ascii="Courier New" w:hAnsi="Courier New" w:cs="Courier New"/>
                <w:b/>
                <w:bCs/>
              </w:rPr>
            </w:pPr>
            <w:r w:rsidRPr="00682F62">
              <w:rPr>
                <w:rFonts w:ascii="Courier New" w:hAnsi="Courier New" w:cs="Courier New"/>
                <w:b/>
                <w:bCs/>
              </w:rPr>
              <w:t>100,0</w:t>
            </w:r>
          </w:p>
        </w:tc>
      </w:tr>
      <w:tr w:rsidR="005525B2" w:rsidRPr="00682F62" w:rsidTr="005525B2">
        <w:trPr>
          <w:gridAfter w:val="1"/>
          <w:wAfter w:w="190" w:type="dxa"/>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5525B2" w:rsidRPr="00682F62" w:rsidRDefault="005525B2" w:rsidP="00384138">
            <w:pPr>
              <w:jc w:val="center"/>
              <w:rPr>
                <w:rFonts w:ascii="Courier New" w:hAnsi="Courier New" w:cs="Courier New"/>
                <w:b/>
                <w:bCs/>
              </w:rPr>
            </w:pPr>
            <w:r w:rsidRPr="00682F62">
              <w:rPr>
                <w:rFonts w:ascii="Courier New" w:hAnsi="Courier New" w:cs="Courier New"/>
                <w:b/>
                <w:bCs/>
              </w:rPr>
              <w:t>Итого</w:t>
            </w:r>
          </w:p>
        </w:tc>
        <w:tc>
          <w:tcPr>
            <w:tcW w:w="2331" w:type="dxa"/>
            <w:tcBorders>
              <w:top w:val="nil"/>
              <w:left w:val="nil"/>
              <w:bottom w:val="single" w:sz="4" w:space="0" w:color="auto"/>
              <w:right w:val="single" w:sz="4" w:space="0" w:color="auto"/>
            </w:tcBorders>
            <w:shd w:val="clear" w:color="auto" w:fill="auto"/>
            <w:noWrap/>
            <w:vAlign w:val="bottom"/>
            <w:hideMark/>
          </w:tcPr>
          <w:p w:rsidR="005525B2" w:rsidRPr="00682F62" w:rsidRDefault="005525B2" w:rsidP="00384138">
            <w:pPr>
              <w:rPr>
                <w:rFonts w:ascii="Courier New" w:hAnsi="Courier New" w:cs="Courier New"/>
                <w:b/>
                <w:bCs/>
              </w:rPr>
            </w:pPr>
            <w:r w:rsidRPr="00682F62">
              <w:rPr>
                <w:rFonts w:ascii="Courier New" w:hAnsi="Courier New" w:cs="Courier New"/>
                <w:b/>
                <w:bCs/>
              </w:rPr>
              <w:t> </w:t>
            </w:r>
          </w:p>
        </w:tc>
        <w:tc>
          <w:tcPr>
            <w:tcW w:w="1701" w:type="dxa"/>
            <w:tcBorders>
              <w:top w:val="nil"/>
              <w:left w:val="nil"/>
              <w:bottom w:val="single" w:sz="4" w:space="0" w:color="auto"/>
              <w:right w:val="single" w:sz="4" w:space="0" w:color="auto"/>
            </w:tcBorders>
            <w:shd w:val="clear" w:color="auto" w:fill="auto"/>
            <w:noWrap/>
            <w:vAlign w:val="bottom"/>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7 572 500,00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1 668 390,00</w:t>
            </w:r>
          </w:p>
        </w:tc>
        <w:tc>
          <w:tcPr>
            <w:tcW w:w="1653" w:type="dxa"/>
            <w:gridSpan w:val="2"/>
            <w:tcBorders>
              <w:top w:val="nil"/>
              <w:left w:val="nil"/>
              <w:bottom w:val="single" w:sz="4" w:space="0" w:color="auto"/>
              <w:right w:val="single" w:sz="4" w:space="0" w:color="auto"/>
            </w:tcBorders>
            <w:shd w:val="clear" w:color="auto" w:fill="auto"/>
            <w:noWrap/>
            <w:vAlign w:val="bottom"/>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1 668 836,85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22,0</w:t>
            </w:r>
          </w:p>
        </w:tc>
        <w:tc>
          <w:tcPr>
            <w:tcW w:w="709" w:type="dxa"/>
            <w:tcBorders>
              <w:top w:val="nil"/>
              <w:left w:val="nil"/>
              <w:bottom w:val="single" w:sz="4" w:space="0" w:color="auto"/>
              <w:right w:val="single" w:sz="4" w:space="0" w:color="auto"/>
            </w:tcBorders>
            <w:shd w:val="clear" w:color="auto" w:fill="auto"/>
            <w:noWrap/>
            <w:vAlign w:val="center"/>
            <w:hideMark/>
          </w:tcPr>
          <w:p w:rsidR="005525B2" w:rsidRPr="00682F62" w:rsidRDefault="005525B2" w:rsidP="00384138">
            <w:pPr>
              <w:jc w:val="right"/>
              <w:rPr>
                <w:rFonts w:ascii="Courier New" w:hAnsi="Courier New" w:cs="Courier New"/>
                <w:b/>
                <w:bCs/>
              </w:rPr>
            </w:pPr>
            <w:r w:rsidRPr="00682F62">
              <w:rPr>
                <w:rFonts w:ascii="Courier New" w:hAnsi="Courier New" w:cs="Courier New"/>
                <w:b/>
                <w:bCs/>
              </w:rPr>
              <w:t>100,0</w:t>
            </w:r>
          </w:p>
        </w:tc>
      </w:tr>
    </w:tbl>
    <w:p w:rsidR="005525B2" w:rsidRDefault="005525B2" w:rsidP="005525B2">
      <w:pPr>
        <w:jc w:val="both"/>
        <w:rPr>
          <w:sz w:val="28"/>
          <w:szCs w:val="28"/>
        </w:rPr>
      </w:pPr>
    </w:p>
    <w:p w:rsidR="00061BB9" w:rsidRDefault="00061BB9">
      <w:pPr>
        <w:rPr>
          <w:rFonts w:ascii="Times New Roman" w:hAnsi="Times New Roman" w:cs="Times New Roman"/>
          <w:b/>
          <w:sz w:val="28"/>
          <w:szCs w:val="28"/>
        </w:rPr>
      </w:pPr>
    </w:p>
    <w:p w:rsidR="005525B2" w:rsidRDefault="005525B2" w:rsidP="005525B2">
      <w:pPr>
        <w:jc w:val="center"/>
        <w:rPr>
          <w:rFonts w:ascii="Arial" w:hAnsi="Arial" w:cs="Arial"/>
          <w:b/>
          <w:sz w:val="32"/>
          <w:szCs w:val="32"/>
        </w:rPr>
      </w:pPr>
    </w:p>
    <w:p w:rsidR="005525B2" w:rsidRDefault="005525B2" w:rsidP="005525B2">
      <w:pPr>
        <w:jc w:val="center"/>
        <w:rPr>
          <w:rFonts w:ascii="Arial" w:hAnsi="Arial" w:cs="Arial"/>
          <w:b/>
          <w:sz w:val="32"/>
          <w:szCs w:val="32"/>
        </w:rPr>
      </w:pPr>
    </w:p>
    <w:p w:rsidR="005525B2" w:rsidRDefault="005525B2" w:rsidP="005525B2">
      <w:pPr>
        <w:jc w:val="center"/>
        <w:rPr>
          <w:rFonts w:ascii="Arial" w:hAnsi="Arial" w:cs="Arial"/>
          <w:b/>
          <w:sz w:val="32"/>
          <w:szCs w:val="32"/>
        </w:rPr>
      </w:pPr>
    </w:p>
    <w:p w:rsidR="005525B2" w:rsidRPr="005D48EE" w:rsidRDefault="005525B2" w:rsidP="005525B2">
      <w:pPr>
        <w:jc w:val="center"/>
        <w:rPr>
          <w:rFonts w:ascii="Arial" w:hAnsi="Arial" w:cs="Arial"/>
          <w:b/>
          <w:sz w:val="32"/>
          <w:szCs w:val="32"/>
        </w:rPr>
      </w:pPr>
      <w:r>
        <w:rPr>
          <w:rFonts w:ascii="Arial" w:hAnsi="Arial" w:cs="Arial"/>
          <w:b/>
          <w:sz w:val="32"/>
          <w:szCs w:val="32"/>
        </w:rPr>
        <w:lastRenderedPageBreak/>
        <w:t>31.05.2019Г. №15</w:t>
      </w:r>
    </w:p>
    <w:p w:rsidR="005525B2" w:rsidRPr="005D48EE" w:rsidRDefault="005525B2" w:rsidP="005525B2">
      <w:pPr>
        <w:jc w:val="center"/>
        <w:rPr>
          <w:rFonts w:ascii="Arial" w:hAnsi="Arial" w:cs="Arial"/>
          <w:b/>
          <w:sz w:val="32"/>
          <w:szCs w:val="32"/>
        </w:rPr>
      </w:pPr>
      <w:r w:rsidRPr="005D48EE">
        <w:rPr>
          <w:rFonts w:ascii="Arial" w:hAnsi="Arial" w:cs="Arial"/>
          <w:b/>
          <w:sz w:val="32"/>
          <w:szCs w:val="32"/>
        </w:rPr>
        <w:t>РОССИЙСКАЯ ФЕДЕРАЦИЯ</w:t>
      </w:r>
    </w:p>
    <w:p w:rsidR="005525B2" w:rsidRPr="005D48EE" w:rsidRDefault="005525B2" w:rsidP="005525B2">
      <w:pPr>
        <w:jc w:val="center"/>
        <w:rPr>
          <w:rFonts w:ascii="Arial" w:hAnsi="Arial" w:cs="Arial"/>
          <w:b/>
          <w:sz w:val="32"/>
          <w:szCs w:val="32"/>
        </w:rPr>
      </w:pPr>
      <w:r w:rsidRPr="005D48EE">
        <w:rPr>
          <w:rFonts w:ascii="Arial" w:hAnsi="Arial" w:cs="Arial"/>
          <w:b/>
          <w:sz w:val="32"/>
          <w:szCs w:val="32"/>
        </w:rPr>
        <w:t>ИРКУТСКАЯ ОБЛАСТЬ</w:t>
      </w:r>
    </w:p>
    <w:p w:rsidR="005525B2" w:rsidRPr="005D48EE" w:rsidRDefault="005525B2" w:rsidP="005525B2">
      <w:pPr>
        <w:jc w:val="center"/>
        <w:rPr>
          <w:rFonts w:ascii="Arial" w:hAnsi="Arial" w:cs="Arial"/>
          <w:b/>
          <w:sz w:val="32"/>
          <w:szCs w:val="32"/>
        </w:rPr>
      </w:pPr>
      <w:r w:rsidRPr="005D48EE">
        <w:rPr>
          <w:rFonts w:ascii="Arial" w:hAnsi="Arial" w:cs="Arial"/>
          <w:b/>
          <w:sz w:val="32"/>
          <w:szCs w:val="32"/>
        </w:rPr>
        <w:t>МУНИЦИПАЛЬНОЕ ОБРАЗОВАНИЕ</w:t>
      </w:r>
    </w:p>
    <w:p w:rsidR="005525B2" w:rsidRPr="005D48EE" w:rsidRDefault="005525B2" w:rsidP="005525B2">
      <w:pPr>
        <w:jc w:val="center"/>
        <w:rPr>
          <w:rFonts w:ascii="Arial" w:hAnsi="Arial" w:cs="Arial"/>
          <w:b/>
          <w:sz w:val="32"/>
          <w:szCs w:val="32"/>
        </w:rPr>
      </w:pPr>
      <w:r w:rsidRPr="005D48EE">
        <w:rPr>
          <w:rFonts w:ascii="Arial" w:hAnsi="Arial" w:cs="Arial"/>
          <w:b/>
          <w:sz w:val="32"/>
          <w:szCs w:val="32"/>
        </w:rPr>
        <w:t xml:space="preserve"> «ТУЛУНСКИЙ РАЙОН»</w:t>
      </w:r>
    </w:p>
    <w:p w:rsidR="005525B2" w:rsidRPr="005D48EE" w:rsidRDefault="005525B2" w:rsidP="005525B2">
      <w:pPr>
        <w:jc w:val="center"/>
        <w:rPr>
          <w:rFonts w:ascii="Arial" w:hAnsi="Arial" w:cs="Arial"/>
          <w:b/>
          <w:sz w:val="32"/>
          <w:szCs w:val="32"/>
        </w:rPr>
      </w:pPr>
      <w:r w:rsidRPr="005D48EE">
        <w:rPr>
          <w:rFonts w:ascii="Arial" w:hAnsi="Arial" w:cs="Arial"/>
          <w:b/>
          <w:sz w:val="32"/>
          <w:szCs w:val="32"/>
        </w:rPr>
        <w:t xml:space="preserve">ЕДОГОНСКОЕ СЕЛЬСКОЕ ПОСЕЛЕНИЕ </w:t>
      </w:r>
    </w:p>
    <w:p w:rsidR="005525B2" w:rsidRPr="005D48EE" w:rsidRDefault="005525B2" w:rsidP="005525B2">
      <w:pPr>
        <w:jc w:val="center"/>
        <w:rPr>
          <w:rFonts w:ascii="Arial" w:hAnsi="Arial" w:cs="Arial"/>
          <w:b/>
          <w:sz w:val="32"/>
          <w:szCs w:val="32"/>
        </w:rPr>
      </w:pPr>
      <w:r w:rsidRPr="005D48EE">
        <w:rPr>
          <w:rFonts w:ascii="Arial" w:hAnsi="Arial" w:cs="Arial"/>
          <w:b/>
          <w:sz w:val="32"/>
          <w:szCs w:val="32"/>
        </w:rPr>
        <w:t>ДУМА</w:t>
      </w:r>
    </w:p>
    <w:p w:rsidR="005525B2" w:rsidRDefault="005525B2" w:rsidP="005525B2">
      <w:pPr>
        <w:jc w:val="center"/>
        <w:rPr>
          <w:rFonts w:ascii="Arial" w:hAnsi="Arial" w:cs="Arial"/>
          <w:b/>
          <w:sz w:val="32"/>
          <w:szCs w:val="32"/>
        </w:rPr>
      </w:pPr>
      <w:r w:rsidRPr="005D48EE">
        <w:rPr>
          <w:rFonts w:ascii="Arial" w:hAnsi="Arial" w:cs="Arial"/>
          <w:b/>
          <w:sz w:val="32"/>
          <w:szCs w:val="32"/>
        </w:rPr>
        <w:t>РЕШЕНИЕ</w:t>
      </w:r>
    </w:p>
    <w:p w:rsidR="005525B2" w:rsidRDefault="005525B2" w:rsidP="005525B2">
      <w:pPr>
        <w:jc w:val="center"/>
        <w:rPr>
          <w:rFonts w:ascii="Arial" w:hAnsi="Arial" w:cs="Arial"/>
          <w:b/>
          <w:sz w:val="32"/>
          <w:szCs w:val="32"/>
        </w:rPr>
      </w:pPr>
      <w:r>
        <w:rPr>
          <w:rFonts w:ascii="Arial" w:hAnsi="Arial" w:cs="Arial"/>
          <w:b/>
          <w:sz w:val="32"/>
          <w:szCs w:val="32"/>
        </w:rPr>
        <w:t>ОБ ОТЧЕТЕ ГЛАВЫ ЕДОГОНСКОГО СЕЛЬСКОГО ПОСЕЛЕНИЯ ЗА 2018 ГОД</w:t>
      </w:r>
    </w:p>
    <w:p w:rsidR="005525B2" w:rsidRPr="004B2DD5" w:rsidRDefault="005525B2" w:rsidP="005525B2">
      <w:pPr>
        <w:jc w:val="center"/>
        <w:rPr>
          <w:rFonts w:ascii="Arial" w:hAnsi="Arial" w:cs="Arial"/>
          <w:b/>
          <w:sz w:val="32"/>
          <w:szCs w:val="32"/>
        </w:rPr>
      </w:pPr>
    </w:p>
    <w:p w:rsidR="005525B2" w:rsidRPr="005525B2" w:rsidRDefault="005525B2" w:rsidP="005525B2">
      <w:pPr>
        <w:ind w:firstLine="709"/>
        <w:jc w:val="both"/>
        <w:rPr>
          <w:rFonts w:ascii="Arial" w:hAnsi="Arial" w:cs="Arial"/>
          <w:sz w:val="24"/>
          <w:szCs w:val="24"/>
        </w:rPr>
      </w:pPr>
      <w:r w:rsidRPr="004B2DD5">
        <w:rPr>
          <w:rFonts w:ascii="Arial" w:hAnsi="Arial" w:cs="Arial"/>
          <w:sz w:val="24"/>
          <w:szCs w:val="24"/>
        </w:rPr>
        <w:t>В целях исполнения  закона от 06.10.2003 года № 131 – ФЗ «Об общих принципах организации  местного самоуправления в Российской Федерации»,  п.8 ст.23  Устава Едогонского  сельского поселения об  итогах деятельности  органов местного самоуправления сельского поселения  за соответствующий  календарный  год,   Дума Едогонского  сельского поселения</w:t>
      </w:r>
    </w:p>
    <w:p w:rsidR="005525B2" w:rsidRPr="005525B2" w:rsidRDefault="005525B2" w:rsidP="005525B2">
      <w:pPr>
        <w:jc w:val="center"/>
        <w:rPr>
          <w:rFonts w:ascii="Arial" w:hAnsi="Arial" w:cs="Arial"/>
          <w:b/>
          <w:sz w:val="30"/>
          <w:szCs w:val="30"/>
        </w:rPr>
      </w:pPr>
      <w:r w:rsidRPr="004B2DD5">
        <w:rPr>
          <w:rFonts w:ascii="Arial" w:hAnsi="Arial" w:cs="Arial"/>
          <w:b/>
          <w:sz w:val="30"/>
          <w:szCs w:val="30"/>
        </w:rPr>
        <w:t>РЕШИЛА:</w:t>
      </w:r>
    </w:p>
    <w:p w:rsidR="005525B2" w:rsidRPr="004B2DD5" w:rsidRDefault="005525B2" w:rsidP="005525B2">
      <w:pPr>
        <w:ind w:firstLine="851"/>
        <w:jc w:val="both"/>
        <w:rPr>
          <w:rFonts w:ascii="Arial" w:hAnsi="Arial" w:cs="Arial"/>
          <w:sz w:val="24"/>
          <w:szCs w:val="24"/>
        </w:rPr>
      </w:pPr>
      <w:r w:rsidRPr="004B2DD5">
        <w:rPr>
          <w:rFonts w:ascii="Arial" w:hAnsi="Arial" w:cs="Arial"/>
          <w:sz w:val="24"/>
          <w:szCs w:val="24"/>
        </w:rPr>
        <w:t>1.Признать работу  главы Едогонского сельского поселения  за 2018год с оценкой «хорошо».</w:t>
      </w:r>
    </w:p>
    <w:p w:rsidR="005525B2" w:rsidRPr="004B2DD5" w:rsidRDefault="005525B2" w:rsidP="005525B2">
      <w:pPr>
        <w:ind w:firstLine="709"/>
        <w:jc w:val="both"/>
        <w:rPr>
          <w:rFonts w:ascii="Arial" w:hAnsi="Arial" w:cs="Arial"/>
          <w:sz w:val="24"/>
          <w:szCs w:val="24"/>
        </w:rPr>
      </w:pPr>
      <w:r w:rsidRPr="004B2DD5">
        <w:rPr>
          <w:rFonts w:ascii="Arial" w:hAnsi="Arial" w:cs="Arial"/>
          <w:sz w:val="24"/>
          <w:szCs w:val="24"/>
        </w:rPr>
        <w:t>2.</w:t>
      </w:r>
      <w:r>
        <w:rPr>
          <w:rFonts w:ascii="Arial" w:hAnsi="Arial" w:cs="Arial"/>
          <w:sz w:val="24"/>
          <w:szCs w:val="24"/>
        </w:rPr>
        <w:t>Данное решение</w:t>
      </w:r>
      <w:r w:rsidRPr="004B2DD5">
        <w:rPr>
          <w:rFonts w:ascii="Arial" w:hAnsi="Arial" w:cs="Arial"/>
          <w:sz w:val="24"/>
          <w:szCs w:val="24"/>
        </w:rPr>
        <w:t xml:space="preserve"> опубликовать</w:t>
      </w:r>
      <w:r>
        <w:rPr>
          <w:rFonts w:ascii="Arial" w:hAnsi="Arial" w:cs="Arial"/>
          <w:sz w:val="24"/>
          <w:szCs w:val="24"/>
        </w:rPr>
        <w:t xml:space="preserve">  в газете «Едогонский вестник»</w:t>
      </w:r>
      <w:r w:rsidRPr="004B2DD5">
        <w:rPr>
          <w:rFonts w:ascii="Arial" w:hAnsi="Arial" w:cs="Arial"/>
          <w:sz w:val="24"/>
          <w:szCs w:val="24"/>
        </w:rPr>
        <w:t xml:space="preserve"> и разместить на официальном сайте администрации Едогонского сельского поселения в информационно-коммуникационной сети «Интернет».</w:t>
      </w:r>
    </w:p>
    <w:p w:rsidR="005525B2" w:rsidRPr="004B2DD5" w:rsidRDefault="005525B2" w:rsidP="005525B2">
      <w:pPr>
        <w:rPr>
          <w:rFonts w:ascii="Arial" w:hAnsi="Arial" w:cs="Arial"/>
          <w:sz w:val="24"/>
          <w:szCs w:val="24"/>
        </w:rPr>
      </w:pPr>
    </w:p>
    <w:p w:rsidR="005525B2" w:rsidRPr="004B2DD5" w:rsidRDefault="005525B2" w:rsidP="005525B2">
      <w:pPr>
        <w:spacing w:after="0"/>
        <w:rPr>
          <w:rFonts w:ascii="Arial" w:hAnsi="Arial" w:cs="Arial"/>
          <w:sz w:val="24"/>
          <w:szCs w:val="24"/>
        </w:rPr>
      </w:pPr>
      <w:r w:rsidRPr="004B2DD5">
        <w:rPr>
          <w:rFonts w:ascii="Arial" w:hAnsi="Arial" w:cs="Arial"/>
          <w:sz w:val="24"/>
          <w:szCs w:val="24"/>
        </w:rPr>
        <w:t>Глава Едогонского</w:t>
      </w:r>
    </w:p>
    <w:p w:rsidR="005525B2" w:rsidRDefault="005525B2" w:rsidP="005525B2">
      <w:pPr>
        <w:spacing w:after="0"/>
        <w:rPr>
          <w:rFonts w:ascii="Arial" w:hAnsi="Arial" w:cs="Arial"/>
          <w:sz w:val="24"/>
          <w:szCs w:val="24"/>
        </w:rPr>
      </w:pPr>
      <w:r w:rsidRPr="004B2DD5">
        <w:rPr>
          <w:rFonts w:ascii="Arial" w:hAnsi="Arial" w:cs="Arial"/>
          <w:sz w:val="24"/>
          <w:szCs w:val="24"/>
        </w:rPr>
        <w:t>сельского пос</w:t>
      </w:r>
      <w:r>
        <w:rPr>
          <w:rFonts w:ascii="Arial" w:hAnsi="Arial" w:cs="Arial"/>
          <w:sz w:val="24"/>
          <w:szCs w:val="24"/>
        </w:rPr>
        <w:t>еления</w:t>
      </w:r>
    </w:p>
    <w:p w:rsidR="005525B2" w:rsidRPr="004B2DD5" w:rsidRDefault="005525B2" w:rsidP="005525B2">
      <w:pPr>
        <w:spacing w:after="0"/>
        <w:rPr>
          <w:rFonts w:ascii="Arial" w:hAnsi="Arial" w:cs="Arial"/>
          <w:sz w:val="24"/>
          <w:szCs w:val="24"/>
        </w:rPr>
      </w:pPr>
      <w:r w:rsidRPr="004B2DD5">
        <w:rPr>
          <w:rFonts w:ascii="Arial" w:hAnsi="Arial" w:cs="Arial"/>
          <w:sz w:val="24"/>
          <w:szCs w:val="24"/>
        </w:rPr>
        <w:t>О.Н.Кобрусева</w:t>
      </w:r>
    </w:p>
    <w:p w:rsidR="00253A18" w:rsidRPr="00253A18" w:rsidRDefault="00253A18">
      <w:pPr>
        <w:rPr>
          <w:rFonts w:ascii="Times New Roman" w:hAnsi="Times New Roman" w:cs="Times New Roman"/>
          <w:b/>
          <w:sz w:val="28"/>
          <w:szCs w:val="28"/>
        </w:rPr>
      </w:pPr>
    </w:p>
    <w:sectPr w:rsidR="00253A18" w:rsidRPr="00253A18" w:rsidSect="00253A1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altName w:val="Century"/>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41A66"/>
    <w:multiLevelType w:val="hybridMultilevel"/>
    <w:tmpl w:val="A14ED9D4"/>
    <w:lvl w:ilvl="0" w:tplc="4142D27E">
      <w:start w:val="1"/>
      <w:numFmt w:val="decimal"/>
      <w:lvlText w:val="%1."/>
      <w:lvlJc w:val="left"/>
      <w:pPr>
        <w:ind w:left="0" w:firstLine="85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644"/>
        </w:tabs>
        <w:ind w:left="644"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53A18"/>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477CF"/>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BB9"/>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A18"/>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06"/>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B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DBE"/>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EEE"/>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18"/>
  </w:style>
  <w:style w:type="paragraph" w:styleId="1">
    <w:name w:val="heading 1"/>
    <w:basedOn w:val="a"/>
    <w:next w:val="a"/>
    <w:link w:val="10"/>
    <w:qFormat/>
    <w:rsid w:val="00253A18"/>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253A18"/>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53A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53A18"/>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253A18"/>
    <w:rPr>
      <w:rFonts w:ascii="Times New Roman" w:eastAsia="Arial Unicode MS" w:hAnsi="Times New Roman" w:cs="Times New Roman"/>
      <w:b/>
      <w:bCs/>
      <w:sz w:val="32"/>
      <w:szCs w:val="24"/>
      <w:lang w:eastAsia="ru-RU"/>
    </w:rPr>
  </w:style>
  <w:style w:type="paragraph" w:styleId="a4">
    <w:name w:val="Body Text Indent"/>
    <w:basedOn w:val="a"/>
    <w:link w:val="a5"/>
    <w:rsid w:val="00253A18"/>
    <w:pPr>
      <w:spacing w:after="0" w:line="240" w:lineRule="auto"/>
      <w:ind w:left="720" w:hanging="36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253A18"/>
    <w:rPr>
      <w:rFonts w:ascii="Times New Roman" w:eastAsia="Times New Roman" w:hAnsi="Times New Roman" w:cs="Times New Roman"/>
      <w:sz w:val="24"/>
      <w:szCs w:val="24"/>
      <w:lang w:eastAsia="ru-RU"/>
    </w:rPr>
  </w:style>
  <w:style w:type="paragraph" w:styleId="21">
    <w:name w:val="Body Text Indent 2"/>
    <w:basedOn w:val="a"/>
    <w:link w:val="22"/>
    <w:rsid w:val="00253A18"/>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53A18"/>
    <w:rPr>
      <w:rFonts w:ascii="Times New Roman" w:eastAsia="Times New Roman" w:hAnsi="Times New Roman" w:cs="Times New Roman"/>
      <w:sz w:val="24"/>
      <w:szCs w:val="24"/>
      <w:lang w:eastAsia="ru-RU"/>
    </w:rPr>
  </w:style>
  <w:style w:type="paragraph" w:styleId="3">
    <w:name w:val="Body Text Indent 3"/>
    <w:basedOn w:val="a"/>
    <w:link w:val="30"/>
    <w:rsid w:val="00253A18"/>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253A18"/>
    <w:rPr>
      <w:rFonts w:ascii="Times New Roman" w:eastAsia="Times New Roman" w:hAnsi="Times New Roman" w:cs="Times New Roman"/>
      <w:sz w:val="24"/>
      <w:szCs w:val="24"/>
      <w:lang w:eastAsia="ru-RU"/>
    </w:rPr>
  </w:style>
  <w:style w:type="paragraph" w:styleId="a6">
    <w:name w:val="Document Map"/>
    <w:basedOn w:val="a"/>
    <w:link w:val="a7"/>
    <w:semiHidden/>
    <w:rsid w:val="00253A18"/>
    <w:pPr>
      <w:shd w:val="clear" w:color="auto" w:fill="000080"/>
      <w:spacing w:after="0" w:line="240" w:lineRule="auto"/>
    </w:pPr>
    <w:rPr>
      <w:rFonts w:ascii="Tahoma" w:eastAsia="Times New Roman" w:hAnsi="Tahoma" w:cs="Tahoma"/>
      <w:sz w:val="24"/>
      <w:szCs w:val="24"/>
      <w:lang w:eastAsia="ru-RU"/>
    </w:rPr>
  </w:style>
  <w:style w:type="character" w:customStyle="1" w:styleId="a7">
    <w:name w:val="Схема документа Знак"/>
    <w:basedOn w:val="a0"/>
    <w:link w:val="a6"/>
    <w:semiHidden/>
    <w:rsid w:val="00253A18"/>
    <w:rPr>
      <w:rFonts w:ascii="Tahoma" w:eastAsia="Times New Roman" w:hAnsi="Tahoma" w:cs="Tahoma"/>
      <w:sz w:val="24"/>
      <w:szCs w:val="24"/>
      <w:shd w:val="clear" w:color="auto" w:fill="000080"/>
      <w:lang w:eastAsia="ru-RU"/>
    </w:rPr>
  </w:style>
  <w:style w:type="paragraph" w:styleId="a8">
    <w:name w:val="footer"/>
    <w:basedOn w:val="a"/>
    <w:link w:val="a9"/>
    <w:rsid w:val="00253A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253A18"/>
    <w:rPr>
      <w:rFonts w:ascii="Times New Roman" w:eastAsia="Times New Roman" w:hAnsi="Times New Roman" w:cs="Times New Roman"/>
      <w:sz w:val="24"/>
      <w:szCs w:val="24"/>
      <w:lang w:eastAsia="ru-RU"/>
    </w:rPr>
  </w:style>
  <w:style w:type="character" w:styleId="aa">
    <w:name w:val="page number"/>
    <w:basedOn w:val="a0"/>
    <w:rsid w:val="00253A18"/>
  </w:style>
  <w:style w:type="paragraph" w:styleId="ab">
    <w:name w:val="Balloon Text"/>
    <w:basedOn w:val="a"/>
    <w:link w:val="ac"/>
    <w:semiHidden/>
    <w:rsid w:val="00253A1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53A18"/>
    <w:rPr>
      <w:rFonts w:ascii="Tahoma" w:eastAsia="Times New Roman" w:hAnsi="Tahoma" w:cs="Tahoma"/>
      <w:sz w:val="16"/>
      <w:szCs w:val="16"/>
      <w:lang w:eastAsia="ru-RU"/>
    </w:rPr>
  </w:style>
  <w:style w:type="paragraph" w:customStyle="1" w:styleId="ad">
    <w:name w:val="Знак Знак Знак"/>
    <w:basedOn w:val="a"/>
    <w:rsid w:val="00253A18"/>
    <w:pPr>
      <w:spacing w:after="0" w:line="240" w:lineRule="auto"/>
    </w:pPr>
    <w:rPr>
      <w:rFonts w:ascii="Verdana" w:eastAsia="Times New Roman" w:hAnsi="Verdana" w:cs="Verdana"/>
      <w:sz w:val="20"/>
      <w:szCs w:val="20"/>
      <w:lang w:val="en-US"/>
    </w:rPr>
  </w:style>
  <w:style w:type="paragraph" w:customStyle="1" w:styleId="ae">
    <w:name w:val="Шапка (герб)"/>
    <w:basedOn w:val="a"/>
    <w:rsid w:val="00253A18"/>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f">
    <w:name w:val="header"/>
    <w:basedOn w:val="a"/>
    <w:link w:val="af0"/>
    <w:rsid w:val="00253A18"/>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0">
    <w:name w:val="Верхний колонтитул Знак"/>
    <w:basedOn w:val="a0"/>
    <w:link w:val="af"/>
    <w:rsid w:val="00253A18"/>
    <w:rPr>
      <w:rFonts w:ascii="Times New Roman" w:eastAsia="Times New Roman" w:hAnsi="Times New Roman" w:cs="Times New Roman"/>
      <w:sz w:val="24"/>
      <w:szCs w:val="24"/>
      <w:lang/>
    </w:rPr>
  </w:style>
  <w:style w:type="paragraph" w:styleId="af1">
    <w:name w:val="Body Text"/>
    <w:basedOn w:val="a"/>
    <w:link w:val="af2"/>
    <w:unhideWhenUsed/>
    <w:rsid w:val="00253A18"/>
    <w:pPr>
      <w:spacing w:after="120"/>
    </w:pPr>
  </w:style>
  <w:style w:type="character" w:customStyle="1" w:styleId="af2">
    <w:name w:val="Основной текст Знак"/>
    <w:basedOn w:val="a0"/>
    <w:link w:val="af1"/>
    <w:rsid w:val="00253A18"/>
  </w:style>
  <w:style w:type="paragraph" w:styleId="af3">
    <w:name w:val="List Paragraph"/>
    <w:basedOn w:val="a"/>
    <w:uiPriority w:val="34"/>
    <w:qFormat/>
    <w:rsid w:val="00253A18"/>
    <w:pPr>
      <w:spacing w:after="0" w:line="240" w:lineRule="auto"/>
      <w:ind w:left="720"/>
      <w:contextualSpacing/>
      <w:jc w:val="both"/>
    </w:pPr>
    <w:rPr>
      <w:rFonts w:ascii="Times New Roman" w:eastAsia="Times New Roman" w:hAnsi="Times New Roman" w:cs="Times New Roman"/>
      <w:sz w:val="24"/>
      <w:szCs w:val="24"/>
      <w:lang w:eastAsia="ru-RU"/>
    </w:rPr>
  </w:style>
  <w:style w:type="character" w:customStyle="1" w:styleId="cs23fb06641">
    <w:name w:val="cs23fb06641"/>
    <w:rsid w:val="00061BB9"/>
    <w:rPr>
      <w:rFonts w:ascii="Times New Roman" w:hAnsi="Times New Roman" w:cs="Times New Roman"/>
      <w:color w:val="000000"/>
      <w:sz w:val="24"/>
      <w:szCs w:val="24"/>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846A909A0830609E761CDE5354BAA5EC4C2DA3681F3E7FC1911493A98DAB46FFFDC02FEABC2AC7582760E0D90E48F31500FC8E9A50i2B" TargetMode="External"/><Relationship Id="rId5" Type="http://schemas.openxmlformats.org/officeDocument/2006/relationships/hyperlink" Target="consultantplus://offline/ref=BC049373273143B4DFB3F7F018A8794C6E3FD06118E6EA92FF051E9E69DEF2A9F5893AD00A1E5FE1FCn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93</Pages>
  <Words>20527</Words>
  <Characters>117006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2019-07-23T05:06:00Z</dcterms:created>
  <dcterms:modified xsi:type="dcterms:W3CDTF">2019-07-23T06:15:00Z</dcterms:modified>
</cp:coreProperties>
</file>