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ЕДОГОНСКОГО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6235" w:rsidRPr="00526266" w:rsidRDefault="001D6235" w:rsidP="001D623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«28» сентября 2017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34</w:t>
      </w: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1D6235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с.Едогон</w:t>
      </w:r>
    </w:p>
    <w:p w:rsidR="001D6235" w:rsidRPr="00526266" w:rsidRDefault="001D6235" w:rsidP="001D6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6235" w:rsidRDefault="001D6235" w:rsidP="001D62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программы проведения  инструктажа на рабочем месте </w:t>
      </w:r>
      <w:r>
        <w:rPr>
          <w:rFonts w:ascii="Times New Roman" w:hAnsi="Times New Roman"/>
          <w:b/>
          <w:sz w:val="28"/>
          <w:szCs w:val="28"/>
        </w:rPr>
        <w:t>в администрации Едогонского сельского поселения</w:t>
      </w:r>
    </w:p>
    <w:p w:rsidR="001D6235" w:rsidRDefault="001D6235" w:rsidP="001D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235" w:rsidRPr="001D6235" w:rsidRDefault="001D6235" w:rsidP="001D62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D6235">
        <w:rPr>
          <w:rFonts w:ascii="Times New Roman" w:hAnsi="Times New Roman"/>
          <w:sz w:val="28"/>
          <w:szCs w:val="28"/>
        </w:rPr>
        <w:t xml:space="preserve">В соответствии со ст. 225 Трудового кодекса Российской Федерации, </w:t>
      </w:r>
      <w:proofErr w:type="gramStart"/>
      <w:r w:rsidRPr="001D6235">
        <w:rPr>
          <w:rFonts w:ascii="Times New Roman" w:hAnsi="Times New Roman"/>
          <w:sz w:val="28"/>
          <w:szCs w:val="28"/>
        </w:rPr>
        <w:t>в</w:t>
      </w:r>
      <w:proofErr w:type="gramEnd"/>
    </w:p>
    <w:p w:rsidR="001D6235" w:rsidRPr="001D6235" w:rsidRDefault="001D6235" w:rsidP="001D6235">
      <w:pPr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1D6235">
        <w:rPr>
          <w:rFonts w:ascii="Times New Roman" w:hAnsi="Times New Roman"/>
          <w:sz w:val="28"/>
          <w:szCs w:val="28"/>
        </w:rPr>
        <w:t>целях</w:t>
      </w:r>
      <w:proofErr w:type="gramEnd"/>
      <w:r w:rsidRPr="001D6235">
        <w:rPr>
          <w:rFonts w:ascii="Times New Roman" w:hAnsi="Times New Roman"/>
          <w:sz w:val="28"/>
          <w:szCs w:val="28"/>
        </w:rPr>
        <w:t xml:space="preserve"> обеспечения соблюдения требований охраны труда, </w:t>
      </w:r>
      <w:r w:rsidRPr="001D6235">
        <w:rPr>
          <w:rFonts w:ascii="Times New Roman" w:hAnsi="Times New Roman"/>
          <w:snapToGrid w:val="0"/>
          <w:color w:val="000000"/>
          <w:sz w:val="28"/>
          <w:szCs w:val="28"/>
        </w:rPr>
        <w:t>предупреждения</w:t>
      </w:r>
    </w:p>
    <w:p w:rsidR="001D6235" w:rsidRDefault="001D6235" w:rsidP="001D6235">
      <w:pPr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D6235">
        <w:rPr>
          <w:rFonts w:ascii="Times New Roman" w:hAnsi="Times New Roman"/>
          <w:snapToGrid w:val="0"/>
          <w:color w:val="000000"/>
          <w:sz w:val="28"/>
          <w:szCs w:val="28"/>
        </w:rPr>
        <w:t>производственного травматизма и профессиональных заболеваний</w:t>
      </w:r>
    </w:p>
    <w:p w:rsidR="001D6235" w:rsidRPr="001D6235" w:rsidRDefault="001D6235" w:rsidP="001D6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235">
        <w:rPr>
          <w:rFonts w:ascii="Times New Roman" w:hAnsi="Times New Roman"/>
          <w:b/>
          <w:sz w:val="28"/>
          <w:szCs w:val="28"/>
        </w:rPr>
        <w:t>ПОСТАНОВЛЯЮ:</w:t>
      </w:r>
    </w:p>
    <w:p w:rsidR="001D6235" w:rsidRPr="001D6235" w:rsidRDefault="001D6235" w:rsidP="001D62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6235" w:rsidRPr="001D6235" w:rsidRDefault="001D6235" w:rsidP="001D623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D6235">
        <w:rPr>
          <w:sz w:val="28"/>
          <w:szCs w:val="28"/>
        </w:rPr>
        <w:t xml:space="preserve">Утвердить Программу проведения инструктажа по охране труда </w:t>
      </w:r>
      <w:proofErr w:type="gramStart"/>
      <w:r w:rsidRPr="001D6235">
        <w:rPr>
          <w:sz w:val="28"/>
          <w:szCs w:val="28"/>
        </w:rPr>
        <w:t>на</w:t>
      </w:r>
      <w:proofErr w:type="gramEnd"/>
      <w:r w:rsidRPr="001D6235">
        <w:rPr>
          <w:sz w:val="28"/>
          <w:szCs w:val="28"/>
        </w:rPr>
        <w:t xml:space="preserve"> </w:t>
      </w:r>
    </w:p>
    <w:p w:rsidR="001D6235" w:rsidRPr="001D6235" w:rsidRDefault="001D6235" w:rsidP="001D6235">
      <w:pPr>
        <w:pStyle w:val="a4"/>
        <w:spacing w:line="240" w:lineRule="auto"/>
        <w:rPr>
          <w:sz w:val="28"/>
          <w:szCs w:val="28"/>
        </w:rPr>
      </w:pPr>
      <w:r w:rsidRPr="001D6235">
        <w:rPr>
          <w:sz w:val="28"/>
          <w:szCs w:val="28"/>
        </w:rPr>
        <w:t xml:space="preserve">рабочем месте для работников Администрации </w:t>
      </w:r>
      <w:r>
        <w:rPr>
          <w:sz w:val="28"/>
          <w:szCs w:val="28"/>
        </w:rPr>
        <w:t>Едогонского</w:t>
      </w:r>
      <w:r w:rsidRPr="001D6235">
        <w:rPr>
          <w:sz w:val="28"/>
          <w:szCs w:val="28"/>
        </w:rPr>
        <w:t xml:space="preserve"> сельского поселения</w:t>
      </w:r>
      <w:proofErr w:type="gramStart"/>
      <w:r w:rsidRPr="001D6235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№1).</w:t>
      </w:r>
    </w:p>
    <w:p w:rsidR="001D6235" w:rsidRPr="00BB4C73" w:rsidRDefault="001D6235" w:rsidP="001D6235"/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  <w:r w:rsidRPr="001D623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Едогонского </w:t>
      </w: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1D6235">
        <w:rPr>
          <w:rFonts w:ascii="Times New Roman" w:hAnsi="Times New Roman"/>
          <w:sz w:val="28"/>
          <w:szCs w:val="28"/>
        </w:rPr>
        <w:t xml:space="preserve">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О.Н.Кобрусева</w:t>
      </w: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Default="001D6235" w:rsidP="001D6235">
      <w:pPr>
        <w:spacing w:after="0"/>
        <w:rPr>
          <w:rFonts w:ascii="Times New Roman" w:hAnsi="Times New Roman"/>
          <w:sz w:val="28"/>
          <w:szCs w:val="28"/>
        </w:rPr>
      </w:pPr>
    </w:p>
    <w:p w:rsidR="001D6235" w:rsidRPr="004C1F8F" w:rsidRDefault="001D6235" w:rsidP="001D6235">
      <w:pPr>
        <w:rPr>
          <w:b/>
          <w:sz w:val="28"/>
          <w:szCs w:val="28"/>
        </w:rPr>
      </w:pPr>
    </w:p>
    <w:p w:rsidR="001D6235" w:rsidRPr="001D6235" w:rsidRDefault="001D6235" w:rsidP="001D62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Pr="001D6235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1D6235" w:rsidRPr="001D6235" w:rsidRDefault="001D6235" w:rsidP="001D6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3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D6235">
        <w:rPr>
          <w:rFonts w:ascii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D623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D6235" w:rsidRPr="001D6235" w:rsidRDefault="001D6235" w:rsidP="001D6235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Едогонского </w:t>
      </w:r>
      <w:r w:rsidRPr="001D623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6235" w:rsidRPr="001D6235" w:rsidRDefault="001D6235" w:rsidP="001D62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623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от </w:t>
      </w:r>
      <w:r>
        <w:rPr>
          <w:rFonts w:ascii="Times New Roman" w:hAnsi="Times New Roman"/>
          <w:color w:val="000000"/>
          <w:sz w:val="24"/>
          <w:szCs w:val="24"/>
        </w:rPr>
        <w:t>28.09</w:t>
      </w:r>
      <w:r w:rsidRPr="001D6235">
        <w:rPr>
          <w:rFonts w:ascii="Times New Roman" w:hAnsi="Times New Roman"/>
          <w:color w:val="000000"/>
          <w:sz w:val="24"/>
          <w:szCs w:val="24"/>
        </w:rPr>
        <w:t xml:space="preserve">.2017 г. № </w:t>
      </w:r>
      <w:r>
        <w:rPr>
          <w:rFonts w:ascii="Times New Roman" w:hAnsi="Times New Roman"/>
          <w:color w:val="000000"/>
          <w:sz w:val="24"/>
          <w:szCs w:val="24"/>
        </w:rPr>
        <w:t>33</w:t>
      </w:r>
    </w:p>
    <w:p w:rsidR="001D6235" w:rsidRDefault="001D6235" w:rsidP="001D6235">
      <w:pPr>
        <w:jc w:val="right"/>
        <w:rPr>
          <w:b/>
          <w:bCs/>
          <w:color w:val="000000"/>
          <w:szCs w:val="24"/>
        </w:rPr>
      </w:pPr>
    </w:p>
    <w:p w:rsidR="001D6235" w:rsidRDefault="001D6235" w:rsidP="001D6235">
      <w:pPr>
        <w:jc w:val="both"/>
        <w:rPr>
          <w:szCs w:val="24"/>
          <w:u w:val="single"/>
        </w:rPr>
      </w:pPr>
    </w:p>
    <w:p w:rsidR="001D6235" w:rsidRDefault="001D6235" w:rsidP="001D6235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ПРОВЕДЕНИЯ </w:t>
      </w:r>
    </w:p>
    <w:p w:rsidR="001D6235" w:rsidRDefault="001D6235" w:rsidP="001D6235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ИНСТРУКТАЖА ПО ОХРАНЕ ТРУДА НА РАБОЧЕМ МЕСТЕ </w:t>
      </w:r>
    </w:p>
    <w:p w:rsidR="001D6235" w:rsidRDefault="001D6235" w:rsidP="001D6235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1D6235" w:rsidRDefault="001D6235" w:rsidP="001D6235">
      <w:pPr>
        <w:pStyle w:val="headertex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1. Пояснительная записка </w:t>
      </w:r>
    </w:p>
    <w:p w:rsidR="001D6235" w:rsidRDefault="001D6235" w:rsidP="001D6235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1D6235">
        <w:rPr>
          <w:sz w:val="28"/>
          <w:szCs w:val="28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для всех принимаемых на работу лиц, а также для работников, переводимых на другую работу, проводить инструктаж по охране труда.</w:t>
      </w:r>
      <w:proofErr w:type="gramEnd"/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первичный инструктаж на рабочем месте, повторный, внеплановый и целевой инструктажи.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1D6235">
        <w:rPr>
          <w:sz w:val="28"/>
          <w:szCs w:val="28"/>
        </w:rPr>
        <w:t>обучение по охране</w:t>
      </w:r>
      <w:proofErr w:type="gramEnd"/>
      <w:r w:rsidRPr="001D6235">
        <w:rPr>
          <w:sz w:val="28"/>
          <w:szCs w:val="28"/>
        </w:rPr>
        <w:t xml:space="preserve"> труда и проверку знаний требований охраны труда.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Первичный инструктаж на рабочем месте проводится до начала самостоятельной работы: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</w:r>
      <w:proofErr w:type="gramStart"/>
      <w:r w:rsidRPr="001D6235">
        <w:rPr>
          <w:sz w:val="28"/>
          <w:szCs w:val="28"/>
        </w:rPr>
        <w:t xml:space="preserve">- 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</w:t>
      </w:r>
      <w:r w:rsidRPr="001D6235">
        <w:rPr>
          <w:sz w:val="28"/>
          <w:szCs w:val="28"/>
        </w:rPr>
        <w:lastRenderedPageBreak/>
        <w:t>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- 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- 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Настоящая программа инструктажа на рабочем месте разработана в соответствии с Квалификационным справочником должностей руководителей, специалистов и других служащих и с учетом характеристики условий и безопасности труда офисных работников.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 xml:space="preserve">В программе приведен перечень нормативной, справочной, учебно-методической и другой документации по охране труда, рекомендуемой для подготовки к проведению инструктажа по охране труда на рабочем месте.                                     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 xml:space="preserve">                                             </w:t>
      </w:r>
      <w:r w:rsidRPr="001D6235">
        <w:rPr>
          <w:b/>
          <w:sz w:val="28"/>
          <w:szCs w:val="28"/>
        </w:rPr>
        <w:t>2. ПРОГРАММА ИНСТРУКТАЖА</w:t>
      </w:r>
    </w:p>
    <w:p w:rsidR="001D6235" w:rsidRPr="001D6235" w:rsidRDefault="001D6235" w:rsidP="001D6235">
      <w:pPr>
        <w:pStyle w:val="formattext"/>
        <w:jc w:val="center"/>
        <w:rPr>
          <w:b/>
          <w:bCs/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center"/>
        <w:rPr>
          <w:sz w:val="28"/>
          <w:szCs w:val="28"/>
        </w:rPr>
      </w:pPr>
      <w:r w:rsidRPr="001D6235">
        <w:rPr>
          <w:b/>
          <w:bCs/>
          <w:sz w:val="28"/>
          <w:szCs w:val="28"/>
        </w:rPr>
        <w:t>2.1. Условия труда офисных работников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Особенности и характеристика условий труда работников офиса. Возможные причины несчастных случаев и заболеваний офисных работников. Примеры случаев производственного травматизма при работе в офисе.</w:t>
      </w:r>
    </w:p>
    <w:p w:rsidR="001D6235" w:rsidRPr="001D6235" w:rsidRDefault="001D6235" w:rsidP="001D6235">
      <w:pPr>
        <w:pStyle w:val="formattext"/>
        <w:jc w:val="both"/>
        <w:rPr>
          <w:b/>
          <w:bCs/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center"/>
        <w:rPr>
          <w:sz w:val="28"/>
          <w:szCs w:val="28"/>
        </w:rPr>
      </w:pPr>
      <w:r w:rsidRPr="001D6235">
        <w:rPr>
          <w:b/>
          <w:bCs/>
          <w:sz w:val="28"/>
          <w:szCs w:val="28"/>
        </w:rPr>
        <w:t>2.2. Общие требования охраны труда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Порядок допуска к работе в офисе с использованием персональных компьютеров, копировально-множительной техники, факсимильных аппаратов и другого офисного оборудования.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 xml:space="preserve">Вводный и первичный на рабочем месте инструктажи по охране труда. 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Периодичность повторного инструктажа по охране труда.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Случаи прохождения внепланового инструктажа по охране труда.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Целевой инструктаж при выполнении несвойственных профессии (должности) работ.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 xml:space="preserve">Специальный инструктаж и получение группы I по </w:t>
      </w:r>
      <w:proofErr w:type="spellStart"/>
      <w:r w:rsidRPr="001D6235">
        <w:rPr>
          <w:sz w:val="28"/>
          <w:szCs w:val="28"/>
        </w:rPr>
        <w:lastRenderedPageBreak/>
        <w:t>электробезопасности</w:t>
      </w:r>
      <w:proofErr w:type="spellEnd"/>
      <w:r w:rsidRPr="001D6235">
        <w:rPr>
          <w:sz w:val="28"/>
          <w:szCs w:val="28"/>
        </w:rPr>
        <w:t>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Обучение требованиям охраны труда при работе с офисным оборудованием.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Правила технической эксплуатации и требования безопасности при работе с офисным оборудованием.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Медицинские осмотры офисных работников, допущенных к постоянной работе на персональном компьютере.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Основные опасные и вредные производственные факторы, которые могут оказывать неблагоприятное воздействие на офисных работников во время работы.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Неблагоприятное воздействие опасных и вредных производственных факторов на организм человека.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Режимы труда и отдыха.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Требования пожарной безопасности при работе с офисным оборудованием.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Правила личной гигиены.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Действия офисного работника в случае заболевания, плохого самочувствия, недостаточного отдыха.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Действия офисного работника, если он оказался свидетелем несчастного случая. Оказание первой помощи. Медицинская аптечка.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Ответственность за невыполнение или нарушение требований инструкции по охране труда.</w:t>
      </w:r>
    </w:p>
    <w:p w:rsidR="001D6235" w:rsidRPr="001D6235" w:rsidRDefault="001D6235" w:rsidP="001D6235">
      <w:pPr>
        <w:pStyle w:val="formattext"/>
        <w:jc w:val="both"/>
        <w:rPr>
          <w:b/>
          <w:bCs/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center"/>
        <w:rPr>
          <w:sz w:val="28"/>
          <w:szCs w:val="28"/>
        </w:rPr>
      </w:pPr>
      <w:r w:rsidRPr="001D6235">
        <w:rPr>
          <w:b/>
          <w:bCs/>
          <w:sz w:val="28"/>
          <w:szCs w:val="28"/>
        </w:rPr>
        <w:t>2.3. Требования охраны труда перед началом работы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Рациональная организация своего рабочего места перед началом работы.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Минимально допустимые расстояния между персональными компьютерами, если их несколько в помещении офиса.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Влияние взаимного расположения персональных компьютеров на уровень генерируемых ими излучений. Гигиенические требования для предупреждения облучения других рабочих мест.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Очистка экрана монитора от пыли, которая интенсивно оседает на нем под воздействием зарядов статического электричества.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Уборка с рабочего места всех лишних предметов, не используемых в работе.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Меры предосторожности при осмотре офисного оборудования перед началом работы.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Требования к достаточности и равномерности освещения рабочего места.</w:t>
      </w:r>
    </w:p>
    <w:p w:rsidR="001D6235" w:rsidRPr="001D6235" w:rsidRDefault="001D6235" w:rsidP="001D6235">
      <w:pPr>
        <w:pStyle w:val="formattext"/>
        <w:jc w:val="both"/>
        <w:rPr>
          <w:b/>
          <w:bCs/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center"/>
        <w:rPr>
          <w:sz w:val="28"/>
          <w:szCs w:val="28"/>
        </w:rPr>
      </w:pPr>
      <w:r w:rsidRPr="001D6235">
        <w:rPr>
          <w:b/>
          <w:bCs/>
          <w:sz w:val="28"/>
          <w:szCs w:val="28"/>
        </w:rPr>
        <w:t>2.4. Требования охраны труда во время работы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Последовательность включения офисного оборудования в работу. Инструкции по эксплуатации офисного оборудования.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lastRenderedPageBreak/>
        <w:tab/>
        <w:t>Рациональная рабочая поза при работе на офисном оборудовании.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Требования, предъявляемые к типу и конструкции рабочего кресла и рабочего стола при работе с персональным компьютером.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 xml:space="preserve">Требования охраны труда при работе на персональном компьютере. Минимальное расстояние экрана видеомонитора от глаз офисного работника. Правильное расположение клавиатуры на поверхности стола. Установка на экране монитора оптимального </w:t>
      </w:r>
      <w:proofErr w:type="gramStart"/>
      <w:r w:rsidRPr="001D6235">
        <w:rPr>
          <w:sz w:val="28"/>
          <w:szCs w:val="28"/>
        </w:rPr>
        <w:t>цветовою</w:t>
      </w:r>
      <w:proofErr w:type="gramEnd"/>
      <w:r w:rsidRPr="001D6235">
        <w:rPr>
          <w:sz w:val="28"/>
          <w:szCs w:val="28"/>
        </w:rPr>
        <w:t xml:space="preserve"> режима для уменьшения напряжения зрения. Продолжительность непрерывной работы с видеомонитором.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Дефекты или неисправности копировально-множительной техники, при которых работа на ней не разрешается.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Меры пожарной безопасности в помещении, где выполняются копировально-множительные работы. Меры предосторожности при непосредственной работе с химическими веществами (например, с красками, порошками и т.п.).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Вентиляция помещения, в котором производятся работы на копировально-множительной технике.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Меры предосторожности при обслуживании офисного оборудования.</w:t>
      </w:r>
    </w:p>
    <w:p w:rsidR="001D6235" w:rsidRPr="001D6235" w:rsidRDefault="001D6235" w:rsidP="001D6235">
      <w:pPr>
        <w:pStyle w:val="formattext"/>
        <w:jc w:val="both"/>
        <w:rPr>
          <w:b/>
          <w:bCs/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center"/>
        <w:rPr>
          <w:sz w:val="28"/>
          <w:szCs w:val="28"/>
        </w:rPr>
      </w:pPr>
      <w:r w:rsidRPr="001D6235">
        <w:rPr>
          <w:b/>
          <w:bCs/>
          <w:sz w:val="28"/>
          <w:szCs w:val="28"/>
        </w:rPr>
        <w:t>2.5. Требования охраны труда в аварийных ситуациях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Действия офисного работника при обнаружении каких-либо неполадок в работе офисного оборудования.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Действия офисного работника при несчастном случае, внезапном заболевании.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Способы оказания первой помощи при ранениях, при поражении электрическим током.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Действия офисного работника при обнаружении пожара или признаков горения (задымление, запах гари, повышение температуры и т.п.). Особенности тушения электрооборудования, находящегося под напряжением. Правила применения углекислотных или порошковых огнетушителей.</w:t>
      </w:r>
    </w:p>
    <w:p w:rsidR="001D6235" w:rsidRPr="001D6235" w:rsidRDefault="001D6235" w:rsidP="001D6235">
      <w:pPr>
        <w:pStyle w:val="formattext"/>
        <w:jc w:val="both"/>
        <w:rPr>
          <w:b/>
          <w:bCs/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center"/>
        <w:rPr>
          <w:sz w:val="28"/>
          <w:szCs w:val="28"/>
        </w:rPr>
      </w:pPr>
      <w:r w:rsidRPr="001D6235">
        <w:rPr>
          <w:b/>
          <w:bCs/>
          <w:sz w:val="28"/>
          <w:szCs w:val="28"/>
        </w:rPr>
        <w:t>2.6. Требования охраны труда по окончании работы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>     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Меры предосторожности при выключении офисного оборудования, отсоединении сетевого шнура от электрической сети.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Меры безопасности при приведении в порядок рабочего места, уборке дисков, дискет, документации и т.п.</w:t>
      </w:r>
    </w:p>
    <w:p w:rsidR="001D6235" w:rsidRPr="001D6235" w:rsidRDefault="001D6235" w:rsidP="001D6235">
      <w:pPr>
        <w:pStyle w:val="formattext"/>
        <w:jc w:val="both"/>
        <w:rPr>
          <w:sz w:val="28"/>
          <w:szCs w:val="28"/>
        </w:rPr>
      </w:pPr>
      <w:r w:rsidRPr="001D6235">
        <w:rPr>
          <w:sz w:val="28"/>
          <w:szCs w:val="28"/>
        </w:rPr>
        <w:tab/>
        <w:t>Правила личной гигиены по окончании работы.</w:t>
      </w:r>
    </w:p>
    <w:p w:rsidR="001D6235" w:rsidRDefault="001D6235" w:rsidP="001D6235">
      <w:pPr>
        <w:pStyle w:val="formattext"/>
        <w:jc w:val="both"/>
        <w:rPr>
          <w:szCs w:val="24"/>
        </w:rPr>
      </w:pPr>
      <w:r>
        <w:rPr>
          <w:sz w:val="24"/>
          <w:szCs w:val="24"/>
        </w:rPr>
        <w:t>     </w:t>
      </w: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  <w:r>
        <w:rPr>
          <w:szCs w:val="24"/>
        </w:rPr>
        <w:t>   </w:t>
      </w: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after="0" w:line="240" w:lineRule="auto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before="20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before="20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before="20"/>
        <w:ind w:right="-2"/>
        <w:jc w:val="center"/>
        <w:rPr>
          <w:szCs w:val="24"/>
        </w:rPr>
      </w:pPr>
    </w:p>
    <w:p w:rsidR="001D6235" w:rsidRDefault="001D6235" w:rsidP="001D6235">
      <w:pPr>
        <w:shd w:val="clear" w:color="auto" w:fill="FFFFFF"/>
        <w:spacing w:before="20"/>
        <w:ind w:right="-2"/>
        <w:jc w:val="center"/>
        <w:rPr>
          <w:szCs w:val="24"/>
        </w:rPr>
      </w:pPr>
    </w:p>
    <w:p w:rsidR="001D6235" w:rsidRDefault="001D6235" w:rsidP="001D623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72"/>
    <w:multiLevelType w:val="hybridMultilevel"/>
    <w:tmpl w:val="EAAEB042"/>
    <w:lvl w:ilvl="0" w:tplc="882C60E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35"/>
    <w:rsid w:val="0000108B"/>
    <w:rsid w:val="00002D2E"/>
    <w:rsid w:val="000034E8"/>
    <w:rsid w:val="0000362E"/>
    <w:rsid w:val="000042B4"/>
    <w:rsid w:val="000046D9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213EB"/>
    <w:rsid w:val="000216DC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64A"/>
    <w:rsid w:val="00035A5E"/>
    <w:rsid w:val="00037EFA"/>
    <w:rsid w:val="0004129C"/>
    <w:rsid w:val="000413AD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A15"/>
    <w:rsid w:val="00067A07"/>
    <w:rsid w:val="00067BF3"/>
    <w:rsid w:val="000706D6"/>
    <w:rsid w:val="00070915"/>
    <w:rsid w:val="00071827"/>
    <w:rsid w:val="00072059"/>
    <w:rsid w:val="00074F4A"/>
    <w:rsid w:val="00075C00"/>
    <w:rsid w:val="00075D3E"/>
    <w:rsid w:val="00080369"/>
    <w:rsid w:val="00080E54"/>
    <w:rsid w:val="00083755"/>
    <w:rsid w:val="00083F50"/>
    <w:rsid w:val="00085BE0"/>
    <w:rsid w:val="0008653F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2576"/>
    <w:rsid w:val="000B30DE"/>
    <w:rsid w:val="000B340F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DB6"/>
    <w:rsid w:val="00113316"/>
    <w:rsid w:val="00113C3C"/>
    <w:rsid w:val="00115887"/>
    <w:rsid w:val="001168AD"/>
    <w:rsid w:val="00120361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2F8C"/>
    <w:rsid w:val="001335A6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DA8"/>
    <w:rsid w:val="001727DB"/>
    <w:rsid w:val="001727E0"/>
    <w:rsid w:val="00173410"/>
    <w:rsid w:val="001740E8"/>
    <w:rsid w:val="001810E7"/>
    <w:rsid w:val="001818EC"/>
    <w:rsid w:val="00181E8E"/>
    <w:rsid w:val="00183199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A18B9"/>
    <w:rsid w:val="001A1BA8"/>
    <w:rsid w:val="001A24D8"/>
    <w:rsid w:val="001A2B83"/>
    <w:rsid w:val="001A4F79"/>
    <w:rsid w:val="001A5131"/>
    <w:rsid w:val="001A56ED"/>
    <w:rsid w:val="001A6F3C"/>
    <w:rsid w:val="001A70E2"/>
    <w:rsid w:val="001B0A03"/>
    <w:rsid w:val="001B2184"/>
    <w:rsid w:val="001B2E21"/>
    <w:rsid w:val="001B58EB"/>
    <w:rsid w:val="001B641E"/>
    <w:rsid w:val="001B68C5"/>
    <w:rsid w:val="001B6FE2"/>
    <w:rsid w:val="001B7A5B"/>
    <w:rsid w:val="001C0309"/>
    <w:rsid w:val="001C37DB"/>
    <w:rsid w:val="001C439D"/>
    <w:rsid w:val="001C4442"/>
    <w:rsid w:val="001C4BA8"/>
    <w:rsid w:val="001D1362"/>
    <w:rsid w:val="001D13C3"/>
    <w:rsid w:val="001D19A4"/>
    <w:rsid w:val="001D3224"/>
    <w:rsid w:val="001D3300"/>
    <w:rsid w:val="001D6235"/>
    <w:rsid w:val="001D6B52"/>
    <w:rsid w:val="001E0E1C"/>
    <w:rsid w:val="001E1B67"/>
    <w:rsid w:val="001E334D"/>
    <w:rsid w:val="001E337F"/>
    <w:rsid w:val="001E53AD"/>
    <w:rsid w:val="001E5E4D"/>
    <w:rsid w:val="001F22EF"/>
    <w:rsid w:val="001F2319"/>
    <w:rsid w:val="001F2F0C"/>
    <w:rsid w:val="001F3D7C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798E"/>
    <w:rsid w:val="00247AE2"/>
    <w:rsid w:val="00247D46"/>
    <w:rsid w:val="00250DFE"/>
    <w:rsid w:val="0025121E"/>
    <w:rsid w:val="002516F5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802AC"/>
    <w:rsid w:val="00280315"/>
    <w:rsid w:val="00280BAB"/>
    <w:rsid w:val="00282AAD"/>
    <w:rsid w:val="0028312E"/>
    <w:rsid w:val="0028395E"/>
    <w:rsid w:val="00284FEB"/>
    <w:rsid w:val="002854DD"/>
    <w:rsid w:val="00285D3E"/>
    <w:rsid w:val="00285E5B"/>
    <w:rsid w:val="00285E71"/>
    <w:rsid w:val="00287370"/>
    <w:rsid w:val="002874C7"/>
    <w:rsid w:val="00291652"/>
    <w:rsid w:val="00292471"/>
    <w:rsid w:val="00292CAA"/>
    <w:rsid w:val="002931E4"/>
    <w:rsid w:val="00294192"/>
    <w:rsid w:val="00294589"/>
    <w:rsid w:val="002955D8"/>
    <w:rsid w:val="00295CDD"/>
    <w:rsid w:val="00295E0F"/>
    <w:rsid w:val="0029640A"/>
    <w:rsid w:val="00297899"/>
    <w:rsid w:val="002A024B"/>
    <w:rsid w:val="002A17C9"/>
    <w:rsid w:val="002A1BA0"/>
    <w:rsid w:val="002A4657"/>
    <w:rsid w:val="002A71B5"/>
    <w:rsid w:val="002A7320"/>
    <w:rsid w:val="002B0335"/>
    <w:rsid w:val="002B0A90"/>
    <w:rsid w:val="002B0D1D"/>
    <w:rsid w:val="002B123F"/>
    <w:rsid w:val="002B16A1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3AB3"/>
    <w:rsid w:val="00303BC7"/>
    <w:rsid w:val="00306295"/>
    <w:rsid w:val="0030778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5676"/>
    <w:rsid w:val="003268A6"/>
    <w:rsid w:val="00327C1C"/>
    <w:rsid w:val="00331020"/>
    <w:rsid w:val="00332102"/>
    <w:rsid w:val="00332667"/>
    <w:rsid w:val="00333375"/>
    <w:rsid w:val="00335B65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D6F"/>
    <w:rsid w:val="003707B9"/>
    <w:rsid w:val="00371DA0"/>
    <w:rsid w:val="00371F2F"/>
    <w:rsid w:val="00372DBB"/>
    <w:rsid w:val="0037549A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90D93"/>
    <w:rsid w:val="00391917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3354"/>
    <w:rsid w:val="004037DF"/>
    <w:rsid w:val="00403E44"/>
    <w:rsid w:val="00404241"/>
    <w:rsid w:val="004042FE"/>
    <w:rsid w:val="004047D3"/>
    <w:rsid w:val="00405FC3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6F1"/>
    <w:rsid w:val="004A4A7B"/>
    <w:rsid w:val="004A5278"/>
    <w:rsid w:val="004A52C9"/>
    <w:rsid w:val="004A6823"/>
    <w:rsid w:val="004A6BE3"/>
    <w:rsid w:val="004B0923"/>
    <w:rsid w:val="004B0AE1"/>
    <w:rsid w:val="004B0C1F"/>
    <w:rsid w:val="004B3708"/>
    <w:rsid w:val="004B4A77"/>
    <w:rsid w:val="004B54A4"/>
    <w:rsid w:val="004B6C73"/>
    <w:rsid w:val="004B73F3"/>
    <w:rsid w:val="004B7E10"/>
    <w:rsid w:val="004C230B"/>
    <w:rsid w:val="004C41EB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3D03"/>
    <w:rsid w:val="004E5269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1A8"/>
    <w:rsid w:val="00516743"/>
    <w:rsid w:val="00520119"/>
    <w:rsid w:val="0052098B"/>
    <w:rsid w:val="00522780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2078"/>
    <w:rsid w:val="00542435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1137"/>
    <w:rsid w:val="00551339"/>
    <w:rsid w:val="0055330E"/>
    <w:rsid w:val="005543C2"/>
    <w:rsid w:val="005553E1"/>
    <w:rsid w:val="00555DC1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B4D"/>
    <w:rsid w:val="005B0E12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2D5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5445"/>
    <w:rsid w:val="006655CA"/>
    <w:rsid w:val="00665F64"/>
    <w:rsid w:val="006670BE"/>
    <w:rsid w:val="0066756D"/>
    <w:rsid w:val="0067008E"/>
    <w:rsid w:val="006721BF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259A"/>
    <w:rsid w:val="00692C25"/>
    <w:rsid w:val="00692C2B"/>
    <w:rsid w:val="00693B5D"/>
    <w:rsid w:val="0069608B"/>
    <w:rsid w:val="00696577"/>
    <w:rsid w:val="00696619"/>
    <w:rsid w:val="006967C9"/>
    <w:rsid w:val="0069691C"/>
    <w:rsid w:val="006A0EB2"/>
    <w:rsid w:val="006A1CC4"/>
    <w:rsid w:val="006A282D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1AFA"/>
    <w:rsid w:val="006B1E43"/>
    <w:rsid w:val="006B3614"/>
    <w:rsid w:val="006B4654"/>
    <w:rsid w:val="006B49B8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3CB8"/>
    <w:rsid w:val="006E45EB"/>
    <w:rsid w:val="006E48FE"/>
    <w:rsid w:val="006E7B5F"/>
    <w:rsid w:val="006F15B9"/>
    <w:rsid w:val="006F2C99"/>
    <w:rsid w:val="006F320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6A99"/>
    <w:rsid w:val="00716E1C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62B"/>
    <w:rsid w:val="00744694"/>
    <w:rsid w:val="00746115"/>
    <w:rsid w:val="007472B2"/>
    <w:rsid w:val="00750ADB"/>
    <w:rsid w:val="0075461B"/>
    <w:rsid w:val="007565BD"/>
    <w:rsid w:val="00757016"/>
    <w:rsid w:val="007579C3"/>
    <w:rsid w:val="0076079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32EF"/>
    <w:rsid w:val="007935F5"/>
    <w:rsid w:val="00793AD2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C0561"/>
    <w:rsid w:val="007C0DD2"/>
    <w:rsid w:val="007C2563"/>
    <w:rsid w:val="007C2CBB"/>
    <w:rsid w:val="007C5826"/>
    <w:rsid w:val="007D0232"/>
    <w:rsid w:val="007D0922"/>
    <w:rsid w:val="007D13FF"/>
    <w:rsid w:val="007D2A48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A4"/>
    <w:rsid w:val="00807681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7ED1"/>
    <w:rsid w:val="008406D0"/>
    <w:rsid w:val="0084384A"/>
    <w:rsid w:val="00845B43"/>
    <w:rsid w:val="00846E9B"/>
    <w:rsid w:val="0084729A"/>
    <w:rsid w:val="0084753F"/>
    <w:rsid w:val="00850AEF"/>
    <w:rsid w:val="0085125B"/>
    <w:rsid w:val="00854D12"/>
    <w:rsid w:val="008562DC"/>
    <w:rsid w:val="008562F1"/>
    <w:rsid w:val="00856D4B"/>
    <w:rsid w:val="0085759B"/>
    <w:rsid w:val="00861278"/>
    <w:rsid w:val="008616F6"/>
    <w:rsid w:val="00861E40"/>
    <w:rsid w:val="00862FD7"/>
    <w:rsid w:val="00863FDB"/>
    <w:rsid w:val="0086406E"/>
    <w:rsid w:val="0086650D"/>
    <w:rsid w:val="008669E6"/>
    <w:rsid w:val="00870F20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824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2B7D"/>
    <w:rsid w:val="008E36F0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2A5E"/>
    <w:rsid w:val="00923640"/>
    <w:rsid w:val="00925247"/>
    <w:rsid w:val="00925E44"/>
    <w:rsid w:val="0092600D"/>
    <w:rsid w:val="00926EBC"/>
    <w:rsid w:val="00930A91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59E4"/>
    <w:rsid w:val="009E5B22"/>
    <w:rsid w:val="009E7212"/>
    <w:rsid w:val="009E7C8C"/>
    <w:rsid w:val="009F2222"/>
    <w:rsid w:val="009F2414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5CD9"/>
    <w:rsid w:val="00A4723C"/>
    <w:rsid w:val="00A47C00"/>
    <w:rsid w:val="00A47DE0"/>
    <w:rsid w:val="00A5170B"/>
    <w:rsid w:val="00A5185A"/>
    <w:rsid w:val="00A51C68"/>
    <w:rsid w:val="00A5201E"/>
    <w:rsid w:val="00A5216E"/>
    <w:rsid w:val="00A523DA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181E"/>
    <w:rsid w:val="00A638C4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59A5"/>
    <w:rsid w:val="00A95BA1"/>
    <w:rsid w:val="00A9632D"/>
    <w:rsid w:val="00A973BF"/>
    <w:rsid w:val="00AA13E8"/>
    <w:rsid w:val="00AA17C5"/>
    <w:rsid w:val="00AA1ADF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F1C"/>
    <w:rsid w:val="00AE68C1"/>
    <w:rsid w:val="00AE79C0"/>
    <w:rsid w:val="00AF20D3"/>
    <w:rsid w:val="00AF2D9C"/>
    <w:rsid w:val="00AF402D"/>
    <w:rsid w:val="00AF4A4A"/>
    <w:rsid w:val="00AF53A1"/>
    <w:rsid w:val="00AF5772"/>
    <w:rsid w:val="00AF605E"/>
    <w:rsid w:val="00AF649D"/>
    <w:rsid w:val="00AF64F7"/>
    <w:rsid w:val="00AF65D5"/>
    <w:rsid w:val="00AF6C29"/>
    <w:rsid w:val="00AF7516"/>
    <w:rsid w:val="00B005C8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D30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62DD"/>
    <w:rsid w:val="00B26EE2"/>
    <w:rsid w:val="00B303B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6C14"/>
    <w:rsid w:val="00B37A3D"/>
    <w:rsid w:val="00B42739"/>
    <w:rsid w:val="00B4292C"/>
    <w:rsid w:val="00B434E1"/>
    <w:rsid w:val="00B43F1B"/>
    <w:rsid w:val="00B44131"/>
    <w:rsid w:val="00B45234"/>
    <w:rsid w:val="00B45464"/>
    <w:rsid w:val="00B45F6E"/>
    <w:rsid w:val="00B469FB"/>
    <w:rsid w:val="00B5038A"/>
    <w:rsid w:val="00B5044D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4CB"/>
    <w:rsid w:val="00B641BB"/>
    <w:rsid w:val="00B64586"/>
    <w:rsid w:val="00B650DE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1248"/>
    <w:rsid w:val="00B8134E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8C3"/>
    <w:rsid w:val="00BA059B"/>
    <w:rsid w:val="00BA0DDB"/>
    <w:rsid w:val="00BA179D"/>
    <w:rsid w:val="00BA1C98"/>
    <w:rsid w:val="00BA2131"/>
    <w:rsid w:val="00BA252D"/>
    <w:rsid w:val="00BA27CE"/>
    <w:rsid w:val="00BA31AE"/>
    <w:rsid w:val="00BA3FE5"/>
    <w:rsid w:val="00BA4A8F"/>
    <w:rsid w:val="00BA5329"/>
    <w:rsid w:val="00BA537E"/>
    <w:rsid w:val="00BA5F8B"/>
    <w:rsid w:val="00BA6DCA"/>
    <w:rsid w:val="00BA7AC8"/>
    <w:rsid w:val="00BB08F2"/>
    <w:rsid w:val="00BB1255"/>
    <w:rsid w:val="00BB160E"/>
    <w:rsid w:val="00BB1653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1B9B"/>
    <w:rsid w:val="00BC1F78"/>
    <w:rsid w:val="00BC27B8"/>
    <w:rsid w:val="00BC2BD6"/>
    <w:rsid w:val="00BC3A62"/>
    <w:rsid w:val="00BC3C09"/>
    <w:rsid w:val="00BC478E"/>
    <w:rsid w:val="00BC49C8"/>
    <w:rsid w:val="00BC57F6"/>
    <w:rsid w:val="00BC6711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730"/>
    <w:rsid w:val="00BF1076"/>
    <w:rsid w:val="00BF1BA1"/>
    <w:rsid w:val="00BF2CF0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ADF"/>
    <w:rsid w:val="00C23554"/>
    <w:rsid w:val="00C23A2A"/>
    <w:rsid w:val="00C2500A"/>
    <w:rsid w:val="00C25E02"/>
    <w:rsid w:val="00C27F96"/>
    <w:rsid w:val="00C302D4"/>
    <w:rsid w:val="00C346FB"/>
    <w:rsid w:val="00C350EA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7D95"/>
    <w:rsid w:val="00C90BE4"/>
    <w:rsid w:val="00C90DF1"/>
    <w:rsid w:val="00C90F2A"/>
    <w:rsid w:val="00C9102D"/>
    <w:rsid w:val="00C9167C"/>
    <w:rsid w:val="00C94D0E"/>
    <w:rsid w:val="00C97004"/>
    <w:rsid w:val="00CA0C95"/>
    <w:rsid w:val="00CA2839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1E65"/>
    <w:rsid w:val="00CC269B"/>
    <w:rsid w:val="00CC2D26"/>
    <w:rsid w:val="00CC2E86"/>
    <w:rsid w:val="00CC4A15"/>
    <w:rsid w:val="00CC4E2F"/>
    <w:rsid w:val="00CC5B78"/>
    <w:rsid w:val="00CC6F9B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71AB"/>
    <w:rsid w:val="00CE2027"/>
    <w:rsid w:val="00CE2064"/>
    <w:rsid w:val="00CE2F60"/>
    <w:rsid w:val="00CE3195"/>
    <w:rsid w:val="00CE319F"/>
    <w:rsid w:val="00CE4447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5401"/>
    <w:rsid w:val="00D15DEA"/>
    <w:rsid w:val="00D16519"/>
    <w:rsid w:val="00D21B1C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7676"/>
    <w:rsid w:val="00D47E35"/>
    <w:rsid w:val="00D50B3B"/>
    <w:rsid w:val="00D521B1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23CB"/>
    <w:rsid w:val="00D728A9"/>
    <w:rsid w:val="00D73148"/>
    <w:rsid w:val="00D73A97"/>
    <w:rsid w:val="00D75742"/>
    <w:rsid w:val="00D768B2"/>
    <w:rsid w:val="00D76EE2"/>
    <w:rsid w:val="00D7769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C0042"/>
    <w:rsid w:val="00DC0A4B"/>
    <w:rsid w:val="00DC0FAF"/>
    <w:rsid w:val="00DC2676"/>
    <w:rsid w:val="00DC4583"/>
    <w:rsid w:val="00DC4808"/>
    <w:rsid w:val="00DC4C36"/>
    <w:rsid w:val="00DC52F8"/>
    <w:rsid w:val="00DC5C47"/>
    <w:rsid w:val="00DC6596"/>
    <w:rsid w:val="00DC721E"/>
    <w:rsid w:val="00DC7287"/>
    <w:rsid w:val="00DD02A9"/>
    <w:rsid w:val="00DD0D84"/>
    <w:rsid w:val="00DD1046"/>
    <w:rsid w:val="00DD18EF"/>
    <w:rsid w:val="00DD33AB"/>
    <w:rsid w:val="00DD38FF"/>
    <w:rsid w:val="00DD3DB9"/>
    <w:rsid w:val="00DD53B1"/>
    <w:rsid w:val="00DD62E4"/>
    <w:rsid w:val="00DD6649"/>
    <w:rsid w:val="00DD694D"/>
    <w:rsid w:val="00DE2314"/>
    <w:rsid w:val="00DE3487"/>
    <w:rsid w:val="00DE4493"/>
    <w:rsid w:val="00DE54C1"/>
    <w:rsid w:val="00DF0C29"/>
    <w:rsid w:val="00DF1D6B"/>
    <w:rsid w:val="00DF448A"/>
    <w:rsid w:val="00DF55A7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6666"/>
    <w:rsid w:val="00E1740B"/>
    <w:rsid w:val="00E17442"/>
    <w:rsid w:val="00E17554"/>
    <w:rsid w:val="00E1797D"/>
    <w:rsid w:val="00E2119E"/>
    <w:rsid w:val="00E21DA7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615"/>
    <w:rsid w:val="00E36978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60C7E"/>
    <w:rsid w:val="00E625EB"/>
    <w:rsid w:val="00E63341"/>
    <w:rsid w:val="00E6347F"/>
    <w:rsid w:val="00E63EE2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44E5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3C31"/>
    <w:rsid w:val="00F1429A"/>
    <w:rsid w:val="00F14500"/>
    <w:rsid w:val="00F1470E"/>
    <w:rsid w:val="00F20625"/>
    <w:rsid w:val="00F2100F"/>
    <w:rsid w:val="00F2114E"/>
    <w:rsid w:val="00F21D56"/>
    <w:rsid w:val="00F22075"/>
    <w:rsid w:val="00F22873"/>
    <w:rsid w:val="00F2368B"/>
    <w:rsid w:val="00F237C4"/>
    <w:rsid w:val="00F24094"/>
    <w:rsid w:val="00F26974"/>
    <w:rsid w:val="00F272A3"/>
    <w:rsid w:val="00F308EA"/>
    <w:rsid w:val="00F30CF7"/>
    <w:rsid w:val="00F30EFF"/>
    <w:rsid w:val="00F3171C"/>
    <w:rsid w:val="00F32A86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5A58"/>
    <w:rsid w:val="00F568A3"/>
    <w:rsid w:val="00F6044C"/>
    <w:rsid w:val="00F60AE7"/>
    <w:rsid w:val="00F60BD4"/>
    <w:rsid w:val="00F60BF1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9E8"/>
    <w:rsid w:val="00F72CC2"/>
    <w:rsid w:val="00F73035"/>
    <w:rsid w:val="00F7324E"/>
    <w:rsid w:val="00F74504"/>
    <w:rsid w:val="00F749F6"/>
    <w:rsid w:val="00F749FF"/>
    <w:rsid w:val="00F753A6"/>
    <w:rsid w:val="00F75DC4"/>
    <w:rsid w:val="00F76E59"/>
    <w:rsid w:val="00F76F35"/>
    <w:rsid w:val="00F77705"/>
    <w:rsid w:val="00F82844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623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ody Text"/>
    <w:basedOn w:val="a"/>
    <w:link w:val="a5"/>
    <w:rsid w:val="001D6235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62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rsid w:val="001D62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1D6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2018-02-15T07:13:00Z</cp:lastPrinted>
  <dcterms:created xsi:type="dcterms:W3CDTF">2018-02-15T07:06:00Z</dcterms:created>
  <dcterms:modified xsi:type="dcterms:W3CDTF">2018-02-15T07:17:00Z</dcterms:modified>
</cp:coreProperties>
</file>