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BF" w:rsidRPr="004A34BF" w:rsidRDefault="0048560B" w:rsidP="004A34BF">
      <w:pPr>
        <w:spacing w:after="0" w:line="240" w:lineRule="auto"/>
        <w:jc w:val="center"/>
        <w:rPr>
          <w:rFonts w:ascii="Arial" w:hAnsi="Arial" w:cs="Arial"/>
          <w:b/>
          <w:sz w:val="32"/>
          <w:szCs w:val="32"/>
        </w:rPr>
      </w:pPr>
      <w:r>
        <w:rPr>
          <w:rFonts w:ascii="Arial" w:hAnsi="Arial" w:cs="Arial"/>
          <w:b/>
          <w:sz w:val="32"/>
          <w:szCs w:val="32"/>
        </w:rPr>
        <w:t>25.12</w:t>
      </w:r>
      <w:bookmarkStart w:id="0" w:name="_GoBack"/>
      <w:bookmarkEnd w:id="0"/>
      <w:r>
        <w:rPr>
          <w:rFonts w:ascii="Arial" w:hAnsi="Arial" w:cs="Arial"/>
          <w:b/>
          <w:sz w:val="32"/>
          <w:szCs w:val="32"/>
        </w:rPr>
        <w:t>.2018Г. №28</w:t>
      </w:r>
    </w:p>
    <w:p w:rsidR="004A34BF" w:rsidRPr="004A34BF" w:rsidRDefault="004A34BF" w:rsidP="004A34BF">
      <w:pPr>
        <w:spacing w:after="0" w:line="240" w:lineRule="auto"/>
        <w:jc w:val="center"/>
        <w:rPr>
          <w:rFonts w:ascii="Arial" w:hAnsi="Arial" w:cs="Arial"/>
          <w:b/>
          <w:sz w:val="32"/>
          <w:szCs w:val="32"/>
        </w:rPr>
      </w:pPr>
      <w:r w:rsidRPr="004A34BF">
        <w:rPr>
          <w:rFonts w:ascii="Arial" w:hAnsi="Arial" w:cs="Arial"/>
          <w:b/>
          <w:sz w:val="32"/>
          <w:szCs w:val="32"/>
        </w:rPr>
        <w:t>РОССИЙСКАЯ ФЕДЕРАЦИЯ</w:t>
      </w:r>
    </w:p>
    <w:p w:rsidR="004A34BF" w:rsidRPr="004A34BF" w:rsidRDefault="004A34BF" w:rsidP="004A34BF">
      <w:pPr>
        <w:spacing w:after="0" w:line="240" w:lineRule="auto"/>
        <w:jc w:val="center"/>
        <w:rPr>
          <w:rFonts w:ascii="Arial" w:hAnsi="Arial" w:cs="Arial"/>
          <w:b/>
          <w:sz w:val="32"/>
          <w:szCs w:val="32"/>
        </w:rPr>
      </w:pPr>
      <w:r w:rsidRPr="004A34BF">
        <w:rPr>
          <w:rFonts w:ascii="Arial" w:hAnsi="Arial" w:cs="Arial"/>
          <w:b/>
          <w:sz w:val="32"/>
          <w:szCs w:val="32"/>
        </w:rPr>
        <w:t>ИРКУТСКАЯ ОБЛАСТЬ</w:t>
      </w:r>
    </w:p>
    <w:p w:rsidR="004A34BF" w:rsidRPr="004A34BF" w:rsidRDefault="004A34BF" w:rsidP="004A34BF">
      <w:pPr>
        <w:spacing w:after="0" w:line="240" w:lineRule="auto"/>
        <w:jc w:val="center"/>
        <w:rPr>
          <w:rFonts w:ascii="Arial" w:hAnsi="Arial" w:cs="Arial"/>
          <w:b/>
          <w:sz w:val="32"/>
          <w:szCs w:val="32"/>
        </w:rPr>
      </w:pPr>
      <w:r w:rsidRPr="004A34BF">
        <w:rPr>
          <w:rFonts w:ascii="Arial" w:hAnsi="Arial" w:cs="Arial"/>
          <w:b/>
          <w:sz w:val="32"/>
          <w:szCs w:val="32"/>
        </w:rPr>
        <w:t>МУНИЦИПАЛЬНОЕ ОБРАЗОВАНИЕ</w:t>
      </w:r>
    </w:p>
    <w:p w:rsidR="004A34BF" w:rsidRPr="004A34BF" w:rsidRDefault="004A34BF" w:rsidP="004A34BF">
      <w:pPr>
        <w:spacing w:after="0" w:line="240" w:lineRule="auto"/>
        <w:jc w:val="center"/>
        <w:rPr>
          <w:rFonts w:ascii="Arial" w:hAnsi="Arial" w:cs="Arial"/>
          <w:b/>
          <w:sz w:val="32"/>
          <w:szCs w:val="32"/>
        </w:rPr>
      </w:pPr>
      <w:r w:rsidRPr="004A34BF">
        <w:rPr>
          <w:rFonts w:ascii="Arial" w:hAnsi="Arial" w:cs="Arial"/>
          <w:b/>
          <w:sz w:val="32"/>
          <w:szCs w:val="32"/>
        </w:rPr>
        <w:t xml:space="preserve"> «ТУЛУНСКИЙ РАЙОН»</w:t>
      </w:r>
    </w:p>
    <w:p w:rsidR="004A34BF" w:rsidRPr="004A34BF" w:rsidRDefault="004A34BF" w:rsidP="004A34BF">
      <w:pPr>
        <w:spacing w:after="0" w:line="240" w:lineRule="auto"/>
        <w:jc w:val="center"/>
        <w:rPr>
          <w:rFonts w:ascii="Arial" w:hAnsi="Arial" w:cs="Arial"/>
          <w:b/>
          <w:sz w:val="32"/>
          <w:szCs w:val="32"/>
        </w:rPr>
      </w:pPr>
      <w:r w:rsidRPr="004A34BF">
        <w:rPr>
          <w:rFonts w:ascii="Arial" w:hAnsi="Arial" w:cs="Arial"/>
          <w:b/>
          <w:sz w:val="32"/>
          <w:szCs w:val="32"/>
        </w:rPr>
        <w:t xml:space="preserve">ЕДОГОНСКОЕ СЕЛЬСКОЕ ПОСЕЛЕНИЕ </w:t>
      </w:r>
    </w:p>
    <w:p w:rsidR="004A34BF" w:rsidRPr="004A34BF" w:rsidRDefault="004A34BF" w:rsidP="004A34BF">
      <w:pPr>
        <w:spacing w:after="0" w:line="240" w:lineRule="auto"/>
        <w:jc w:val="center"/>
        <w:rPr>
          <w:rFonts w:ascii="Arial" w:hAnsi="Arial" w:cs="Arial"/>
          <w:b/>
          <w:sz w:val="32"/>
          <w:szCs w:val="32"/>
        </w:rPr>
      </w:pPr>
      <w:r w:rsidRPr="004A34BF">
        <w:rPr>
          <w:rFonts w:ascii="Arial" w:hAnsi="Arial" w:cs="Arial"/>
          <w:b/>
          <w:sz w:val="32"/>
          <w:szCs w:val="32"/>
        </w:rPr>
        <w:t>ДУМА</w:t>
      </w:r>
    </w:p>
    <w:p w:rsidR="0075331F" w:rsidRDefault="004A34BF" w:rsidP="004A34BF">
      <w:pPr>
        <w:spacing w:after="0" w:line="240" w:lineRule="auto"/>
        <w:jc w:val="center"/>
        <w:rPr>
          <w:rFonts w:ascii="Arial" w:hAnsi="Arial" w:cs="Arial"/>
          <w:b/>
          <w:sz w:val="32"/>
          <w:szCs w:val="32"/>
        </w:rPr>
      </w:pPr>
      <w:r w:rsidRPr="004A34BF">
        <w:rPr>
          <w:rFonts w:ascii="Arial" w:hAnsi="Arial" w:cs="Arial"/>
          <w:b/>
          <w:sz w:val="32"/>
          <w:szCs w:val="32"/>
        </w:rPr>
        <w:t>РЕШЕНИЕ</w:t>
      </w:r>
    </w:p>
    <w:p w:rsidR="004A34BF" w:rsidRDefault="004A34BF" w:rsidP="004A34BF">
      <w:pPr>
        <w:spacing w:after="0" w:line="240" w:lineRule="auto"/>
        <w:jc w:val="center"/>
        <w:rPr>
          <w:rFonts w:ascii="Arial" w:hAnsi="Arial" w:cs="Arial"/>
          <w:b/>
          <w:sz w:val="32"/>
          <w:szCs w:val="32"/>
        </w:rPr>
      </w:pPr>
    </w:p>
    <w:p w:rsidR="004A34BF" w:rsidRPr="004A34BF" w:rsidRDefault="004A34BF" w:rsidP="004A34BF">
      <w:pPr>
        <w:spacing w:after="0" w:line="240" w:lineRule="auto"/>
        <w:jc w:val="center"/>
        <w:rPr>
          <w:rFonts w:ascii="Arial" w:hAnsi="Arial" w:cs="Arial"/>
          <w:b/>
          <w:sz w:val="32"/>
          <w:szCs w:val="32"/>
        </w:rPr>
      </w:pPr>
      <w:r>
        <w:rPr>
          <w:rFonts w:ascii="Arial" w:hAnsi="Arial" w:cs="Arial"/>
          <w:b/>
          <w:sz w:val="32"/>
          <w:szCs w:val="32"/>
        </w:rPr>
        <w:t>ОБ УТВЕРЖДЕНИИ СТРАТЕГИИ СОЦИАЛЬНО-ЭКОНОМИЧЕСКОГО РАЗВИТИЯ ЕДОГОНСКОГО СЕЛЬСКОГО ПОСЕОЛЕНИЯ НА 2019-2030ГГ</w:t>
      </w:r>
    </w:p>
    <w:p w:rsidR="0075331F" w:rsidRDefault="0075331F" w:rsidP="0075331F">
      <w:pPr>
        <w:spacing w:after="0" w:line="240" w:lineRule="auto"/>
        <w:rPr>
          <w:rFonts w:ascii="Times New Roman" w:hAnsi="Times New Roman"/>
          <w:b/>
          <w:i/>
          <w:sz w:val="28"/>
          <w:szCs w:val="28"/>
        </w:rPr>
      </w:pPr>
    </w:p>
    <w:p w:rsidR="0075331F" w:rsidRPr="004A34BF" w:rsidRDefault="0075331F" w:rsidP="004A34BF">
      <w:pPr>
        <w:spacing w:after="0" w:line="240" w:lineRule="auto"/>
        <w:ind w:firstLine="709"/>
        <w:contextualSpacing/>
        <w:jc w:val="both"/>
        <w:rPr>
          <w:rFonts w:ascii="Arial" w:hAnsi="Arial" w:cs="Arial"/>
          <w:sz w:val="24"/>
          <w:szCs w:val="24"/>
        </w:rPr>
      </w:pPr>
      <w:r w:rsidRPr="004A34BF">
        <w:rPr>
          <w:rFonts w:ascii="Arial" w:hAnsi="Arial" w:cs="Arial"/>
          <w:sz w:val="24"/>
          <w:szCs w:val="24"/>
        </w:rPr>
        <w:t xml:space="preserve">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28.06.2014г. № 172-ФЗ «О стратегическом планировании в Российской Федерации», Уставом Едогонского  муниципального образования, Дума  Едогонского  сельского поселения </w:t>
      </w:r>
    </w:p>
    <w:p w:rsidR="0075331F" w:rsidRDefault="0075331F" w:rsidP="0075331F">
      <w:pPr>
        <w:spacing w:after="0" w:line="240" w:lineRule="auto"/>
        <w:ind w:firstLine="567"/>
        <w:contextualSpacing/>
        <w:jc w:val="both"/>
        <w:rPr>
          <w:rFonts w:ascii="Times New Roman" w:hAnsi="Times New Roman"/>
          <w:sz w:val="28"/>
          <w:szCs w:val="28"/>
        </w:rPr>
      </w:pPr>
    </w:p>
    <w:p w:rsidR="0075331F" w:rsidRPr="00625F7F" w:rsidRDefault="0075331F" w:rsidP="0075331F">
      <w:pPr>
        <w:spacing w:after="0" w:line="240" w:lineRule="auto"/>
        <w:ind w:firstLine="567"/>
        <w:contextualSpacing/>
        <w:jc w:val="center"/>
        <w:rPr>
          <w:rFonts w:ascii="Times New Roman" w:hAnsi="Times New Roman"/>
          <w:bCs/>
          <w:color w:val="000000"/>
          <w:sz w:val="24"/>
          <w:szCs w:val="24"/>
        </w:rPr>
      </w:pPr>
      <w:r w:rsidRPr="004A34BF">
        <w:rPr>
          <w:rFonts w:ascii="Arial" w:hAnsi="Arial" w:cs="Arial"/>
          <w:b/>
          <w:sz w:val="30"/>
          <w:szCs w:val="30"/>
        </w:rPr>
        <w:t>РЕШИЛА</w:t>
      </w:r>
      <w:r w:rsidRPr="00625F7F">
        <w:rPr>
          <w:rFonts w:ascii="Times New Roman" w:hAnsi="Times New Roman"/>
          <w:b/>
          <w:sz w:val="24"/>
          <w:szCs w:val="24"/>
        </w:rPr>
        <w:t xml:space="preserve">: </w:t>
      </w:r>
      <w:r w:rsidRPr="00625F7F">
        <w:rPr>
          <w:rFonts w:ascii="Times New Roman" w:hAnsi="Times New Roman"/>
          <w:bCs/>
          <w:color w:val="000000"/>
          <w:sz w:val="24"/>
          <w:szCs w:val="24"/>
        </w:rPr>
        <w:br/>
      </w:r>
    </w:p>
    <w:p w:rsidR="0075331F" w:rsidRPr="004A34BF" w:rsidRDefault="004A34BF" w:rsidP="004A34BF">
      <w:pPr>
        <w:spacing w:after="0" w:line="240" w:lineRule="auto"/>
        <w:ind w:firstLine="709"/>
        <w:jc w:val="both"/>
        <w:rPr>
          <w:rFonts w:ascii="Arial" w:hAnsi="Arial" w:cs="Arial"/>
          <w:bCs/>
          <w:color w:val="000000"/>
          <w:sz w:val="24"/>
        </w:rPr>
      </w:pPr>
      <w:r w:rsidRPr="004A34BF">
        <w:rPr>
          <w:rFonts w:ascii="Arial" w:hAnsi="Arial" w:cs="Arial"/>
          <w:bCs/>
          <w:color w:val="000000"/>
          <w:sz w:val="24"/>
        </w:rPr>
        <w:t>1.</w:t>
      </w:r>
      <w:r w:rsidR="0075331F" w:rsidRPr="004A34BF">
        <w:rPr>
          <w:rFonts w:ascii="Arial" w:hAnsi="Arial" w:cs="Arial"/>
          <w:bCs/>
          <w:color w:val="000000"/>
          <w:sz w:val="24"/>
        </w:rPr>
        <w:t>Утвердить стратегию социально- экономического развития Едогонского сельского поселения на 2019- 2030г.г.</w:t>
      </w:r>
    </w:p>
    <w:p w:rsidR="0075331F" w:rsidRPr="004A34BF" w:rsidRDefault="004A34BF" w:rsidP="004A34BF">
      <w:pPr>
        <w:spacing w:after="0" w:line="240" w:lineRule="auto"/>
        <w:ind w:firstLine="709"/>
        <w:jc w:val="both"/>
        <w:rPr>
          <w:rFonts w:ascii="Arial" w:hAnsi="Arial" w:cs="Arial"/>
          <w:bCs/>
          <w:color w:val="000000"/>
          <w:sz w:val="24"/>
          <w:szCs w:val="24"/>
        </w:rPr>
      </w:pPr>
      <w:r w:rsidRPr="004A34BF">
        <w:rPr>
          <w:rFonts w:ascii="Arial" w:hAnsi="Arial" w:cs="Arial"/>
          <w:bCs/>
          <w:color w:val="000000"/>
          <w:sz w:val="24"/>
          <w:szCs w:val="24"/>
        </w:rPr>
        <w:t>2.</w:t>
      </w:r>
      <w:r w:rsidR="00227372" w:rsidRPr="004A34BF">
        <w:rPr>
          <w:rFonts w:ascii="Arial" w:hAnsi="Arial" w:cs="Arial"/>
          <w:bCs/>
          <w:color w:val="000000"/>
          <w:sz w:val="24"/>
          <w:szCs w:val="24"/>
        </w:rPr>
        <w:t xml:space="preserve"> </w:t>
      </w:r>
      <w:r w:rsidR="0075331F" w:rsidRPr="004A34BF">
        <w:rPr>
          <w:rFonts w:ascii="Arial" w:hAnsi="Arial" w:cs="Arial"/>
          <w:bCs/>
          <w:color w:val="000000"/>
          <w:sz w:val="24"/>
          <w:szCs w:val="24"/>
        </w:rPr>
        <w:t>Опубликовать настоящее решение в газете «Едогонский вестник» и разместить на официальном сайте администрации   Едогонского  сельского поселения.</w:t>
      </w:r>
    </w:p>
    <w:p w:rsidR="0075331F" w:rsidRPr="004A34BF" w:rsidRDefault="004A34BF" w:rsidP="004A34BF">
      <w:pPr>
        <w:spacing w:after="0" w:line="240" w:lineRule="auto"/>
        <w:ind w:firstLine="709"/>
        <w:jc w:val="both"/>
        <w:rPr>
          <w:rFonts w:ascii="Arial" w:hAnsi="Arial" w:cs="Arial"/>
          <w:bCs/>
          <w:color w:val="000000"/>
          <w:sz w:val="24"/>
          <w:szCs w:val="24"/>
        </w:rPr>
      </w:pPr>
      <w:r w:rsidRPr="004A34BF">
        <w:rPr>
          <w:rFonts w:ascii="Arial" w:hAnsi="Arial" w:cs="Arial"/>
          <w:bCs/>
          <w:color w:val="000000"/>
          <w:sz w:val="24"/>
          <w:szCs w:val="24"/>
        </w:rPr>
        <w:t>3.</w:t>
      </w:r>
      <w:proofErr w:type="gramStart"/>
      <w:r w:rsidR="0075331F" w:rsidRPr="004A34BF">
        <w:rPr>
          <w:rFonts w:ascii="Arial" w:hAnsi="Arial" w:cs="Arial"/>
          <w:bCs/>
          <w:color w:val="000000"/>
          <w:sz w:val="24"/>
          <w:szCs w:val="24"/>
        </w:rPr>
        <w:t>Контроль за</w:t>
      </w:r>
      <w:proofErr w:type="gramEnd"/>
      <w:r w:rsidR="0075331F" w:rsidRPr="004A34BF">
        <w:rPr>
          <w:rFonts w:ascii="Arial" w:hAnsi="Arial" w:cs="Arial"/>
          <w:bCs/>
          <w:color w:val="000000"/>
          <w:sz w:val="24"/>
          <w:szCs w:val="24"/>
        </w:rPr>
        <w:t xml:space="preserve"> исполнением настоящего решения оставляю за собой.</w:t>
      </w:r>
    </w:p>
    <w:p w:rsidR="0075331F" w:rsidRPr="004A34BF" w:rsidRDefault="0075331F" w:rsidP="0075331F">
      <w:pPr>
        <w:spacing w:after="0" w:line="240" w:lineRule="auto"/>
        <w:ind w:firstLine="709"/>
        <w:jc w:val="both"/>
        <w:rPr>
          <w:rFonts w:ascii="Arial" w:hAnsi="Arial" w:cs="Arial"/>
          <w:bCs/>
          <w:color w:val="000000"/>
          <w:sz w:val="24"/>
          <w:szCs w:val="24"/>
        </w:rPr>
      </w:pPr>
    </w:p>
    <w:p w:rsidR="0075331F" w:rsidRPr="004A34BF" w:rsidRDefault="0075331F" w:rsidP="0075331F">
      <w:pPr>
        <w:spacing w:after="0" w:line="240" w:lineRule="auto"/>
        <w:ind w:firstLine="709"/>
        <w:jc w:val="both"/>
        <w:rPr>
          <w:rFonts w:ascii="Arial" w:hAnsi="Arial" w:cs="Arial"/>
          <w:bCs/>
          <w:color w:val="000000"/>
          <w:sz w:val="24"/>
          <w:szCs w:val="24"/>
        </w:rPr>
      </w:pPr>
    </w:p>
    <w:p w:rsidR="0075331F" w:rsidRPr="004A34BF" w:rsidRDefault="0075331F" w:rsidP="0075331F">
      <w:pPr>
        <w:spacing w:after="0" w:line="240" w:lineRule="auto"/>
        <w:jc w:val="both"/>
        <w:rPr>
          <w:rFonts w:ascii="Arial" w:hAnsi="Arial" w:cs="Arial"/>
          <w:bCs/>
          <w:color w:val="000000"/>
          <w:sz w:val="24"/>
          <w:szCs w:val="24"/>
        </w:rPr>
      </w:pPr>
      <w:r w:rsidRPr="004A34BF">
        <w:rPr>
          <w:rFonts w:ascii="Arial" w:hAnsi="Arial" w:cs="Arial"/>
          <w:bCs/>
          <w:color w:val="000000"/>
          <w:sz w:val="24"/>
          <w:szCs w:val="24"/>
        </w:rPr>
        <w:t>Глава Едогонского</w:t>
      </w:r>
    </w:p>
    <w:p w:rsidR="004A34BF" w:rsidRPr="004A34BF" w:rsidRDefault="0075331F" w:rsidP="0075331F">
      <w:pPr>
        <w:spacing w:after="0" w:line="240" w:lineRule="auto"/>
        <w:rPr>
          <w:rFonts w:ascii="Arial" w:hAnsi="Arial" w:cs="Arial"/>
          <w:bCs/>
          <w:color w:val="000000"/>
          <w:sz w:val="24"/>
          <w:szCs w:val="24"/>
        </w:rPr>
      </w:pPr>
      <w:r w:rsidRPr="004A34BF">
        <w:rPr>
          <w:rFonts w:ascii="Arial" w:hAnsi="Arial" w:cs="Arial"/>
          <w:bCs/>
          <w:color w:val="000000"/>
          <w:sz w:val="24"/>
          <w:szCs w:val="24"/>
        </w:rPr>
        <w:t>сельского поселения</w:t>
      </w:r>
      <w:r w:rsidR="004A34BF" w:rsidRPr="004A34BF">
        <w:rPr>
          <w:rFonts w:ascii="Arial" w:hAnsi="Arial" w:cs="Arial"/>
          <w:bCs/>
          <w:color w:val="000000"/>
          <w:sz w:val="24"/>
          <w:szCs w:val="24"/>
        </w:rPr>
        <w:t xml:space="preserve"> </w:t>
      </w:r>
    </w:p>
    <w:p w:rsidR="0075331F" w:rsidRPr="004A34BF" w:rsidRDefault="0075331F" w:rsidP="0075331F">
      <w:pPr>
        <w:spacing w:after="0" w:line="240" w:lineRule="auto"/>
        <w:rPr>
          <w:rFonts w:ascii="Arial" w:hAnsi="Arial" w:cs="Arial"/>
          <w:bCs/>
          <w:color w:val="000000"/>
          <w:sz w:val="24"/>
          <w:szCs w:val="24"/>
        </w:rPr>
      </w:pPr>
      <w:r w:rsidRPr="004A34BF">
        <w:rPr>
          <w:rFonts w:ascii="Arial" w:hAnsi="Arial" w:cs="Arial"/>
          <w:bCs/>
          <w:color w:val="000000"/>
          <w:sz w:val="24"/>
          <w:szCs w:val="24"/>
        </w:rPr>
        <w:t>О.Н.Кобрусева</w:t>
      </w:r>
    </w:p>
    <w:p w:rsidR="0075331F" w:rsidRPr="004A34BF" w:rsidRDefault="0075331F" w:rsidP="0075331F">
      <w:pPr>
        <w:spacing w:after="0" w:line="240" w:lineRule="auto"/>
        <w:rPr>
          <w:rFonts w:ascii="Arial" w:hAnsi="Arial" w:cs="Arial"/>
          <w:sz w:val="24"/>
          <w:szCs w:val="24"/>
        </w:rPr>
      </w:pPr>
    </w:p>
    <w:p w:rsidR="0075331F" w:rsidRPr="00625F7F" w:rsidRDefault="0075331F" w:rsidP="0075331F">
      <w:pPr>
        <w:spacing w:after="0" w:line="240" w:lineRule="auto"/>
        <w:ind w:firstLine="567"/>
        <w:jc w:val="right"/>
        <w:rPr>
          <w:rFonts w:ascii="Times New Roman" w:hAnsi="Times New Roman"/>
          <w:sz w:val="24"/>
          <w:szCs w:val="24"/>
        </w:rPr>
      </w:pPr>
    </w:p>
    <w:p w:rsidR="0075331F" w:rsidRPr="00625F7F" w:rsidRDefault="0075331F" w:rsidP="0075331F">
      <w:pPr>
        <w:spacing w:after="0" w:line="240" w:lineRule="auto"/>
        <w:ind w:firstLine="567"/>
        <w:jc w:val="right"/>
        <w:rPr>
          <w:rFonts w:ascii="Times New Roman" w:hAnsi="Times New Roman"/>
          <w:sz w:val="24"/>
          <w:szCs w:val="24"/>
        </w:rPr>
      </w:pPr>
    </w:p>
    <w:p w:rsidR="0075331F" w:rsidRPr="00625F7F" w:rsidRDefault="0075331F" w:rsidP="0075331F">
      <w:pPr>
        <w:spacing w:after="0" w:line="240" w:lineRule="auto"/>
        <w:ind w:firstLine="567"/>
        <w:rPr>
          <w:rFonts w:ascii="Times New Roman" w:hAnsi="Times New Roman"/>
          <w:sz w:val="24"/>
          <w:szCs w:val="24"/>
        </w:rPr>
      </w:pPr>
    </w:p>
    <w:p w:rsidR="0075331F" w:rsidRPr="00625F7F" w:rsidRDefault="0075331F" w:rsidP="0075331F">
      <w:pPr>
        <w:spacing w:after="0" w:line="240" w:lineRule="auto"/>
        <w:ind w:firstLine="567"/>
        <w:rPr>
          <w:rFonts w:ascii="Times New Roman" w:hAnsi="Times New Roman"/>
          <w:sz w:val="24"/>
          <w:szCs w:val="24"/>
        </w:rPr>
      </w:pPr>
    </w:p>
    <w:p w:rsidR="0075331F" w:rsidRPr="00625F7F" w:rsidRDefault="0075331F" w:rsidP="0075331F">
      <w:pPr>
        <w:spacing w:after="0" w:line="240" w:lineRule="auto"/>
        <w:ind w:firstLine="567"/>
        <w:rPr>
          <w:rFonts w:ascii="Times New Roman" w:hAnsi="Times New Roman"/>
          <w:sz w:val="24"/>
          <w:szCs w:val="24"/>
        </w:rPr>
      </w:pPr>
    </w:p>
    <w:p w:rsidR="0075331F" w:rsidRPr="00625F7F" w:rsidRDefault="0075331F" w:rsidP="0075331F">
      <w:pPr>
        <w:spacing w:after="0" w:line="240" w:lineRule="auto"/>
        <w:ind w:firstLine="567"/>
        <w:rPr>
          <w:rFonts w:ascii="Times New Roman" w:hAnsi="Times New Roman"/>
          <w:sz w:val="24"/>
          <w:szCs w:val="24"/>
        </w:rPr>
      </w:pPr>
    </w:p>
    <w:p w:rsidR="0075331F" w:rsidRPr="00625F7F" w:rsidRDefault="0075331F" w:rsidP="0075331F">
      <w:pPr>
        <w:spacing w:after="0" w:line="240" w:lineRule="auto"/>
        <w:ind w:firstLine="567"/>
        <w:rPr>
          <w:rFonts w:ascii="Times New Roman" w:hAnsi="Times New Roman"/>
          <w:sz w:val="24"/>
          <w:szCs w:val="24"/>
        </w:rPr>
      </w:pPr>
    </w:p>
    <w:p w:rsidR="0075331F" w:rsidRPr="00625F7F" w:rsidRDefault="0075331F" w:rsidP="0075331F">
      <w:pPr>
        <w:spacing w:after="0" w:line="240" w:lineRule="auto"/>
        <w:ind w:firstLine="567"/>
        <w:rPr>
          <w:rFonts w:ascii="Times New Roman" w:hAnsi="Times New Roman"/>
          <w:sz w:val="24"/>
          <w:szCs w:val="24"/>
        </w:rPr>
      </w:pPr>
    </w:p>
    <w:p w:rsidR="0075331F" w:rsidRPr="00625F7F" w:rsidRDefault="0075331F" w:rsidP="0075331F">
      <w:pPr>
        <w:spacing w:after="0" w:line="240" w:lineRule="auto"/>
        <w:ind w:firstLine="567"/>
        <w:rPr>
          <w:rFonts w:ascii="Times New Roman" w:hAnsi="Times New Roman"/>
          <w:sz w:val="24"/>
          <w:szCs w:val="24"/>
        </w:rPr>
      </w:pPr>
    </w:p>
    <w:p w:rsidR="0075331F" w:rsidRPr="00625F7F" w:rsidRDefault="0075331F" w:rsidP="0075331F">
      <w:pPr>
        <w:spacing w:after="0" w:line="240" w:lineRule="auto"/>
        <w:ind w:firstLine="567"/>
        <w:rPr>
          <w:rFonts w:ascii="Times New Roman" w:hAnsi="Times New Roman"/>
          <w:sz w:val="24"/>
          <w:szCs w:val="24"/>
        </w:rPr>
      </w:pPr>
    </w:p>
    <w:p w:rsidR="0075331F" w:rsidRPr="00625F7F" w:rsidRDefault="0075331F" w:rsidP="0075331F">
      <w:pPr>
        <w:spacing w:after="0" w:line="240" w:lineRule="auto"/>
        <w:ind w:firstLine="567"/>
        <w:rPr>
          <w:rFonts w:ascii="Times New Roman" w:hAnsi="Times New Roman"/>
          <w:sz w:val="24"/>
          <w:szCs w:val="24"/>
        </w:rPr>
      </w:pPr>
    </w:p>
    <w:p w:rsidR="0075331F" w:rsidRPr="00625F7F" w:rsidRDefault="0075331F" w:rsidP="0075331F">
      <w:pPr>
        <w:spacing w:after="0" w:line="240" w:lineRule="auto"/>
        <w:ind w:firstLine="567"/>
        <w:rPr>
          <w:rFonts w:ascii="Times New Roman" w:hAnsi="Times New Roman"/>
          <w:sz w:val="24"/>
          <w:szCs w:val="24"/>
        </w:rPr>
      </w:pPr>
    </w:p>
    <w:p w:rsidR="006C31C7" w:rsidRDefault="006C31C7" w:rsidP="0075331F">
      <w:pPr>
        <w:spacing w:after="0" w:line="240" w:lineRule="auto"/>
        <w:ind w:firstLine="567"/>
        <w:jc w:val="right"/>
        <w:rPr>
          <w:rFonts w:ascii="Times New Roman" w:hAnsi="Times New Roman"/>
          <w:sz w:val="24"/>
          <w:szCs w:val="24"/>
        </w:rPr>
      </w:pPr>
    </w:p>
    <w:p w:rsidR="006C31C7" w:rsidRDefault="006C31C7" w:rsidP="0075331F">
      <w:pPr>
        <w:spacing w:after="0" w:line="240" w:lineRule="auto"/>
        <w:ind w:firstLine="567"/>
        <w:jc w:val="right"/>
        <w:rPr>
          <w:rFonts w:ascii="Times New Roman" w:hAnsi="Times New Roman"/>
          <w:sz w:val="24"/>
          <w:szCs w:val="24"/>
        </w:rPr>
      </w:pPr>
    </w:p>
    <w:p w:rsidR="006C31C7" w:rsidRDefault="006C31C7" w:rsidP="0075331F">
      <w:pPr>
        <w:spacing w:after="0" w:line="240" w:lineRule="auto"/>
        <w:ind w:firstLine="567"/>
        <w:jc w:val="right"/>
        <w:rPr>
          <w:rFonts w:ascii="Times New Roman" w:hAnsi="Times New Roman"/>
          <w:sz w:val="24"/>
          <w:szCs w:val="24"/>
        </w:rPr>
      </w:pPr>
    </w:p>
    <w:p w:rsidR="006C31C7" w:rsidRDefault="006C31C7" w:rsidP="0075331F">
      <w:pPr>
        <w:spacing w:after="0" w:line="240" w:lineRule="auto"/>
        <w:ind w:firstLine="567"/>
        <w:jc w:val="right"/>
        <w:rPr>
          <w:rFonts w:ascii="Times New Roman" w:hAnsi="Times New Roman"/>
          <w:sz w:val="24"/>
          <w:szCs w:val="24"/>
        </w:rPr>
      </w:pPr>
    </w:p>
    <w:p w:rsidR="0075331F" w:rsidRPr="004A34BF" w:rsidRDefault="0075331F" w:rsidP="0075331F">
      <w:pPr>
        <w:spacing w:after="0" w:line="240" w:lineRule="auto"/>
        <w:ind w:firstLine="567"/>
        <w:jc w:val="right"/>
        <w:rPr>
          <w:rFonts w:ascii="Courier New" w:hAnsi="Courier New" w:cs="Courier New"/>
        </w:rPr>
      </w:pPr>
      <w:r w:rsidRPr="004A34BF">
        <w:rPr>
          <w:rFonts w:ascii="Courier New" w:hAnsi="Courier New" w:cs="Courier New"/>
        </w:rPr>
        <w:t xml:space="preserve"> Утверждена</w:t>
      </w:r>
    </w:p>
    <w:p w:rsidR="0075331F" w:rsidRPr="004A34BF" w:rsidRDefault="0075331F" w:rsidP="0075331F">
      <w:pPr>
        <w:spacing w:after="0" w:line="240" w:lineRule="auto"/>
        <w:ind w:firstLine="567"/>
        <w:jc w:val="right"/>
        <w:rPr>
          <w:rFonts w:ascii="Courier New" w:hAnsi="Courier New" w:cs="Courier New"/>
        </w:rPr>
      </w:pPr>
      <w:r w:rsidRPr="004A34BF">
        <w:rPr>
          <w:rFonts w:ascii="Courier New" w:hAnsi="Courier New" w:cs="Courier New"/>
        </w:rPr>
        <w:t>Решением Думы   Едогонского</w:t>
      </w:r>
    </w:p>
    <w:p w:rsidR="0075331F" w:rsidRPr="004A34BF" w:rsidRDefault="0075331F" w:rsidP="0075331F">
      <w:pPr>
        <w:spacing w:after="0" w:line="240" w:lineRule="auto"/>
        <w:ind w:firstLine="567"/>
        <w:jc w:val="right"/>
        <w:rPr>
          <w:rFonts w:ascii="Courier New" w:hAnsi="Courier New" w:cs="Courier New"/>
        </w:rPr>
      </w:pPr>
      <w:r w:rsidRPr="004A34BF">
        <w:rPr>
          <w:rFonts w:ascii="Courier New" w:hAnsi="Courier New" w:cs="Courier New"/>
        </w:rPr>
        <w:t>сельского поселения</w:t>
      </w:r>
    </w:p>
    <w:p w:rsidR="0075331F" w:rsidRPr="004A34BF" w:rsidRDefault="0075331F" w:rsidP="0075331F">
      <w:pPr>
        <w:spacing w:after="0" w:line="240" w:lineRule="auto"/>
        <w:ind w:firstLine="567"/>
        <w:jc w:val="right"/>
        <w:rPr>
          <w:rFonts w:ascii="Courier New" w:hAnsi="Courier New" w:cs="Courier New"/>
        </w:rPr>
      </w:pPr>
      <w:r w:rsidRPr="004A34BF">
        <w:rPr>
          <w:rFonts w:ascii="Courier New" w:hAnsi="Courier New" w:cs="Courier New"/>
        </w:rPr>
        <w:t xml:space="preserve">от </w:t>
      </w:r>
      <w:r w:rsidR="001D1862" w:rsidRPr="004A34BF">
        <w:rPr>
          <w:rFonts w:ascii="Courier New" w:hAnsi="Courier New" w:cs="Courier New"/>
        </w:rPr>
        <w:t>25.12.2018г.</w:t>
      </w:r>
      <w:r w:rsidRPr="004A34BF">
        <w:rPr>
          <w:rFonts w:ascii="Courier New" w:hAnsi="Courier New" w:cs="Courier New"/>
        </w:rPr>
        <w:t xml:space="preserve">  №</w:t>
      </w:r>
      <w:r w:rsidR="001D1862" w:rsidRPr="004A34BF">
        <w:rPr>
          <w:rFonts w:ascii="Courier New" w:hAnsi="Courier New" w:cs="Courier New"/>
        </w:rPr>
        <w:t>2</w:t>
      </w:r>
      <w:r w:rsidR="00265E04" w:rsidRPr="004A34BF">
        <w:rPr>
          <w:rFonts w:ascii="Courier New" w:hAnsi="Courier New" w:cs="Courier New"/>
        </w:rPr>
        <w:t>8</w:t>
      </w:r>
    </w:p>
    <w:p w:rsidR="00B42648" w:rsidRDefault="00B42648" w:rsidP="00B42648">
      <w:pPr>
        <w:jc w:val="center"/>
        <w:rPr>
          <w:rFonts w:ascii="Times New Roman" w:hAnsi="Times New Roman"/>
          <w:b/>
          <w:color w:val="000000"/>
          <w:sz w:val="56"/>
          <w:szCs w:val="56"/>
        </w:rPr>
      </w:pPr>
    </w:p>
    <w:p w:rsidR="00B42648" w:rsidRDefault="00B42648" w:rsidP="00B42648">
      <w:pPr>
        <w:jc w:val="center"/>
        <w:rPr>
          <w:rFonts w:ascii="Times New Roman" w:hAnsi="Times New Roman"/>
          <w:b/>
          <w:color w:val="000000"/>
          <w:sz w:val="56"/>
          <w:szCs w:val="56"/>
        </w:rPr>
      </w:pPr>
    </w:p>
    <w:p w:rsidR="00B42648" w:rsidRDefault="00B42648" w:rsidP="00B42648">
      <w:pPr>
        <w:jc w:val="center"/>
        <w:rPr>
          <w:rFonts w:ascii="Times New Roman" w:hAnsi="Times New Roman"/>
          <w:b/>
          <w:color w:val="000000"/>
          <w:sz w:val="56"/>
          <w:szCs w:val="56"/>
        </w:rPr>
      </w:pPr>
    </w:p>
    <w:p w:rsidR="0075331F" w:rsidRPr="004A34BF" w:rsidRDefault="0075331F" w:rsidP="0075331F">
      <w:pPr>
        <w:pStyle w:val="ConsPlusNonformat"/>
        <w:jc w:val="center"/>
        <w:rPr>
          <w:rFonts w:ascii="Arial" w:hAnsi="Arial" w:cs="Arial"/>
          <w:b/>
          <w:sz w:val="28"/>
          <w:szCs w:val="28"/>
        </w:rPr>
      </w:pPr>
      <w:r w:rsidRPr="004A34BF">
        <w:rPr>
          <w:rFonts w:ascii="Arial" w:hAnsi="Arial" w:cs="Arial"/>
          <w:b/>
          <w:sz w:val="28"/>
          <w:szCs w:val="28"/>
        </w:rPr>
        <w:t>СТРАТЕГИЯ</w:t>
      </w:r>
    </w:p>
    <w:p w:rsidR="0075331F" w:rsidRPr="004A34BF" w:rsidRDefault="0075331F" w:rsidP="0075331F">
      <w:pPr>
        <w:pStyle w:val="ConsPlusNormal"/>
        <w:jc w:val="center"/>
        <w:rPr>
          <w:b/>
          <w:sz w:val="28"/>
          <w:szCs w:val="28"/>
        </w:rPr>
      </w:pPr>
      <w:r w:rsidRPr="004A34BF">
        <w:rPr>
          <w:b/>
          <w:sz w:val="28"/>
          <w:szCs w:val="28"/>
        </w:rPr>
        <w:t xml:space="preserve">СОЦИАЛЬНО-ЭКОНОМИЧЕСКОГО РАЗВИТИЯ </w:t>
      </w:r>
    </w:p>
    <w:p w:rsidR="0075331F" w:rsidRPr="004A34BF" w:rsidRDefault="0075331F" w:rsidP="0075331F">
      <w:pPr>
        <w:pStyle w:val="ConsPlusNormal"/>
        <w:jc w:val="center"/>
        <w:rPr>
          <w:b/>
          <w:sz w:val="28"/>
          <w:szCs w:val="28"/>
        </w:rPr>
      </w:pPr>
      <w:r w:rsidRPr="004A34BF">
        <w:rPr>
          <w:b/>
          <w:sz w:val="28"/>
          <w:szCs w:val="28"/>
        </w:rPr>
        <w:t>СЕЛЬСКОГО ПОСЕЛЕНИЯ</w:t>
      </w:r>
    </w:p>
    <w:p w:rsidR="0075331F" w:rsidRPr="004A34BF" w:rsidRDefault="0075331F" w:rsidP="0075331F">
      <w:pPr>
        <w:pStyle w:val="ConsPlusNonformat"/>
        <w:jc w:val="center"/>
        <w:rPr>
          <w:rFonts w:ascii="Arial" w:hAnsi="Arial" w:cs="Arial"/>
          <w:b/>
          <w:sz w:val="28"/>
          <w:szCs w:val="28"/>
        </w:rPr>
      </w:pPr>
      <w:r w:rsidRPr="004A34BF">
        <w:rPr>
          <w:rFonts w:ascii="Arial" w:hAnsi="Arial" w:cs="Arial"/>
          <w:b/>
          <w:sz w:val="28"/>
          <w:szCs w:val="28"/>
        </w:rPr>
        <w:t xml:space="preserve"> на 2019-2030гг</w:t>
      </w:r>
    </w:p>
    <w:p w:rsidR="0075331F" w:rsidRPr="004A34BF" w:rsidRDefault="0075331F" w:rsidP="0075331F">
      <w:pPr>
        <w:pStyle w:val="ConsPlusNonformat"/>
        <w:jc w:val="center"/>
        <w:rPr>
          <w:rFonts w:ascii="Arial" w:hAnsi="Arial" w:cs="Arial"/>
          <w:sz w:val="28"/>
          <w:szCs w:val="28"/>
        </w:rPr>
      </w:pPr>
      <w:r w:rsidRPr="004A34BF">
        <w:rPr>
          <w:rFonts w:ascii="Arial" w:hAnsi="Arial" w:cs="Arial"/>
          <w:sz w:val="28"/>
          <w:szCs w:val="28"/>
        </w:rPr>
        <w:t>(срок реализации)</w:t>
      </w:r>
    </w:p>
    <w:p w:rsidR="0075331F" w:rsidRPr="004A34BF" w:rsidRDefault="0075331F" w:rsidP="0075331F">
      <w:pPr>
        <w:pStyle w:val="ConsPlusNonformat"/>
        <w:jc w:val="center"/>
        <w:rPr>
          <w:rFonts w:ascii="Arial" w:hAnsi="Arial" w:cs="Arial"/>
          <w:sz w:val="28"/>
          <w:szCs w:val="28"/>
        </w:rPr>
      </w:pPr>
    </w:p>
    <w:p w:rsidR="0075331F" w:rsidRPr="004A34BF" w:rsidRDefault="0075331F" w:rsidP="0075331F">
      <w:pPr>
        <w:keepNext/>
        <w:spacing w:after="0" w:line="240" w:lineRule="auto"/>
        <w:jc w:val="center"/>
        <w:outlineLvl w:val="0"/>
        <w:rPr>
          <w:rFonts w:ascii="Arial" w:eastAsia="Calibri" w:hAnsi="Arial" w:cs="Arial"/>
          <w:b/>
          <w:bCs/>
          <w:color w:val="000000"/>
          <w:kern w:val="32"/>
          <w:sz w:val="28"/>
          <w:szCs w:val="28"/>
        </w:rPr>
      </w:pPr>
      <w:r w:rsidRPr="004A34BF">
        <w:rPr>
          <w:rFonts w:ascii="Arial" w:eastAsia="Calibri" w:hAnsi="Arial" w:cs="Arial"/>
          <w:b/>
          <w:bCs/>
          <w:color w:val="000000"/>
          <w:kern w:val="32"/>
          <w:sz w:val="28"/>
          <w:szCs w:val="28"/>
        </w:rPr>
        <w:t>Администрация  Едогонского муниципального образования</w:t>
      </w:r>
    </w:p>
    <w:p w:rsidR="0075331F" w:rsidRPr="004A34BF" w:rsidRDefault="0075331F" w:rsidP="0075331F">
      <w:pPr>
        <w:keepNext/>
        <w:spacing w:after="0" w:line="240" w:lineRule="auto"/>
        <w:ind w:firstLine="709"/>
        <w:jc w:val="center"/>
        <w:outlineLvl w:val="0"/>
        <w:rPr>
          <w:rFonts w:ascii="Arial" w:hAnsi="Arial" w:cs="Arial"/>
          <w:b/>
          <w:bCs/>
          <w:color w:val="000000"/>
          <w:kern w:val="32"/>
          <w:sz w:val="28"/>
          <w:szCs w:val="28"/>
        </w:rPr>
      </w:pPr>
      <w:r w:rsidRPr="004A34BF">
        <w:rPr>
          <w:rFonts w:ascii="Arial" w:eastAsia="Calibri" w:hAnsi="Arial" w:cs="Arial"/>
          <w:b/>
          <w:bCs/>
          <w:color w:val="000000"/>
          <w:kern w:val="32"/>
          <w:sz w:val="28"/>
          <w:szCs w:val="28"/>
        </w:rPr>
        <w:t>Тулунского района Иркутской области</w:t>
      </w:r>
    </w:p>
    <w:p w:rsidR="00B42648" w:rsidRPr="004A34BF" w:rsidRDefault="00B42648" w:rsidP="00B42648">
      <w:pPr>
        <w:jc w:val="center"/>
        <w:rPr>
          <w:rFonts w:ascii="Arial" w:hAnsi="Arial" w:cs="Arial"/>
          <w:b/>
          <w:color w:val="000000"/>
          <w:sz w:val="28"/>
          <w:szCs w:val="28"/>
        </w:rPr>
      </w:pPr>
    </w:p>
    <w:p w:rsidR="00B42648" w:rsidRPr="004A34BF" w:rsidRDefault="00B42648" w:rsidP="00B42648">
      <w:pPr>
        <w:jc w:val="center"/>
        <w:rPr>
          <w:rFonts w:ascii="Arial" w:hAnsi="Arial" w:cs="Arial"/>
          <w:b/>
          <w:color w:val="000000"/>
          <w:sz w:val="28"/>
          <w:szCs w:val="28"/>
        </w:rPr>
      </w:pPr>
    </w:p>
    <w:p w:rsidR="00B42648" w:rsidRPr="004A34BF" w:rsidRDefault="00B42648" w:rsidP="00B42648">
      <w:pPr>
        <w:jc w:val="center"/>
        <w:rPr>
          <w:rFonts w:ascii="Arial" w:hAnsi="Arial" w:cs="Arial"/>
          <w:b/>
          <w:color w:val="000000"/>
          <w:sz w:val="28"/>
          <w:szCs w:val="28"/>
        </w:rPr>
      </w:pPr>
    </w:p>
    <w:p w:rsidR="00B42648" w:rsidRPr="004A34BF" w:rsidRDefault="00B42648" w:rsidP="00B42648">
      <w:pPr>
        <w:jc w:val="center"/>
        <w:rPr>
          <w:rFonts w:ascii="Arial" w:hAnsi="Arial" w:cs="Arial"/>
          <w:b/>
          <w:color w:val="000000"/>
          <w:sz w:val="28"/>
          <w:szCs w:val="28"/>
        </w:rPr>
      </w:pPr>
    </w:p>
    <w:p w:rsidR="00B42648" w:rsidRPr="004A34BF" w:rsidRDefault="00B42648" w:rsidP="00B42648">
      <w:pPr>
        <w:jc w:val="center"/>
        <w:rPr>
          <w:rFonts w:ascii="Arial" w:hAnsi="Arial" w:cs="Arial"/>
          <w:b/>
          <w:color w:val="000000"/>
          <w:sz w:val="28"/>
          <w:szCs w:val="28"/>
        </w:rPr>
      </w:pPr>
    </w:p>
    <w:p w:rsidR="00AE6A46" w:rsidRPr="004A34BF" w:rsidRDefault="00AE6A46" w:rsidP="002E23E6">
      <w:pPr>
        <w:rPr>
          <w:rFonts w:ascii="Arial" w:hAnsi="Arial" w:cs="Arial"/>
          <w:b/>
          <w:color w:val="000000"/>
          <w:sz w:val="28"/>
          <w:szCs w:val="28"/>
        </w:rPr>
      </w:pPr>
    </w:p>
    <w:p w:rsidR="002E23E6" w:rsidRPr="004A34BF" w:rsidRDefault="002E23E6" w:rsidP="002E23E6">
      <w:pPr>
        <w:rPr>
          <w:rFonts w:ascii="Arial" w:hAnsi="Arial" w:cs="Arial"/>
          <w:b/>
          <w:color w:val="000000"/>
          <w:sz w:val="28"/>
          <w:szCs w:val="28"/>
        </w:rPr>
      </w:pPr>
    </w:p>
    <w:p w:rsidR="002E23E6" w:rsidRPr="004A34BF" w:rsidRDefault="002E23E6" w:rsidP="00B42648">
      <w:pPr>
        <w:jc w:val="center"/>
        <w:rPr>
          <w:rFonts w:ascii="Arial" w:hAnsi="Arial" w:cs="Arial"/>
          <w:b/>
          <w:color w:val="000000"/>
          <w:sz w:val="28"/>
          <w:szCs w:val="28"/>
        </w:rPr>
      </w:pPr>
    </w:p>
    <w:p w:rsidR="002E23E6" w:rsidRPr="004A34BF" w:rsidRDefault="002E23E6" w:rsidP="00B42648">
      <w:pPr>
        <w:jc w:val="center"/>
        <w:rPr>
          <w:rFonts w:ascii="Arial" w:hAnsi="Arial" w:cs="Arial"/>
          <w:b/>
          <w:color w:val="000000"/>
          <w:sz w:val="28"/>
          <w:szCs w:val="28"/>
        </w:rPr>
      </w:pPr>
    </w:p>
    <w:p w:rsidR="002E23E6" w:rsidRPr="004A34BF" w:rsidRDefault="002E23E6" w:rsidP="00B42648">
      <w:pPr>
        <w:jc w:val="center"/>
        <w:rPr>
          <w:rFonts w:ascii="Arial" w:hAnsi="Arial" w:cs="Arial"/>
          <w:b/>
          <w:color w:val="000000"/>
          <w:sz w:val="28"/>
          <w:szCs w:val="28"/>
        </w:rPr>
      </w:pPr>
    </w:p>
    <w:p w:rsidR="002E23E6" w:rsidRDefault="002E23E6" w:rsidP="00B42648">
      <w:pPr>
        <w:jc w:val="center"/>
        <w:rPr>
          <w:rFonts w:ascii="Times New Roman" w:hAnsi="Times New Roman"/>
          <w:b/>
          <w:color w:val="000000"/>
          <w:sz w:val="28"/>
          <w:szCs w:val="28"/>
        </w:rPr>
      </w:pPr>
    </w:p>
    <w:p w:rsidR="004A34BF" w:rsidRDefault="004A34BF" w:rsidP="00B42648">
      <w:pPr>
        <w:jc w:val="center"/>
        <w:rPr>
          <w:rFonts w:ascii="Times New Roman" w:hAnsi="Times New Roman"/>
          <w:b/>
          <w:color w:val="000000"/>
          <w:sz w:val="28"/>
          <w:szCs w:val="28"/>
        </w:rPr>
      </w:pPr>
    </w:p>
    <w:p w:rsidR="004A34BF" w:rsidRDefault="004A34BF" w:rsidP="00B42648">
      <w:pPr>
        <w:jc w:val="center"/>
        <w:rPr>
          <w:rFonts w:ascii="Times New Roman" w:hAnsi="Times New Roman"/>
          <w:b/>
          <w:color w:val="000000"/>
          <w:sz w:val="28"/>
          <w:szCs w:val="28"/>
        </w:rPr>
      </w:pPr>
    </w:p>
    <w:p w:rsidR="004A34BF" w:rsidRDefault="004A34BF" w:rsidP="00B42648">
      <w:pPr>
        <w:jc w:val="center"/>
        <w:rPr>
          <w:rFonts w:ascii="Times New Roman" w:hAnsi="Times New Roman"/>
          <w:b/>
          <w:color w:val="000000"/>
          <w:sz w:val="28"/>
          <w:szCs w:val="28"/>
        </w:rPr>
      </w:pPr>
    </w:p>
    <w:p w:rsidR="00B42648" w:rsidRPr="004A34BF" w:rsidRDefault="00B42648" w:rsidP="00B42648">
      <w:pPr>
        <w:jc w:val="center"/>
        <w:rPr>
          <w:rFonts w:ascii="Arial" w:hAnsi="Arial" w:cs="Arial"/>
          <w:b/>
          <w:color w:val="000000"/>
          <w:sz w:val="24"/>
          <w:szCs w:val="24"/>
        </w:rPr>
      </w:pPr>
      <w:r w:rsidRPr="004A34BF">
        <w:rPr>
          <w:rFonts w:ascii="Arial" w:hAnsi="Arial" w:cs="Arial"/>
          <w:b/>
          <w:color w:val="000000"/>
          <w:sz w:val="24"/>
          <w:szCs w:val="24"/>
        </w:rPr>
        <w:lastRenderedPageBreak/>
        <w:t>Введение</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Стратегия социально-экономического развития Едогонского сельского поселения  до 2030 года (далее - Стратегия), определяет стратегические цели и задачи социально-экономического развития Едогонского сельского поселения  (далее</w:t>
      </w:r>
      <w:proofErr w:type="gramStart"/>
      <w:r w:rsidRPr="004A34BF">
        <w:rPr>
          <w:rFonts w:ascii="Arial" w:hAnsi="Arial" w:cs="Arial"/>
          <w:color w:val="000000"/>
          <w:sz w:val="24"/>
          <w:szCs w:val="24"/>
        </w:rPr>
        <w:t xml:space="preserve"> -, </w:t>
      </w:r>
      <w:proofErr w:type="gramEnd"/>
      <w:r w:rsidRPr="004A34BF">
        <w:rPr>
          <w:rFonts w:ascii="Arial" w:hAnsi="Arial" w:cs="Arial"/>
          <w:color w:val="000000"/>
          <w:sz w:val="24"/>
          <w:szCs w:val="24"/>
        </w:rPr>
        <w:t>сельское поселение), основные направления их достижения на долгосрочную перспективу.</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Основной задачей сельского поселения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сельского поселения, необходимо спрогнозировать его место и роль в будущем, оценить его возможность устойчивого саморазвития.</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Устойчивое развитие сельского поселения означает выполнение функции жизнеобеспечения населения на собственной ресурсной базе за счет эффективного ее использования, при котором незначительное изменение внешних условий не сказываются негативно на результатах функционирования сельского поселения, как сложной открытой системы.</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Стратегия разработана для достижения следующих основных целей:</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 развитие социальной сферы и инженерной инфраструктуры сельского поселения;</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 создание необходимых условий для перехода к устойчивому социально-экономическому развитию сельского поселения;</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 расширение рынка труда в сельской местности и создание условий для развития экономики в целях обеспечения роста собственных доходов и уровня потребления сельского населения.</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Мероприятия направлены на решение следующих основных задач:</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  повышение уровня и качества водоснабжения;</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 создание условий для проведения мероприятий направленных на развитие и содержание автомобильных дорог;</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 повышение уровня занятости населения, сохранение и создание новых рабочих мест.</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Основные пути решения задач:</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 приоритетная государственная поддержка развития социальной сферы и инженерного обустройства сельских населенных пунктов;</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r w:rsidRPr="004A34BF">
        <w:rPr>
          <w:rFonts w:ascii="Arial" w:hAnsi="Arial" w:cs="Arial"/>
          <w:color w:val="000000"/>
          <w:sz w:val="24"/>
          <w:szCs w:val="24"/>
        </w:rPr>
        <w:t xml:space="preserve">- разработка и реализация эффективного </w:t>
      </w:r>
      <w:proofErr w:type="gramStart"/>
      <w:r w:rsidRPr="004A34BF">
        <w:rPr>
          <w:rFonts w:ascii="Arial" w:hAnsi="Arial" w:cs="Arial"/>
          <w:color w:val="000000"/>
          <w:sz w:val="24"/>
          <w:szCs w:val="24"/>
        </w:rPr>
        <w:t>экономического механизма</w:t>
      </w:r>
      <w:proofErr w:type="gramEnd"/>
      <w:r w:rsidRPr="004A34BF">
        <w:rPr>
          <w:rFonts w:ascii="Arial" w:hAnsi="Arial" w:cs="Arial"/>
          <w:color w:val="000000"/>
          <w:sz w:val="24"/>
          <w:szCs w:val="24"/>
        </w:rPr>
        <w:t>, обеспечивающего содержание и эксплуатацию объектов социальной сферы и инженерной инфраструктуры села на уровне нормативных требований;</w:t>
      </w:r>
    </w:p>
    <w:p w:rsidR="00B42648" w:rsidRPr="004A34BF" w:rsidRDefault="00B42648" w:rsidP="00B42648">
      <w:pPr>
        <w:pStyle w:val="a4"/>
        <w:rPr>
          <w:rFonts w:ascii="Arial" w:hAnsi="Arial" w:cs="Arial"/>
          <w:b w:val="0"/>
        </w:rPr>
      </w:pPr>
      <w:r w:rsidRPr="004A34BF">
        <w:rPr>
          <w:rFonts w:ascii="Arial" w:hAnsi="Arial" w:cs="Arial"/>
          <w:b w:val="0"/>
        </w:rPr>
        <w:tab/>
        <w:t xml:space="preserve">- наращивание объемов жилищного строительства, обеспечение населения качественным и доступным жильем; </w:t>
      </w:r>
    </w:p>
    <w:p w:rsidR="00B42648" w:rsidRPr="004A34BF" w:rsidRDefault="00B42648" w:rsidP="00B42648">
      <w:pPr>
        <w:pStyle w:val="a4"/>
        <w:rPr>
          <w:rFonts w:ascii="Arial" w:hAnsi="Arial" w:cs="Arial"/>
          <w:b w:val="0"/>
        </w:rPr>
      </w:pPr>
      <w:r w:rsidRPr="004A34BF">
        <w:rPr>
          <w:rFonts w:ascii="Arial" w:hAnsi="Arial" w:cs="Arial"/>
          <w:b w:val="0"/>
        </w:rPr>
        <w:tab/>
        <w:t>- обеспечение населения поселения качественными бытовыми услугами и доступными, качественными товарами;</w:t>
      </w:r>
    </w:p>
    <w:p w:rsidR="00B42648" w:rsidRPr="004A34BF" w:rsidRDefault="00B42648" w:rsidP="00B42648">
      <w:pPr>
        <w:pStyle w:val="a4"/>
        <w:rPr>
          <w:rFonts w:ascii="Arial" w:hAnsi="Arial" w:cs="Arial"/>
          <w:b w:val="0"/>
        </w:rPr>
      </w:pPr>
      <w:r w:rsidRPr="004A34BF">
        <w:rPr>
          <w:rFonts w:ascii="Arial" w:hAnsi="Arial" w:cs="Arial"/>
          <w:b w:val="0"/>
        </w:rPr>
        <w:t>- развитие образования, культуры, спорта;</w:t>
      </w:r>
    </w:p>
    <w:p w:rsidR="00B42648" w:rsidRPr="004A34BF" w:rsidRDefault="00B42648" w:rsidP="00B42648">
      <w:pPr>
        <w:pStyle w:val="a4"/>
        <w:rPr>
          <w:rFonts w:ascii="Arial" w:hAnsi="Arial" w:cs="Arial"/>
          <w:b w:val="0"/>
        </w:rPr>
      </w:pPr>
      <w:r w:rsidRPr="004A34BF">
        <w:rPr>
          <w:rFonts w:ascii="Arial" w:hAnsi="Arial" w:cs="Arial"/>
          <w:b w:val="0"/>
        </w:rPr>
        <w:tab/>
        <w:t>- обеспечение особого внимания вопросам охраны окружающей среды, принятие во внимание необходимости комплекса мер по охране окружающей среды при реализации проектов экономического характера;</w:t>
      </w:r>
    </w:p>
    <w:p w:rsidR="00B42648" w:rsidRPr="004A34BF" w:rsidRDefault="00B42648" w:rsidP="00B42648">
      <w:pPr>
        <w:pStyle w:val="a4"/>
        <w:rPr>
          <w:rFonts w:ascii="Arial" w:hAnsi="Arial" w:cs="Arial"/>
          <w:b w:val="0"/>
        </w:rPr>
      </w:pPr>
      <w:r w:rsidRPr="004A34BF">
        <w:rPr>
          <w:rFonts w:ascii="Arial" w:hAnsi="Arial" w:cs="Arial"/>
          <w:b w:val="0"/>
        </w:rPr>
        <w:tab/>
        <w:t>- привлечение инвестиций в целях развития за счет создания выгодных условий для инвесторов на территории сельского поселения.</w:t>
      </w:r>
    </w:p>
    <w:p w:rsidR="0075331F" w:rsidRPr="004A34BF" w:rsidRDefault="0075331F" w:rsidP="00B42648">
      <w:pPr>
        <w:pStyle w:val="a4"/>
        <w:rPr>
          <w:rFonts w:ascii="Arial" w:hAnsi="Arial" w:cs="Arial"/>
          <w:b w:val="0"/>
        </w:rPr>
      </w:pPr>
    </w:p>
    <w:p w:rsidR="0075331F" w:rsidRPr="004A34BF" w:rsidRDefault="0075331F" w:rsidP="0075331F">
      <w:pPr>
        <w:pStyle w:val="1"/>
        <w:spacing w:line="360" w:lineRule="auto"/>
        <w:ind w:firstLine="709"/>
        <w:jc w:val="both"/>
        <w:rPr>
          <w:rFonts w:ascii="Arial" w:hAnsi="Arial" w:cs="Arial"/>
          <w:b/>
          <w:sz w:val="24"/>
          <w:szCs w:val="24"/>
        </w:rPr>
      </w:pPr>
      <w:r w:rsidRPr="004A34BF">
        <w:rPr>
          <w:rFonts w:ascii="Arial" w:hAnsi="Arial" w:cs="Arial"/>
          <w:b/>
          <w:sz w:val="24"/>
          <w:szCs w:val="24"/>
        </w:rPr>
        <w:t xml:space="preserve"> Цели и задачи Стратегии АМР</w:t>
      </w:r>
    </w:p>
    <w:p w:rsidR="0075331F" w:rsidRPr="004A34BF" w:rsidRDefault="0075331F" w:rsidP="0075331F">
      <w:pPr>
        <w:spacing w:after="0" w:line="240" w:lineRule="auto"/>
        <w:ind w:firstLine="709"/>
        <w:jc w:val="both"/>
        <w:rPr>
          <w:rFonts w:ascii="Arial" w:hAnsi="Arial" w:cs="Arial"/>
          <w:sz w:val="24"/>
          <w:szCs w:val="24"/>
        </w:rPr>
      </w:pPr>
      <w:r w:rsidRPr="004A34BF">
        <w:rPr>
          <w:rFonts w:ascii="Arial" w:hAnsi="Arial" w:cs="Arial"/>
          <w:sz w:val="24"/>
          <w:szCs w:val="24"/>
        </w:rPr>
        <w:t xml:space="preserve">Основная цель реализации Стратегии АМР – повышение качества жизни населения АМР на основе развития межмуниципальных кооперационных связей и </w:t>
      </w:r>
      <w:r w:rsidRPr="004A34BF">
        <w:rPr>
          <w:rFonts w:ascii="Arial" w:hAnsi="Arial" w:cs="Arial"/>
          <w:sz w:val="24"/>
          <w:szCs w:val="24"/>
        </w:rPr>
        <w:lastRenderedPageBreak/>
        <w:t>использования потенциала района. Для достижения сформулированной цели должны быть решены следующие задачи:</w:t>
      </w:r>
    </w:p>
    <w:p w:rsidR="0075331F" w:rsidRPr="004A34BF" w:rsidRDefault="0075331F" w:rsidP="0075331F">
      <w:pPr>
        <w:pStyle w:val="a6"/>
        <w:tabs>
          <w:tab w:val="left" w:pos="306"/>
        </w:tabs>
        <w:spacing w:after="0" w:line="240" w:lineRule="auto"/>
        <w:jc w:val="both"/>
        <w:rPr>
          <w:rFonts w:ascii="Arial" w:hAnsi="Arial" w:cs="Arial"/>
          <w:sz w:val="24"/>
          <w:szCs w:val="24"/>
        </w:rPr>
      </w:pPr>
      <w:r w:rsidRPr="004A34BF">
        <w:rPr>
          <w:rFonts w:ascii="Arial" w:hAnsi="Arial" w:cs="Arial"/>
          <w:sz w:val="24"/>
          <w:szCs w:val="24"/>
        </w:rPr>
        <w:t>- создание благоприятного инвестиционного климата;</w:t>
      </w:r>
    </w:p>
    <w:p w:rsidR="0075331F" w:rsidRPr="004A34BF" w:rsidRDefault="0075331F" w:rsidP="0075331F">
      <w:pPr>
        <w:pStyle w:val="a6"/>
        <w:tabs>
          <w:tab w:val="left" w:pos="306"/>
        </w:tabs>
        <w:spacing w:after="0" w:line="240" w:lineRule="auto"/>
        <w:jc w:val="both"/>
        <w:rPr>
          <w:rFonts w:ascii="Arial" w:hAnsi="Arial" w:cs="Arial"/>
          <w:sz w:val="24"/>
          <w:szCs w:val="24"/>
        </w:rPr>
      </w:pPr>
      <w:r w:rsidRPr="004A34BF">
        <w:rPr>
          <w:rFonts w:ascii="Arial" w:hAnsi="Arial" w:cs="Arial"/>
          <w:sz w:val="24"/>
          <w:szCs w:val="24"/>
        </w:rPr>
        <w:t>- создание высокопроизводительных рабочих мест;</w:t>
      </w:r>
    </w:p>
    <w:p w:rsidR="0075331F" w:rsidRPr="004A34BF" w:rsidRDefault="0075331F" w:rsidP="0075331F">
      <w:pPr>
        <w:pStyle w:val="a6"/>
        <w:tabs>
          <w:tab w:val="left" w:pos="306"/>
        </w:tabs>
        <w:spacing w:after="0" w:line="240" w:lineRule="auto"/>
        <w:jc w:val="both"/>
        <w:rPr>
          <w:rFonts w:ascii="Arial" w:hAnsi="Arial" w:cs="Arial"/>
          <w:sz w:val="24"/>
          <w:szCs w:val="24"/>
        </w:rPr>
      </w:pPr>
      <w:r w:rsidRPr="004A34BF">
        <w:rPr>
          <w:rFonts w:ascii="Arial" w:hAnsi="Arial" w:cs="Arial"/>
          <w:sz w:val="24"/>
          <w:szCs w:val="24"/>
        </w:rPr>
        <w:t>-  создание условий для воспроизводства и развития человеческого капитала;</w:t>
      </w:r>
    </w:p>
    <w:p w:rsidR="0075331F" w:rsidRPr="004A34BF" w:rsidRDefault="0075331F" w:rsidP="0075331F">
      <w:pPr>
        <w:pStyle w:val="a6"/>
        <w:tabs>
          <w:tab w:val="left" w:pos="306"/>
        </w:tabs>
        <w:spacing w:after="0" w:line="240" w:lineRule="auto"/>
        <w:jc w:val="both"/>
        <w:rPr>
          <w:rFonts w:ascii="Arial" w:hAnsi="Arial" w:cs="Arial"/>
          <w:sz w:val="24"/>
          <w:szCs w:val="24"/>
        </w:rPr>
      </w:pPr>
      <w:r w:rsidRPr="004A34BF">
        <w:rPr>
          <w:rFonts w:ascii="Arial" w:hAnsi="Arial" w:cs="Arial"/>
          <w:sz w:val="24"/>
          <w:szCs w:val="24"/>
        </w:rPr>
        <w:t>- повышение уровня благоустройства;</w:t>
      </w:r>
    </w:p>
    <w:p w:rsidR="0075331F" w:rsidRPr="004A34BF" w:rsidRDefault="0075331F" w:rsidP="0075331F">
      <w:pPr>
        <w:pStyle w:val="a6"/>
        <w:tabs>
          <w:tab w:val="left" w:pos="306"/>
        </w:tabs>
        <w:spacing w:after="0" w:line="240" w:lineRule="auto"/>
        <w:jc w:val="both"/>
        <w:rPr>
          <w:rFonts w:ascii="Arial" w:hAnsi="Arial" w:cs="Arial"/>
          <w:sz w:val="24"/>
          <w:szCs w:val="24"/>
        </w:rPr>
      </w:pPr>
      <w:r w:rsidRPr="004A34BF">
        <w:rPr>
          <w:rFonts w:ascii="Arial" w:hAnsi="Arial" w:cs="Arial"/>
          <w:sz w:val="24"/>
          <w:szCs w:val="24"/>
        </w:rPr>
        <w:t>-повышение качества социокультурных услуг и достижение нормативной их обеспеченности;</w:t>
      </w:r>
    </w:p>
    <w:p w:rsidR="0075331F" w:rsidRPr="004A34BF" w:rsidRDefault="0075331F" w:rsidP="0075331F">
      <w:pPr>
        <w:pStyle w:val="a6"/>
        <w:tabs>
          <w:tab w:val="left" w:pos="306"/>
        </w:tabs>
        <w:spacing w:after="0" w:line="240" w:lineRule="auto"/>
        <w:jc w:val="both"/>
        <w:rPr>
          <w:rFonts w:ascii="Arial" w:hAnsi="Arial" w:cs="Arial"/>
          <w:sz w:val="24"/>
          <w:szCs w:val="24"/>
        </w:rPr>
      </w:pPr>
      <w:r w:rsidRPr="004A34BF">
        <w:rPr>
          <w:rFonts w:ascii="Arial" w:hAnsi="Arial" w:cs="Arial"/>
          <w:sz w:val="24"/>
          <w:szCs w:val="24"/>
        </w:rPr>
        <w:t>- создание территории, комфортной для отдыха и работы;</w:t>
      </w:r>
    </w:p>
    <w:p w:rsidR="0075331F" w:rsidRPr="004A34BF" w:rsidRDefault="0075331F" w:rsidP="0075331F">
      <w:pPr>
        <w:pStyle w:val="a6"/>
        <w:tabs>
          <w:tab w:val="left" w:pos="306"/>
        </w:tabs>
        <w:spacing w:after="0" w:line="240" w:lineRule="auto"/>
        <w:jc w:val="both"/>
        <w:rPr>
          <w:rFonts w:ascii="Arial" w:hAnsi="Arial" w:cs="Arial"/>
          <w:sz w:val="24"/>
          <w:szCs w:val="24"/>
        </w:rPr>
      </w:pPr>
      <w:r w:rsidRPr="004A34BF">
        <w:rPr>
          <w:rFonts w:ascii="Arial" w:hAnsi="Arial" w:cs="Arial"/>
          <w:sz w:val="24"/>
          <w:szCs w:val="24"/>
        </w:rPr>
        <w:t>- повышение эффективности деятельности органов местного самоуправления,</w:t>
      </w:r>
    </w:p>
    <w:p w:rsidR="00B42648" w:rsidRPr="004A34BF" w:rsidRDefault="0075331F" w:rsidP="0075331F">
      <w:pPr>
        <w:pStyle w:val="a6"/>
        <w:tabs>
          <w:tab w:val="left" w:pos="306"/>
        </w:tabs>
        <w:spacing w:line="360" w:lineRule="auto"/>
        <w:jc w:val="both"/>
        <w:rPr>
          <w:rFonts w:ascii="Arial" w:hAnsi="Arial" w:cs="Arial"/>
          <w:sz w:val="24"/>
          <w:szCs w:val="24"/>
        </w:rPr>
      </w:pPr>
      <w:r w:rsidRPr="004A34BF">
        <w:rPr>
          <w:rFonts w:ascii="Arial" w:hAnsi="Arial" w:cs="Arial"/>
          <w:sz w:val="24"/>
          <w:szCs w:val="24"/>
        </w:rPr>
        <w:t>- повышения уровня финансово-экономической самодостаточности.</w:t>
      </w:r>
    </w:p>
    <w:p w:rsidR="0075331F" w:rsidRPr="004A34BF" w:rsidRDefault="0075331F" w:rsidP="0075331F">
      <w:pPr>
        <w:pStyle w:val="ac"/>
        <w:tabs>
          <w:tab w:val="left" w:pos="708"/>
        </w:tabs>
        <w:ind w:right="486" w:firstLine="709"/>
        <w:jc w:val="center"/>
        <w:rPr>
          <w:rFonts w:ascii="Arial" w:hAnsi="Arial" w:cs="Arial"/>
          <w:b/>
          <w:szCs w:val="24"/>
        </w:rPr>
      </w:pPr>
      <w:r w:rsidRPr="004A34BF">
        <w:rPr>
          <w:rFonts w:ascii="Arial" w:hAnsi="Arial" w:cs="Arial"/>
          <w:b/>
          <w:szCs w:val="24"/>
        </w:rPr>
        <w:t>РАЗДЕЛ 1</w:t>
      </w:r>
    </w:p>
    <w:p w:rsidR="0075331F" w:rsidRPr="004A34BF" w:rsidRDefault="0075331F" w:rsidP="0075331F">
      <w:pPr>
        <w:pStyle w:val="ac"/>
        <w:tabs>
          <w:tab w:val="left" w:pos="708"/>
        </w:tabs>
        <w:ind w:right="486" w:firstLine="709"/>
        <w:jc w:val="center"/>
        <w:rPr>
          <w:rFonts w:ascii="Arial" w:hAnsi="Arial" w:cs="Arial"/>
          <w:b/>
          <w:szCs w:val="24"/>
        </w:rPr>
      </w:pPr>
    </w:p>
    <w:p w:rsidR="00B42648" w:rsidRPr="004A34BF" w:rsidRDefault="0075331F" w:rsidP="0075331F">
      <w:pPr>
        <w:pStyle w:val="aa"/>
        <w:ind w:right="-39" w:firstLine="709"/>
        <w:rPr>
          <w:rFonts w:ascii="Arial" w:hAnsi="Arial" w:cs="Arial"/>
          <w:b/>
          <w:sz w:val="24"/>
        </w:rPr>
      </w:pPr>
      <w:r w:rsidRPr="004A34BF">
        <w:rPr>
          <w:rFonts w:ascii="Arial" w:eastAsia="Calibri" w:hAnsi="Arial" w:cs="Arial"/>
          <w:b/>
          <w:sz w:val="24"/>
        </w:rPr>
        <w:t xml:space="preserve"> ОБЩАЯ ИНФОРМАЦИЯ О МУНИЦИПАЛЬНОМ ОБРАЗОВАНИИ</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rPr>
      </w:pPr>
    </w:p>
    <w:p w:rsidR="00B42648" w:rsidRPr="004A34BF" w:rsidRDefault="00B42648" w:rsidP="00B42648">
      <w:pPr>
        <w:pStyle w:val="a6"/>
        <w:numPr>
          <w:ilvl w:val="0"/>
          <w:numId w:val="1"/>
        </w:numPr>
        <w:spacing w:after="0"/>
        <w:jc w:val="center"/>
        <w:rPr>
          <w:rFonts w:ascii="Arial" w:hAnsi="Arial" w:cs="Arial"/>
          <w:b/>
          <w:i/>
          <w:color w:val="000000"/>
          <w:sz w:val="24"/>
          <w:szCs w:val="24"/>
        </w:rPr>
      </w:pPr>
      <w:r w:rsidRPr="004A34BF">
        <w:rPr>
          <w:rFonts w:ascii="Arial" w:hAnsi="Arial" w:cs="Arial"/>
          <w:b/>
          <w:i/>
          <w:color w:val="000000"/>
          <w:sz w:val="24"/>
          <w:szCs w:val="24"/>
        </w:rPr>
        <w:t>Географическое положение</w:t>
      </w:r>
    </w:p>
    <w:p w:rsidR="00B42648" w:rsidRPr="004A34BF" w:rsidRDefault="00B42648" w:rsidP="00B42648">
      <w:pPr>
        <w:shd w:val="clear" w:color="auto" w:fill="FFFFFF"/>
        <w:spacing w:after="0" w:line="240" w:lineRule="auto"/>
        <w:ind w:right="11" w:firstLine="714"/>
        <w:contextualSpacing/>
        <w:jc w:val="both"/>
        <w:rPr>
          <w:rFonts w:ascii="Arial" w:hAnsi="Arial" w:cs="Arial"/>
          <w:color w:val="000000"/>
          <w:sz w:val="24"/>
          <w:szCs w:val="24"/>
          <w:highlight w:val="yellow"/>
        </w:rPr>
      </w:pPr>
    </w:p>
    <w:p w:rsidR="00B42648" w:rsidRPr="004A34BF" w:rsidRDefault="00B42648" w:rsidP="002E23E6">
      <w:pPr>
        <w:spacing w:after="0" w:line="240" w:lineRule="auto"/>
        <w:ind w:right="-141" w:firstLine="720"/>
        <w:jc w:val="both"/>
        <w:rPr>
          <w:rFonts w:ascii="Arial" w:hAnsi="Arial" w:cs="Arial"/>
          <w:sz w:val="24"/>
          <w:szCs w:val="24"/>
        </w:rPr>
      </w:pPr>
      <w:r w:rsidRPr="004A34BF">
        <w:rPr>
          <w:rFonts w:ascii="Arial" w:hAnsi="Arial" w:cs="Arial"/>
          <w:sz w:val="24"/>
          <w:szCs w:val="24"/>
        </w:rPr>
        <w:t xml:space="preserve">Расстояние  до  областного  центра  г. Иркутска – 531 км,  до  районного  центра  г. Тулуна – 41 км.  Едогонское сельское поселение расположено в центре Тулунского  района Иркутской области. На севере муниципальное образование граничит с </w:t>
      </w:r>
      <w:proofErr w:type="spellStart"/>
      <w:r w:rsidRPr="004A34BF">
        <w:rPr>
          <w:rFonts w:ascii="Arial" w:hAnsi="Arial" w:cs="Arial"/>
          <w:sz w:val="24"/>
          <w:szCs w:val="24"/>
        </w:rPr>
        <w:t>Алгатуйским</w:t>
      </w:r>
      <w:proofErr w:type="spellEnd"/>
      <w:r w:rsidRPr="004A34BF">
        <w:rPr>
          <w:rFonts w:ascii="Arial" w:hAnsi="Arial" w:cs="Arial"/>
          <w:sz w:val="24"/>
          <w:szCs w:val="24"/>
        </w:rPr>
        <w:t xml:space="preserve"> и </w:t>
      </w:r>
      <w:proofErr w:type="spellStart"/>
      <w:r w:rsidRPr="004A34BF">
        <w:rPr>
          <w:rFonts w:ascii="Arial" w:hAnsi="Arial" w:cs="Arial"/>
          <w:sz w:val="24"/>
          <w:szCs w:val="24"/>
        </w:rPr>
        <w:t>Перфиловским</w:t>
      </w:r>
      <w:proofErr w:type="spellEnd"/>
      <w:r w:rsidRPr="004A34BF">
        <w:rPr>
          <w:rFonts w:ascii="Arial" w:hAnsi="Arial" w:cs="Arial"/>
          <w:sz w:val="24"/>
          <w:szCs w:val="24"/>
        </w:rPr>
        <w:t xml:space="preserve"> сельскими поселениями, на востоке с </w:t>
      </w:r>
      <w:proofErr w:type="spellStart"/>
      <w:r w:rsidRPr="004A34BF">
        <w:rPr>
          <w:rFonts w:ascii="Arial" w:hAnsi="Arial" w:cs="Arial"/>
          <w:sz w:val="24"/>
          <w:szCs w:val="24"/>
        </w:rPr>
        <w:t>Евдокимовским</w:t>
      </w:r>
      <w:proofErr w:type="spellEnd"/>
      <w:r w:rsidRPr="004A34BF">
        <w:rPr>
          <w:rFonts w:ascii="Arial" w:hAnsi="Arial" w:cs="Arial"/>
          <w:sz w:val="24"/>
          <w:szCs w:val="24"/>
        </w:rPr>
        <w:t xml:space="preserve"> сельским поселением, на юге с Владимирским и </w:t>
      </w:r>
      <w:proofErr w:type="spellStart"/>
      <w:r w:rsidRPr="004A34BF">
        <w:rPr>
          <w:rFonts w:ascii="Arial" w:hAnsi="Arial" w:cs="Arial"/>
          <w:sz w:val="24"/>
          <w:szCs w:val="24"/>
        </w:rPr>
        <w:t>Икейским</w:t>
      </w:r>
      <w:proofErr w:type="spellEnd"/>
      <w:r w:rsidRPr="004A34BF">
        <w:rPr>
          <w:rFonts w:ascii="Arial" w:hAnsi="Arial" w:cs="Arial"/>
          <w:sz w:val="24"/>
          <w:szCs w:val="24"/>
        </w:rPr>
        <w:t xml:space="preserve"> сельскими поселениями, на западе с </w:t>
      </w:r>
      <w:proofErr w:type="spellStart"/>
      <w:r w:rsidRPr="004A34BF">
        <w:rPr>
          <w:rFonts w:ascii="Arial" w:hAnsi="Arial" w:cs="Arial"/>
          <w:sz w:val="24"/>
          <w:szCs w:val="24"/>
        </w:rPr>
        <w:t>Нижнебурбукским</w:t>
      </w:r>
      <w:proofErr w:type="spellEnd"/>
      <w:r w:rsidRPr="004A34BF">
        <w:rPr>
          <w:rFonts w:ascii="Arial" w:hAnsi="Arial" w:cs="Arial"/>
          <w:sz w:val="24"/>
          <w:szCs w:val="24"/>
        </w:rPr>
        <w:t xml:space="preserve"> сельским поселением.  </w:t>
      </w:r>
    </w:p>
    <w:p w:rsidR="00B42648" w:rsidRPr="004A34BF" w:rsidRDefault="00B42648" w:rsidP="002E23E6">
      <w:pPr>
        <w:widowControl w:val="0"/>
        <w:spacing w:after="0" w:line="240" w:lineRule="auto"/>
        <w:ind w:right="-141" w:firstLine="720"/>
        <w:jc w:val="both"/>
        <w:outlineLvl w:val="0"/>
        <w:rPr>
          <w:rFonts w:ascii="Arial" w:hAnsi="Arial" w:cs="Arial"/>
          <w:sz w:val="24"/>
          <w:szCs w:val="24"/>
        </w:rPr>
      </w:pPr>
      <w:r w:rsidRPr="004A34BF">
        <w:rPr>
          <w:rFonts w:ascii="Arial" w:hAnsi="Arial" w:cs="Arial"/>
          <w:sz w:val="24"/>
          <w:szCs w:val="24"/>
        </w:rPr>
        <w:t xml:space="preserve">Территория в границах сельского поселения – </w:t>
      </w:r>
      <w:r w:rsidRPr="004A34BF">
        <w:rPr>
          <w:rFonts w:ascii="Arial" w:hAnsi="Arial" w:cs="Arial"/>
          <w:b/>
          <w:sz w:val="24"/>
          <w:szCs w:val="24"/>
        </w:rPr>
        <w:t xml:space="preserve">48850 </w:t>
      </w:r>
      <w:proofErr w:type="spellStart"/>
      <w:r w:rsidRPr="004A34BF">
        <w:rPr>
          <w:rFonts w:ascii="Arial" w:hAnsi="Arial" w:cs="Arial"/>
          <w:b/>
          <w:sz w:val="24"/>
          <w:szCs w:val="24"/>
        </w:rPr>
        <w:t>га</w:t>
      </w:r>
      <w:proofErr w:type="gramStart"/>
      <w:r w:rsidRPr="004A34BF">
        <w:rPr>
          <w:rFonts w:ascii="Arial" w:hAnsi="Arial" w:cs="Arial"/>
          <w:sz w:val="24"/>
          <w:szCs w:val="24"/>
        </w:rPr>
        <w:t>,ч</w:t>
      </w:r>
      <w:proofErr w:type="gramEnd"/>
      <w:r w:rsidRPr="004A34BF">
        <w:rPr>
          <w:rFonts w:ascii="Arial" w:hAnsi="Arial" w:cs="Arial"/>
          <w:sz w:val="24"/>
          <w:szCs w:val="24"/>
        </w:rPr>
        <w:t>то</w:t>
      </w:r>
      <w:proofErr w:type="spellEnd"/>
      <w:r w:rsidRPr="004A34BF">
        <w:rPr>
          <w:rFonts w:ascii="Arial" w:hAnsi="Arial" w:cs="Arial"/>
          <w:sz w:val="24"/>
          <w:szCs w:val="24"/>
        </w:rPr>
        <w:t xml:space="preserve"> составляет </w:t>
      </w:r>
      <w:r w:rsidRPr="004A34BF">
        <w:rPr>
          <w:rFonts w:ascii="Arial" w:hAnsi="Arial" w:cs="Arial"/>
          <w:b/>
          <w:sz w:val="24"/>
          <w:szCs w:val="24"/>
        </w:rPr>
        <w:t>3,52 %</w:t>
      </w:r>
      <w:r w:rsidRPr="004A34BF">
        <w:rPr>
          <w:rFonts w:ascii="Arial" w:hAnsi="Arial" w:cs="Arial"/>
          <w:sz w:val="24"/>
          <w:szCs w:val="24"/>
        </w:rPr>
        <w:t xml:space="preserve"> территории Тулунского района, численность нас</w:t>
      </w:r>
      <w:r w:rsidR="00C023CF" w:rsidRPr="004A34BF">
        <w:rPr>
          <w:rFonts w:ascii="Arial" w:hAnsi="Arial" w:cs="Arial"/>
          <w:sz w:val="24"/>
          <w:szCs w:val="24"/>
        </w:rPr>
        <w:t>еления на 01.01.2018 года - 1049</w:t>
      </w:r>
      <w:r w:rsidRPr="004A34BF">
        <w:rPr>
          <w:rFonts w:ascii="Arial" w:hAnsi="Arial" w:cs="Arial"/>
          <w:sz w:val="24"/>
          <w:szCs w:val="24"/>
        </w:rPr>
        <w:t xml:space="preserve"> человек.</w:t>
      </w:r>
    </w:p>
    <w:p w:rsidR="00B42648" w:rsidRPr="004A34BF" w:rsidRDefault="00B42648" w:rsidP="002E23E6">
      <w:pPr>
        <w:spacing w:after="0" w:line="240" w:lineRule="auto"/>
        <w:ind w:right="-141" w:firstLine="720"/>
        <w:jc w:val="both"/>
        <w:rPr>
          <w:rFonts w:ascii="Arial" w:hAnsi="Arial" w:cs="Arial"/>
          <w:sz w:val="24"/>
          <w:szCs w:val="24"/>
        </w:rPr>
      </w:pPr>
      <w:r w:rsidRPr="004A34BF">
        <w:rPr>
          <w:rFonts w:ascii="Arial" w:hAnsi="Arial" w:cs="Arial"/>
          <w:sz w:val="24"/>
          <w:szCs w:val="24"/>
        </w:rPr>
        <w:t>Климат Едогонского сельского поселения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75331F" w:rsidRPr="004A34BF" w:rsidRDefault="0075331F" w:rsidP="002E23E6">
      <w:pPr>
        <w:spacing w:after="0" w:line="240" w:lineRule="auto"/>
        <w:ind w:right="-141" w:firstLine="720"/>
        <w:jc w:val="both"/>
        <w:rPr>
          <w:rFonts w:ascii="Arial" w:hAnsi="Arial" w:cs="Arial"/>
          <w:sz w:val="24"/>
          <w:szCs w:val="24"/>
        </w:rPr>
      </w:pPr>
    </w:p>
    <w:p w:rsidR="0075331F" w:rsidRPr="00D501DA" w:rsidRDefault="0075331F" w:rsidP="00D501DA">
      <w:pPr>
        <w:autoSpaceDE w:val="0"/>
        <w:autoSpaceDN w:val="0"/>
        <w:adjustRightInd w:val="0"/>
        <w:spacing w:after="0" w:line="240" w:lineRule="auto"/>
        <w:ind w:firstLine="360"/>
        <w:jc w:val="center"/>
        <w:rPr>
          <w:rFonts w:ascii="Arial" w:eastAsia="Calibri" w:hAnsi="Arial" w:cs="Arial"/>
          <w:b/>
          <w:caps/>
          <w:sz w:val="24"/>
          <w:szCs w:val="24"/>
        </w:rPr>
      </w:pPr>
      <w:r w:rsidRPr="004A34BF">
        <w:rPr>
          <w:rFonts w:ascii="Arial" w:eastAsia="Calibri" w:hAnsi="Arial" w:cs="Arial"/>
          <w:b/>
          <w:caps/>
          <w:sz w:val="24"/>
          <w:szCs w:val="24"/>
        </w:rPr>
        <w:t>2. РазделОценка со</w:t>
      </w:r>
      <w:r w:rsidR="00D501DA">
        <w:rPr>
          <w:rFonts w:ascii="Arial" w:eastAsia="Calibri" w:hAnsi="Arial" w:cs="Arial"/>
          <w:b/>
          <w:caps/>
          <w:sz w:val="24"/>
          <w:szCs w:val="24"/>
        </w:rPr>
        <w:t>циально-экономического развития</w:t>
      </w:r>
    </w:p>
    <w:p w:rsidR="0075331F" w:rsidRPr="004A34BF" w:rsidRDefault="0075331F" w:rsidP="002E23E6">
      <w:pPr>
        <w:shd w:val="clear" w:color="auto" w:fill="FFFFFF"/>
        <w:spacing w:after="0" w:line="240" w:lineRule="auto"/>
        <w:ind w:firstLine="540"/>
        <w:jc w:val="center"/>
        <w:outlineLvl w:val="0"/>
        <w:rPr>
          <w:rFonts w:ascii="Arial" w:eastAsia="Calibri" w:hAnsi="Arial" w:cs="Arial"/>
          <w:b/>
          <w:sz w:val="24"/>
          <w:szCs w:val="24"/>
        </w:rPr>
      </w:pPr>
      <w:r w:rsidRPr="004A34BF">
        <w:rPr>
          <w:rFonts w:ascii="Arial" w:eastAsia="Calibri" w:hAnsi="Arial" w:cs="Arial"/>
          <w:b/>
          <w:sz w:val="24"/>
          <w:szCs w:val="24"/>
        </w:rPr>
        <w:t>Едогонского  сельского поселения</w:t>
      </w:r>
    </w:p>
    <w:p w:rsidR="0075331F" w:rsidRPr="004A34BF" w:rsidRDefault="0075331F" w:rsidP="002E23E6">
      <w:pPr>
        <w:tabs>
          <w:tab w:val="left" w:pos="1725"/>
        </w:tabs>
        <w:spacing w:after="0" w:line="240" w:lineRule="auto"/>
        <w:ind w:firstLine="709"/>
        <w:jc w:val="both"/>
        <w:rPr>
          <w:rFonts w:ascii="Arial" w:hAnsi="Arial" w:cs="Arial"/>
          <w:b/>
          <w:color w:val="000000"/>
          <w:sz w:val="24"/>
          <w:szCs w:val="24"/>
        </w:rPr>
      </w:pPr>
      <w:r w:rsidRPr="004A34BF">
        <w:rPr>
          <w:rFonts w:ascii="Arial" w:hAnsi="Arial" w:cs="Arial"/>
          <w:b/>
          <w:color w:val="000000"/>
          <w:sz w:val="24"/>
          <w:szCs w:val="24"/>
        </w:rPr>
        <w:tab/>
      </w:r>
    </w:p>
    <w:p w:rsidR="00554CA5" w:rsidRPr="004A34BF" w:rsidRDefault="00554CA5" w:rsidP="002E23E6">
      <w:pPr>
        <w:autoSpaceDE w:val="0"/>
        <w:autoSpaceDN w:val="0"/>
        <w:adjustRightInd w:val="0"/>
        <w:spacing w:after="0" w:line="240" w:lineRule="auto"/>
        <w:ind w:left="20"/>
        <w:jc w:val="center"/>
        <w:rPr>
          <w:rFonts w:ascii="Arial" w:hAnsi="Arial" w:cs="Arial"/>
          <w:b/>
          <w:bCs/>
          <w:sz w:val="24"/>
          <w:szCs w:val="24"/>
        </w:rPr>
      </w:pPr>
      <w:r w:rsidRPr="004A34BF">
        <w:rPr>
          <w:rFonts w:ascii="Arial" w:hAnsi="Arial" w:cs="Arial"/>
          <w:b/>
          <w:bCs/>
          <w:sz w:val="24"/>
          <w:szCs w:val="24"/>
        </w:rPr>
        <w:t>Демографические показатели</w:t>
      </w:r>
    </w:p>
    <w:p w:rsidR="00554CA5" w:rsidRPr="004A34BF" w:rsidRDefault="00554CA5" w:rsidP="002E23E6">
      <w:pPr>
        <w:tabs>
          <w:tab w:val="left" w:leader="underscore" w:pos="6697"/>
        </w:tabs>
        <w:autoSpaceDE w:val="0"/>
        <w:autoSpaceDN w:val="0"/>
        <w:adjustRightInd w:val="0"/>
        <w:spacing w:after="0" w:line="240" w:lineRule="auto"/>
        <w:ind w:firstLine="620"/>
        <w:jc w:val="both"/>
        <w:rPr>
          <w:rFonts w:ascii="Arial" w:hAnsi="Arial" w:cs="Arial"/>
          <w:sz w:val="24"/>
          <w:szCs w:val="24"/>
        </w:rPr>
      </w:pPr>
      <w:r w:rsidRPr="004A34BF">
        <w:rPr>
          <w:rFonts w:ascii="Arial" w:hAnsi="Arial" w:cs="Arial"/>
          <w:sz w:val="24"/>
          <w:szCs w:val="24"/>
        </w:rPr>
        <w:t>Социально-экономическое развитие Едогонского сельского поселения</w:t>
      </w:r>
    </w:p>
    <w:p w:rsidR="00554CA5" w:rsidRPr="004A34BF" w:rsidRDefault="00554CA5" w:rsidP="002E23E6">
      <w:pPr>
        <w:autoSpaceDE w:val="0"/>
        <w:autoSpaceDN w:val="0"/>
        <w:adjustRightInd w:val="0"/>
        <w:spacing w:after="0" w:line="240" w:lineRule="auto"/>
        <w:jc w:val="both"/>
        <w:rPr>
          <w:rFonts w:ascii="Arial" w:hAnsi="Arial" w:cs="Arial"/>
          <w:sz w:val="24"/>
          <w:szCs w:val="24"/>
        </w:rPr>
      </w:pPr>
      <w:r w:rsidRPr="004A34BF">
        <w:rPr>
          <w:rFonts w:ascii="Arial" w:hAnsi="Arial" w:cs="Arial"/>
          <w:sz w:val="24"/>
          <w:szCs w:val="24"/>
        </w:rPr>
        <w:t>определяется совокупностью внешних и внутренних условий, одним из которых является демографическая ситуация.</w:t>
      </w:r>
    </w:p>
    <w:p w:rsidR="003C5158" w:rsidRPr="004A34BF" w:rsidRDefault="006C31C7" w:rsidP="002E23E6">
      <w:pPr>
        <w:spacing w:after="0" w:line="240" w:lineRule="auto"/>
        <w:ind w:firstLine="709"/>
        <w:jc w:val="both"/>
        <w:rPr>
          <w:rFonts w:ascii="Arial" w:hAnsi="Arial" w:cs="Arial"/>
          <w:sz w:val="24"/>
          <w:szCs w:val="24"/>
        </w:rPr>
      </w:pPr>
      <w:r w:rsidRPr="004A34BF">
        <w:rPr>
          <w:rFonts w:ascii="Arial" w:hAnsi="Arial" w:cs="Arial"/>
          <w:sz w:val="24"/>
          <w:szCs w:val="24"/>
        </w:rPr>
        <w:t xml:space="preserve"> По данным Территориального органа Федеральной службы государственной статистики по Иркутской области общая численность населения по состоянию на </w:t>
      </w:r>
      <w:r w:rsidR="003C7746" w:rsidRPr="004A34BF">
        <w:rPr>
          <w:rFonts w:ascii="Arial" w:hAnsi="Arial" w:cs="Arial"/>
          <w:sz w:val="24"/>
          <w:szCs w:val="24"/>
        </w:rPr>
        <w:t>01.01.2018</w:t>
      </w:r>
      <w:r w:rsidRPr="004A34BF">
        <w:rPr>
          <w:rFonts w:ascii="Arial" w:hAnsi="Arial" w:cs="Arial"/>
          <w:sz w:val="24"/>
          <w:szCs w:val="24"/>
        </w:rPr>
        <w:t xml:space="preserve"> составляет 1049</w:t>
      </w:r>
      <w:r w:rsidR="00554CA5" w:rsidRPr="004A34BF">
        <w:rPr>
          <w:rFonts w:ascii="Arial" w:hAnsi="Arial" w:cs="Arial"/>
          <w:sz w:val="24"/>
          <w:szCs w:val="24"/>
        </w:rPr>
        <w:t xml:space="preserve"> человек, в том числе: </w:t>
      </w:r>
      <w:r w:rsidRPr="004A34BF">
        <w:rPr>
          <w:rFonts w:ascii="Arial" w:hAnsi="Arial" w:cs="Arial"/>
          <w:sz w:val="24"/>
          <w:szCs w:val="24"/>
        </w:rPr>
        <w:t>с.  Едогон – 756 чел. В д.Изегол – 271 чел. и в д.Талхан -22</w:t>
      </w:r>
      <w:r w:rsidR="00554CA5" w:rsidRPr="004A34BF">
        <w:rPr>
          <w:rFonts w:ascii="Arial" w:hAnsi="Arial" w:cs="Arial"/>
          <w:sz w:val="24"/>
          <w:szCs w:val="24"/>
        </w:rPr>
        <w:t xml:space="preserve"> чел.  </w:t>
      </w:r>
    </w:p>
    <w:p w:rsidR="006C31C7" w:rsidRPr="00D501DA" w:rsidRDefault="00684DBF" w:rsidP="00684DBF">
      <w:pPr>
        <w:spacing w:after="0" w:line="240" w:lineRule="auto"/>
        <w:ind w:firstLine="709"/>
        <w:jc w:val="right"/>
        <w:rPr>
          <w:rFonts w:ascii="Courier New" w:hAnsi="Courier New" w:cs="Courier New"/>
        </w:rPr>
      </w:pPr>
      <w:r w:rsidRPr="00D501DA">
        <w:rPr>
          <w:rFonts w:ascii="Courier New" w:hAnsi="Courier New" w:cs="Courier New"/>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1276"/>
        <w:gridCol w:w="1275"/>
        <w:gridCol w:w="1276"/>
        <w:gridCol w:w="1276"/>
        <w:gridCol w:w="1276"/>
        <w:gridCol w:w="425"/>
      </w:tblGrid>
      <w:tr w:rsidR="003C5158" w:rsidRPr="00D501DA" w:rsidTr="00AF7FE8">
        <w:tc>
          <w:tcPr>
            <w:tcW w:w="1276" w:type="dxa"/>
            <w:vMerge w:val="restart"/>
            <w:shd w:val="clear" w:color="auto" w:fill="auto"/>
          </w:tcPr>
          <w:p w:rsidR="003C5158" w:rsidRPr="00D501DA" w:rsidRDefault="003C5158" w:rsidP="00AF7FE8">
            <w:pPr>
              <w:spacing w:after="0" w:line="240" w:lineRule="auto"/>
              <w:jc w:val="center"/>
              <w:rPr>
                <w:rFonts w:ascii="Courier New" w:hAnsi="Courier New" w:cs="Courier New"/>
                <w:b/>
              </w:rPr>
            </w:pPr>
            <w:proofErr w:type="spellStart"/>
            <w:proofErr w:type="gramStart"/>
            <w:r w:rsidRPr="00D501DA">
              <w:rPr>
                <w:rFonts w:ascii="Courier New" w:hAnsi="Courier New" w:cs="Courier New"/>
                <w:b/>
              </w:rPr>
              <w:t>Наимено-вание</w:t>
            </w:r>
            <w:proofErr w:type="spellEnd"/>
            <w:proofErr w:type="gramEnd"/>
            <w:r w:rsidRPr="00D501DA">
              <w:rPr>
                <w:rFonts w:ascii="Courier New" w:hAnsi="Courier New" w:cs="Courier New"/>
                <w:b/>
              </w:rPr>
              <w:t xml:space="preserve"> </w:t>
            </w:r>
            <w:r w:rsidRPr="00D501DA">
              <w:rPr>
                <w:rFonts w:ascii="Courier New" w:hAnsi="Courier New" w:cs="Courier New"/>
                <w:b/>
              </w:rPr>
              <w:lastRenderedPageBreak/>
              <w:t>населенного пункта</w:t>
            </w:r>
          </w:p>
        </w:tc>
        <w:tc>
          <w:tcPr>
            <w:tcW w:w="8080" w:type="dxa"/>
            <w:gridSpan w:val="7"/>
            <w:shd w:val="clear" w:color="auto" w:fill="auto"/>
          </w:tcPr>
          <w:p w:rsidR="003C5158" w:rsidRPr="00D501DA" w:rsidRDefault="003C5158" w:rsidP="00AF7FE8">
            <w:pPr>
              <w:spacing w:after="0" w:line="240" w:lineRule="auto"/>
              <w:ind w:firstLine="709"/>
              <w:jc w:val="center"/>
              <w:rPr>
                <w:rFonts w:ascii="Courier New" w:hAnsi="Courier New" w:cs="Courier New"/>
                <w:b/>
              </w:rPr>
            </w:pPr>
            <w:r w:rsidRPr="00D501DA">
              <w:rPr>
                <w:rFonts w:ascii="Courier New" w:hAnsi="Courier New" w:cs="Courier New"/>
                <w:b/>
              </w:rPr>
              <w:lastRenderedPageBreak/>
              <w:t xml:space="preserve">Численность населения (чел.) </w:t>
            </w:r>
          </w:p>
        </w:tc>
      </w:tr>
      <w:tr w:rsidR="003C5158" w:rsidRPr="00D501DA" w:rsidTr="009601C2">
        <w:tc>
          <w:tcPr>
            <w:tcW w:w="1276" w:type="dxa"/>
            <w:vMerge/>
            <w:shd w:val="clear" w:color="auto" w:fill="auto"/>
          </w:tcPr>
          <w:p w:rsidR="003C5158" w:rsidRPr="00D501DA" w:rsidRDefault="003C5158" w:rsidP="00AF7FE8">
            <w:pPr>
              <w:spacing w:after="0" w:line="240" w:lineRule="auto"/>
              <w:ind w:firstLine="709"/>
              <w:jc w:val="center"/>
              <w:rPr>
                <w:rFonts w:ascii="Courier New" w:hAnsi="Courier New" w:cs="Courier New"/>
                <w:b/>
              </w:rPr>
            </w:pPr>
          </w:p>
        </w:tc>
        <w:tc>
          <w:tcPr>
            <w:tcW w:w="1276" w:type="dxa"/>
            <w:shd w:val="clear" w:color="auto" w:fill="auto"/>
          </w:tcPr>
          <w:p w:rsidR="003C5158" w:rsidRPr="00D501DA" w:rsidRDefault="003C5158" w:rsidP="00AF7FE8">
            <w:pPr>
              <w:spacing w:after="0" w:line="240" w:lineRule="auto"/>
              <w:jc w:val="center"/>
              <w:rPr>
                <w:rFonts w:ascii="Courier New" w:hAnsi="Courier New" w:cs="Courier New"/>
                <w:b/>
              </w:rPr>
            </w:pPr>
            <w:proofErr w:type="spellStart"/>
            <w:proofErr w:type="gramStart"/>
            <w:r w:rsidRPr="00D501DA">
              <w:rPr>
                <w:rFonts w:ascii="Courier New" w:hAnsi="Courier New" w:cs="Courier New"/>
                <w:b/>
              </w:rPr>
              <w:t>Постоян-</w:t>
            </w:r>
            <w:r w:rsidRPr="00D501DA">
              <w:rPr>
                <w:rFonts w:ascii="Courier New" w:hAnsi="Courier New" w:cs="Courier New"/>
                <w:b/>
              </w:rPr>
              <w:lastRenderedPageBreak/>
              <w:t>но</w:t>
            </w:r>
            <w:proofErr w:type="spellEnd"/>
            <w:proofErr w:type="gramEnd"/>
            <w:r w:rsidRPr="00D501DA">
              <w:rPr>
                <w:rFonts w:ascii="Courier New" w:hAnsi="Courier New" w:cs="Courier New"/>
                <w:b/>
              </w:rPr>
              <w:t xml:space="preserve"> всего</w:t>
            </w:r>
          </w:p>
        </w:tc>
        <w:tc>
          <w:tcPr>
            <w:tcW w:w="1276" w:type="dxa"/>
            <w:shd w:val="clear" w:color="auto" w:fill="auto"/>
          </w:tcPr>
          <w:p w:rsidR="003C5158" w:rsidRPr="00D501DA" w:rsidRDefault="003C5158" w:rsidP="00AF7FE8">
            <w:pPr>
              <w:spacing w:after="0" w:line="240" w:lineRule="auto"/>
              <w:jc w:val="center"/>
              <w:rPr>
                <w:rFonts w:ascii="Courier New" w:hAnsi="Courier New" w:cs="Courier New"/>
                <w:b/>
              </w:rPr>
            </w:pPr>
            <w:proofErr w:type="spellStart"/>
            <w:proofErr w:type="gramStart"/>
            <w:r w:rsidRPr="00D501DA">
              <w:rPr>
                <w:rFonts w:ascii="Courier New" w:hAnsi="Courier New" w:cs="Courier New"/>
                <w:b/>
              </w:rPr>
              <w:lastRenderedPageBreak/>
              <w:t>Дошколь-</w:t>
            </w:r>
            <w:r w:rsidRPr="00D501DA">
              <w:rPr>
                <w:rFonts w:ascii="Courier New" w:hAnsi="Courier New" w:cs="Courier New"/>
                <w:b/>
              </w:rPr>
              <w:lastRenderedPageBreak/>
              <w:t>ного</w:t>
            </w:r>
            <w:proofErr w:type="spellEnd"/>
            <w:proofErr w:type="gramEnd"/>
            <w:r w:rsidRPr="00D501DA">
              <w:rPr>
                <w:rFonts w:ascii="Courier New" w:hAnsi="Courier New" w:cs="Courier New"/>
                <w:b/>
              </w:rPr>
              <w:t xml:space="preserve"> возраста</w:t>
            </w:r>
          </w:p>
          <w:p w:rsidR="003C5158" w:rsidRPr="00D501DA" w:rsidRDefault="003C5158" w:rsidP="00AF7FE8">
            <w:pPr>
              <w:spacing w:after="0" w:line="240" w:lineRule="auto"/>
              <w:jc w:val="center"/>
              <w:rPr>
                <w:rFonts w:ascii="Courier New" w:hAnsi="Courier New" w:cs="Courier New"/>
                <w:b/>
              </w:rPr>
            </w:pPr>
            <w:r w:rsidRPr="00D501DA">
              <w:rPr>
                <w:rFonts w:ascii="Courier New" w:hAnsi="Courier New" w:cs="Courier New"/>
                <w:b/>
              </w:rPr>
              <w:t>(0-6 лет)</w:t>
            </w:r>
          </w:p>
        </w:tc>
        <w:tc>
          <w:tcPr>
            <w:tcW w:w="1275" w:type="dxa"/>
            <w:shd w:val="clear" w:color="auto" w:fill="auto"/>
          </w:tcPr>
          <w:p w:rsidR="003C5158" w:rsidRPr="00D501DA" w:rsidRDefault="003C5158" w:rsidP="00AF7FE8">
            <w:pPr>
              <w:spacing w:after="0" w:line="240" w:lineRule="auto"/>
              <w:jc w:val="center"/>
              <w:rPr>
                <w:rFonts w:ascii="Courier New" w:hAnsi="Courier New" w:cs="Courier New"/>
                <w:b/>
              </w:rPr>
            </w:pPr>
            <w:proofErr w:type="spellStart"/>
            <w:proofErr w:type="gramStart"/>
            <w:r w:rsidRPr="00D501DA">
              <w:rPr>
                <w:rFonts w:ascii="Courier New" w:hAnsi="Courier New" w:cs="Courier New"/>
                <w:b/>
              </w:rPr>
              <w:lastRenderedPageBreak/>
              <w:t>Школь-</w:t>
            </w:r>
            <w:r w:rsidRPr="00D501DA">
              <w:rPr>
                <w:rFonts w:ascii="Courier New" w:hAnsi="Courier New" w:cs="Courier New"/>
                <w:b/>
              </w:rPr>
              <w:lastRenderedPageBreak/>
              <w:t>ного</w:t>
            </w:r>
            <w:proofErr w:type="spellEnd"/>
            <w:proofErr w:type="gramEnd"/>
            <w:r w:rsidRPr="00D501DA">
              <w:rPr>
                <w:rFonts w:ascii="Courier New" w:hAnsi="Courier New" w:cs="Courier New"/>
                <w:b/>
              </w:rPr>
              <w:t xml:space="preserve"> возраста (7-13лет)</w:t>
            </w:r>
          </w:p>
        </w:tc>
        <w:tc>
          <w:tcPr>
            <w:tcW w:w="1276" w:type="dxa"/>
            <w:shd w:val="clear" w:color="auto" w:fill="auto"/>
          </w:tcPr>
          <w:p w:rsidR="003C5158" w:rsidRPr="00D501DA" w:rsidRDefault="003C5158" w:rsidP="00AF7FE8">
            <w:pPr>
              <w:spacing w:after="0" w:line="240" w:lineRule="auto"/>
              <w:jc w:val="center"/>
              <w:rPr>
                <w:rFonts w:ascii="Courier New" w:hAnsi="Courier New" w:cs="Courier New"/>
                <w:b/>
              </w:rPr>
            </w:pPr>
            <w:proofErr w:type="spellStart"/>
            <w:proofErr w:type="gramStart"/>
            <w:r w:rsidRPr="00D501DA">
              <w:rPr>
                <w:rFonts w:ascii="Courier New" w:hAnsi="Courier New" w:cs="Courier New"/>
                <w:b/>
              </w:rPr>
              <w:lastRenderedPageBreak/>
              <w:t>Школь-</w:t>
            </w:r>
            <w:r w:rsidRPr="00D501DA">
              <w:rPr>
                <w:rFonts w:ascii="Courier New" w:hAnsi="Courier New" w:cs="Courier New"/>
                <w:b/>
              </w:rPr>
              <w:lastRenderedPageBreak/>
              <w:t>ного</w:t>
            </w:r>
            <w:proofErr w:type="spellEnd"/>
            <w:proofErr w:type="gramEnd"/>
            <w:r w:rsidRPr="00D501DA">
              <w:rPr>
                <w:rFonts w:ascii="Courier New" w:hAnsi="Courier New" w:cs="Courier New"/>
                <w:b/>
              </w:rPr>
              <w:t xml:space="preserve"> возраста</w:t>
            </w:r>
          </w:p>
          <w:p w:rsidR="003C5158" w:rsidRPr="00D501DA" w:rsidRDefault="003C5158" w:rsidP="00AF7FE8">
            <w:pPr>
              <w:spacing w:after="0" w:line="240" w:lineRule="auto"/>
              <w:jc w:val="center"/>
              <w:rPr>
                <w:rFonts w:ascii="Courier New" w:hAnsi="Courier New" w:cs="Courier New"/>
                <w:b/>
              </w:rPr>
            </w:pPr>
            <w:r w:rsidRPr="00D501DA">
              <w:rPr>
                <w:rFonts w:ascii="Courier New" w:hAnsi="Courier New" w:cs="Courier New"/>
                <w:b/>
              </w:rPr>
              <w:t>(14-17лет)</w:t>
            </w:r>
          </w:p>
        </w:tc>
        <w:tc>
          <w:tcPr>
            <w:tcW w:w="1276" w:type="dxa"/>
            <w:shd w:val="clear" w:color="auto" w:fill="auto"/>
          </w:tcPr>
          <w:p w:rsidR="003C5158" w:rsidRPr="00D501DA" w:rsidRDefault="003C5158" w:rsidP="00AF7FE8">
            <w:pPr>
              <w:spacing w:after="0" w:line="240" w:lineRule="auto"/>
              <w:jc w:val="center"/>
              <w:rPr>
                <w:rFonts w:ascii="Courier New" w:hAnsi="Courier New" w:cs="Courier New"/>
                <w:b/>
              </w:rPr>
            </w:pPr>
            <w:proofErr w:type="spellStart"/>
            <w:proofErr w:type="gramStart"/>
            <w:r w:rsidRPr="00D501DA">
              <w:rPr>
                <w:rFonts w:ascii="Courier New" w:hAnsi="Courier New" w:cs="Courier New"/>
                <w:b/>
              </w:rPr>
              <w:lastRenderedPageBreak/>
              <w:t>Трудоспо</w:t>
            </w:r>
            <w:r w:rsidRPr="00D501DA">
              <w:rPr>
                <w:rFonts w:ascii="Courier New" w:hAnsi="Courier New" w:cs="Courier New"/>
                <w:b/>
              </w:rPr>
              <w:lastRenderedPageBreak/>
              <w:t>-собного</w:t>
            </w:r>
            <w:proofErr w:type="spellEnd"/>
            <w:proofErr w:type="gramEnd"/>
            <w:r w:rsidRPr="00D501DA">
              <w:rPr>
                <w:rFonts w:ascii="Courier New" w:hAnsi="Courier New" w:cs="Courier New"/>
                <w:b/>
              </w:rPr>
              <w:t xml:space="preserve"> возраста</w:t>
            </w:r>
          </w:p>
          <w:p w:rsidR="003C5158" w:rsidRPr="00D501DA" w:rsidRDefault="003C5158" w:rsidP="00AF7FE8">
            <w:pPr>
              <w:spacing w:after="0" w:line="240" w:lineRule="auto"/>
              <w:jc w:val="center"/>
              <w:rPr>
                <w:rFonts w:ascii="Courier New" w:hAnsi="Courier New" w:cs="Courier New"/>
                <w:b/>
              </w:rPr>
            </w:pPr>
            <w:r w:rsidRPr="00D501DA">
              <w:rPr>
                <w:rFonts w:ascii="Courier New" w:hAnsi="Courier New" w:cs="Courier New"/>
                <w:b/>
              </w:rPr>
              <w:t>(от 18 лет)</w:t>
            </w:r>
          </w:p>
        </w:tc>
        <w:tc>
          <w:tcPr>
            <w:tcW w:w="1276" w:type="dxa"/>
            <w:shd w:val="clear" w:color="auto" w:fill="auto"/>
          </w:tcPr>
          <w:p w:rsidR="003C5158" w:rsidRPr="00D501DA" w:rsidRDefault="003C5158" w:rsidP="00AF7FE8">
            <w:pPr>
              <w:spacing w:after="0" w:line="240" w:lineRule="auto"/>
              <w:jc w:val="center"/>
              <w:rPr>
                <w:rFonts w:ascii="Courier New" w:hAnsi="Courier New" w:cs="Courier New"/>
                <w:b/>
              </w:rPr>
            </w:pPr>
            <w:r w:rsidRPr="00D501DA">
              <w:rPr>
                <w:rFonts w:ascii="Courier New" w:hAnsi="Courier New" w:cs="Courier New"/>
                <w:b/>
              </w:rPr>
              <w:lastRenderedPageBreak/>
              <w:t xml:space="preserve">Старше </w:t>
            </w:r>
            <w:proofErr w:type="spellStart"/>
            <w:proofErr w:type="gramStart"/>
            <w:r w:rsidRPr="00D501DA">
              <w:rPr>
                <w:rFonts w:ascii="Courier New" w:hAnsi="Courier New" w:cs="Courier New"/>
                <w:b/>
              </w:rPr>
              <w:lastRenderedPageBreak/>
              <w:t>трудоспо-собного</w:t>
            </w:r>
            <w:proofErr w:type="spellEnd"/>
            <w:proofErr w:type="gramEnd"/>
            <w:r w:rsidRPr="00D501DA">
              <w:rPr>
                <w:rFonts w:ascii="Courier New" w:hAnsi="Courier New" w:cs="Courier New"/>
                <w:b/>
              </w:rPr>
              <w:t xml:space="preserve"> возраста</w:t>
            </w:r>
          </w:p>
        </w:tc>
        <w:tc>
          <w:tcPr>
            <w:tcW w:w="425" w:type="dxa"/>
          </w:tcPr>
          <w:p w:rsidR="003C5158" w:rsidRPr="00D501DA" w:rsidRDefault="003C5158" w:rsidP="00AF7FE8">
            <w:pPr>
              <w:spacing w:after="0" w:line="240" w:lineRule="auto"/>
              <w:jc w:val="center"/>
              <w:rPr>
                <w:rFonts w:ascii="Courier New" w:hAnsi="Courier New" w:cs="Courier New"/>
                <w:b/>
              </w:rPr>
            </w:pPr>
          </w:p>
        </w:tc>
      </w:tr>
      <w:tr w:rsidR="003C5158" w:rsidRPr="00D501DA" w:rsidTr="009601C2">
        <w:tc>
          <w:tcPr>
            <w:tcW w:w="1276" w:type="dxa"/>
            <w:shd w:val="clear" w:color="auto" w:fill="auto"/>
          </w:tcPr>
          <w:p w:rsidR="003C5158" w:rsidRPr="00D501DA" w:rsidRDefault="003C5158" w:rsidP="003C5158">
            <w:pPr>
              <w:spacing w:after="0" w:line="240" w:lineRule="auto"/>
              <w:rPr>
                <w:rFonts w:ascii="Courier New" w:hAnsi="Courier New" w:cs="Courier New"/>
              </w:rPr>
            </w:pPr>
            <w:r w:rsidRPr="00D501DA">
              <w:rPr>
                <w:rFonts w:ascii="Courier New" w:hAnsi="Courier New" w:cs="Courier New"/>
              </w:rPr>
              <w:lastRenderedPageBreak/>
              <w:t>с.Едогон</w:t>
            </w:r>
          </w:p>
        </w:tc>
        <w:tc>
          <w:tcPr>
            <w:tcW w:w="1276" w:type="dxa"/>
            <w:shd w:val="clear" w:color="auto" w:fill="auto"/>
          </w:tcPr>
          <w:p w:rsidR="003C5158" w:rsidRPr="00D501DA" w:rsidRDefault="00301B70" w:rsidP="00AF7FE8">
            <w:pPr>
              <w:spacing w:after="0" w:line="240" w:lineRule="auto"/>
              <w:jc w:val="center"/>
              <w:rPr>
                <w:rFonts w:ascii="Courier New" w:hAnsi="Courier New" w:cs="Courier New"/>
              </w:rPr>
            </w:pPr>
            <w:r w:rsidRPr="00D501DA">
              <w:rPr>
                <w:rFonts w:ascii="Courier New" w:hAnsi="Courier New" w:cs="Courier New"/>
              </w:rPr>
              <w:t>75</w:t>
            </w:r>
            <w:r w:rsidR="003C5158" w:rsidRPr="00D501DA">
              <w:rPr>
                <w:rFonts w:ascii="Courier New" w:hAnsi="Courier New" w:cs="Courier New"/>
              </w:rPr>
              <w:t>6</w:t>
            </w:r>
          </w:p>
        </w:tc>
        <w:tc>
          <w:tcPr>
            <w:tcW w:w="1276" w:type="dxa"/>
            <w:shd w:val="clear" w:color="auto" w:fill="auto"/>
          </w:tcPr>
          <w:p w:rsidR="003C5158" w:rsidRPr="00D501DA" w:rsidRDefault="000866E5" w:rsidP="00AF7FE8">
            <w:pPr>
              <w:spacing w:after="0" w:line="240" w:lineRule="auto"/>
              <w:jc w:val="center"/>
              <w:rPr>
                <w:rFonts w:ascii="Courier New" w:hAnsi="Courier New" w:cs="Courier New"/>
              </w:rPr>
            </w:pPr>
            <w:r w:rsidRPr="00D501DA">
              <w:rPr>
                <w:rFonts w:ascii="Courier New" w:hAnsi="Courier New" w:cs="Courier New"/>
              </w:rPr>
              <w:t>70</w:t>
            </w:r>
          </w:p>
        </w:tc>
        <w:tc>
          <w:tcPr>
            <w:tcW w:w="1275" w:type="dxa"/>
            <w:shd w:val="clear" w:color="auto" w:fill="auto"/>
          </w:tcPr>
          <w:p w:rsidR="003C5158" w:rsidRPr="00D501DA" w:rsidRDefault="000866E5" w:rsidP="00AF7FE8">
            <w:pPr>
              <w:spacing w:after="0" w:line="240" w:lineRule="auto"/>
              <w:jc w:val="center"/>
              <w:rPr>
                <w:rFonts w:ascii="Courier New" w:hAnsi="Courier New" w:cs="Courier New"/>
              </w:rPr>
            </w:pPr>
            <w:r w:rsidRPr="00D501DA">
              <w:rPr>
                <w:rFonts w:ascii="Courier New" w:hAnsi="Courier New" w:cs="Courier New"/>
              </w:rPr>
              <w:t>93</w:t>
            </w:r>
          </w:p>
        </w:tc>
        <w:tc>
          <w:tcPr>
            <w:tcW w:w="1276" w:type="dxa"/>
            <w:shd w:val="clear" w:color="auto" w:fill="auto"/>
          </w:tcPr>
          <w:p w:rsidR="003C5158" w:rsidRPr="00D501DA" w:rsidRDefault="00301B70" w:rsidP="00AF7FE8">
            <w:pPr>
              <w:spacing w:after="0" w:line="240" w:lineRule="auto"/>
              <w:jc w:val="center"/>
              <w:rPr>
                <w:rFonts w:ascii="Courier New" w:hAnsi="Courier New" w:cs="Courier New"/>
              </w:rPr>
            </w:pPr>
            <w:r w:rsidRPr="00D501DA">
              <w:rPr>
                <w:rFonts w:ascii="Courier New" w:hAnsi="Courier New" w:cs="Courier New"/>
              </w:rPr>
              <w:t>2</w:t>
            </w:r>
            <w:r w:rsidR="003C5158" w:rsidRPr="00D501DA">
              <w:rPr>
                <w:rFonts w:ascii="Courier New" w:hAnsi="Courier New" w:cs="Courier New"/>
              </w:rPr>
              <w:t>0</w:t>
            </w:r>
          </w:p>
        </w:tc>
        <w:tc>
          <w:tcPr>
            <w:tcW w:w="1276" w:type="dxa"/>
            <w:shd w:val="clear" w:color="auto" w:fill="auto"/>
          </w:tcPr>
          <w:p w:rsidR="003C5158" w:rsidRPr="00D501DA" w:rsidRDefault="00301B70" w:rsidP="00AF7FE8">
            <w:pPr>
              <w:spacing w:after="0" w:line="240" w:lineRule="auto"/>
              <w:jc w:val="center"/>
              <w:rPr>
                <w:rFonts w:ascii="Courier New" w:hAnsi="Courier New" w:cs="Courier New"/>
              </w:rPr>
            </w:pPr>
            <w:r w:rsidRPr="00D501DA">
              <w:rPr>
                <w:rFonts w:ascii="Courier New" w:hAnsi="Courier New" w:cs="Courier New"/>
              </w:rPr>
              <w:t>41</w:t>
            </w:r>
            <w:r w:rsidR="003C5158" w:rsidRPr="00D501DA">
              <w:rPr>
                <w:rFonts w:ascii="Courier New" w:hAnsi="Courier New" w:cs="Courier New"/>
              </w:rPr>
              <w:t>5</w:t>
            </w:r>
          </w:p>
        </w:tc>
        <w:tc>
          <w:tcPr>
            <w:tcW w:w="1276" w:type="dxa"/>
            <w:shd w:val="clear" w:color="auto" w:fill="auto"/>
          </w:tcPr>
          <w:p w:rsidR="003C5158" w:rsidRPr="00D501DA" w:rsidRDefault="000866E5" w:rsidP="00AF7FE8">
            <w:pPr>
              <w:spacing w:after="0" w:line="240" w:lineRule="auto"/>
              <w:jc w:val="center"/>
              <w:rPr>
                <w:rFonts w:ascii="Courier New" w:hAnsi="Courier New" w:cs="Courier New"/>
              </w:rPr>
            </w:pPr>
            <w:r w:rsidRPr="00D501DA">
              <w:rPr>
                <w:rFonts w:ascii="Courier New" w:hAnsi="Courier New" w:cs="Courier New"/>
              </w:rPr>
              <w:t>1</w:t>
            </w:r>
            <w:r w:rsidR="00301B70" w:rsidRPr="00D501DA">
              <w:rPr>
                <w:rFonts w:ascii="Courier New" w:hAnsi="Courier New" w:cs="Courier New"/>
              </w:rPr>
              <w:t>39</w:t>
            </w:r>
          </w:p>
        </w:tc>
        <w:tc>
          <w:tcPr>
            <w:tcW w:w="425" w:type="dxa"/>
          </w:tcPr>
          <w:p w:rsidR="003C5158" w:rsidRPr="00D501DA" w:rsidRDefault="003C5158" w:rsidP="00AF7FE8">
            <w:pPr>
              <w:spacing w:after="0" w:line="240" w:lineRule="auto"/>
              <w:jc w:val="center"/>
              <w:rPr>
                <w:rFonts w:ascii="Courier New" w:hAnsi="Courier New" w:cs="Courier New"/>
              </w:rPr>
            </w:pPr>
          </w:p>
        </w:tc>
      </w:tr>
      <w:tr w:rsidR="003C5158" w:rsidRPr="00D501DA" w:rsidTr="009601C2">
        <w:tc>
          <w:tcPr>
            <w:tcW w:w="1276" w:type="dxa"/>
            <w:shd w:val="clear" w:color="auto" w:fill="auto"/>
          </w:tcPr>
          <w:p w:rsidR="003C5158" w:rsidRPr="00D501DA" w:rsidRDefault="003C5158" w:rsidP="00AF7FE8">
            <w:pPr>
              <w:spacing w:after="0" w:line="240" w:lineRule="auto"/>
              <w:rPr>
                <w:rFonts w:ascii="Courier New" w:hAnsi="Courier New" w:cs="Courier New"/>
              </w:rPr>
            </w:pPr>
            <w:r w:rsidRPr="00D501DA">
              <w:rPr>
                <w:rFonts w:ascii="Courier New" w:hAnsi="Courier New" w:cs="Courier New"/>
              </w:rPr>
              <w:t>д.Изегол</w:t>
            </w:r>
          </w:p>
        </w:tc>
        <w:tc>
          <w:tcPr>
            <w:tcW w:w="1276" w:type="dxa"/>
            <w:shd w:val="clear" w:color="auto" w:fill="auto"/>
          </w:tcPr>
          <w:p w:rsidR="003C5158" w:rsidRPr="00D501DA" w:rsidRDefault="003C5158" w:rsidP="00AF7FE8">
            <w:pPr>
              <w:spacing w:after="0" w:line="240" w:lineRule="auto"/>
              <w:jc w:val="center"/>
              <w:rPr>
                <w:rFonts w:ascii="Courier New" w:hAnsi="Courier New" w:cs="Courier New"/>
              </w:rPr>
            </w:pPr>
            <w:r w:rsidRPr="00D501DA">
              <w:rPr>
                <w:rFonts w:ascii="Courier New" w:hAnsi="Courier New" w:cs="Courier New"/>
              </w:rPr>
              <w:t>2</w:t>
            </w:r>
            <w:r w:rsidR="00301B70" w:rsidRPr="00D501DA">
              <w:rPr>
                <w:rFonts w:ascii="Courier New" w:hAnsi="Courier New" w:cs="Courier New"/>
              </w:rPr>
              <w:t>71</w:t>
            </w:r>
          </w:p>
        </w:tc>
        <w:tc>
          <w:tcPr>
            <w:tcW w:w="1276" w:type="dxa"/>
            <w:shd w:val="clear" w:color="auto" w:fill="auto"/>
          </w:tcPr>
          <w:p w:rsidR="003C5158" w:rsidRPr="00D501DA" w:rsidRDefault="000866E5" w:rsidP="00AF7FE8">
            <w:pPr>
              <w:spacing w:after="0" w:line="240" w:lineRule="auto"/>
              <w:jc w:val="center"/>
              <w:rPr>
                <w:rFonts w:ascii="Courier New" w:hAnsi="Courier New" w:cs="Courier New"/>
              </w:rPr>
            </w:pPr>
            <w:r w:rsidRPr="00D501DA">
              <w:rPr>
                <w:rFonts w:ascii="Courier New" w:hAnsi="Courier New" w:cs="Courier New"/>
              </w:rPr>
              <w:t>31</w:t>
            </w:r>
          </w:p>
        </w:tc>
        <w:tc>
          <w:tcPr>
            <w:tcW w:w="1275" w:type="dxa"/>
            <w:shd w:val="clear" w:color="auto" w:fill="auto"/>
          </w:tcPr>
          <w:p w:rsidR="003C5158" w:rsidRPr="00D501DA" w:rsidRDefault="003C5158" w:rsidP="00AF7FE8">
            <w:pPr>
              <w:spacing w:after="0" w:line="240" w:lineRule="auto"/>
              <w:jc w:val="center"/>
              <w:rPr>
                <w:rFonts w:ascii="Courier New" w:hAnsi="Courier New" w:cs="Courier New"/>
              </w:rPr>
            </w:pPr>
            <w:r w:rsidRPr="00D501DA">
              <w:rPr>
                <w:rFonts w:ascii="Courier New" w:hAnsi="Courier New" w:cs="Courier New"/>
              </w:rPr>
              <w:t>28</w:t>
            </w:r>
          </w:p>
        </w:tc>
        <w:tc>
          <w:tcPr>
            <w:tcW w:w="1276" w:type="dxa"/>
            <w:shd w:val="clear" w:color="auto" w:fill="auto"/>
          </w:tcPr>
          <w:p w:rsidR="003C5158" w:rsidRPr="00D501DA" w:rsidRDefault="003C5158" w:rsidP="00AF7FE8">
            <w:pPr>
              <w:spacing w:after="0" w:line="240" w:lineRule="auto"/>
              <w:jc w:val="center"/>
              <w:rPr>
                <w:rFonts w:ascii="Courier New" w:hAnsi="Courier New" w:cs="Courier New"/>
              </w:rPr>
            </w:pPr>
            <w:r w:rsidRPr="00D501DA">
              <w:rPr>
                <w:rFonts w:ascii="Courier New" w:hAnsi="Courier New" w:cs="Courier New"/>
              </w:rPr>
              <w:t>5</w:t>
            </w:r>
          </w:p>
        </w:tc>
        <w:tc>
          <w:tcPr>
            <w:tcW w:w="1276" w:type="dxa"/>
            <w:shd w:val="clear" w:color="auto" w:fill="auto"/>
          </w:tcPr>
          <w:p w:rsidR="003C5158" w:rsidRPr="00D501DA" w:rsidRDefault="00301B70" w:rsidP="00AF7FE8">
            <w:pPr>
              <w:spacing w:after="0" w:line="240" w:lineRule="auto"/>
              <w:jc w:val="center"/>
              <w:rPr>
                <w:rFonts w:ascii="Courier New" w:hAnsi="Courier New" w:cs="Courier New"/>
              </w:rPr>
            </w:pPr>
            <w:r w:rsidRPr="00D501DA">
              <w:rPr>
                <w:rFonts w:ascii="Courier New" w:hAnsi="Courier New" w:cs="Courier New"/>
              </w:rPr>
              <w:t>16</w:t>
            </w:r>
            <w:r w:rsidR="003C5158" w:rsidRPr="00D501DA">
              <w:rPr>
                <w:rFonts w:ascii="Courier New" w:hAnsi="Courier New" w:cs="Courier New"/>
              </w:rPr>
              <w:t>1</w:t>
            </w:r>
          </w:p>
        </w:tc>
        <w:tc>
          <w:tcPr>
            <w:tcW w:w="1276" w:type="dxa"/>
            <w:shd w:val="clear" w:color="auto" w:fill="auto"/>
          </w:tcPr>
          <w:p w:rsidR="003C5158" w:rsidRPr="00D501DA" w:rsidRDefault="00301B70" w:rsidP="00AF7FE8">
            <w:pPr>
              <w:spacing w:after="0" w:line="240" w:lineRule="auto"/>
              <w:jc w:val="center"/>
              <w:rPr>
                <w:rFonts w:ascii="Courier New" w:hAnsi="Courier New" w:cs="Courier New"/>
              </w:rPr>
            </w:pPr>
            <w:r w:rsidRPr="00D501DA">
              <w:rPr>
                <w:rFonts w:ascii="Courier New" w:hAnsi="Courier New" w:cs="Courier New"/>
              </w:rPr>
              <w:t>7</w:t>
            </w:r>
            <w:r w:rsidR="000866E5" w:rsidRPr="00D501DA">
              <w:rPr>
                <w:rFonts w:ascii="Courier New" w:hAnsi="Courier New" w:cs="Courier New"/>
              </w:rPr>
              <w:t>3</w:t>
            </w:r>
          </w:p>
        </w:tc>
        <w:tc>
          <w:tcPr>
            <w:tcW w:w="425" w:type="dxa"/>
          </w:tcPr>
          <w:p w:rsidR="003C5158" w:rsidRPr="00D501DA" w:rsidRDefault="003C5158" w:rsidP="00AF7FE8">
            <w:pPr>
              <w:spacing w:after="0" w:line="240" w:lineRule="auto"/>
              <w:jc w:val="center"/>
              <w:rPr>
                <w:rFonts w:ascii="Courier New" w:hAnsi="Courier New" w:cs="Courier New"/>
              </w:rPr>
            </w:pPr>
          </w:p>
        </w:tc>
      </w:tr>
      <w:tr w:rsidR="003C5158" w:rsidRPr="00D501DA" w:rsidTr="009601C2">
        <w:tc>
          <w:tcPr>
            <w:tcW w:w="1276" w:type="dxa"/>
            <w:shd w:val="clear" w:color="auto" w:fill="auto"/>
          </w:tcPr>
          <w:p w:rsidR="003C5158" w:rsidRPr="00D501DA" w:rsidRDefault="003C5158" w:rsidP="00AF7FE8">
            <w:pPr>
              <w:spacing w:after="0" w:line="240" w:lineRule="auto"/>
              <w:rPr>
                <w:rFonts w:ascii="Courier New" w:hAnsi="Courier New" w:cs="Courier New"/>
              </w:rPr>
            </w:pPr>
            <w:r w:rsidRPr="00D501DA">
              <w:rPr>
                <w:rFonts w:ascii="Courier New" w:hAnsi="Courier New" w:cs="Courier New"/>
              </w:rPr>
              <w:t>д.Талхан</w:t>
            </w:r>
          </w:p>
        </w:tc>
        <w:tc>
          <w:tcPr>
            <w:tcW w:w="1276" w:type="dxa"/>
            <w:shd w:val="clear" w:color="auto" w:fill="auto"/>
          </w:tcPr>
          <w:p w:rsidR="003C5158" w:rsidRPr="00D501DA" w:rsidRDefault="00301B70" w:rsidP="00AF7FE8">
            <w:pPr>
              <w:spacing w:after="0" w:line="240" w:lineRule="auto"/>
              <w:jc w:val="center"/>
              <w:rPr>
                <w:rFonts w:ascii="Courier New" w:hAnsi="Courier New" w:cs="Courier New"/>
              </w:rPr>
            </w:pPr>
            <w:r w:rsidRPr="00D501DA">
              <w:rPr>
                <w:rFonts w:ascii="Courier New" w:hAnsi="Courier New" w:cs="Courier New"/>
              </w:rPr>
              <w:t>22</w:t>
            </w:r>
          </w:p>
        </w:tc>
        <w:tc>
          <w:tcPr>
            <w:tcW w:w="1276" w:type="dxa"/>
            <w:shd w:val="clear" w:color="auto" w:fill="auto"/>
          </w:tcPr>
          <w:p w:rsidR="003C5158" w:rsidRPr="00D501DA" w:rsidRDefault="003C5158" w:rsidP="00AF7FE8">
            <w:pPr>
              <w:spacing w:after="0" w:line="240" w:lineRule="auto"/>
              <w:jc w:val="center"/>
              <w:rPr>
                <w:rFonts w:ascii="Courier New" w:hAnsi="Courier New" w:cs="Courier New"/>
              </w:rPr>
            </w:pPr>
            <w:r w:rsidRPr="00D501DA">
              <w:rPr>
                <w:rFonts w:ascii="Courier New" w:hAnsi="Courier New" w:cs="Courier New"/>
              </w:rPr>
              <w:t>0</w:t>
            </w:r>
          </w:p>
        </w:tc>
        <w:tc>
          <w:tcPr>
            <w:tcW w:w="1275" w:type="dxa"/>
            <w:shd w:val="clear" w:color="auto" w:fill="auto"/>
          </w:tcPr>
          <w:p w:rsidR="003C5158" w:rsidRPr="00D501DA" w:rsidRDefault="003C5158" w:rsidP="00AF7FE8">
            <w:pPr>
              <w:spacing w:after="0" w:line="240" w:lineRule="auto"/>
              <w:jc w:val="center"/>
              <w:rPr>
                <w:rFonts w:ascii="Courier New" w:hAnsi="Courier New" w:cs="Courier New"/>
              </w:rPr>
            </w:pPr>
            <w:r w:rsidRPr="00D501DA">
              <w:rPr>
                <w:rFonts w:ascii="Courier New" w:hAnsi="Courier New" w:cs="Courier New"/>
              </w:rPr>
              <w:t>0</w:t>
            </w:r>
          </w:p>
        </w:tc>
        <w:tc>
          <w:tcPr>
            <w:tcW w:w="1276" w:type="dxa"/>
            <w:shd w:val="clear" w:color="auto" w:fill="auto"/>
          </w:tcPr>
          <w:p w:rsidR="003C5158" w:rsidRPr="00D501DA" w:rsidRDefault="003C5158" w:rsidP="00AF7FE8">
            <w:pPr>
              <w:spacing w:after="0" w:line="240" w:lineRule="auto"/>
              <w:jc w:val="center"/>
              <w:rPr>
                <w:rFonts w:ascii="Courier New" w:hAnsi="Courier New" w:cs="Courier New"/>
              </w:rPr>
            </w:pPr>
            <w:r w:rsidRPr="00D501DA">
              <w:rPr>
                <w:rFonts w:ascii="Courier New" w:hAnsi="Courier New" w:cs="Courier New"/>
              </w:rPr>
              <w:t>0</w:t>
            </w:r>
          </w:p>
        </w:tc>
        <w:tc>
          <w:tcPr>
            <w:tcW w:w="1276" w:type="dxa"/>
            <w:shd w:val="clear" w:color="auto" w:fill="auto"/>
          </w:tcPr>
          <w:p w:rsidR="003C5158" w:rsidRPr="00D501DA" w:rsidRDefault="003C5158" w:rsidP="00AF7FE8">
            <w:pPr>
              <w:spacing w:after="0" w:line="240" w:lineRule="auto"/>
              <w:jc w:val="center"/>
              <w:rPr>
                <w:rFonts w:ascii="Courier New" w:hAnsi="Courier New" w:cs="Courier New"/>
              </w:rPr>
            </w:pPr>
            <w:r w:rsidRPr="00D501DA">
              <w:rPr>
                <w:rFonts w:ascii="Courier New" w:hAnsi="Courier New" w:cs="Courier New"/>
              </w:rPr>
              <w:t>9</w:t>
            </w:r>
          </w:p>
        </w:tc>
        <w:tc>
          <w:tcPr>
            <w:tcW w:w="1276" w:type="dxa"/>
            <w:shd w:val="clear" w:color="auto" w:fill="auto"/>
          </w:tcPr>
          <w:p w:rsidR="003C5158" w:rsidRPr="00D501DA" w:rsidRDefault="000866E5" w:rsidP="00AF7FE8">
            <w:pPr>
              <w:spacing w:after="0" w:line="240" w:lineRule="auto"/>
              <w:jc w:val="center"/>
              <w:rPr>
                <w:rFonts w:ascii="Courier New" w:hAnsi="Courier New" w:cs="Courier New"/>
              </w:rPr>
            </w:pPr>
            <w:r w:rsidRPr="00D501DA">
              <w:rPr>
                <w:rFonts w:ascii="Courier New" w:hAnsi="Courier New" w:cs="Courier New"/>
              </w:rPr>
              <w:t>5</w:t>
            </w:r>
          </w:p>
        </w:tc>
        <w:tc>
          <w:tcPr>
            <w:tcW w:w="425" w:type="dxa"/>
          </w:tcPr>
          <w:p w:rsidR="003C5158" w:rsidRPr="00D501DA" w:rsidRDefault="003C5158" w:rsidP="00AF7FE8">
            <w:pPr>
              <w:spacing w:after="0" w:line="240" w:lineRule="auto"/>
              <w:jc w:val="center"/>
              <w:rPr>
                <w:rFonts w:ascii="Courier New" w:hAnsi="Courier New" w:cs="Courier New"/>
              </w:rPr>
            </w:pPr>
          </w:p>
        </w:tc>
      </w:tr>
      <w:tr w:rsidR="003C5158" w:rsidRPr="00D501DA" w:rsidTr="009601C2">
        <w:tc>
          <w:tcPr>
            <w:tcW w:w="1276" w:type="dxa"/>
            <w:shd w:val="clear" w:color="auto" w:fill="auto"/>
          </w:tcPr>
          <w:p w:rsidR="003C5158" w:rsidRPr="00D501DA" w:rsidRDefault="003C5158" w:rsidP="00AF7FE8">
            <w:pPr>
              <w:spacing w:after="0" w:line="240" w:lineRule="auto"/>
              <w:rPr>
                <w:rFonts w:ascii="Courier New" w:hAnsi="Courier New" w:cs="Courier New"/>
                <w:b/>
              </w:rPr>
            </w:pPr>
            <w:r w:rsidRPr="00D501DA">
              <w:rPr>
                <w:rFonts w:ascii="Courier New" w:hAnsi="Courier New" w:cs="Courier New"/>
                <w:b/>
              </w:rPr>
              <w:t>Итого:</w:t>
            </w:r>
          </w:p>
        </w:tc>
        <w:tc>
          <w:tcPr>
            <w:tcW w:w="1276" w:type="dxa"/>
            <w:shd w:val="clear" w:color="auto" w:fill="auto"/>
          </w:tcPr>
          <w:p w:rsidR="003C5158" w:rsidRPr="00D501DA" w:rsidRDefault="003C5158" w:rsidP="00AF7FE8">
            <w:pPr>
              <w:spacing w:after="0" w:line="240" w:lineRule="auto"/>
              <w:jc w:val="center"/>
              <w:rPr>
                <w:rFonts w:ascii="Courier New" w:hAnsi="Courier New" w:cs="Courier New"/>
                <w:b/>
              </w:rPr>
            </w:pPr>
            <w:r w:rsidRPr="00D501DA">
              <w:rPr>
                <w:rFonts w:ascii="Courier New" w:hAnsi="Courier New" w:cs="Courier New"/>
                <w:b/>
              </w:rPr>
              <w:t>1</w:t>
            </w:r>
            <w:r w:rsidR="00301B70" w:rsidRPr="00D501DA">
              <w:rPr>
                <w:rFonts w:ascii="Courier New" w:hAnsi="Courier New" w:cs="Courier New"/>
                <w:b/>
              </w:rPr>
              <w:t>049</w:t>
            </w:r>
          </w:p>
        </w:tc>
        <w:tc>
          <w:tcPr>
            <w:tcW w:w="1276" w:type="dxa"/>
            <w:shd w:val="clear" w:color="auto" w:fill="auto"/>
          </w:tcPr>
          <w:p w:rsidR="003C5158" w:rsidRPr="00D501DA" w:rsidRDefault="000866E5" w:rsidP="00AF7FE8">
            <w:pPr>
              <w:spacing w:after="0" w:line="240" w:lineRule="auto"/>
              <w:jc w:val="center"/>
              <w:rPr>
                <w:rFonts w:ascii="Courier New" w:hAnsi="Courier New" w:cs="Courier New"/>
                <w:b/>
              </w:rPr>
            </w:pPr>
            <w:r w:rsidRPr="00D501DA">
              <w:rPr>
                <w:rFonts w:ascii="Courier New" w:hAnsi="Courier New" w:cs="Courier New"/>
                <w:b/>
              </w:rPr>
              <w:t>101</w:t>
            </w:r>
          </w:p>
        </w:tc>
        <w:tc>
          <w:tcPr>
            <w:tcW w:w="1275" w:type="dxa"/>
            <w:shd w:val="clear" w:color="auto" w:fill="auto"/>
          </w:tcPr>
          <w:p w:rsidR="003C5158" w:rsidRPr="00D501DA" w:rsidRDefault="003C5158" w:rsidP="00AF7FE8">
            <w:pPr>
              <w:spacing w:after="0" w:line="240" w:lineRule="auto"/>
              <w:jc w:val="center"/>
              <w:rPr>
                <w:rFonts w:ascii="Courier New" w:hAnsi="Courier New" w:cs="Courier New"/>
                <w:b/>
              </w:rPr>
            </w:pPr>
            <w:r w:rsidRPr="00D501DA">
              <w:rPr>
                <w:rFonts w:ascii="Courier New" w:hAnsi="Courier New" w:cs="Courier New"/>
                <w:b/>
              </w:rPr>
              <w:t>1</w:t>
            </w:r>
            <w:r w:rsidR="000866E5" w:rsidRPr="00D501DA">
              <w:rPr>
                <w:rFonts w:ascii="Courier New" w:hAnsi="Courier New" w:cs="Courier New"/>
                <w:b/>
              </w:rPr>
              <w:t>21</w:t>
            </w:r>
          </w:p>
        </w:tc>
        <w:tc>
          <w:tcPr>
            <w:tcW w:w="1276" w:type="dxa"/>
            <w:shd w:val="clear" w:color="auto" w:fill="auto"/>
          </w:tcPr>
          <w:p w:rsidR="003C5158" w:rsidRPr="00D501DA" w:rsidRDefault="00301B70" w:rsidP="00AF7FE8">
            <w:pPr>
              <w:spacing w:after="0" w:line="240" w:lineRule="auto"/>
              <w:jc w:val="center"/>
              <w:rPr>
                <w:rFonts w:ascii="Courier New" w:hAnsi="Courier New" w:cs="Courier New"/>
                <w:b/>
              </w:rPr>
            </w:pPr>
            <w:r w:rsidRPr="00D501DA">
              <w:rPr>
                <w:rFonts w:ascii="Courier New" w:hAnsi="Courier New" w:cs="Courier New"/>
                <w:b/>
              </w:rPr>
              <w:t>2</w:t>
            </w:r>
            <w:r w:rsidR="003C5158" w:rsidRPr="00D501DA">
              <w:rPr>
                <w:rFonts w:ascii="Courier New" w:hAnsi="Courier New" w:cs="Courier New"/>
                <w:b/>
              </w:rPr>
              <w:t>5</w:t>
            </w:r>
          </w:p>
        </w:tc>
        <w:tc>
          <w:tcPr>
            <w:tcW w:w="1276" w:type="dxa"/>
            <w:shd w:val="clear" w:color="auto" w:fill="auto"/>
          </w:tcPr>
          <w:p w:rsidR="003C5158" w:rsidRPr="00D501DA" w:rsidRDefault="00301B70" w:rsidP="00AF7FE8">
            <w:pPr>
              <w:spacing w:after="0" w:line="240" w:lineRule="auto"/>
              <w:jc w:val="center"/>
              <w:rPr>
                <w:rFonts w:ascii="Courier New" w:hAnsi="Courier New" w:cs="Courier New"/>
                <w:b/>
              </w:rPr>
            </w:pPr>
            <w:r w:rsidRPr="00D501DA">
              <w:rPr>
                <w:rFonts w:ascii="Courier New" w:hAnsi="Courier New" w:cs="Courier New"/>
                <w:b/>
              </w:rPr>
              <w:t>58</w:t>
            </w:r>
            <w:r w:rsidR="003C5158" w:rsidRPr="00D501DA">
              <w:rPr>
                <w:rFonts w:ascii="Courier New" w:hAnsi="Courier New" w:cs="Courier New"/>
                <w:b/>
              </w:rPr>
              <w:t>5</w:t>
            </w:r>
          </w:p>
        </w:tc>
        <w:tc>
          <w:tcPr>
            <w:tcW w:w="1276" w:type="dxa"/>
            <w:shd w:val="clear" w:color="auto" w:fill="auto"/>
          </w:tcPr>
          <w:p w:rsidR="003C5158" w:rsidRPr="00D501DA" w:rsidRDefault="000866E5" w:rsidP="00AF7FE8">
            <w:pPr>
              <w:spacing w:after="0" w:line="240" w:lineRule="auto"/>
              <w:jc w:val="center"/>
              <w:rPr>
                <w:rFonts w:ascii="Courier New" w:hAnsi="Courier New" w:cs="Courier New"/>
                <w:b/>
              </w:rPr>
            </w:pPr>
            <w:r w:rsidRPr="00D501DA">
              <w:rPr>
                <w:rFonts w:ascii="Courier New" w:hAnsi="Courier New" w:cs="Courier New"/>
                <w:b/>
              </w:rPr>
              <w:t>2</w:t>
            </w:r>
            <w:r w:rsidR="00301B70" w:rsidRPr="00D501DA">
              <w:rPr>
                <w:rFonts w:ascii="Courier New" w:hAnsi="Courier New" w:cs="Courier New"/>
                <w:b/>
              </w:rPr>
              <w:t>17</w:t>
            </w:r>
          </w:p>
        </w:tc>
        <w:tc>
          <w:tcPr>
            <w:tcW w:w="425" w:type="dxa"/>
          </w:tcPr>
          <w:p w:rsidR="003C5158" w:rsidRPr="00D501DA" w:rsidRDefault="003C5158" w:rsidP="00AF7FE8">
            <w:pPr>
              <w:spacing w:after="0" w:line="240" w:lineRule="auto"/>
              <w:jc w:val="center"/>
              <w:rPr>
                <w:rFonts w:ascii="Courier New" w:hAnsi="Courier New" w:cs="Courier New"/>
                <w:b/>
              </w:rPr>
            </w:pPr>
          </w:p>
        </w:tc>
      </w:tr>
    </w:tbl>
    <w:p w:rsidR="003C5158" w:rsidRPr="003C5158" w:rsidRDefault="003C5158" w:rsidP="003C5158">
      <w:pPr>
        <w:tabs>
          <w:tab w:val="decimal" w:pos="4962"/>
        </w:tabs>
        <w:jc w:val="both"/>
        <w:rPr>
          <w:rFonts w:ascii="Times New Roman" w:hAnsi="Times New Roman"/>
          <w:color w:val="000000"/>
          <w:sz w:val="24"/>
          <w:szCs w:val="24"/>
        </w:rPr>
      </w:pPr>
    </w:p>
    <w:p w:rsidR="003C5158" w:rsidRPr="00D501DA" w:rsidRDefault="003C5158" w:rsidP="003C5158">
      <w:pPr>
        <w:spacing w:before="120"/>
        <w:ind w:firstLine="709"/>
        <w:rPr>
          <w:rFonts w:ascii="Arial" w:hAnsi="Arial" w:cs="Arial"/>
          <w:b/>
          <w:color w:val="000000"/>
          <w:sz w:val="24"/>
          <w:szCs w:val="24"/>
        </w:rPr>
      </w:pPr>
      <w:r w:rsidRPr="00D501DA">
        <w:rPr>
          <w:rFonts w:ascii="Arial" w:hAnsi="Arial" w:cs="Arial"/>
          <w:b/>
          <w:color w:val="000000"/>
          <w:sz w:val="24"/>
          <w:szCs w:val="24"/>
        </w:rPr>
        <w:t>Данные о среднегодовом приросте населения и тенденции его изменения</w:t>
      </w:r>
    </w:p>
    <w:p w:rsidR="00684DBF" w:rsidRPr="00D501DA" w:rsidRDefault="00684DBF" w:rsidP="00684DBF">
      <w:pPr>
        <w:spacing w:before="120"/>
        <w:ind w:firstLine="709"/>
        <w:jc w:val="right"/>
        <w:rPr>
          <w:rFonts w:ascii="Arial" w:hAnsi="Arial" w:cs="Arial"/>
          <w:color w:val="000000"/>
        </w:rPr>
      </w:pPr>
      <w:r w:rsidRPr="00D501DA">
        <w:rPr>
          <w:rFonts w:ascii="Arial" w:hAnsi="Arial" w:cs="Arial"/>
          <w:color w:val="000000"/>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5626"/>
        <w:gridCol w:w="1276"/>
        <w:gridCol w:w="1701"/>
      </w:tblGrid>
      <w:tr w:rsidR="003C7746" w:rsidRPr="00D501DA" w:rsidTr="003C7746">
        <w:tc>
          <w:tcPr>
            <w:tcW w:w="861"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w:t>
            </w:r>
            <w:proofErr w:type="gramStart"/>
            <w:r w:rsidRPr="00D501DA">
              <w:rPr>
                <w:rFonts w:ascii="Courier New" w:hAnsi="Courier New" w:cs="Courier New"/>
                <w:color w:val="000000"/>
              </w:rPr>
              <w:t>п</w:t>
            </w:r>
            <w:proofErr w:type="gramEnd"/>
            <w:r w:rsidRPr="00D501DA">
              <w:rPr>
                <w:rFonts w:ascii="Courier New" w:hAnsi="Courier New" w:cs="Courier New"/>
                <w:color w:val="000000"/>
              </w:rPr>
              <w:t>/п</w:t>
            </w:r>
          </w:p>
        </w:tc>
        <w:tc>
          <w:tcPr>
            <w:tcW w:w="5626"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Наименование</w:t>
            </w:r>
          </w:p>
        </w:tc>
        <w:tc>
          <w:tcPr>
            <w:tcW w:w="1276"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2016г</w:t>
            </w:r>
          </w:p>
        </w:tc>
        <w:tc>
          <w:tcPr>
            <w:tcW w:w="1701"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2017г</w:t>
            </w:r>
          </w:p>
        </w:tc>
      </w:tr>
      <w:tr w:rsidR="003C7746" w:rsidRPr="00D501DA" w:rsidTr="003C7746">
        <w:trPr>
          <w:trHeight w:val="553"/>
        </w:trPr>
        <w:tc>
          <w:tcPr>
            <w:tcW w:w="861" w:type="dxa"/>
          </w:tcPr>
          <w:p w:rsidR="003C7746" w:rsidRPr="00D501DA" w:rsidRDefault="003C7746" w:rsidP="00AF7FE8">
            <w:pPr>
              <w:rPr>
                <w:rFonts w:ascii="Courier New" w:hAnsi="Courier New" w:cs="Courier New"/>
                <w:color w:val="000000"/>
              </w:rPr>
            </w:pPr>
            <w:r w:rsidRPr="00D501DA">
              <w:rPr>
                <w:rFonts w:ascii="Courier New" w:hAnsi="Courier New" w:cs="Courier New"/>
                <w:color w:val="000000"/>
              </w:rPr>
              <w:t>1.</w:t>
            </w:r>
          </w:p>
        </w:tc>
        <w:tc>
          <w:tcPr>
            <w:tcW w:w="5626" w:type="dxa"/>
          </w:tcPr>
          <w:p w:rsidR="003C7746" w:rsidRPr="00D501DA" w:rsidRDefault="003C7746" w:rsidP="00AF7FE8">
            <w:pPr>
              <w:rPr>
                <w:rFonts w:ascii="Courier New" w:hAnsi="Courier New" w:cs="Courier New"/>
                <w:color w:val="000000"/>
              </w:rPr>
            </w:pPr>
            <w:r w:rsidRPr="00D501DA">
              <w:rPr>
                <w:rFonts w:ascii="Courier New" w:hAnsi="Courier New" w:cs="Courier New"/>
                <w:color w:val="000000"/>
              </w:rPr>
              <w:t>Естественный  прирост + (убыль</w:t>
            </w:r>
            <w:proofErr w:type="gramStart"/>
            <w:r w:rsidRPr="00D501DA">
              <w:rPr>
                <w:rFonts w:ascii="Courier New" w:hAnsi="Courier New" w:cs="Courier New"/>
                <w:color w:val="000000"/>
              </w:rPr>
              <w:t xml:space="preserve"> )</w:t>
            </w:r>
            <w:proofErr w:type="gramEnd"/>
            <w:r w:rsidRPr="00D501DA">
              <w:rPr>
                <w:rFonts w:ascii="Courier New" w:hAnsi="Courier New" w:cs="Courier New"/>
                <w:color w:val="000000"/>
              </w:rPr>
              <w:t xml:space="preserve">  населения</w:t>
            </w:r>
          </w:p>
        </w:tc>
        <w:tc>
          <w:tcPr>
            <w:tcW w:w="1276" w:type="dxa"/>
          </w:tcPr>
          <w:p w:rsidR="003C7746" w:rsidRPr="00D501DA" w:rsidRDefault="003C7746" w:rsidP="00AF7FE8">
            <w:pPr>
              <w:rPr>
                <w:rFonts w:ascii="Courier New" w:hAnsi="Courier New" w:cs="Courier New"/>
                <w:color w:val="000000"/>
              </w:rPr>
            </w:pPr>
            <w:r w:rsidRPr="00D501DA">
              <w:rPr>
                <w:rFonts w:ascii="Courier New" w:hAnsi="Courier New" w:cs="Courier New"/>
                <w:color w:val="000000"/>
              </w:rPr>
              <w:t>+1</w:t>
            </w:r>
          </w:p>
        </w:tc>
        <w:tc>
          <w:tcPr>
            <w:tcW w:w="1701" w:type="dxa"/>
          </w:tcPr>
          <w:p w:rsidR="003C7746" w:rsidRPr="00D501DA" w:rsidRDefault="003C7746" w:rsidP="00AF7FE8">
            <w:pPr>
              <w:rPr>
                <w:rFonts w:ascii="Courier New" w:hAnsi="Courier New" w:cs="Courier New"/>
                <w:color w:val="000000"/>
              </w:rPr>
            </w:pPr>
            <w:r w:rsidRPr="00D501DA">
              <w:rPr>
                <w:rFonts w:ascii="Courier New" w:hAnsi="Courier New" w:cs="Courier New"/>
                <w:color w:val="000000"/>
              </w:rPr>
              <w:t>-6</w:t>
            </w:r>
          </w:p>
        </w:tc>
      </w:tr>
      <w:tr w:rsidR="003C7746" w:rsidRPr="00D501DA" w:rsidTr="003C7746">
        <w:tc>
          <w:tcPr>
            <w:tcW w:w="861" w:type="dxa"/>
          </w:tcPr>
          <w:p w:rsidR="003C7746" w:rsidRPr="00D501DA" w:rsidRDefault="003C7746" w:rsidP="00AF7FE8">
            <w:pPr>
              <w:rPr>
                <w:rFonts w:ascii="Courier New" w:hAnsi="Courier New" w:cs="Courier New"/>
                <w:color w:val="000000"/>
              </w:rPr>
            </w:pPr>
          </w:p>
        </w:tc>
        <w:tc>
          <w:tcPr>
            <w:tcW w:w="5626" w:type="dxa"/>
          </w:tcPr>
          <w:p w:rsidR="003C7746" w:rsidRPr="00D501DA" w:rsidRDefault="003C7746" w:rsidP="00AF7FE8">
            <w:pPr>
              <w:rPr>
                <w:rFonts w:ascii="Courier New" w:hAnsi="Courier New" w:cs="Courier New"/>
                <w:color w:val="000000"/>
              </w:rPr>
            </w:pPr>
            <w:r w:rsidRPr="00D501DA">
              <w:rPr>
                <w:rFonts w:ascii="Courier New" w:hAnsi="Courier New" w:cs="Courier New"/>
                <w:color w:val="000000"/>
              </w:rPr>
              <w:t>рождаемость (человек)</w:t>
            </w:r>
          </w:p>
        </w:tc>
        <w:tc>
          <w:tcPr>
            <w:tcW w:w="1276"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16</w:t>
            </w:r>
          </w:p>
        </w:tc>
        <w:tc>
          <w:tcPr>
            <w:tcW w:w="1701"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12</w:t>
            </w:r>
          </w:p>
        </w:tc>
      </w:tr>
      <w:tr w:rsidR="003C7746" w:rsidRPr="00D501DA" w:rsidTr="003C7746">
        <w:tc>
          <w:tcPr>
            <w:tcW w:w="861" w:type="dxa"/>
          </w:tcPr>
          <w:p w:rsidR="003C7746" w:rsidRPr="00D501DA" w:rsidRDefault="003C7746" w:rsidP="00AF7FE8">
            <w:pPr>
              <w:spacing w:before="120"/>
              <w:rPr>
                <w:rFonts w:ascii="Courier New" w:hAnsi="Courier New" w:cs="Courier New"/>
                <w:color w:val="000000"/>
              </w:rPr>
            </w:pPr>
          </w:p>
        </w:tc>
        <w:tc>
          <w:tcPr>
            <w:tcW w:w="5626"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смертност</w:t>
            </w:r>
            <w:proofErr w:type="gramStart"/>
            <w:r w:rsidRPr="00D501DA">
              <w:rPr>
                <w:rFonts w:ascii="Courier New" w:hAnsi="Courier New" w:cs="Courier New"/>
                <w:color w:val="000000"/>
              </w:rPr>
              <w:t>ь(</w:t>
            </w:r>
            <w:proofErr w:type="gramEnd"/>
            <w:r w:rsidRPr="00D501DA">
              <w:rPr>
                <w:rFonts w:ascii="Courier New" w:hAnsi="Courier New" w:cs="Courier New"/>
                <w:color w:val="000000"/>
              </w:rPr>
              <w:t>человек)</w:t>
            </w:r>
          </w:p>
        </w:tc>
        <w:tc>
          <w:tcPr>
            <w:tcW w:w="1276"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15</w:t>
            </w:r>
          </w:p>
        </w:tc>
        <w:tc>
          <w:tcPr>
            <w:tcW w:w="1701"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18</w:t>
            </w:r>
          </w:p>
        </w:tc>
      </w:tr>
      <w:tr w:rsidR="003C7746" w:rsidRPr="00D501DA" w:rsidTr="003C7746">
        <w:tc>
          <w:tcPr>
            <w:tcW w:w="861"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 xml:space="preserve">2. </w:t>
            </w:r>
          </w:p>
        </w:tc>
        <w:tc>
          <w:tcPr>
            <w:tcW w:w="5626"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Миграционное движение</w:t>
            </w:r>
          </w:p>
        </w:tc>
        <w:tc>
          <w:tcPr>
            <w:tcW w:w="1276"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-12</w:t>
            </w:r>
          </w:p>
        </w:tc>
        <w:tc>
          <w:tcPr>
            <w:tcW w:w="1701"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-3</w:t>
            </w:r>
          </w:p>
        </w:tc>
      </w:tr>
      <w:tr w:rsidR="003C7746" w:rsidRPr="00D501DA" w:rsidTr="003C7746">
        <w:tc>
          <w:tcPr>
            <w:tcW w:w="861"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3.</w:t>
            </w:r>
          </w:p>
        </w:tc>
        <w:tc>
          <w:tcPr>
            <w:tcW w:w="5626"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Численность населения</w:t>
            </w:r>
          </w:p>
        </w:tc>
        <w:tc>
          <w:tcPr>
            <w:tcW w:w="1276"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1052</w:t>
            </w:r>
          </w:p>
        </w:tc>
        <w:tc>
          <w:tcPr>
            <w:tcW w:w="1701" w:type="dxa"/>
          </w:tcPr>
          <w:p w:rsidR="003C7746" w:rsidRPr="00D501DA" w:rsidRDefault="003C7746" w:rsidP="00AF7FE8">
            <w:pPr>
              <w:spacing w:before="120"/>
              <w:rPr>
                <w:rFonts w:ascii="Courier New" w:hAnsi="Courier New" w:cs="Courier New"/>
                <w:color w:val="000000"/>
              </w:rPr>
            </w:pPr>
            <w:r w:rsidRPr="00D501DA">
              <w:rPr>
                <w:rFonts w:ascii="Courier New" w:hAnsi="Courier New" w:cs="Courier New"/>
                <w:color w:val="000000"/>
              </w:rPr>
              <w:t>1049</w:t>
            </w:r>
          </w:p>
        </w:tc>
      </w:tr>
    </w:tbl>
    <w:p w:rsidR="00554CA5" w:rsidRPr="00D501DA" w:rsidRDefault="00554CA5" w:rsidP="003C5158">
      <w:pPr>
        <w:widowControl w:val="0"/>
        <w:spacing w:after="0" w:line="240" w:lineRule="auto"/>
        <w:contextualSpacing/>
        <w:jc w:val="both"/>
        <w:rPr>
          <w:rFonts w:ascii="Arial" w:hAnsi="Arial" w:cs="Arial"/>
          <w:color w:val="000000" w:themeColor="text1"/>
          <w:sz w:val="24"/>
          <w:szCs w:val="24"/>
        </w:rPr>
      </w:pPr>
      <w:r w:rsidRPr="00D501DA">
        <w:rPr>
          <w:rFonts w:ascii="Arial" w:hAnsi="Arial" w:cs="Arial"/>
          <w:sz w:val="24"/>
          <w:szCs w:val="24"/>
        </w:rPr>
        <w:t>Численность населения трудосп</w:t>
      </w:r>
      <w:r w:rsidR="00301B70" w:rsidRPr="00D501DA">
        <w:rPr>
          <w:rFonts w:ascii="Arial" w:hAnsi="Arial" w:cs="Arial"/>
          <w:sz w:val="24"/>
          <w:szCs w:val="24"/>
        </w:rPr>
        <w:t>особного возраста составляет 585 человек (55,8</w:t>
      </w:r>
      <w:r w:rsidRPr="00D501DA">
        <w:rPr>
          <w:rFonts w:ascii="Arial" w:hAnsi="Arial" w:cs="Arial"/>
          <w:sz w:val="24"/>
          <w:szCs w:val="24"/>
        </w:rPr>
        <w:t xml:space="preserve"> % от общей численности). Детей в возрасте до 18 лет -</w:t>
      </w:r>
      <w:r w:rsidR="00301B70" w:rsidRPr="00D501DA">
        <w:rPr>
          <w:rFonts w:ascii="Arial" w:hAnsi="Arial" w:cs="Arial"/>
          <w:sz w:val="24"/>
          <w:szCs w:val="24"/>
        </w:rPr>
        <w:t xml:space="preserve"> 24</w:t>
      </w:r>
      <w:r w:rsidRPr="00D501DA">
        <w:rPr>
          <w:rFonts w:ascii="Arial" w:hAnsi="Arial" w:cs="Arial"/>
          <w:sz w:val="24"/>
          <w:szCs w:val="24"/>
        </w:rPr>
        <w:t>7 человек</w:t>
      </w:r>
      <w:r w:rsidR="00301B70" w:rsidRPr="00D501DA">
        <w:rPr>
          <w:rFonts w:ascii="Arial" w:hAnsi="Arial" w:cs="Arial"/>
          <w:sz w:val="24"/>
          <w:szCs w:val="24"/>
        </w:rPr>
        <w:t xml:space="preserve"> (23,5</w:t>
      </w:r>
      <w:r w:rsidRPr="00D501DA">
        <w:rPr>
          <w:rFonts w:ascii="Arial" w:hAnsi="Arial" w:cs="Arial"/>
          <w:sz w:val="24"/>
          <w:szCs w:val="24"/>
        </w:rPr>
        <w:t>% от общей численности), в том числе  до 6 лет включительно - 101 человек, о</w:t>
      </w:r>
      <w:r w:rsidR="00301B70" w:rsidRPr="00D501DA">
        <w:rPr>
          <w:rFonts w:ascii="Arial" w:hAnsi="Arial" w:cs="Arial"/>
          <w:sz w:val="24"/>
          <w:szCs w:val="24"/>
        </w:rPr>
        <w:t>т 7 до 17 лет  включительно - 14</w:t>
      </w:r>
      <w:r w:rsidRPr="00D501DA">
        <w:rPr>
          <w:rFonts w:ascii="Arial" w:hAnsi="Arial" w:cs="Arial"/>
          <w:sz w:val="24"/>
          <w:szCs w:val="24"/>
        </w:rPr>
        <w:t>6 человек, численность населения старше трудо</w:t>
      </w:r>
      <w:r w:rsidR="00301B70" w:rsidRPr="00D501DA">
        <w:rPr>
          <w:rFonts w:ascii="Arial" w:hAnsi="Arial" w:cs="Arial"/>
          <w:sz w:val="24"/>
          <w:szCs w:val="24"/>
        </w:rPr>
        <w:t>способного возраста – 217 человек (20,7</w:t>
      </w:r>
      <w:r w:rsidRPr="00D501DA">
        <w:rPr>
          <w:rFonts w:ascii="Arial" w:hAnsi="Arial" w:cs="Arial"/>
          <w:sz w:val="24"/>
          <w:szCs w:val="24"/>
        </w:rPr>
        <w:t xml:space="preserve"> % от общей численности</w:t>
      </w:r>
      <w:proofErr w:type="gramStart"/>
      <w:r w:rsidRPr="00D501DA">
        <w:rPr>
          <w:rFonts w:ascii="Arial" w:hAnsi="Arial" w:cs="Arial"/>
          <w:sz w:val="24"/>
          <w:szCs w:val="24"/>
        </w:rPr>
        <w:t>),.</w:t>
      </w:r>
      <w:proofErr w:type="gramEnd"/>
    </w:p>
    <w:p w:rsidR="00554CA5" w:rsidRPr="00D501DA" w:rsidRDefault="006C31C7" w:rsidP="00B24FEB">
      <w:pPr>
        <w:spacing w:after="0"/>
        <w:ind w:firstLine="709"/>
        <w:jc w:val="both"/>
        <w:rPr>
          <w:rFonts w:ascii="Arial" w:hAnsi="Arial" w:cs="Arial"/>
          <w:sz w:val="24"/>
          <w:szCs w:val="24"/>
        </w:rPr>
      </w:pPr>
      <w:r w:rsidRPr="00D501DA">
        <w:rPr>
          <w:rFonts w:ascii="Arial" w:hAnsi="Arial" w:cs="Arial"/>
          <w:sz w:val="24"/>
          <w:szCs w:val="24"/>
        </w:rPr>
        <w:t>Основным фактором сокращения численности населения является миграция  трудоспособного населения</w:t>
      </w:r>
      <w:proofErr w:type="gramStart"/>
      <w:r w:rsidRPr="00D501DA">
        <w:rPr>
          <w:rFonts w:ascii="Arial" w:hAnsi="Arial" w:cs="Arial"/>
          <w:sz w:val="24"/>
          <w:szCs w:val="24"/>
        </w:rPr>
        <w:t xml:space="preserve"> ,</w:t>
      </w:r>
      <w:proofErr w:type="gramEnd"/>
      <w:r w:rsidRPr="00D501DA">
        <w:rPr>
          <w:rFonts w:ascii="Arial" w:hAnsi="Arial" w:cs="Arial"/>
          <w:sz w:val="24"/>
          <w:szCs w:val="24"/>
        </w:rPr>
        <w:t xml:space="preserve"> низкая рождаемость,  высокая смертность. Смертность населения в 2017 году  к 2016 году увеличилась на 3 человека.</w:t>
      </w:r>
    </w:p>
    <w:p w:rsidR="00B24FEB" w:rsidRPr="00D501DA" w:rsidRDefault="00B24FEB" w:rsidP="00B24FEB">
      <w:pPr>
        <w:pStyle w:val="ae"/>
        <w:shd w:val="clear" w:color="auto" w:fill="FFFFFF"/>
        <w:spacing w:before="0" w:beforeAutospacing="0" w:after="0" w:afterAutospacing="0"/>
        <w:rPr>
          <w:rFonts w:ascii="Arial" w:hAnsi="Arial" w:cs="Arial"/>
        </w:rPr>
      </w:pPr>
      <w:r w:rsidRPr="00D501DA">
        <w:rPr>
          <w:rFonts w:ascii="Arial" w:hAnsi="Arial" w:cs="Arial"/>
        </w:rPr>
        <w:t xml:space="preserve">Население </w:t>
      </w:r>
      <w:r w:rsidR="0082668E" w:rsidRPr="00D501DA">
        <w:rPr>
          <w:rFonts w:ascii="Arial" w:hAnsi="Arial" w:cs="Arial"/>
        </w:rPr>
        <w:t xml:space="preserve">сел </w:t>
      </w:r>
      <w:r w:rsidRPr="00D501DA">
        <w:rPr>
          <w:rFonts w:ascii="Arial" w:hAnsi="Arial" w:cs="Arial"/>
        </w:rPr>
        <w:t>с каждым годом убывает. Главная причина – миграция населения, т.е. смена места жительства.</w:t>
      </w:r>
    </w:p>
    <w:p w:rsidR="00B24FEB" w:rsidRPr="00D501DA" w:rsidRDefault="009346E1" w:rsidP="00684DBF">
      <w:pPr>
        <w:pStyle w:val="ae"/>
        <w:shd w:val="clear" w:color="auto" w:fill="FFFFFF"/>
        <w:spacing w:before="0" w:beforeAutospacing="0" w:after="0" w:afterAutospacing="0"/>
        <w:rPr>
          <w:rFonts w:ascii="Arial" w:hAnsi="Arial" w:cs="Arial"/>
        </w:rPr>
      </w:pPr>
      <w:r w:rsidRPr="00D501DA">
        <w:rPr>
          <w:rFonts w:ascii="Arial" w:hAnsi="Arial" w:cs="Arial"/>
        </w:rPr>
        <w:t xml:space="preserve">      </w:t>
      </w:r>
      <w:r w:rsidR="00B24FEB" w:rsidRPr="00D501DA">
        <w:rPr>
          <w:rFonts w:ascii="Arial" w:hAnsi="Arial" w:cs="Arial"/>
        </w:rPr>
        <w:t xml:space="preserve">Отток населения вызван отсутствием достаточного количества рабочих мест, низкой заработной платой, слабым уровнем </w:t>
      </w:r>
      <w:r w:rsidR="00C266BA" w:rsidRPr="00D501DA">
        <w:rPr>
          <w:rFonts w:ascii="Arial" w:hAnsi="Arial" w:cs="Arial"/>
        </w:rPr>
        <w:t xml:space="preserve">развития </w:t>
      </w:r>
      <w:r w:rsidR="00B24FEB" w:rsidRPr="00D501DA">
        <w:rPr>
          <w:rFonts w:ascii="Arial" w:hAnsi="Arial" w:cs="Arial"/>
        </w:rPr>
        <w:t>социальной инфраструктуры, отсутствием жилья.</w:t>
      </w:r>
    </w:p>
    <w:p w:rsidR="00B24FEB" w:rsidRPr="00D501DA" w:rsidRDefault="009346E1" w:rsidP="00684DBF">
      <w:pPr>
        <w:pStyle w:val="ae"/>
        <w:shd w:val="clear" w:color="auto" w:fill="FFFFFF"/>
        <w:spacing w:before="0" w:beforeAutospacing="0" w:after="0" w:afterAutospacing="0"/>
        <w:rPr>
          <w:rFonts w:ascii="Arial" w:hAnsi="Arial" w:cs="Arial"/>
        </w:rPr>
      </w:pPr>
      <w:r w:rsidRPr="00D501DA">
        <w:rPr>
          <w:rFonts w:ascii="Arial" w:hAnsi="Arial" w:cs="Arial"/>
        </w:rPr>
        <w:t xml:space="preserve">       </w:t>
      </w:r>
      <w:r w:rsidR="00B24FEB" w:rsidRPr="00D501DA">
        <w:rPr>
          <w:rFonts w:ascii="Arial" w:hAnsi="Arial" w:cs="Arial"/>
        </w:rPr>
        <w:t>Наибольшей величины миграция приобрела среди молодежи. В большинстве случаев из села уезжают люди в возрасте 16-18 лет для продолжения обучения в</w:t>
      </w:r>
      <w:r w:rsidRPr="00D501DA">
        <w:rPr>
          <w:rFonts w:ascii="Arial" w:hAnsi="Arial" w:cs="Arial"/>
        </w:rPr>
        <w:t xml:space="preserve"> институтах,</w:t>
      </w:r>
      <w:r w:rsidR="00B24FEB" w:rsidRPr="00D501DA">
        <w:rPr>
          <w:rFonts w:ascii="Arial" w:hAnsi="Arial" w:cs="Arial"/>
        </w:rPr>
        <w:t xml:space="preserve"> училищах, </w:t>
      </w:r>
      <w:r w:rsidR="0082668E" w:rsidRPr="00D501DA">
        <w:rPr>
          <w:rFonts w:ascii="Arial" w:hAnsi="Arial" w:cs="Arial"/>
        </w:rPr>
        <w:t xml:space="preserve">техникумах  и больше не возвращаются. </w:t>
      </w:r>
      <w:r w:rsidR="0082668E" w:rsidRPr="00D501DA">
        <w:rPr>
          <w:rFonts w:ascii="Arial" w:hAnsi="Arial" w:cs="Arial"/>
          <w:shd w:val="clear" w:color="auto" w:fill="FFFFFF"/>
        </w:rPr>
        <w:t>Для изменения данной ситуации в селе необходимо проводить целый ряд масштабных мероприятий. В первую очередь требуется решение проблемы безработицы</w:t>
      </w:r>
      <w:r w:rsidR="00C266BA" w:rsidRPr="00D501DA">
        <w:rPr>
          <w:rFonts w:ascii="Arial" w:hAnsi="Arial" w:cs="Arial"/>
          <w:shd w:val="clear" w:color="auto" w:fill="FFFFFF"/>
        </w:rPr>
        <w:t>.</w:t>
      </w:r>
    </w:p>
    <w:p w:rsidR="00554CA5" w:rsidRPr="00D501DA" w:rsidRDefault="00554CA5" w:rsidP="00684DBF">
      <w:pPr>
        <w:spacing w:after="0" w:line="240" w:lineRule="auto"/>
        <w:jc w:val="both"/>
        <w:rPr>
          <w:rFonts w:ascii="Arial" w:hAnsi="Arial" w:cs="Arial"/>
          <w:sz w:val="24"/>
          <w:szCs w:val="24"/>
        </w:rPr>
      </w:pPr>
      <w:r w:rsidRPr="00D501DA">
        <w:rPr>
          <w:rFonts w:ascii="Arial" w:hAnsi="Arial" w:cs="Arial"/>
          <w:sz w:val="24"/>
          <w:szCs w:val="24"/>
        </w:rPr>
        <w:t xml:space="preserve">    В  последние  годы   на  территории  Едогонского  сельского  поселения  наблюдается  сложная  обстановка  на  рынке  труда.  Количество  работающих  по  поселению  составляет  1</w:t>
      </w:r>
      <w:r w:rsidR="00301B70" w:rsidRPr="00D501DA">
        <w:rPr>
          <w:rFonts w:ascii="Arial" w:hAnsi="Arial" w:cs="Arial"/>
          <w:sz w:val="24"/>
          <w:szCs w:val="24"/>
        </w:rPr>
        <w:t>96 человек,  что  составляет  18,7</w:t>
      </w:r>
      <w:r w:rsidRPr="00D501DA">
        <w:rPr>
          <w:rFonts w:ascii="Arial" w:hAnsi="Arial" w:cs="Arial"/>
          <w:sz w:val="24"/>
          <w:szCs w:val="24"/>
        </w:rPr>
        <w:t xml:space="preserve"> % трудоспособного  населения  поселения. </w:t>
      </w:r>
    </w:p>
    <w:p w:rsidR="00554CA5" w:rsidRPr="00D501DA" w:rsidRDefault="00554CA5" w:rsidP="00684DBF">
      <w:pPr>
        <w:autoSpaceDE w:val="0"/>
        <w:autoSpaceDN w:val="0"/>
        <w:adjustRightInd w:val="0"/>
        <w:spacing w:after="0" w:line="240" w:lineRule="auto"/>
        <w:rPr>
          <w:rFonts w:ascii="Arial" w:hAnsi="Arial" w:cs="Arial"/>
          <w:sz w:val="24"/>
          <w:szCs w:val="24"/>
        </w:rPr>
      </w:pPr>
      <w:r w:rsidRPr="00D501DA">
        <w:rPr>
          <w:rFonts w:ascii="Arial" w:hAnsi="Arial" w:cs="Arial"/>
          <w:sz w:val="24"/>
          <w:szCs w:val="24"/>
        </w:rPr>
        <w:lastRenderedPageBreak/>
        <w:t xml:space="preserve">      Уровень  жизни  населения  Едогонского  сельского  поселения  остается  очень низким.  Большая  часть  населения  имеет  доход  ниже  прожиточного  минимума. </w:t>
      </w:r>
    </w:p>
    <w:p w:rsidR="0082668E" w:rsidRPr="00D501DA" w:rsidRDefault="0082668E" w:rsidP="00684DBF">
      <w:pPr>
        <w:autoSpaceDE w:val="0"/>
        <w:autoSpaceDN w:val="0"/>
        <w:adjustRightInd w:val="0"/>
        <w:spacing w:after="0" w:line="240" w:lineRule="auto"/>
        <w:ind w:firstLine="709"/>
        <w:rPr>
          <w:rFonts w:ascii="Arial" w:hAnsi="Arial" w:cs="Arial"/>
          <w:sz w:val="24"/>
          <w:szCs w:val="24"/>
        </w:rPr>
      </w:pPr>
      <w:r w:rsidRPr="00D501DA">
        <w:rPr>
          <w:rFonts w:ascii="Arial" w:hAnsi="Arial" w:cs="Arial"/>
          <w:sz w:val="24"/>
          <w:szCs w:val="24"/>
        </w:rPr>
        <w:t>Для решения  демографической  проблемы  необходимо  реализовать  мероприятия в  области    здравоохранения, защиты  социально уязвимых  слоев  населения, поддержание  семьи, детства, молодежи, инвалидов, пожилых  людей, изменить положение  миграции. 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муниципального образования.</w:t>
      </w:r>
    </w:p>
    <w:p w:rsidR="0082668E" w:rsidRPr="00D501DA" w:rsidRDefault="0082668E" w:rsidP="00684DBF">
      <w:pPr>
        <w:autoSpaceDE w:val="0"/>
        <w:autoSpaceDN w:val="0"/>
        <w:adjustRightInd w:val="0"/>
        <w:spacing w:after="0" w:line="240" w:lineRule="auto"/>
        <w:ind w:firstLine="709"/>
        <w:rPr>
          <w:rFonts w:ascii="Arial" w:hAnsi="Arial" w:cs="Arial"/>
          <w:sz w:val="24"/>
          <w:szCs w:val="24"/>
        </w:rPr>
      </w:pPr>
    </w:p>
    <w:p w:rsidR="0082668E" w:rsidRPr="00D501DA" w:rsidRDefault="003C7746" w:rsidP="00684DBF">
      <w:pPr>
        <w:pStyle w:val="af0"/>
        <w:jc w:val="center"/>
        <w:rPr>
          <w:rFonts w:ascii="Arial" w:hAnsi="Arial" w:cs="Arial"/>
          <w:b/>
          <w:sz w:val="24"/>
          <w:szCs w:val="24"/>
        </w:rPr>
      </w:pPr>
      <w:r w:rsidRPr="00D501DA">
        <w:rPr>
          <w:rFonts w:ascii="Arial" w:hAnsi="Arial" w:cs="Arial"/>
          <w:b/>
          <w:sz w:val="24"/>
          <w:szCs w:val="24"/>
        </w:rPr>
        <w:t>Развитие образования</w:t>
      </w:r>
    </w:p>
    <w:p w:rsidR="004F1F7A" w:rsidRPr="00D501DA" w:rsidRDefault="00DA2043" w:rsidP="00684DBF">
      <w:pPr>
        <w:pStyle w:val="af0"/>
        <w:ind w:firstLine="709"/>
        <w:jc w:val="both"/>
        <w:rPr>
          <w:rFonts w:ascii="Arial" w:hAnsi="Arial" w:cs="Arial"/>
          <w:sz w:val="24"/>
          <w:szCs w:val="24"/>
        </w:rPr>
      </w:pPr>
      <w:r w:rsidRPr="00D501DA">
        <w:rPr>
          <w:rFonts w:ascii="Arial" w:hAnsi="Arial" w:cs="Arial"/>
          <w:sz w:val="24"/>
          <w:szCs w:val="24"/>
        </w:rPr>
        <w:t xml:space="preserve">Образование в настоящее время становится важнейшим условием жизни, успешности человека. </w:t>
      </w:r>
    </w:p>
    <w:p w:rsidR="00DA2043" w:rsidRPr="00D501DA" w:rsidRDefault="00DA2043" w:rsidP="00684DBF">
      <w:pPr>
        <w:pStyle w:val="af0"/>
        <w:ind w:firstLine="709"/>
        <w:jc w:val="both"/>
        <w:rPr>
          <w:rFonts w:ascii="Arial" w:hAnsi="Arial" w:cs="Arial"/>
          <w:sz w:val="24"/>
          <w:szCs w:val="24"/>
        </w:rPr>
      </w:pPr>
      <w:r w:rsidRPr="00D501DA">
        <w:rPr>
          <w:rFonts w:ascii="Arial" w:hAnsi="Arial" w:cs="Arial"/>
          <w:sz w:val="24"/>
          <w:szCs w:val="24"/>
        </w:rPr>
        <w:t>Важное место в социальной системе сельских поселений</w:t>
      </w:r>
      <w:r w:rsidR="00AF7FE8" w:rsidRPr="00D501DA">
        <w:rPr>
          <w:rFonts w:ascii="Arial" w:hAnsi="Arial" w:cs="Arial"/>
          <w:sz w:val="24"/>
          <w:szCs w:val="24"/>
        </w:rPr>
        <w:t xml:space="preserve"> существенную роль в их сохранении играет школа, являясь не только образовательным, но и социальным, </w:t>
      </w:r>
      <w:proofErr w:type="spellStart"/>
      <w:r w:rsidR="00AF7FE8" w:rsidRPr="00D501DA">
        <w:rPr>
          <w:rFonts w:ascii="Arial" w:hAnsi="Arial" w:cs="Arial"/>
          <w:sz w:val="24"/>
          <w:szCs w:val="24"/>
        </w:rPr>
        <w:t>культуросберегающим</w:t>
      </w:r>
      <w:proofErr w:type="spellEnd"/>
      <w:r w:rsidR="00AF7FE8" w:rsidRPr="00D501DA">
        <w:rPr>
          <w:rFonts w:ascii="Arial" w:hAnsi="Arial" w:cs="Arial"/>
          <w:sz w:val="24"/>
          <w:szCs w:val="24"/>
        </w:rPr>
        <w:t xml:space="preserve"> центром.</w:t>
      </w:r>
    </w:p>
    <w:p w:rsidR="00AE6A46" w:rsidRPr="00D501DA" w:rsidRDefault="0082668E" w:rsidP="00684DBF">
      <w:pPr>
        <w:pStyle w:val="af0"/>
        <w:jc w:val="both"/>
        <w:rPr>
          <w:rFonts w:ascii="Arial" w:hAnsi="Arial" w:cs="Arial"/>
          <w:sz w:val="24"/>
          <w:szCs w:val="24"/>
        </w:rPr>
      </w:pPr>
      <w:r w:rsidRPr="00D501DA">
        <w:rPr>
          <w:rFonts w:ascii="Arial" w:hAnsi="Arial" w:cs="Arial"/>
          <w:sz w:val="24"/>
          <w:szCs w:val="24"/>
        </w:rPr>
        <w:t xml:space="preserve">   Образование</w:t>
      </w:r>
      <w:r w:rsidR="00B71F05" w:rsidRPr="00D501DA">
        <w:rPr>
          <w:rFonts w:ascii="Arial" w:hAnsi="Arial" w:cs="Arial"/>
          <w:sz w:val="24"/>
          <w:szCs w:val="24"/>
        </w:rPr>
        <w:t xml:space="preserve"> </w:t>
      </w:r>
      <w:r w:rsidRPr="00D501DA">
        <w:rPr>
          <w:rFonts w:ascii="Arial" w:hAnsi="Arial" w:cs="Arial"/>
          <w:sz w:val="24"/>
          <w:szCs w:val="24"/>
        </w:rPr>
        <w:t>на территории Едогонского сельского поселения образование представлено двумя школами</w:t>
      </w:r>
      <w:proofErr w:type="gramStart"/>
      <w:r w:rsidRPr="00D501DA">
        <w:rPr>
          <w:rFonts w:ascii="Arial" w:hAnsi="Arial" w:cs="Arial"/>
          <w:sz w:val="24"/>
          <w:szCs w:val="24"/>
        </w:rPr>
        <w:t xml:space="preserve"> :</w:t>
      </w:r>
      <w:proofErr w:type="gramEnd"/>
    </w:p>
    <w:p w:rsidR="00AE6A46" w:rsidRPr="00D501DA" w:rsidRDefault="00AE6A46" w:rsidP="00684DBF">
      <w:pPr>
        <w:pStyle w:val="af0"/>
        <w:jc w:val="both"/>
        <w:rPr>
          <w:rFonts w:ascii="Arial" w:hAnsi="Arial" w:cs="Arial"/>
          <w:sz w:val="24"/>
          <w:szCs w:val="24"/>
        </w:rPr>
      </w:pPr>
      <w:r w:rsidRPr="00D501DA">
        <w:rPr>
          <w:rFonts w:ascii="Arial" w:hAnsi="Arial" w:cs="Arial"/>
          <w:sz w:val="24"/>
          <w:szCs w:val="24"/>
        </w:rPr>
        <w:t xml:space="preserve">- </w:t>
      </w:r>
      <w:r w:rsidR="0082668E" w:rsidRPr="00D501DA">
        <w:rPr>
          <w:rFonts w:ascii="Arial" w:hAnsi="Arial" w:cs="Arial"/>
          <w:sz w:val="24"/>
          <w:szCs w:val="24"/>
        </w:rPr>
        <w:t xml:space="preserve"> в с.Едогон одна общеобразовательная школа 1754,</w:t>
      </w:r>
      <w:r w:rsidRPr="00D501DA">
        <w:rPr>
          <w:rFonts w:ascii="Arial" w:hAnsi="Arial" w:cs="Arial"/>
          <w:sz w:val="24"/>
          <w:szCs w:val="24"/>
        </w:rPr>
        <w:t>2 кв.м</w:t>
      </w:r>
      <w:proofErr w:type="gramStart"/>
      <w:r w:rsidRPr="00D501DA">
        <w:rPr>
          <w:rFonts w:ascii="Arial" w:hAnsi="Arial" w:cs="Arial"/>
          <w:sz w:val="24"/>
          <w:szCs w:val="24"/>
        </w:rPr>
        <w:t>.и</w:t>
      </w:r>
      <w:proofErr w:type="gramEnd"/>
      <w:r w:rsidRPr="00D501DA">
        <w:rPr>
          <w:rFonts w:ascii="Arial" w:hAnsi="Arial" w:cs="Arial"/>
          <w:sz w:val="24"/>
          <w:szCs w:val="24"/>
        </w:rPr>
        <w:t xml:space="preserve"> мощностью 400 человек </w:t>
      </w:r>
    </w:p>
    <w:p w:rsidR="00AE6A46" w:rsidRPr="00D501DA" w:rsidRDefault="00AE6A46" w:rsidP="00684DBF">
      <w:pPr>
        <w:pStyle w:val="af0"/>
        <w:jc w:val="both"/>
        <w:rPr>
          <w:rFonts w:ascii="Arial" w:hAnsi="Arial" w:cs="Arial"/>
          <w:sz w:val="24"/>
          <w:szCs w:val="24"/>
        </w:rPr>
      </w:pPr>
      <w:r w:rsidRPr="00D501DA">
        <w:rPr>
          <w:rFonts w:ascii="Arial" w:hAnsi="Arial" w:cs="Arial"/>
          <w:sz w:val="24"/>
          <w:szCs w:val="24"/>
        </w:rPr>
        <w:t>-</w:t>
      </w:r>
      <w:r w:rsidR="0082668E" w:rsidRPr="00D501DA">
        <w:rPr>
          <w:rFonts w:ascii="Arial" w:hAnsi="Arial" w:cs="Arial"/>
          <w:sz w:val="24"/>
          <w:szCs w:val="24"/>
        </w:rPr>
        <w:t xml:space="preserve"> в д.Изегол основная школа</w:t>
      </w:r>
      <w:r w:rsidRPr="00D501DA">
        <w:rPr>
          <w:rFonts w:ascii="Arial" w:hAnsi="Arial" w:cs="Arial"/>
          <w:sz w:val="24"/>
          <w:szCs w:val="24"/>
        </w:rPr>
        <w:t xml:space="preserve"> 360кв</w:t>
      </w:r>
      <w:proofErr w:type="gramStart"/>
      <w:r w:rsidRPr="00D501DA">
        <w:rPr>
          <w:rFonts w:ascii="Arial" w:hAnsi="Arial" w:cs="Arial"/>
          <w:sz w:val="24"/>
          <w:szCs w:val="24"/>
        </w:rPr>
        <w:t>.м</w:t>
      </w:r>
      <w:proofErr w:type="gramEnd"/>
      <w:r w:rsidRPr="00D501DA">
        <w:rPr>
          <w:rFonts w:ascii="Arial" w:hAnsi="Arial" w:cs="Arial"/>
          <w:sz w:val="24"/>
          <w:szCs w:val="24"/>
        </w:rPr>
        <w:t xml:space="preserve"> мощностью 100 человек.</w:t>
      </w:r>
    </w:p>
    <w:p w:rsidR="00684DBF" w:rsidRPr="00D501DA" w:rsidRDefault="00684DBF" w:rsidP="00684DBF">
      <w:pPr>
        <w:spacing w:after="0"/>
        <w:ind w:firstLine="540"/>
        <w:jc w:val="right"/>
        <w:rPr>
          <w:rFonts w:ascii="Courier New" w:hAnsi="Courier New" w:cs="Courier New"/>
        </w:rPr>
      </w:pPr>
      <w:r w:rsidRPr="00D501DA">
        <w:rPr>
          <w:rFonts w:ascii="Courier New" w:hAnsi="Courier New" w:cs="Courier New"/>
        </w:rPr>
        <w:t>Таблица 3</w:t>
      </w:r>
    </w:p>
    <w:p w:rsidR="00684DBF" w:rsidRPr="00625F7F" w:rsidRDefault="00684DBF" w:rsidP="00684DBF">
      <w:pPr>
        <w:spacing w:after="0"/>
        <w:ind w:firstLine="54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
        <w:gridCol w:w="2190"/>
        <w:gridCol w:w="1574"/>
        <w:gridCol w:w="995"/>
        <w:gridCol w:w="1084"/>
        <w:gridCol w:w="674"/>
        <w:gridCol w:w="1692"/>
        <w:gridCol w:w="965"/>
      </w:tblGrid>
      <w:tr w:rsidR="00684DBF" w:rsidRPr="00D501DA" w:rsidTr="00684DBF">
        <w:tc>
          <w:tcPr>
            <w:tcW w:w="208"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w:t>
            </w:r>
          </w:p>
        </w:tc>
        <w:tc>
          <w:tcPr>
            <w:tcW w:w="1144"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Наименование</w:t>
            </w:r>
          </w:p>
        </w:tc>
        <w:tc>
          <w:tcPr>
            <w:tcW w:w="822"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Населенный пункт</w:t>
            </w:r>
          </w:p>
        </w:tc>
        <w:tc>
          <w:tcPr>
            <w:tcW w:w="520"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Мощность</w:t>
            </w:r>
          </w:p>
        </w:tc>
        <w:tc>
          <w:tcPr>
            <w:tcW w:w="566"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Площадь, м</w:t>
            </w:r>
            <w:proofErr w:type="gramStart"/>
            <w:r w:rsidRPr="00D501DA">
              <w:rPr>
                <w:rFonts w:ascii="Courier New" w:hAnsi="Courier New" w:cs="Courier New"/>
              </w:rPr>
              <w:t>2</w:t>
            </w:r>
            <w:proofErr w:type="gramEnd"/>
          </w:p>
        </w:tc>
        <w:tc>
          <w:tcPr>
            <w:tcW w:w="352"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Этаж</w:t>
            </w:r>
          </w:p>
        </w:tc>
        <w:tc>
          <w:tcPr>
            <w:tcW w:w="884"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 xml:space="preserve">Кол-во </w:t>
            </w:r>
            <w:proofErr w:type="gramStart"/>
            <w:r w:rsidRPr="00D501DA">
              <w:rPr>
                <w:rFonts w:ascii="Courier New" w:hAnsi="Courier New" w:cs="Courier New"/>
              </w:rPr>
              <w:t>обучающихся</w:t>
            </w:r>
            <w:proofErr w:type="gramEnd"/>
          </w:p>
        </w:tc>
        <w:tc>
          <w:tcPr>
            <w:tcW w:w="504"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Кол-во персонала</w:t>
            </w:r>
          </w:p>
        </w:tc>
      </w:tr>
      <w:tr w:rsidR="00684DBF" w:rsidRPr="00D501DA" w:rsidTr="00684DBF">
        <w:tc>
          <w:tcPr>
            <w:tcW w:w="208"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1</w:t>
            </w:r>
          </w:p>
        </w:tc>
        <w:tc>
          <w:tcPr>
            <w:tcW w:w="1144"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 xml:space="preserve">  2</w:t>
            </w:r>
          </w:p>
        </w:tc>
        <w:tc>
          <w:tcPr>
            <w:tcW w:w="822"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 xml:space="preserve">  3</w:t>
            </w:r>
          </w:p>
        </w:tc>
        <w:tc>
          <w:tcPr>
            <w:tcW w:w="520"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4</w:t>
            </w:r>
          </w:p>
        </w:tc>
        <w:tc>
          <w:tcPr>
            <w:tcW w:w="566"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 xml:space="preserve">  5</w:t>
            </w:r>
          </w:p>
        </w:tc>
        <w:tc>
          <w:tcPr>
            <w:tcW w:w="352"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 xml:space="preserve">   6</w:t>
            </w:r>
          </w:p>
        </w:tc>
        <w:tc>
          <w:tcPr>
            <w:tcW w:w="884"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7</w:t>
            </w:r>
          </w:p>
        </w:tc>
        <w:tc>
          <w:tcPr>
            <w:tcW w:w="504"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8</w:t>
            </w:r>
          </w:p>
        </w:tc>
      </w:tr>
      <w:tr w:rsidR="00684DBF" w:rsidRPr="00D501DA" w:rsidTr="00684DBF">
        <w:tc>
          <w:tcPr>
            <w:tcW w:w="208"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1</w:t>
            </w:r>
          </w:p>
        </w:tc>
        <w:tc>
          <w:tcPr>
            <w:tcW w:w="1144" w:type="pct"/>
          </w:tcPr>
          <w:p w:rsidR="00684DBF" w:rsidRPr="00D501DA" w:rsidRDefault="00684DBF" w:rsidP="00684DBF">
            <w:pPr>
              <w:spacing w:after="0"/>
              <w:rPr>
                <w:rFonts w:ascii="Courier New" w:hAnsi="Courier New" w:cs="Courier New"/>
              </w:rPr>
            </w:pPr>
            <w:r w:rsidRPr="00D501DA">
              <w:rPr>
                <w:rFonts w:ascii="Courier New" w:hAnsi="Courier New" w:cs="Courier New"/>
              </w:rPr>
              <w:t>Муниципальное общеобразовательное учреждение «Едогонская  СОШ»</w:t>
            </w:r>
          </w:p>
        </w:tc>
        <w:tc>
          <w:tcPr>
            <w:tcW w:w="822" w:type="pct"/>
          </w:tcPr>
          <w:p w:rsidR="00684DBF" w:rsidRPr="00D501DA" w:rsidRDefault="00684DBF" w:rsidP="000C4BE9">
            <w:pPr>
              <w:spacing w:after="0"/>
              <w:rPr>
                <w:rFonts w:ascii="Courier New" w:hAnsi="Courier New" w:cs="Courier New"/>
              </w:rPr>
            </w:pPr>
            <w:r w:rsidRPr="00D501DA">
              <w:rPr>
                <w:rFonts w:ascii="Courier New" w:hAnsi="Courier New" w:cs="Courier New"/>
              </w:rPr>
              <w:t>с.Едогон ул</w:t>
            </w:r>
            <w:proofErr w:type="gramStart"/>
            <w:r w:rsidRPr="00D501DA">
              <w:rPr>
                <w:rFonts w:ascii="Courier New" w:hAnsi="Courier New" w:cs="Courier New"/>
              </w:rPr>
              <w:t>.Л</w:t>
            </w:r>
            <w:proofErr w:type="gramEnd"/>
            <w:r w:rsidRPr="00D501DA">
              <w:rPr>
                <w:rFonts w:ascii="Courier New" w:hAnsi="Courier New" w:cs="Courier New"/>
              </w:rPr>
              <w:t>енина д.70</w:t>
            </w:r>
          </w:p>
        </w:tc>
        <w:tc>
          <w:tcPr>
            <w:tcW w:w="520"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400</w:t>
            </w:r>
          </w:p>
        </w:tc>
        <w:tc>
          <w:tcPr>
            <w:tcW w:w="566"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1754,2</w:t>
            </w:r>
          </w:p>
        </w:tc>
        <w:tc>
          <w:tcPr>
            <w:tcW w:w="352"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2</w:t>
            </w:r>
          </w:p>
        </w:tc>
        <w:tc>
          <w:tcPr>
            <w:tcW w:w="884"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81</w:t>
            </w:r>
          </w:p>
        </w:tc>
        <w:tc>
          <w:tcPr>
            <w:tcW w:w="504"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30</w:t>
            </w:r>
          </w:p>
        </w:tc>
      </w:tr>
      <w:tr w:rsidR="00684DBF" w:rsidRPr="00D501DA" w:rsidTr="00684DBF">
        <w:tc>
          <w:tcPr>
            <w:tcW w:w="208"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2.</w:t>
            </w:r>
          </w:p>
        </w:tc>
        <w:tc>
          <w:tcPr>
            <w:tcW w:w="1144" w:type="pct"/>
          </w:tcPr>
          <w:p w:rsidR="00684DBF" w:rsidRPr="00D501DA" w:rsidRDefault="00684DBF" w:rsidP="00684DBF">
            <w:pPr>
              <w:spacing w:after="0"/>
              <w:rPr>
                <w:rFonts w:ascii="Courier New" w:hAnsi="Courier New" w:cs="Courier New"/>
              </w:rPr>
            </w:pPr>
            <w:r w:rsidRPr="00D501DA">
              <w:rPr>
                <w:rFonts w:ascii="Courier New" w:hAnsi="Courier New" w:cs="Courier New"/>
              </w:rPr>
              <w:t>Муниципальное</w:t>
            </w:r>
          </w:p>
          <w:p w:rsidR="00684DBF" w:rsidRPr="00D501DA" w:rsidRDefault="00684DBF" w:rsidP="00684DBF">
            <w:pPr>
              <w:spacing w:after="0"/>
              <w:rPr>
                <w:rFonts w:ascii="Courier New" w:hAnsi="Courier New" w:cs="Courier New"/>
              </w:rPr>
            </w:pPr>
            <w:r w:rsidRPr="00D501DA">
              <w:rPr>
                <w:rFonts w:ascii="Courier New" w:hAnsi="Courier New" w:cs="Courier New"/>
              </w:rPr>
              <w:t>общеобразовательное учреждение «</w:t>
            </w:r>
            <w:proofErr w:type="spellStart"/>
            <w:r w:rsidRPr="00D501DA">
              <w:rPr>
                <w:rFonts w:ascii="Courier New" w:hAnsi="Courier New" w:cs="Courier New"/>
              </w:rPr>
              <w:t>Изегольская</w:t>
            </w:r>
            <w:proofErr w:type="spellEnd"/>
            <w:r w:rsidRPr="00D501DA">
              <w:rPr>
                <w:rFonts w:ascii="Courier New" w:hAnsi="Courier New" w:cs="Courier New"/>
              </w:rPr>
              <w:t xml:space="preserve">  основная общеобразовательная школа»</w:t>
            </w:r>
          </w:p>
        </w:tc>
        <w:tc>
          <w:tcPr>
            <w:tcW w:w="822" w:type="pct"/>
          </w:tcPr>
          <w:p w:rsidR="00684DBF" w:rsidRPr="00D501DA" w:rsidRDefault="00684DBF" w:rsidP="000C4BE9">
            <w:pPr>
              <w:spacing w:after="0"/>
              <w:rPr>
                <w:rFonts w:ascii="Courier New" w:hAnsi="Courier New" w:cs="Courier New"/>
              </w:rPr>
            </w:pPr>
            <w:r w:rsidRPr="00D501DA">
              <w:rPr>
                <w:rFonts w:ascii="Courier New" w:hAnsi="Courier New" w:cs="Courier New"/>
              </w:rPr>
              <w:t>д. Изегол, ул</w:t>
            </w:r>
            <w:proofErr w:type="gramStart"/>
            <w:r w:rsidRPr="00D501DA">
              <w:rPr>
                <w:rFonts w:ascii="Courier New" w:hAnsi="Courier New" w:cs="Courier New"/>
              </w:rPr>
              <w:t>.Л</w:t>
            </w:r>
            <w:proofErr w:type="gramEnd"/>
            <w:r w:rsidRPr="00D501DA">
              <w:rPr>
                <w:rFonts w:ascii="Courier New" w:hAnsi="Courier New" w:cs="Courier New"/>
              </w:rPr>
              <w:t>енина, д.38</w:t>
            </w:r>
          </w:p>
          <w:p w:rsidR="00684DBF" w:rsidRPr="00D501DA" w:rsidRDefault="00684DBF" w:rsidP="000C4BE9">
            <w:pPr>
              <w:spacing w:after="0"/>
              <w:rPr>
                <w:rFonts w:ascii="Courier New" w:hAnsi="Courier New" w:cs="Courier New"/>
              </w:rPr>
            </w:pPr>
          </w:p>
        </w:tc>
        <w:tc>
          <w:tcPr>
            <w:tcW w:w="520"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100</w:t>
            </w:r>
          </w:p>
        </w:tc>
        <w:tc>
          <w:tcPr>
            <w:tcW w:w="566" w:type="pct"/>
          </w:tcPr>
          <w:p w:rsidR="00684DBF" w:rsidRPr="00D501DA" w:rsidRDefault="000C4BE9" w:rsidP="00684DBF">
            <w:pPr>
              <w:spacing w:after="0"/>
              <w:jc w:val="both"/>
              <w:rPr>
                <w:rFonts w:ascii="Courier New" w:hAnsi="Courier New" w:cs="Courier New"/>
              </w:rPr>
            </w:pPr>
            <w:r w:rsidRPr="00D501DA">
              <w:rPr>
                <w:rFonts w:ascii="Courier New" w:hAnsi="Courier New" w:cs="Courier New"/>
              </w:rPr>
              <w:t>360</w:t>
            </w:r>
          </w:p>
        </w:tc>
        <w:tc>
          <w:tcPr>
            <w:tcW w:w="352" w:type="pct"/>
          </w:tcPr>
          <w:p w:rsidR="00684DBF" w:rsidRPr="00D501DA" w:rsidRDefault="00684DBF" w:rsidP="00684DBF">
            <w:pPr>
              <w:spacing w:after="0"/>
              <w:jc w:val="both"/>
              <w:rPr>
                <w:rFonts w:ascii="Courier New" w:hAnsi="Courier New" w:cs="Courier New"/>
              </w:rPr>
            </w:pPr>
            <w:r w:rsidRPr="00D501DA">
              <w:rPr>
                <w:rFonts w:ascii="Courier New" w:hAnsi="Courier New" w:cs="Courier New"/>
              </w:rPr>
              <w:t>1</w:t>
            </w:r>
          </w:p>
        </w:tc>
        <w:tc>
          <w:tcPr>
            <w:tcW w:w="884" w:type="pct"/>
          </w:tcPr>
          <w:p w:rsidR="00684DBF" w:rsidRPr="00D501DA" w:rsidRDefault="000C4BE9" w:rsidP="00684DBF">
            <w:pPr>
              <w:spacing w:after="0"/>
              <w:jc w:val="both"/>
              <w:rPr>
                <w:rFonts w:ascii="Courier New" w:hAnsi="Courier New" w:cs="Courier New"/>
              </w:rPr>
            </w:pPr>
            <w:r w:rsidRPr="00D501DA">
              <w:rPr>
                <w:rFonts w:ascii="Courier New" w:hAnsi="Courier New" w:cs="Courier New"/>
              </w:rPr>
              <w:t>16</w:t>
            </w:r>
          </w:p>
        </w:tc>
        <w:tc>
          <w:tcPr>
            <w:tcW w:w="504" w:type="pct"/>
          </w:tcPr>
          <w:p w:rsidR="00684DBF" w:rsidRPr="00D501DA" w:rsidRDefault="000C4BE9" w:rsidP="00684DBF">
            <w:pPr>
              <w:spacing w:after="0"/>
              <w:jc w:val="both"/>
              <w:rPr>
                <w:rFonts w:ascii="Courier New" w:hAnsi="Courier New" w:cs="Courier New"/>
              </w:rPr>
            </w:pPr>
            <w:r w:rsidRPr="00D501DA">
              <w:rPr>
                <w:rFonts w:ascii="Courier New" w:hAnsi="Courier New" w:cs="Courier New"/>
              </w:rPr>
              <w:t>9</w:t>
            </w:r>
          </w:p>
        </w:tc>
      </w:tr>
    </w:tbl>
    <w:p w:rsidR="00684DBF" w:rsidRDefault="00684DBF" w:rsidP="00684DBF">
      <w:pPr>
        <w:pStyle w:val="af0"/>
        <w:jc w:val="both"/>
        <w:rPr>
          <w:rFonts w:ascii="Times New Roman" w:hAnsi="Times New Roman" w:cs="Times New Roman"/>
          <w:sz w:val="28"/>
          <w:szCs w:val="28"/>
        </w:rPr>
      </w:pPr>
    </w:p>
    <w:p w:rsidR="00AE6A46" w:rsidRPr="00D501DA" w:rsidRDefault="0082668E" w:rsidP="00684DBF">
      <w:pPr>
        <w:pStyle w:val="af0"/>
        <w:jc w:val="both"/>
        <w:rPr>
          <w:rFonts w:ascii="Arial" w:hAnsi="Arial" w:cs="Arial"/>
          <w:sz w:val="24"/>
          <w:szCs w:val="24"/>
        </w:rPr>
      </w:pPr>
      <w:r>
        <w:rPr>
          <w:rFonts w:ascii="Times New Roman" w:hAnsi="Times New Roman" w:cs="Times New Roman"/>
          <w:sz w:val="28"/>
          <w:szCs w:val="28"/>
        </w:rPr>
        <w:t xml:space="preserve"> </w:t>
      </w:r>
      <w:r w:rsidRPr="00D501DA">
        <w:rPr>
          <w:rFonts w:ascii="Arial" w:hAnsi="Arial" w:cs="Arial"/>
          <w:sz w:val="24"/>
          <w:szCs w:val="24"/>
        </w:rPr>
        <w:t xml:space="preserve">Дошкольное образование представлено двумя детскими садами: </w:t>
      </w:r>
    </w:p>
    <w:p w:rsidR="00AE6A46" w:rsidRPr="00D501DA" w:rsidRDefault="00AE6A46" w:rsidP="00684DBF">
      <w:pPr>
        <w:pStyle w:val="af0"/>
        <w:jc w:val="both"/>
        <w:rPr>
          <w:rFonts w:ascii="Arial" w:hAnsi="Arial" w:cs="Arial"/>
          <w:sz w:val="24"/>
          <w:szCs w:val="24"/>
        </w:rPr>
      </w:pPr>
      <w:r w:rsidRPr="00D501DA">
        <w:rPr>
          <w:rFonts w:ascii="Arial" w:hAnsi="Arial" w:cs="Arial"/>
          <w:sz w:val="24"/>
          <w:szCs w:val="24"/>
        </w:rPr>
        <w:t>-</w:t>
      </w:r>
      <w:r w:rsidR="0082668E" w:rsidRPr="00D501DA">
        <w:rPr>
          <w:rFonts w:ascii="Arial" w:hAnsi="Arial" w:cs="Arial"/>
          <w:sz w:val="24"/>
          <w:szCs w:val="24"/>
        </w:rPr>
        <w:t xml:space="preserve"> с</w:t>
      </w:r>
      <w:r w:rsidRPr="00D501DA">
        <w:rPr>
          <w:rFonts w:ascii="Arial" w:hAnsi="Arial" w:cs="Arial"/>
          <w:sz w:val="24"/>
          <w:szCs w:val="24"/>
        </w:rPr>
        <w:t xml:space="preserve">.Едогон детский сад «Теремок» </w:t>
      </w:r>
    </w:p>
    <w:p w:rsidR="00AE6A46" w:rsidRPr="00D501DA" w:rsidRDefault="00AE6A46" w:rsidP="00684DBF">
      <w:pPr>
        <w:pStyle w:val="af0"/>
        <w:jc w:val="both"/>
        <w:rPr>
          <w:rFonts w:ascii="Arial" w:hAnsi="Arial" w:cs="Arial"/>
          <w:sz w:val="24"/>
          <w:szCs w:val="24"/>
        </w:rPr>
      </w:pPr>
      <w:r w:rsidRPr="00D501DA">
        <w:rPr>
          <w:rFonts w:ascii="Arial" w:hAnsi="Arial" w:cs="Arial"/>
          <w:sz w:val="24"/>
          <w:szCs w:val="24"/>
        </w:rPr>
        <w:t>-</w:t>
      </w:r>
      <w:r w:rsidR="000C4BE9" w:rsidRPr="00D501DA">
        <w:rPr>
          <w:rFonts w:ascii="Arial" w:hAnsi="Arial" w:cs="Arial"/>
          <w:sz w:val="24"/>
          <w:szCs w:val="24"/>
        </w:rPr>
        <w:t>д.Изегол детский сад «Золушка</w:t>
      </w:r>
      <w:proofErr w:type="gramStart"/>
      <w:r w:rsidR="000C4BE9" w:rsidRPr="00D501DA">
        <w:rPr>
          <w:rFonts w:ascii="Arial" w:hAnsi="Arial" w:cs="Arial"/>
          <w:sz w:val="24"/>
          <w:szCs w:val="24"/>
        </w:rPr>
        <w:t>»(</w:t>
      </w:r>
      <w:proofErr w:type="gramEnd"/>
      <w:r w:rsidR="000C4BE9" w:rsidRPr="00D501DA">
        <w:rPr>
          <w:rFonts w:ascii="Arial" w:hAnsi="Arial" w:cs="Arial"/>
          <w:sz w:val="24"/>
          <w:szCs w:val="24"/>
        </w:rPr>
        <w:t>входит в состав Изегольской ООШ)</w:t>
      </w:r>
    </w:p>
    <w:p w:rsidR="000C4BE9" w:rsidRPr="00D501DA" w:rsidRDefault="000C4BE9" w:rsidP="000C4BE9">
      <w:pPr>
        <w:spacing w:after="0"/>
        <w:ind w:firstLine="540"/>
        <w:jc w:val="right"/>
        <w:rPr>
          <w:rFonts w:ascii="Courier New" w:hAnsi="Courier New" w:cs="Courier New"/>
        </w:rPr>
      </w:pPr>
      <w:r w:rsidRPr="00D501DA">
        <w:rPr>
          <w:rFonts w:ascii="Courier New" w:hAnsi="Courier New" w:cs="Courier New"/>
        </w:rPr>
        <w:t>Таблица 4</w:t>
      </w:r>
    </w:p>
    <w:p w:rsidR="000C4BE9" w:rsidRPr="00625F7F" w:rsidRDefault="000C4BE9" w:rsidP="000C4BE9">
      <w:pPr>
        <w:spacing w:after="0"/>
        <w:ind w:firstLine="54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
        <w:gridCol w:w="2190"/>
        <w:gridCol w:w="1574"/>
        <w:gridCol w:w="995"/>
        <w:gridCol w:w="1084"/>
        <w:gridCol w:w="674"/>
        <w:gridCol w:w="1692"/>
        <w:gridCol w:w="965"/>
      </w:tblGrid>
      <w:tr w:rsidR="000C4BE9" w:rsidRPr="00D501DA" w:rsidTr="00114BF6">
        <w:tc>
          <w:tcPr>
            <w:tcW w:w="208"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w:t>
            </w:r>
          </w:p>
        </w:tc>
        <w:tc>
          <w:tcPr>
            <w:tcW w:w="1144"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Наименование</w:t>
            </w:r>
          </w:p>
        </w:tc>
        <w:tc>
          <w:tcPr>
            <w:tcW w:w="822"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 xml:space="preserve">Населенный </w:t>
            </w:r>
            <w:r w:rsidRPr="00D501DA">
              <w:rPr>
                <w:rFonts w:ascii="Courier New" w:hAnsi="Courier New" w:cs="Courier New"/>
              </w:rPr>
              <w:lastRenderedPageBreak/>
              <w:t>пункт</w:t>
            </w:r>
          </w:p>
        </w:tc>
        <w:tc>
          <w:tcPr>
            <w:tcW w:w="520"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lastRenderedPageBreak/>
              <w:t>Мощно</w:t>
            </w:r>
            <w:r w:rsidRPr="00D501DA">
              <w:rPr>
                <w:rFonts w:ascii="Courier New" w:hAnsi="Courier New" w:cs="Courier New"/>
              </w:rPr>
              <w:lastRenderedPageBreak/>
              <w:t>сть</w:t>
            </w:r>
          </w:p>
        </w:tc>
        <w:tc>
          <w:tcPr>
            <w:tcW w:w="566"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lastRenderedPageBreak/>
              <w:t>Площад</w:t>
            </w:r>
            <w:r w:rsidRPr="00D501DA">
              <w:rPr>
                <w:rFonts w:ascii="Courier New" w:hAnsi="Courier New" w:cs="Courier New"/>
              </w:rPr>
              <w:lastRenderedPageBreak/>
              <w:t>ь, м</w:t>
            </w:r>
            <w:proofErr w:type="gramStart"/>
            <w:r w:rsidRPr="00D501DA">
              <w:rPr>
                <w:rFonts w:ascii="Courier New" w:hAnsi="Courier New" w:cs="Courier New"/>
              </w:rPr>
              <w:t>2</w:t>
            </w:r>
            <w:proofErr w:type="gramEnd"/>
          </w:p>
        </w:tc>
        <w:tc>
          <w:tcPr>
            <w:tcW w:w="352"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lastRenderedPageBreak/>
              <w:t>Эта</w:t>
            </w:r>
            <w:r w:rsidRPr="00D501DA">
              <w:rPr>
                <w:rFonts w:ascii="Courier New" w:hAnsi="Courier New" w:cs="Courier New"/>
              </w:rPr>
              <w:lastRenderedPageBreak/>
              <w:t>ж</w:t>
            </w:r>
          </w:p>
        </w:tc>
        <w:tc>
          <w:tcPr>
            <w:tcW w:w="884" w:type="pct"/>
          </w:tcPr>
          <w:p w:rsidR="000C4BE9" w:rsidRPr="00D501DA" w:rsidRDefault="000C4BE9" w:rsidP="000C4BE9">
            <w:pPr>
              <w:spacing w:after="0"/>
              <w:jc w:val="both"/>
              <w:rPr>
                <w:rFonts w:ascii="Courier New" w:hAnsi="Courier New" w:cs="Courier New"/>
              </w:rPr>
            </w:pPr>
            <w:r w:rsidRPr="00D501DA">
              <w:rPr>
                <w:rFonts w:ascii="Courier New" w:hAnsi="Courier New" w:cs="Courier New"/>
              </w:rPr>
              <w:lastRenderedPageBreak/>
              <w:t xml:space="preserve">Кол-во </w:t>
            </w:r>
            <w:r w:rsidRPr="00D501DA">
              <w:rPr>
                <w:rFonts w:ascii="Courier New" w:hAnsi="Courier New" w:cs="Courier New"/>
              </w:rPr>
              <w:lastRenderedPageBreak/>
              <w:t>воспитанников</w:t>
            </w:r>
          </w:p>
        </w:tc>
        <w:tc>
          <w:tcPr>
            <w:tcW w:w="504"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lastRenderedPageBreak/>
              <w:t>Кол-</w:t>
            </w:r>
            <w:r w:rsidRPr="00D501DA">
              <w:rPr>
                <w:rFonts w:ascii="Courier New" w:hAnsi="Courier New" w:cs="Courier New"/>
              </w:rPr>
              <w:lastRenderedPageBreak/>
              <w:t>во персонала</w:t>
            </w:r>
          </w:p>
        </w:tc>
      </w:tr>
      <w:tr w:rsidR="000C4BE9" w:rsidRPr="00D501DA" w:rsidTr="00114BF6">
        <w:tc>
          <w:tcPr>
            <w:tcW w:w="208"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lastRenderedPageBreak/>
              <w:t>1</w:t>
            </w:r>
          </w:p>
        </w:tc>
        <w:tc>
          <w:tcPr>
            <w:tcW w:w="1144"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 xml:space="preserve">  2</w:t>
            </w:r>
          </w:p>
        </w:tc>
        <w:tc>
          <w:tcPr>
            <w:tcW w:w="822"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 xml:space="preserve">  3</w:t>
            </w:r>
          </w:p>
        </w:tc>
        <w:tc>
          <w:tcPr>
            <w:tcW w:w="520"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4</w:t>
            </w:r>
          </w:p>
        </w:tc>
        <w:tc>
          <w:tcPr>
            <w:tcW w:w="566"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 xml:space="preserve">  5</w:t>
            </w:r>
          </w:p>
        </w:tc>
        <w:tc>
          <w:tcPr>
            <w:tcW w:w="352"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 xml:space="preserve">   6</w:t>
            </w:r>
          </w:p>
        </w:tc>
        <w:tc>
          <w:tcPr>
            <w:tcW w:w="884"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7</w:t>
            </w:r>
          </w:p>
        </w:tc>
        <w:tc>
          <w:tcPr>
            <w:tcW w:w="504"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8</w:t>
            </w:r>
          </w:p>
        </w:tc>
      </w:tr>
      <w:tr w:rsidR="000C4BE9" w:rsidRPr="00D501DA" w:rsidTr="00114BF6">
        <w:tc>
          <w:tcPr>
            <w:tcW w:w="208"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1</w:t>
            </w:r>
          </w:p>
        </w:tc>
        <w:tc>
          <w:tcPr>
            <w:tcW w:w="1144" w:type="pct"/>
          </w:tcPr>
          <w:p w:rsidR="000C4BE9" w:rsidRPr="00D501DA" w:rsidRDefault="000C4BE9" w:rsidP="000C4BE9">
            <w:pPr>
              <w:spacing w:after="0"/>
              <w:rPr>
                <w:rFonts w:ascii="Courier New" w:hAnsi="Courier New" w:cs="Courier New"/>
              </w:rPr>
            </w:pPr>
            <w:r w:rsidRPr="00D501DA">
              <w:rPr>
                <w:rFonts w:ascii="Courier New" w:hAnsi="Courier New" w:cs="Courier New"/>
              </w:rPr>
              <w:t>Муниципальное дошкольное общеобразовательное учреждение «Детский сад «Теремок»</w:t>
            </w:r>
          </w:p>
        </w:tc>
        <w:tc>
          <w:tcPr>
            <w:tcW w:w="822" w:type="pct"/>
          </w:tcPr>
          <w:p w:rsidR="000C4BE9" w:rsidRPr="00D501DA" w:rsidRDefault="000C4BE9" w:rsidP="000C4BE9">
            <w:pPr>
              <w:spacing w:after="0"/>
              <w:jc w:val="both"/>
              <w:rPr>
                <w:rFonts w:ascii="Courier New" w:hAnsi="Courier New" w:cs="Courier New"/>
              </w:rPr>
            </w:pPr>
            <w:r w:rsidRPr="00D501DA">
              <w:rPr>
                <w:rFonts w:ascii="Courier New" w:hAnsi="Courier New" w:cs="Courier New"/>
              </w:rPr>
              <w:t>с.Едогон ул</w:t>
            </w:r>
            <w:proofErr w:type="gramStart"/>
            <w:r w:rsidRPr="00D501DA">
              <w:rPr>
                <w:rFonts w:ascii="Courier New" w:hAnsi="Courier New" w:cs="Courier New"/>
              </w:rPr>
              <w:t>.Л</w:t>
            </w:r>
            <w:proofErr w:type="gramEnd"/>
            <w:r w:rsidRPr="00D501DA">
              <w:rPr>
                <w:rFonts w:ascii="Courier New" w:hAnsi="Courier New" w:cs="Courier New"/>
              </w:rPr>
              <w:t>енина д.98</w:t>
            </w:r>
          </w:p>
        </w:tc>
        <w:tc>
          <w:tcPr>
            <w:tcW w:w="520"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45</w:t>
            </w:r>
          </w:p>
        </w:tc>
        <w:tc>
          <w:tcPr>
            <w:tcW w:w="566"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347,8</w:t>
            </w:r>
          </w:p>
        </w:tc>
        <w:tc>
          <w:tcPr>
            <w:tcW w:w="352"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1</w:t>
            </w:r>
          </w:p>
        </w:tc>
        <w:tc>
          <w:tcPr>
            <w:tcW w:w="884"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22</w:t>
            </w:r>
          </w:p>
        </w:tc>
        <w:tc>
          <w:tcPr>
            <w:tcW w:w="504"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9</w:t>
            </w:r>
          </w:p>
        </w:tc>
      </w:tr>
      <w:tr w:rsidR="000C4BE9" w:rsidRPr="00D501DA" w:rsidTr="00114BF6">
        <w:tc>
          <w:tcPr>
            <w:tcW w:w="208"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2.</w:t>
            </w:r>
          </w:p>
        </w:tc>
        <w:tc>
          <w:tcPr>
            <w:tcW w:w="1144" w:type="pct"/>
          </w:tcPr>
          <w:p w:rsidR="000C4BE9" w:rsidRPr="00D501DA" w:rsidRDefault="000C4BE9" w:rsidP="000C4BE9">
            <w:pPr>
              <w:spacing w:after="0"/>
              <w:rPr>
                <w:rFonts w:ascii="Courier New" w:hAnsi="Courier New" w:cs="Courier New"/>
              </w:rPr>
            </w:pPr>
            <w:r w:rsidRPr="00D501DA">
              <w:rPr>
                <w:rFonts w:ascii="Courier New" w:hAnsi="Courier New" w:cs="Courier New"/>
              </w:rPr>
              <w:t>Муниципальное</w:t>
            </w:r>
          </w:p>
          <w:p w:rsidR="000C4BE9" w:rsidRPr="00D501DA" w:rsidRDefault="000C4BE9" w:rsidP="000C4BE9">
            <w:pPr>
              <w:spacing w:after="0"/>
              <w:rPr>
                <w:rFonts w:ascii="Courier New" w:hAnsi="Courier New" w:cs="Courier New"/>
              </w:rPr>
            </w:pPr>
            <w:r w:rsidRPr="00D501DA">
              <w:rPr>
                <w:rFonts w:ascii="Courier New" w:hAnsi="Courier New" w:cs="Courier New"/>
              </w:rPr>
              <w:t>общеобразовательное учреждение «</w:t>
            </w:r>
            <w:proofErr w:type="spellStart"/>
            <w:r w:rsidRPr="00D501DA">
              <w:rPr>
                <w:rFonts w:ascii="Courier New" w:hAnsi="Courier New" w:cs="Courier New"/>
              </w:rPr>
              <w:t>Изегольская</w:t>
            </w:r>
            <w:proofErr w:type="spellEnd"/>
            <w:r w:rsidRPr="00D501DA">
              <w:rPr>
                <w:rFonts w:ascii="Courier New" w:hAnsi="Courier New" w:cs="Courier New"/>
              </w:rPr>
              <w:t xml:space="preserve"> основная общеобразовательная школа»</w:t>
            </w:r>
          </w:p>
        </w:tc>
        <w:tc>
          <w:tcPr>
            <w:tcW w:w="822" w:type="pct"/>
          </w:tcPr>
          <w:p w:rsidR="000C4BE9" w:rsidRPr="00D501DA" w:rsidRDefault="000C4BE9" w:rsidP="00114BF6">
            <w:pPr>
              <w:spacing w:after="0"/>
              <w:jc w:val="both"/>
              <w:rPr>
                <w:rFonts w:ascii="Courier New" w:hAnsi="Courier New" w:cs="Courier New"/>
              </w:rPr>
            </w:pPr>
          </w:p>
          <w:p w:rsidR="000C4BE9" w:rsidRPr="00D501DA" w:rsidRDefault="000C4BE9" w:rsidP="000C4BE9">
            <w:pPr>
              <w:spacing w:after="0"/>
              <w:rPr>
                <w:rFonts w:ascii="Courier New" w:hAnsi="Courier New" w:cs="Courier New"/>
              </w:rPr>
            </w:pPr>
            <w:r w:rsidRPr="00D501DA">
              <w:rPr>
                <w:rFonts w:ascii="Courier New" w:hAnsi="Courier New" w:cs="Courier New"/>
              </w:rPr>
              <w:t>д. Изегол, ул</w:t>
            </w:r>
            <w:proofErr w:type="gramStart"/>
            <w:r w:rsidRPr="00D501DA">
              <w:rPr>
                <w:rFonts w:ascii="Courier New" w:hAnsi="Courier New" w:cs="Courier New"/>
              </w:rPr>
              <w:t>.Л</w:t>
            </w:r>
            <w:proofErr w:type="gramEnd"/>
            <w:r w:rsidRPr="00D501DA">
              <w:rPr>
                <w:rFonts w:ascii="Courier New" w:hAnsi="Courier New" w:cs="Courier New"/>
              </w:rPr>
              <w:t>енина, д.38</w:t>
            </w:r>
          </w:p>
          <w:p w:rsidR="000C4BE9" w:rsidRPr="00D501DA" w:rsidRDefault="000C4BE9" w:rsidP="00114BF6">
            <w:pPr>
              <w:spacing w:after="0"/>
              <w:jc w:val="both"/>
              <w:rPr>
                <w:rFonts w:ascii="Courier New" w:hAnsi="Courier New" w:cs="Courier New"/>
              </w:rPr>
            </w:pPr>
          </w:p>
        </w:tc>
        <w:tc>
          <w:tcPr>
            <w:tcW w:w="520"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35</w:t>
            </w:r>
          </w:p>
        </w:tc>
        <w:tc>
          <w:tcPr>
            <w:tcW w:w="566"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315,0</w:t>
            </w:r>
          </w:p>
        </w:tc>
        <w:tc>
          <w:tcPr>
            <w:tcW w:w="352"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1</w:t>
            </w:r>
          </w:p>
        </w:tc>
        <w:tc>
          <w:tcPr>
            <w:tcW w:w="884"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15</w:t>
            </w:r>
          </w:p>
        </w:tc>
        <w:tc>
          <w:tcPr>
            <w:tcW w:w="504" w:type="pct"/>
          </w:tcPr>
          <w:p w:rsidR="000C4BE9" w:rsidRPr="00D501DA" w:rsidRDefault="000C4BE9" w:rsidP="00114BF6">
            <w:pPr>
              <w:spacing w:after="0"/>
              <w:jc w:val="both"/>
              <w:rPr>
                <w:rFonts w:ascii="Courier New" w:hAnsi="Courier New" w:cs="Courier New"/>
              </w:rPr>
            </w:pPr>
            <w:r w:rsidRPr="00D501DA">
              <w:rPr>
                <w:rFonts w:ascii="Courier New" w:hAnsi="Courier New" w:cs="Courier New"/>
              </w:rPr>
              <w:t>5</w:t>
            </w:r>
          </w:p>
        </w:tc>
      </w:tr>
    </w:tbl>
    <w:p w:rsidR="00785CAD" w:rsidRDefault="00785CAD" w:rsidP="00785CAD">
      <w:pPr>
        <w:spacing w:after="0" w:line="240" w:lineRule="auto"/>
        <w:ind w:firstLine="708"/>
        <w:jc w:val="both"/>
        <w:rPr>
          <w:rFonts w:ascii="Times New Roman" w:hAnsi="Times New Roman"/>
          <w:sz w:val="28"/>
          <w:szCs w:val="28"/>
        </w:rPr>
      </w:pPr>
    </w:p>
    <w:p w:rsidR="002A2194" w:rsidRPr="00D501DA" w:rsidRDefault="002A2194" w:rsidP="00785CAD">
      <w:pPr>
        <w:spacing w:after="0" w:line="240" w:lineRule="auto"/>
        <w:ind w:firstLine="708"/>
        <w:jc w:val="both"/>
        <w:rPr>
          <w:rFonts w:ascii="Arial" w:hAnsi="Arial" w:cs="Arial"/>
          <w:sz w:val="24"/>
          <w:szCs w:val="24"/>
        </w:rPr>
      </w:pPr>
      <w:r w:rsidRPr="00D501DA">
        <w:rPr>
          <w:rFonts w:ascii="Arial" w:hAnsi="Arial" w:cs="Arial"/>
          <w:sz w:val="24"/>
          <w:szCs w:val="24"/>
        </w:rPr>
        <w:t>Муниципальные образовательные учреждения имеют лицензию на осуществление своей деятельности, аттестованы. Продолжительность учебной недели шесть  дней, обучение проходит в одну смену.</w:t>
      </w:r>
      <w:r w:rsidR="00C57786" w:rsidRPr="00D501DA">
        <w:rPr>
          <w:rFonts w:ascii="Arial" w:hAnsi="Arial" w:cs="Arial"/>
          <w:sz w:val="24"/>
          <w:szCs w:val="24"/>
        </w:rPr>
        <w:t xml:space="preserve"> </w:t>
      </w:r>
      <w:r w:rsidRPr="00D501DA">
        <w:rPr>
          <w:rFonts w:ascii="Arial" w:hAnsi="Arial" w:cs="Arial"/>
          <w:sz w:val="24"/>
          <w:szCs w:val="24"/>
        </w:rPr>
        <w:t xml:space="preserve">В школах имеются компьютеризованные классы, спортивные залы, в которых проводятся спортивные секции, различные кружки. </w:t>
      </w:r>
      <w:r w:rsidR="00C57786" w:rsidRPr="00D501DA">
        <w:rPr>
          <w:rFonts w:ascii="Arial" w:hAnsi="Arial" w:cs="Arial"/>
          <w:sz w:val="24"/>
          <w:szCs w:val="24"/>
        </w:rPr>
        <w:tab/>
      </w:r>
      <w:r w:rsidR="0082668E" w:rsidRPr="00D501DA">
        <w:rPr>
          <w:rFonts w:ascii="Arial" w:hAnsi="Arial" w:cs="Arial"/>
          <w:sz w:val="24"/>
          <w:szCs w:val="24"/>
        </w:rPr>
        <w:t xml:space="preserve">Указанные школьные и дошкольные учреждения укомплектованы педагогическими кадрами. В Едогонской школе обучается 81 учащийся, в Изегольской общей школе 19 детей. Школы </w:t>
      </w:r>
      <w:r w:rsidR="00C57786" w:rsidRPr="00D501DA">
        <w:rPr>
          <w:rFonts w:ascii="Arial" w:hAnsi="Arial" w:cs="Arial"/>
          <w:sz w:val="24"/>
          <w:szCs w:val="24"/>
        </w:rPr>
        <w:t xml:space="preserve">не полностью укомплектованы </w:t>
      </w:r>
      <w:r w:rsidR="0082668E" w:rsidRPr="00D501DA">
        <w:rPr>
          <w:rFonts w:ascii="Arial" w:hAnsi="Arial" w:cs="Arial"/>
          <w:sz w:val="24"/>
          <w:szCs w:val="24"/>
        </w:rPr>
        <w:t xml:space="preserve"> учащимися.</w:t>
      </w:r>
      <w:r w:rsidR="00C57786" w:rsidRPr="00D501DA">
        <w:rPr>
          <w:rFonts w:ascii="Arial" w:hAnsi="Arial" w:cs="Arial"/>
          <w:sz w:val="24"/>
          <w:szCs w:val="24"/>
        </w:rPr>
        <w:t xml:space="preserve"> </w:t>
      </w:r>
      <w:r w:rsidR="0082668E" w:rsidRPr="00D501DA">
        <w:rPr>
          <w:rFonts w:ascii="Arial" w:hAnsi="Arial" w:cs="Arial"/>
          <w:sz w:val="24"/>
          <w:szCs w:val="24"/>
        </w:rPr>
        <w:t xml:space="preserve">В последние годы был подъем рождаемости, поэтому в этом году в школу пойдут 17 первоклассников. </w:t>
      </w:r>
      <w:r w:rsidRPr="00D501DA">
        <w:rPr>
          <w:rFonts w:ascii="Arial" w:hAnsi="Arial" w:cs="Arial"/>
          <w:sz w:val="24"/>
          <w:szCs w:val="24"/>
        </w:rPr>
        <w:t xml:space="preserve">Расчётный норматив потребности в общеобразовательных учреждениях, составляет – 85 мест на 1000 жителей.                    </w:t>
      </w:r>
    </w:p>
    <w:p w:rsidR="0082668E" w:rsidRPr="00D501DA" w:rsidRDefault="002A2194" w:rsidP="002E23E6">
      <w:pPr>
        <w:spacing w:after="0" w:line="240" w:lineRule="auto"/>
        <w:ind w:firstLine="709"/>
        <w:jc w:val="both"/>
        <w:rPr>
          <w:rFonts w:ascii="Arial" w:hAnsi="Arial" w:cs="Arial"/>
          <w:sz w:val="24"/>
          <w:szCs w:val="24"/>
        </w:rPr>
      </w:pPr>
      <w:r w:rsidRPr="00D501DA">
        <w:rPr>
          <w:rFonts w:ascii="Arial" w:hAnsi="Arial" w:cs="Arial"/>
          <w:sz w:val="24"/>
          <w:szCs w:val="24"/>
        </w:rPr>
        <w:t>Исходя из расчётного норматива, емкост</w:t>
      </w:r>
      <w:r w:rsidR="00C57786" w:rsidRPr="00D501DA">
        <w:rPr>
          <w:rFonts w:ascii="Arial" w:hAnsi="Arial" w:cs="Arial"/>
          <w:sz w:val="24"/>
          <w:szCs w:val="24"/>
        </w:rPr>
        <w:t>ь существующих  учреждений  буде</w:t>
      </w:r>
      <w:r w:rsidRPr="00D501DA">
        <w:rPr>
          <w:rFonts w:ascii="Arial" w:hAnsi="Arial" w:cs="Arial"/>
          <w:sz w:val="24"/>
          <w:szCs w:val="24"/>
        </w:rPr>
        <w:t xml:space="preserve">т обеспечивать население в общеобразовательных учреждениях. </w:t>
      </w:r>
    </w:p>
    <w:p w:rsidR="002A2194" w:rsidRPr="00D501DA" w:rsidRDefault="002A2194" w:rsidP="00785CAD">
      <w:pPr>
        <w:spacing w:after="0" w:line="240" w:lineRule="auto"/>
        <w:ind w:firstLine="708"/>
        <w:jc w:val="both"/>
        <w:rPr>
          <w:rFonts w:ascii="Arial" w:hAnsi="Arial" w:cs="Arial"/>
          <w:sz w:val="24"/>
          <w:szCs w:val="24"/>
        </w:rPr>
      </w:pPr>
      <w:r w:rsidRPr="00D501DA">
        <w:rPr>
          <w:rFonts w:ascii="Arial" w:hAnsi="Arial" w:cs="Arial"/>
          <w:color w:val="000000"/>
          <w:sz w:val="24"/>
          <w:szCs w:val="24"/>
          <w:shd w:val="clear" w:color="auto" w:fill="FFFFFF"/>
        </w:rPr>
        <w:t>Едогонская школа принимала участие в Международных конкурсах "Красивая школа - школа мира", "Красивая школа - здоровая школа" и была награждена дипломами I степени</w:t>
      </w:r>
      <w:proofErr w:type="gramStart"/>
      <w:r w:rsidRPr="00D501DA">
        <w:rPr>
          <w:rStyle w:val="apple-converted-space"/>
          <w:rFonts w:ascii="Arial" w:hAnsi="Arial" w:cs="Arial"/>
          <w:color w:val="000000"/>
          <w:sz w:val="24"/>
          <w:szCs w:val="24"/>
          <w:shd w:val="clear" w:color="auto" w:fill="FFFFFF"/>
        </w:rPr>
        <w:t> .</w:t>
      </w:r>
      <w:proofErr w:type="gramEnd"/>
      <w:r w:rsidRPr="00D501DA">
        <w:rPr>
          <w:rStyle w:val="apple-converted-space"/>
          <w:rFonts w:ascii="Arial" w:hAnsi="Arial" w:cs="Arial"/>
          <w:color w:val="000000"/>
          <w:sz w:val="24"/>
          <w:szCs w:val="24"/>
          <w:shd w:val="clear" w:color="auto" w:fill="FFFFFF"/>
        </w:rPr>
        <w:t xml:space="preserve"> </w:t>
      </w:r>
      <w:r w:rsidRPr="00D501DA">
        <w:rPr>
          <w:rFonts w:ascii="Arial" w:hAnsi="Arial" w:cs="Arial"/>
          <w:sz w:val="24"/>
          <w:szCs w:val="24"/>
        </w:rPr>
        <w:t xml:space="preserve">Учащиеся школы принимают активное участие в международных, всероссийских, областных, зональных, муниципальных конкурсах и фестивалях, где занимают призовые места. </w:t>
      </w:r>
    </w:p>
    <w:p w:rsidR="00502EC3" w:rsidRPr="00D501DA" w:rsidRDefault="00502EC3" w:rsidP="002E23E6">
      <w:pPr>
        <w:spacing w:after="0" w:line="240" w:lineRule="auto"/>
        <w:ind w:firstLine="709"/>
        <w:jc w:val="both"/>
        <w:rPr>
          <w:rFonts w:ascii="Arial" w:hAnsi="Arial" w:cs="Arial"/>
          <w:color w:val="FF0000"/>
          <w:sz w:val="24"/>
          <w:szCs w:val="24"/>
        </w:rPr>
      </w:pPr>
      <w:r w:rsidRPr="00D501DA">
        <w:rPr>
          <w:rFonts w:ascii="Arial" w:hAnsi="Arial" w:cs="Arial"/>
          <w:sz w:val="24"/>
          <w:szCs w:val="24"/>
        </w:rPr>
        <w:t>Зданию «Едогонской СОШ» требуется капитальный   ремонт (замена оконных рам,  ремонт фасада школы, замена</w:t>
      </w:r>
      <w:r w:rsidR="00373EE5" w:rsidRPr="00D501DA">
        <w:rPr>
          <w:rFonts w:ascii="Arial" w:hAnsi="Arial" w:cs="Arial"/>
          <w:sz w:val="24"/>
          <w:szCs w:val="24"/>
        </w:rPr>
        <w:t xml:space="preserve"> кабинетных и входных</w:t>
      </w:r>
      <w:r w:rsidRPr="00D501DA">
        <w:rPr>
          <w:rFonts w:ascii="Arial" w:hAnsi="Arial" w:cs="Arial"/>
          <w:sz w:val="24"/>
          <w:szCs w:val="24"/>
        </w:rPr>
        <w:t xml:space="preserve"> дверей), Едогонская СОШ отапливается </w:t>
      </w:r>
      <w:proofErr w:type="spellStart"/>
      <w:r w:rsidRPr="00D501DA">
        <w:rPr>
          <w:rFonts w:ascii="Arial" w:hAnsi="Arial" w:cs="Arial"/>
          <w:sz w:val="24"/>
          <w:szCs w:val="24"/>
        </w:rPr>
        <w:t>электробойлером</w:t>
      </w:r>
      <w:proofErr w:type="spellEnd"/>
      <w:r w:rsidRPr="00D501DA">
        <w:rPr>
          <w:rFonts w:ascii="Arial" w:hAnsi="Arial" w:cs="Arial"/>
          <w:sz w:val="24"/>
          <w:szCs w:val="24"/>
        </w:rPr>
        <w:t xml:space="preserve">, поэтому в целях энергосбережения требуется установка котельной </w:t>
      </w:r>
      <w:proofErr w:type="gramStart"/>
      <w:r w:rsidRPr="00D501DA">
        <w:rPr>
          <w:rFonts w:ascii="Arial" w:hAnsi="Arial" w:cs="Arial"/>
          <w:sz w:val="24"/>
          <w:szCs w:val="24"/>
        </w:rPr>
        <w:t>–р</w:t>
      </w:r>
      <w:proofErr w:type="gramEnd"/>
      <w:r w:rsidRPr="00D501DA">
        <w:rPr>
          <w:rFonts w:ascii="Arial" w:hAnsi="Arial" w:cs="Arial"/>
          <w:sz w:val="24"/>
          <w:szCs w:val="24"/>
        </w:rPr>
        <w:t>обота.</w:t>
      </w:r>
      <w:r w:rsidR="00373EE5" w:rsidRPr="00D501DA">
        <w:rPr>
          <w:rFonts w:ascii="Arial" w:hAnsi="Arial" w:cs="Arial"/>
          <w:sz w:val="24"/>
          <w:szCs w:val="24"/>
        </w:rPr>
        <w:t xml:space="preserve"> Также необходимо восстановить канализацию для проведения теплых туалетов. При строительстве школы канализационны</w:t>
      </w:r>
      <w:r w:rsidR="009346E1" w:rsidRPr="00D501DA">
        <w:rPr>
          <w:rFonts w:ascii="Arial" w:hAnsi="Arial" w:cs="Arial"/>
          <w:sz w:val="24"/>
          <w:szCs w:val="24"/>
        </w:rPr>
        <w:t>е ходы были предусмотрены. Н</w:t>
      </w:r>
      <w:r w:rsidR="00373EE5" w:rsidRPr="00D501DA">
        <w:rPr>
          <w:rFonts w:ascii="Arial" w:hAnsi="Arial" w:cs="Arial"/>
          <w:sz w:val="24"/>
          <w:szCs w:val="24"/>
        </w:rPr>
        <w:t>еобходимо обновление компьютерного</w:t>
      </w:r>
      <w:r w:rsidR="009346E1" w:rsidRPr="00D501DA">
        <w:rPr>
          <w:rFonts w:ascii="Arial" w:hAnsi="Arial" w:cs="Arial"/>
          <w:sz w:val="24"/>
          <w:szCs w:val="24"/>
        </w:rPr>
        <w:t xml:space="preserve"> класса.  </w:t>
      </w:r>
      <w:proofErr w:type="spellStart"/>
      <w:r w:rsidR="009346E1" w:rsidRPr="00D501DA">
        <w:rPr>
          <w:rFonts w:ascii="Arial" w:hAnsi="Arial" w:cs="Arial"/>
          <w:sz w:val="24"/>
          <w:szCs w:val="24"/>
        </w:rPr>
        <w:t>Изегольская</w:t>
      </w:r>
      <w:proofErr w:type="spellEnd"/>
      <w:r w:rsidR="00B96D58" w:rsidRPr="00D501DA">
        <w:rPr>
          <w:rFonts w:ascii="Arial" w:hAnsi="Arial" w:cs="Arial"/>
          <w:sz w:val="24"/>
          <w:szCs w:val="24"/>
        </w:rPr>
        <w:t xml:space="preserve"> ООШ</w:t>
      </w:r>
      <w:r w:rsidR="009346E1" w:rsidRPr="00D501DA">
        <w:rPr>
          <w:rFonts w:ascii="Arial" w:hAnsi="Arial" w:cs="Arial"/>
          <w:sz w:val="24"/>
          <w:szCs w:val="24"/>
        </w:rPr>
        <w:t xml:space="preserve"> </w:t>
      </w:r>
      <w:r w:rsidR="00B96D58" w:rsidRPr="00D501DA">
        <w:rPr>
          <w:rFonts w:ascii="Arial" w:hAnsi="Arial" w:cs="Arial"/>
          <w:sz w:val="24"/>
          <w:szCs w:val="24"/>
        </w:rPr>
        <w:t xml:space="preserve"> </w:t>
      </w:r>
      <w:r w:rsidR="009346E1" w:rsidRPr="00D501DA">
        <w:rPr>
          <w:rFonts w:ascii="Arial" w:hAnsi="Arial" w:cs="Arial"/>
          <w:sz w:val="24"/>
          <w:szCs w:val="24"/>
        </w:rPr>
        <w:t xml:space="preserve">была построена в 1956 году, поэтому требуется капитальный ремонт:  </w:t>
      </w:r>
      <w:r w:rsidR="00373EE5" w:rsidRPr="00D501DA">
        <w:rPr>
          <w:rFonts w:ascii="Arial" w:hAnsi="Arial" w:cs="Arial"/>
          <w:sz w:val="24"/>
          <w:szCs w:val="24"/>
        </w:rPr>
        <w:t xml:space="preserve"> замена полов, деревянных окон, требуется замена школьной мебели.</w:t>
      </w:r>
    </w:p>
    <w:p w:rsidR="0082668E" w:rsidRPr="00D501DA" w:rsidRDefault="0082668E" w:rsidP="002E23E6">
      <w:pPr>
        <w:overflowPunct w:val="0"/>
        <w:autoSpaceDE w:val="0"/>
        <w:autoSpaceDN w:val="0"/>
        <w:adjustRightInd w:val="0"/>
        <w:spacing w:after="0" w:line="240" w:lineRule="auto"/>
        <w:ind w:right="-141" w:firstLine="720"/>
        <w:jc w:val="both"/>
        <w:outlineLvl w:val="1"/>
        <w:rPr>
          <w:rFonts w:ascii="Arial" w:hAnsi="Arial" w:cs="Arial"/>
          <w:sz w:val="24"/>
          <w:szCs w:val="24"/>
        </w:rPr>
      </w:pPr>
      <w:r w:rsidRPr="00D501DA">
        <w:rPr>
          <w:rFonts w:ascii="Arial" w:hAnsi="Arial" w:cs="Arial"/>
          <w:sz w:val="24"/>
          <w:szCs w:val="24"/>
        </w:rPr>
        <w:t>Количество работающих в обеих школах – 45 человек. Заработная плата учителей и обслуживающего персонала</w:t>
      </w:r>
      <w:r w:rsidR="009346E1" w:rsidRPr="00D501DA">
        <w:rPr>
          <w:rFonts w:ascii="Arial" w:hAnsi="Arial" w:cs="Arial"/>
          <w:sz w:val="24"/>
          <w:szCs w:val="24"/>
        </w:rPr>
        <w:t xml:space="preserve"> составила 20 тыс</w:t>
      </w:r>
      <w:proofErr w:type="gramStart"/>
      <w:r w:rsidR="009346E1" w:rsidRPr="00D501DA">
        <w:rPr>
          <w:rFonts w:ascii="Arial" w:hAnsi="Arial" w:cs="Arial"/>
          <w:sz w:val="24"/>
          <w:szCs w:val="24"/>
        </w:rPr>
        <w:t>.р</w:t>
      </w:r>
      <w:proofErr w:type="gramEnd"/>
      <w:r w:rsidR="009346E1" w:rsidRPr="00D501DA">
        <w:rPr>
          <w:rFonts w:ascii="Arial" w:hAnsi="Arial" w:cs="Arial"/>
          <w:sz w:val="24"/>
          <w:szCs w:val="24"/>
        </w:rPr>
        <w:t>уб</w:t>
      </w:r>
      <w:r w:rsidRPr="00D501DA">
        <w:rPr>
          <w:rFonts w:ascii="Arial" w:hAnsi="Arial" w:cs="Arial"/>
          <w:sz w:val="24"/>
          <w:szCs w:val="24"/>
        </w:rPr>
        <w:t>.</w:t>
      </w:r>
    </w:p>
    <w:p w:rsidR="00373EE5" w:rsidRPr="00D501DA" w:rsidRDefault="00373EE5" w:rsidP="002E23E6">
      <w:pPr>
        <w:pStyle w:val="a6"/>
        <w:spacing w:after="0" w:line="240" w:lineRule="auto"/>
        <w:ind w:left="960"/>
        <w:rPr>
          <w:rFonts w:ascii="Arial" w:eastAsia="Calibri" w:hAnsi="Arial" w:cs="Arial"/>
          <w:b/>
          <w:i/>
          <w:caps/>
          <w:sz w:val="24"/>
          <w:szCs w:val="24"/>
        </w:rPr>
      </w:pPr>
      <w:r w:rsidRPr="00D501DA">
        <w:rPr>
          <w:rFonts w:ascii="Arial" w:eastAsia="Calibri" w:hAnsi="Arial" w:cs="Arial"/>
          <w:b/>
          <w:i/>
          <w:sz w:val="24"/>
          <w:szCs w:val="24"/>
        </w:rPr>
        <w:t>2.3  Развитие здравоохранения</w:t>
      </w:r>
    </w:p>
    <w:p w:rsidR="0026569B" w:rsidRPr="00D501DA" w:rsidRDefault="00373EE5" w:rsidP="002E23E6">
      <w:pPr>
        <w:spacing w:after="0" w:line="240" w:lineRule="auto"/>
        <w:rPr>
          <w:rFonts w:ascii="Arial" w:hAnsi="Arial" w:cs="Arial"/>
          <w:sz w:val="24"/>
          <w:szCs w:val="24"/>
        </w:rPr>
      </w:pPr>
      <w:r w:rsidRPr="00D501DA">
        <w:rPr>
          <w:rFonts w:ascii="Arial" w:hAnsi="Arial" w:cs="Arial"/>
          <w:bCs/>
          <w:spacing w:val="-4"/>
          <w:sz w:val="24"/>
          <w:szCs w:val="24"/>
        </w:rPr>
        <w:lastRenderedPageBreak/>
        <w:t>Здравоохранение</w:t>
      </w:r>
      <w:r w:rsidR="008F5619" w:rsidRPr="00D501DA">
        <w:rPr>
          <w:rFonts w:ascii="Arial" w:hAnsi="Arial" w:cs="Arial"/>
          <w:bCs/>
          <w:spacing w:val="-4"/>
          <w:sz w:val="24"/>
          <w:szCs w:val="24"/>
        </w:rPr>
        <w:t xml:space="preserve"> </w:t>
      </w:r>
      <w:r w:rsidRPr="00D501DA">
        <w:rPr>
          <w:rFonts w:ascii="Arial" w:hAnsi="Arial" w:cs="Arial"/>
          <w:spacing w:val="-4"/>
          <w:sz w:val="24"/>
          <w:szCs w:val="24"/>
        </w:rPr>
        <w:t xml:space="preserve">на территории муниципального образования  </w:t>
      </w:r>
      <w:r w:rsidR="00B96D58" w:rsidRPr="00D501DA">
        <w:rPr>
          <w:rFonts w:ascii="Arial" w:hAnsi="Arial" w:cs="Arial"/>
          <w:sz w:val="24"/>
          <w:szCs w:val="24"/>
        </w:rPr>
        <w:t xml:space="preserve"> представлено двумя</w:t>
      </w:r>
      <w:r w:rsidR="003C7746" w:rsidRPr="00D501DA">
        <w:rPr>
          <w:rFonts w:ascii="Arial" w:hAnsi="Arial" w:cs="Arial"/>
          <w:sz w:val="24"/>
          <w:szCs w:val="24"/>
        </w:rPr>
        <w:t xml:space="preserve">  </w:t>
      </w:r>
      <w:proofErr w:type="spellStart"/>
      <w:r w:rsidRPr="00D501DA">
        <w:rPr>
          <w:rFonts w:ascii="Arial" w:hAnsi="Arial" w:cs="Arial"/>
          <w:sz w:val="24"/>
          <w:szCs w:val="24"/>
        </w:rPr>
        <w:t>ФАП</w:t>
      </w:r>
      <w:r w:rsidR="0026569B" w:rsidRPr="00D501DA">
        <w:rPr>
          <w:rFonts w:ascii="Arial" w:hAnsi="Arial" w:cs="Arial"/>
          <w:sz w:val="24"/>
          <w:szCs w:val="24"/>
        </w:rPr>
        <w:t>а</w:t>
      </w:r>
      <w:r w:rsidR="00B96D58" w:rsidRPr="00D501DA">
        <w:rPr>
          <w:rFonts w:ascii="Arial" w:hAnsi="Arial" w:cs="Arial"/>
          <w:sz w:val="24"/>
          <w:szCs w:val="24"/>
        </w:rPr>
        <w:t>ми</w:t>
      </w:r>
      <w:proofErr w:type="spellEnd"/>
      <w:r w:rsidR="0026569B" w:rsidRPr="00D501DA">
        <w:rPr>
          <w:rFonts w:ascii="Arial" w:hAnsi="Arial" w:cs="Arial"/>
          <w:sz w:val="24"/>
          <w:szCs w:val="24"/>
        </w:rPr>
        <w:t xml:space="preserve">:  один в с.Едогон, один в д.Изегол. </w:t>
      </w:r>
    </w:p>
    <w:p w:rsidR="00903366" w:rsidRPr="00D501DA" w:rsidRDefault="00903366" w:rsidP="002E23E6">
      <w:pPr>
        <w:spacing w:after="0" w:line="240" w:lineRule="auto"/>
        <w:rPr>
          <w:rFonts w:ascii="Arial" w:hAnsi="Arial" w:cs="Arial"/>
          <w:sz w:val="24"/>
          <w:szCs w:val="24"/>
        </w:rPr>
      </w:pPr>
      <w:r w:rsidRPr="00D501DA">
        <w:rPr>
          <w:rFonts w:ascii="Arial" w:hAnsi="Arial" w:cs="Arial"/>
          <w:sz w:val="24"/>
          <w:szCs w:val="24"/>
        </w:rPr>
        <w:t xml:space="preserve">В декабре </w:t>
      </w:r>
      <w:r w:rsidR="0026569B" w:rsidRPr="00D501DA">
        <w:rPr>
          <w:rFonts w:ascii="Arial" w:hAnsi="Arial" w:cs="Arial"/>
          <w:sz w:val="24"/>
          <w:szCs w:val="24"/>
        </w:rPr>
        <w:t>2017 года в с.Едогон было введено в</w:t>
      </w:r>
      <w:r w:rsidRPr="00D501DA">
        <w:rPr>
          <w:rFonts w:ascii="Arial" w:hAnsi="Arial" w:cs="Arial"/>
          <w:sz w:val="24"/>
          <w:szCs w:val="24"/>
        </w:rPr>
        <w:t xml:space="preserve"> эксплуатацию новое здание ФАП. В фельдшерском пункте работают два фельдшера и санитарка.</w:t>
      </w:r>
    </w:p>
    <w:p w:rsidR="00B96D58" w:rsidRPr="00D501DA" w:rsidRDefault="00903366" w:rsidP="002E23E6">
      <w:pPr>
        <w:spacing w:after="0" w:line="240" w:lineRule="auto"/>
        <w:rPr>
          <w:rFonts w:ascii="Arial" w:hAnsi="Arial" w:cs="Arial"/>
          <w:sz w:val="24"/>
          <w:szCs w:val="24"/>
        </w:rPr>
      </w:pPr>
      <w:r w:rsidRPr="00D501DA">
        <w:rPr>
          <w:rFonts w:ascii="Arial" w:hAnsi="Arial" w:cs="Arial"/>
          <w:sz w:val="24"/>
          <w:szCs w:val="24"/>
        </w:rPr>
        <w:t xml:space="preserve">   </w:t>
      </w:r>
      <w:r w:rsidR="0026569B" w:rsidRPr="00D501DA">
        <w:rPr>
          <w:rFonts w:ascii="Arial" w:hAnsi="Arial" w:cs="Arial"/>
          <w:sz w:val="24"/>
          <w:szCs w:val="24"/>
        </w:rPr>
        <w:t xml:space="preserve">В д.Изегол ФАП находится в квартире двухквартирного дома, </w:t>
      </w:r>
      <w:r w:rsidR="00373EE5" w:rsidRPr="00D501DA">
        <w:rPr>
          <w:rFonts w:ascii="Arial" w:hAnsi="Arial" w:cs="Arial"/>
          <w:sz w:val="24"/>
          <w:szCs w:val="24"/>
        </w:rPr>
        <w:t>электроснабжение – централизованное</w:t>
      </w:r>
      <w:r w:rsidR="00B96D58" w:rsidRPr="00D501DA">
        <w:rPr>
          <w:rFonts w:ascii="Arial" w:hAnsi="Arial" w:cs="Arial"/>
          <w:sz w:val="24"/>
          <w:szCs w:val="24"/>
        </w:rPr>
        <w:t>, отоплени</w:t>
      </w:r>
      <w:proofErr w:type="gramStart"/>
      <w:r w:rsidR="00B96D58" w:rsidRPr="00D501DA">
        <w:rPr>
          <w:rFonts w:ascii="Arial" w:hAnsi="Arial" w:cs="Arial"/>
          <w:sz w:val="24"/>
          <w:szCs w:val="24"/>
        </w:rPr>
        <w:t>е-</w:t>
      </w:r>
      <w:proofErr w:type="gramEnd"/>
      <w:r w:rsidR="00B96D58" w:rsidRPr="00D501DA">
        <w:rPr>
          <w:rFonts w:ascii="Arial" w:hAnsi="Arial" w:cs="Arial"/>
          <w:sz w:val="24"/>
          <w:szCs w:val="24"/>
        </w:rPr>
        <w:t xml:space="preserve"> печное и</w:t>
      </w:r>
      <w:r w:rsidR="00373EE5" w:rsidRPr="00D501DA">
        <w:rPr>
          <w:rFonts w:ascii="Arial" w:hAnsi="Arial" w:cs="Arial"/>
          <w:sz w:val="24"/>
          <w:szCs w:val="24"/>
        </w:rPr>
        <w:t xml:space="preserve"> электрическое (бойлер); канализации нет, вода привозная. Степень износа здания –</w:t>
      </w:r>
      <w:r w:rsidR="00C77C9E" w:rsidRPr="00D501DA">
        <w:rPr>
          <w:rFonts w:ascii="Arial" w:hAnsi="Arial" w:cs="Arial"/>
          <w:sz w:val="24"/>
          <w:szCs w:val="24"/>
        </w:rPr>
        <w:t>5</w:t>
      </w:r>
      <w:r w:rsidR="00373EE5" w:rsidRPr="00D501DA">
        <w:rPr>
          <w:rFonts w:ascii="Arial" w:hAnsi="Arial" w:cs="Arial"/>
          <w:sz w:val="24"/>
          <w:szCs w:val="24"/>
        </w:rPr>
        <w:t>7%.</w:t>
      </w:r>
      <w:r w:rsidR="00C77C9E" w:rsidRPr="00D501DA">
        <w:rPr>
          <w:rFonts w:ascii="Arial" w:hAnsi="Arial" w:cs="Arial"/>
          <w:spacing w:val="-5"/>
          <w:sz w:val="24"/>
          <w:szCs w:val="24"/>
        </w:rPr>
        <w:t>Работает один</w:t>
      </w:r>
      <w:r w:rsidR="00373EE5" w:rsidRPr="00D501DA">
        <w:rPr>
          <w:rFonts w:ascii="Arial" w:hAnsi="Arial" w:cs="Arial"/>
          <w:sz w:val="24"/>
          <w:szCs w:val="24"/>
        </w:rPr>
        <w:t xml:space="preserve">  фельдшер</w:t>
      </w:r>
      <w:proofErr w:type="gramStart"/>
      <w:r w:rsidR="00373EE5" w:rsidRPr="00D501DA">
        <w:rPr>
          <w:rFonts w:ascii="Arial" w:hAnsi="Arial" w:cs="Arial"/>
          <w:sz w:val="24"/>
          <w:szCs w:val="24"/>
        </w:rPr>
        <w:t xml:space="preserve"> ,</w:t>
      </w:r>
      <w:proofErr w:type="gramEnd"/>
      <w:r w:rsidR="00373EE5" w:rsidRPr="00D501DA">
        <w:rPr>
          <w:rFonts w:ascii="Arial" w:hAnsi="Arial" w:cs="Arial"/>
          <w:sz w:val="24"/>
          <w:szCs w:val="24"/>
        </w:rPr>
        <w:t xml:space="preserve"> санитарка</w:t>
      </w:r>
      <w:r w:rsidR="00B96D58" w:rsidRPr="00D501DA">
        <w:rPr>
          <w:rFonts w:ascii="Arial" w:hAnsi="Arial" w:cs="Arial"/>
          <w:sz w:val="24"/>
          <w:szCs w:val="24"/>
        </w:rPr>
        <w:t>.</w:t>
      </w:r>
    </w:p>
    <w:p w:rsidR="00C77C9E" w:rsidRPr="00D501DA" w:rsidRDefault="00B96D58" w:rsidP="002E23E6">
      <w:pPr>
        <w:spacing w:after="0" w:line="240" w:lineRule="auto"/>
        <w:rPr>
          <w:rFonts w:ascii="Arial" w:hAnsi="Arial" w:cs="Arial"/>
          <w:sz w:val="24"/>
          <w:szCs w:val="24"/>
        </w:rPr>
      </w:pPr>
      <w:r w:rsidRPr="00D501DA">
        <w:rPr>
          <w:rFonts w:ascii="Arial" w:hAnsi="Arial" w:cs="Arial"/>
          <w:sz w:val="24"/>
          <w:szCs w:val="24"/>
        </w:rPr>
        <w:t xml:space="preserve">Необходима замена деревянных окон, входных дверей, утепление фундамента, приобретение </w:t>
      </w:r>
      <w:r w:rsidR="00C57786" w:rsidRPr="00D501DA">
        <w:rPr>
          <w:rFonts w:ascii="Arial" w:hAnsi="Arial" w:cs="Arial"/>
          <w:sz w:val="24"/>
          <w:szCs w:val="24"/>
        </w:rPr>
        <w:t xml:space="preserve">медоборудование, </w:t>
      </w:r>
      <w:r w:rsidRPr="00D501DA">
        <w:rPr>
          <w:rFonts w:ascii="Arial" w:hAnsi="Arial" w:cs="Arial"/>
          <w:sz w:val="24"/>
          <w:szCs w:val="24"/>
        </w:rPr>
        <w:t xml:space="preserve"> мебели.</w:t>
      </w:r>
    </w:p>
    <w:p w:rsidR="00373EE5" w:rsidRPr="00D501DA" w:rsidRDefault="00373EE5" w:rsidP="002E23E6">
      <w:pPr>
        <w:spacing w:after="0" w:line="240" w:lineRule="auto"/>
        <w:rPr>
          <w:rFonts w:ascii="Arial" w:hAnsi="Arial" w:cs="Arial"/>
          <w:sz w:val="24"/>
          <w:szCs w:val="24"/>
        </w:rPr>
      </w:pPr>
      <w:r w:rsidRPr="00D501DA">
        <w:rPr>
          <w:rFonts w:ascii="Arial" w:hAnsi="Arial" w:cs="Arial"/>
          <w:sz w:val="24"/>
          <w:szCs w:val="24"/>
        </w:rPr>
        <w:t>Данные о наличи</w:t>
      </w:r>
      <w:r w:rsidR="00C77C9E" w:rsidRPr="00D501DA">
        <w:rPr>
          <w:rFonts w:ascii="Arial" w:hAnsi="Arial" w:cs="Arial"/>
          <w:sz w:val="24"/>
          <w:szCs w:val="24"/>
        </w:rPr>
        <w:t>и мед</w:t>
      </w:r>
      <w:r w:rsidR="00C57786" w:rsidRPr="00D501DA">
        <w:rPr>
          <w:rFonts w:ascii="Arial" w:hAnsi="Arial" w:cs="Arial"/>
          <w:sz w:val="24"/>
          <w:szCs w:val="24"/>
        </w:rPr>
        <w:t>ицинских</w:t>
      </w:r>
      <w:r w:rsidR="00C77C9E" w:rsidRPr="00D501DA">
        <w:rPr>
          <w:rFonts w:ascii="Arial" w:hAnsi="Arial" w:cs="Arial"/>
          <w:sz w:val="24"/>
          <w:szCs w:val="24"/>
        </w:rPr>
        <w:t>. работников на  01.01.2018</w:t>
      </w:r>
      <w:r w:rsidRPr="00D501DA">
        <w:rPr>
          <w:rFonts w:ascii="Arial" w:hAnsi="Arial" w:cs="Arial"/>
          <w:sz w:val="24"/>
          <w:szCs w:val="24"/>
        </w:rPr>
        <w:t>г представлены в таблице</w:t>
      </w:r>
      <w:proofErr w:type="gramStart"/>
      <w:r w:rsidRPr="00D501DA">
        <w:rPr>
          <w:rFonts w:ascii="Arial" w:hAnsi="Arial" w:cs="Arial"/>
          <w:sz w:val="24"/>
          <w:szCs w:val="24"/>
        </w:rPr>
        <w:t xml:space="preserve">  .</w:t>
      </w:r>
      <w:proofErr w:type="gramEnd"/>
      <w:r w:rsidRPr="00D501DA">
        <w:rPr>
          <w:rFonts w:ascii="Arial" w:hAnsi="Arial" w:cs="Arial"/>
          <w:sz w:val="24"/>
          <w:szCs w:val="24"/>
        </w:rPr>
        <w:t xml:space="preserve"> </w:t>
      </w:r>
    </w:p>
    <w:p w:rsidR="00373EE5" w:rsidRPr="00D501DA" w:rsidRDefault="00373EE5" w:rsidP="002E23E6">
      <w:pPr>
        <w:spacing w:after="0" w:line="240" w:lineRule="auto"/>
        <w:jc w:val="right"/>
        <w:rPr>
          <w:rFonts w:ascii="Courier New" w:hAnsi="Courier New" w:cs="Courier New"/>
        </w:rPr>
      </w:pPr>
      <w:r w:rsidRPr="00D501DA">
        <w:rPr>
          <w:rFonts w:ascii="Courier New" w:hAnsi="Courier New" w:cs="Courier New"/>
        </w:rPr>
        <w:t>Таблица  5</w:t>
      </w:r>
    </w:p>
    <w:p w:rsidR="00903366" w:rsidRPr="00D501DA" w:rsidRDefault="00903366" w:rsidP="002E23E6">
      <w:pPr>
        <w:spacing w:after="0" w:line="240" w:lineRule="auto"/>
        <w:jc w:val="right"/>
        <w:rPr>
          <w:rFonts w:ascii="Courier New" w:hAnsi="Courier New" w:cs="Courier New"/>
        </w:rPr>
      </w:pPr>
    </w:p>
    <w:tbl>
      <w:tblPr>
        <w:tblW w:w="9923" w:type="dxa"/>
        <w:tblInd w:w="40" w:type="dxa"/>
        <w:tblLayout w:type="fixed"/>
        <w:tblCellMar>
          <w:left w:w="0" w:type="dxa"/>
          <w:right w:w="0" w:type="dxa"/>
        </w:tblCellMar>
        <w:tblLook w:val="0000"/>
      </w:tblPr>
      <w:tblGrid>
        <w:gridCol w:w="3686"/>
        <w:gridCol w:w="1129"/>
        <w:gridCol w:w="1275"/>
        <w:gridCol w:w="2132"/>
        <w:gridCol w:w="699"/>
        <w:gridCol w:w="1002"/>
      </w:tblGrid>
      <w:tr w:rsidR="00373EE5" w:rsidRPr="00D501DA" w:rsidTr="00D501DA">
        <w:trPr>
          <w:trHeight w:val="645"/>
        </w:trPr>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373EE5" w:rsidP="002E23E6">
            <w:pPr>
              <w:shd w:val="clear" w:color="auto" w:fill="FFFFFF"/>
              <w:spacing w:after="0" w:line="240" w:lineRule="auto"/>
              <w:rPr>
                <w:rFonts w:ascii="Courier New" w:hAnsi="Courier New" w:cs="Courier New"/>
              </w:rPr>
            </w:pPr>
            <w:r w:rsidRPr="00D501DA">
              <w:rPr>
                <w:rFonts w:ascii="Courier New" w:hAnsi="Courier New" w:cs="Courier New"/>
              </w:rPr>
              <w:t>                                                                                                                                                                             </w:t>
            </w:r>
          </w:p>
        </w:tc>
        <w:tc>
          <w:tcPr>
            <w:tcW w:w="11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373EE5" w:rsidP="002E23E6">
            <w:pPr>
              <w:shd w:val="clear" w:color="auto" w:fill="FFFFFF"/>
              <w:spacing w:after="0" w:line="240" w:lineRule="auto"/>
              <w:rPr>
                <w:rFonts w:ascii="Courier New" w:hAnsi="Courier New" w:cs="Courier New"/>
              </w:rPr>
            </w:pPr>
            <w:r w:rsidRPr="00D501DA">
              <w:rPr>
                <w:rFonts w:ascii="Courier New" w:hAnsi="Courier New" w:cs="Courier New"/>
                <w:b/>
                <w:bCs/>
              </w:rPr>
              <w:t>2014</w:t>
            </w:r>
          </w:p>
        </w:tc>
        <w:tc>
          <w:tcPr>
            <w:tcW w:w="12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373EE5" w:rsidP="002E23E6">
            <w:pPr>
              <w:shd w:val="clear" w:color="auto" w:fill="FFFFFF"/>
              <w:spacing w:after="0" w:line="240" w:lineRule="auto"/>
              <w:rPr>
                <w:rFonts w:ascii="Courier New" w:hAnsi="Courier New" w:cs="Courier New"/>
              </w:rPr>
            </w:pPr>
            <w:r w:rsidRPr="00D501DA">
              <w:rPr>
                <w:rFonts w:ascii="Courier New" w:hAnsi="Courier New" w:cs="Courier New"/>
                <w:b/>
                <w:bCs/>
              </w:rPr>
              <w:t>2015</w:t>
            </w:r>
          </w:p>
        </w:tc>
        <w:tc>
          <w:tcPr>
            <w:tcW w:w="2132" w:type="dxa"/>
            <w:tcBorders>
              <w:top w:val="single" w:sz="8" w:space="0" w:color="auto"/>
              <w:left w:val="nil"/>
              <w:bottom w:val="single" w:sz="8" w:space="0" w:color="auto"/>
              <w:right w:val="single" w:sz="8" w:space="0" w:color="auto"/>
            </w:tcBorders>
            <w:shd w:val="clear" w:color="auto" w:fill="FFFFFF"/>
          </w:tcPr>
          <w:p w:rsidR="00373EE5" w:rsidRPr="00D501DA" w:rsidRDefault="00373EE5" w:rsidP="002E23E6">
            <w:pPr>
              <w:shd w:val="clear" w:color="auto" w:fill="FFFFFF"/>
              <w:spacing w:after="0" w:line="240" w:lineRule="auto"/>
              <w:rPr>
                <w:rFonts w:ascii="Courier New" w:hAnsi="Courier New" w:cs="Courier New"/>
                <w:b/>
                <w:bCs/>
              </w:rPr>
            </w:pPr>
            <w:r w:rsidRPr="00D501DA">
              <w:rPr>
                <w:rFonts w:ascii="Courier New" w:hAnsi="Courier New" w:cs="Courier New"/>
                <w:b/>
                <w:bCs/>
              </w:rPr>
              <w:t>2016</w:t>
            </w:r>
          </w:p>
        </w:tc>
        <w:tc>
          <w:tcPr>
            <w:tcW w:w="699" w:type="dxa"/>
            <w:tcBorders>
              <w:top w:val="single" w:sz="8" w:space="0" w:color="auto"/>
              <w:left w:val="nil"/>
              <w:bottom w:val="single" w:sz="8" w:space="0" w:color="auto"/>
              <w:right w:val="nil"/>
            </w:tcBorders>
            <w:shd w:val="clear" w:color="auto" w:fill="FFFFFF"/>
          </w:tcPr>
          <w:p w:rsidR="00373EE5" w:rsidRPr="00D501DA" w:rsidRDefault="00373EE5" w:rsidP="002E23E6">
            <w:pPr>
              <w:shd w:val="clear" w:color="auto" w:fill="FFFFFF"/>
              <w:spacing w:after="0" w:line="240" w:lineRule="auto"/>
              <w:rPr>
                <w:rFonts w:ascii="Courier New" w:hAnsi="Courier New" w:cs="Courier New"/>
                <w:b/>
                <w:bCs/>
              </w:rPr>
            </w:pPr>
            <w:r w:rsidRPr="00D501DA">
              <w:rPr>
                <w:rFonts w:ascii="Courier New" w:hAnsi="Courier New" w:cs="Courier New"/>
                <w:b/>
                <w:bCs/>
              </w:rPr>
              <w:t>2017</w:t>
            </w:r>
          </w:p>
        </w:tc>
        <w:tc>
          <w:tcPr>
            <w:tcW w:w="1002" w:type="dxa"/>
            <w:tcBorders>
              <w:top w:val="single" w:sz="8" w:space="0" w:color="auto"/>
              <w:left w:val="nil"/>
              <w:bottom w:val="single" w:sz="8" w:space="0" w:color="auto"/>
              <w:right w:val="single" w:sz="8" w:space="0" w:color="auto"/>
            </w:tcBorders>
            <w:shd w:val="clear" w:color="auto" w:fill="FFFFFF"/>
          </w:tcPr>
          <w:p w:rsidR="00373EE5" w:rsidRPr="00D501DA" w:rsidRDefault="00373EE5" w:rsidP="002E23E6">
            <w:pPr>
              <w:shd w:val="clear" w:color="auto" w:fill="FFFFFF"/>
              <w:spacing w:after="0" w:line="240" w:lineRule="auto"/>
              <w:rPr>
                <w:rFonts w:ascii="Courier New" w:hAnsi="Courier New" w:cs="Courier New"/>
                <w:b/>
                <w:bCs/>
              </w:rPr>
            </w:pPr>
          </w:p>
        </w:tc>
      </w:tr>
      <w:tr w:rsidR="00373EE5" w:rsidRPr="00D501DA" w:rsidTr="00D501DA">
        <w:trPr>
          <w:trHeight w:val="909"/>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373EE5" w:rsidP="002E23E6">
            <w:pPr>
              <w:shd w:val="clear" w:color="auto" w:fill="FFFFFF"/>
              <w:spacing w:after="0" w:line="240" w:lineRule="auto"/>
              <w:rPr>
                <w:rFonts w:ascii="Courier New" w:hAnsi="Courier New" w:cs="Courier New"/>
              </w:rPr>
            </w:pPr>
            <w:r w:rsidRPr="00D501DA">
              <w:rPr>
                <w:rFonts w:ascii="Courier New" w:hAnsi="Courier New" w:cs="Courier New"/>
              </w:rPr>
              <w:t>наличие медицинских учреждений  (фельдшерско-акушерский пункт) ФАП</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C77C9E" w:rsidP="002E23E6">
            <w:pPr>
              <w:shd w:val="clear" w:color="auto" w:fill="FFFFFF"/>
              <w:spacing w:after="0" w:line="240" w:lineRule="auto"/>
              <w:rPr>
                <w:rFonts w:ascii="Courier New" w:hAnsi="Courier New" w:cs="Courier New"/>
              </w:rPr>
            </w:pPr>
            <w:r w:rsidRPr="00D501DA">
              <w:rPr>
                <w:rFonts w:ascii="Courier New" w:hAnsi="Courier New" w:cs="Courier New"/>
              </w:rPr>
              <w:t>2</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C77C9E" w:rsidP="002E23E6">
            <w:pPr>
              <w:shd w:val="clear" w:color="auto" w:fill="FFFFFF"/>
              <w:spacing w:after="0" w:line="240" w:lineRule="auto"/>
              <w:rPr>
                <w:rFonts w:ascii="Courier New" w:hAnsi="Courier New" w:cs="Courier New"/>
              </w:rPr>
            </w:pPr>
            <w:r w:rsidRPr="00D501DA">
              <w:rPr>
                <w:rFonts w:ascii="Courier New" w:hAnsi="Courier New" w:cs="Courier New"/>
                <w:b/>
                <w:bCs/>
              </w:rPr>
              <w:t>2</w:t>
            </w:r>
          </w:p>
        </w:tc>
        <w:tc>
          <w:tcPr>
            <w:tcW w:w="2132" w:type="dxa"/>
            <w:tcBorders>
              <w:top w:val="nil"/>
              <w:left w:val="nil"/>
              <w:bottom w:val="single" w:sz="8" w:space="0" w:color="auto"/>
              <w:right w:val="single" w:sz="8" w:space="0" w:color="auto"/>
            </w:tcBorders>
            <w:shd w:val="clear" w:color="auto" w:fill="FFFFFF"/>
          </w:tcPr>
          <w:p w:rsidR="00373EE5" w:rsidRPr="00D501DA" w:rsidRDefault="00C77C9E" w:rsidP="002E23E6">
            <w:pPr>
              <w:shd w:val="clear" w:color="auto" w:fill="FFFFFF"/>
              <w:spacing w:after="0" w:line="240" w:lineRule="auto"/>
              <w:rPr>
                <w:rFonts w:ascii="Courier New" w:hAnsi="Courier New" w:cs="Courier New"/>
                <w:b/>
                <w:bCs/>
              </w:rPr>
            </w:pPr>
            <w:r w:rsidRPr="00D501DA">
              <w:rPr>
                <w:rFonts w:ascii="Courier New" w:hAnsi="Courier New" w:cs="Courier New"/>
                <w:b/>
                <w:bCs/>
              </w:rPr>
              <w:t>2</w:t>
            </w:r>
          </w:p>
        </w:tc>
        <w:tc>
          <w:tcPr>
            <w:tcW w:w="699" w:type="dxa"/>
            <w:tcBorders>
              <w:top w:val="nil"/>
              <w:left w:val="nil"/>
              <w:bottom w:val="single" w:sz="8" w:space="0" w:color="auto"/>
              <w:right w:val="nil"/>
            </w:tcBorders>
            <w:shd w:val="clear" w:color="auto" w:fill="FFFFFF"/>
          </w:tcPr>
          <w:p w:rsidR="00373EE5" w:rsidRPr="00D501DA" w:rsidRDefault="00C77C9E" w:rsidP="002E23E6">
            <w:pPr>
              <w:shd w:val="clear" w:color="auto" w:fill="FFFFFF"/>
              <w:spacing w:after="0" w:line="240" w:lineRule="auto"/>
              <w:rPr>
                <w:rFonts w:ascii="Courier New" w:hAnsi="Courier New" w:cs="Courier New"/>
                <w:b/>
                <w:bCs/>
              </w:rPr>
            </w:pPr>
            <w:r w:rsidRPr="00D501DA">
              <w:rPr>
                <w:rFonts w:ascii="Courier New" w:hAnsi="Courier New" w:cs="Courier New"/>
                <w:b/>
                <w:bCs/>
              </w:rPr>
              <w:t>2</w:t>
            </w:r>
          </w:p>
        </w:tc>
        <w:tc>
          <w:tcPr>
            <w:tcW w:w="1002" w:type="dxa"/>
            <w:tcBorders>
              <w:top w:val="nil"/>
              <w:left w:val="nil"/>
              <w:bottom w:val="single" w:sz="8" w:space="0" w:color="auto"/>
              <w:right w:val="single" w:sz="8" w:space="0" w:color="auto"/>
            </w:tcBorders>
            <w:shd w:val="clear" w:color="auto" w:fill="FFFFFF"/>
          </w:tcPr>
          <w:p w:rsidR="00373EE5" w:rsidRPr="00D501DA" w:rsidRDefault="00373EE5" w:rsidP="002E23E6">
            <w:pPr>
              <w:shd w:val="clear" w:color="auto" w:fill="FFFFFF"/>
              <w:spacing w:after="0" w:line="240" w:lineRule="auto"/>
              <w:rPr>
                <w:rFonts w:ascii="Courier New" w:hAnsi="Courier New" w:cs="Courier New"/>
                <w:b/>
                <w:bCs/>
              </w:rPr>
            </w:pPr>
          </w:p>
        </w:tc>
      </w:tr>
      <w:tr w:rsidR="00373EE5" w:rsidRPr="00D501DA" w:rsidTr="00D501DA">
        <w:trPr>
          <w:trHeight w:val="421"/>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373EE5" w:rsidP="002E23E6">
            <w:pPr>
              <w:shd w:val="clear" w:color="auto" w:fill="FFFFFF"/>
              <w:spacing w:after="0" w:line="240" w:lineRule="auto"/>
              <w:rPr>
                <w:rFonts w:ascii="Courier New" w:hAnsi="Courier New" w:cs="Courier New"/>
              </w:rPr>
            </w:pPr>
            <w:r w:rsidRPr="00D501DA">
              <w:rPr>
                <w:rFonts w:ascii="Courier New" w:hAnsi="Courier New" w:cs="Courier New"/>
              </w:rPr>
              <w:t xml:space="preserve">численность врачей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373EE5" w:rsidP="002E23E6">
            <w:pPr>
              <w:shd w:val="clear" w:color="auto" w:fill="FFFFFF"/>
              <w:spacing w:after="0" w:line="240" w:lineRule="auto"/>
              <w:rPr>
                <w:rFonts w:ascii="Courier New" w:hAnsi="Courier New" w:cs="Courier New"/>
              </w:rPr>
            </w:pPr>
            <w:r w:rsidRPr="00D501DA">
              <w:rPr>
                <w:rFonts w:ascii="Courier New" w:hAnsi="Courier New" w:cs="Courier New"/>
                <w:b/>
                <w:bCs/>
              </w:rPr>
              <w:t>0</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373EE5" w:rsidP="002E23E6">
            <w:pPr>
              <w:shd w:val="clear" w:color="auto" w:fill="FFFFFF"/>
              <w:spacing w:after="0" w:line="240" w:lineRule="auto"/>
              <w:rPr>
                <w:rFonts w:ascii="Courier New" w:hAnsi="Courier New" w:cs="Courier New"/>
              </w:rPr>
            </w:pPr>
            <w:r w:rsidRPr="00D501DA">
              <w:rPr>
                <w:rFonts w:ascii="Courier New" w:hAnsi="Courier New" w:cs="Courier New"/>
              </w:rPr>
              <w:t>0</w:t>
            </w:r>
          </w:p>
        </w:tc>
        <w:tc>
          <w:tcPr>
            <w:tcW w:w="2132" w:type="dxa"/>
            <w:tcBorders>
              <w:top w:val="nil"/>
              <w:left w:val="nil"/>
              <w:bottom w:val="single" w:sz="8" w:space="0" w:color="auto"/>
              <w:right w:val="single" w:sz="8" w:space="0" w:color="auto"/>
            </w:tcBorders>
            <w:shd w:val="clear" w:color="auto" w:fill="FFFFFF"/>
          </w:tcPr>
          <w:p w:rsidR="00373EE5" w:rsidRPr="00D501DA" w:rsidRDefault="00373EE5" w:rsidP="002E23E6">
            <w:pPr>
              <w:shd w:val="clear" w:color="auto" w:fill="FFFFFF"/>
              <w:spacing w:after="0" w:line="240" w:lineRule="auto"/>
              <w:rPr>
                <w:rFonts w:ascii="Courier New" w:hAnsi="Courier New" w:cs="Courier New"/>
              </w:rPr>
            </w:pPr>
            <w:r w:rsidRPr="00D501DA">
              <w:rPr>
                <w:rFonts w:ascii="Courier New" w:hAnsi="Courier New" w:cs="Courier New"/>
              </w:rPr>
              <w:t>0</w:t>
            </w:r>
          </w:p>
        </w:tc>
        <w:tc>
          <w:tcPr>
            <w:tcW w:w="699" w:type="dxa"/>
            <w:tcBorders>
              <w:top w:val="nil"/>
              <w:left w:val="nil"/>
              <w:bottom w:val="single" w:sz="8" w:space="0" w:color="auto"/>
              <w:right w:val="nil"/>
            </w:tcBorders>
            <w:shd w:val="clear" w:color="auto" w:fill="FFFFFF"/>
          </w:tcPr>
          <w:p w:rsidR="00373EE5" w:rsidRPr="00D501DA" w:rsidRDefault="00373EE5" w:rsidP="002E23E6">
            <w:pPr>
              <w:shd w:val="clear" w:color="auto" w:fill="FFFFFF"/>
              <w:spacing w:after="0" w:line="240" w:lineRule="auto"/>
              <w:rPr>
                <w:rFonts w:ascii="Courier New" w:hAnsi="Courier New" w:cs="Courier New"/>
              </w:rPr>
            </w:pPr>
            <w:r w:rsidRPr="00D501DA">
              <w:rPr>
                <w:rFonts w:ascii="Courier New" w:hAnsi="Courier New" w:cs="Courier New"/>
              </w:rPr>
              <w:t>0</w:t>
            </w:r>
          </w:p>
        </w:tc>
        <w:tc>
          <w:tcPr>
            <w:tcW w:w="1002" w:type="dxa"/>
            <w:tcBorders>
              <w:top w:val="nil"/>
              <w:left w:val="nil"/>
              <w:bottom w:val="single" w:sz="8" w:space="0" w:color="auto"/>
              <w:right w:val="single" w:sz="8" w:space="0" w:color="auto"/>
            </w:tcBorders>
            <w:shd w:val="clear" w:color="auto" w:fill="FFFFFF"/>
          </w:tcPr>
          <w:p w:rsidR="00373EE5" w:rsidRPr="00D501DA" w:rsidRDefault="00373EE5" w:rsidP="002E23E6">
            <w:pPr>
              <w:shd w:val="clear" w:color="auto" w:fill="FFFFFF"/>
              <w:spacing w:after="0" w:line="240" w:lineRule="auto"/>
              <w:rPr>
                <w:rFonts w:ascii="Courier New" w:hAnsi="Courier New" w:cs="Courier New"/>
              </w:rPr>
            </w:pPr>
          </w:p>
        </w:tc>
      </w:tr>
      <w:tr w:rsidR="00373EE5" w:rsidRPr="00D501DA" w:rsidTr="00D501DA">
        <w:trPr>
          <w:trHeight w:val="576"/>
        </w:trPr>
        <w:tc>
          <w:tcPr>
            <w:tcW w:w="368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373EE5" w:rsidP="002E23E6">
            <w:pPr>
              <w:shd w:val="clear" w:color="auto" w:fill="FFFFFF"/>
              <w:spacing w:after="0" w:line="240" w:lineRule="auto"/>
              <w:rPr>
                <w:rFonts w:ascii="Courier New" w:hAnsi="Courier New" w:cs="Courier New"/>
              </w:rPr>
            </w:pPr>
            <w:r w:rsidRPr="00D501DA">
              <w:rPr>
                <w:rFonts w:ascii="Courier New" w:hAnsi="Courier New" w:cs="Courier New"/>
              </w:rPr>
              <w:t xml:space="preserve">численность среднего медицинского персонала </w:t>
            </w:r>
          </w:p>
        </w:tc>
        <w:tc>
          <w:tcPr>
            <w:tcW w:w="112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C77C9E" w:rsidP="002E23E6">
            <w:pPr>
              <w:shd w:val="clear" w:color="auto" w:fill="FFFFFF"/>
              <w:spacing w:after="0" w:line="240" w:lineRule="auto"/>
              <w:rPr>
                <w:rFonts w:ascii="Courier New" w:hAnsi="Courier New" w:cs="Courier New"/>
              </w:rPr>
            </w:pPr>
            <w:r w:rsidRPr="00D501DA">
              <w:rPr>
                <w:rFonts w:ascii="Courier New" w:hAnsi="Courier New" w:cs="Courier New"/>
              </w:rPr>
              <w:t>3</w:t>
            </w: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73EE5" w:rsidRPr="00D501DA" w:rsidRDefault="00C77C9E" w:rsidP="002E23E6">
            <w:pPr>
              <w:shd w:val="clear" w:color="auto" w:fill="FFFFFF"/>
              <w:spacing w:after="0" w:line="240" w:lineRule="auto"/>
              <w:rPr>
                <w:rFonts w:ascii="Courier New" w:hAnsi="Courier New" w:cs="Courier New"/>
              </w:rPr>
            </w:pPr>
            <w:r w:rsidRPr="00D501DA">
              <w:rPr>
                <w:rFonts w:ascii="Courier New" w:hAnsi="Courier New" w:cs="Courier New"/>
              </w:rPr>
              <w:t>3</w:t>
            </w:r>
          </w:p>
        </w:tc>
        <w:tc>
          <w:tcPr>
            <w:tcW w:w="2132" w:type="dxa"/>
            <w:tcBorders>
              <w:top w:val="nil"/>
              <w:left w:val="nil"/>
              <w:bottom w:val="single" w:sz="8" w:space="0" w:color="auto"/>
              <w:right w:val="single" w:sz="8" w:space="0" w:color="auto"/>
            </w:tcBorders>
            <w:shd w:val="clear" w:color="auto" w:fill="FFFFFF"/>
          </w:tcPr>
          <w:p w:rsidR="00373EE5" w:rsidRPr="00D501DA" w:rsidRDefault="00C77C9E" w:rsidP="002E23E6">
            <w:pPr>
              <w:shd w:val="clear" w:color="auto" w:fill="FFFFFF"/>
              <w:spacing w:after="0" w:line="240" w:lineRule="auto"/>
              <w:rPr>
                <w:rFonts w:ascii="Courier New" w:hAnsi="Courier New" w:cs="Courier New"/>
              </w:rPr>
            </w:pPr>
            <w:r w:rsidRPr="00D501DA">
              <w:rPr>
                <w:rFonts w:ascii="Courier New" w:hAnsi="Courier New" w:cs="Courier New"/>
              </w:rPr>
              <w:t>3</w:t>
            </w:r>
          </w:p>
        </w:tc>
        <w:tc>
          <w:tcPr>
            <w:tcW w:w="699" w:type="dxa"/>
            <w:tcBorders>
              <w:top w:val="nil"/>
              <w:left w:val="nil"/>
              <w:bottom w:val="single" w:sz="8" w:space="0" w:color="auto"/>
              <w:right w:val="nil"/>
            </w:tcBorders>
            <w:shd w:val="clear" w:color="auto" w:fill="FFFFFF"/>
          </w:tcPr>
          <w:p w:rsidR="00373EE5" w:rsidRPr="00D501DA" w:rsidRDefault="00C77C9E" w:rsidP="002E23E6">
            <w:pPr>
              <w:shd w:val="clear" w:color="auto" w:fill="FFFFFF"/>
              <w:spacing w:after="0" w:line="240" w:lineRule="auto"/>
              <w:rPr>
                <w:rFonts w:ascii="Courier New" w:hAnsi="Courier New" w:cs="Courier New"/>
              </w:rPr>
            </w:pPr>
            <w:r w:rsidRPr="00D501DA">
              <w:rPr>
                <w:rFonts w:ascii="Courier New" w:hAnsi="Courier New" w:cs="Courier New"/>
              </w:rPr>
              <w:t>3</w:t>
            </w:r>
          </w:p>
        </w:tc>
        <w:tc>
          <w:tcPr>
            <w:tcW w:w="1002" w:type="dxa"/>
            <w:tcBorders>
              <w:top w:val="nil"/>
              <w:left w:val="nil"/>
              <w:bottom w:val="single" w:sz="8" w:space="0" w:color="auto"/>
              <w:right w:val="single" w:sz="8" w:space="0" w:color="auto"/>
            </w:tcBorders>
            <w:shd w:val="clear" w:color="auto" w:fill="FFFFFF"/>
          </w:tcPr>
          <w:p w:rsidR="00373EE5" w:rsidRPr="00D501DA" w:rsidRDefault="00373EE5" w:rsidP="002E23E6">
            <w:pPr>
              <w:shd w:val="clear" w:color="auto" w:fill="FFFFFF"/>
              <w:spacing w:after="0" w:line="240" w:lineRule="auto"/>
              <w:rPr>
                <w:rFonts w:ascii="Courier New" w:hAnsi="Courier New" w:cs="Courier New"/>
              </w:rPr>
            </w:pPr>
          </w:p>
        </w:tc>
      </w:tr>
    </w:tbl>
    <w:p w:rsidR="00373EE5" w:rsidRPr="00D501DA" w:rsidRDefault="004248E3" w:rsidP="002E23E6">
      <w:pPr>
        <w:spacing w:after="0" w:line="240" w:lineRule="auto"/>
        <w:ind w:firstLine="708"/>
        <w:rPr>
          <w:rFonts w:ascii="Arial" w:hAnsi="Arial" w:cs="Arial"/>
          <w:sz w:val="24"/>
          <w:szCs w:val="24"/>
        </w:rPr>
      </w:pPr>
      <w:r w:rsidRPr="00D501DA">
        <w:rPr>
          <w:rFonts w:ascii="Arial" w:hAnsi="Arial" w:cs="Arial"/>
          <w:bCs/>
          <w:spacing w:val="-4"/>
          <w:sz w:val="24"/>
          <w:szCs w:val="24"/>
        </w:rPr>
        <w:t>ФАП — подразделение в большей степени профилактической направленности, Фельдшер оказывает первую медицинскую помощь при острых заболеваниях и травмах, проводит прививки, физиотерапевтические процедуры. Медицинские работники ФАП участвуют в санитарном надзоре за учреждениями для детей и подростков.</w:t>
      </w:r>
    </w:p>
    <w:p w:rsidR="00373EE5" w:rsidRPr="00373EE5" w:rsidRDefault="00373EE5" w:rsidP="002E23E6">
      <w:pPr>
        <w:spacing w:after="0" w:line="240" w:lineRule="auto"/>
        <w:ind w:firstLine="708"/>
        <w:rPr>
          <w:rFonts w:ascii="Times New Roman" w:hAnsi="Times New Roman"/>
          <w:sz w:val="28"/>
          <w:szCs w:val="28"/>
        </w:rPr>
      </w:pPr>
      <w:r w:rsidRPr="00D501DA">
        <w:rPr>
          <w:rFonts w:ascii="Arial" w:hAnsi="Arial" w:cs="Arial"/>
          <w:sz w:val="24"/>
          <w:szCs w:val="24"/>
        </w:rPr>
        <w:t xml:space="preserve">Количество посещений по сравнению с соответствующим </w:t>
      </w:r>
      <w:r w:rsidRPr="00373EE5">
        <w:rPr>
          <w:rFonts w:ascii="Times New Roman" w:hAnsi="Times New Roman"/>
          <w:sz w:val="28"/>
          <w:szCs w:val="28"/>
        </w:rPr>
        <w:t>периодом прошлого года представлены в таблице</w:t>
      </w:r>
      <w:proofErr w:type="gramStart"/>
      <w:r w:rsidRPr="00373EE5">
        <w:rPr>
          <w:rFonts w:ascii="Times New Roman" w:hAnsi="Times New Roman"/>
          <w:sz w:val="28"/>
          <w:szCs w:val="28"/>
        </w:rPr>
        <w:t xml:space="preserve"> </w:t>
      </w:r>
      <w:r w:rsidR="00B96D58">
        <w:rPr>
          <w:rFonts w:ascii="Times New Roman" w:hAnsi="Times New Roman"/>
          <w:sz w:val="28"/>
          <w:szCs w:val="28"/>
        </w:rPr>
        <w:t>:</w:t>
      </w:r>
      <w:proofErr w:type="gramEnd"/>
    </w:p>
    <w:p w:rsidR="00373EE5" w:rsidRPr="00D501DA" w:rsidRDefault="004248E3" w:rsidP="002E23E6">
      <w:pPr>
        <w:spacing w:after="0" w:line="240" w:lineRule="auto"/>
        <w:ind w:firstLine="708"/>
        <w:jc w:val="right"/>
        <w:rPr>
          <w:rFonts w:ascii="Courier New" w:hAnsi="Courier New" w:cs="Courier New"/>
        </w:rPr>
      </w:pPr>
      <w:r w:rsidRPr="00D501DA">
        <w:rPr>
          <w:rFonts w:ascii="Courier New" w:hAnsi="Courier New" w:cs="Courier New"/>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6"/>
        <w:gridCol w:w="1957"/>
        <w:gridCol w:w="1630"/>
        <w:gridCol w:w="2409"/>
      </w:tblGrid>
      <w:tr w:rsidR="00373EE5" w:rsidRPr="00D501DA" w:rsidTr="00114BF6">
        <w:tc>
          <w:tcPr>
            <w:tcW w:w="3823" w:type="dxa"/>
          </w:tcPr>
          <w:p w:rsidR="00373EE5" w:rsidRPr="00D501DA" w:rsidRDefault="00373EE5"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Мероприятия</w:t>
            </w:r>
          </w:p>
        </w:tc>
        <w:tc>
          <w:tcPr>
            <w:tcW w:w="2126" w:type="dxa"/>
          </w:tcPr>
          <w:p w:rsidR="00373EE5" w:rsidRPr="00D501DA" w:rsidRDefault="00373EE5"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2016 год</w:t>
            </w:r>
          </w:p>
        </w:tc>
        <w:tc>
          <w:tcPr>
            <w:tcW w:w="1698" w:type="dxa"/>
          </w:tcPr>
          <w:p w:rsidR="00373EE5" w:rsidRPr="00D501DA" w:rsidRDefault="00373EE5"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2017год</w:t>
            </w:r>
          </w:p>
        </w:tc>
        <w:tc>
          <w:tcPr>
            <w:tcW w:w="2549" w:type="dxa"/>
          </w:tcPr>
          <w:p w:rsidR="00373EE5" w:rsidRPr="00D501DA" w:rsidRDefault="00373EE5"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Динамика%</w:t>
            </w:r>
          </w:p>
        </w:tc>
      </w:tr>
      <w:tr w:rsidR="00373EE5" w:rsidRPr="00D501DA" w:rsidTr="00114BF6">
        <w:tc>
          <w:tcPr>
            <w:tcW w:w="3823" w:type="dxa"/>
          </w:tcPr>
          <w:p w:rsidR="00373EE5" w:rsidRPr="00D501DA" w:rsidRDefault="00373EE5"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Посещаемость на дому, чел</w:t>
            </w:r>
          </w:p>
        </w:tc>
        <w:tc>
          <w:tcPr>
            <w:tcW w:w="2126" w:type="dxa"/>
          </w:tcPr>
          <w:p w:rsidR="00373EE5" w:rsidRPr="00D501DA" w:rsidRDefault="004248E3"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637</w:t>
            </w:r>
          </w:p>
        </w:tc>
        <w:tc>
          <w:tcPr>
            <w:tcW w:w="1698" w:type="dxa"/>
          </w:tcPr>
          <w:p w:rsidR="00373EE5" w:rsidRPr="00D501DA" w:rsidRDefault="004248E3"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698</w:t>
            </w:r>
          </w:p>
        </w:tc>
        <w:tc>
          <w:tcPr>
            <w:tcW w:w="2549" w:type="dxa"/>
          </w:tcPr>
          <w:p w:rsidR="00373EE5" w:rsidRPr="00D501DA" w:rsidRDefault="00373EE5"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1</w:t>
            </w:r>
            <w:r w:rsidR="004248E3" w:rsidRPr="00D501DA">
              <w:rPr>
                <w:rFonts w:ascii="Courier New" w:hAnsi="Courier New" w:cs="Courier New"/>
                <w:bCs/>
              </w:rPr>
              <w:t>09,5%</w:t>
            </w:r>
          </w:p>
        </w:tc>
      </w:tr>
      <w:tr w:rsidR="00373EE5" w:rsidRPr="00D501DA" w:rsidTr="00114BF6">
        <w:tc>
          <w:tcPr>
            <w:tcW w:w="3823" w:type="dxa"/>
          </w:tcPr>
          <w:p w:rsidR="00373EE5" w:rsidRPr="00D501DA" w:rsidRDefault="00373EE5"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Прием в ФАП, чел.</w:t>
            </w:r>
          </w:p>
        </w:tc>
        <w:tc>
          <w:tcPr>
            <w:tcW w:w="2126" w:type="dxa"/>
          </w:tcPr>
          <w:p w:rsidR="00373EE5" w:rsidRPr="00D501DA" w:rsidRDefault="004248E3"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1238</w:t>
            </w:r>
          </w:p>
        </w:tc>
        <w:tc>
          <w:tcPr>
            <w:tcW w:w="1698" w:type="dxa"/>
          </w:tcPr>
          <w:p w:rsidR="00373EE5" w:rsidRPr="00D501DA" w:rsidRDefault="004248E3"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134</w:t>
            </w:r>
            <w:r w:rsidR="00373EE5" w:rsidRPr="00D501DA">
              <w:rPr>
                <w:rFonts w:ascii="Courier New" w:hAnsi="Courier New" w:cs="Courier New"/>
                <w:bCs/>
              </w:rPr>
              <w:t>0</w:t>
            </w:r>
          </w:p>
        </w:tc>
        <w:tc>
          <w:tcPr>
            <w:tcW w:w="2549" w:type="dxa"/>
          </w:tcPr>
          <w:p w:rsidR="00373EE5" w:rsidRPr="00D501DA" w:rsidRDefault="00373EE5" w:rsidP="002E23E6">
            <w:pPr>
              <w:autoSpaceDE w:val="0"/>
              <w:autoSpaceDN w:val="0"/>
              <w:adjustRightInd w:val="0"/>
              <w:spacing w:after="0" w:line="240" w:lineRule="auto"/>
              <w:rPr>
                <w:rFonts w:ascii="Courier New" w:hAnsi="Courier New" w:cs="Courier New"/>
                <w:bCs/>
              </w:rPr>
            </w:pPr>
            <w:r w:rsidRPr="00D501DA">
              <w:rPr>
                <w:rFonts w:ascii="Courier New" w:hAnsi="Courier New" w:cs="Courier New"/>
                <w:bCs/>
              </w:rPr>
              <w:t>1</w:t>
            </w:r>
            <w:r w:rsidR="004248E3" w:rsidRPr="00D501DA">
              <w:rPr>
                <w:rFonts w:ascii="Courier New" w:hAnsi="Courier New" w:cs="Courier New"/>
                <w:bCs/>
              </w:rPr>
              <w:t>08,2%</w:t>
            </w:r>
          </w:p>
        </w:tc>
      </w:tr>
    </w:tbl>
    <w:p w:rsidR="00373EE5" w:rsidRPr="00373EE5" w:rsidRDefault="00373EE5" w:rsidP="002E23E6">
      <w:pPr>
        <w:spacing w:after="0" w:line="240" w:lineRule="auto"/>
        <w:rPr>
          <w:rFonts w:ascii="Times New Roman" w:hAnsi="Times New Roman"/>
          <w:sz w:val="28"/>
          <w:szCs w:val="28"/>
        </w:rPr>
      </w:pPr>
    </w:p>
    <w:p w:rsidR="00373EE5" w:rsidRPr="00D501DA" w:rsidRDefault="00373EE5" w:rsidP="002E23E6">
      <w:pPr>
        <w:spacing w:after="0" w:line="240" w:lineRule="auto"/>
        <w:ind w:firstLine="708"/>
        <w:rPr>
          <w:rFonts w:ascii="Arial" w:hAnsi="Arial" w:cs="Arial"/>
          <w:sz w:val="24"/>
          <w:szCs w:val="24"/>
        </w:rPr>
      </w:pPr>
      <w:r w:rsidRPr="00D501DA">
        <w:rPr>
          <w:rFonts w:ascii="Arial" w:hAnsi="Arial" w:cs="Arial"/>
          <w:sz w:val="24"/>
          <w:szCs w:val="24"/>
        </w:rPr>
        <w:t xml:space="preserve">Из таблицы видно, что посещаемость на дому работниками ФАП увеличилась, также  увеличился прием населения и в  самом помещении   </w:t>
      </w:r>
      <w:proofErr w:type="spellStart"/>
      <w:r w:rsidRPr="00D501DA">
        <w:rPr>
          <w:rFonts w:ascii="Arial" w:hAnsi="Arial" w:cs="Arial"/>
          <w:sz w:val="24"/>
          <w:szCs w:val="24"/>
        </w:rPr>
        <w:t>ФАПа</w:t>
      </w:r>
      <w:proofErr w:type="spellEnd"/>
      <w:r w:rsidRPr="00D501DA">
        <w:rPr>
          <w:rFonts w:ascii="Arial" w:hAnsi="Arial" w:cs="Arial"/>
          <w:sz w:val="24"/>
          <w:szCs w:val="24"/>
        </w:rPr>
        <w:t xml:space="preserve">. </w:t>
      </w:r>
    </w:p>
    <w:p w:rsidR="00373EE5" w:rsidRPr="00D501DA" w:rsidRDefault="00373EE5" w:rsidP="002E23E6">
      <w:pPr>
        <w:spacing w:after="0" w:line="240" w:lineRule="auto"/>
        <w:ind w:firstLine="708"/>
        <w:rPr>
          <w:rFonts w:ascii="Arial" w:hAnsi="Arial" w:cs="Arial"/>
          <w:sz w:val="24"/>
          <w:szCs w:val="24"/>
        </w:rPr>
      </w:pPr>
      <w:r w:rsidRPr="00D501DA">
        <w:rPr>
          <w:rFonts w:ascii="Arial" w:hAnsi="Arial" w:cs="Arial"/>
          <w:sz w:val="24"/>
          <w:szCs w:val="24"/>
        </w:rPr>
        <w:t>Преобладающие заболевания: артериальная гипертония, ишемическая болезнь сердца, заболевания костно-мышечной системы</w:t>
      </w:r>
      <w:r w:rsidR="004248E3" w:rsidRPr="00D501DA">
        <w:rPr>
          <w:rFonts w:ascii="Arial" w:hAnsi="Arial" w:cs="Arial"/>
          <w:sz w:val="24"/>
          <w:szCs w:val="24"/>
        </w:rPr>
        <w:t>.</w:t>
      </w:r>
    </w:p>
    <w:p w:rsidR="00373EE5" w:rsidRPr="00D501DA" w:rsidRDefault="00373EE5" w:rsidP="002E23E6">
      <w:pPr>
        <w:spacing w:after="0" w:line="240" w:lineRule="auto"/>
        <w:ind w:firstLine="539"/>
        <w:rPr>
          <w:rFonts w:ascii="Arial" w:hAnsi="Arial" w:cs="Arial"/>
          <w:sz w:val="24"/>
          <w:szCs w:val="24"/>
        </w:rPr>
      </w:pPr>
      <w:r w:rsidRPr="00D501DA">
        <w:rPr>
          <w:rFonts w:ascii="Arial" w:hAnsi="Arial" w:cs="Arial"/>
          <w:sz w:val="24"/>
          <w:szCs w:val="24"/>
        </w:rPr>
        <w:t xml:space="preserve">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 </w:t>
      </w:r>
    </w:p>
    <w:p w:rsidR="00373EE5" w:rsidRPr="00D501DA" w:rsidRDefault="00373EE5" w:rsidP="002E23E6">
      <w:pPr>
        <w:spacing w:after="0" w:line="240" w:lineRule="auto"/>
        <w:ind w:firstLine="539"/>
        <w:rPr>
          <w:rFonts w:ascii="Arial" w:hAnsi="Arial" w:cs="Arial"/>
          <w:sz w:val="24"/>
          <w:szCs w:val="24"/>
        </w:rPr>
      </w:pPr>
      <w:r w:rsidRPr="00D501DA">
        <w:rPr>
          <w:rFonts w:ascii="Arial" w:hAnsi="Arial" w:cs="Arial"/>
          <w:sz w:val="24"/>
          <w:szCs w:val="24"/>
        </w:rPr>
        <w:t>Причина высокой заболеваемости населения кроется в т.ч. и в особенностях проживания на селе:</w:t>
      </w:r>
    </w:p>
    <w:p w:rsidR="00373EE5" w:rsidRPr="00D501DA" w:rsidRDefault="00373EE5" w:rsidP="002E23E6">
      <w:pPr>
        <w:suppressAutoHyphens/>
        <w:spacing w:after="0" w:line="240" w:lineRule="auto"/>
        <w:ind w:left="360"/>
        <w:rPr>
          <w:rFonts w:ascii="Arial" w:hAnsi="Arial" w:cs="Arial"/>
          <w:sz w:val="24"/>
          <w:szCs w:val="24"/>
        </w:rPr>
      </w:pPr>
      <w:r w:rsidRPr="00D501DA">
        <w:rPr>
          <w:rFonts w:ascii="Arial" w:hAnsi="Arial" w:cs="Arial"/>
          <w:sz w:val="24"/>
          <w:szCs w:val="24"/>
        </w:rPr>
        <w:t xml:space="preserve">-низкий жизненный уровень, </w:t>
      </w:r>
    </w:p>
    <w:p w:rsidR="00373EE5" w:rsidRPr="00D501DA" w:rsidRDefault="00373EE5" w:rsidP="002E23E6">
      <w:pPr>
        <w:suppressAutoHyphens/>
        <w:spacing w:after="0" w:line="240" w:lineRule="auto"/>
        <w:rPr>
          <w:rFonts w:ascii="Arial" w:hAnsi="Arial" w:cs="Arial"/>
          <w:sz w:val="24"/>
          <w:szCs w:val="24"/>
        </w:rPr>
      </w:pPr>
      <w:r w:rsidRPr="00D501DA">
        <w:rPr>
          <w:rFonts w:ascii="Arial" w:hAnsi="Arial" w:cs="Arial"/>
          <w:sz w:val="24"/>
          <w:szCs w:val="24"/>
        </w:rPr>
        <w:t xml:space="preserve">      -отсутствие средств на приобретение лекарств,</w:t>
      </w:r>
    </w:p>
    <w:p w:rsidR="004248E3" w:rsidRPr="00D501DA" w:rsidRDefault="00373EE5" w:rsidP="002E23E6">
      <w:pPr>
        <w:spacing w:after="0" w:line="240" w:lineRule="auto"/>
        <w:ind w:firstLine="540"/>
        <w:jc w:val="both"/>
        <w:rPr>
          <w:rFonts w:ascii="Arial" w:hAnsi="Arial" w:cs="Arial"/>
          <w:sz w:val="24"/>
          <w:szCs w:val="24"/>
        </w:rPr>
      </w:pPr>
      <w:r w:rsidRPr="00D501DA">
        <w:rPr>
          <w:rFonts w:ascii="Arial" w:hAnsi="Arial" w:cs="Arial"/>
          <w:sz w:val="24"/>
          <w:szCs w:val="24"/>
        </w:rPr>
        <w:lastRenderedPageBreak/>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373EE5" w:rsidRPr="00D501DA" w:rsidRDefault="00373EE5" w:rsidP="002E23E6">
      <w:pPr>
        <w:spacing w:after="0" w:line="240" w:lineRule="auto"/>
        <w:ind w:firstLine="540"/>
        <w:jc w:val="both"/>
        <w:rPr>
          <w:rFonts w:ascii="Arial" w:hAnsi="Arial" w:cs="Arial"/>
          <w:sz w:val="24"/>
          <w:szCs w:val="24"/>
        </w:rPr>
      </w:pPr>
    </w:p>
    <w:p w:rsidR="004248E3" w:rsidRPr="00D501DA" w:rsidRDefault="004248E3" w:rsidP="002E23E6">
      <w:pPr>
        <w:pStyle w:val="a6"/>
        <w:spacing w:after="0" w:line="240" w:lineRule="auto"/>
        <w:ind w:left="0"/>
        <w:jc w:val="both"/>
        <w:rPr>
          <w:rFonts w:ascii="Arial" w:eastAsia="Calibri" w:hAnsi="Arial" w:cs="Arial"/>
          <w:b/>
          <w:sz w:val="24"/>
          <w:szCs w:val="24"/>
        </w:rPr>
      </w:pPr>
      <w:r w:rsidRPr="00D501DA">
        <w:rPr>
          <w:rFonts w:ascii="Arial" w:hAnsi="Arial" w:cs="Arial"/>
          <w:b/>
          <w:i/>
          <w:sz w:val="24"/>
          <w:szCs w:val="24"/>
        </w:rPr>
        <w:t>2.4</w:t>
      </w:r>
      <w:r w:rsidR="003C7746" w:rsidRPr="00D501DA">
        <w:rPr>
          <w:rFonts w:ascii="Arial" w:hAnsi="Arial" w:cs="Arial"/>
          <w:b/>
          <w:i/>
          <w:sz w:val="24"/>
          <w:szCs w:val="24"/>
        </w:rPr>
        <w:t xml:space="preserve"> </w:t>
      </w:r>
      <w:r w:rsidRPr="00D501DA">
        <w:rPr>
          <w:rFonts w:ascii="Arial" w:hAnsi="Arial" w:cs="Arial"/>
          <w:b/>
          <w:sz w:val="24"/>
          <w:szCs w:val="24"/>
        </w:rPr>
        <w:t>Развитие</w:t>
      </w:r>
      <w:r w:rsidR="003C7746" w:rsidRPr="00D501DA">
        <w:rPr>
          <w:rFonts w:ascii="Arial" w:hAnsi="Arial" w:cs="Arial"/>
          <w:b/>
          <w:sz w:val="24"/>
          <w:szCs w:val="24"/>
        </w:rPr>
        <w:t xml:space="preserve"> </w:t>
      </w:r>
      <w:r w:rsidRPr="00D501DA">
        <w:rPr>
          <w:rFonts w:ascii="Arial" w:eastAsia="Calibri" w:hAnsi="Arial" w:cs="Arial"/>
          <w:b/>
          <w:sz w:val="24"/>
          <w:szCs w:val="24"/>
        </w:rPr>
        <w:t>культуры</w:t>
      </w:r>
    </w:p>
    <w:p w:rsidR="00424025" w:rsidRPr="00D501DA" w:rsidRDefault="004248E3" w:rsidP="002E23E6">
      <w:pPr>
        <w:spacing w:after="0" w:line="240" w:lineRule="auto"/>
        <w:ind w:firstLine="709"/>
        <w:rPr>
          <w:rFonts w:ascii="Arial" w:hAnsi="Arial" w:cs="Arial"/>
          <w:sz w:val="24"/>
          <w:szCs w:val="24"/>
        </w:rPr>
      </w:pPr>
      <w:r w:rsidRPr="00D501DA">
        <w:rPr>
          <w:rFonts w:ascii="Arial" w:hAnsi="Arial" w:cs="Arial"/>
          <w:sz w:val="24"/>
          <w:szCs w:val="24"/>
        </w:rPr>
        <w:t xml:space="preserve">На территории </w:t>
      </w:r>
      <w:r w:rsidR="00114BF6" w:rsidRPr="00D501DA">
        <w:rPr>
          <w:rFonts w:ascii="Arial" w:hAnsi="Arial" w:cs="Arial"/>
          <w:sz w:val="24"/>
          <w:szCs w:val="24"/>
        </w:rPr>
        <w:t>Едогонского</w:t>
      </w:r>
      <w:r w:rsidRPr="00D501DA">
        <w:rPr>
          <w:rFonts w:ascii="Arial" w:hAnsi="Arial" w:cs="Arial"/>
          <w:sz w:val="24"/>
          <w:szCs w:val="24"/>
        </w:rPr>
        <w:t xml:space="preserve"> муниципального образования действуют МКУК КДЦ в </w:t>
      </w:r>
      <w:r w:rsidR="00424025" w:rsidRPr="00D501DA">
        <w:rPr>
          <w:rFonts w:ascii="Arial" w:hAnsi="Arial" w:cs="Arial"/>
          <w:sz w:val="24"/>
          <w:szCs w:val="24"/>
        </w:rPr>
        <w:t xml:space="preserve">с.Едогон </w:t>
      </w:r>
      <w:r w:rsidR="00524C8E" w:rsidRPr="00D501DA">
        <w:rPr>
          <w:rFonts w:ascii="Arial" w:hAnsi="Arial" w:cs="Arial"/>
          <w:sz w:val="24"/>
          <w:szCs w:val="24"/>
        </w:rPr>
        <w:t xml:space="preserve"> и его структурны</w:t>
      </w:r>
      <w:r w:rsidRPr="00D501DA">
        <w:rPr>
          <w:rFonts w:ascii="Arial" w:hAnsi="Arial" w:cs="Arial"/>
          <w:sz w:val="24"/>
          <w:szCs w:val="24"/>
        </w:rPr>
        <w:t>е подразделение</w:t>
      </w:r>
      <w:r w:rsidR="009332BB" w:rsidRPr="00D501DA">
        <w:rPr>
          <w:rFonts w:ascii="Arial" w:hAnsi="Arial" w:cs="Arial"/>
          <w:sz w:val="24"/>
          <w:szCs w:val="24"/>
        </w:rPr>
        <w:t xml:space="preserve">: </w:t>
      </w:r>
      <w:r w:rsidRPr="00D501DA">
        <w:rPr>
          <w:rFonts w:ascii="Arial" w:hAnsi="Arial" w:cs="Arial"/>
          <w:sz w:val="24"/>
          <w:szCs w:val="24"/>
        </w:rPr>
        <w:t xml:space="preserve"> библиотека в </w:t>
      </w:r>
      <w:r w:rsidR="00524C8E" w:rsidRPr="00D501DA">
        <w:rPr>
          <w:rFonts w:ascii="Arial" w:hAnsi="Arial" w:cs="Arial"/>
          <w:sz w:val="24"/>
          <w:szCs w:val="24"/>
        </w:rPr>
        <w:t xml:space="preserve">с.Едогон и  </w:t>
      </w:r>
      <w:r w:rsidR="00424025" w:rsidRPr="00D501DA">
        <w:rPr>
          <w:rFonts w:ascii="Arial" w:hAnsi="Arial" w:cs="Arial"/>
          <w:sz w:val="24"/>
          <w:szCs w:val="24"/>
        </w:rPr>
        <w:t xml:space="preserve"> хоккейный корт с теплой раздевалкой.</w:t>
      </w:r>
    </w:p>
    <w:p w:rsidR="007830AC" w:rsidRPr="00D501DA" w:rsidRDefault="007830AC" w:rsidP="002E23E6">
      <w:pPr>
        <w:spacing w:after="0" w:line="240" w:lineRule="auto"/>
        <w:ind w:firstLine="709"/>
        <w:jc w:val="right"/>
        <w:rPr>
          <w:rFonts w:ascii="Courier New" w:hAnsi="Courier New" w:cs="Courier New"/>
        </w:rPr>
      </w:pPr>
      <w:r w:rsidRPr="00D501DA">
        <w:rPr>
          <w:rFonts w:ascii="Courier New" w:hAnsi="Courier New" w:cs="Courier New"/>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
        <w:gridCol w:w="2417"/>
        <w:gridCol w:w="1890"/>
        <w:gridCol w:w="1084"/>
        <w:gridCol w:w="1082"/>
        <w:gridCol w:w="1082"/>
        <w:gridCol w:w="1616"/>
      </w:tblGrid>
      <w:tr w:rsidR="00114BF6" w:rsidRPr="00D501DA" w:rsidTr="00524C8E">
        <w:tc>
          <w:tcPr>
            <w:tcW w:w="210"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w:t>
            </w:r>
          </w:p>
        </w:tc>
        <w:tc>
          <w:tcPr>
            <w:tcW w:w="1263"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Наименование</w:t>
            </w:r>
          </w:p>
        </w:tc>
        <w:tc>
          <w:tcPr>
            <w:tcW w:w="987"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Населенный пункт</w:t>
            </w:r>
          </w:p>
        </w:tc>
        <w:tc>
          <w:tcPr>
            <w:tcW w:w="566"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Площадь, м</w:t>
            </w:r>
            <w:proofErr w:type="gramStart"/>
            <w:r w:rsidRPr="00D501DA">
              <w:rPr>
                <w:rFonts w:ascii="Courier New" w:hAnsi="Courier New" w:cs="Courier New"/>
              </w:rPr>
              <w:t>2</w:t>
            </w:r>
            <w:proofErr w:type="gramEnd"/>
          </w:p>
        </w:tc>
        <w:tc>
          <w:tcPr>
            <w:tcW w:w="565"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Год ввода</w:t>
            </w:r>
          </w:p>
        </w:tc>
        <w:tc>
          <w:tcPr>
            <w:tcW w:w="565"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Этаж</w:t>
            </w:r>
          </w:p>
        </w:tc>
        <w:tc>
          <w:tcPr>
            <w:tcW w:w="845"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Кол-во персонала</w:t>
            </w:r>
          </w:p>
        </w:tc>
      </w:tr>
      <w:tr w:rsidR="00114BF6" w:rsidRPr="00D501DA" w:rsidTr="00524C8E">
        <w:tc>
          <w:tcPr>
            <w:tcW w:w="210"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1</w:t>
            </w:r>
          </w:p>
        </w:tc>
        <w:tc>
          <w:tcPr>
            <w:tcW w:w="1263"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 xml:space="preserve">  2</w:t>
            </w:r>
          </w:p>
        </w:tc>
        <w:tc>
          <w:tcPr>
            <w:tcW w:w="987"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 xml:space="preserve">  3</w:t>
            </w:r>
          </w:p>
        </w:tc>
        <w:tc>
          <w:tcPr>
            <w:tcW w:w="566"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4</w:t>
            </w:r>
          </w:p>
        </w:tc>
        <w:tc>
          <w:tcPr>
            <w:tcW w:w="565"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5</w:t>
            </w:r>
          </w:p>
        </w:tc>
        <w:tc>
          <w:tcPr>
            <w:tcW w:w="565"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 xml:space="preserve">   6</w:t>
            </w:r>
          </w:p>
        </w:tc>
        <w:tc>
          <w:tcPr>
            <w:tcW w:w="845"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7</w:t>
            </w:r>
          </w:p>
        </w:tc>
      </w:tr>
      <w:tr w:rsidR="00114BF6" w:rsidRPr="00D501DA" w:rsidTr="00524C8E">
        <w:tc>
          <w:tcPr>
            <w:tcW w:w="210"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1</w:t>
            </w:r>
          </w:p>
        </w:tc>
        <w:tc>
          <w:tcPr>
            <w:tcW w:w="1263" w:type="pct"/>
          </w:tcPr>
          <w:p w:rsidR="00114BF6" w:rsidRPr="00D501DA" w:rsidRDefault="00114BF6" w:rsidP="002E23E6">
            <w:pPr>
              <w:spacing w:after="0" w:line="240" w:lineRule="auto"/>
              <w:rPr>
                <w:rFonts w:ascii="Courier New" w:hAnsi="Courier New" w:cs="Courier New"/>
              </w:rPr>
            </w:pPr>
            <w:r w:rsidRPr="00D501DA">
              <w:rPr>
                <w:rFonts w:ascii="Courier New" w:hAnsi="Courier New" w:cs="Courier New"/>
              </w:rPr>
              <w:t>Муниципальное казенное учреждение культуры «</w:t>
            </w:r>
            <w:proofErr w:type="spellStart"/>
            <w:r w:rsidRPr="00D501DA">
              <w:rPr>
                <w:rFonts w:ascii="Courier New" w:hAnsi="Courier New" w:cs="Courier New"/>
              </w:rPr>
              <w:t>Культурно-досуговый</w:t>
            </w:r>
            <w:proofErr w:type="spellEnd"/>
            <w:r w:rsidRPr="00D501DA">
              <w:rPr>
                <w:rFonts w:ascii="Courier New" w:hAnsi="Courier New" w:cs="Courier New"/>
              </w:rPr>
              <w:t xml:space="preserve"> центр с.Едогон»</w:t>
            </w:r>
            <w:r w:rsidR="00524C8E" w:rsidRPr="00D501DA">
              <w:rPr>
                <w:rFonts w:ascii="Courier New" w:hAnsi="Courier New" w:cs="Courier New"/>
              </w:rPr>
              <w:t>, в т</w:t>
            </w:r>
            <w:proofErr w:type="gramStart"/>
            <w:r w:rsidR="00524C8E" w:rsidRPr="00D501DA">
              <w:rPr>
                <w:rFonts w:ascii="Courier New" w:hAnsi="Courier New" w:cs="Courier New"/>
              </w:rPr>
              <w:t>.ч</w:t>
            </w:r>
            <w:proofErr w:type="gramEnd"/>
          </w:p>
        </w:tc>
        <w:tc>
          <w:tcPr>
            <w:tcW w:w="987"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с.Едогон ул</w:t>
            </w:r>
            <w:proofErr w:type="gramStart"/>
            <w:r w:rsidRPr="00D501DA">
              <w:rPr>
                <w:rFonts w:ascii="Courier New" w:hAnsi="Courier New" w:cs="Courier New"/>
              </w:rPr>
              <w:t>.Л</w:t>
            </w:r>
            <w:proofErr w:type="gramEnd"/>
            <w:r w:rsidRPr="00D501DA">
              <w:rPr>
                <w:rFonts w:ascii="Courier New" w:hAnsi="Courier New" w:cs="Courier New"/>
              </w:rPr>
              <w:t>енина д.62</w:t>
            </w:r>
          </w:p>
        </w:tc>
        <w:tc>
          <w:tcPr>
            <w:tcW w:w="566"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85</w:t>
            </w:r>
          </w:p>
        </w:tc>
        <w:tc>
          <w:tcPr>
            <w:tcW w:w="565"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1961</w:t>
            </w:r>
          </w:p>
        </w:tc>
        <w:tc>
          <w:tcPr>
            <w:tcW w:w="565"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1</w:t>
            </w:r>
          </w:p>
        </w:tc>
        <w:tc>
          <w:tcPr>
            <w:tcW w:w="845" w:type="pct"/>
          </w:tcPr>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9</w:t>
            </w:r>
          </w:p>
        </w:tc>
      </w:tr>
      <w:tr w:rsidR="00114BF6" w:rsidRPr="00D501DA" w:rsidTr="00524C8E">
        <w:tc>
          <w:tcPr>
            <w:tcW w:w="1473" w:type="pct"/>
            <w:gridSpan w:val="2"/>
          </w:tcPr>
          <w:p w:rsidR="00114BF6" w:rsidRPr="00D501DA" w:rsidRDefault="00114BF6" w:rsidP="002E23E6">
            <w:pPr>
              <w:spacing w:after="0" w:line="240" w:lineRule="auto"/>
              <w:rPr>
                <w:rFonts w:ascii="Courier New" w:hAnsi="Courier New" w:cs="Courier New"/>
              </w:rPr>
            </w:pPr>
            <w:r w:rsidRPr="00D501DA">
              <w:rPr>
                <w:rFonts w:ascii="Courier New" w:hAnsi="Courier New" w:cs="Courier New"/>
              </w:rPr>
              <w:t>Структурные подразделения:</w:t>
            </w:r>
          </w:p>
          <w:p w:rsidR="00114BF6" w:rsidRPr="00D501DA" w:rsidRDefault="00114BF6" w:rsidP="002E23E6">
            <w:pPr>
              <w:spacing w:after="0" w:line="240" w:lineRule="auto"/>
              <w:rPr>
                <w:rFonts w:ascii="Courier New" w:hAnsi="Courier New" w:cs="Courier New"/>
                <w:b/>
              </w:rPr>
            </w:pPr>
            <w:r w:rsidRPr="00D501DA">
              <w:rPr>
                <w:rFonts w:ascii="Courier New" w:hAnsi="Courier New" w:cs="Courier New"/>
              </w:rPr>
              <w:t>1.</w:t>
            </w:r>
            <w:r w:rsidRPr="00D501DA">
              <w:rPr>
                <w:rFonts w:ascii="Courier New" w:hAnsi="Courier New" w:cs="Courier New"/>
                <w:b/>
              </w:rPr>
              <w:t>Библиотека</w:t>
            </w:r>
          </w:p>
          <w:p w:rsidR="00114BF6" w:rsidRPr="00D501DA" w:rsidRDefault="00114BF6" w:rsidP="002E23E6">
            <w:pPr>
              <w:spacing w:after="0" w:line="240" w:lineRule="auto"/>
              <w:rPr>
                <w:rFonts w:ascii="Courier New" w:hAnsi="Courier New" w:cs="Courier New"/>
                <w:b/>
              </w:rPr>
            </w:pPr>
          </w:p>
          <w:p w:rsidR="00114BF6" w:rsidRPr="00D501DA" w:rsidRDefault="00114BF6" w:rsidP="002E23E6">
            <w:pPr>
              <w:pStyle w:val="a6"/>
              <w:numPr>
                <w:ilvl w:val="0"/>
                <w:numId w:val="1"/>
              </w:numPr>
              <w:spacing w:after="0" w:line="240" w:lineRule="auto"/>
              <w:rPr>
                <w:rFonts w:ascii="Courier New" w:hAnsi="Courier New" w:cs="Courier New"/>
                <w:b/>
              </w:rPr>
            </w:pPr>
            <w:r w:rsidRPr="00D501DA">
              <w:rPr>
                <w:rFonts w:ascii="Courier New" w:hAnsi="Courier New" w:cs="Courier New"/>
                <w:b/>
              </w:rPr>
              <w:t>Спорткомплекс</w:t>
            </w:r>
          </w:p>
        </w:tc>
        <w:tc>
          <w:tcPr>
            <w:tcW w:w="987" w:type="pct"/>
          </w:tcPr>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rPr>
                <w:rFonts w:ascii="Courier New" w:hAnsi="Courier New" w:cs="Courier New"/>
              </w:rPr>
            </w:pPr>
          </w:p>
          <w:p w:rsidR="00114BF6" w:rsidRPr="00D501DA" w:rsidRDefault="00114BF6" w:rsidP="002E23E6">
            <w:pPr>
              <w:spacing w:after="0" w:line="240" w:lineRule="auto"/>
              <w:rPr>
                <w:rFonts w:ascii="Courier New" w:hAnsi="Courier New" w:cs="Courier New"/>
              </w:rPr>
            </w:pPr>
            <w:r w:rsidRPr="00D501DA">
              <w:rPr>
                <w:rFonts w:ascii="Courier New" w:hAnsi="Courier New" w:cs="Courier New"/>
              </w:rPr>
              <w:t>с.Едогон ул</w:t>
            </w:r>
            <w:proofErr w:type="gramStart"/>
            <w:r w:rsidRPr="00D501DA">
              <w:rPr>
                <w:rFonts w:ascii="Courier New" w:hAnsi="Courier New" w:cs="Courier New"/>
              </w:rPr>
              <w:t>.Л</w:t>
            </w:r>
            <w:proofErr w:type="gramEnd"/>
            <w:r w:rsidRPr="00D501DA">
              <w:rPr>
                <w:rFonts w:ascii="Courier New" w:hAnsi="Courier New" w:cs="Courier New"/>
              </w:rPr>
              <w:t>енина, д.68</w:t>
            </w:r>
          </w:p>
          <w:p w:rsidR="00114BF6" w:rsidRPr="00D501DA" w:rsidRDefault="00114BF6" w:rsidP="002E23E6">
            <w:pPr>
              <w:spacing w:after="0" w:line="240" w:lineRule="auto"/>
              <w:rPr>
                <w:rFonts w:ascii="Courier New" w:hAnsi="Courier New" w:cs="Courier New"/>
              </w:rPr>
            </w:pPr>
            <w:r w:rsidRPr="00D501DA">
              <w:rPr>
                <w:rFonts w:ascii="Courier New" w:hAnsi="Courier New" w:cs="Courier New"/>
              </w:rPr>
              <w:t>с.Едогон ул</w:t>
            </w:r>
            <w:proofErr w:type="gramStart"/>
            <w:r w:rsidRPr="00D501DA">
              <w:rPr>
                <w:rFonts w:ascii="Courier New" w:hAnsi="Courier New" w:cs="Courier New"/>
              </w:rPr>
              <w:t>.Л</w:t>
            </w:r>
            <w:proofErr w:type="gramEnd"/>
            <w:r w:rsidRPr="00D501DA">
              <w:rPr>
                <w:rFonts w:ascii="Courier New" w:hAnsi="Courier New" w:cs="Courier New"/>
              </w:rPr>
              <w:t>енина, д.99</w:t>
            </w:r>
          </w:p>
          <w:p w:rsidR="00114BF6" w:rsidRPr="00D501DA" w:rsidRDefault="00114BF6" w:rsidP="002E23E6">
            <w:pPr>
              <w:spacing w:after="0" w:line="240" w:lineRule="auto"/>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p>
        </w:tc>
        <w:tc>
          <w:tcPr>
            <w:tcW w:w="566" w:type="pct"/>
          </w:tcPr>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71,1</w:t>
            </w: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92,9</w:t>
            </w:r>
          </w:p>
        </w:tc>
        <w:tc>
          <w:tcPr>
            <w:tcW w:w="565" w:type="pct"/>
          </w:tcPr>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1965</w:t>
            </w: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2002</w:t>
            </w:r>
          </w:p>
        </w:tc>
        <w:tc>
          <w:tcPr>
            <w:tcW w:w="565" w:type="pct"/>
          </w:tcPr>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1</w:t>
            </w: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1</w:t>
            </w:r>
          </w:p>
        </w:tc>
        <w:tc>
          <w:tcPr>
            <w:tcW w:w="845" w:type="pct"/>
          </w:tcPr>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1</w:t>
            </w: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p>
          <w:p w:rsidR="00114BF6" w:rsidRPr="00D501DA" w:rsidRDefault="00114BF6" w:rsidP="002E23E6">
            <w:pPr>
              <w:spacing w:after="0" w:line="240" w:lineRule="auto"/>
              <w:jc w:val="both"/>
              <w:rPr>
                <w:rFonts w:ascii="Courier New" w:hAnsi="Courier New" w:cs="Courier New"/>
              </w:rPr>
            </w:pPr>
            <w:r w:rsidRPr="00D501DA">
              <w:rPr>
                <w:rFonts w:ascii="Courier New" w:hAnsi="Courier New" w:cs="Courier New"/>
              </w:rPr>
              <w:t>1</w:t>
            </w:r>
          </w:p>
        </w:tc>
      </w:tr>
    </w:tbl>
    <w:p w:rsidR="00785CAD" w:rsidRDefault="00785CAD" w:rsidP="002E23E6">
      <w:pPr>
        <w:spacing w:after="0" w:line="240" w:lineRule="auto"/>
        <w:rPr>
          <w:rFonts w:ascii="Times New Roman" w:hAnsi="Times New Roman"/>
          <w:sz w:val="28"/>
          <w:szCs w:val="28"/>
        </w:rPr>
      </w:pPr>
    </w:p>
    <w:p w:rsidR="00524C8E" w:rsidRPr="00D501DA" w:rsidRDefault="00524C8E" w:rsidP="00785CAD">
      <w:pPr>
        <w:spacing w:after="0" w:line="240" w:lineRule="auto"/>
        <w:ind w:firstLine="708"/>
        <w:jc w:val="both"/>
        <w:rPr>
          <w:rFonts w:ascii="Arial" w:hAnsi="Arial" w:cs="Arial"/>
          <w:sz w:val="24"/>
          <w:szCs w:val="24"/>
        </w:rPr>
      </w:pPr>
      <w:r w:rsidRPr="00D501DA">
        <w:rPr>
          <w:rFonts w:ascii="Arial" w:hAnsi="Arial" w:cs="Arial"/>
          <w:sz w:val="24"/>
          <w:szCs w:val="24"/>
        </w:rPr>
        <w:t>КДЦ</w:t>
      </w:r>
      <w:r w:rsidR="00C57786" w:rsidRPr="00D501DA">
        <w:rPr>
          <w:rFonts w:ascii="Arial" w:hAnsi="Arial" w:cs="Arial"/>
          <w:sz w:val="24"/>
          <w:szCs w:val="24"/>
        </w:rPr>
        <w:t xml:space="preserve"> с.Едогон</w:t>
      </w:r>
      <w:r w:rsidRPr="00D501DA">
        <w:rPr>
          <w:rFonts w:ascii="Arial" w:hAnsi="Arial" w:cs="Arial"/>
          <w:sz w:val="24"/>
          <w:szCs w:val="24"/>
        </w:rPr>
        <w:t xml:space="preserve"> регулярно проводят  различные  мероприятия: «Голубой  огонек», «Проводы Русской зимы», «День пожилого человека»,  «День памяти», «День троицы» и другие</w:t>
      </w:r>
      <w:r w:rsidR="00C57786" w:rsidRPr="00D501DA">
        <w:rPr>
          <w:rFonts w:ascii="Arial" w:hAnsi="Arial" w:cs="Arial"/>
          <w:sz w:val="24"/>
          <w:szCs w:val="24"/>
        </w:rPr>
        <w:t>. Проводятся различные конкурсы, тематические мероприятия.</w:t>
      </w:r>
    </w:p>
    <w:p w:rsidR="00524C8E" w:rsidRPr="00D501DA" w:rsidRDefault="00524C8E" w:rsidP="00785CAD">
      <w:pPr>
        <w:spacing w:after="0" w:line="240" w:lineRule="auto"/>
        <w:jc w:val="both"/>
        <w:rPr>
          <w:rFonts w:ascii="Arial" w:hAnsi="Arial" w:cs="Arial"/>
          <w:sz w:val="24"/>
          <w:szCs w:val="24"/>
        </w:rPr>
      </w:pPr>
      <w:r w:rsidRPr="00D501DA">
        <w:rPr>
          <w:rFonts w:ascii="Arial" w:hAnsi="Arial" w:cs="Arial"/>
          <w:sz w:val="24"/>
          <w:szCs w:val="24"/>
        </w:rPr>
        <w:t>Работают кружки: Драматический кружок «Солнышко», кукольный кружок</w:t>
      </w:r>
    </w:p>
    <w:p w:rsidR="00524C8E" w:rsidRPr="00D501DA" w:rsidRDefault="00524C8E" w:rsidP="00785CAD">
      <w:pPr>
        <w:spacing w:after="0" w:line="240" w:lineRule="auto"/>
        <w:jc w:val="both"/>
        <w:rPr>
          <w:rFonts w:ascii="Arial" w:hAnsi="Arial" w:cs="Arial"/>
          <w:sz w:val="24"/>
          <w:szCs w:val="24"/>
        </w:rPr>
      </w:pPr>
      <w:r w:rsidRPr="00D501DA">
        <w:rPr>
          <w:rFonts w:ascii="Arial" w:hAnsi="Arial" w:cs="Arial"/>
          <w:sz w:val="24"/>
          <w:szCs w:val="24"/>
        </w:rPr>
        <w:t>«Теремок», ВИА «Версия», ИЗО «</w:t>
      </w:r>
      <w:proofErr w:type="spellStart"/>
      <w:r w:rsidRPr="00D501DA">
        <w:rPr>
          <w:rFonts w:ascii="Arial" w:hAnsi="Arial" w:cs="Arial"/>
          <w:sz w:val="24"/>
          <w:szCs w:val="24"/>
        </w:rPr>
        <w:t>Самоцветик</w:t>
      </w:r>
      <w:proofErr w:type="spellEnd"/>
      <w:r w:rsidRPr="00D501DA">
        <w:rPr>
          <w:rFonts w:ascii="Arial" w:hAnsi="Arial" w:cs="Arial"/>
          <w:sz w:val="24"/>
          <w:szCs w:val="24"/>
        </w:rPr>
        <w:t>», кружок солистов-вокалист</w:t>
      </w:r>
      <w:r w:rsidR="00C57786" w:rsidRPr="00D501DA">
        <w:rPr>
          <w:rFonts w:ascii="Arial" w:hAnsi="Arial" w:cs="Arial"/>
          <w:sz w:val="24"/>
          <w:szCs w:val="24"/>
        </w:rPr>
        <w:t>ов</w:t>
      </w:r>
      <w:r w:rsidRPr="00D501DA">
        <w:rPr>
          <w:rFonts w:ascii="Arial" w:hAnsi="Arial" w:cs="Arial"/>
          <w:sz w:val="24"/>
          <w:szCs w:val="24"/>
        </w:rPr>
        <w:t xml:space="preserve">. </w:t>
      </w:r>
    </w:p>
    <w:p w:rsidR="00C57786" w:rsidRPr="00D501DA" w:rsidRDefault="00B86DE3" w:rsidP="00C57786">
      <w:pPr>
        <w:spacing w:after="0" w:line="240" w:lineRule="auto"/>
        <w:ind w:firstLine="709"/>
        <w:jc w:val="both"/>
        <w:rPr>
          <w:rFonts w:ascii="Arial" w:hAnsi="Arial" w:cs="Arial"/>
          <w:sz w:val="24"/>
          <w:szCs w:val="24"/>
        </w:rPr>
      </w:pPr>
      <w:proofErr w:type="gramStart"/>
      <w:r w:rsidRPr="00D501DA">
        <w:rPr>
          <w:rFonts w:ascii="Arial" w:hAnsi="Arial" w:cs="Arial"/>
          <w:sz w:val="24"/>
          <w:szCs w:val="24"/>
        </w:rPr>
        <w:t>В спорткомплексе работают</w:t>
      </w:r>
      <w:r w:rsidR="00524C8E" w:rsidRPr="00D501DA">
        <w:rPr>
          <w:rFonts w:ascii="Arial" w:hAnsi="Arial" w:cs="Arial"/>
          <w:sz w:val="24"/>
          <w:szCs w:val="24"/>
        </w:rPr>
        <w:t xml:space="preserve"> секции: лыжи, коньки, шашки, шахматы, настольный теннис, волейбол, футбол</w:t>
      </w:r>
      <w:r w:rsidR="00C57786" w:rsidRPr="00D501DA">
        <w:rPr>
          <w:rFonts w:ascii="Arial" w:hAnsi="Arial" w:cs="Arial"/>
          <w:sz w:val="24"/>
          <w:szCs w:val="24"/>
        </w:rPr>
        <w:t>, хоккей с мячом</w:t>
      </w:r>
      <w:r w:rsidR="00524C8E" w:rsidRPr="00D501DA">
        <w:rPr>
          <w:rFonts w:ascii="Arial" w:hAnsi="Arial" w:cs="Arial"/>
          <w:sz w:val="24"/>
          <w:szCs w:val="24"/>
        </w:rPr>
        <w:t>.</w:t>
      </w:r>
      <w:proofErr w:type="gramEnd"/>
    </w:p>
    <w:p w:rsidR="00524C8E" w:rsidRPr="00D501DA" w:rsidRDefault="00B86DE3" w:rsidP="00C57786">
      <w:pPr>
        <w:spacing w:after="0" w:line="240" w:lineRule="auto"/>
        <w:ind w:firstLine="709"/>
        <w:jc w:val="both"/>
        <w:rPr>
          <w:rFonts w:ascii="Arial" w:hAnsi="Arial" w:cs="Arial"/>
          <w:sz w:val="24"/>
          <w:szCs w:val="24"/>
        </w:rPr>
      </w:pPr>
      <w:r w:rsidRPr="00D501DA">
        <w:rPr>
          <w:rFonts w:ascii="Arial" w:hAnsi="Arial" w:cs="Arial"/>
          <w:sz w:val="24"/>
          <w:szCs w:val="24"/>
        </w:rPr>
        <w:t xml:space="preserve">Рядом со спорткомплексом </w:t>
      </w:r>
      <w:r w:rsidR="008E2855" w:rsidRPr="00D501DA">
        <w:rPr>
          <w:rFonts w:ascii="Arial" w:hAnsi="Arial" w:cs="Arial"/>
          <w:sz w:val="24"/>
          <w:szCs w:val="24"/>
        </w:rPr>
        <w:t xml:space="preserve">имеется хоккейный корт, который  ежегодно заливается. Поэтому </w:t>
      </w:r>
      <w:r w:rsidR="00524C8E" w:rsidRPr="00D501DA">
        <w:rPr>
          <w:rFonts w:ascii="Arial" w:hAnsi="Arial" w:cs="Arial"/>
          <w:sz w:val="24"/>
          <w:szCs w:val="24"/>
        </w:rPr>
        <w:t xml:space="preserve"> </w:t>
      </w:r>
      <w:r w:rsidR="008E2855" w:rsidRPr="00D501DA">
        <w:rPr>
          <w:rFonts w:ascii="Arial" w:hAnsi="Arial" w:cs="Arial"/>
          <w:sz w:val="24"/>
          <w:szCs w:val="24"/>
        </w:rPr>
        <w:t xml:space="preserve">зимой </w:t>
      </w:r>
      <w:r w:rsidR="00C57786" w:rsidRPr="00D501DA">
        <w:rPr>
          <w:rFonts w:ascii="Arial" w:hAnsi="Arial" w:cs="Arial"/>
          <w:sz w:val="24"/>
          <w:szCs w:val="24"/>
        </w:rPr>
        <w:t xml:space="preserve"> всегда привлекает</w:t>
      </w:r>
      <w:r w:rsidR="008E2855" w:rsidRPr="00D501DA">
        <w:rPr>
          <w:rFonts w:ascii="Arial" w:hAnsi="Arial" w:cs="Arial"/>
          <w:sz w:val="24"/>
          <w:szCs w:val="24"/>
        </w:rPr>
        <w:t xml:space="preserve"> не только любителей хоккея, но и просто желающих покататься.  </w:t>
      </w:r>
      <w:r w:rsidRPr="00D501DA">
        <w:rPr>
          <w:rFonts w:ascii="Arial" w:hAnsi="Arial" w:cs="Arial"/>
          <w:sz w:val="24"/>
          <w:szCs w:val="24"/>
        </w:rPr>
        <w:t>Но корту требуется  ремонт.  Н</w:t>
      </w:r>
      <w:r w:rsidR="00C57786" w:rsidRPr="00D501DA">
        <w:rPr>
          <w:rFonts w:ascii="Arial" w:hAnsi="Arial" w:cs="Arial"/>
          <w:sz w:val="24"/>
          <w:szCs w:val="24"/>
        </w:rPr>
        <w:t>еобходимо п</w:t>
      </w:r>
      <w:r w:rsidRPr="00D501DA">
        <w:rPr>
          <w:rFonts w:ascii="Arial" w:hAnsi="Arial" w:cs="Arial"/>
          <w:sz w:val="24"/>
          <w:szCs w:val="24"/>
        </w:rPr>
        <w:t>ерестроить хоккейную коробку, заменить осв</w:t>
      </w:r>
      <w:r w:rsidR="008E2855" w:rsidRPr="00D501DA">
        <w:rPr>
          <w:rFonts w:ascii="Arial" w:hAnsi="Arial" w:cs="Arial"/>
          <w:sz w:val="24"/>
          <w:szCs w:val="24"/>
        </w:rPr>
        <w:t>ещение, отремонтировать трибуну. Для участия в областных программах по капитальному ремонту требуется наличие правоустанавливающих документов на земельный участок, на котором находится корт. Поэтому в 2018 году были проведены кадастровые работы и оформлен в собственность земельный участок</w:t>
      </w:r>
      <w:proofErr w:type="gramStart"/>
      <w:r w:rsidR="008E2855" w:rsidRPr="00D501DA">
        <w:rPr>
          <w:rFonts w:ascii="Arial" w:hAnsi="Arial" w:cs="Arial"/>
          <w:sz w:val="24"/>
          <w:szCs w:val="24"/>
        </w:rPr>
        <w:t xml:space="preserve"> .</w:t>
      </w:r>
      <w:proofErr w:type="gramEnd"/>
    </w:p>
    <w:p w:rsidR="00524C8E" w:rsidRPr="00D501DA" w:rsidRDefault="00524C8E" w:rsidP="00785CAD">
      <w:pPr>
        <w:spacing w:after="0" w:line="240" w:lineRule="auto"/>
        <w:ind w:firstLine="709"/>
        <w:jc w:val="both"/>
        <w:rPr>
          <w:rFonts w:ascii="Arial" w:hAnsi="Arial" w:cs="Arial"/>
          <w:sz w:val="24"/>
          <w:szCs w:val="24"/>
        </w:rPr>
      </w:pPr>
      <w:r w:rsidRPr="00D501DA">
        <w:rPr>
          <w:rFonts w:ascii="Arial" w:hAnsi="Arial" w:cs="Arial"/>
          <w:sz w:val="24"/>
          <w:szCs w:val="24"/>
        </w:rPr>
        <w:t xml:space="preserve">Библиотека ведет </w:t>
      </w:r>
      <w:r w:rsidR="00B86DE3" w:rsidRPr="00D501DA">
        <w:rPr>
          <w:rFonts w:ascii="Arial" w:hAnsi="Arial" w:cs="Arial"/>
          <w:sz w:val="24"/>
          <w:szCs w:val="24"/>
        </w:rPr>
        <w:t xml:space="preserve">большую работу </w:t>
      </w:r>
      <w:r w:rsidRPr="00D501DA">
        <w:rPr>
          <w:rFonts w:ascii="Arial" w:hAnsi="Arial" w:cs="Arial"/>
          <w:sz w:val="24"/>
          <w:szCs w:val="24"/>
        </w:rPr>
        <w:t>с детьми, проводятся различные игры, конкурсы, неоднократно наша библиотека занимала призовые ме</w:t>
      </w:r>
      <w:r w:rsidR="00490CCD" w:rsidRPr="00D501DA">
        <w:rPr>
          <w:rFonts w:ascii="Arial" w:hAnsi="Arial" w:cs="Arial"/>
          <w:sz w:val="24"/>
          <w:szCs w:val="24"/>
        </w:rPr>
        <w:t>ста в районе и  области. За 2018</w:t>
      </w:r>
      <w:r w:rsidRPr="00D501DA">
        <w:rPr>
          <w:rFonts w:ascii="Arial" w:hAnsi="Arial" w:cs="Arial"/>
          <w:sz w:val="24"/>
          <w:szCs w:val="24"/>
        </w:rPr>
        <w:t xml:space="preserve"> год в библиотеке было 5210 посещений, всего читателей за год было 485 человек, выдано экземпляров книг за год -10510.</w:t>
      </w:r>
    </w:p>
    <w:p w:rsidR="00524C8E" w:rsidRPr="00D501DA" w:rsidRDefault="00524C8E" w:rsidP="008E2855">
      <w:pPr>
        <w:spacing w:after="0" w:line="240" w:lineRule="auto"/>
        <w:ind w:firstLine="709"/>
        <w:jc w:val="both"/>
        <w:rPr>
          <w:rFonts w:ascii="Arial" w:hAnsi="Arial" w:cs="Arial"/>
          <w:sz w:val="24"/>
          <w:szCs w:val="24"/>
        </w:rPr>
      </w:pPr>
      <w:r w:rsidRPr="00D501DA">
        <w:rPr>
          <w:rFonts w:ascii="Arial" w:hAnsi="Arial" w:cs="Arial"/>
          <w:sz w:val="24"/>
          <w:szCs w:val="24"/>
        </w:rPr>
        <w:t>В 2017 году за счет  бюджета народных инициатив на сумму 230737рублей</w:t>
      </w:r>
      <w:r w:rsidR="001E5DA6" w:rsidRPr="00D501DA">
        <w:rPr>
          <w:rFonts w:ascii="Arial" w:hAnsi="Arial" w:cs="Arial"/>
          <w:sz w:val="24"/>
          <w:szCs w:val="24"/>
        </w:rPr>
        <w:t xml:space="preserve"> </w:t>
      </w:r>
      <w:r w:rsidRPr="00D501DA">
        <w:rPr>
          <w:rFonts w:ascii="Arial" w:hAnsi="Arial" w:cs="Arial"/>
          <w:sz w:val="24"/>
          <w:szCs w:val="24"/>
        </w:rPr>
        <w:t>были приобретены</w:t>
      </w:r>
      <w:proofErr w:type="gramStart"/>
      <w:r w:rsidRPr="00D501DA">
        <w:rPr>
          <w:rFonts w:ascii="Arial" w:hAnsi="Arial" w:cs="Arial"/>
          <w:sz w:val="24"/>
          <w:szCs w:val="24"/>
        </w:rPr>
        <w:t xml:space="preserve"> :</w:t>
      </w:r>
      <w:proofErr w:type="gramEnd"/>
    </w:p>
    <w:p w:rsidR="00524C8E" w:rsidRPr="00D501DA" w:rsidRDefault="00524C8E" w:rsidP="00BD04EE">
      <w:pPr>
        <w:spacing w:after="0" w:line="240" w:lineRule="auto"/>
        <w:ind w:firstLine="709"/>
        <w:jc w:val="both"/>
        <w:rPr>
          <w:rFonts w:ascii="Arial" w:hAnsi="Arial" w:cs="Arial"/>
          <w:sz w:val="24"/>
          <w:szCs w:val="24"/>
        </w:rPr>
      </w:pPr>
      <w:r w:rsidRPr="00D501DA">
        <w:rPr>
          <w:rFonts w:ascii="Arial" w:hAnsi="Arial" w:cs="Arial"/>
          <w:sz w:val="24"/>
          <w:szCs w:val="24"/>
        </w:rPr>
        <w:t>1.для МКУК  КДЦ «с.Едогон»</w:t>
      </w:r>
      <w:proofErr w:type="gramStart"/>
      <w:r w:rsidR="008E2855" w:rsidRPr="00D501DA">
        <w:rPr>
          <w:rFonts w:ascii="Arial" w:hAnsi="Arial" w:cs="Arial"/>
          <w:sz w:val="24"/>
          <w:szCs w:val="24"/>
        </w:rPr>
        <w:t xml:space="preserve"> :</w:t>
      </w:r>
      <w:proofErr w:type="gramEnd"/>
      <w:r w:rsidR="008E2855" w:rsidRPr="00D501DA">
        <w:rPr>
          <w:rFonts w:ascii="Arial" w:hAnsi="Arial" w:cs="Arial"/>
          <w:sz w:val="24"/>
          <w:szCs w:val="24"/>
        </w:rPr>
        <w:t xml:space="preserve"> </w:t>
      </w:r>
      <w:r w:rsidRPr="00D501DA">
        <w:rPr>
          <w:rFonts w:ascii="Arial" w:hAnsi="Arial" w:cs="Arial"/>
          <w:sz w:val="24"/>
          <w:szCs w:val="24"/>
        </w:rPr>
        <w:t xml:space="preserve"> палатки, лыжные палочки, мячи волейбольные и футбольные, пластиковые столы и стулья, </w:t>
      </w:r>
    </w:p>
    <w:p w:rsidR="00524C8E" w:rsidRPr="00D501DA" w:rsidRDefault="00524C8E" w:rsidP="00BD04EE">
      <w:pPr>
        <w:spacing w:after="0" w:line="240" w:lineRule="auto"/>
        <w:ind w:firstLine="709"/>
        <w:jc w:val="both"/>
        <w:rPr>
          <w:rFonts w:ascii="Arial" w:hAnsi="Arial" w:cs="Arial"/>
          <w:sz w:val="24"/>
          <w:szCs w:val="24"/>
        </w:rPr>
      </w:pPr>
      <w:r w:rsidRPr="00D501DA">
        <w:rPr>
          <w:rFonts w:ascii="Arial" w:hAnsi="Arial" w:cs="Arial"/>
          <w:sz w:val="24"/>
          <w:szCs w:val="24"/>
        </w:rPr>
        <w:lastRenderedPageBreak/>
        <w:t>2. для библиотеки</w:t>
      </w:r>
      <w:proofErr w:type="gramStart"/>
      <w:r w:rsidRPr="00D501DA">
        <w:rPr>
          <w:rFonts w:ascii="Arial" w:hAnsi="Arial" w:cs="Arial"/>
          <w:sz w:val="24"/>
          <w:szCs w:val="24"/>
        </w:rPr>
        <w:t xml:space="preserve"> :</w:t>
      </w:r>
      <w:proofErr w:type="gramEnd"/>
      <w:r w:rsidRPr="00D501DA">
        <w:rPr>
          <w:rFonts w:ascii="Arial" w:hAnsi="Arial" w:cs="Arial"/>
          <w:sz w:val="24"/>
          <w:szCs w:val="24"/>
        </w:rPr>
        <w:t xml:space="preserve"> приобретены столы компьютерные, стеллажи для книг и книжных выставок.</w:t>
      </w:r>
    </w:p>
    <w:p w:rsidR="00524C8E" w:rsidRPr="00D501DA" w:rsidRDefault="00A63D07" w:rsidP="00785CAD">
      <w:pPr>
        <w:spacing w:after="0" w:line="240" w:lineRule="auto"/>
        <w:ind w:firstLine="708"/>
        <w:jc w:val="both"/>
        <w:rPr>
          <w:rFonts w:ascii="Arial" w:hAnsi="Arial" w:cs="Arial"/>
          <w:sz w:val="24"/>
          <w:szCs w:val="24"/>
        </w:rPr>
      </w:pPr>
      <w:r w:rsidRPr="00D501DA">
        <w:rPr>
          <w:rFonts w:ascii="Arial" w:hAnsi="Arial" w:cs="Arial"/>
          <w:sz w:val="24"/>
          <w:szCs w:val="24"/>
        </w:rPr>
        <w:t>Средняя з</w:t>
      </w:r>
      <w:r w:rsidR="00524C8E" w:rsidRPr="00D501DA">
        <w:rPr>
          <w:rFonts w:ascii="Arial" w:hAnsi="Arial" w:cs="Arial"/>
          <w:sz w:val="24"/>
          <w:szCs w:val="24"/>
        </w:rPr>
        <w:t>аработная плата работников культуры  в 2017 году сос</w:t>
      </w:r>
      <w:r w:rsidRPr="00D501DA">
        <w:rPr>
          <w:rFonts w:ascii="Arial" w:hAnsi="Arial" w:cs="Arial"/>
          <w:sz w:val="24"/>
          <w:szCs w:val="24"/>
        </w:rPr>
        <w:t>тавила 26002рубля</w:t>
      </w:r>
      <w:r w:rsidR="00524C8E" w:rsidRPr="00D501DA">
        <w:rPr>
          <w:rFonts w:ascii="Arial" w:hAnsi="Arial" w:cs="Arial"/>
          <w:sz w:val="24"/>
          <w:szCs w:val="24"/>
        </w:rPr>
        <w:t>.</w:t>
      </w:r>
    </w:p>
    <w:p w:rsidR="004248E3" w:rsidRPr="00D501DA" w:rsidRDefault="00873E92" w:rsidP="00B86DE3">
      <w:pPr>
        <w:spacing w:after="0" w:line="240" w:lineRule="auto"/>
        <w:ind w:firstLine="709"/>
        <w:jc w:val="both"/>
        <w:rPr>
          <w:rFonts w:ascii="Arial" w:hAnsi="Arial" w:cs="Arial"/>
          <w:sz w:val="24"/>
          <w:szCs w:val="24"/>
        </w:rPr>
      </w:pPr>
      <w:r w:rsidRPr="00D501DA">
        <w:rPr>
          <w:rFonts w:ascii="Arial" w:hAnsi="Arial" w:cs="Arial"/>
          <w:sz w:val="24"/>
          <w:szCs w:val="24"/>
        </w:rPr>
        <w:t xml:space="preserve">Объекты культуры всегда являлись и являются центром жизни села, где проходят собрания, праздники,  новогодние мероприятия. В селе практически вся общественная жизнь людей проходит с участием работников культуры. Поэтому особый вопрос – техническое состояние учреждений. </w:t>
      </w:r>
      <w:proofErr w:type="gramStart"/>
      <w:r w:rsidRPr="00D501DA">
        <w:rPr>
          <w:rFonts w:ascii="Arial" w:hAnsi="Arial" w:cs="Arial"/>
          <w:sz w:val="24"/>
          <w:szCs w:val="24"/>
        </w:rPr>
        <w:t>Из 3 зданий 2 – отдельно стоящие и требующие особого внимания.</w:t>
      </w:r>
      <w:proofErr w:type="gramEnd"/>
      <w:r w:rsidRPr="00D501DA">
        <w:rPr>
          <w:rFonts w:ascii="Arial" w:hAnsi="Arial" w:cs="Arial"/>
          <w:sz w:val="24"/>
          <w:szCs w:val="24"/>
        </w:rPr>
        <w:t xml:space="preserve"> На их содержание и ремонт требуется много денег.</w:t>
      </w:r>
      <w:r w:rsidR="008F5619" w:rsidRPr="00D501DA">
        <w:rPr>
          <w:rFonts w:ascii="Arial" w:hAnsi="Arial" w:cs="Arial"/>
          <w:sz w:val="24"/>
          <w:szCs w:val="24"/>
        </w:rPr>
        <w:t xml:space="preserve"> </w:t>
      </w:r>
      <w:r w:rsidRPr="00D501DA">
        <w:rPr>
          <w:rFonts w:ascii="Arial" w:hAnsi="Arial" w:cs="Arial"/>
          <w:sz w:val="24"/>
          <w:szCs w:val="24"/>
        </w:rPr>
        <w:t>Как видно из таблицы, здание клуба и здание библиотеки очень старые, фактический износ составляет 86%.</w:t>
      </w:r>
    </w:p>
    <w:p w:rsidR="004248E3" w:rsidRPr="00D501DA" w:rsidRDefault="004248E3" w:rsidP="00B86DE3">
      <w:pPr>
        <w:tabs>
          <w:tab w:val="left" w:pos="1440"/>
        </w:tabs>
        <w:suppressAutoHyphens/>
        <w:spacing w:after="0" w:line="240" w:lineRule="auto"/>
        <w:ind w:firstLine="709"/>
        <w:jc w:val="both"/>
        <w:rPr>
          <w:rFonts w:ascii="Arial" w:hAnsi="Arial" w:cs="Arial"/>
          <w:sz w:val="24"/>
          <w:szCs w:val="24"/>
          <w:lang w:eastAsia="ar-SA"/>
        </w:rPr>
      </w:pPr>
      <w:r w:rsidRPr="00D501DA">
        <w:rPr>
          <w:rFonts w:ascii="Arial" w:hAnsi="Arial" w:cs="Arial"/>
          <w:sz w:val="24"/>
          <w:szCs w:val="24"/>
        </w:rPr>
        <w:t>Работники КДЦ, охватив все категории населения: детей, подростков, молодежь, людей среднего и старшего возрастов</w:t>
      </w:r>
      <w:r w:rsidR="00B96D58" w:rsidRPr="00D501DA">
        <w:rPr>
          <w:rFonts w:ascii="Arial" w:hAnsi="Arial" w:cs="Arial"/>
          <w:sz w:val="24"/>
          <w:szCs w:val="24"/>
        </w:rPr>
        <w:t>,</w:t>
      </w:r>
      <w:r w:rsidRPr="00D501DA">
        <w:rPr>
          <w:rFonts w:ascii="Arial" w:hAnsi="Arial" w:cs="Arial"/>
          <w:sz w:val="24"/>
          <w:szCs w:val="24"/>
        </w:rPr>
        <w:t xml:space="preserve">  проводят    различные по форме и тематике мероприятия, имеющие нравственную, эстетическую, патриотическую, экологическую направленность, а также пропагандирующие здоровый образ жизни.   Ведут </w:t>
      </w:r>
      <w:r w:rsidR="00941B91" w:rsidRPr="00D501DA">
        <w:rPr>
          <w:rFonts w:ascii="Arial" w:hAnsi="Arial" w:cs="Arial"/>
          <w:sz w:val="24"/>
          <w:szCs w:val="24"/>
        </w:rPr>
        <w:t>к</w:t>
      </w:r>
      <w:r w:rsidRPr="00D501DA">
        <w:rPr>
          <w:rFonts w:ascii="Arial" w:hAnsi="Arial" w:cs="Arial"/>
          <w:sz w:val="24"/>
          <w:szCs w:val="24"/>
        </w:rPr>
        <w:t>ружковую работу, проводят различные праздники,</w:t>
      </w:r>
      <w:r w:rsidRPr="00D501DA">
        <w:rPr>
          <w:rFonts w:ascii="Arial" w:hAnsi="Arial" w:cs="Arial"/>
          <w:sz w:val="24"/>
          <w:szCs w:val="24"/>
          <w:lang w:eastAsia="ar-SA"/>
        </w:rPr>
        <w:t xml:space="preserve"> концерты, танцы, учувствуют в районных   мероприятиях и конкурсах</w:t>
      </w:r>
      <w:proofErr w:type="gramStart"/>
      <w:r w:rsidRPr="00D501DA">
        <w:rPr>
          <w:rFonts w:ascii="Arial" w:hAnsi="Arial" w:cs="Arial"/>
          <w:sz w:val="24"/>
          <w:szCs w:val="24"/>
          <w:lang w:eastAsia="ar-SA"/>
        </w:rPr>
        <w:t xml:space="preserve"> ,</w:t>
      </w:r>
      <w:proofErr w:type="gramEnd"/>
      <w:r w:rsidRPr="00D501DA">
        <w:rPr>
          <w:rFonts w:ascii="Arial" w:hAnsi="Arial" w:cs="Arial"/>
          <w:sz w:val="24"/>
          <w:szCs w:val="24"/>
          <w:lang w:eastAsia="ar-SA"/>
        </w:rPr>
        <w:t xml:space="preserve"> проводят различные мероприятия для досуга населения.</w:t>
      </w:r>
    </w:p>
    <w:p w:rsidR="004248E3" w:rsidRPr="004248E3" w:rsidRDefault="004248E3" w:rsidP="002E23E6">
      <w:pPr>
        <w:spacing w:after="0" w:line="240" w:lineRule="auto"/>
        <w:rPr>
          <w:rFonts w:ascii="Times New Roman" w:hAnsi="Times New Roman"/>
          <w:sz w:val="28"/>
          <w:szCs w:val="28"/>
        </w:rPr>
      </w:pPr>
    </w:p>
    <w:p w:rsidR="004248E3" w:rsidRPr="00D501DA" w:rsidRDefault="004248E3" w:rsidP="00D501DA">
      <w:pPr>
        <w:autoSpaceDE w:val="0"/>
        <w:autoSpaceDN w:val="0"/>
        <w:adjustRightInd w:val="0"/>
        <w:spacing w:after="0" w:line="240" w:lineRule="auto"/>
        <w:jc w:val="center"/>
        <w:rPr>
          <w:rFonts w:ascii="Arial" w:hAnsi="Arial" w:cs="Arial"/>
          <w:i/>
          <w:color w:val="000000"/>
          <w:sz w:val="28"/>
          <w:szCs w:val="28"/>
        </w:rPr>
      </w:pPr>
      <w:r w:rsidRPr="00D501DA">
        <w:rPr>
          <w:rFonts w:ascii="Arial" w:hAnsi="Arial" w:cs="Arial"/>
          <w:b/>
          <w:i/>
          <w:color w:val="000000"/>
          <w:sz w:val="28"/>
          <w:szCs w:val="28"/>
        </w:rPr>
        <w:t>КОНТРОЛЬНЫЕ ПОКАЗАТЕЛИ:</w:t>
      </w:r>
    </w:p>
    <w:p w:rsidR="004248E3" w:rsidRPr="00D501DA" w:rsidRDefault="007830AC" w:rsidP="002E23E6">
      <w:pPr>
        <w:autoSpaceDE w:val="0"/>
        <w:autoSpaceDN w:val="0"/>
        <w:adjustRightInd w:val="0"/>
        <w:spacing w:after="0" w:line="240" w:lineRule="auto"/>
        <w:jc w:val="right"/>
        <w:rPr>
          <w:rFonts w:ascii="Arial" w:hAnsi="Arial" w:cs="Arial"/>
          <w:color w:val="000000"/>
        </w:rPr>
      </w:pPr>
      <w:r w:rsidRPr="00D501DA">
        <w:rPr>
          <w:rFonts w:ascii="Arial" w:hAnsi="Arial" w:cs="Arial"/>
          <w:color w:val="000000"/>
        </w:rPr>
        <w:t>Таблица 8</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3737"/>
        <w:gridCol w:w="1842"/>
        <w:gridCol w:w="1843"/>
        <w:gridCol w:w="1985"/>
      </w:tblGrid>
      <w:tr w:rsidR="004248E3" w:rsidRPr="00D501DA" w:rsidTr="009A5D4D">
        <w:trPr>
          <w:trHeight w:val="651"/>
        </w:trPr>
        <w:tc>
          <w:tcPr>
            <w:tcW w:w="516" w:type="dxa"/>
          </w:tcPr>
          <w:p w:rsidR="004248E3" w:rsidRPr="00D501DA" w:rsidRDefault="004248E3" w:rsidP="002E23E6">
            <w:pPr>
              <w:autoSpaceDE w:val="0"/>
              <w:autoSpaceDN w:val="0"/>
              <w:adjustRightInd w:val="0"/>
              <w:spacing w:after="0" w:line="240" w:lineRule="auto"/>
              <w:jc w:val="both"/>
              <w:rPr>
                <w:rFonts w:ascii="Arial" w:hAnsi="Arial" w:cs="Arial"/>
                <w:i/>
                <w:color w:val="000000"/>
              </w:rPr>
            </w:pPr>
          </w:p>
        </w:tc>
        <w:tc>
          <w:tcPr>
            <w:tcW w:w="3737" w:type="dxa"/>
          </w:tcPr>
          <w:p w:rsidR="004248E3" w:rsidRPr="00D501DA" w:rsidRDefault="004248E3" w:rsidP="002E23E6">
            <w:pPr>
              <w:autoSpaceDE w:val="0"/>
              <w:autoSpaceDN w:val="0"/>
              <w:adjustRightInd w:val="0"/>
              <w:spacing w:after="0" w:line="240" w:lineRule="auto"/>
              <w:jc w:val="both"/>
              <w:rPr>
                <w:rFonts w:ascii="Arial" w:hAnsi="Arial" w:cs="Arial"/>
                <w:b/>
                <w:i/>
                <w:color w:val="000000"/>
              </w:rPr>
            </w:pPr>
          </w:p>
          <w:p w:rsidR="004248E3" w:rsidRPr="00D501DA" w:rsidRDefault="004248E3" w:rsidP="002E23E6">
            <w:pPr>
              <w:autoSpaceDE w:val="0"/>
              <w:autoSpaceDN w:val="0"/>
              <w:adjustRightInd w:val="0"/>
              <w:spacing w:after="0" w:line="240" w:lineRule="auto"/>
              <w:jc w:val="both"/>
              <w:rPr>
                <w:rFonts w:ascii="Arial" w:hAnsi="Arial" w:cs="Arial"/>
                <w:b/>
                <w:i/>
                <w:color w:val="000000"/>
              </w:rPr>
            </w:pPr>
            <w:r w:rsidRPr="00D501DA">
              <w:rPr>
                <w:rFonts w:ascii="Arial" w:hAnsi="Arial" w:cs="Arial"/>
                <w:b/>
                <w:i/>
                <w:color w:val="000000"/>
              </w:rPr>
              <w:t xml:space="preserve">    Наименование показателей</w:t>
            </w:r>
          </w:p>
        </w:tc>
        <w:tc>
          <w:tcPr>
            <w:tcW w:w="1842" w:type="dxa"/>
          </w:tcPr>
          <w:p w:rsidR="004248E3" w:rsidRPr="00D501DA" w:rsidRDefault="004248E3" w:rsidP="002E23E6">
            <w:pPr>
              <w:autoSpaceDE w:val="0"/>
              <w:autoSpaceDN w:val="0"/>
              <w:adjustRightInd w:val="0"/>
              <w:spacing w:after="0" w:line="240" w:lineRule="auto"/>
              <w:jc w:val="center"/>
              <w:rPr>
                <w:rFonts w:ascii="Arial" w:hAnsi="Arial" w:cs="Arial"/>
                <w:i/>
                <w:color w:val="000000"/>
              </w:rPr>
            </w:pPr>
          </w:p>
          <w:p w:rsidR="004248E3" w:rsidRPr="00D501DA" w:rsidRDefault="004248E3" w:rsidP="002E23E6">
            <w:pPr>
              <w:autoSpaceDE w:val="0"/>
              <w:autoSpaceDN w:val="0"/>
              <w:adjustRightInd w:val="0"/>
              <w:spacing w:after="0" w:line="240" w:lineRule="auto"/>
              <w:jc w:val="center"/>
              <w:rPr>
                <w:rFonts w:ascii="Arial" w:hAnsi="Arial" w:cs="Arial"/>
                <w:b/>
                <w:i/>
                <w:color w:val="000000"/>
              </w:rPr>
            </w:pPr>
            <w:r w:rsidRPr="00D501DA">
              <w:rPr>
                <w:rFonts w:ascii="Arial" w:hAnsi="Arial" w:cs="Arial"/>
                <w:b/>
                <w:i/>
                <w:color w:val="000000"/>
              </w:rPr>
              <w:t>2015 г.</w:t>
            </w:r>
          </w:p>
        </w:tc>
        <w:tc>
          <w:tcPr>
            <w:tcW w:w="1843" w:type="dxa"/>
            <w:tcBorders>
              <w:right w:val="single" w:sz="4" w:space="0" w:color="auto"/>
            </w:tcBorders>
          </w:tcPr>
          <w:p w:rsidR="004248E3" w:rsidRPr="00D501DA" w:rsidRDefault="004248E3" w:rsidP="002E23E6">
            <w:pPr>
              <w:autoSpaceDE w:val="0"/>
              <w:autoSpaceDN w:val="0"/>
              <w:adjustRightInd w:val="0"/>
              <w:spacing w:after="0" w:line="240" w:lineRule="auto"/>
              <w:jc w:val="center"/>
              <w:rPr>
                <w:rFonts w:ascii="Arial" w:hAnsi="Arial" w:cs="Arial"/>
                <w:i/>
                <w:color w:val="000000"/>
              </w:rPr>
            </w:pPr>
          </w:p>
          <w:p w:rsidR="004248E3" w:rsidRPr="00D501DA" w:rsidRDefault="004248E3" w:rsidP="002E23E6">
            <w:pPr>
              <w:autoSpaceDE w:val="0"/>
              <w:autoSpaceDN w:val="0"/>
              <w:adjustRightInd w:val="0"/>
              <w:spacing w:after="0" w:line="240" w:lineRule="auto"/>
              <w:jc w:val="center"/>
              <w:rPr>
                <w:rFonts w:ascii="Arial" w:hAnsi="Arial" w:cs="Arial"/>
                <w:b/>
                <w:i/>
                <w:color w:val="000000"/>
              </w:rPr>
            </w:pPr>
            <w:r w:rsidRPr="00D501DA">
              <w:rPr>
                <w:rFonts w:ascii="Arial" w:hAnsi="Arial" w:cs="Arial"/>
                <w:b/>
                <w:i/>
                <w:color w:val="000000"/>
              </w:rPr>
              <w:t>2016г.</w:t>
            </w:r>
          </w:p>
        </w:tc>
        <w:tc>
          <w:tcPr>
            <w:tcW w:w="1985" w:type="dxa"/>
            <w:tcBorders>
              <w:left w:val="single" w:sz="4" w:space="0" w:color="auto"/>
            </w:tcBorders>
          </w:tcPr>
          <w:p w:rsidR="004248E3" w:rsidRPr="00D501DA" w:rsidRDefault="004248E3" w:rsidP="002E23E6">
            <w:pPr>
              <w:autoSpaceDE w:val="0"/>
              <w:autoSpaceDN w:val="0"/>
              <w:adjustRightInd w:val="0"/>
              <w:spacing w:after="0" w:line="240" w:lineRule="auto"/>
              <w:jc w:val="center"/>
              <w:rPr>
                <w:rFonts w:ascii="Arial" w:hAnsi="Arial" w:cs="Arial"/>
                <w:i/>
                <w:color w:val="000000"/>
              </w:rPr>
            </w:pPr>
          </w:p>
          <w:p w:rsidR="004248E3" w:rsidRPr="00D501DA" w:rsidRDefault="004248E3" w:rsidP="002E23E6">
            <w:pPr>
              <w:autoSpaceDE w:val="0"/>
              <w:autoSpaceDN w:val="0"/>
              <w:adjustRightInd w:val="0"/>
              <w:spacing w:after="0" w:line="240" w:lineRule="auto"/>
              <w:jc w:val="center"/>
              <w:rPr>
                <w:rFonts w:ascii="Arial" w:hAnsi="Arial" w:cs="Arial"/>
                <w:b/>
                <w:i/>
                <w:color w:val="000000"/>
              </w:rPr>
            </w:pPr>
            <w:r w:rsidRPr="00D501DA">
              <w:rPr>
                <w:rFonts w:ascii="Arial" w:hAnsi="Arial" w:cs="Arial"/>
                <w:b/>
                <w:i/>
                <w:color w:val="000000"/>
              </w:rPr>
              <w:t>2017г</w:t>
            </w:r>
          </w:p>
        </w:tc>
      </w:tr>
      <w:tr w:rsidR="004248E3" w:rsidRPr="00D501DA" w:rsidTr="009A5D4D">
        <w:trPr>
          <w:trHeight w:val="651"/>
        </w:trPr>
        <w:tc>
          <w:tcPr>
            <w:tcW w:w="516" w:type="dxa"/>
          </w:tcPr>
          <w:p w:rsidR="004248E3" w:rsidRPr="00D501DA" w:rsidRDefault="004248E3" w:rsidP="002E23E6">
            <w:pPr>
              <w:autoSpaceDE w:val="0"/>
              <w:autoSpaceDN w:val="0"/>
              <w:adjustRightInd w:val="0"/>
              <w:spacing w:after="0" w:line="240" w:lineRule="auto"/>
              <w:jc w:val="both"/>
              <w:rPr>
                <w:rFonts w:ascii="Arial" w:hAnsi="Arial" w:cs="Arial"/>
                <w:i/>
                <w:color w:val="000000"/>
              </w:rPr>
            </w:pPr>
            <w:r w:rsidRPr="00D501DA">
              <w:rPr>
                <w:rFonts w:ascii="Arial" w:hAnsi="Arial" w:cs="Arial"/>
                <w:i/>
                <w:color w:val="000000"/>
              </w:rPr>
              <w:t>1.</w:t>
            </w:r>
          </w:p>
        </w:tc>
        <w:tc>
          <w:tcPr>
            <w:tcW w:w="3737" w:type="dxa"/>
          </w:tcPr>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Число клубных формирований</w:t>
            </w:r>
          </w:p>
        </w:tc>
        <w:tc>
          <w:tcPr>
            <w:tcW w:w="1842" w:type="dxa"/>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6</w:t>
            </w:r>
          </w:p>
        </w:tc>
        <w:tc>
          <w:tcPr>
            <w:tcW w:w="1843" w:type="dxa"/>
            <w:tcBorders>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8</w:t>
            </w:r>
          </w:p>
        </w:tc>
        <w:tc>
          <w:tcPr>
            <w:tcW w:w="1985" w:type="dxa"/>
            <w:tcBorders>
              <w:lef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8</w:t>
            </w:r>
          </w:p>
        </w:tc>
      </w:tr>
      <w:tr w:rsidR="004248E3" w:rsidRPr="00D501DA" w:rsidTr="009A5D4D">
        <w:trPr>
          <w:trHeight w:val="314"/>
        </w:trPr>
        <w:tc>
          <w:tcPr>
            <w:tcW w:w="516" w:type="dxa"/>
          </w:tcPr>
          <w:p w:rsidR="004248E3" w:rsidRPr="00D501DA" w:rsidRDefault="004248E3" w:rsidP="002E23E6">
            <w:pPr>
              <w:autoSpaceDE w:val="0"/>
              <w:autoSpaceDN w:val="0"/>
              <w:adjustRightInd w:val="0"/>
              <w:spacing w:after="0" w:line="240" w:lineRule="auto"/>
              <w:jc w:val="both"/>
              <w:rPr>
                <w:rFonts w:ascii="Arial" w:hAnsi="Arial" w:cs="Arial"/>
                <w:i/>
                <w:color w:val="000000"/>
              </w:rPr>
            </w:pPr>
          </w:p>
          <w:p w:rsidR="004248E3" w:rsidRPr="00D501DA" w:rsidRDefault="004248E3" w:rsidP="002E23E6">
            <w:pPr>
              <w:autoSpaceDE w:val="0"/>
              <w:autoSpaceDN w:val="0"/>
              <w:adjustRightInd w:val="0"/>
              <w:spacing w:after="0" w:line="240" w:lineRule="auto"/>
              <w:jc w:val="both"/>
              <w:rPr>
                <w:rFonts w:ascii="Arial" w:hAnsi="Arial" w:cs="Arial"/>
                <w:i/>
                <w:color w:val="000000"/>
              </w:rPr>
            </w:pPr>
            <w:r w:rsidRPr="00D501DA">
              <w:rPr>
                <w:rFonts w:ascii="Arial" w:hAnsi="Arial" w:cs="Arial"/>
                <w:i/>
                <w:color w:val="000000"/>
              </w:rPr>
              <w:t>2.</w:t>
            </w:r>
          </w:p>
        </w:tc>
        <w:tc>
          <w:tcPr>
            <w:tcW w:w="3737" w:type="dxa"/>
          </w:tcPr>
          <w:p w:rsidR="004248E3" w:rsidRPr="00D501DA" w:rsidRDefault="004248E3" w:rsidP="002E23E6">
            <w:pPr>
              <w:autoSpaceDE w:val="0"/>
              <w:autoSpaceDN w:val="0"/>
              <w:adjustRightInd w:val="0"/>
              <w:spacing w:after="0" w:line="240" w:lineRule="auto"/>
              <w:rPr>
                <w:rFonts w:ascii="Arial" w:hAnsi="Arial" w:cs="Arial"/>
                <w:i/>
                <w:color w:val="000000"/>
              </w:rPr>
            </w:pPr>
          </w:p>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Участников в них:</w:t>
            </w:r>
          </w:p>
        </w:tc>
        <w:tc>
          <w:tcPr>
            <w:tcW w:w="1842" w:type="dxa"/>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64</w:t>
            </w:r>
          </w:p>
        </w:tc>
        <w:tc>
          <w:tcPr>
            <w:tcW w:w="1843" w:type="dxa"/>
            <w:tcBorders>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86</w:t>
            </w:r>
          </w:p>
        </w:tc>
        <w:tc>
          <w:tcPr>
            <w:tcW w:w="1985" w:type="dxa"/>
            <w:tcBorders>
              <w:lef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74</w:t>
            </w:r>
          </w:p>
        </w:tc>
      </w:tr>
      <w:tr w:rsidR="004248E3" w:rsidRPr="00D501DA" w:rsidTr="009A5D4D">
        <w:trPr>
          <w:trHeight w:val="976"/>
        </w:trPr>
        <w:tc>
          <w:tcPr>
            <w:tcW w:w="516" w:type="dxa"/>
          </w:tcPr>
          <w:p w:rsidR="004248E3" w:rsidRPr="00D501DA" w:rsidRDefault="004248E3" w:rsidP="002E23E6">
            <w:pPr>
              <w:autoSpaceDE w:val="0"/>
              <w:autoSpaceDN w:val="0"/>
              <w:adjustRightInd w:val="0"/>
              <w:spacing w:after="0" w:line="240" w:lineRule="auto"/>
              <w:jc w:val="both"/>
              <w:rPr>
                <w:rFonts w:ascii="Arial" w:hAnsi="Arial" w:cs="Arial"/>
                <w:i/>
                <w:color w:val="000000"/>
              </w:rPr>
            </w:pPr>
            <w:r w:rsidRPr="00D501DA">
              <w:rPr>
                <w:rFonts w:ascii="Arial" w:hAnsi="Arial" w:cs="Arial"/>
                <w:i/>
                <w:color w:val="000000"/>
              </w:rPr>
              <w:t>3.</w:t>
            </w:r>
          </w:p>
        </w:tc>
        <w:tc>
          <w:tcPr>
            <w:tcW w:w="3737" w:type="dxa"/>
          </w:tcPr>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Число клубных формирований   для детей до 14лет.</w:t>
            </w:r>
          </w:p>
        </w:tc>
        <w:tc>
          <w:tcPr>
            <w:tcW w:w="1842" w:type="dxa"/>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2</w:t>
            </w:r>
          </w:p>
        </w:tc>
        <w:tc>
          <w:tcPr>
            <w:tcW w:w="1843" w:type="dxa"/>
            <w:tcBorders>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2</w:t>
            </w:r>
          </w:p>
        </w:tc>
        <w:tc>
          <w:tcPr>
            <w:tcW w:w="1985" w:type="dxa"/>
            <w:tcBorders>
              <w:lef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7</w:t>
            </w:r>
          </w:p>
        </w:tc>
      </w:tr>
      <w:tr w:rsidR="004248E3" w:rsidRPr="00D501DA" w:rsidTr="009A5D4D">
        <w:trPr>
          <w:trHeight w:val="326"/>
        </w:trPr>
        <w:tc>
          <w:tcPr>
            <w:tcW w:w="516" w:type="dxa"/>
          </w:tcPr>
          <w:p w:rsidR="004248E3" w:rsidRPr="00D501DA" w:rsidRDefault="004248E3" w:rsidP="002E23E6">
            <w:pPr>
              <w:autoSpaceDE w:val="0"/>
              <w:autoSpaceDN w:val="0"/>
              <w:adjustRightInd w:val="0"/>
              <w:spacing w:after="0" w:line="240" w:lineRule="auto"/>
              <w:jc w:val="both"/>
              <w:rPr>
                <w:rFonts w:ascii="Arial" w:hAnsi="Arial" w:cs="Arial"/>
                <w:i/>
                <w:color w:val="000000"/>
              </w:rPr>
            </w:pPr>
            <w:r w:rsidRPr="00D501DA">
              <w:rPr>
                <w:rFonts w:ascii="Arial" w:hAnsi="Arial" w:cs="Arial"/>
                <w:i/>
                <w:color w:val="000000"/>
              </w:rPr>
              <w:t>4.</w:t>
            </w:r>
          </w:p>
        </w:tc>
        <w:tc>
          <w:tcPr>
            <w:tcW w:w="3737" w:type="dxa"/>
          </w:tcPr>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Число участников в них:</w:t>
            </w:r>
          </w:p>
        </w:tc>
        <w:tc>
          <w:tcPr>
            <w:tcW w:w="1842" w:type="dxa"/>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20</w:t>
            </w:r>
          </w:p>
        </w:tc>
        <w:tc>
          <w:tcPr>
            <w:tcW w:w="1843" w:type="dxa"/>
            <w:tcBorders>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53</w:t>
            </w:r>
          </w:p>
        </w:tc>
        <w:tc>
          <w:tcPr>
            <w:tcW w:w="1985" w:type="dxa"/>
            <w:tcBorders>
              <w:lef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54</w:t>
            </w:r>
          </w:p>
        </w:tc>
      </w:tr>
      <w:tr w:rsidR="004248E3" w:rsidRPr="00D501DA" w:rsidTr="009A5D4D">
        <w:trPr>
          <w:trHeight w:val="651"/>
        </w:trPr>
        <w:tc>
          <w:tcPr>
            <w:tcW w:w="516" w:type="dxa"/>
          </w:tcPr>
          <w:p w:rsidR="004248E3" w:rsidRPr="00D501DA" w:rsidRDefault="004248E3" w:rsidP="002E23E6">
            <w:pPr>
              <w:autoSpaceDE w:val="0"/>
              <w:autoSpaceDN w:val="0"/>
              <w:adjustRightInd w:val="0"/>
              <w:spacing w:after="0" w:line="240" w:lineRule="auto"/>
              <w:jc w:val="both"/>
              <w:rPr>
                <w:rFonts w:ascii="Arial" w:hAnsi="Arial" w:cs="Arial"/>
                <w:i/>
                <w:color w:val="000000"/>
              </w:rPr>
            </w:pPr>
            <w:r w:rsidRPr="00D501DA">
              <w:rPr>
                <w:rFonts w:ascii="Arial" w:hAnsi="Arial" w:cs="Arial"/>
                <w:i/>
                <w:color w:val="000000"/>
              </w:rPr>
              <w:t>5.</w:t>
            </w:r>
          </w:p>
        </w:tc>
        <w:tc>
          <w:tcPr>
            <w:tcW w:w="3737" w:type="dxa"/>
          </w:tcPr>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Количество культурно-</w:t>
            </w:r>
          </w:p>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досуговых мероприятий</w:t>
            </w:r>
          </w:p>
        </w:tc>
        <w:tc>
          <w:tcPr>
            <w:tcW w:w="1842" w:type="dxa"/>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253</w:t>
            </w:r>
          </w:p>
        </w:tc>
        <w:tc>
          <w:tcPr>
            <w:tcW w:w="1843" w:type="dxa"/>
            <w:tcBorders>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283</w:t>
            </w:r>
          </w:p>
        </w:tc>
        <w:tc>
          <w:tcPr>
            <w:tcW w:w="1985" w:type="dxa"/>
            <w:tcBorders>
              <w:lef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233</w:t>
            </w:r>
          </w:p>
        </w:tc>
      </w:tr>
      <w:tr w:rsidR="004248E3" w:rsidRPr="00D501DA" w:rsidTr="009A5D4D">
        <w:trPr>
          <w:trHeight w:val="990"/>
        </w:trPr>
        <w:tc>
          <w:tcPr>
            <w:tcW w:w="516" w:type="dxa"/>
          </w:tcPr>
          <w:p w:rsidR="004248E3" w:rsidRPr="00D501DA" w:rsidRDefault="004248E3" w:rsidP="002E23E6">
            <w:pPr>
              <w:autoSpaceDE w:val="0"/>
              <w:autoSpaceDN w:val="0"/>
              <w:adjustRightInd w:val="0"/>
              <w:spacing w:after="0" w:line="240" w:lineRule="auto"/>
              <w:jc w:val="both"/>
              <w:rPr>
                <w:rFonts w:ascii="Arial" w:hAnsi="Arial" w:cs="Arial"/>
                <w:i/>
                <w:color w:val="000000"/>
              </w:rPr>
            </w:pPr>
          </w:p>
          <w:p w:rsidR="004248E3" w:rsidRPr="00D501DA" w:rsidRDefault="004248E3" w:rsidP="002E23E6">
            <w:pPr>
              <w:autoSpaceDE w:val="0"/>
              <w:autoSpaceDN w:val="0"/>
              <w:adjustRightInd w:val="0"/>
              <w:spacing w:after="0" w:line="240" w:lineRule="auto"/>
              <w:jc w:val="both"/>
              <w:rPr>
                <w:rFonts w:ascii="Arial" w:hAnsi="Arial" w:cs="Arial"/>
                <w:i/>
                <w:color w:val="000000"/>
              </w:rPr>
            </w:pPr>
            <w:r w:rsidRPr="00D501DA">
              <w:rPr>
                <w:rFonts w:ascii="Arial" w:hAnsi="Arial" w:cs="Arial"/>
                <w:i/>
                <w:color w:val="000000"/>
              </w:rPr>
              <w:t>6.</w:t>
            </w:r>
          </w:p>
        </w:tc>
        <w:tc>
          <w:tcPr>
            <w:tcW w:w="3737" w:type="dxa"/>
          </w:tcPr>
          <w:p w:rsidR="004248E3" w:rsidRPr="00D501DA" w:rsidRDefault="004248E3" w:rsidP="002E23E6">
            <w:pPr>
              <w:autoSpaceDE w:val="0"/>
              <w:autoSpaceDN w:val="0"/>
              <w:adjustRightInd w:val="0"/>
              <w:spacing w:after="0" w:line="240" w:lineRule="auto"/>
              <w:rPr>
                <w:rFonts w:ascii="Arial" w:hAnsi="Arial" w:cs="Arial"/>
                <w:i/>
                <w:color w:val="000000"/>
              </w:rPr>
            </w:pPr>
          </w:p>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Из них для детей до 14 лет   включительно</w:t>
            </w:r>
          </w:p>
        </w:tc>
        <w:tc>
          <w:tcPr>
            <w:tcW w:w="1842" w:type="dxa"/>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108</w:t>
            </w:r>
          </w:p>
        </w:tc>
        <w:tc>
          <w:tcPr>
            <w:tcW w:w="1843" w:type="dxa"/>
            <w:tcBorders>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72</w:t>
            </w:r>
          </w:p>
        </w:tc>
        <w:tc>
          <w:tcPr>
            <w:tcW w:w="1985" w:type="dxa"/>
            <w:tcBorders>
              <w:lef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75</w:t>
            </w:r>
          </w:p>
        </w:tc>
      </w:tr>
      <w:tr w:rsidR="004248E3" w:rsidRPr="00D501DA" w:rsidTr="009A5D4D">
        <w:trPr>
          <w:trHeight w:val="976"/>
        </w:trPr>
        <w:tc>
          <w:tcPr>
            <w:tcW w:w="516" w:type="dxa"/>
          </w:tcPr>
          <w:p w:rsidR="004248E3" w:rsidRPr="00D501DA" w:rsidRDefault="004248E3" w:rsidP="002E23E6">
            <w:pPr>
              <w:autoSpaceDE w:val="0"/>
              <w:autoSpaceDN w:val="0"/>
              <w:adjustRightInd w:val="0"/>
              <w:spacing w:after="0" w:line="240" w:lineRule="auto"/>
              <w:jc w:val="both"/>
              <w:rPr>
                <w:rFonts w:ascii="Arial" w:hAnsi="Arial" w:cs="Arial"/>
                <w:i/>
                <w:color w:val="000000"/>
              </w:rPr>
            </w:pPr>
            <w:r w:rsidRPr="00D501DA">
              <w:rPr>
                <w:rFonts w:ascii="Arial" w:hAnsi="Arial" w:cs="Arial"/>
                <w:i/>
                <w:color w:val="000000"/>
              </w:rPr>
              <w:t>7.</w:t>
            </w:r>
          </w:p>
        </w:tc>
        <w:tc>
          <w:tcPr>
            <w:tcW w:w="3737" w:type="dxa"/>
          </w:tcPr>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Количество мероприятий</w:t>
            </w:r>
          </w:p>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на платной основе</w:t>
            </w:r>
          </w:p>
        </w:tc>
        <w:tc>
          <w:tcPr>
            <w:tcW w:w="1842" w:type="dxa"/>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150</w:t>
            </w:r>
          </w:p>
        </w:tc>
        <w:tc>
          <w:tcPr>
            <w:tcW w:w="1843" w:type="dxa"/>
            <w:tcBorders>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174</w:t>
            </w:r>
          </w:p>
        </w:tc>
        <w:tc>
          <w:tcPr>
            <w:tcW w:w="1985" w:type="dxa"/>
            <w:tcBorders>
              <w:lef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188</w:t>
            </w:r>
          </w:p>
        </w:tc>
      </w:tr>
      <w:tr w:rsidR="004248E3" w:rsidRPr="00D501DA" w:rsidTr="009A5D4D">
        <w:trPr>
          <w:trHeight w:val="877"/>
        </w:trPr>
        <w:tc>
          <w:tcPr>
            <w:tcW w:w="516" w:type="dxa"/>
            <w:tcBorders>
              <w:top w:val="single" w:sz="4" w:space="0" w:color="auto"/>
              <w:left w:val="single" w:sz="4" w:space="0" w:color="auto"/>
              <w:bottom w:val="single" w:sz="4" w:space="0" w:color="auto"/>
              <w:right w:val="single" w:sz="4" w:space="0" w:color="auto"/>
            </w:tcBorders>
          </w:tcPr>
          <w:p w:rsidR="004248E3" w:rsidRPr="00D501DA" w:rsidRDefault="004248E3" w:rsidP="002E23E6">
            <w:pPr>
              <w:autoSpaceDE w:val="0"/>
              <w:autoSpaceDN w:val="0"/>
              <w:adjustRightInd w:val="0"/>
              <w:spacing w:after="0" w:line="240" w:lineRule="auto"/>
              <w:jc w:val="both"/>
              <w:rPr>
                <w:rFonts w:ascii="Arial" w:hAnsi="Arial" w:cs="Arial"/>
                <w:i/>
                <w:color w:val="000000"/>
              </w:rPr>
            </w:pPr>
          </w:p>
          <w:p w:rsidR="004248E3" w:rsidRPr="00D501DA" w:rsidRDefault="004248E3" w:rsidP="002E23E6">
            <w:pPr>
              <w:autoSpaceDE w:val="0"/>
              <w:autoSpaceDN w:val="0"/>
              <w:adjustRightInd w:val="0"/>
              <w:spacing w:after="0" w:line="240" w:lineRule="auto"/>
              <w:jc w:val="both"/>
              <w:rPr>
                <w:rFonts w:ascii="Arial" w:hAnsi="Arial" w:cs="Arial"/>
                <w:i/>
                <w:color w:val="000000"/>
              </w:rPr>
            </w:pPr>
            <w:r w:rsidRPr="00D501DA">
              <w:rPr>
                <w:rFonts w:ascii="Arial" w:hAnsi="Arial" w:cs="Arial"/>
                <w:i/>
                <w:color w:val="000000"/>
              </w:rPr>
              <w:t>8.</w:t>
            </w:r>
          </w:p>
        </w:tc>
        <w:tc>
          <w:tcPr>
            <w:tcW w:w="3737" w:type="dxa"/>
            <w:tcBorders>
              <w:top w:val="single" w:sz="4" w:space="0" w:color="auto"/>
              <w:left w:val="single" w:sz="4" w:space="0" w:color="auto"/>
              <w:bottom w:val="single" w:sz="4" w:space="0" w:color="auto"/>
              <w:right w:val="single" w:sz="4" w:space="0" w:color="auto"/>
            </w:tcBorders>
          </w:tcPr>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Из них для детей до 14лет</w:t>
            </w:r>
          </w:p>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включительно:</w:t>
            </w:r>
          </w:p>
        </w:tc>
        <w:tc>
          <w:tcPr>
            <w:tcW w:w="1842" w:type="dxa"/>
            <w:tcBorders>
              <w:top w:val="single" w:sz="4" w:space="0" w:color="auto"/>
              <w:left w:val="single" w:sz="4" w:space="0" w:color="auto"/>
              <w:bottom w:val="single" w:sz="4" w:space="0" w:color="auto"/>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48</w:t>
            </w:r>
          </w:p>
        </w:tc>
        <w:tc>
          <w:tcPr>
            <w:tcW w:w="1843" w:type="dxa"/>
            <w:tcBorders>
              <w:top w:val="single" w:sz="4" w:space="0" w:color="auto"/>
              <w:left w:val="single" w:sz="4" w:space="0" w:color="auto"/>
              <w:bottom w:val="single" w:sz="4" w:space="0" w:color="auto"/>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48</w:t>
            </w:r>
          </w:p>
        </w:tc>
        <w:tc>
          <w:tcPr>
            <w:tcW w:w="1985" w:type="dxa"/>
            <w:tcBorders>
              <w:top w:val="single" w:sz="4" w:space="0" w:color="auto"/>
              <w:left w:val="single" w:sz="4" w:space="0" w:color="auto"/>
              <w:bottom w:val="single" w:sz="4" w:space="0" w:color="auto"/>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48</w:t>
            </w:r>
          </w:p>
        </w:tc>
      </w:tr>
      <w:tr w:rsidR="004248E3" w:rsidRPr="00D501DA" w:rsidTr="009A5D4D">
        <w:trPr>
          <w:trHeight w:val="711"/>
        </w:trPr>
        <w:tc>
          <w:tcPr>
            <w:tcW w:w="516" w:type="dxa"/>
            <w:tcBorders>
              <w:top w:val="single" w:sz="4" w:space="0" w:color="auto"/>
              <w:left w:val="single" w:sz="4" w:space="0" w:color="auto"/>
              <w:right w:val="single" w:sz="4" w:space="0" w:color="auto"/>
            </w:tcBorders>
          </w:tcPr>
          <w:p w:rsidR="004248E3" w:rsidRPr="00D501DA" w:rsidRDefault="004248E3" w:rsidP="002E23E6">
            <w:pPr>
              <w:autoSpaceDE w:val="0"/>
              <w:autoSpaceDN w:val="0"/>
              <w:adjustRightInd w:val="0"/>
              <w:spacing w:after="0" w:line="240" w:lineRule="auto"/>
              <w:jc w:val="both"/>
              <w:rPr>
                <w:rFonts w:ascii="Arial" w:hAnsi="Arial" w:cs="Arial"/>
                <w:i/>
                <w:color w:val="000000"/>
              </w:rPr>
            </w:pPr>
          </w:p>
          <w:p w:rsidR="004248E3" w:rsidRPr="00D501DA" w:rsidRDefault="004248E3" w:rsidP="002E23E6">
            <w:pPr>
              <w:autoSpaceDE w:val="0"/>
              <w:autoSpaceDN w:val="0"/>
              <w:adjustRightInd w:val="0"/>
              <w:spacing w:after="0" w:line="240" w:lineRule="auto"/>
              <w:jc w:val="both"/>
              <w:rPr>
                <w:rFonts w:ascii="Arial" w:hAnsi="Arial" w:cs="Arial"/>
                <w:i/>
                <w:color w:val="000000"/>
              </w:rPr>
            </w:pPr>
            <w:r w:rsidRPr="00D501DA">
              <w:rPr>
                <w:rFonts w:ascii="Arial" w:hAnsi="Arial" w:cs="Arial"/>
                <w:i/>
                <w:color w:val="000000"/>
              </w:rPr>
              <w:t>9.</w:t>
            </w:r>
          </w:p>
        </w:tc>
        <w:tc>
          <w:tcPr>
            <w:tcW w:w="3737" w:type="dxa"/>
            <w:tcBorders>
              <w:top w:val="single" w:sz="4" w:space="0" w:color="auto"/>
              <w:left w:val="single" w:sz="4" w:space="0" w:color="auto"/>
              <w:right w:val="single" w:sz="4" w:space="0" w:color="auto"/>
            </w:tcBorders>
          </w:tcPr>
          <w:p w:rsidR="004248E3" w:rsidRPr="00D501DA" w:rsidRDefault="004248E3" w:rsidP="002E23E6">
            <w:pPr>
              <w:autoSpaceDE w:val="0"/>
              <w:autoSpaceDN w:val="0"/>
              <w:adjustRightInd w:val="0"/>
              <w:spacing w:after="0" w:line="240" w:lineRule="auto"/>
              <w:rPr>
                <w:rFonts w:ascii="Arial" w:hAnsi="Arial" w:cs="Arial"/>
                <w:i/>
                <w:color w:val="000000"/>
              </w:rPr>
            </w:pPr>
            <w:r w:rsidRPr="00D501DA">
              <w:rPr>
                <w:rFonts w:ascii="Arial" w:hAnsi="Arial" w:cs="Arial"/>
                <w:i/>
                <w:color w:val="000000"/>
              </w:rPr>
              <w:t xml:space="preserve">Доходы от основных видов   </w:t>
            </w:r>
          </w:p>
          <w:p w:rsidR="004248E3" w:rsidRPr="00D501DA" w:rsidRDefault="004248E3" w:rsidP="002E23E6">
            <w:pPr>
              <w:autoSpaceDE w:val="0"/>
              <w:autoSpaceDN w:val="0"/>
              <w:adjustRightInd w:val="0"/>
              <w:spacing w:after="0" w:line="240" w:lineRule="auto"/>
              <w:rPr>
                <w:rFonts w:ascii="Arial" w:hAnsi="Arial" w:cs="Arial"/>
                <w:i/>
                <w:color w:val="000000"/>
              </w:rPr>
            </w:pPr>
          </w:p>
        </w:tc>
        <w:tc>
          <w:tcPr>
            <w:tcW w:w="1842" w:type="dxa"/>
            <w:tcBorders>
              <w:top w:val="single" w:sz="4" w:space="0" w:color="auto"/>
              <w:left w:val="single" w:sz="4" w:space="0" w:color="auto"/>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26,0</w:t>
            </w:r>
          </w:p>
        </w:tc>
        <w:tc>
          <w:tcPr>
            <w:tcW w:w="1843" w:type="dxa"/>
            <w:tcBorders>
              <w:top w:val="single" w:sz="4" w:space="0" w:color="auto"/>
              <w:left w:val="single" w:sz="4" w:space="0" w:color="auto"/>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32,0</w:t>
            </w:r>
          </w:p>
        </w:tc>
        <w:tc>
          <w:tcPr>
            <w:tcW w:w="1985" w:type="dxa"/>
            <w:tcBorders>
              <w:top w:val="single" w:sz="4" w:space="0" w:color="auto"/>
              <w:left w:val="single" w:sz="4" w:space="0" w:color="auto"/>
              <w:right w:val="single" w:sz="4" w:space="0" w:color="auto"/>
            </w:tcBorders>
          </w:tcPr>
          <w:p w:rsidR="004248E3" w:rsidRPr="00D501DA" w:rsidRDefault="009A5D4D" w:rsidP="002E23E6">
            <w:pPr>
              <w:autoSpaceDE w:val="0"/>
              <w:autoSpaceDN w:val="0"/>
              <w:adjustRightInd w:val="0"/>
              <w:spacing w:after="0" w:line="240" w:lineRule="auto"/>
              <w:jc w:val="center"/>
              <w:rPr>
                <w:rFonts w:ascii="Arial" w:hAnsi="Arial" w:cs="Arial"/>
                <w:i/>
                <w:color w:val="000000"/>
              </w:rPr>
            </w:pPr>
            <w:r w:rsidRPr="00D501DA">
              <w:rPr>
                <w:rFonts w:ascii="Arial" w:hAnsi="Arial" w:cs="Arial"/>
                <w:i/>
                <w:color w:val="000000"/>
              </w:rPr>
              <w:t>33,0</w:t>
            </w:r>
          </w:p>
        </w:tc>
      </w:tr>
    </w:tbl>
    <w:p w:rsidR="00373EE5" w:rsidRPr="00D501DA" w:rsidRDefault="004248E3" w:rsidP="00D501DA">
      <w:pPr>
        <w:spacing w:after="0" w:line="240" w:lineRule="auto"/>
        <w:ind w:firstLine="709"/>
        <w:jc w:val="both"/>
        <w:rPr>
          <w:rFonts w:ascii="Arial" w:hAnsi="Arial" w:cs="Arial"/>
          <w:sz w:val="24"/>
          <w:szCs w:val="24"/>
          <w:lang w:eastAsia="ar-SA"/>
        </w:rPr>
      </w:pPr>
      <w:r w:rsidRPr="00D501DA">
        <w:rPr>
          <w:rFonts w:ascii="Arial" w:hAnsi="Arial" w:cs="Arial"/>
          <w:sz w:val="24"/>
          <w:szCs w:val="24"/>
          <w:lang w:eastAsia="ar-SA"/>
        </w:rPr>
        <w:t xml:space="preserve">Из контрольных показателей видно, что посещение кружков и число мероприятий </w:t>
      </w:r>
      <w:r w:rsidR="00D665DB" w:rsidRPr="00D501DA">
        <w:rPr>
          <w:rFonts w:ascii="Arial" w:hAnsi="Arial" w:cs="Arial"/>
          <w:sz w:val="24"/>
          <w:szCs w:val="24"/>
          <w:lang w:eastAsia="ar-SA"/>
        </w:rPr>
        <w:t>уменьшилось, потому что площадь клуба не позволяет</w:t>
      </w:r>
      <w:r w:rsidR="008E2855" w:rsidRPr="00D501DA">
        <w:rPr>
          <w:rFonts w:ascii="Arial" w:hAnsi="Arial" w:cs="Arial"/>
          <w:sz w:val="24"/>
          <w:szCs w:val="24"/>
          <w:lang w:eastAsia="ar-SA"/>
        </w:rPr>
        <w:t xml:space="preserve"> вместить большее количество</w:t>
      </w:r>
      <w:r w:rsidR="00D665DB" w:rsidRPr="00D501DA">
        <w:rPr>
          <w:rFonts w:ascii="Arial" w:hAnsi="Arial" w:cs="Arial"/>
          <w:sz w:val="24"/>
          <w:szCs w:val="24"/>
          <w:lang w:eastAsia="ar-SA"/>
        </w:rPr>
        <w:t>. Поэтому совместно с Администрацией Тулунского муниципального района было принято решение о пере</w:t>
      </w:r>
      <w:r w:rsidR="00B96D58" w:rsidRPr="00D501DA">
        <w:rPr>
          <w:rFonts w:ascii="Arial" w:hAnsi="Arial" w:cs="Arial"/>
          <w:sz w:val="24"/>
          <w:szCs w:val="24"/>
          <w:lang w:eastAsia="ar-SA"/>
        </w:rPr>
        <w:t xml:space="preserve">даче в </w:t>
      </w:r>
      <w:r w:rsidR="00D8183E" w:rsidRPr="00D501DA">
        <w:rPr>
          <w:rFonts w:ascii="Arial" w:hAnsi="Arial" w:cs="Arial"/>
          <w:sz w:val="24"/>
          <w:szCs w:val="24"/>
          <w:lang w:eastAsia="ar-SA"/>
        </w:rPr>
        <w:t xml:space="preserve">муниципальную </w:t>
      </w:r>
      <w:r w:rsidR="00B96D58" w:rsidRPr="00D501DA">
        <w:rPr>
          <w:rFonts w:ascii="Arial" w:hAnsi="Arial" w:cs="Arial"/>
          <w:sz w:val="24"/>
          <w:szCs w:val="24"/>
          <w:lang w:eastAsia="ar-SA"/>
        </w:rPr>
        <w:t xml:space="preserve"> </w:t>
      </w:r>
      <w:r w:rsidR="00B96D58" w:rsidRPr="00D501DA">
        <w:rPr>
          <w:rFonts w:ascii="Arial" w:hAnsi="Arial" w:cs="Arial"/>
          <w:sz w:val="24"/>
          <w:szCs w:val="24"/>
          <w:lang w:eastAsia="ar-SA"/>
        </w:rPr>
        <w:lastRenderedPageBreak/>
        <w:t>собственность</w:t>
      </w:r>
      <w:r w:rsidR="008E2855" w:rsidRPr="00D501DA">
        <w:rPr>
          <w:rFonts w:ascii="Arial" w:hAnsi="Arial" w:cs="Arial"/>
          <w:sz w:val="24"/>
          <w:szCs w:val="24"/>
          <w:lang w:eastAsia="ar-SA"/>
        </w:rPr>
        <w:t xml:space="preserve"> неиспользуемых</w:t>
      </w:r>
      <w:r w:rsidR="00B96D58" w:rsidRPr="00D501DA">
        <w:rPr>
          <w:rFonts w:ascii="Arial" w:hAnsi="Arial" w:cs="Arial"/>
          <w:sz w:val="24"/>
          <w:szCs w:val="24"/>
          <w:lang w:eastAsia="ar-SA"/>
        </w:rPr>
        <w:t xml:space="preserve"> зданий</w:t>
      </w:r>
      <w:r w:rsidR="00D665DB" w:rsidRPr="00D501DA">
        <w:rPr>
          <w:rFonts w:ascii="Arial" w:hAnsi="Arial" w:cs="Arial"/>
          <w:sz w:val="24"/>
          <w:szCs w:val="24"/>
          <w:lang w:eastAsia="ar-SA"/>
        </w:rPr>
        <w:t xml:space="preserve"> начальной Едогонской школы. </w:t>
      </w:r>
      <w:r w:rsidR="00903366" w:rsidRPr="00D501DA">
        <w:rPr>
          <w:rFonts w:ascii="Arial" w:hAnsi="Arial" w:cs="Arial"/>
          <w:sz w:val="24"/>
          <w:szCs w:val="24"/>
          <w:lang w:eastAsia="ar-SA"/>
        </w:rPr>
        <w:t xml:space="preserve">Зданиям  требуется </w:t>
      </w:r>
      <w:r w:rsidR="00D665DB" w:rsidRPr="00D501DA">
        <w:rPr>
          <w:rFonts w:ascii="Arial" w:hAnsi="Arial" w:cs="Arial"/>
          <w:sz w:val="24"/>
          <w:szCs w:val="24"/>
          <w:lang w:eastAsia="ar-SA"/>
        </w:rPr>
        <w:t>капитальный ремонт.  Но все эти мероприятия позволят увеличить посещаемость клубных формирований, а также больше проводить мероприятий, также платных.</w:t>
      </w:r>
    </w:p>
    <w:p w:rsidR="00D8183E" w:rsidRPr="00D501DA" w:rsidRDefault="00D8183E" w:rsidP="00785CAD">
      <w:pPr>
        <w:tabs>
          <w:tab w:val="left" w:pos="1440"/>
        </w:tabs>
        <w:suppressAutoHyphens/>
        <w:spacing w:after="0" w:line="240" w:lineRule="auto"/>
        <w:ind w:firstLine="709"/>
        <w:jc w:val="both"/>
        <w:rPr>
          <w:rFonts w:ascii="Arial" w:hAnsi="Arial" w:cs="Arial"/>
          <w:sz w:val="24"/>
          <w:szCs w:val="24"/>
        </w:rPr>
      </w:pPr>
      <w:r w:rsidRPr="00D501DA">
        <w:rPr>
          <w:rFonts w:ascii="Arial" w:hAnsi="Arial" w:cs="Arial"/>
          <w:color w:val="000000"/>
          <w:sz w:val="24"/>
          <w:szCs w:val="24"/>
        </w:rPr>
        <w:t>В</w:t>
      </w:r>
      <w:r w:rsidR="00903366" w:rsidRPr="00D501DA">
        <w:rPr>
          <w:rFonts w:ascii="Arial" w:hAnsi="Arial" w:cs="Arial"/>
          <w:color w:val="000000"/>
          <w:sz w:val="24"/>
          <w:szCs w:val="24"/>
        </w:rPr>
        <w:t xml:space="preserve"> </w:t>
      </w:r>
      <w:r w:rsidRPr="00D501DA">
        <w:rPr>
          <w:rFonts w:ascii="Arial" w:hAnsi="Arial" w:cs="Arial"/>
          <w:sz w:val="24"/>
          <w:szCs w:val="24"/>
        </w:rPr>
        <w:t>приоритетные направления развития культуры на селе входят следующие задачи:</w:t>
      </w:r>
    </w:p>
    <w:p w:rsidR="00D8183E" w:rsidRPr="00D501DA" w:rsidRDefault="00D8183E" w:rsidP="00DF724D">
      <w:pPr>
        <w:tabs>
          <w:tab w:val="left" w:pos="1440"/>
        </w:tabs>
        <w:suppressAutoHyphens/>
        <w:spacing w:after="0" w:line="240" w:lineRule="auto"/>
        <w:ind w:firstLine="709"/>
        <w:rPr>
          <w:rFonts w:ascii="Arial" w:hAnsi="Arial" w:cs="Arial"/>
          <w:sz w:val="24"/>
          <w:szCs w:val="24"/>
        </w:rPr>
      </w:pPr>
      <w:r w:rsidRPr="00D501DA">
        <w:rPr>
          <w:rFonts w:ascii="Arial" w:hAnsi="Arial" w:cs="Arial"/>
          <w:sz w:val="24"/>
          <w:szCs w:val="24"/>
        </w:rPr>
        <w:t>1.Привлечение молодежи и подрастающего поколения для занятий различными видами творчества и деятельности, направленных на саморазвитие и самореализацию личности, а также привлечение общественности. </w:t>
      </w:r>
      <w:r w:rsidRPr="00D501DA">
        <w:rPr>
          <w:rFonts w:ascii="Arial" w:hAnsi="Arial" w:cs="Arial"/>
          <w:sz w:val="24"/>
          <w:szCs w:val="24"/>
        </w:rPr>
        <w:br/>
      </w:r>
      <w:r w:rsidR="00DF724D" w:rsidRPr="00D501DA">
        <w:rPr>
          <w:rFonts w:ascii="Arial" w:hAnsi="Arial" w:cs="Arial"/>
          <w:sz w:val="24"/>
          <w:szCs w:val="24"/>
        </w:rPr>
        <w:t xml:space="preserve">         </w:t>
      </w:r>
      <w:r w:rsidRPr="00D501DA">
        <w:rPr>
          <w:rFonts w:ascii="Arial" w:hAnsi="Arial" w:cs="Arial"/>
          <w:sz w:val="24"/>
          <w:szCs w:val="24"/>
        </w:rPr>
        <w:t>2..Профилактика социально-негативных явлений. </w:t>
      </w:r>
      <w:r w:rsidRPr="00D501DA">
        <w:rPr>
          <w:rFonts w:ascii="Arial" w:hAnsi="Arial" w:cs="Arial"/>
          <w:sz w:val="24"/>
          <w:szCs w:val="24"/>
        </w:rPr>
        <w:br/>
      </w:r>
      <w:r w:rsidR="00DF724D" w:rsidRPr="00D501DA">
        <w:rPr>
          <w:rFonts w:ascii="Arial" w:hAnsi="Arial" w:cs="Arial"/>
          <w:sz w:val="24"/>
          <w:szCs w:val="24"/>
        </w:rPr>
        <w:t xml:space="preserve">         </w:t>
      </w:r>
      <w:r w:rsidRPr="00D501DA">
        <w:rPr>
          <w:rFonts w:ascii="Arial" w:hAnsi="Arial" w:cs="Arial"/>
          <w:sz w:val="24"/>
          <w:szCs w:val="24"/>
        </w:rPr>
        <w:t>3.Библиотечное обслуживание населения. </w:t>
      </w:r>
      <w:r w:rsidRPr="00D501DA">
        <w:rPr>
          <w:rFonts w:ascii="Arial" w:hAnsi="Arial" w:cs="Arial"/>
          <w:sz w:val="24"/>
          <w:szCs w:val="24"/>
        </w:rPr>
        <w:br/>
      </w:r>
      <w:r w:rsidR="00DF724D" w:rsidRPr="00D501DA">
        <w:rPr>
          <w:rFonts w:ascii="Arial" w:hAnsi="Arial" w:cs="Arial"/>
          <w:sz w:val="24"/>
          <w:szCs w:val="24"/>
        </w:rPr>
        <w:t xml:space="preserve">         </w:t>
      </w:r>
      <w:r w:rsidRPr="00D501DA">
        <w:rPr>
          <w:rFonts w:ascii="Arial" w:hAnsi="Arial" w:cs="Arial"/>
          <w:sz w:val="24"/>
          <w:szCs w:val="24"/>
        </w:rPr>
        <w:t>4.Организация досуга населения.</w:t>
      </w:r>
    </w:p>
    <w:p w:rsidR="00D8183E" w:rsidRPr="00D501DA" w:rsidRDefault="00D8183E" w:rsidP="00785CAD">
      <w:pPr>
        <w:spacing w:after="0" w:line="240" w:lineRule="auto"/>
        <w:ind w:firstLine="539"/>
        <w:jc w:val="both"/>
        <w:rPr>
          <w:rFonts w:ascii="Arial" w:hAnsi="Arial" w:cs="Arial"/>
          <w:sz w:val="24"/>
          <w:szCs w:val="24"/>
        </w:rPr>
      </w:pPr>
    </w:p>
    <w:p w:rsidR="009332BB" w:rsidRPr="00D501DA" w:rsidRDefault="009332BB" w:rsidP="00785CAD">
      <w:pPr>
        <w:spacing w:after="0" w:line="240" w:lineRule="auto"/>
        <w:ind w:firstLine="567"/>
        <w:jc w:val="both"/>
        <w:rPr>
          <w:rFonts w:ascii="Arial" w:hAnsi="Arial" w:cs="Arial"/>
          <w:sz w:val="24"/>
          <w:szCs w:val="24"/>
        </w:rPr>
      </w:pPr>
      <w:r w:rsidRPr="00D501DA">
        <w:rPr>
          <w:rFonts w:ascii="Arial" w:hAnsi="Arial" w:cs="Arial"/>
          <w:b/>
          <w:sz w:val="24"/>
          <w:szCs w:val="24"/>
        </w:rPr>
        <w:t>2.5. Развитие молодежной политики, физкультуры и спорта</w:t>
      </w:r>
    </w:p>
    <w:p w:rsidR="008F3644" w:rsidRPr="00D501DA" w:rsidRDefault="008F3644" w:rsidP="00785CAD">
      <w:pPr>
        <w:autoSpaceDE w:val="0"/>
        <w:autoSpaceDN w:val="0"/>
        <w:adjustRightInd w:val="0"/>
        <w:spacing w:after="0" w:line="240" w:lineRule="auto"/>
        <w:ind w:firstLine="709"/>
        <w:jc w:val="both"/>
        <w:rPr>
          <w:rFonts w:ascii="Arial" w:hAnsi="Arial" w:cs="Arial"/>
          <w:sz w:val="24"/>
          <w:szCs w:val="24"/>
        </w:rPr>
      </w:pPr>
      <w:r w:rsidRPr="00D501DA">
        <w:rPr>
          <w:rFonts w:ascii="Arial" w:hAnsi="Arial" w:cs="Arial"/>
          <w:sz w:val="24"/>
          <w:szCs w:val="24"/>
        </w:rPr>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w:t>
      </w:r>
    </w:p>
    <w:p w:rsidR="008F3644" w:rsidRPr="00D501DA" w:rsidRDefault="008F3644" w:rsidP="00785CAD">
      <w:pPr>
        <w:autoSpaceDE w:val="0"/>
        <w:autoSpaceDN w:val="0"/>
        <w:adjustRightInd w:val="0"/>
        <w:spacing w:after="0" w:line="240" w:lineRule="auto"/>
        <w:ind w:firstLine="709"/>
        <w:jc w:val="both"/>
        <w:rPr>
          <w:rFonts w:ascii="Arial" w:hAnsi="Arial" w:cs="Arial"/>
          <w:sz w:val="24"/>
          <w:szCs w:val="24"/>
        </w:rPr>
      </w:pPr>
      <w:r w:rsidRPr="00D501DA">
        <w:rPr>
          <w:rFonts w:ascii="Arial" w:hAnsi="Arial" w:cs="Arial"/>
          <w:sz w:val="24"/>
          <w:szCs w:val="24"/>
        </w:rPr>
        <w:t xml:space="preserve"> За </w:t>
      </w:r>
      <w:proofErr w:type="gramStart"/>
      <w:r w:rsidRPr="00D501DA">
        <w:rPr>
          <w:rFonts w:ascii="Arial" w:hAnsi="Arial" w:cs="Arial"/>
          <w:sz w:val="24"/>
          <w:szCs w:val="24"/>
        </w:rPr>
        <w:t>прошедший</w:t>
      </w:r>
      <w:proofErr w:type="gramEnd"/>
      <w:r w:rsidRPr="00D501DA">
        <w:rPr>
          <w:rFonts w:ascii="Arial" w:hAnsi="Arial" w:cs="Arial"/>
          <w:sz w:val="24"/>
          <w:szCs w:val="24"/>
        </w:rPr>
        <w:t xml:space="preserve"> 2017г. число систематически занимающихся физической культурой и спортом жителей Едогонского</w:t>
      </w:r>
      <w:r w:rsidR="00903366" w:rsidRPr="00D501DA">
        <w:rPr>
          <w:rFonts w:ascii="Arial" w:hAnsi="Arial" w:cs="Arial"/>
          <w:sz w:val="24"/>
          <w:szCs w:val="24"/>
        </w:rPr>
        <w:t xml:space="preserve"> </w:t>
      </w:r>
      <w:r w:rsidRPr="00D501DA">
        <w:rPr>
          <w:rFonts w:ascii="Arial" w:hAnsi="Arial" w:cs="Arial"/>
          <w:sz w:val="24"/>
          <w:szCs w:val="24"/>
        </w:rPr>
        <w:t>се</w:t>
      </w:r>
      <w:r w:rsidR="005B52FC" w:rsidRPr="00D501DA">
        <w:rPr>
          <w:rFonts w:ascii="Arial" w:hAnsi="Arial" w:cs="Arial"/>
          <w:sz w:val="24"/>
          <w:szCs w:val="24"/>
        </w:rPr>
        <w:t>льского поселения составило 18,5</w:t>
      </w:r>
      <w:r w:rsidRPr="00D501DA">
        <w:rPr>
          <w:rFonts w:ascii="Arial" w:hAnsi="Arial" w:cs="Arial"/>
          <w:sz w:val="24"/>
          <w:szCs w:val="24"/>
        </w:rPr>
        <w:t>% от общей численности жителей поселения. Физкультурно-массовая работа осуществляется на базе спорткомплекса, расположенного</w:t>
      </w:r>
      <w:r w:rsidR="0034227E" w:rsidRPr="00D501DA">
        <w:rPr>
          <w:rFonts w:ascii="Arial" w:hAnsi="Arial" w:cs="Arial"/>
          <w:sz w:val="24"/>
          <w:szCs w:val="24"/>
        </w:rPr>
        <w:t xml:space="preserve"> в с.Едогон, при котором находится</w:t>
      </w:r>
      <w:r w:rsidRPr="00D501DA">
        <w:rPr>
          <w:rFonts w:ascii="Arial" w:hAnsi="Arial" w:cs="Arial"/>
          <w:sz w:val="24"/>
          <w:szCs w:val="24"/>
        </w:rPr>
        <w:t xml:space="preserve"> хоккейный корт с теплой раздевалкой.</w:t>
      </w:r>
      <w:r w:rsidR="00DF724D" w:rsidRPr="00D501DA">
        <w:rPr>
          <w:rFonts w:ascii="Arial" w:hAnsi="Arial" w:cs="Arial"/>
          <w:sz w:val="24"/>
          <w:szCs w:val="24"/>
        </w:rPr>
        <w:t xml:space="preserve"> Ежегодно выделяются денежные средства для заливки корта.</w:t>
      </w:r>
      <w:r w:rsidR="0034227E" w:rsidRPr="00D501DA">
        <w:rPr>
          <w:rFonts w:ascii="Arial" w:hAnsi="Arial" w:cs="Arial"/>
          <w:sz w:val="24"/>
          <w:szCs w:val="24"/>
        </w:rPr>
        <w:t xml:space="preserve">  Х</w:t>
      </w:r>
      <w:r w:rsidR="002B2508" w:rsidRPr="00D501DA">
        <w:rPr>
          <w:rFonts w:ascii="Arial" w:hAnsi="Arial" w:cs="Arial"/>
          <w:sz w:val="24"/>
          <w:szCs w:val="24"/>
        </w:rPr>
        <w:t>оккейная команда</w:t>
      </w:r>
      <w:r w:rsidR="0034227E" w:rsidRPr="00D501DA">
        <w:rPr>
          <w:rFonts w:ascii="Arial" w:hAnsi="Arial" w:cs="Arial"/>
          <w:sz w:val="24"/>
          <w:szCs w:val="24"/>
        </w:rPr>
        <w:t xml:space="preserve"> сельского поселения принимает участие в районных соревнованиях по хоккею с мячом</w:t>
      </w:r>
      <w:r w:rsidR="002B2508" w:rsidRPr="00D501DA">
        <w:rPr>
          <w:rFonts w:ascii="Arial" w:hAnsi="Arial" w:cs="Arial"/>
          <w:sz w:val="24"/>
          <w:szCs w:val="24"/>
        </w:rPr>
        <w:t>. В раздевалке имеется помещение для занятий теннисом, боксом. Но помещение небольшое, для игры в волейбол задействуется п</w:t>
      </w:r>
      <w:r w:rsidR="00B96D58" w:rsidRPr="00D501DA">
        <w:rPr>
          <w:rFonts w:ascii="Arial" w:hAnsi="Arial" w:cs="Arial"/>
          <w:sz w:val="24"/>
          <w:szCs w:val="24"/>
        </w:rPr>
        <w:t>омещение спортивного зала школы, а футболом занимаются на школьном футбольном поле.</w:t>
      </w:r>
      <w:r w:rsidR="002B2508" w:rsidRPr="00D501DA">
        <w:rPr>
          <w:rFonts w:ascii="Arial" w:hAnsi="Arial" w:cs="Arial"/>
          <w:sz w:val="24"/>
          <w:szCs w:val="24"/>
        </w:rPr>
        <w:t xml:space="preserve"> Поэтому для привлечения большего количества заниматься спортом требуется строительств</w:t>
      </w:r>
      <w:r w:rsidR="00DF724D" w:rsidRPr="00D501DA">
        <w:rPr>
          <w:rFonts w:ascii="Arial" w:hAnsi="Arial" w:cs="Arial"/>
          <w:sz w:val="24"/>
          <w:szCs w:val="24"/>
        </w:rPr>
        <w:t>о своего спортивного зала.  Т</w:t>
      </w:r>
      <w:r w:rsidR="002B2508" w:rsidRPr="00D501DA">
        <w:rPr>
          <w:rFonts w:ascii="Arial" w:hAnsi="Arial" w:cs="Arial"/>
          <w:sz w:val="24"/>
          <w:szCs w:val="24"/>
        </w:rPr>
        <w:t>ребуется приобретение спортивного инвентаря и спортивной формы для хоккейной команд</w:t>
      </w:r>
      <w:r w:rsidR="00B96D58" w:rsidRPr="00D501DA">
        <w:rPr>
          <w:rFonts w:ascii="Arial" w:hAnsi="Arial" w:cs="Arial"/>
          <w:sz w:val="24"/>
          <w:szCs w:val="24"/>
        </w:rPr>
        <w:t>ы</w:t>
      </w:r>
      <w:r w:rsidR="002B2508" w:rsidRPr="00D501DA">
        <w:rPr>
          <w:rFonts w:ascii="Arial" w:hAnsi="Arial" w:cs="Arial"/>
          <w:sz w:val="24"/>
          <w:szCs w:val="24"/>
        </w:rPr>
        <w:t>. В д.Изегол вообще не имеется никакой спортив</w:t>
      </w:r>
      <w:r w:rsidR="00903366" w:rsidRPr="00D501DA">
        <w:rPr>
          <w:rFonts w:ascii="Arial" w:hAnsi="Arial" w:cs="Arial"/>
          <w:sz w:val="24"/>
          <w:szCs w:val="24"/>
        </w:rPr>
        <w:t>ной площадки. В 2018году проведено</w:t>
      </w:r>
      <w:r w:rsidR="002B2508" w:rsidRPr="00D501DA">
        <w:rPr>
          <w:rFonts w:ascii="Arial" w:hAnsi="Arial" w:cs="Arial"/>
          <w:sz w:val="24"/>
          <w:szCs w:val="24"/>
        </w:rPr>
        <w:t xml:space="preserve"> оформление документов для постановки на кадастровый учет земельного участка</w:t>
      </w:r>
      <w:r w:rsidR="00B96D58" w:rsidRPr="00D501DA">
        <w:rPr>
          <w:rFonts w:ascii="Arial" w:hAnsi="Arial" w:cs="Arial"/>
          <w:sz w:val="24"/>
          <w:szCs w:val="24"/>
        </w:rPr>
        <w:t xml:space="preserve"> под строительство на ней спортивной и детской площадки.</w:t>
      </w:r>
    </w:p>
    <w:p w:rsidR="005B52FC" w:rsidRPr="00D501DA" w:rsidRDefault="005B52FC" w:rsidP="00785CAD">
      <w:pPr>
        <w:spacing w:after="0" w:line="240" w:lineRule="auto"/>
        <w:ind w:firstLine="567"/>
        <w:jc w:val="both"/>
        <w:rPr>
          <w:rFonts w:ascii="Arial" w:hAnsi="Arial" w:cs="Arial"/>
          <w:sz w:val="24"/>
          <w:szCs w:val="24"/>
        </w:rPr>
      </w:pPr>
      <w:r w:rsidRPr="00D501DA">
        <w:rPr>
          <w:rFonts w:ascii="Arial" w:hAnsi="Arial" w:cs="Arial"/>
          <w:sz w:val="24"/>
          <w:szCs w:val="24"/>
        </w:rPr>
        <w:t xml:space="preserve">Сборная команда Едогонского сельского поселения участвует в первенствах района по разным видам спорта: волейболу, футболу, лыжным гонкам, настольному теннису, шашкам, шахматам, где наши спортсмены становятся победителями и призерами. Ежегодно спортивная команда Едогонского сельского поселения принимает участие в районных зимних и летних сельских спортивных играх. </w:t>
      </w:r>
    </w:p>
    <w:p w:rsidR="005B52FC" w:rsidRPr="00D501DA" w:rsidRDefault="005B52FC" w:rsidP="00785CAD">
      <w:pPr>
        <w:spacing w:after="0" w:line="240" w:lineRule="auto"/>
        <w:ind w:firstLine="567"/>
        <w:jc w:val="both"/>
        <w:rPr>
          <w:rFonts w:ascii="Arial" w:hAnsi="Arial" w:cs="Arial"/>
          <w:sz w:val="24"/>
          <w:szCs w:val="24"/>
        </w:rPr>
      </w:pPr>
      <w:r w:rsidRPr="00D501DA">
        <w:rPr>
          <w:rFonts w:ascii="Arial" w:hAnsi="Arial" w:cs="Arial"/>
          <w:sz w:val="24"/>
          <w:szCs w:val="24"/>
        </w:rPr>
        <w:t xml:space="preserve">Характеристика численности населения, </w:t>
      </w:r>
      <w:proofErr w:type="gramStart"/>
      <w:r w:rsidRPr="00D501DA">
        <w:rPr>
          <w:rFonts w:ascii="Arial" w:hAnsi="Arial" w:cs="Arial"/>
          <w:sz w:val="24"/>
          <w:szCs w:val="24"/>
        </w:rPr>
        <w:t>занимающихся</w:t>
      </w:r>
      <w:proofErr w:type="gramEnd"/>
      <w:r w:rsidRPr="00D501DA">
        <w:rPr>
          <w:rFonts w:ascii="Arial" w:hAnsi="Arial" w:cs="Arial"/>
          <w:sz w:val="24"/>
          <w:szCs w:val="24"/>
        </w:rPr>
        <w:t xml:space="preserve"> физической культурой и спортом.</w:t>
      </w:r>
    </w:p>
    <w:p w:rsidR="005B52FC" w:rsidRPr="00D501DA" w:rsidRDefault="007830AC" w:rsidP="002E23E6">
      <w:pPr>
        <w:spacing w:after="0" w:line="240" w:lineRule="auto"/>
        <w:ind w:firstLine="567"/>
        <w:jc w:val="right"/>
        <w:rPr>
          <w:rFonts w:ascii="Courier New" w:hAnsi="Courier New" w:cs="Courier New"/>
        </w:rPr>
      </w:pPr>
      <w:r w:rsidRPr="00D501DA">
        <w:rPr>
          <w:rFonts w:ascii="Courier New" w:hAnsi="Courier New" w:cs="Courier New"/>
        </w:rPr>
        <w:t>Таблица  9</w:t>
      </w:r>
    </w:p>
    <w:p w:rsidR="005B52FC" w:rsidRPr="00D501DA" w:rsidRDefault="005B52FC" w:rsidP="002E23E6">
      <w:pPr>
        <w:spacing w:after="0" w:line="240" w:lineRule="auto"/>
        <w:ind w:firstLine="567"/>
        <w:jc w:val="both"/>
        <w:rPr>
          <w:rFonts w:ascii="Courier New" w:hAnsi="Courier New" w:cs="Courier Ne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5"/>
        <w:gridCol w:w="1955"/>
        <w:gridCol w:w="1652"/>
      </w:tblGrid>
      <w:tr w:rsidR="005B52FC" w:rsidRPr="00D501DA" w:rsidTr="006B35E3">
        <w:trPr>
          <w:trHeight w:val="384"/>
        </w:trPr>
        <w:tc>
          <w:tcPr>
            <w:tcW w:w="3116"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 xml:space="preserve">           Показатели</w:t>
            </w:r>
          </w:p>
        </w:tc>
        <w:tc>
          <w:tcPr>
            <w:tcW w:w="1021"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Ед. измерения</w:t>
            </w:r>
          </w:p>
        </w:tc>
        <w:tc>
          <w:tcPr>
            <w:tcW w:w="863"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 xml:space="preserve">   2017 год</w:t>
            </w:r>
          </w:p>
        </w:tc>
      </w:tr>
      <w:tr w:rsidR="005B52FC" w:rsidRPr="00D501DA" w:rsidTr="006B35E3">
        <w:trPr>
          <w:trHeight w:val="384"/>
        </w:trPr>
        <w:tc>
          <w:tcPr>
            <w:tcW w:w="3116"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proofErr w:type="gramStart"/>
            <w:r w:rsidRPr="00D501DA">
              <w:rPr>
                <w:rFonts w:ascii="Courier New" w:eastAsia="Calibri" w:hAnsi="Courier New" w:cs="Courier New"/>
                <w:color w:val="000000"/>
              </w:rPr>
              <w:t>Численность занимающихся различными видами спорта, из них:</w:t>
            </w:r>
            <w:proofErr w:type="gramEnd"/>
          </w:p>
        </w:tc>
        <w:tc>
          <w:tcPr>
            <w:tcW w:w="1021"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чел.</w:t>
            </w:r>
          </w:p>
        </w:tc>
        <w:tc>
          <w:tcPr>
            <w:tcW w:w="863"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 xml:space="preserve"> 194</w:t>
            </w:r>
          </w:p>
        </w:tc>
      </w:tr>
      <w:tr w:rsidR="005B52FC" w:rsidRPr="00D501DA" w:rsidTr="006B35E3">
        <w:trPr>
          <w:trHeight w:val="384"/>
        </w:trPr>
        <w:tc>
          <w:tcPr>
            <w:tcW w:w="3116"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Взрослое население, из них:</w:t>
            </w:r>
          </w:p>
        </w:tc>
        <w:tc>
          <w:tcPr>
            <w:tcW w:w="1021"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чел.</w:t>
            </w:r>
          </w:p>
        </w:tc>
        <w:tc>
          <w:tcPr>
            <w:tcW w:w="863"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76</w:t>
            </w:r>
          </w:p>
        </w:tc>
      </w:tr>
      <w:tr w:rsidR="005B52FC" w:rsidRPr="00D501DA" w:rsidTr="006B35E3">
        <w:trPr>
          <w:trHeight w:val="384"/>
        </w:trPr>
        <w:tc>
          <w:tcPr>
            <w:tcW w:w="3116"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Пенсионеры</w:t>
            </w:r>
          </w:p>
        </w:tc>
        <w:tc>
          <w:tcPr>
            <w:tcW w:w="1021"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чел.</w:t>
            </w:r>
          </w:p>
        </w:tc>
        <w:tc>
          <w:tcPr>
            <w:tcW w:w="863"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24</w:t>
            </w:r>
          </w:p>
        </w:tc>
      </w:tr>
      <w:tr w:rsidR="005B52FC" w:rsidRPr="00D501DA" w:rsidTr="006B35E3">
        <w:trPr>
          <w:trHeight w:val="384"/>
        </w:trPr>
        <w:tc>
          <w:tcPr>
            <w:tcW w:w="3116"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lastRenderedPageBreak/>
              <w:t>Дети</w:t>
            </w:r>
          </w:p>
        </w:tc>
        <w:tc>
          <w:tcPr>
            <w:tcW w:w="1021"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чел.</w:t>
            </w:r>
          </w:p>
        </w:tc>
        <w:tc>
          <w:tcPr>
            <w:tcW w:w="863" w:type="pct"/>
            <w:shd w:val="clear" w:color="auto" w:fill="auto"/>
          </w:tcPr>
          <w:p w:rsidR="005B52FC" w:rsidRPr="00D501DA" w:rsidRDefault="005B52FC" w:rsidP="002E23E6">
            <w:pPr>
              <w:autoSpaceDE w:val="0"/>
              <w:autoSpaceDN w:val="0"/>
              <w:adjustRightInd w:val="0"/>
              <w:spacing w:after="0" w:line="240" w:lineRule="auto"/>
              <w:jc w:val="both"/>
              <w:rPr>
                <w:rFonts w:ascii="Courier New" w:eastAsia="Calibri" w:hAnsi="Courier New" w:cs="Courier New"/>
                <w:color w:val="000000"/>
              </w:rPr>
            </w:pPr>
            <w:r w:rsidRPr="00D501DA">
              <w:rPr>
                <w:rFonts w:ascii="Courier New" w:eastAsia="Calibri" w:hAnsi="Courier New" w:cs="Courier New"/>
                <w:color w:val="000000"/>
              </w:rPr>
              <w:t>94</w:t>
            </w:r>
          </w:p>
        </w:tc>
      </w:tr>
    </w:tbl>
    <w:p w:rsidR="005B52FC" w:rsidRPr="008F3644" w:rsidRDefault="005B52FC" w:rsidP="002E23E6">
      <w:pPr>
        <w:autoSpaceDE w:val="0"/>
        <w:autoSpaceDN w:val="0"/>
        <w:adjustRightInd w:val="0"/>
        <w:spacing w:after="0" w:line="240" w:lineRule="auto"/>
        <w:ind w:firstLine="709"/>
        <w:rPr>
          <w:rFonts w:ascii="Times New Roman" w:hAnsi="Times New Roman"/>
          <w:sz w:val="28"/>
          <w:szCs w:val="28"/>
        </w:rPr>
      </w:pPr>
    </w:p>
    <w:p w:rsidR="005B52FC" w:rsidRPr="00D501DA" w:rsidRDefault="005B52FC" w:rsidP="002E23E6">
      <w:pPr>
        <w:spacing w:after="0" w:line="240" w:lineRule="auto"/>
        <w:jc w:val="both"/>
        <w:rPr>
          <w:rFonts w:ascii="Arial" w:hAnsi="Arial" w:cs="Arial"/>
          <w:b/>
          <w:sz w:val="28"/>
          <w:szCs w:val="28"/>
        </w:rPr>
      </w:pPr>
      <w:r w:rsidRPr="00D501DA">
        <w:rPr>
          <w:rFonts w:ascii="Arial" w:hAnsi="Arial" w:cs="Arial"/>
          <w:b/>
          <w:sz w:val="28"/>
          <w:szCs w:val="28"/>
        </w:rPr>
        <w:t>2.6. Трудовые ресурсы, занятость населения.</w:t>
      </w:r>
    </w:p>
    <w:p w:rsidR="009F4E31" w:rsidRPr="00D501DA" w:rsidRDefault="009F4E31" w:rsidP="002E23E6">
      <w:pPr>
        <w:spacing w:after="0" w:line="240" w:lineRule="auto"/>
        <w:jc w:val="both"/>
        <w:rPr>
          <w:rFonts w:ascii="Arial" w:hAnsi="Arial" w:cs="Arial"/>
          <w:b/>
          <w:sz w:val="28"/>
          <w:szCs w:val="28"/>
        </w:rPr>
      </w:pPr>
    </w:p>
    <w:p w:rsidR="006B35E3" w:rsidRPr="00D501DA" w:rsidRDefault="006B35E3" w:rsidP="002E23E6">
      <w:pPr>
        <w:spacing w:after="0" w:line="240" w:lineRule="auto"/>
        <w:ind w:firstLine="709"/>
        <w:jc w:val="both"/>
        <w:rPr>
          <w:rFonts w:ascii="Arial" w:hAnsi="Arial" w:cs="Arial"/>
          <w:bCs/>
          <w:color w:val="000000" w:themeColor="text1"/>
          <w:sz w:val="28"/>
          <w:szCs w:val="28"/>
        </w:rPr>
      </w:pPr>
      <w:r w:rsidRPr="00D501DA">
        <w:rPr>
          <w:rFonts w:ascii="Arial" w:hAnsi="Arial" w:cs="Arial"/>
          <w:bCs/>
          <w:color w:val="000000" w:themeColor="text1"/>
          <w:sz w:val="28"/>
          <w:szCs w:val="28"/>
        </w:rPr>
        <w:t xml:space="preserve">На территории Едогонского сельского поселения </w:t>
      </w:r>
      <w:r w:rsidR="003F0BB9" w:rsidRPr="00D501DA">
        <w:rPr>
          <w:rFonts w:ascii="Arial" w:hAnsi="Arial" w:cs="Arial"/>
          <w:bCs/>
          <w:color w:val="000000" w:themeColor="text1"/>
          <w:sz w:val="28"/>
          <w:szCs w:val="28"/>
        </w:rPr>
        <w:t xml:space="preserve">осуществляют свою деятельность </w:t>
      </w:r>
      <w:r w:rsidRPr="00D501DA">
        <w:rPr>
          <w:rFonts w:ascii="Arial" w:hAnsi="Arial" w:cs="Arial"/>
          <w:bCs/>
          <w:color w:val="000000" w:themeColor="text1"/>
          <w:sz w:val="28"/>
          <w:szCs w:val="28"/>
        </w:rPr>
        <w:t xml:space="preserve"> следующие </w:t>
      </w:r>
      <w:r w:rsidR="003F0BB9" w:rsidRPr="00D501DA">
        <w:rPr>
          <w:rFonts w:ascii="Arial" w:hAnsi="Arial" w:cs="Arial"/>
          <w:bCs/>
          <w:color w:val="000000" w:themeColor="text1"/>
          <w:sz w:val="28"/>
          <w:szCs w:val="28"/>
        </w:rPr>
        <w:t>х</w:t>
      </w:r>
      <w:r w:rsidR="003C4DD8" w:rsidRPr="00D501DA">
        <w:rPr>
          <w:rFonts w:ascii="Arial" w:hAnsi="Arial" w:cs="Arial"/>
          <w:bCs/>
          <w:color w:val="000000" w:themeColor="text1"/>
          <w:sz w:val="28"/>
          <w:szCs w:val="28"/>
        </w:rPr>
        <w:t>о</w:t>
      </w:r>
      <w:r w:rsidR="003F0BB9" w:rsidRPr="00D501DA">
        <w:rPr>
          <w:rFonts w:ascii="Arial" w:hAnsi="Arial" w:cs="Arial"/>
          <w:bCs/>
          <w:color w:val="000000" w:themeColor="text1"/>
          <w:sz w:val="28"/>
          <w:szCs w:val="28"/>
        </w:rPr>
        <w:t>зяйствующие субъекты</w:t>
      </w:r>
      <w:r w:rsidRPr="00D501DA">
        <w:rPr>
          <w:rFonts w:ascii="Arial" w:hAnsi="Arial" w:cs="Arial"/>
          <w:bCs/>
          <w:color w:val="000000" w:themeColor="text1"/>
          <w:sz w:val="28"/>
          <w:szCs w:val="28"/>
        </w:rPr>
        <w:t>:</w:t>
      </w:r>
    </w:p>
    <w:p w:rsidR="006B35E3" w:rsidRPr="00D501DA" w:rsidRDefault="006B35E3" w:rsidP="002E23E6">
      <w:pPr>
        <w:spacing w:after="0" w:line="240" w:lineRule="auto"/>
        <w:ind w:firstLine="709"/>
        <w:jc w:val="both"/>
        <w:rPr>
          <w:rFonts w:ascii="Arial" w:hAnsi="Arial" w:cs="Arial"/>
          <w:bCs/>
          <w:color w:val="000000" w:themeColor="text1"/>
          <w:sz w:val="28"/>
          <w:szCs w:val="28"/>
        </w:rPr>
      </w:pPr>
      <w:r w:rsidRPr="00D501DA">
        <w:rPr>
          <w:rFonts w:ascii="Arial" w:hAnsi="Arial" w:cs="Arial"/>
          <w:bCs/>
          <w:color w:val="000000" w:themeColor="text1"/>
          <w:sz w:val="28"/>
          <w:szCs w:val="28"/>
        </w:rPr>
        <w:t>1.Администрация Едогонского сельского поселения</w:t>
      </w:r>
    </w:p>
    <w:p w:rsidR="006B35E3" w:rsidRPr="00D501DA" w:rsidRDefault="006B35E3" w:rsidP="002E23E6">
      <w:pPr>
        <w:spacing w:after="0" w:line="240" w:lineRule="auto"/>
        <w:ind w:firstLine="709"/>
        <w:jc w:val="both"/>
        <w:rPr>
          <w:rFonts w:ascii="Arial" w:hAnsi="Arial" w:cs="Arial"/>
          <w:bCs/>
          <w:color w:val="000000" w:themeColor="text1"/>
          <w:sz w:val="28"/>
          <w:szCs w:val="28"/>
        </w:rPr>
      </w:pPr>
      <w:r w:rsidRPr="00D501DA">
        <w:rPr>
          <w:rFonts w:ascii="Arial" w:hAnsi="Arial" w:cs="Arial"/>
          <w:bCs/>
          <w:color w:val="000000" w:themeColor="text1"/>
          <w:sz w:val="28"/>
          <w:szCs w:val="28"/>
        </w:rPr>
        <w:t>2.Учреждение культуры - МКУК «КДЦ с. Едогон» со структурными подразделениями: библиотека в с.Едогон и спорткомплекс</w:t>
      </w:r>
    </w:p>
    <w:p w:rsidR="006B35E3" w:rsidRPr="00D501DA" w:rsidRDefault="006B35E3" w:rsidP="002E23E6">
      <w:pPr>
        <w:spacing w:after="0" w:line="240" w:lineRule="auto"/>
        <w:ind w:firstLine="709"/>
        <w:jc w:val="both"/>
        <w:rPr>
          <w:rFonts w:ascii="Arial" w:hAnsi="Arial" w:cs="Arial"/>
          <w:bCs/>
          <w:color w:val="000000" w:themeColor="text1"/>
          <w:sz w:val="28"/>
          <w:szCs w:val="28"/>
        </w:rPr>
      </w:pPr>
      <w:r w:rsidRPr="00D501DA">
        <w:rPr>
          <w:rFonts w:ascii="Arial" w:hAnsi="Arial" w:cs="Arial"/>
          <w:bCs/>
          <w:color w:val="000000" w:themeColor="text1"/>
          <w:sz w:val="28"/>
          <w:szCs w:val="28"/>
        </w:rPr>
        <w:t xml:space="preserve">3. МОУ «Едогонская средняя общеобразовательная школа» </w:t>
      </w:r>
    </w:p>
    <w:p w:rsidR="006B35E3" w:rsidRPr="00D501DA" w:rsidRDefault="006B35E3" w:rsidP="002E23E6">
      <w:pPr>
        <w:spacing w:after="0" w:line="240" w:lineRule="auto"/>
        <w:ind w:firstLine="709"/>
        <w:jc w:val="both"/>
        <w:rPr>
          <w:rFonts w:ascii="Arial" w:hAnsi="Arial" w:cs="Arial"/>
          <w:bCs/>
          <w:color w:val="000000" w:themeColor="text1"/>
          <w:sz w:val="28"/>
          <w:szCs w:val="28"/>
        </w:rPr>
      </w:pPr>
      <w:r w:rsidRPr="00D501DA">
        <w:rPr>
          <w:rFonts w:ascii="Arial" w:hAnsi="Arial" w:cs="Arial"/>
          <w:bCs/>
          <w:color w:val="000000" w:themeColor="text1"/>
          <w:sz w:val="28"/>
          <w:szCs w:val="28"/>
        </w:rPr>
        <w:t>4..МОУ «</w:t>
      </w:r>
      <w:proofErr w:type="spellStart"/>
      <w:r w:rsidRPr="00D501DA">
        <w:rPr>
          <w:rFonts w:ascii="Arial" w:hAnsi="Arial" w:cs="Arial"/>
          <w:bCs/>
          <w:color w:val="000000" w:themeColor="text1"/>
          <w:sz w:val="28"/>
          <w:szCs w:val="28"/>
        </w:rPr>
        <w:t>Изегольская</w:t>
      </w:r>
      <w:proofErr w:type="spellEnd"/>
      <w:r w:rsidR="009F5950" w:rsidRPr="00D501DA">
        <w:rPr>
          <w:rFonts w:ascii="Arial" w:hAnsi="Arial" w:cs="Arial"/>
          <w:bCs/>
          <w:color w:val="000000" w:themeColor="text1"/>
          <w:sz w:val="28"/>
          <w:szCs w:val="28"/>
        </w:rPr>
        <w:t xml:space="preserve"> </w:t>
      </w:r>
      <w:r w:rsidRPr="00D501DA">
        <w:rPr>
          <w:rFonts w:ascii="Arial" w:hAnsi="Arial" w:cs="Arial"/>
          <w:bCs/>
          <w:color w:val="000000" w:themeColor="text1"/>
          <w:sz w:val="28"/>
          <w:szCs w:val="28"/>
        </w:rPr>
        <w:t>основная общеобразовательная школа» в д. Изегол</w:t>
      </w:r>
    </w:p>
    <w:p w:rsidR="006B35E3" w:rsidRPr="00D501DA" w:rsidRDefault="009F5950" w:rsidP="002E23E6">
      <w:pPr>
        <w:spacing w:after="0" w:line="240" w:lineRule="auto"/>
        <w:ind w:firstLine="709"/>
        <w:jc w:val="both"/>
        <w:rPr>
          <w:rFonts w:ascii="Arial" w:hAnsi="Arial" w:cs="Arial"/>
          <w:bCs/>
          <w:color w:val="000000" w:themeColor="text1"/>
          <w:sz w:val="28"/>
          <w:szCs w:val="28"/>
        </w:rPr>
      </w:pPr>
      <w:r w:rsidRPr="00D501DA">
        <w:rPr>
          <w:rFonts w:ascii="Arial" w:hAnsi="Arial" w:cs="Arial"/>
          <w:bCs/>
          <w:color w:val="000000" w:themeColor="text1"/>
          <w:sz w:val="28"/>
          <w:szCs w:val="28"/>
        </w:rPr>
        <w:t>5</w:t>
      </w:r>
      <w:r w:rsidR="006B35E3" w:rsidRPr="00D501DA">
        <w:rPr>
          <w:rFonts w:ascii="Arial" w:hAnsi="Arial" w:cs="Arial"/>
          <w:bCs/>
          <w:color w:val="000000" w:themeColor="text1"/>
          <w:sz w:val="28"/>
          <w:szCs w:val="28"/>
        </w:rPr>
        <w:t xml:space="preserve">. МДОУ  детский сад: «Теремок » </w:t>
      </w:r>
      <w:proofErr w:type="gramStart"/>
      <w:r w:rsidR="006B35E3" w:rsidRPr="00D501DA">
        <w:rPr>
          <w:rFonts w:ascii="Arial" w:hAnsi="Arial" w:cs="Arial"/>
          <w:bCs/>
          <w:color w:val="000000" w:themeColor="text1"/>
          <w:sz w:val="28"/>
          <w:szCs w:val="28"/>
        </w:rPr>
        <w:t>в</w:t>
      </w:r>
      <w:proofErr w:type="gramEnd"/>
      <w:r w:rsidR="006B35E3" w:rsidRPr="00D501DA">
        <w:rPr>
          <w:rFonts w:ascii="Arial" w:hAnsi="Arial" w:cs="Arial"/>
          <w:bCs/>
          <w:color w:val="000000" w:themeColor="text1"/>
          <w:sz w:val="28"/>
          <w:szCs w:val="28"/>
        </w:rPr>
        <w:t xml:space="preserve"> с. Едогон, </w:t>
      </w:r>
    </w:p>
    <w:p w:rsidR="006B35E3" w:rsidRPr="00D501DA" w:rsidRDefault="009F5950" w:rsidP="002E23E6">
      <w:pPr>
        <w:spacing w:after="0" w:line="240" w:lineRule="auto"/>
        <w:ind w:firstLine="709"/>
        <w:jc w:val="both"/>
        <w:rPr>
          <w:rFonts w:ascii="Arial" w:hAnsi="Arial" w:cs="Arial"/>
          <w:bCs/>
          <w:color w:val="000000" w:themeColor="text1"/>
          <w:sz w:val="28"/>
          <w:szCs w:val="28"/>
        </w:rPr>
      </w:pPr>
      <w:r w:rsidRPr="00D501DA">
        <w:rPr>
          <w:rFonts w:ascii="Arial" w:hAnsi="Arial" w:cs="Arial"/>
          <w:bCs/>
          <w:color w:val="000000" w:themeColor="text1"/>
          <w:sz w:val="28"/>
          <w:szCs w:val="28"/>
        </w:rPr>
        <w:t>6</w:t>
      </w:r>
      <w:r w:rsidR="006B35E3" w:rsidRPr="00D501DA">
        <w:rPr>
          <w:rFonts w:ascii="Arial" w:hAnsi="Arial" w:cs="Arial"/>
          <w:bCs/>
          <w:color w:val="000000" w:themeColor="text1"/>
          <w:sz w:val="28"/>
          <w:szCs w:val="28"/>
        </w:rPr>
        <w:t>.  МДОУ детский сад «Золушка» в д.Изегол</w:t>
      </w:r>
    </w:p>
    <w:p w:rsidR="006B35E3" w:rsidRPr="00D501DA" w:rsidRDefault="009F5950" w:rsidP="002E23E6">
      <w:pPr>
        <w:spacing w:after="0" w:line="240" w:lineRule="auto"/>
        <w:ind w:firstLine="709"/>
        <w:jc w:val="both"/>
        <w:rPr>
          <w:rFonts w:ascii="Arial" w:hAnsi="Arial" w:cs="Arial"/>
          <w:bCs/>
          <w:color w:val="000000" w:themeColor="text1"/>
          <w:sz w:val="28"/>
          <w:szCs w:val="28"/>
        </w:rPr>
      </w:pPr>
      <w:r w:rsidRPr="00D501DA">
        <w:rPr>
          <w:rFonts w:ascii="Arial" w:hAnsi="Arial" w:cs="Arial"/>
          <w:bCs/>
          <w:color w:val="000000" w:themeColor="text1"/>
          <w:sz w:val="28"/>
          <w:szCs w:val="28"/>
        </w:rPr>
        <w:t>7</w:t>
      </w:r>
      <w:r w:rsidR="006B35E3" w:rsidRPr="00D501DA">
        <w:rPr>
          <w:rFonts w:ascii="Arial" w:hAnsi="Arial" w:cs="Arial"/>
          <w:bCs/>
          <w:color w:val="000000" w:themeColor="text1"/>
          <w:sz w:val="28"/>
          <w:szCs w:val="28"/>
        </w:rPr>
        <w:t>. ФАП в с.Едогон и д.Изегол</w:t>
      </w:r>
    </w:p>
    <w:p w:rsidR="006B35E3" w:rsidRPr="00D501DA" w:rsidRDefault="009F5950" w:rsidP="002E23E6">
      <w:pPr>
        <w:spacing w:after="0" w:line="240" w:lineRule="auto"/>
        <w:ind w:firstLine="709"/>
        <w:jc w:val="both"/>
        <w:rPr>
          <w:rFonts w:ascii="Arial" w:hAnsi="Arial" w:cs="Arial"/>
          <w:bCs/>
          <w:color w:val="000000" w:themeColor="text1"/>
          <w:sz w:val="28"/>
          <w:szCs w:val="28"/>
        </w:rPr>
      </w:pPr>
      <w:r w:rsidRPr="00D501DA">
        <w:rPr>
          <w:rFonts w:ascii="Arial" w:hAnsi="Arial" w:cs="Arial"/>
          <w:bCs/>
          <w:color w:val="000000" w:themeColor="text1"/>
          <w:sz w:val="28"/>
          <w:szCs w:val="28"/>
        </w:rPr>
        <w:t>8</w:t>
      </w:r>
      <w:r w:rsidR="006B35E3" w:rsidRPr="00D501DA">
        <w:rPr>
          <w:rFonts w:ascii="Arial" w:hAnsi="Arial" w:cs="Arial"/>
          <w:bCs/>
          <w:color w:val="000000" w:themeColor="text1"/>
          <w:sz w:val="28"/>
          <w:szCs w:val="28"/>
        </w:rPr>
        <w:t xml:space="preserve">. Отделение  почтовой связи - </w:t>
      </w:r>
      <w:r w:rsidR="00865081" w:rsidRPr="00D501DA">
        <w:rPr>
          <w:rFonts w:ascii="Arial" w:hAnsi="Arial" w:cs="Arial"/>
          <w:bCs/>
          <w:color w:val="000000" w:themeColor="text1"/>
          <w:sz w:val="28"/>
          <w:szCs w:val="28"/>
        </w:rPr>
        <w:t>Едогонское</w:t>
      </w:r>
      <w:r w:rsidR="00A63D07" w:rsidRPr="00D501DA">
        <w:rPr>
          <w:rFonts w:ascii="Arial" w:hAnsi="Arial" w:cs="Arial"/>
          <w:bCs/>
          <w:color w:val="000000" w:themeColor="text1"/>
          <w:sz w:val="28"/>
          <w:szCs w:val="28"/>
        </w:rPr>
        <w:t xml:space="preserve"> отделение почтовой связи № 38</w:t>
      </w:r>
    </w:p>
    <w:p w:rsidR="006B35E3" w:rsidRPr="00D501DA" w:rsidRDefault="009F5950" w:rsidP="002E23E6">
      <w:pPr>
        <w:spacing w:after="0" w:line="240" w:lineRule="auto"/>
        <w:ind w:firstLine="709"/>
        <w:jc w:val="both"/>
        <w:rPr>
          <w:rFonts w:ascii="Arial" w:hAnsi="Arial" w:cs="Arial"/>
          <w:bCs/>
          <w:color w:val="000000" w:themeColor="text1"/>
          <w:sz w:val="28"/>
          <w:szCs w:val="28"/>
        </w:rPr>
      </w:pPr>
      <w:r w:rsidRPr="00D501DA">
        <w:rPr>
          <w:rFonts w:ascii="Arial" w:hAnsi="Arial" w:cs="Arial"/>
          <w:bCs/>
          <w:color w:val="000000" w:themeColor="text1"/>
          <w:sz w:val="28"/>
          <w:szCs w:val="28"/>
        </w:rPr>
        <w:t>9</w:t>
      </w:r>
      <w:r w:rsidR="00865081" w:rsidRPr="00D501DA">
        <w:rPr>
          <w:rFonts w:ascii="Arial" w:hAnsi="Arial" w:cs="Arial"/>
          <w:bCs/>
          <w:color w:val="000000" w:themeColor="text1"/>
          <w:sz w:val="28"/>
          <w:szCs w:val="28"/>
        </w:rPr>
        <w:t xml:space="preserve"> .Торговые точки: - 9</w:t>
      </w:r>
      <w:r w:rsidR="006B35E3" w:rsidRPr="00D501DA">
        <w:rPr>
          <w:rFonts w:ascii="Arial" w:hAnsi="Arial" w:cs="Arial"/>
          <w:bCs/>
          <w:color w:val="000000" w:themeColor="text1"/>
          <w:sz w:val="28"/>
          <w:szCs w:val="28"/>
        </w:rPr>
        <w:t xml:space="preserve"> - индивидуальных предпринимателей;</w:t>
      </w:r>
    </w:p>
    <w:p w:rsidR="006B35E3" w:rsidRPr="00D501DA" w:rsidRDefault="009F5950" w:rsidP="002E23E6">
      <w:pPr>
        <w:spacing w:after="0" w:line="240" w:lineRule="auto"/>
        <w:ind w:firstLine="709"/>
        <w:jc w:val="both"/>
        <w:rPr>
          <w:rFonts w:ascii="Arial" w:hAnsi="Arial" w:cs="Arial"/>
          <w:bCs/>
          <w:color w:val="000000" w:themeColor="text1"/>
          <w:sz w:val="28"/>
          <w:szCs w:val="28"/>
        </w:rPr>
      </w:pPr>
      <w:r w:rsidRPr="00D501DA">
        <w:rPr>
          <w:rFonts w:ascii="Arial" w:hAnsi="Arial" w:cs="Arial"/>
          <w:bCs/>
          <w:color w:val="000000" w:themeColor="text1"/>
          <w:sz w:val="28"/>
          <w:szCs w:val="28"/>
        </w:rPr>
        <w:t>10</w:t>
      </w:r>
      <w:r w:rsidR="006B35E3" w:rsidRPr="00D501DA">
        <w:rPr>
          <w:rFonts w:ascii="Arial" w:hAnsi="Arial" w:cs="Arial"/>
          <w:bCs/>
          <w:color w:val="000000" w:themeColor="text1"/>
          <w:sz w:val="28"/>
          <w:szCs w:val="28"/>
        </w:rPr>
        <w:t xml:space="preserve">. </w:t>
      </w:r>
      <w:r w:rsidR="003F0BB9" w:rsidRPr="00D501DA">
        <w:rPr>
          <w:rFonts w:ascii="Arial" w:hAnsi="Arial" w:cs="Arial"/>
          <w:bCs/>
          <w:color w:val="000000" w:themeColor="text1"/>
          <w:sz w:val="28"/>
          <w:szCs w:val="28"/>
        </w:rPr>
        <w:t>Крестьянско-фермерские хозяйства</w:t>
      </w:r>
      <w:r w:rsidR="00865081" w:rsidRPr="00D501DA">
        <w:rPr>
          <w:rFonts w:ascii="Arial" w:hAnsi="Arial" w:cs="Arial"/>
          <w:bCs/>
          <w:color w:val="000000" w:themeColor="text1"/>
          <w:sz w:val="28"/>
          <w:szCs w:val="28"/>
        </w:rPr>
        <w:t xml:space="preserve">: </w:t>
      </w:r>
    </w:p>
    <w:p w:rsidR="006B35E3" w:rsidRPr="00D501DA" w:rsidRDefault="003F0BB9" w:rsidP="002E23E6">
      <w:pPr>
        <w:spacing w:after="0" w:line="240" w:lineRule="auto"/>
        <w:ind w:firstLine="709"/>
        <w:jc w:val="both"/>
        <w:rPr>
          <w:rFonts w:ascii="Arial" w:eastAsiaTheme="minorEastAsia" w:hAnsi="Arial" w:cs="Arial"/>
          <w:sz w:val="28"/>
          <w:szCs w:val="28"/>
        </w:rPr>
      </w:pPr>
      <w:r w:rsidRPr="00D501DA">
        <w:rPr>
          <w:rFonts w:ascii="Arial" w:eastAsiaTheme="minorEastAsia" w:hAnsi="Arial" w:cs="Arial"/>
          <w:sz w:val="28"/>
          <w:szCs w:val="28"/>
        </w:rPr>
        <w:t xml:space="preserve"> - </w:t>
      </w:r>
      <w:r w:rsidR="00865081" w:rsidRPr="00D501DA">
        <w:rPr>
          <w:rFonts w:ascii="Arial" w:eastAsiaTheme="minorEastAsia" w:hAnsi="Arial" w:cs="Arial"/>
          <w:sz w:val="28"/>
          <w:szCs w:val="28"/>
        </w:rPr>
        <w:t>КФХ «</w:t>
      </w:r>
      <w:proofErr w:type="spellStart"/>
      <w:r w:rsidR="00865081" w:rsidRPr="00D501DA">
        <w:rPr>
          <w:rFonts w:ascii="Arial" w:eastAsiaTheme="minorEastAsia" w:hAnsi="Arial" w:cs="Arial"/>
          <w:sz w:val="28"/>
          <w:szCs w:val="28"/>
        </w:rPr>
        <w:t>Кобрусев</w:t>
      </w:r>
      <w:proofErr w:type="spellEnd"/>
      <w:r w:rsidR="00865081" w:rsidRPr="00D501DA">
        <w:rPr>
          <w:rFonts w:ascii="Arial" w:eastAsiaTheme="minorEastAsia" w:hAnsi="Arial" w:cs="Arial"/>
          <w:sz w:val="28"/>
          <w:szCs w:val="28"/>
        </w:rPr>
        <w:t xml:space="preserve"> Д.В»</w:t>
      </w:r>
    </w:p>
    <w:p w:rsidR="006B35E3" w:rsidRPr="00D501DA" w:rsidRDefault="003F0BB9" w:rsidP="002E23E6">
      <w:pPr>
        <w:spacing w:after="0" w:line="240" w:lineRule="auto"/>
        <w:ind w:firstLine="709"/>
        <w:jc w:val="both"/>
        <w:rPr>
          <w:rFonts w:ascii="Arial" w:eastAsiaTheme="minorEastAsia" w:hAnsi="Arial" w:cs="Arial"/>
          <w:sz w:val="28"/>
          <w:szCs w:val="28"/>
        </w:rPr>
      </w:pPr>
      <w:r w:rsidRPr="00D501DA">
        <w:rPr>
          <w:rFonts w:ascii="Arial" w:eastAsiaTheme="minorEastAsia" w:hAnsi="Arial" w:cs="Arial"/>
          <w:sz w:val="28"/>
          <w:szCs w:val="28"/>
        </w:rPr>
        <w:t xml:space="preserve">- </w:t>
      </w:r>
      <w:r w:rsidR="006B35E3" w:rsidRPr="00D501DA">
        <w:rPr>
          <w:rFonts w:ascii="Arial" w:eastAsiaTheme="minorEastAsia" w:hAnsi="Arial" w:cs="Arial"/>
          <w:sz w:val="28"/>
          <w:szCs w:val="28"/>
        </w:rPr>
        <w:t>КФХ «</w:t>
      </w:r>
      <w:r w:rsidR="00865081" w:rsidRPr="00D501DA">
        <w:rPr>
          <w:rFonts w:ascii="Arial" w:eastAsiaTheme="minorEastAsia" w:hAnsi="Arial" w:cs="Arial"/>
          <w:sz w:val="28"/>
          <w:szCs w:val="28"/>
        </w:rPr>
        <w:t>Новикова Т.Ю</w:t>
      </w:r>
      <w:r w:rsidR="006B35E3" w:rsidRPr="00D501DA">
        <w:rPr>
          <w:rFonts w:ascii="Arial" w:eastAsiaTheme="minorEastAsia" w:hAnsi="Arial" w:cs="Arial"/>
          <w:sz w:val="28"/>
          <w:szCs w:val="28"/>
        </w:rPr>
        <w:t xml:space="preserve">.» </w:t>
      </w:r>
    </w:p>
    <w:p w:rsidR="00865081" w:rsidRPr="00D501DA" w:rsidRDefault="003F0BB9" w:rsidP="002E23E6">
      <w:pPr>
        <w:spacing w:after="0" w:line="240" w:lineRule="auto"/>
        <w:ind w:firstLine="709"/>
        <w:jc w:val="both"/>
        <w:rPr>
          <w:rFonts w:ascii="Arial" w:eastAsiaTheme="minorEastAsia" w:hAnsi="Arial" w:cs="Arial"/>
          <w:sz w:val="28"/>
          <w:szCs w:val="28"/>
        </w:rPr>
      </w:pPr>
      <w:r w:rsidRPr="00D501DA">
        <w:rPr>
          <w:rFonts w:ascii="Arial" w:eastAsiaTheme="minorEastAsia" w:hAnsi="Arial" w:cs="Arial"/>
          <w:sz w:val="28"/>
          <w:szCs w:val="28"/>
        </w:rPr>
        <w:t xml:space="preserve"> -</w:t>
      </w:r>
      <w:r w:rsidR="006B35E3" w:rsidRPr="00D501DA">
        <w:rPr>
          <w:rFonts w:ascii="Arial" w:eastAsiaTheme="minorEastAsia" w:hAnsi="Arial" w:cs="Arial"/>
          <w:sz w:val="28"/>
          <w:szCs w:val="28"/>
        </w:rPr>
        <w:t xml:space="preserve"> КФХ. </w:t>
      </w:r>
      <w:r w:rsidR="00865081" w:rsidRPr="00D501DA">
        <w:rPr>
          <w:rFonts w:ascii="Arial" w:eastAsiaTheme="minorEastAsia" w:hAnsi="Arial" w:cs="Arial"/>
          <w:sz w:val="28"/>
          <w:szCs w:val="28"/>
        </w:rPr>
        <w:t>«Козлов М.С.»</w:t>
      </w:r>
    </w:p>
    <w:p w:rsidR="006B35E3" w:rsidRPr="00D501DA" w:rsidRDefault="003F0BB9" w:rsidP="002E23E6">
      <w:pPr>
        <w:spacing w:after="0" w:line="240" w:lineRule="auto"/>
        <w:ind w:firstLine="709"/>
        <w:jc w:val="both"/>
        <w:rPr>
          <w:rFonts w:ascii="Arial" w:eastAsiaTheme="minorEastAsia" w:hAnsi="Arial" w:cs="Arial"/>
          <w:sz w:val="28"/>
          <w:szCs w:val="28"/>
        </w:rPr>
      </w:pPr>
      <w:r w:rsidRPr="00D501DA">
        <w:rPr>
          <w:rFonts w:ascii="Arial" w:eastAsiaTheme="minorEastAsia" w:hAnsi="Arial" w:cs="Arial"/>
          <w:sz w:val="28"/>
          <w:szCs w:val="28"/>
        </w:rPr>
        <w:t xml:space="preserve"> - </w:t>
      </w:r>
      <w:r w:rsidR="00865081" w:rsidRPr="00D501DA">
        <w:rPr>
          <w:rFonts w:ascii="Arial" w:eastAsiaTheme="minorEastAsia" w:hAnsi="Arial" w:cs="Arial"/>
          <w:sz w:val="28"/>
          <w:szCs w:val="28"/>
        </w:rPr>
        <w:t xml:space="preserve"> КФХ «Старостенко А.В»</w:t>
      </w:r>
    </w:p>
    <w:p w:rsidR="00E01549" w:rsidRPr="00D501DA" w:rsidRDefault="00E01549" w:rsidP="00E01549">
      <w:pPr>
        <w:spacing w:after="0" w:line="240" w:lineRule="auto"/>
        <w:ind w:firstLine="709"/>
        <w:jc w:val="both"/>
        <w:rPr>
          <w:rFonts w:ascii="Arial" w:hAnsi="Arial" w:cs="Arial"/>
          <w:sz w:val="28"/>
          <w:szCs w:val="28"/>
        </w:rPr>
      </w:pPr>
      <w:r w:rsidRPr="00D501DA">
        <w:rPr>
          <w:rFonts w:ascii="Arial" w:hAnsi="Arial" w:cs="Arial"/>
          <w:sz w:val="28"/>
          <w:szCs w:val="28"/>
        </w:rPr>
        <w:t>Численность экономически активного населения по итогам 2017 года в сельском поселении составила 585 ч</w:t>
      </w:r>
      <w:r w:rsidR="009F5950" w:rsidRPr="00D501DA">
        <w:rPr>
          <w:rFonts w:ascii="Arial" w:hAnsi="Arial" w:cs="Arial"/>
          <w:sz w:val="28"/>
          <w:szCs w:val="28"/>
        </w:rPr>
        <w:t>еловек.  З</w:t>
      </w:r>
      <w:r w:rsidRPr="00D501DA">
        <w:rPr>
          <w:rFonts w:ascii="Arial" w:hAnsi="Arial" w:cs="Arial"/>
          <w:sz w:val="28"/>
          <w:szCs w:val="28"/>
        </w:rPr>
        <w:t xml:space="preserve">анятых в бюджетной сфере </w:t>
      </w:r>
      <w:r w:rsidR="001060A6" w:rsidRPr="00D501DA">
        <w:rPr>
          <w:rFonts w:ascii="Arial" w:hAnsi="Arial" w:cs="Arial"/>
          <w:sz w:val="28"/>
          <w:szCs w:val="28"/>
        </w:rPr>
        <w:t>76</w:t>
      </w:r>
      <w:r w:rsidRPr="00D501DA">
        <w:rPr>
          <w:rFonts w:ascii="Arial" w:hAnsi="Arial" w:cs="Arial"/>
          <w:sz w:val="28"/>
          <w:szCs w:val="28"/>
        </w:rPr>
        <w:t xml:space="preserve"> человек, в сельском хозяйстве </w:t>
      </w:r>
      <w:r w:rsidR="001060A6" w:rsidRPr="00D501DA">
        <w:rPr>
          <w:rFonts w:ascii="Arial" w:hAnsi="Arial" w:cs="Arial"/>
          <w:sz w:val="28"/>
          <w:szCs w:val="28"/>
        </w:rPr>
        <w:t>28</w:t>
      </w:r>
      <w:r w:rsidRPr="00D501DA">
        <w:rPr>
          <w:rFonts w:ascii="Arial" w:hAnsi="Arial" w:cs="Arial"/>
          <w:sz w:val="28"/>
          <w:szCs w:val="28"/>
        </w:rPr>
        <w:t xml:space="preserve"> человек, в торговле </w:t>
      </w:r>
      <w:r w:rsidR="001060A6" w:rsidRPr="00D501DA">
        <w:rPr>
          <w:rFonts w:ascii="Arial" w:hAnsi="Arial" w:cs="Arial"/>
          <w:sz w:val="28"/>
          <w:szCs w:val="28"/>
        </w:rPr>
        <w:t>18</w:t>
      </w:r>
      <w:r w:rsidRPr="00D501DA">
        <w:rPr>
          <w:rFonts w:ascii="Arial" w:hAnsi="Arial" w:cs="Arial"/>
          <w:sz w:val="28"/>
          <w:szCs w:val="28"/>
        </w:rPr>
        <w:t>человек</w:t>
      </w:r>
      <w:r w:rsidR="009F5950" w:rsidRPr="00D501DA">
        <w:rPr>
          <w:rFonts w:ascii="Arial" w:hAnsi="Arial" w:cs="Arial"/>
          <w:sz w:val="28"/>
          <w:szCs w:val="28"/>
        </w:rPr>
        <w:t>, в прочих сферах  226</w:t>
      </w:r>
      <w:r w:rsidRPr="00D501DA">
        <w:rPr>
          <w:rFonts w:ascii="Arial" w:hAnsi="Arial" w:cs="Arial"/>
          <w:sz w:val="28"/>
          <w:szCs w:val="28"/>
        </w:rPr>
        <w:t xml:space="preserve"> человек. </w:t>
      </w:r>
    </w:p>
    <w:p w:rsidR="006B35E3" w:rsidRPr="00D501DA" w:rsidRDefault="006B35E3" w:rsidP="002E23E6">
      <w:pPr>
        <w:spacing w:after="0" w:line="240" w:lineRule="auto"/>
        <w:ind w:firstLine="540"/>
        <w:jc w:val="both"/>
        <w:rPr>
          <w:rFonts w:ascii="Arial" w:hAnsi="Arial" w:cs="Arial"/>
          <w:sz w:val="28"/>
          <w:szCs w:val="28"/>
          <w:shd w:val="clear" w:color="auto" w:fill="FFFFFF"/>
        </w:rPr>
      </w:pPr>
      <w:r w:rsidRPr="00D501DA">
        <w:rPr>
          <w:rFonts w:ascii="Arial" w:hAnsi="Arial" w:cs="Arial"/>
          <w:sz w:val="28"/>
          <w:szCs w:val="28"/>
          <w:shd w:val="clear" w:color="auto" w:fill="FFFFFF"/>
        </w:rPr>
        <w:t xml:space="preserve">В связи с недостаточным количеством рабочих мест, часть трудоспособного населения вынуждена работать за пределами Едогонского сельского поселения. </w:t>
      </w:r>
    </w:p>
    <w:p w:rsidR="009A1A9C" w:rsidRPr="00D501DA" w:rsidRDefault="009A1A9C" w:rsidP="009A1A9C">
      <w:pPr>
        <w:spacing w:after="0" w:line="240" w:lineRule="auto"/>
        <w:ind w:firstLine="709"/>
        <w:jc w:val="both"/>
        <w:rPr>
          <w:rFonts w:ascii="Arial" w:hAnsi="Arial" w:cs="Arial"/>
          <w:color w:val="000000"/>
          <w:sz w:val="28"/>
          <w:szCs w:val="28"/>
        </w:rPr>
      </w:pPr>
      <w:r w:rsidRPr="00D501DA">
        <w:rPr>
          <w:rFonts w:ascii="Arial" w:hAnsi="Arial" w:cs="Arial"/>
          <w:sz w:val="28"/>
          <w:szCs w:val="28"/>
        </w:rPr>
        <w:t xml:space="preserve">Трудовые ресурсы поселения имеют тенденцию к спаду. Доля трудоспособного населения в общем числе жителей составляет </w:t>
      </w:r>
      <w:r w:rsidR="001E3BD5" w:rsidRPr="00D501DA">
        <w:rPr>
          <w:rFonts w:ascii="Arial" w:hAnsi="Arial" w:cs="Arial"/>
          <w:sz w:val="28"/>
          <w:szCs w:val="28"/>
        </w:rPr>
        <w:t>55,8</w:t>
      </w:r>
      <w:r w:rsidRPr="00D501DA">
        <w:rPr>
          <w:rFonts w:ascii="Arial" w:hAnsi="Arial" w:cs="Arial"/>
          <w:sz w:val="28"/>
          <w:szCs w:val="28"/>
        </w:rPr>
        <w:t xml:space="preserve"> %. Уменьшение происходит за </w:t>
      </w:r>
      <w:r w:rsidRPr="00D501DA">
        <w:rPr>
          <w:rFonts w:ascii="Arial" w:hAnsi="Arial" w:cs="Arial"/>
          <w:color w:val="000000"/>
          <w:sz w:val="28"/>
          <w:szCs w:val="28"/>
        </w:rPr>
        <w:t>счет  миграции населения в более крупные населенные пункты.</w:t>
      </w:r>
    </w:p>
    <w:p w:rsidR="006B35E3" w:rsidRPr="00D501DA" w:rsidRDefault="009A1A9C" w:rsidP="009A1A9C">
      <w:pPr>
        <w:spacing w:after="0" w:line="240" w:lineRule="auto"/>
        <w:ind w:firstLine="709"/>
        <w:jc w:val="both"/>
        <w:rPr>
          <w:rFonts w:ascii="Arial" w:hAnsi="Arial" w:cs="Arial"/>
          <w:color w:val="000000"/>
          <w:sz w:val="28"/>
          <w:szCs w:val="28"/>
        </w:rPr>
      </w:pPr>
      <w:r w:rsidRPr="00D501DA">
        <w:rPr>
          <w:rFonts w:ascii="Arial" w:hAnsi="Arial" w:cs="Arial"/>
          <w:color w:val="000000"/>
          <w:sz w:val="28"/>
          <w:szCs w:val="28"/>
        </w:rPr>
        <w:t>Основные причины этог</w:t>
      </w:r>
      <w:proofErr w:type="gramStart"/>
      <w:r w:rsidRPr="00D501DA">
        <w:rPr>
          <w:rFonts w:ascii="Arial" w:hAnsi="Arial" w:cs="Arial"/>
          <w:color w:val="000000"/>
          <w:sz w:val="28"/>
          <w:szCs w:val="28"/>
        </w:rPr>
        <w:t>о-</w:t>
      </w:r>
      <w:proofErr w:type="gramEnd"/>
      <w:r w:rsidRPr="00D501DA">
        <w:rPr>
          <w:rFonts w:ascii="Arial" w:hAnsi="Arial" w:cs="Arial"/>
          <w:color w:val="000000"/>
          <w:sz w:val="28"/>
          <w:szCs w:val="28"/>
        </w:rPr>
        <w:t xml:space="preserve"> экономически неблагоприятные условия и отсутствие возможностей для большинства сельской молодежи решать свои жилищные и бытовые проблемы. Доступность многих бытовых благ в городе и более высокие доходы делают непривлекательным сельский образ жизни. При этом без привлечения молодежи на село нельзя устойчиво развивать сельские территории.</w:t>
      </w:r>
    </w:p>
    <w:p w:rsidR="009A1A9C" w:rsidRPr="00D501DA" w:rsidRDefault="009A1A9C" w:rsidP="009A1A9C">
      <w:pPr>
        <w:shd w:val="clear" w:color="auto" w:fill="FFFFFF"/>
        <w:spacing w:after="0" w:line="240" w:lineRule="auto"/>
        <w:ind w:firstLine="709"/>
        <w:jc w:val="center"/>
        <w:rPr>
          <w:rFonts w:ascii="Arial" w:hAnsi="Arial" w:cs="Arial"/>
          <w:b/>
          <w:bCs/>
          <w:sz w:val="28"/>
          <w:szCs w:val="28"/>
        </w:rPr>
      </w:pPr>
      <w:r w:rsidRPr="00D501DA">
        <w:rPr>
          <w:rFonts w:ascii="Arial" w:hAnsi="Arial" w:cs="Arial"/>
          <w:b/>
          <w:bCs/>
          <w:sz w:val="28"/>
          <w:szCs w:val="28"/>
        </w:rPr>
        <w:t>Распределение трудоспособного населения по сферам деятельности</w:t>
      </w:r>
    </w:p>
    <w:p w:rsidR="009A1A9C" w:rsidRPr="00D501DA" w:rsidRDefault="009A1A9C" w:rsidP="009A1A9C">
      <w:pPr>
        <w:shd w:val="clear" w:color="auto" w:fill="FFFFFF"/>
        <w:spacing w:after="0" w:line="240" w:lineRule="auto"/>
        <w:ind w:firstLine="709"/>
        <w:jc w:val="center"/>
        <w:rPr>
          <w:rFonts w:ascii="Arial" w:hAnsi="Arial" w:cs="Arial"/>
          <w:sz w:val="24"/>
        </w:rPr>
      </w:pPr>
      <w:r w:rsidRPr="00D501DA">
        <w:rPr>
          <w:rFonts w:ascii="Arial" w:hAnsi="Arial" w:cs="Arial"/>
          <w:b/>
          <w:bCs/>
          <w:sz w:val="28"/>
          <w:szCs w:val="28"/>
        </w:rPr>
        <w:t>на территории поселения, %</w:t>
      </w:r>
    </w:p>
    <w:p w:rsidR="009A1A9C" w:rsidRPr="00D501DA" w:rsidRDefault="009A1A9C" w:rsidP="009A1A9C">
      <w:pPr>
        <w:spacing w:after="0" w:line="240" w:lineRule="auto"/>
        <w:ind w:firstLine="584"/>
        <w:jc w:val="right"/>
        <w:rPr>
          <w:rFonts w:ascii="Courier New" w:eastAsia="Calibri" w:hAnsi="Courier New" w:cs="Courier New"/>
        </w:rPr>
      </w:pPr>
      <w:r w:rsidRPr="00D501DA">
        <w:rPr>
          <w:rFonts w:ascii="Courier New" w:eastAsia="Calibri" w:hAnsi="Courier New" w:cs="Courier New"/>
        </w:rPr>
        <w:t>Таблица 10</w:t>
      </w:r>
    </w:p>
    <w:p w:rsidR="009A1A9C" w:rsidRPr="00D501DA" w:rsidRDefault="009A1A9C" w:rsidP="009A1A9C">
      <w:pPr>
        <w:shd w:val="clear" w:color="auto" w:fill="FFFFFF"/>
        <w:spacing w:after="0" w:line="240" w:lineRule="auto"/>
        <w:ind w:firstLine="709"/>
        <w:jc w:val="right"/>
        <w:rPr>
          <w:rFonts w:ascii="Courier New" w:hAnsi="Courier New" w:cs="Courier New"/>
          <w:b/>
          <w:bCs/>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7"/>
        <w:gridCol w:w="1260"/>
        <w:gridCol w:w="1439"/>
        <w:gridCol w:w="1922"/>
        <w:gridCol w:w="1843"/>
      </w:tblGrid>
      <w:tr w:rsidR="009A1A9C" w:rsidRPr="00D501DA" w:rsidTr="003C7746">
        <w:trPr>
          <w:trHeight w:val="555"/>
        </w:trPr>
        <w:tc>
          <w:tcPr>
            <w:tcW w:w="3707" w:type="dxa"/>
            <w:vMerge w:val="restart"/>
          </w:tcPr>
          <w:p w:rsidR="009A1A9C" w:rsidRPr="00D501DA" w:rsidRDefault="009A1A9C" w:rsidP="009A1A9C">
            <w:pPr>
              <w:spacing w:after="0" w:line="240" w:lineRule="auto"/>
              <w:jc w:val="center"/>
              <w:rPr>
                <w:rFonts w:ascii="Courier New" w:hAnsi="Courier New" w:cs="Courier New"/>
                <w:bCs/>
              </w:rPr>
            </w:pPr>
            <w:r w:rsidRPr="00D501DA">
              <w:rPr>
                <w:rFonts w:ascii="Courier New" w:hAnsi="Courier New" w:cs="Courier New"/>
                <w:bCs/>
              </w:rPr>
              <w:lastRenderedPageBreak/>
              <w:t>Показатели</w:t>
            </w:r>
          </w:p>
        </w:tc>
        <w:tc>
          <w:tcPr>
            <w:tcW w:w="2699" w:type="dxa"/>
            <w:gridSpan w:val="2"/>
          </w:tcPr>
          <w:p w:rsidR="009A1A9C" w:rsidRPr="00D501DA" w:rsidRDefault="009A1A9C" w:rsidP="009A1A9C">
            <w:pPr>
              <w:spacing w:after="0" w:line="240" w:lineRule="auto"/>
              <w:jc w:val="center"/>
              <w:rPr>
                <w:rFonts w:ascii="Courier New" w:hAnsi="Courier New" w:cs="Courier New"/>
                <w:bCs/>
              </w:rPr>
            </w:pPr>
            <w:r w:rsidRPr="00D501DA">
              <w:rPr>
                <w:rFonts w:ascii="Courier New" w:hAnsi="Courier New" w:cs="Courier New"/>
                <w:bCs/>
              </w:rPr>
              <w:t>2017 г.</w:t>
            </w:r>
          </w:p>
          <w:p w:rsidR="009A1A9C" w:rsidRPr="00D501DA" w:rsidRDefault="009A1A9C" w:rsidP="009A1A9C">
            <w:pPr>
              <w:spacing w:after="0" w:line="240" w:lineRule="auto"/>
              <w:jc w:val="center"/>
              <w:rPr>
                <w:rFonts w:ascii="Courier New" w:hAnsi="Courier New" w:cs="Courier New"/>
                <w:bCs/>
              </w:rPr>
            </w:pPr>
          </w:p>
        </w:tc>
        <w:tc>
          <w:tcPr>
            <w:tcW w:w="3765" w:type="dxa"/>
            <w:gridSpan w:val="2"/>
          </w:tcPr>
          <w:p w:rsidR="009A1A9C" w:rsidRPr="00D501DA" w:rsidRDefault="001E3BD5" w:rsidP="009A1A9C">
            <w:pPr>
              <w:spacing w:after="0" w:line="240" w:lineRule="auto"/>
              <w:jc w:val="center"/>
              <w:rPr>
                <w:rFonts w:ascii="Courier New" w:hAnsi="Courier New" w:cs="Courier New"/>
                <w:bCs/>
              </w:rPr>
            </w:pPr>
            <w:r w:rsidRPr="00D501DA">
              <w:rPr>
                <w:rFonts w:ascii="Courier New" w:hAnsi="Courier New" w:cs="Courier New"/>
                <w:bCs/>
              </w:rPr>
              <w:t>На 01.01.2018</w:t>
            </w:r>
            <w:r w:rsidR="009A1A9C" w:rsidRPr="00D501DA">
              <w:rPr>
                <w:rFonts w:ascii="Courier New" w:hAnsi="Courier New" w:cs="Courier New"/>
                <w:bCs/>
              </w:rPr>
              <w:t>г.</w:t>
            </w:r>
          </w:p>
        </w:tc>
      </w:tr>
      <w:tr w:rsidR="009A1A9C" w:rsidRPr="00D501DA" w:rsidTr="003C7746">
        <w:trPr>
          <w:trHeight w:val="555"/>
        </w:trPr>
        <w:tc>
          <w:tcPr>
            <w:tcW w:w="3707" w:type="dxa"/>
            <w:vMerge/>
          </w:tcPr>
          <w:p w:rsidR="009A1A9C" w:rsidRPr="00D501DA" w:rsidRDefault="009A1A9C" w:rsidP="009A1A9C">
            <w:pPr>
              <w:spacing w:after="0" w:line="240" w:lineRule="auto"/>
              <w:jc w:val="center"/>
              <w:rPr>
                <w:rFonts w:ascii="Courier New" w:hAnsi="Courier New" w:cs="Courier New"/>
                <w:bCs/>
              </w:rPr>
            </w:pPr>
          </w:p>
        </w:tc>
        <w:tc>
          <w:tcPr>
            <w:tcW w:w="1260" w:type="dxa"/>
          </w:tcPr>
          <w:p w:rsidR="009A1A9C" w:rsidRPr="00D501DA" w:rsidRDefault="009A1A9C" w:rsidP="009A1A9C">
            <w:pPr>
              <w:spacing w:after="0" w:line="240" w:lineRule="auto"/>
              <w:rPr>
                <w:rFonts w:ascii="Courier New" w:hAnsi="Courier New" w:cs="Courier New"/>
                <w:bCs/>
              </w:rPr>
            </w:pPr>
            <w:r w:rsidRPr="00D501DA">
              <w:rPr>
                <w:rFonts w:ascii="Courier New" w:hAnsi="Courier New" w:cs="Courier New"/>
                <w:bCs/>
              </w:rPr>
              <w:t>Кол-во чел.</w:t>
            </w:r>
          </w:p>
        </w:tc>
        <w:tc>
          <w:tcPr>
            <w:tcW w:w="1439" w:type="dxa"/>
          </w:tcPr>
          <w:p w:rsidR="009A1A9C" w:rsidRPr="00D501DA" w:rsidRDefault="009A1A9C" w:rsidP="009A1A9C">
            <w:pPr>
              <w:spacing w:after="0" w:line="240" w:lineRule="auto"/>
              <w:rPr>
                <w:rFonts w:ascii="Courier New" w:hAnsi="Courier New" w:cs="Courier New"/>
                <w:bCs/>
              </w:rPr>
            </w:pPr>
            <w:r w:rsidRPr="00D501DA">
              <w:rPr>
                <w:rFonts w:ascii="Courier New" w:hAnsi="Courier New" w:cs="Courier New"/>
                <w:bCs/>
              </w:rPr>
              <w:t>%</w:t>
            </w:r>
          </w:p>
        </w:tc>
        <w:tc>
          <w:tcPr>
            <w:tcW w:w="1922" w:type="dxa"/>
          </w:tcPr>
          <w:p w:rsidR="009A1A9C" w:rsidRPr="00D501DA" w:rsidRDefault="009A1A9C" w:rsidP="009A1A9C">
            <w:pPr>
              <w:spacing w:after="0" w:line="240" w:lineRule="auto"/>
              <w:rPr>
                <w:rFonts w:ascii="Courier New" w:hAnsi="Courier New" w:cs="Courier New"/>
                <w:bCs/>
              </w:rPr>
            </w:pPr>
            <w:r w:rsidRPr="00D501DA">
              <w:rPr>
                <w:rFonts w:ascii="Courier New" w:hAnsi="Courier New" w:cs="Courier New"/>
                <w:bCs/>
              </w:rPr>
              <w:t xml:space="preserve">         Кол-во чел.</w:t>
            </w:r>
          </w:p>
        </w:tc>
        <w:tc>
          <w:tcPr>
            <w:tcW w:w="1843" w:type="dxa"/>
          </w:tcPr>
          <w:p w:rsidR="009A1A9C" w:rsidRPr="00D501DA" w:rsidRDefault="009A1A9C" w:rsidP="009A1A9C">
            <w:pPr>
              <w:spacing w:after="0" w:line="240" w:lineRule="auto"/>
              <w:rPr>
                <w:rFonts w:ascii="Courier New" w:hAnsi="Courier New" w:cs="Courier New"/>
                <w:bCs/>
              </w:rPr>
            </w:pPr>
            <w:r w:rsidRPr="00D501DA">
              <w:rPr>
                <w:rFonts w:ascii="Courier New" w:hAnsi="Courier New" w:cs="Courier New"/>
                <w:bCs/>
              </w:rPr>
              <w:t>%</w:t>
            </w:r>
          </w:p>
        </w:tc>
      </w:tr>
      <w:tr w:rsidR="009A1A9C" w:rsidRPr="00D501DA" w:rsidTr="003C7746">
        <w:tc>
          <w:tcPr>
            <w:tcW w:w="3707" w:type="dxa"/>
          </w:tcPr>
          <w:p w:rsidR="009A1A9C" w:rsidRPr="00D501DA" w:rsidRDefault="009A1A9C" w:rsidP="009A1A9C">
            <w:pPr>
              <w:spacing w:after="0" w:line="240" w:lineRule="auto"/>
              <w:rPr>
                <w:rFonts w:ascii="Courier New" w:hAnsi="Courier New" w:cs="Courier New"/>
                <w:bCs/>
              </w:rPr>
            </w:pPr>
            <w:r w:rsidRPr="00D501DA">
              <w:rPr>
                <w:rFonts w:ascii="Courier New" w:hAnsi="Courier New" w:cs="Courier New"/>
                <w:bCs/>
              </w:rPr>
              <w:t xml:space="preserve">Всего трудоспособного населения, работающего в поселении </w:t>
            </w:r>
          </w:p>
        </w:tc>
        <w:tc>
          <w:tcPr>
            <w:tcW w:w="1260" w:type="dxa"/>
          </w:tcPr>
          <w:p w:rsidR="009A1A9C" w:rsidRPr="00D501DA" w:rsidRDefault="001E3BD5" w:rsidP="009A1A9C">
            <w:pPr>
              <w:spacing w:after="0" w:line="240" w:lineRule="auto"/>
              <w:jc w:val="center"/>
              <w:rPr>
                <w:rFonts w:ascii="Courier New" w:hAnsi="Courier New" w:cs="Courier New"/>
                <w:bCs/>
              </w:rPr>
            </w:pPr>
            <w:r w:rsidRPr="00D501DA">
              <w:rPr>
                <w:rFonts w:ascii="Courier New" w:hAnsi="Courier New" w:cs="Courier New"/>
                <w:bCs/>
              </w:rPr>
              <w:t>667</w:t>
            </w:r>
          </w:p>
        </w:tc>
        <w:tc>
          <w:tcPr>
            <w:tcW w:w="1439" w:type="dxa"/>
          </w:tcPr>
          <w:p w:rsidR="009A1A9C" w:rsidRPr="00D501DA" w:rsidRDefault="001E3BD5" w:rsidP="009A1A9C">
            <w:pPr>
              <w:spacing w:after="0" w:line="240" w:lineRule="auto"/>
              <w:jc w:val="center"/>
              <w:rPr>
                <w:rFonts w:ascii="Courier New" w:hAnsi="Courier New" w:cs="Courier New"/>
                <w:bCs/>
              </w:rPr>
            </w:pPr>
            <w:r w:rsidRPr="00D501DA">
              <w:rPr>
                <w:rFonts w:ascii="Courier New" w:hAnsi="Courier New" w:cs="Courier New"/>
                <w:bCs/>
              </w:rPr>
              <w:t>100</w:t>
            </w:r>
          </w:p>
        </w:tc>
        <w:tc>
          <w:tcPr>
            <w:tcW w:w="1922" w:type="dxa"/>
          </w:tcPr>
          <w:p w:rsidR="009A1A9C" w:rsidRPr="00D501DA" w:rsidRDefault="009A1A9C" w:rsidP="009A1A9C">
            <w:pPr>
              <w:spacing w:after="0" w:line="240" w:lineRule="auto"/>
              <w:jc w:val="center"/>
              <w:rPr>
                <w:rFonts w:ascii="Courier New" w:hAnsi="Courier New" w:cs="Courier New"/>
                <w:bCs/>
              </w:rPr>
            </w:pPr>
            <w:r w:rsidRPr="00D501DA">
              <w:rPr>
                <w:rFonts w:ascii="Courier New" w:hAnsi="Courier New" w:cs="Courier New"/>
                <w:bCs/>
              </w:rPr>
              <w:t>585</w:t>
            </w:r>
          </w:p>
        </w:tc>
        <w:tc>
          <w:tcPr>
            <w:tcW w:w="1843" w:type="dxa"/>
          </w:tcPr>
          <w:p w:rsidR="009A1A9C" w:rsidRPr="00D501DA" w:rsidRDefault="009A1A9C" w:rsidP="009A1A9C">
            <w:pPr>
              <w:spacing w:after="0" w:line="240" w:lineRule="auto"/>
              <w:jc w:val="center"/>
              <w:rPr>
                <w:rFonts w:ascii="Courier New" w:hAnsi="Courier New" w:cs="Courier New"/>
                <w:bCs/>
                <w:highlight w:val="yellow"/>
              </w:rPr>
            </w:pPr>
            <w:r w:rsidRPr="00D501DA">
              <w:rPr>
                <w:rFonts w:ascii="Courier New" w:hAnsi="Courier New" w:cs="Courier New"/>
                <w:bCs/>
              </w:rPr>
              <w:t>100</w:t>
            </w:r>
          </w:p>
        </w:tc>
      </w:tr>
      <w:tr w:rsidR="009A1A9C" w:rsidRPr="00D501DA" w:rsidTr="003C7746">
        <w:tc>
          <w:tcPr>
            <w:tcW w:w="3707" w:type="dxa"/>
          </w:tcPr>
          <w:p w:rsidR="009A1A9C" w:rsidRPr="00D501DA" w:rsidRDefault="009A1A9C" w:rsidP="009A1A9C">
            <w:pPr>
              <w:spacing w:after="0" w:line="240" w:lineRule="auto"/>
              <w:rPr>
                <w:rFonts w:ascii="Courier New" w:hAnsi="Courier New" w:cs="Courier New"/>
                <w:bCs/>
              </w:rPr>
            </w:pPr>
            <w:r w:rsidRPr="00D501DA">
              <w:rPr>
                <w:rFonts w:ascii="Courier New" w:hAnsi="Courier New" w:cs="Courier New"/>
                <w:bCs/>
              </w:rPr>
              <w:t>В т.ч. - образование</w:t>
            </w:r>
          </w:p>
        </w:tc>
        <w:tc>
          <w:tcPr>
            <w:tcW w:w="1260" w:type="dxa"/>
          </w:tcPr>
          <w:p w:rsidR="009A1A9C" w:rsidRPr="00D501DA" w:rsidRDefault="000B1B13" w:rsidP="009A1A9C">
            <w:pPr>
              <w:spacing w:after="0" w:line="240" w:lineRule="auto"/>
              <w:jc w:val="center"/>
              <w:rPr>
                <w:rFonts w:ascii="Courier New" w:hAnsi="Courier New" w:cs="Courier New"/>
                <w:bCs/>
              </w:rPr>
            </w:pPr>
            <w:r w:rsidRPr="00D501DA">
              <w:rPr>
                <w:rFonts w:ascii="Courier New" w:hAnsi="Courier New" w:cs="Courier New"/>
                <w:bCs/>
              </w:rPr>
              <w:t>55</w:t>
            </w:r>
          </w:p>
        </w:tc>
        <w:tc>
          <w:tcPr>
            <w:tcW w:w="1439" w:type="dxa"/>
          </w:tcPr>
          <w:p w:rsidR="009A1A9C" w:rsidRPr="00D501DA" w:rsidRDefault="000B1B13" w:rsidP="009A1A9C">
            <w:pPr>
              <w:spacing w:after="0" w:line="240" w:lineRule="auto"/>
              <w:jc w:val="center"/>
              <w:rPr>
                <w:rFonts w:ascii="Courier New" w:hAnsi="Courier New" w:cs="Courier New"/>
                <w:bCs/>
              </w:rPr>
            </w:pPr>
            <w:r w:rsidRPr="00D501DA">
              <w:rPr>
                <w:rFonts w:ascii="Courier New" w:hAnsi="Courier New" w:cs="Courier New"/>
                <w:bCs/>
              </w:rPr>
              <w:t>8,3</w:t>
            </w:r>
          </w:p>
        </w:tc>
        <w:tc>
          <w:tcPr>
            <w:tcW w:w="1922" w:type="dxa"/>
          </w:tcPr>
          <w:p w:rsidR="009A1A9C" w:rsidRPr="00D501DA" w:rsidRDefault="009A1A9C" w:rsidP="009A1A9C">
            <w:pPr>
              <w:shd w:val="clear" w:color="auto" w:fill="FFFFFF"/>
              <w:spacing w:after="0" w:line="240" w:lineRule="auto"/>
              <w:jc w:val="center"/>
              <w:rPr>
                <w:rFonts w:ascii="Courier New" w:hAnsi="Courier New" w:cs="Courier New"/>
              </w:rPr>
            </w:pPr>
            <w:r w:rsidRPr="00D501DA">
              <w:rPr>
                <w:rFonts w:ascii="Courier New" w:hAnsi="Courier New" w:cs="Courier New"/>
              </w:rPr>
              <w:t>52</w:t>
            </w:r>
          </w:p>
        </w:tc>
        <w:tc>
          <w:tcPr>
            <w:tcW w:w="1843" w:type="dxa"/>
          </w:tcPr>
          <w:p w:rsidR="009A1A9C" w:rsidRPr="00D501DA" w:rsidRDefault="000B1B13" w:rsidP="009A1A9C">
            <w:pPr>
              <w:shd w:val="clear" w:color="auto" w:fill="FFFFFF"/>
              <w:spacing w:after="0" w:line="240" w:lineRule="auto"/>
              <w:ind w:left="1627" w:hanging="1627"/>
              <w:jc w:val="center"/>
              <w:rPr>
                <w:rFonts w:ascii="Courier New" w:hAnsi="Courier New" w:cs="Courier New"/>
              </w:rPr>
            </w:pPr>
            <w:r w:rsidRPr="00D501DA">
              <w:rPr>
                <w:rFonts w:ascii="Courier New" w:hAnsi="Courier New" w:cs="Courier New"/>
              </w:rPr>
              <w:t>8,9</w:t>
            </w:r>
          </w:p>
        </w:tc>
      </w:tr>
      <w:tr w:rsidR="009A1A9C" w:rsidRPr="00D501DA" w:rsidTr="003C7746">
        <w:tc>
          <w:tcPr>
            <w:tcW w:w="3707" w:type="dxa"/>
          </w:tcPr>
          <w:p w:rsidR="009A1A9C" w:rsidRPr="00D501DA" w:rsidRDefault="009A1A9C" w:rsidP="009A1A9C">
            <w:pPr>
              <w:shd w:val="clear" w:color="auto" w:fill="FFFFFF"/>
              <w:spacing w:after="0" w:line="240" w:lineRule="auto"/>
              <w:rPr>
                <w:rFonts w:ascii="Courier New" w:hAnsi="Courier New" w:cs="Courier New"/>
              </w:rPr>
            </w:pPr>
            <w:r w:rsidRPr="00D501DA">
              <w:rPr>
                <w:rFonts w:ascii="Courier New" w:hAnsi="Courier New" w:cs="Courier New"/>
                <w:color w:val="000000"/>
              </w:rPr>
              <w:t xml:space="preserve">             - здравоохранение, социальное обеспечение</w:t>
            </w:r>
          </w:p>
        </w:tc>
        <w:tc>
          <w:tcPr>
            <w:tcW w:w="1260" w:type="dxa"/>
          </w:tcPr>
          <w:p w:rsidR="009A1A9C" w:rsidRPr="00D501DA" w:rsidRDefault="000B1B13" w:rsidP="009A1A9C">
            <w:pPr>
              <w:spacing w:after="0" w:line="240" w:lineRule="auto"/>
              <w:jc w:val="center"/>
              <w:rPr>
                <w:rFonts w:ascii="Courier New" w:hAnsi="Courier New" w:cs="Courier New"/>
                <w:bCs/>
              </w:rPr>
            </w:pPr>
            <w:r w:rsidRPr="00D501DA">
              <w:rPr>
                <w:rFonts w:ascii="Courier New" w:hAnsi="Courier New" w:cs="Courier New"/>
                <w:bCs/>
              </w:rPr>
              <w:t>7</w:t>
            </w:r>
          </w:p>
        </w:tc>
        <w:tc>
          <w:tcPr>
            <w:tcW w:w="1439" w:type="dxa"/>
          </w:tcPr>
          <w:p w:rsidR="009A1A9C" w:rsidRPr="00D501DA" w:rsidRDefault="000B1B13" w:rsidP="009A1A9C">
            <w:pPr>
              <w:spacing w:after="0" w:line="240" w:lineRule="auto"/>
              <w:jc w:val="center"/>
              <w:rPr>
                <w:rFonts w:ascii="Courier New" w:hAnsi="Courier New" w:cs="Courier New"/>
                <w:bCs/>
              </w:rPr>
            </w:pPr>
            <w:r w:rsidRPr="00D501DA">
              <w:rPr>
                <w:rFonts w:ascii="Courier New" w:hAnsi="Courier New" w:cs="Courier New"/>
                <w:bCs/>
              </w:rPr>
              <w:t>1,2</w:t>
            </w:r>
          </w:p>
        </w:tc>
        <w:tc>
          <w:tcPr>
            <w:tcW w:w="1922" w:type="dxa"/>
          </w:tcPr>
          <w:p w:rsidR="009A1A9C" w:rsidRPr="00D501DA" w:rsidRDefault="009A1A9C" w:rsidP="009A1A9C">
            <w:pPr>
              <w:shd w:val="clear" w:color="auto" w:fill="FFFFFF"/>
              <w:tabs>
                <w:tab w:val="left" w:pos="0"/>
                <w:tab w:val="left" w:pos="1707"/>
              </w:tabs>
              <w:spacing w:after="0" w:line="240" w:lineRule="auto"/>
              <w:rPr>
                <w:rFonts w:ascii="Courier New" w:hAnsi="Courier New" w:cs="Courier New"/>
              </w:rPr>
            </w:pPr>
            <w:r w:rsidRPr="00D501DA">
              <w:rPr>
                <w:rFonts w:ascii="Courier New" w:hAnsi="Courier New" w:cs="Courier New"/>
              </w:rPr>
              <w:t xml:space="preserve">             7</w:t>
            </w:r>
          </w:p>
        </w:tc>
        <w:tc>
          <w:tcPr>
            <w:tcW w:w="1843" w:type="dxa"/>
          </w:tcPr>
          <w:p w:rsidR="009A1A9C" w:rsidRPr="00D501DA" w:rsidRDefault="009A1A9C" w:rsidP="009A1A9C">
            <w:pPr>
              <w:shd w:val="clear" w:color="auto" w:fill="FFFFFF"/>
              <w:tabs>
                <w:tab w:val="center" w:pos="-2209"/>
                <w:tab w:val="center" w:pos="-1671"/>
                <w:tab w:val="left" w:pos="0"/>
                <w:tab w:val="left" w:pos="795"/>
                <w:tab w:val="right" w:pos="852"/>
              </w:tabs>
              <w:spacing w:after="0" w:line="240" w:lineRule="auto"/>
              <w:ind w:left="-5271"/>
              <w:rPr>
                <w:rFonts w:ascii="Courier New" w:hAnsi="Courier New" w:cs="Courier New"/>
              </w:rPr>
            </w:pPr>
            <w:r w:rsidRPr="00D501DA">
              <w:rPr>
                <w:rFonts w:ascii="Courier New" w:hAnsi="Courier New" w:cs="Courier New"/>
              </w:rPr>
              <w:t>7</w:t>
            </w:r>
            <w:r w:rsidR="000B1B13" w:rsidRPr="00D501DA">
              <w:rPr>
                <w:rFonts w:ascii="Courier New" w:hAnsi="Courier New" w:cs="Courier New"/>
              </w:rPr>
              <w:t>1,2</w:t>
            </w:r>
          </w:p>
        </w:tc>
      </w:tr>
      <w:tr w:rsidR="000B1B13" w:rsidRPr="00D501DA" w:rsidTr="003C7746">
        <w:tc>
          <w:tcPr>
            <w:tcW w:w="3707" w:type="dxa"/>
          </w:tcPr>
          <w:p w:rsidR="000B1B13" w:rsidRPr="00D501DA" w:rsidRDefault="000B1B13" w:rsidP="009A1A9C">
            <w:pPr>
              <w:shd w:val="clear" w:color="auto" w:fill="FFFFFF"/>
              <w:spacing w:after="0" w:line="240" w:lineRule="auto"/>
              <w:rPr>
                <w:rFonts w:ascii="Courier New" w:hAnsi="Courier New" w:cs="Courier New"/>
              </w:rPr>
            </w:pPr>
            <w:r w:rsidRPr="00D501DA">
              <w:rPr>
                <w:rFonts w:ascii="Courier New" w:hAnsi="Courier New" w:cs="Courier New"/>
                <w:color w:val="000000"/>
              </w:rPr>
              <w:t xml:space="preserve">             - сельское хозяйство</w:t>
            </w:r>
          </w:p>
        </w:tc>
        <w:tc>
          <w:tcPr>
            <w:tcW w:w="1260" w:type="dxa"/>
          </w:tcPr>
          <w:p w:rsidR="000B1B13" w:rsidRPr="00D501DA" w:rsidRDefault="000B1B13" w:rsidP="00C57786">
            <w:pPr>
              <w:shd w:val="clear" w:color="auto" w:fill="FFFFFF"/>
              <w:spacing w:after="0" w:line="240" w:lineRule="auto"/>
              <w:jc w:val="center"/>
              <w:rPr>
                <w:rFonts w:ascii="Courier New" w:hAnsi="Courier New" w:cs="Courier New"/>
              </w:rPr>
            </w:pPr>
            <w:r w:rsidRPr="00D501DA">
              <w:rPr>
                <w:rFonts w:ascii="Courier New" w:hAnsi="Courier New" w:cs="Courier New"/>
              </w:rPr>
              <w:t>28</w:t>
            </w:r>
          </w:p>
        </w:tc>
        <w:tc>
          <w:tcPr>
            <w:tcW w:w="1439" w:type="dxa"/>
          </w:tcPr>
          <w:p w:rsidR="000B1B13" w:rsidRPr="00D501DA" w:rsidRDefault="000B1B13" w:rsidP="00C57786">
            <w:pPr>
              <w:shd w:val="clear" w:color="auto" w:fill="FFFFFF"/>
              <w:spacing w:after="0" w:line="240" w:lineRule="auto"/>
              <w:jc w:val="center"/>
              <w:rPr>
                <w:rFonts w:ascii="Courier New" w:hAnsi="Courier New" w:cs="Courier New"/>
              </w:rPr>
            </w:pPr>
            <w:r w:rsidRPr="00D501DA">
              <w:rPr>
                <w:rFonts w:ascii="Courier New" w:hAnsi="Courier New" w:cs="Courier New"/>
              </w:rPr>
              <w:t>4,8</w:t>
            </w:r>
          </w:p>
        </w:tc>
        <w:tc>
          <w:tcPr>
            <w:tcW w:w="1922" w:type="dxa"/>
          </w:tcPr>
          <w:p w:rsidR="000B1B13" w:rsidRPr="00D501DA" w:rsidRDefault="000B1B13" w:rsidP="009A1A9C">
            <w:pPr>
              <w:shd w:val="clear" w:color="auto" w:fill="FFFFFF"/>
              <w:spacing w:after="0" w:line="240" w:lineRule="auto"/>
              <w:jc w:val="center"/>
              <w:rPr>
                <w:rFonts w:ascii="Courier New" w:hAnsi="Courier New" w:cs="Courier New"/>
              </w:rPr>
            </w:pPr>
            <w:r w:rsidRPr="00D501DA">
              <w:rPr>
                <w:rFonts w:ascii="Courier New" w:hAnsi="Courier New" w:cs="Courier New"/>
              </w:rPr>
              <w:t>28</w:t>
            </w:r>
          </w:p>
        </w:tc>
        <w:tc>
          <w:tcPr>
            <w:tcW w:w="1843" w:type="dxa"/>
          </w:tcPr>
          <w:p w:rsidR="000B1B13" w:rsidRPr="00D501DA" w:rsidRDefault="000B1B13" w:rsidP="009A1A9C">
            <w:pPr>
              <w:shd w:val="clear" w:color="auto" w:fill="FFFFFF"/>
              <w:spacing w:after="0" w:line="240" w:lineRule="auto"/>
              <w:jc w:val="center"/>
              <w:rPr>
                <w:rFonts w:ascii="Courier New" w:hAnsi="Courier New" w:cs="Courier New"/>
              </w:rPr>
            </w:pPr>
            <w:r w:rsidRPr="00D501DA">
              <w:rPr>
                <w:rFonts w:ascii="Courier New" w:hAnsi="Courier New" w:cs="Courier New"/>
              </w:rPr>
              <w:t>4,8</w:t>
            </w:r>
          </w:p>
        </w:tc>
      </w:tr>
      <w:tr w:rsidR="000B1B13" w:rsidRPr="00D501DA" w:rsidTr="003C7746">
        <w:tc>
          <w:tcPr>
            <w:tcW w:w="3707" w:type="dxa"/>
          </w:tcPr>
          <w:p w:rsidR="000B1B13" w:rsidRPr="00D501DA" w:rsidRDefault="000B1B13" w:rsidP="009A1A9C">
            <w:pPr>
              <w:shd w:val="clear" w:color="auto" w:fill="FFFFFF"/>
              <w:spacing w:after="0" w:line="240" w:lineRule="auto"/>
              <w:rPr>
                <w:rFonts w:ascii="Courier New" w:hAnsi="Courier New" w:cs="Courier New"/>
              </w:rPr>
            </w:pPr>
            <w:r w:rsidRPr="00D501DA">
              <w:rPr>
                <w:rFonts w:ascii="Courier New" w:hAnsi="Courier New" w:cs="Courier New"/>
                <w:color w:val="000000"/>
              </w:rPr>
              <w:t xml:space="preserve">             - торговля и бытовое обслуживание</w:t>
            </w:r>
          </w:p>
        </w:tc>
        <w:tc>
          <w:tcPr>
            <w:tcW w:w="1260" w:type="dxa"/>
          </w:tcPr>
          <w:p w:rsidR="000B1B13" w:rsidRPr="00D501DA" w:rsidRDefault="000B1B13" w:rsidP="00C57786">
            <w:pPr>
              <w:shd w:val="clear" w:color="auto" w:fill="FFFFFF"/>
              <w:spacing w:after="0" w:line="240" w:lineRule="auto"/>
              <w:jc w:val="center"/>
              <w:rPr>
                <w:rFonts w:ascii="Courier New" w:hAnsi="Courier New" w:cs="Courier New"/>
              </w:rPr>
            </w:pPr>
            <w:r w:rsidRPr="00D501DA">
              <w:rPr>
                <w:rFonts w:ascii="Courier New" w:hAnsi="Courier New" w:cs="Courier New"/>
              </w:rPr>
              <w:t>18</w:t>
            </w:r>
          </w:p>
        </w:tc>
        <w:tc>
          <w:tcPr>
            <w:tcW w:w="1439" w:type="dxa"/>
          </w:tcPr>
          <w:p w:rsidR="000B1B13" w:rsidRPr="00D501DA" w:rsidRDefault="000B1B13" w:rsidP="00C57786">
            <w:pPr>
              <w:shd w:val="clear" w:color="auto" w:fill="FFFFFF"/>
              <w:spacing w:after="0" w:line="240" w:lineRule="auto"/>
              <w:jc w:val="center"/>
              <w:rPr>
                <w:rFonts w:ascii="Courier New" w:hAnsi="Courier New" w:cs="Courier New"/>
              </w:rPr>
            </w:pPr>
            <w:r w:rsidRPr="00D501DA">
              <w:rPr>
                <w:rFonts w:ascii="Courier New" w:hAnsi="Courier New" w:cs="Courier New"/>
              </w:rPr>
              <w:t>3,1</w:t>
            </w:r>
          </w:p>
        </w:tc>
        <w:tc>
          <w:tcPr>
            <w:tcW w:w="1922" w:type="dxa"/>
          </w:tcPr>
          <w:p w:rsidR="000B1B13" w:rsidRPr="00D501DA" w:rsidRDefault="000B1B13" w:rsidP="009A1A9C">
            <w:pPr>
              <w:shd w:val="clear" w:color="auto" w:fill="FFFFFF"/>
              <w:spacing w:after="0" w:line="240" w:lineRule="auto"/>
              <w:jc w:val="center"/>
              <w:rPr>
                <w:rFonts w:ascii="Courier New" w:hAnsi="Courier New" w:cs="Courier New"/>
              </w:rPr>
            </w:pPr>
            <w:r w:rsidRPr="00D501DA">
              <w:rPr>
                <w:rFonts w:ascii="Courier New" w:hAnsi="Courier New" w:cs="Courier New"/>
              </w:rPr>
              <w:t>18</w:t>
            </w:r>
          </w:p>
        </w:tc>
        <w:tc>
          <w:tcPr>
            <w:tcW w:w="1843" w:type="dxa"/>
          </w:tcPr>
          <w:p w:rsidR="000B1B13" w:rsidRPr="00D501DA" w:rsidRDefault="000B1B13" w:rsidP="009A1A9C">
            <w:pPr>
              <w:shd w:val="clear" w:color="auto" w:fill="FFFFFF"/>
              <w:spacing w:after="0" w:line="240" w:lineRule="auto"/>
              <w:jc w:val="center"/>
              <w:rPr>
                <w:rFonts w:ascii="Courier New" w:hAnsi="Courier New" w:cs="Courier New"/>
              </w:rPr>
            </w:pPr>
            <w:r w:rsidRPr="00D501DA">
              <w:rPr>
                <w:rFonts w:ascii="Courier New" w:hAnsi="Courier New" w:cs="Courier New"/>
              </w:rPr>
              <w:t>3,1</w:t>
            </w:r>
          </w:p>
        </w:tc>
      </w:tr>
      <w:tr w:rsidR="000B1B13" w:rsidRPr="00D501DA" w:rsidTr="003C7746">
        <w:tc>
          <w:tcPr>
            <w:tcW w:w="3707" w:type="dxa"/>
          </w:tcPr>
          <w:p w:rsidR="000B1B13" w:rsidRPr="00D501DA" w:rsidRDefault="000B1B13" w:rsidP="009A1A9C">
            <w:pPr>
              <w:shd w:val="clear" w:color="auto" w:fill="FFFFFF"/>
              <w:spacing w:after="0" w:line="240" w:lineRule="auto"/>
              <w:rPr>
                <w:rFonts w:ascii="Courier New" w:hAnsi="Courier New" w:cs="Courier New"/>
              </w:rPr>
            </w:pPr>
            <w:r w:rsidRPr="00D501DA">
              <w:rPr>
                <w:rFonts w:ascii="Courier New" w:hAnsi="Courier New" w:cs="Courier New"/>
                <w:color w:val="000000"/>
              </w:rPr>
              <w:t xml:space="preserve">             -  культура </w:t>
            </w:r>
          </w:p>
        </w:tc>
        <w:tc>
          <w:tcPr>
            <w:tcW w:w="1260" w:type="dxa"/>
          </w:tcPr>
          <w:p w:rsidR="000B1B13" w:rsidRPr="00D501DA" w:rsidRDefault="000B1B13" w:rsidP="009A1A9C">
            <w:pPr>
              <w:spacing w:after="0" w:line="240" w:lineRule="auto"/>
              <w:jc w:val="center"/>
              <w:rPr>
                <w:rFonts w:ascii="Courier New" w:hAnsi="Courier New" w:cs="Courier New"/>
                <w:bCs/>
              </w:rPr>
            </w:pPr>
            <w:r w:rsidRPr="00D501DA">
              <w:rPr>
                <w:rFonts w:ascii="Courier New" w:hAnsi="Courier New" w:cs="Courier New"/>
                <w:bCs/>
              </w:rPr>
              <w:t>9</w:t>
            </w:r>
          </w:p>
        </w:tc>
        <w:tc>
          <w:tcPr>
            <w:tcW w:w="1439" w:type="dxa"/>
          </w:tcPr>
          <w:p w:rsidR="000B1B13" w:rsidRPr="00D501DA" w:rsidRDefault="000B1B13" w:rsidP="009A1A9C">
            <w:pPr>
              <w:spacing w:after="0" w:line="240" w:lineRule="auto"/>
              <w:jc w:val="center"/>
              <w:rPr>
                <w:rFonts w:ascii="Courier New" w:hAnsi="Courier New" w:cs="Courier New"/>
                <w:bCs/>
              </w:rPr>
            </w:pPr>
            <w:r w:rsidRPr="00D501DA">
              <w:rPr>
                <w:rFonts w:ascii="Courier New" w:hAnsi="Courier New" w:cs="Courier New"/>
                <w:bCs/>
              </w:rPr>
              <w:t>1,5</w:t>
            </w:r>
          </w:p>
        </w:tc>
        <w:tc>
          <w:tcPr>
            <w:tcW w:w="1922" w:type="dxa"/>
          </w:tcPr>
          <w:p w:rsidR="000B1B13" w:rsidRPr="00D501DA" w:rsidRDefault="000B1B13" w:rsidP="009A1A9C">
            <w:pPr>
              <w:shd w:val="clear" w:color="auto" w:fill="FFFFFF"/>
              <w:spacing w:after="0" w:line="240" w:lineRule="auto"/>
              <w:jc w:val="center"/>
              <w:rPr>
                <w:rFonts w:ascii="Courier New" w:hAnsi="Courier New" w:cs="Courier New"/>
              </w:rPr>
            </w:pPr>
            <w:r w:rsidRPr="00D501DA">
              <w:rPr>
                <w:rFonts w:ascii="Courier New" w:hAnsi="Courier New" w:cs="Courier New"/>
              </w:rPr>
              <w:t>9</w:t>
            </w:r>
          </w:p>
        </w:tc>
        <w:tc>
          <w:tcPr>
            <w:tcW w:w="1843" w:type="dxa"/>
          </w:tcPr>
          <w:p w:rsidR="000B1B13" w:rsidRPr="00D501DA" w:rsidRDefault="000B1B13" w:rsidP="009A1A9C">
            <w:pPr>
              <w:shd w:val="clear" w:color="auto" w:fill="FFFFFF"/>
              <w:spacing w:after="0" w:line="240" w:lineRule="auto"/>
              <w:jc w:val="center"/>
              <w:rPr>
                <w:rFonts w:ascii="Courier New" w:hAnsi="Courier New" w:cs="Courier New"/>
              </w:rPr>
            </w:pPr>
            <w:r w:rsidRPr="00D501DA">
              <w:rPr>
                <w:rFonts w:ascii="Courier New" w:hAnsi="Courier New" w:cs="Courier New"/>
              </w:rPr>
              <w:t>1,5</w:t>
            </w:r>
          </w:p>
        </w:tc>
      </w:tr>
      <w:tr w:rsidR="000B1B13" w:rsidRPr="00D501DA" w:rsidTr="009A1A9C">
        <w:trPr>
          <w:trHeight w:val="128"/>
        </w:trPr>
        <w:tc>
          <w:tcPr>
            <w:tcW w:w="3707" w:type="dxa"/>
          </w:tcPr>
          <w:p w:rsidR="000B1B13" w:rsidRPr="00D501DA" w:rsidRDefault="000B1B13" w:rsidP="009A1A9C">
            <w:pPr>
              <w:shd w:val="clear" w:color="auto" w:fill="FFFFFF"/>
              <w:spacing w:after="0" w:line="240" w:lineRule="auto"/>
              <w:rPr>
                <w:rFonts w:ascii="Courier New" w:hAnsi="Courier New" w:cs="Courier New"/>
                <w:color w:val="000000"/>
              </w:rPr>
            </w:pPr>
            <w:r w:rsidRPr="00D501DA">
              <w:rPr>
                <w:rFonts w:ascii="Courier New" w:hAnsi="Courier New" w:cs="Courier New"/>
                <w:color w:val="000000"/>
              </w:rPr>
              <w:t xml:space="preserve">             - прочие</w:t>
            </w:r>
          </w:p>
        </w:tc>
        <w:tc>
          <w:tcPr>
            <w:tcW w:w="1260" w:type="dxa"/>
          </w:tcPr>
          <w:p w:rsidR="000B1B13" w:rsidRPr="00D501DA" w:rsidRDefault="000B1B13" w:rsidP="009A1A9C">
            <w:pPr>
              <w:spacing w:after="0" w:line="240" w:lineRule="auto"/>
              <w:jc w:val="center"/>
              <w:rPr>
                <w:rFonts w:ascii="Courier New" w:hAnsi="Courier New" w:cs="Courier New"/>
                <w:bCs/>
              </w:rPr>
            </w:pPr>
            <w:r w:rsidRPr="00D501DA">
              <w:rPr>
                <w:rFonts w:ascii="Courier New" w:hAnsi="Courier New" w:cs="Courier New"/>
                <w:bCs/>
              </w:rPr>
              <w:t>314</w:t>
            </w:r>
          </w:p>
        </w:tc>
        <w:tc>
          <w:tcPr>
            <w:tcW w:w="1439" w:type="dxa"/>
          </w:tcPr>
          <w:p w:rsidR="000B1B13" w:rsidRPr="00D501DA" w:rsidRDefault="000B1B13" w:rsidP="009A1A9C">
            <w:pPr>
              <w:spacing w:after="0" w:line="240" w:lineRule="auto"/>
              <w:jc w:val="center"/>
              <w:rPr>
                <w:rFonts w:ascii="Courier New" w:hAnsi="Courier New" w:cs="Courier New"/>
                <w:bCs/>
              </w:rPr>
            </w:pPr>
            <w:r w:rsidRPr="00D501DA">
              <w:rPr>
                <w:rFonts w:ascii="Courier New" w:hAnsi="Courier New" w:cs="Courier New"/>
                <w:bCs/>
              </w:rPr>
              <w:t>47,1</w:t>
            </w:r>
          </w:p>
        </w:tc>
        <w:tc>
          <w:tcPr>
            <w:tcW w:w="1922" w:type="dxa"/>
          </w:tcPr>
          <w:p w:rsidR="000B1B13" w:rsidRPr="00D501DA" w:rsidRDefault="000B1B13" w:rsidP="009A1A9C">
            <w:pPr>
              <w:shd w:val="clear" w:color="auto" w:fill="FFFFFF"/>
              <w:spacing w:after="0" w:line="240" w:lineRule="auto"/>
              <w:jc w:val="center"/>
              <w:rPr>
                <w:rFonts w:ascii="Courier New" w:hAnsi="Courier New" w:cs="Courier New"/>
              </w:rPr>
            </w:pPr>
            <w:r w:rsidRPr="00D501DA">
              <w:rPr>
                <w:rFonts w:ascii="Courier New" w:hAnsi="Courier New" w:cs="Courier New"/>
              </w:rPr>
              <w:t>226</w:t>
            </w:r>
          </w:p>
        </w:tc>
        <w:tc>
          <w:tcPr>
            <w:tcW w:w="1843" w:type="dxa"/>
          </w:tcPr>
          <w:p w:rsidR="000B1B13" w:rsidRPr="00D501DA" w:rsidRDefault="000B1B13" w:rsidP="009A1A9C">
            <w:pPr>
              <w:shd w:val="clear" w:color="auto" w:fill="FFFFFF"/>
              <w:spacing w:after="0" w:line="240" w:lineRule="auto"/>
              <w:jc w:val="center"/>
              <w:rPr>
                <w:rFonts w:ascii="Courier New" w:hAnsi="Courier New" w:cs="Courier New"/>
              </w:rPr>
            </w:pPr>
            <w:r w:rsidRPr="00D501DA">
              <w:rPr>
                <w:rFonts w:ascii="Courier New" w:hAnsi="Courier New" w:cs="Courier New"/>
              </w:rPr>
              <w:t>38,6</w:t>
            </w:r>
          </w:p>
        </w:tc>
      </w:tr>
    </w:tbl>
    <w:p w:rsidR="006B35E3" w:rsidRPr="006B35E3" w:rsidRDefault="006B35E3" w:rsidP="009A1A9C">
      <w:pPr>
        <w:spacing w:after="0" w:line="240" w:lineRule="auto"/>
        <w:jc w:val="both"/>
        <w:rPr>
          <w:rFonts w:ascii="Times New Roman" w:hAnsi="Times New Roman"/>
          <w:sz w:val="28"/>
          <w:szCs w:val="28"/>
        </w:rPr>
      </w:pPr>
    </w:p>
    <w:p w:rsidR="006B35E3" w:rsidRPr="00D501DA" w:rsidRDefault="006B35E3" w:rsidP="002E23E6">
      <w:pPr>
        <w:spacing w:after="0" w:line="240" w:lineRule="auto"/>
        <w:ind w:firstLine="708"/>
        <w:jc w:val="both"/>
        <w:rPr>
          <w:rFonts w:ascii="Arial" w:hAnsi="Arial" w:cs="Arial"/>
          <w:sz w:val="24"/>
          <w:szCs w:val="24"/>
        </w:rPr>
      </w:pPr>
      <w:r w:rsidRPr="00D501DA">
        <w:rPr>
          <w:rFonts w:ascii="Arial" w:hAnsi="Arial" w:cs="Arial"/>
          <w:sz w:val="24"/>
          <w:szCs w:val="24"/>
        </w:rPr>
        <w:t>Из приведен</w:t>
      </w:r>
      <w:r w:rsidR="000B1B13" w:rsidRPr="00D501DA">
        <w:rPr>
          <w:rFonts w:ascii="Arial" w:hAnsi="Arial" w:cs="Arial"/>
          <w:sz w:val="24"/>
          <w:szCs w:val="24"/>
        </w:rPr>
        <w:t>ных данных видно, что всего 58,1</w:t>
      </w:r>
      <w:r w:rsidRPr="00D501DA">
        <w:rPr>
          <w:rFonts w:ascii="Arial" w:hAnsi="Arial" w:cs="Arial"/>
          <w:sz w:val="24"/>
          <w:szCs w:val="24"/>
        </w:rPr>
        <w:t xml:space="preserve"> % граждан трудоспособного возраста </w:t>
      </w:r>
      <w:proofErr w:type="gramStart"/>
      <w:r w:rsidRPr="00D501DA">
        <w:rPr>
          <w:rFonts w:ascii="Arial" w:hAnsi="Arial" w:cs="Arial"/>
          <w:sz w:val="24"/>
          <w:szCs w:val="24"/>
        </w:rPr>
        <w:t>трудоус</w:t>
      </w:r>
      <w:r w:rsidR="00CC0739" w:rsidRPr="00D501DA">
        <w:rPr>
          <w:rFonts w:ascii="Arial" w:hAnsi="Arial" w:cs="Arial"/>
          <w:sz w:val="24"/>
          <w:szCs w:val="24"/>
        </w:rPr>
        <w:t>троены</w:t>
      </w:r>
      <w:proofErr w:type="gramEnd"/>
      <w:r w:rsidR="00CC0739" w:rsidRPr="00D501DA">
        <w:rPr>
          <w:rFonts w:ascii="Arial" w:hAnsi="Arial" w:cs="Arial"/>
          <w:sz w:val="24"/>
          <w:szCs w:val="24"/>
        </w:rPr>
        <w:t>. Пенсионеры составляют 20,7</w:t>
      </w:r>
      <w:r w:rsidRPr="00D501DA">
        <w:rPr>
          <w:rFonts w:ascii="Arial" w:hAnsi="Arial" w:cs="Arial"/>
          <w:sz w:val="24"/>
          <w:szCs w:val="24"/>
        </w:rPr>
        <w:t xml:space="preserve"> % населения. Большая часть трудоспособного населения поселения работают на своих личных подсобных хозяйствах. </w:t>
      </w:r>
    </w:p>
    <w:p w:rsidR="006B35E3" w:rsidRPr="00D501DA" w:rsidRDefault="006B35E3" w:rsidP="002E23E6">
      <w:pPr>
        <w:spacing w:after="0" w:line="240" w:lineRule="auto"/>
        <w:ind w:firstLine="708"/>
        <w:jc w:val="both"/>
        <w:rPr>
          <w:rFonts w:ascii="Arial" w:hAnsi="Arial" w:cs="Arial"/>
          <w:sz w:val="24"/>
          <w:szCs w:val="24"/>
        </w:rPr>
      </w:pPr>
      <w:r w:rsidRPr="00D501DA">
        <w:rPr>
          <w:rFonts w:ascii="Arial" w:eastAsiaTheme="minorEastAsia" w:hAnsi="Arial" w:cs="Arial"/>
          <w:sz w:val="24"/>
          <w:szCs w:val="24"/>
        </w:rPr>
        <w:t xml:space="preserve">Средняя заработная плата </w:t>
      </w:r>
      <w:proofErr w:type="gramStart"/>
      <w:r w:rsidRPr="00D501DA">
        <w:rPr>
          <w:rFonts w:ascii="Arial" w:eastAsiaTheme="minorEastAsia" w:hAnsi="Arial" w:cs="Arial"/>
          <w:sz w:val="24"/>
          <w:szCs w:val="24"/>
        </w:rPr>
        <w:t>работников, работающих на предприятиях и в учрежд</w:t>
      </w:r>
      <w:r w:rsidR="00CC0739" w:rsidRPr="00D501DA">
        <w:rPr>
          <w:rFonts w:ascii="Arial" w:eastAsiaTheme="minorEastAsia" w:hAnsi="Arial" w:cs="Arial"/>
          <w:sz w:val="24"/>
          <w:szCs w:val="24"/>
        </w:rPr>
        <w:t>ениях сельского поселения в 2017</w:t>
      </w:r>
      <w:r w:rsidRPr="00D501DA">
        <w:rPr>
          <w:rFonts w:ascii="Arial" w:eastAsiaTheme="minorEastAsia" w:hAnsi="Arial" w:cs="Arial"/>
          <w:sz w:val="24"/>
          <w:szCs w:val="24"/>
        </w:rPr>
        <w:t xml:space="preserve"> году составила</w:t>
      </w:r>
      <w:proofErr w:type="gramEnd"/>
      <w:r w:rsidRPr="00D501DA">
        <w:rPr>
          <w:rFonts w:ascii="Arial" w:eastAsiaTheme="minorEastAsia" w:hAnsi="Arial" w:cs="Arial"/>
          <w:sz w:val="24"/>
          <w:szCs w:val="24"/>
        </w:rPr>
        <w:t xml:space="preserve"> </w:t>
      </w:r>
      <w:r w:rsidR="00CC0739" w:rsidRPr="00D501DA">
        <w:rPr>
          <w:rFonts w:ascii="Arial" w:hAnsi="Arial" w:cs="Arial"/>
          <w:sz w:val="24"/>
          <w:szCs w:val="24"/>
        </w:rPr>
        <w:t>21872,83</w:t>
      </w:r>
      <w:r w:rsidR="00CC0739" w:rsidRPr="00D501DA">
        <w:rPr>
          <w:rFonts w:ascii="Arial" w:eastAsiaTheme="minorEastAsia" w:hAnsi="Arial" w:cs="Arial"/>
          <w:sz w:val="24"/>
          <w:szCs w:val="24"/>
        </w:rPr>
        <w:t xml:space="preserve"> рублей, по сравнению с 2016 годом возросла на 5 % , в 2016</w:t>
      </w:r>
      <w:r w:rsidRPr="00D501DA">
        <w:rPr>
          <w:rFonts w:ascii="Arial" w:eastAsiaTheme="minorEastAsia" w:hAnsi="Arial" w:cs="Arial"/>
          <w:sz w:val="24"/>
          <w:szCs w:val="24"/>
        </w:rPr>
        <w:t xml:space="preserve"> году средняя з</w:t>
      </w:r>
      <w:r w:rsidR="007830AC" w:rsidRPr="00D501DA">
        <w:rPr>
          <w:rFonts w:ascii="Arial" w:eastAsiaTheme="minorEastAsia" w:hAnsi="Arial" w:cs="Arial"/>
          <w:sz w:val="24"/>
          <w:szCs w:val="24"/>
        </w:rPr>
        <w:t>аработная плата составляла 20778</w:t>
      </w:r>
      <w:r w:rsidRPr="00D501DA">
        <w:rPr>
          <w:rFonts w:ascii="Arial" w:eastAsiaTheme="minorEastAsia" w:hAnsi="Arial" w:cs="Arial"/>
          <w:sz w:val="24"/>
          <w:szCs w:val="24"/>
        </w:rPr>
        <w:t xml:space="preserve"> рублей.</w:t>
      </w:r>
    </w:p>
    <w:p w:rsidR="006B35E3" w:rsidRPr="00D501DA" w:rsidRDefault="006B35E3" w:rsidP="002E23E6">
      <w:pPr>
        <w:tabs>
          <w:tab w:val="left" w:pos="851"/>
        </w:tabs>
        <w:spacing w:after="0" w:line="240" w:lineRule="auto"/>
        <w:ind w:firstLine="709"/>
        <w:jc w:val="both"/>
        <w:rPr>
          <w:rFonts w:ascii="Arial" w:eastAsiaTheme="minorEastAsia" w:hAnsi="Arial" w:cs="Arial"/>
          <w:sz w:val="24"/>
          <w:szCs w:val="24"/>
        </w:rPr>
      </w:pPr>
      <w:r w:rsidRPr="00D501DA">
        <w:rPr>
          <w:rFonts w:ascii="Arial" w:eastAsiaTheme="minorEastAsia" w:hAnsi="Arial" w:cs="Arial"/>
          <w:sz w:val="24"/>
          <w:szCs w:val="24"/>
        </w:rPr>
        <w:t>Наиболее высокий уровень заработной платы на одного работника отмечается в бюджетной сфере</w:t>
      </w:r>
      <w:r w:rsidR="008E249B" w:rsidRPr="00D501DA">
        <w:rPr>
          <w:rFonts w:ascii="Arial" w:eastAsiaTheme="minorEastAsia" w:hAnsi="Arial" w:cs="Arial"/>
          <w:sz w:val="24"/>
          <w:szCs w:val="24"/>
        </w:rPr>
        <w:t xml:space="preserve"> –</w:t>
      </w:r>
      <w:r w:rsidRPr="00D501DA">
        <w:rPr>
          <w:rFonts w:ascii="Arial" w:eastAsiaTheme="minorEastAsia" w:hAnsi="Arial" w:cs="Arial"/>
          <w:sz w:val="24"/>
          <w:szCs w:val="24"/>
        </w:rPr>
        <w:t xml:space="preserve"> это МОУ «</w:t>
      </w:r>
      <w:r w:rsidR="00CC0739" w:rsidRPr="00D501DA">
        <w:rPr>
          <w:rFonts w:ascii="Arial" w:eastAsiaTheme="minorEastAsia" w:hAnsi="Arial" w:cs="Arial"/>
          <w:sz w:val="24"/>
          <w:szCs w:val="24"/>
        </w:rPr>
        <w:t>Едогонская</w:t>
      </w:r>
      <w:r w:rsidRPr="00D501DA">
        <w:rPr>
          <w:rFonts w:ascii="Arial" w:eastAsiaTheme="minorEastAsia" w:hAnsi="Arial" w:cs="Arial"/>
          <w:sz w:val="24"/>
          <w:szCs w:val="24"/>
        </w:rPr>
        <w:t xml:space="preserve"> СОШ» - </w:t>
      </w:r>
      <w:r w:rsidRPr="00D501DA">
        <w:rPr>
          <w:rFonts w:ascii="Arial" w:hAnsi="Arial" w:cs="Arial"/>
          <w:sz w:val="24"/>
          <w:szCs w:val="24"/>
        </w:rPr>
        <w:t>2</w:t>
      </w:r>
      <w:r w:rsidR="00CC0739" w:rsidRPr="00D501DA">
        <w:rPr>
          <w:rFonts w:ascii="Arial" w:hAnsi="Arial" w:cs="Arial"/>
          <w:sz w:val="24"/>
          <w:szCs w:val="24"/>
        </w:rPr>
        <w:t>4800</w:t>
      </w:r>
      <w:r w:rsidRPr="00D501DA">
        <w:rPr>
          <w:rFonts w:ascii="Arial" w:hAnsi="Arial" w:cs="Arial"/>
          <w:bCs/>
          <w:color w:val="000000" w:themeColor="text1"/>
          <w:sz w:val="24"/>
          <w:szCs w:val="24"/>
        </w:rPr>
        <w:t xml:space="preserve"> рублей</w:t>
      </w:r>
      <w:r w:rsidRPr="00D501DA">
        <w:rPr>
          <w:rFonts w:ascii="Arial" w:eastAsiaTheme="minorEastAsia" w:hAnsi="Arial" w:cs="Arial"/>
          <w:sz w:val="24"/>
          <w:szCs w:val="24"/>
        </w:rPr>
        <w:t xml:space="preserve"> и в МКУК КДЦ с. </w:t>
      </w:r>
      <w:r w:rsidR="007830AC" w:rsidRPr="00D501DA">
        <w:rPr>
          <w:rFonts w:ascii="Arial" w:eastAsiaTheme="minorEastAsia" w:hAnsi="Arial" w:cs="Arial"/>
          <w:sz w:val="24"/>
          <w:szCs w:val="24"/>
        </w:rPr>
        <w:t>Едогон</w:t>
      </w:r>
      <w:r w:rsidRPr="00D501DA">
        <w:rPr>
          <w:rFonts w:ascii="Arial" w:eastAsiaTheme="minorEastAsia" w:hAnsi="Arial" w:cs="Arial"/>
          <w:sz w:val="24"/>
          <w:szCs w:val="24"/>
        </w:rPr>
        <w:t xml:space="preserve">» – </w:t>
      </w:r>
      <w:r w:rsidR="00E07185" w:rsidRPr="00D501DA">
        <w:rPr>
          <w:rFonts w:ascii="Arial" w:hAnsi="Arial" w:cs="Arial"/>
          <w:sz w:val="24"/>
          <w:szCs w:val="24"/>
        </w:rPr>
        <w:t>26002</w:t>
      </w:r>
      <w:r w:rsidR="00E07185" w:rsidRPr="00D501DA">
        <w:rPr>
          <w:rFonts w:ascii="Arial" w:hAnsi="Arial" w:cs="Arial"/>
          <w:bCs/>
          <w:color w:val="000000" w:themeColor="text1"/>
          <w:sz w:val="24"/>
          <w:szCs w:val="24"/>
        </w:rPr>
        <w:t xml:space="preserve"> рубля</w:t>
      </w:r>
      <w:r w:rsidRPr="00D501DA">
        <w:rPr>
          <w:rFonts w:ascii="Arial" w:eastAsiaTheme="minorEastAsia" w:hAnsi="Arial" w:cs="Arial"/>
          <w:sz w:val="24"/>
          <w:szCs w:val="24"/>
        </w:rPr>
        <w:t>. Самый низкий уровень среднемесячной заработной платы по-прежнему остается в сельском хозяйстве</w:t>
      </w:r>
      <w:r w:rsidR="007830AC" w:rsidRPr="00D501DA">
        <w:rPr>
          <w:rFonts w:ascii="Arial" w:eastAsiaTheme="minorEastAsia" w:hAnsi="Arial" w:cs="Arial"/>
          <w:sz w:val="24"/>
          <w:szCs w:val="24"/>
        </w:rPr>
        <w:t xml:space="preserve"> и торговле</w:t>
      </w:r>
      <w:r w:rsidRPr="00D501DA">
        <w:rPr>
          <w:rFonts w:ascii="Arial" w:eastAsiaTheme="minorEastAsia" w:hAnsi="Arial" w:cs="Arial"/>
          <w:sz w:val="24"/>
          <w:szCs w:val="24"/>
        </w:rPr>
        <w:t xml:space="preserve">. </w:t>
      </w:r>
    </w:p>
    <w:p w:rsidR="006B35E3" w:rsidRPr="00D501DA" w:rsidRDefault="006B35E3" w:rsidP="002E23E6">
      <w:pPr>
        <w:tabs>
          <w:tab w:val="left" w:pos="0"/>
        </w:tabs>
        <w:spacing w:after="0" w:line="240" w:lineRule="auto"/>
        <w:ind w:firstLine="709"/>
        <w:jc w:val="both"/>
        <w:rPr>
          <w:rFonts w:ascii="Arial" w:eastAsiaTheme="minorEastAsia" w:hAnsi="Arial" w:cs="Arial"/>
          <w:sz w:val="24"/>
          <w:szCs w:val="24"/>
        </w:rPr>
      </w:pPr>
      <w:r w:rsidRPr="00D501DA">
        <w:rPr>
          <w:rFonts w:ascii="Arial" w:eastAsiaTheme="minorEastAsia" w:hAnsi="Arial" w:cs="Arial"/>
          <w:sz w:val="24"/>
          <w:szCs w:val="24"/>
        </w:rPr>
        <w:t xml:space="preserve">Средняя заработная плата </w:t>
      </w:r>
      <w:proofErr w:type="gramStart"/>
      <w:r w:rsidRPr="00D501DA">
        <w:rPr>
          <w:rFonts w:ascii="Arial" w:eastAsiaTheme="minorEastAsia" w:hAnsi="Arial" w:cs="Arial"/>
          <w:sz w:val="24"/>
          <w:szCs w:val="24"/>
        </w:rPr>
        <w:t>работников, работающих на предприятиях и в учреждениях</w:t>
      </w:r>
      <w:r w:rsidR="007830AC" w:rsidRPr="00D501DA">
        <w:rPr>
          <w:rFonts w:ascii="Arial" w:eastAsiaTheme="minorEastAsia" w:hAnsi="Arial" w:cs="Arial"/>
          <w:sz w:val="24"/>
          <w:szCs w:val="24"/>
        </w:rPr>
        <w:t xml:space="preserve"> сельского поселения составит</w:t>
      </w:r>
      <w:proofErr w:type="gramEnd"/>
      <w:r w:rsidR="007830AC" w:rsidRPr="00D501DA">
        <w:rPr>
          <w:rFonts w:ascii="Arial" w:eastAsiaTheme="minorEastAsia" w:hAnsi="Arial" w:cs="Arial"/>
          <w:sz w:val="24"/>
          <w:szCs w:val="24"/>
        </w:rPr>
        <w:t xml:space="preserve"> 17</w:t>
      </w:r>
      <w:r w:rsidR="00A63D07" w:rsidRPr="00D501DA">
        <w:rPr>
          <w:rFonts w:ascii="Arial" w:eastAsiaTheme="minorEastAsia" w:hAnsi="Arial" w:cs="Arial"/>
          <w:sz w:val="24"/>
          <w:szCs w:val="24"/>
        </w:rPr>
        <w:t>500 рублей, в бюджетной сфере 25401 рубль</w:t>
      </w:r>
      <w:r w:rsidRPr="00D501DA">
        <w:rPr>
          <w:rFonts w:ascii="Arial" w:eastAsiaTheme="minorEastAsia" w:hAnsi="Arial" w:cs="Arial"/>
          <w:sz w:val="24"/>
          <w:szCs w:val="24"/>
        </w:rPr>
        <w:t>.</w:t>
      </w:r>
    </w:p>
    <w:p w:rsidR="007830AC" w:rsidRPr="00D501DA" w:rsidRDefault="006B35E3" w:rsidP="002E23E6">
      <w:pPr>
        <w:tabs>
          <w:tab w:val="left" w:pos="0"/>
        </w:tabs>
        <w:spacing w:after="0" w:line="240" w:lineRule="auto"/>
        <w:ind w:firstLine="709"/>
        <w:jc w:val="both"/>
        <w:rPr>
          <w:rFonts w:ascii="Arial" w:hAnsi="Arial" w:cs="Arial"/>
          <w:sz w:val="24"/>
          <w:szCs w:val="24"/>
        </w:rPr>
      </w:pPr>
      <w:r w:rsidRPr="00D501DA">
        <w:rPr>
          <w:rFonts w:ascii="Arial" w:eastAsiaTheme="minorEastAsia" w:hAnsi="Arial" w:cs="Arial"/>
          <w:sz w:val="24"/>
          <w:szCs w:val="24"/>
        </w:rPr>
        <w:t>Численность  регистрируемой безработицы уменьшится на 15 человек.</w:t>
      </w:r>
      <w:r w:rsidR="000B1B13" w:rsidRPr="00D501DA">
        <w:rPr>
          <w:rFonts w:ascii="Arial" w:eastAsiaTheme="minorEastAsia" w:hAnsi="Arial" w:cs="Arial"/>
          <w:sz w:val="24"/>
          <w:szCs w:val="24"/>
        </w:rPr>
        <w:t xml:space="preserve"> </w:t>
      </w:r>
      <w:r w:rsidR="007830AC" w:rsidRPr="00D501DA">
        <w:rPr>
          <w:rFonts w:ascii="Arial" w:hAnsi="Arial" w:cs="Arial"/>
          <w:sz w:val="24"/>
          <w:szCs w:val="24"/>
        </w:rPr>
        <w:t>По генеральному плану Едогонского сельского поселения предусмотрено строительство предприятия общественного питания, предприятия бытового обслуживания, что даст дополнительно 12 рабочих мест.</w:t>
      </w:r>
    </w:p>
    <w:p w:rsidR="006B35E3" w:rsidRPr="00D501DA" w:rsidRDefault="006B35E3" w:rsidP="002E23E6">
      <w:pPr>
        <w:tabs>
          <w:tab w:val="left" w:pos="0"/>
        </w:tabs>
        <w:spacing w:after="0" w:line="240" w:lineRule="auto"/>
        <w:ind w:firstLine="709"/>
        <w:jc w:val="both"/>
        <w:rPr>
          <w:rFonts w:ascii="Arial" w:eastAsiaTheme="minorEastAsia" w:hAnsi="Arial" w:cs="Arial"/>
          <w:sz w:val="24"/>
          <w:szCs w:val="24"/>
        </w:rPr>
      </w:pPr>
      <w:r w:rsidRPr="00D501DA">
        <w:rPr>
          <w:rFonts w:ascii="Arial" w:eastAsiaTheme="minorEastAsia" w:hAnsi="Arial" w:cs="Arial"/>
          <w:sz w:val="24"/>
          <w:szCs w:val="24"/>
        </w:rPr>
        <w:t xml:space="preserve">Большая часть  трудоспособного населения Едогонского  сельского поселения  </w:t>
      </w:r>
      <w:proofErr w:type="spellStart"/>
      <w:r w:rsidRPr="00D501DA">
        <w:rPr>
          <w:rFonts w:ascii="Arial" w:eastAsiaTheme="minorEastAsia" w:hAnsi="Arial" w:cs="Arial"/>
          <w:sz w:val="24"/>
          <w:szCs w:val="24"/>
        </w:rPr>
        <w:t>самозанята</w:t>
      </w:r>
      <w:proofErr w:type="spellEnd"/>
      <w:r w:rsidRPr="00D501DA">
        <w:rPr>
          <w:rFonts w:ascii="Arial" w:eastAsiaTheme="minorEastAsia" w:hAnsi="Arial" w:cs="Arial"/>
          <w:sz w:val="24"/>
          <w:szCs w:val="24"/>
        </w:rPr>
        <w:t>,  т.е. ведут личное подсобное  хозяйство,  и излишки произведенной продукции продают на рынке районного центра.</w:t>
      </w:r>
    </w:p>
    <w:p w:rsidR="007830AC" w:rsidRPr="00D501DA" w:rsidRDefault="007830AC" w:rsidP="002E23E6">
      <w:pPr>
        <w:widowControl w:val="0"/>
        <w:spacing w:after="0" w:line="240" w:lineRule="auto"/>
        <w:jc w:val="both"/>
        <w:rPr>
          <w:rFonts w:ascii="Arial" w:hAnsi="Arial" w:cs="Arial"/>
          <w:b/>
          <w:i/>
          <w:sz w:val="24"/>
          <w:szCs w:val="24"/>
        </w:rPr>
      </w:pPr>
      <w:r w:rsidRPr="00D501DA">
        <w:rPr>
          <w:rFonts w:ascii="Arial" w:hAnsi="Arial" w:cs="Arial"/>
          <w:b/>
          <w:sz w:val="24"/>
          <w:szCs w:val="24"/>
        </w:rPr>
        <w:t>2.7. Уровень и качество жизни населения</w:t>
      </w:r>
      <w:r w:rsidRPr="00D501DA">
        <w:rPr>
          <w:rFonts w:ascii="Arial" w:hAnsi="Arial" w:cs="Arial"/>
          <w:b/>
          <w:i/>
          <w:sz w:val="24"/>
          <w:szCs w:val="24"/>
        </w:rPr>
        <w:t>.</w:t>
      </w:r>
    </w:p>
    <w:p w:rsidR="00785CAD" w:rsidRPr="00D501DA" w:rsidRDefault="00785CAD" w:rsidP="000539A0">
      <w:pPr>
        <w:pStyle w:val="ae"/>
        <w:spacing w:before="0" w:beforeAutospacing="0" w:after="0" w:afterAutospacing="0"/>
        <w:rPr>
          <w:rFonts w:ascii="Arial" w:hAnsi="Arial" w:cs="Arial"/>
          <w:color w:val="000000"/>
        </w:rPr>
      </w:pPr>
      <w:r w:rsidRPr="00D501DA">
        <w:rPr>
          <w:rFonts w:ascii="Arial" w:hAnsi="Arial" w:cs="Arial"/>
          <w:i/>
          <w:iCs/>
          <w:color w:val="000000"/>
        </w:rPr>
        <w:t>Уровень жизни — </w:t>
      </w:r>
      <w:r w:rsidRPr="00D501DA">
        <w:rPr>
          <w:rFonts w:ascii="Arial" w:hAnsi="Arial" w:cs="Arial"/>
          <w:color w:val="000000"/>
        </w:rPr>
        <w:t>это степень обеспе</w:t>
      </w:r>
      <w:r w:rsidRPr="00D501DA">
        <w:rPr>
          <w:rFonts w:ascii="Arial" w:hAnsi="Arial" w:cs="Arial"/>
          <w:color w:val="000000"/>
        </w:rPr>
        <w:softHyphen/>
        <w:t>ченности населения необходимыми для жизни материальными, духовными и социальными благами. Его определяют и как сово</w:t>
      </w:r>
      <w:r w:rsidRPr="00D501DA">
        <w:rPr>
          <w:rFonts w:ascii="Arial" w:hAnsi="Arial" w:cs="Arial"/>
          <w:color w:val="000000"/>
        </w:rPr>
        <w:softHyphen/>
        <w:t>купность условий жизнедеятельности людей (труда, быта, до</w:t>
      </w:r>
      <w:r w:rsidRPr="00D501DA">
        <w:rPr>
          <w:rFonts w:ascii="Arial" w:hAnsi="Arial" w:cs="Arial"/>
          <w:color w:val="000000"/>
        </w:rPr>
        <w:softHyphen/>
        <w:t>суга).</w:t>
      </w:r>
    </w:p>
    <w:p w:rsidR="00785CAD" w:rsidRPr="00D501DA" w:rsidRDefault="00785CAD" w:rsidP="000539A0">
      <w:pPr>
        <w:pStyle w:val="ae"/>
        <w:spacing w:before="0" w:beforeAutospacing="0" w:after="0" w:afterAutospacing="0"/>
        <w:rPr>
          <w:rFonts w:ascii="Arial" w:hAnsi="Arial" w:cs="Arial"/>
          <w:color w:val="000000"/>
        </w:rPr>
      </w:pPr>
      <w:r w:rsidRPr="00D501DA">
        <w:rPr>
          <w:rFonts w:ascii="Arial" w:hAnsi="Arial" w:cs="Arial"/>
          <w:i/>
          <w:iCs/>
          <w:color w:val="000000"/>
        </w:rPr>
        <w:t>В широком смысле</w:t>
      </w:r>
      <w:r w:rsidR="000539A0" w:rsidRPr="00D501DA">
        <w:rPr>
          <w:rFonts w:ascii="Arial" w:hAnsi="Arial" w:cs="Arial"/>
          <w:i/>
          <w:iCs/>
          <w:color w:val="000000"/>
        </w:rPr>
        <w:t xml:space="preserve"> </w:t>
      </w:r>
      <w:r w:rsidRPr="00D501DA">
        <w:rPr>
          <w:rFonts w:ascii="Arial" w:hAnsi="Arial" w:cs="Arial"/>
          <w:color w:val="000000"/>
        </w:rPr>
        <w:t>уровень жизни включает уровень и структу</w:t>
      </w:r>
      <w:r w:rsidRPr="00D501DA">
        <w:rPr>
          <w:rFonts w:ascii="Arial" w:hAnsi="Arial" w:cs="Arial"/>
          <w:color w:val="000000"/>
        </w:rPr>
        <w:softHyphen/>
        <w:t>ру потребления, условия труда, структуру и степень удовлетворе</w:t>
      </w:r>
      <w:r w:rsidRPr="00D501DA">
        <w:rPr>
          <w:rFonts w:ascii="Arial" w:hAnsi="Arial" w:cs="Arial"/>
          <w:color w:val="000000"/>
        </w:rPr>
        <w:softHyphen/>
        <w:t>ния социально- культурных потребностей, степень развития сфе</w:t>
      </w:r>
      <w:r w:rsidRPr="00D501DA">
        <w:rPr>
          <w:rFonts w:ascii="Arial" w:hAnsi="Arial" w:cs="Arial"/>
          <w:color w:val="000000"/>
        </w:rPr>
        <w:softHyphen/>
        <w:t>ры услуг, величину и структуру внерабочего и свободного време</w:t>
      </w:r>
      <w:r w:rsidRPr="00D501DA">
        <w:rPr>
          <w:rFonts w:ascii="Arial" w:hAnsi="Arial" w:cs="Arial"/>
          <w:color w:val="000000"/>
        </w:rPr>
        <w:softHyphen/>
        <w:t>ни, уровень экологической безопасности и т. д.</w:t>
      </w:r>
    </w:p>
    <w:p w:rsidR="00785CAD" w:rsidRPr="00D501DA" w:rsidRDefault="00785CAD" w:rsidP="000539A0">
      <w:pPr>
        <w:pStyle w:val="ae"/>
        <w:spacing w:before="0" w:beforeAutospacing="0" w:after="0" w:afterAutospacing="0"/>
        <w:rPr>
          <w:rFonts w:ascii="Arial" w:hAnsi="Arial" w:cs="Arial"/>
          <w:color w:val="000000"/>
        </w:rPr>
      </w:pPr>
      <w:r w:rsidRPr="00D501DA">
        <w:rPr>
          <w:rFonts w:ascii="Arial" w:hAnsi="Arial" w:cs="Arial"/>
          <w:i/>
          <w:iCs/>
          <w:color w:val="000000"/>
        </w:rPr>
        <w:t>В узком</w:t>
      </w:r>
      <w:r w:rsidR="000539A0" w:rsidRPr="00D501DA">
        <w:rPr>
          <w:rFonts w:ascii="Arial" w:hAnsi="Arial" w:cs="Arial"/>
          <w:i/>
          <w:iCs/>
          <w:color w:val="000000"/>
        </w:rPr>
        <w:t xml:space="preserve"> </w:t>
      </w:r>
      <w:r w:rsidRPr="00D501DA">
        <w:rPr>
          <w:rFonts w:ascii="Arial" w:hAnsi="Arial" w:cs="Arial"/>
          <w:i/>
          <w:iCs/>
          <w:color w:val="000000"/>
        </w:rPr>
        <w:t xml:space="preserve"> смысле</w:t>
      </w:r>
      <w:r w:rsidR="000539A0" w:rsidRPr="00D501DA">
        <w:rPr>
          <w:rFonts w:ascii="Arial" w:hAnsi="Arial" w:cs="Arial"/>
          <w:i/>
          <w:iCs/>
          <w:color w:val="000000"/>
        </w:rPr>
        <w:t xml:space="preserve"> </w:t>
      </w:r>
      <w:r w:rsidRPr="00D501DA">
        <w:rPr>
          <w:rFonts w:ascii="Arial" w:hAnsi="Arial" w:cs="Arial"/>
          <w:color w:val="000000"/>
        </w:rPr>
        <w:t>уровень жизни понимают как объем реальных доходов, определяющих объем и структуру фактического потреб</w:t>
      </w:r>
      <w:r w:rsidRPr="00D501DA">
        <w:rPr>
          <w:rFonts w:ascii="Arial" w:hAnsi="Arial" w:cs="Arial"/>
          <w:color w:val="000000"/>
        </w:rPr>
        <w:softHyphen/>
        <w:t>ления конечных товаров и услуг.</w:t>
      </w:r>
    </w:p>
    <w:p w:rsidR="008E249B" w:rsidRPr="00D501DA" w:rsidRDefault="00785CAD" w:rsidP="000539A0">
      <w:pPr>
        <w:pStyle w:val="ae"/>
        <w:spacing w:before="0" w:beforeAutospacing="0" w:after="0" w:afterAutospacing="0"/>
        <w:rPr>
          <w:rFonts w:ascii="Arial" w:hAnsi="Arial" w:cs="Arial"/>
          <w:color w:val="000000"/>
        </w:rPr>
      </w:pPr>
      <w:r w:rsidRPr="00D501DA">
        <w:rPr>
          <w:rFonts w:ascii="Arial" w:hAnsi="Arial" w:cs="Arial"/>
          <w:color w:val="000000"/>
        </w:rPr>
        <w:t>Уровень жизни зависит, во-первых, от фактического потреб</w:t>
      </w:r>
      <w:r w:rsidRPr="00D501DA">
        <w:rPr>
          <w:rFonts w:ascii="Arial" w:hAnsi="Arial" w:cs="Arial"/>
          <w:color w:val="000000"/>
        </w:rPr>
        <w:softHyphen/>
        <w:t>ления материальных, духовных благ, во-вторых, от развития по</w:t>
      </w:r>
      <w:r w:rsidRPr="00D501DA">
        <w:rPr>
          <w:rFonts w:ascii="Arial" w:hAnsi="Arial" w:cs="Arial"/>
          <w:color w:val="000000"/>
        </w:rPr>
        <w:softHyphen/>
        <w:t>требностей.</w:t>
      </w:r>
    </w:p>
    <w:p w:rsidR="007830AC" w:rsidRPr="00D501DA" w:rsidRDefault="007830AC" w:rsidP="008E249B">
      <w:pPr>
        <w:widowControl w:val="0"/>
        <w:spacing w:after="0" w:line="240" w:lineRule="auto"/>
        <w:jc w:val="both"/>
        <w:rPr>
          <w:rFonts w:ascii="Arial" w:eastAsia="Courier New" w:hAnsi="Arial" w:cs="Arial"/>
          <w:color w:val="FF0000"/>
          <w:sz w:val="24"/>
          <w:szCs w:val="24"/>
        </w:rPr>
      </w:pPr>
      <w:r w:rsidRPr="00D501DA">
        <w:rPr>
          <w:rFonts w:ascii="Arial" w:hAnsi="Arial" w:cs="Arial"/>
          <w:b/>
          <w:i/>
          <w:webHidden/>
          <w:sz w:val="24"/>
          <w:szCs w:val="24"/>
        </w:rPr>
        <w:lastRenderedPageBreak/>
        <w:tab/>
      </w:r>
      <w:r w:rsidRPr="00D501DA">
        <w:rPr>
          <w:rFonts w:ascii="Arial" w:hAnsi="Arial" w:cs="Arial"/>
          <w:sz w:val="24"/>
          <w:szCs w:val="24"/>
        </w:rPr>
        <w:t xml:space="preserve"> </w:t>
      </w:r>
    </w:p>
    <w:p w:rsidR="007830AC" w:rsidRPr="00D501DA" w:rsidRDefault="007830AC" w:rsidP="002E23E6">
      <w:pPr>
        <w:spacing w:after="0" w:line="240" w:lineRule="auto"/>
        <w:jc w:val="right"/>
        <w:rPr>
          <w:rFonts w:ascii="Courier New" w:hAnsi="Courier New" w:cs="Courier New"/>
        </w:rPr>
      </w:pPr>
      <w:r w:rsidRPr="00D501DA">
        <w:rPr>
          <w:rFonts w:ascii="Courier New" w:hAnsi="Courier New" w:cs="Courier New"/>
        </w:rPr>
        <w:t>Таблица 11</w:t>
      </w:r>
    </w:p>
    <w:p w:rsidR="007830AC" w:rsidRPr="00D501DA" w:rsidRDefault="007830AC" w:rsidP="002E23E6">
      <w:pPr>
        <w:spacing w:after="0" w:line="240" w:lineRule="auto"/>
        <w:jc w:val="both"/>
        <w:rPr>
          <w:rFonts w:ascii="Courier New" w:hAnsi="Courier New" w:cs="Courier New"/>
        </w:rPr>
      </w:pPr>
    </w:p>
    <w:tbl>
      <w:tblPr>
        <w:tblStyle w:val="af1"/>
        <w:tblW w:w="9634" w:type="dxa"/>
        <w:tblLayout w:type="fixed"/>
        <w:tblLook w:val="04A0"/>
      </w:tblPr>
      <w:tblGrid>
        <w:gridCol w:w="6232"/>
        <w:gridCol w:w="1701"/>
        <w:gridCol w:w="1701"/>
      </w:tblGrid>
      <w:tr w:rsidR="007830AC" w:rsidRPr="00D501DA" w:rsidTr="00FE1264">
        <w:trPr>
          <w:trHeight w:val="272"/>
        </w:trPr>
        <w:tc>
          <w:tcPr>
            <w:tcW w:w="6232" w:type="dxa"/>
          </w:tcPr>
          <w:p w:rsidR="007830AC" w:rsidRPr="00D501DA" w:rsidRDefault="007830AC" w:rsidP="002E23E6">
            <w:pPr>
              <w:jc w:val="both"/>
              <w:rPr>
                <w:rFonts w:ascii="Courier New" w:hAnsi="Courier New" w:cs="Courier New"/>
                <w:sz w:val="22"/>
                <w:szCs w:val="22"/>
              </w:rPr>
            </w:pPr>
            <w:r w:rsidRPr="00D501DA">
              <w:rPr>
                <w:rFonts w:ascii="Courier New" w:hAnsi="Courier New" w:cs="Courier New"/>
                <w:sz w:val="22"/>
                <w:szCs w:val="22"/>
              </w:rPr>
              <w:t>Наименование показателя</w:t>
            </w:r>
          </w:p>
        </w:tc>
        <w:tc>
          <w:tcPr>
            <w:tcW w:w="1701" w:type="dxa"/>
          </w:tcPr>
          <w:p w:rsidR="007830AC" w:rsidRPr="00D501DA" w:rsidRDefault="007830AC" w:rsidP="002E23E6">
            <w:pPr>
              <w:jc w:val="both"/>
              <w:rPr>
                <w:rFonts w:ascii="Courier New" w:hAnsi="Courier New" w:cs="Courier New"/>
                <w:sz w:val="22"/>
                <w:szCs w:val="22"/>
              </w:rPr>
            </w:pPr>
            <w:r w:rsidRPr="00D501DA">
              <w:rPr>
                <w:rFonts w:ascii="Courier New" w:hAnsi="Courier New" w:cs="Courier New"/>
                <w:sz w:val="22"/>
                <w:szCs w:val="22"/>
              </w:rPr>
              <w:t>2016г</w:t>
            </w:r>
          </w:p>
        </w:tc>
        <w:tc>
          <w:tcPr>
            <w:tcW w:w="1701" w:type="dxa"/>
          </w:tcPr>
          <w:p w:rsidR="007830AC" w:rsidRPr="00D501DA" w:rsidRDefault="007830AC" w:rsidP="002E23E6">
            <w:pPr>
              <w:jc w:val="both"/>
              <w:rPr>
                <w:rFonts w:ascii="Courier New" w:hAnsi="Courier New" w:cs="Courier New"/>
                <w:sz w:val="22"/>
                <w:szCs w:val="22"/>
              </w:rPr>
            </w:pPr>
            <w:r w:rsidRPr="00D501DA">
              <w:rPr>
                <w:rFonts w:ascii="Courier New" w:hAnsi="Courier New" w:cs="Courier New"/>
                <w:sz w:val="22"/>
                <w:szCs w:val="22"/>
              </w:rPr>
              <w:t>2017</w:t>
            </w:r>
          </w:p>
        </w:tc>
      </w:tr>
      <w:tr w:rsidR="007830AC" w:rsidRPr="00D501DA" w:rsidTr="00FE1264">
        <w:trPr>
          <w:trHeight w:val="837"/>
        </w:trPr>
        <w:tc>
          <w:tcPr>
            <w:tcW w:w="6232" w:type="dxa"/>
          </w:tcPr>
          <w:p w:rsidR="007830AC" w:rsidRPr="00D501DA" w:rsidRDefault="007830AC" w:rsidP="002E23E6">
            <w:pPr>
              <w:jc w:val="both"/>
              <w:rPr>
                <w:rFonts w:ascii="Courier New" w:hAnsi="Courier New" w:cs="Courier New"/>
                <w:sz w:val="22"/>
                <w:szCs w:val="22"/>
              </w:rPr>
            </w:pPr>
            <w:r w:rsidRPr="00D501DA">
              <w:rPr>
                <w:rFonts w:ascii="Courier New" w:hAnsi="Courier New" w:cs="Courier New"/>
                <w:sz w:val="22"/>
                <w:szCs w:val="22"/>
              </w:rPr>
              <w:t>Величина прожиточного минимума для трудоспособного населения в расчете на душу населения, руб.</w:t>
            </w:r>
          </w:p>
        </w:tc>
        <w:tc>
          <w:tcPr>
            <w:tcW w:w="1701" w:type="dxa"/>
          </w:tcPr>
          <w:p w:rsidR="007830AC" w:rsidRPr="00D501DA" w:rsidRDefault="007830AC" w:rsidP="002E23E6">
            <w:pPr>
              <w:jc w:val="both"/>
              <w:rPr>
                <w:rFonts w:ascii="Courier New" w:hAnsi="Courier New" w:cs="Courier New"/>
                <w:sz w:val="22"/>
                <w:szCs w:val="22"/>
              </w:rPr>
            </w:pPr>
            <w:r w:rsidRPr="00D501DA">
              <w:rPr>
                <w:rFonts w:ascii="Courier New" w:hAnsi="Courier New" w:cs="Courier New"/>
                <w:sz w:val="22"/>
                <w:szCs w:val="22"/>
              </w:rPr>
              <w:t>9859</w:t>
            </w:r>
          </w:p>
        </w:tc>
        <w:tc>
          <w:tcPr>
            <w:tcW w:w="1701" w:type="dxa"/>
          </w:tcPr>
          <w:p w:rsidR="007830AC" w:rsidRPr="00D501DA" w:rsidRDefault="007830AC" w:rsidP="002E23E6">
            <w:pPr>
              <w:jc w:val="both"/>
              <w:rPr>
                <w:rFonts w:ascii="Courier New" w:hAnsi="Courier New" w:cs="Courier New"/>
                <w:sz w:val="22"/>
                <w:szCs w:val="22"/>
              </w:rPr>
            </w:pPr>
            <w:r w:rsidRPr="00D501DA">
              <w:rPr>
                <w:rFonts w:ascii="Courier New" w:hAnsi="Courier New" w:cs="Courier New"/>
                <w:sz w:val="22"/>
                <w:szCs w:val="22"/>
              </w:rPr>
              <w:t>11700</w:t>
            </w:r>
          </w:p>
        </w:tc>
      </w:tr>
      <w:tr w:rsidR="007830AC" w:rsidRPr="00D501DA" w:rsidTr="00FE1264">
        <w:trPr>
          <w:trHeight w:val="691"/>
        </w:trPr>
        <w:tc>
          <w:tcPr>
            <w:tcW w:w="6232" w:type="dxa"/>
          </w:tcPr>
          <w:p w:rsidR="007830AC" w:rsidRPr="00D501DA" w:rsidRDefault="007830AC" w:rsidP="002E23E6">
            <w:pPr>
              <w:jc w:val="both"/>
              <w:rPr>
                <w:rFonts w:ascii="Courier New" w:hAnsi="Courier New" w:cs="Courier New"/>
                <w:sz w:val="22"/>
                <w:szCs w:val="22"/>
              </w:rPr>
            </w:pPr>
            <w:r w:rsidRPr="00D501DA">
              <w:rPr>
                <w:rFonts w:ascii="Courier New" w:hAnsi="Courier New" w:cs="Courier New"/>
                <w:sz w:val="22"/>
                <w:szCs w:val="22"/>
              </w:rPr>
              <w:t>Численность официально зарегистрированных безработных на конец периода, е</w:t>
            </w:r>
            <w:r w:rsidR="009A1A9C" w:rsidRPr="00D501DA">
              <w:rPr>
                <w:rFonts w:ascii="Courier New" w:hAnsi="Courier New" w:cs="Courier New"/>
                <w:sz w:val="22"/>
                <w:szCs w:val="22"/>
              </w:rPr>
              <w:t>д</w:t>
            </w:r>
            <w:r w:rsidRPr="00D501DA">
              <w:rPr>
                <w:rFonts w:ascii="Courier New" w:hAnsi="Courier New" w:cs="Courier New"/>
                <w:sz w:val="22"/>
                <w:szCs w:val="22"/>
              </w:rPr>
              <w:t>.</w:t>
            </w:r>
          </w:p>
        </w:tc>
        <w:tc>
          <w:tcPr>
            <w:tcW w:w="1701" w:type="dxa"/>
          </w:tcPr>
          <w:p w:rsidR="007830AC" w:rsidRPr="00D501DA" w:rsidRDefault="007830AC" w:rsidP="002E23E6">
            <w:pPr>
              <w:jc w:val="both"/>
              <w:rPr>
                <w:rFonts w:ascii="Courier New" w:hAnsi="Courier New" w:cs="Courier New"/>
                <w:sz w:val="22"/>
                <w:szCs w:val="22"/>
              </w:rPr>
            </w:pPr>
            <w:r w:rsidRPr="00D501DA">
              <w:rPr>
                <w:rFonts w:ascii="Courier New" w:hAnsi="Courier New" w:cs="Courier New"/>
                <w:sz w:val="22"/>
                <w:szCs w:val="22"/>
              </w:rPr>
              <w:t>10</w:t>
            </w:r>
          </w:p>
        </w:tc>
        <w:tc>
          <w:tcPr>
            <w:tcW w:w="1701" w:type="dxa"/>
          </w:tcPr>
          <w:p w:rsidR="007830AC" w:rsidRPr="00D501DA" w:rsidRDefault="007830AC" w:rsidP="002E23E6">
            <w:pPr>
              <w:jc w:val="both"/>
              <w:rPr>
                <w:rFonts w:ascii="Courier New" w:hAnsi="Courier New" w:cs="Courier New"/>
                <w:sz w:val="22"/>
                <w:szCs w:val="22"/>
              </w:rPr>
            </w:pPr>
            <w:r w:rsidRPr="00D501DA">
              <w:rPr>
                <w:rFonts w:ascii="Courier New" w:hAnsi="Courier New" w:cs="Courier New"/>
                <w:sz w:val="22"/>
                <w:szCs w:val="22"/>
              </w:rPr>
              <w:t>12</w:t>
            </w:r>
          </w:p>
        </w:tc>
      </w:tr>
    </w:tbl>
    <w:p w:rsidR="007830AC" w:rsidRPr="00D501DA" w:rsidRDefault="007830AC" w:rsidP="002E23E6">
      <w:pPr>
        <w:pStyle w:val="af2"/>
        <w:tabs>
          <w:tab w:val="left" w:pos="851"/>
        </w:tabs>
        <w:spacing w:after="0" w:line="240" w:lineRule="auto"/>
        <w:ind w:left="0" w:firstLine="709"/>
        <w:jc w:val="both"/>
        <w:rPr>
          <w:rFonts w:ascii="Arial" w:hAnsi="Arial" w:cs="Arial"/>
          <w:sz w:val="24"/>
          <w:szCs w:val="24"/>
        </w:rPr>
      </w:pPr>
      <w:r w:rsidRPr="000539A0">
        <w:rPr>
          <w:rFonts w:ascii="Times New Roman" w:hAnsi="Times New Roman"/>
          <w:sz w:val="28"/>
          <w:szCs w:val="28"/>
        </w:rPr>
        <w:t xml:space="preserve">  </w:t>
      </w:r>
      <w:r w:rsidRPr="00D501DA">
        <w:rPr>
          <w:rFonts w:ascii="Arial" w:hAnsi="Arial" w:cs="Arial"/>
          <w:sz w:val="24"/>
          <w:szCs w:val="24"/>
        </w:rPr>
        <w:t>Среднесписочная численность работающих на 31.12.2017г. во всех  предприятиях  и учреждениях сельского поселения составила  1</w:t>
      </w:r>
      <w:r w:rsidR="00A63D07" w:rsidRPr="00D501DA">
        <w:rPr>
          <w:rFonts w:ascii="Arial" w:hAnsi="Arial" w:cs="Arial"/>
          <w:sz w:val="24"/>
          <w:szCs w:val="24"/>
        </w:rPr>
        <w:t>96 человек</w:t>
      </w:r>
      <w:r w:rsidRPr="00D501DA">
        <w:rPr>
          <w:rFonts w:ascii="Arial" w:hAnsi="Arial" w:cs="Arial"/>
          <w:sz w:val="24"/>
          <w:szCs w:val="24"/>
        </w:rPr>
        <w:t xml:space="preserve">, что  </w:t>
      </w:r>
      <w:r w:rsidR="00A63D07" w:rsidRPr="00D501DA">
        <w:rPr>
          <w:rFonts w:ascii="Arial" w:hAnsi="Arial" w:cs="Arial"/>
          <w:sz w:val="24"/>
          <w:szCs w:val="24"/>
        </w:rPr>
        <w:t>больше   2016  года на 5 %, так как сейчас исполняется требование по официальному трудоустройству работающих.</w:t>
      </w:r>
    </w:p>
    <w:p w:rsidR="007830AC" w:rsidRPr="00D501DA" w:rsidRDefault="007830AC" w:rsidP="002E23E6">
      <w:pPr>
        <w:pStyle w:val="af2"/>
        <w:tabs>
          <w:tab w:val="left" w:pos="851"/>
        </w:tabs>
        <w:spacing w:after="0" w:line="240" w:lineRule="auto"/>
        <w:ind w:left="0" w:firstLine="709"/>
        <w:jc w:val="both"/>
        <w:rPr>
          <w:rFonts w:ascii="Arial" w:hAnsi="Arial" w:cs="Arial"/>
          <w:sz w:val="24"/>
          <w:szCs w:val="24"/>
        </w:rPr>
      </w:pPr>
      <w:r w:rsidRPr="00D501DA">
        <w:rPr>
          <w:rFonts w:ascii="Arial" w:hAnsi="Arial" w:cs="Arial"/>
          <w:sz w:val="24"/>
          <w:szCs w:val="24"/>
        </w:rPr>
        <w:t xml:space="preserve"> Средняя заработная плата </w:t>
      </w:r>
      <w:proofErr w:type="gramStart"/>
      <w:r w:rsidRPr="00D501DA">
        <w:rPr>
          <w:rFonts w:ascii="Arial" w:hAnsi="Arial" w:cs="Arial"/>
          <w:sz w:val="24"/>
          <w:szCs w:val="24"/>
        </w:rPr>
        <w:t>работников, работающих на предприятиях и в учреждениях сельского поселения   по сравнению с прошлым 2016 годом возросла</w:t>
      </w:r>
      <w:proofErr w:type="gramEnd"/>
      <w:r w:rsidRPr="00D501DA">
        <w:rPr>
          <w:rFonts w:ascii="Arial" w:hAnsi="Arial" w:cs="Arial"/>
          <w:sz w:val="24"/>
          <w:szCs w:val="24"/>
        </w:rPr>
        <w:t xml:space="preserve"> на 2,7 %  и составила 16580рублей.</w:t>
      </w:r>
    </w:p>
    <w:p w:rsidR="007830AC" w:rsidRPr="00D501DA" w:rsidRDefault="007830AC" w:rsidP="002E23E6">
      <w:pPr>
        <w:tabs>
          <w:tab w:val="left" w:pos="851"/>
        </w:tabs>
        <w:spacing w:after="0" w:line="240" w:lineRule="auto"/>
        <w:jc w:val="both"/>
        <w:rPr>
          <w:rFonts w:ascii="Arial" w:hAnsi="Arial" w:cs="Arial"/>
          <w:sz w:val="24"/>
          <w:szCs w:val="24"/>
        </w:rPr>
      </w:pPr>
      <w:r w:rsidRPr="00D501DA">
        <w:rPr>
          <w:rFonts w:ascii="Arial" w:hAnsi="Arial" w:cs="Arial"/>
          <w:sz w:val="24"/>
          <w:szCs w:val="24"/>
        </w:rPr>
        <w:t xml:space="preserve">     Наиболее высокий уровень заработной платы в месяц  на одного работника отмечается в бюджетной сфере -  это МОУ « </w:t>
      </w:r>
      <w:r w:rsidR="006C5B71" w:rsidRPr="00D501DA">
        <w:rPr>
          <w:rFonts w:ascii="Arial" w:hAnsi="Arial" w:cs="Arial"/>
          <w:sz w:val="24"/>
          <w:szCs w:val="24"/>
        </w:rPr>
        <w:t>Едогонская</w:t>
      </w:r>
      <w:r w:rsidRPr="00D501DA">
        <w:rPr>
          <w:rFonts w:ascii="Arial" w:hAnsi="Arial" w:cs="Arial"/>
          <w:sz w:val="24"/>
          <w:szCs w:val="24"/>
        </w:rPr>
        <w:t xml:space="preserve">  СОШ» - </w:t>
      </w:r>
      <w:r w:rsidR="006C5B71" w:rsidRPr="00D501DA">
        <w:rPr>
          <w:rFonts w:ascii="Arial" w:hAnsi="Arial" w:cs="Arial"/>
          <w:bCs/>
          <w:color w:val="000000" w:themeColor="text1"/>
          <w:sz w:val="24"/>
          <w:szCs w:val="24"/>
        </w:rPr>
        <w:t>248</w:t>
      </w:r>
      <w:r w:rsidRPr="00D501DA">
        <w:rPr>
          <w:rFonts w:ascii="Arial" w:hAnsi="Arial" w:cs="Arial"/>
          <w:bCs/>
          <w:color w:val="000000" w:themeColor="text1"/>
          <w:sz w:val="24"/>
          <w:szCs w:val="24"/>
        </w:rPr>
        <w:t>00  рублей</w:t>
      </w:r>
      <w:r w:rsidRPr="00D501DA">
        <w:rPr>
          <w:rFonts w:ascii="Arial" w:hAnsi="Arial" w:cs="Arial"/>
          <w:sz w:val="24"/>
          <w:szCs w:val="24"/>
        </w:rPr>
        <w:t xml:space="preserve">  и в МКУК « КДЦ с.  </w:t>
      </w:r>
      <w:r w:rsidR="006C5B71" w:rsidRPr="00D501DA">
        <w:rPr>
          <w:rFonts w:ascii="Arial" w:hAnsi="Arial" w:cs="Arial"/>
          <w:sz w:val="24"/>
          <w:szCs w:val="24"/>
        </w:rPr>
        <w:t>Едогон</w:t>
      </w:r>
      <w:r w:rsidRPr="00D501DA">
        <w:rPr>
          <w:rFonts w:ascii="Arial" w:hAnsi="Arial" w:cs="Arial"/>
          <w:sz w:val="24"/>
          <w:szCs w:val="24"/>
        </w:rPr>
        <w:t xml:space="preserve">» – </w:t>
      </w:r>
      <w:r w:rsidR="00A63D07" w:rsidRPr="00D501DA">
        <w:rPr>
          <w:rFonts w:ascii="Arial" w:hAnsi="Arial" w:cs="Arial"/>
          <w:bCs/>
          <w:color w:val="000000" w:themeColor="text1"/>
          <w:sz w:val="24"/>
          <w:szCs w:val="24"/>
        </w:rPr>
        <w:t>26002</w:t>
      </w:r>
      <w:r w:rsidRPr="00D501DA">
        <w:rPr>
          <w:rFonts w:ascii="Arial" w:hAnsi="Arial" w:cs="Arial"/>
          <w:bCs/>
          <w:color w:val="000000" w:themeColor="text1"/>
          <w:sz w:val="24"/>
          <w:szCs w:val="24"/>
        </w:rPr>
        <w:t xml:space="preserve"> рубл</w:t>
      </w:r>
      <w:r w:rsidR="00A63D07" w:rsidRPr="00D501DA">
        <w:rPr>
          <w:rFonts w:ascii="Arial" w:hAnsi="Arial" w:cs="Arial"/>
          <w:bCs/>
          <w:color w:val="000000" w:themeColor="text1"/>
          <w:sz w:val="24"/>
          <w:szCs w:val="24"/>
        </w:rPr>
        <w:t>я</w:t>
      </w:r>
      <w:r w:rsidRPr="00D501DA">
        <w:rPr>
          <w:rFonts w:ascii="Arial" w:hAnsi="Arial" w:cs="Arial"/>
          <w:sz w:val="24"/>
          <w:szCs w:val="24"/>
        </w:rPr>
        <w:t xml:space="preserve">.  </w:t>
      </w:r>
    </w:p>
    <w:p w:rsidR="007830AC" w:rsidRPr="00D501DA" w:rsidRDefault="007830AC" w:rsidP="002E23E6">
      <w:pPr>
        <w:tabs>
          <w:tab w:val="left" w:pos="851"/>
        </w:tabs>
        <w:spacing w:after="0" w:line="240" w:lineRule="auto"/>
        <w:jc w:val="both"/>
        <w:rPr>
          <w:rFonts w:ascii="Arial" w:hAnsi="Arial" w:cs="Arial"/>
          <w:sz w:val="24"/>
          <w:szCs w:val="24"/>
        </w:rPr>
      </w:pPr>
      <w:r w:rsidRPr="00D501DA">
        <w:rPr>
          <w:rFonts w:ascii="Arial" w:hAnsi="Arial" w:cs="Arial"/>
          <w:sz w:val="24"/>
          <w:szCs w:val="24"/>
        </w:rPr>
        <w:t>Самый низкий  уровень заработной платы в  2017году   отмечается в торго</w:t>
      </w:r>
      <w:r w:rsidR="006C5B71" w:rsidRPr="00D501DA">
        <w:rPr>
          <w:rFonts w:ascii="Arial" w:hAnsi="Arial" w:cs="Arial"/>
          <w:sz w:val="24"/>
          <w:szCs w:val="24"/>
        </w:rPr>
        <w:t>вле  и сельском хозяйстве   - 12800 рублей   и   157</w:t>
      </w:r>
      <w:r w:rsidRPr="00D501DA">
        <w:rPr>
          <w:rFonts w:ascii="Arial" w:hAnsi="Arial" w:cs="Arial"/>
          <w:sz w:val="24"/>
          <w:szCs w:val="24"/>
        </w:rPr>
        <w:t>00рублей соответственно.</w:t>
      </w:r>
    </w:p>
    <w:p w:rsidR="007830AC" w:rsidRPr="00D501DA" w:rsidRDefault="007830AC" w:rsidP="002E23E6">
      <w:pPr>
        <w:pStyle w:val="af2"/>
        <w:tabs>
          <w:tab w:val="left" w:pos="851"/>
        </w:tabs>
        <w:spacing w:after="0" w:line="240" w:lineRule="auto"/>
        <w:ind w:left="0"/>
        <w:jc w:val="both"/>
        <w:rPr>
          <w:rFonts w:ascii="Arial" w:hAnsi="Arial" w:cs="Arial"/>
          <w:sz w:val="24"/>
          <w:szCs w:val="24"/>
        </w:rPr>
      </w:pPr>
      <w:r w:rsidRPr="00D501DA">
        <w:rPr>
          <w:rFonts w:ascii="Arial" w:hAnsi="Arial" w:cs="Arial"/>
          <w:sz w:val="24"/>
          <w:szCs w:val="24"/>
        </w:rPr>
        <w:t>Среднемесячный доход работающего населения сельского поселения  по сравнению с соответствующим периодом прошлого года возрос   и</w:t>
      </w:r>
      <w:r w:rsidR="006C5B71" w:rsidRPr="00D501DA">
        <w:rPr>
          <w:rFonts w:ascii="Arial" w:hAnsi="Arial" w:cs="Arial"/>
          <w:sz w:val="24"/>
          <w:szCs w:val="24"/>
        </w:rPr>
        <w:t xml:space="preserve"> составляет   21872рубля</w:t>
      </w:r>
      <w:r w:rsidRPr="00D501DA">
        <w:rPr>
          <w:rFonts w:ascii="Arial" w:hAnsi="Arial" w:cs="Arial"/>
          <w:sz w:val="24"/>
          <w:szCs w:val="24"/>
        </w:rPr>
        <w:t xml:space="preserve">,   за этот же  период  2016 года  -  </w:t>
      </w:r>
      <w:r w:rsidR="006C5B71" w:rsidRPr="00D501DA">
        <w:rPr>
          <w:rFonts w:ascii="Arial" w:hAnsi="Arial" w:cs="Arial"/>
          <w:sz w:val="24"/>
          <w:szCs w:val="24"/>
        </w:rPr>
        <w:t>20778</w:t>
      </w:r>
      <w:r w:rsidRPr="00D501DA">
        <w:rPr>
          <w:rFonts w:ascii="Arial" w:hAnsi="Arial" w:cs="Arial"/>
          <w:sz w:val="24"/>
          <w:szCs w:val="24"/>
        </w:rPr>
        <w:t xml:space="preserve"> рублей. </w:t>
      </w:r>
    </w:p>
    <w:p w:rsidR="007830AC" w:rsidRPr="00D501DA" w:rsidRDefault="007830AC" w:rsidP="002E23E6">
      <w:pPr>
        <w:spacing w:after="0" w:line="240" w:lineRule="auto"/>
        <w:ind w:firstLine="851"/>
        <w:jc w:val="both"/>
        <w:rPr>
          <w:rFonts w:ascii="Arial" w:hAnsi="Arial" w:cs="Arial"/>
          <w:sz w:val="24"/>
          <w:szCs w:val="24"/>
        </w:rPr>
      </w:pPr>
      <w:r w:rsidRPr="00D501DA">
        <w:rPr>
          <w:rFonts w:ascii="Arial" w:hAnsi="Arial" w:cs="Arial"/>
          <w:sz w:val="24"/>
          <w:szCs w:val="24"/>
        </w:rPr>
        <w:t>Основной причиной возникновения малоимущего населения по-прежнему остается низкий уровень заработной платы в сельском хозяйстве, низкий уровень пенсий, установленный отдельным категориям пенсионеров и инвалидам.</w:t>
      </w:r>
    </w:p>
    <w:p w:rsidR="007830AC" w:rsidRPr="00D501DA" w:rsidRDefault="007830AC" w:rsidP="002E23E6">
      <w:pPr>
        <w:tabs>
          <w:tab w:val="left" w:pos="851"/>
        </w:tabs>
        <w:spacing w:after="0" w:line="240" w:lineRule="auto"/>
        <w:jc w:val="both"/>
        <w:rPr>
          <w:rFonts w:ascii="Arial" w:hAnsi="Arial" w:cs="Arial"/>
          <w:sz w:val="24"/>
          <w:szCs w:val="24"/>
        </w:rPr>
      </w:pPr>
      <w:r w:rsidRPr="00D501DA">
        <w:rPr>
          <w:rFonts w:ascii="Arial" w:hAnsi="Arial" w:cs="Arial"/>
          <w:sz w:val="24"/>
          <w:szCs w:val="24"/>
        </w:rPr>
        <w:t xml:space="preserve">        Низкий размер заработной платы в сельском поселении является сдерживающим фактором роста  экономики и улучшения  благосостояния населения сельского поселения. Он вынуждает  трудоспособное население  искать работу в  более  благополучных  местах.</w:t>
      </w:r>
    </w:p>
    <w:p w:rsidR="006C5B71" w:rsidRPr="00D501DA" w:rsidRDefault="006C5B71" w:rsidP="002E23E6">
      <w:pPr>
        <w:tabs>
          <w:tab w:val="left" w:pos="851"/>
        </w:tabs>
        <w:spacing w:after="0" w:line="240" w:lineRule="auto"/>
        <w:jc w:val="both"/>
        <w:rPr>
          <w:rFonts w:ascii="Arial" w:hAnsi="Arial" w:cs="Arial"/>
          <w:sz w:val="24"/>
          <w:szCs w:val="24"/>
        </w:rPr>
      </w:pPr>
    </w:p>
    <w:p w:rsidR="006B35E3" w:rsidRPr="00D501DA" w:rsidRDefault="006C5B71" w:rsidP="002E23E6">
      <w:pPr>
        <w:spacing w:after="0" w:line="240" w:lineRule="auto"/>
        <w:jc w:val="both"/>
        <w:rPr>
          <w:rFonts w:ascii="Arial" w:hAnsi="Arial" w:cs="Arial"/>
          <w:b/>
          <w:sz w:val="24"/>
          <w:szCs w:val="24"/>
        </w:rPr>
      </w:pPr>
      <w:r w:rsidRPr="00D501DA">
        <w:rPr>
          <w:rFonts w:ascii="Arial" w:hAnsi="Arial" w:cs="Arial"/>
          <w:b/>
          <w:sz w:val="24"/>
          <w:szCs w:val="24"/>
        </w:rPr>
        <w:t>2.8.Оценка финансового состояния</w:t>
      </w:r>
    </w:p>
    <w:p w:rsidR="006C5B71" w:rsidRPr="00D501DA" w:rsidRDefault="006C5B71" w:rsidP="002E23E6">
      <w:pPr>
        <w:spacing w:after="0" w:line="240" w:lineRule="auto"/>
        <w:jc w:val="both"/>
        <w:rPr>
          <w:rFonts w:ascii="Arial" w:hAnsi="Arial" w:cs="Arial"/>
          <w:b/>
          <w:sz w:val="24"/>
          <w:szCs w:val="24"/>
        </w:rPr>
      </w:pPr>
    </w:p>
    <w:p w:rsidR="006C5B71" w:rsidRPr="00D501DA" w:rsidRDefault="006C5B71" w:rsidP="002E23E6">
      <w:pPr>
        <w:spacing w:after="0" w:line="240" w:lineRule="auto"/>
        <w:ind w:firstLine="567"/>
        <w:jc w:val="both"/>
        <w:rPr>
          <w:rFonts w:ascii="Arial" w:hAnsi="Arial" w:cs="Arial"/>
          <w:sz w:val="24"/>
          <w:szCs w:val="24"/>
        </w:rPr>
      </w:pPr>
      <w:r w:rsidRPr="00D501DA">
        <w:rPr>
          <w:rFonts w:ascii="Arial" w:hAnsi="Arial" w:cs="Arial"/>
          <w:sz w:val="24"/>
          <w:szCs w:val="24"/>
        </w:rPr>
        <w:t xml:space="preserve">Бюджет Едогонского муниципального образования по доходам за 2017 год исполнен в сумме </w:t>
      </w:r>
      <w:r w:rsidRPr="00D501DA">
        <w:rPr>
          <w:rFonts w:ascii="Arial" w:hAnsi="Arial" w:cs="Arial"/>
          <w:b/>
          <w:sz w:val="24"/>
          <w:szCs w:val="24"/>
        </w:rPr>
        <w:t>8 436,9</w:t>
      </w:r>
      <w:r w:rsidRPr="00D501DA">
        <w:rPr>
          <w:rFonts w:ascii="Arial" w:hAnsi="Arial" w:cs="Arial"/>
          <w:sz w:val="24"/>
          <w:szCs w:val="24"/>
        </w:rPr>
        <w:t xml:space="preserve"> тыс. руб. План доходов на 2017 год, утверждённый в сумме </w:t>
      </w:r>
      <w:r w:rsidRPr="00D501DA">
        <w:rPr>
          <w:rFonts w:ascii="Arial" w:hAnsi="Arial" w:cs="Arial"/>
          <w:b/>
          <w:sz w:val="24"/>
          <w:szCs w:val="24"/>
        </w:rPr>
        <w:t>8 362,6</w:t>
      </w:r>
      <w:r w:rsidRPr="00D501DA">
        <w:rPr>
          <w:rFonts w:ascii="Arial" w:hAnsi="Arial" w:cs="Arial"/>
          <w:sz w:val="24"/>
          <w:szCs w:val="24"/>
        </w:rPr>
        <w:t xml:space="preserve"> тыс. руб., выполнен на </w:t>
      </w:r>
      <w:r w:rsidRPr="00D501DA">
        <w:rPr>
          <w:rFonts w:ascii="Arial" w:hAnsi="Arial" w:cs="Arial"/>
          <w:b/>
          <w:sz w:val="24"/>
          <w:szCs w:val="24"/>
        </w:rPr>
        <w:t>100,9%</w:t>
      </w:r>
      <w:r w:rsidRPr="00D501DA">
        <w:rPr>
          <w:rFonts w:ascii="Arial" w:hAnsi="Arial" w:cs="Arial"/>
          <w:color w:val="000000"/>
          <w:sz w:val="24"/>
          <w:szCs w:val="24"/>
        </w:rPr>
        <w:t>.</w:t>
      </w:r>
    </w:p>
    <w:p w:rsidR="006C5B71" w:rsidRPr="00D501DA" w:rsidRDefault="006C5B71" w:rsidP="002E23E6">
      <w:pPr>
        <w:spacing w:after="0" w:line="240" w:lineRule="auto"/>
        <w:ind w:firstLine="567"/>
        <w:jc w:val="both"/>
        <w:rPr>
          <w:rFonts w:ascii="Arial" w:hAnsi="Arial" w:cs="Arial"/>
          <w:sz w:val="24"/>
          <w:szCs w:val="24"/>
        </w:rPr>
      </w:pPr>
      <w:r w:rsidRPr="00D501DA">
        <w:rPr>
          <w:rFonts w:ascii="Arial" w:hAnsi="Arial" w:cs="Arial"/>
          <w:sz w:val="24"/>
          <w:szCs w:val="24"/>
        </w:rPr>
        <w:t xml:space="preserve">Бюджет Едогонского муниципального образования по собственным доходным источникам за 2017 год исполнен в сумме </w:t>
      </w:r>
      <w:r w:rsidRPr="00D501DA">
        <w:rPr>
          <w:rFonts w:ascii="Arial" w:hAnsi="Arial" w:cs="Arial"/>
          <w:b/>
          <w:sz w:val="24"/>
          <w:szCs w:val="24"/>
        </w:rPr>
        <w:t xml:space="preserve">1 546,9 </w:t>
      </w:r>
      <w:r w:rsidRPr="00D501DA">
        <w:rPr>
          <w:rFonts w:ascii="Arial" w:hAnsi="Arial" w:cs="Arial"/>
          <w:sz w:val="24"/>
          <w:szCs w:val="24"/>
        </w:rPr>
        <w:t xml:space="preserve">тыс. руб. План собственных доходов на 2017 год, утверждённый в сумме </w:t>
      </w:r>
      <w:r w:rsidRPr="00D501DA">
        <w:rPr>
          <w:rFonts w:ascii="Arial" w:hAnsi="Arial" w:cs="Arial"/>
          <w:b/>
          <w:sz w:val="24"/>
          <w:szCs w:val="24"/>
        </w:rPr>
        <w:t>1 472,6</w:t>
      </w:r>
      <w:r w:rsidRPr="00D501DA">
        <w:rPr>
          <w:rFonts w:ascii="Arial" w:hAnsi="Arial" w:cs="Arial"/>
          <w:sz w:val="24"/>
          <w:szCs w:val="24"/>
        </w:rPr>
        <w:t xml:space="preserve"> тыс. руб.,  выполнен на </w:t>
      </w:r>
      <w:r w:rsidRPr="00D501DA">
        <w:rPr>
          <w:rFonts w:ascii="Arial" w:hAnsi="Arial" w:cs="Arial"/>
          <w:b/>
          <w:sz w:val="24"/>
          <w:szCs w:val="24"/>
        </w:rPr>
        <w:t>105,0 %</w:t>
      </w:r>
      <w:r w:rsidRPr="00D501DA">
        <w:rPr>
          <w:rFonts w:ascii="Arial" w:hAnsi="Arial" w:cs="Arial"/>
          <w:sz w:val="24"/>
          <w:szCs w:val="24"/>
        </w:rPr>
        <w:t>.</w:t>
      </w:r>
    </w:p>
    <w:p w:rsidR="00A664CA" w:rsidRDefault="006C5B71" w:rsidP="00785CAD">
      <w:pPr>
        <w:spacing w:after="0" w:line="240" w:lineRule="auto"/>
        <w:ind w:firstLine="567"/>
        <w:jc w:val="both"/>
        <w:rPr>
          <w:rFonts w:ascii="Times New Roman" w:hAnsi="Times New Roman"/>
          <w:sz w:val="28"/>
          <w:szCs w:val="28"/>
        </w:rPr>
      </w:pPr>
      <w:r w:rsidRPr="00D501DA">
        <w:rPr>
          <w:rFonts w:ascii="Arial" w:hAnsi="Arial" w:cs="Arial"/>
          <w:sz w:val="24"/>
          <w:szCs w:val="24"/>
        </w:rPr>
        <w:t xml:space="preserve">На 2017 год в бюджете Едогонского муниципального образования запланированы следующие источники собственных доходов:                      </w:t>
      </w:r>
      <w:r w:rsidRPr="006C5B71">
        <w:rPr>
          <w:rFonts w:ascii="Times New Roman" w:hAnsi="Times New Roman"/>
          <w:sz w:val="28"/>
          <w:szCs w:val="28"/>
        </w:rPr>
        <w:t xml:space="preserve">                                                                                                                                 </w:t>
      </w:r>
    </w:p>
    <w:p w:rsidR="00A664CA" w:rsidRPr="00D501DA" w:rsidRDefault="00A664CA" w:rsidP="002E23E6">
      <w:pPr>
        <w:spacing w:after="0" w:line="240" w:lineRule="auto"/>
        <w:jc w:val="right"/>
        <w:rPr>
          <w:rFonts w:ascii="Courier New" w:hAnsi="Courier New" w:cs="Courier New"/>
        </w:rPr>
      </w:pPr>
      <w:r w:rsidRPr="00D501DA">
        <w:rPr>
          <w:rFonts w:ascii="Courier New" w:hAnsi="Courier New" w:cs="Courier New"/>
        </w:rPr>
        <w:t>Таблица 12</w:t>
      </w:r>
    </w:p>
    <w:p w:rsidR="006C5B71" w:rsidRPr="00D501DA" w:rsidRDefault="006C5B71" w:rsidP="002E23E6">
      <w:pPr>
        <w:spacing w:after="0" w:line="240" w:lineRule="auto"/>
        <w:jc w:val="right"/>
        <w:rPr>
          <w:rFonts w:ascii="Courier New" w:hAnsi="Courier New" w:cs="Courier New"/>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843"/>
        <w:gridCol w:w="1701"/>
        <w:gridCol w:w="2088"/>
        <w:gridCol w:w="1655"/>
      </w:tblGrid>
      <w:tr w:rsidR="006C5B71" w:rsidRPr="00D501DA" w:rsidTr="000F526E">
        <w:trPr>
          <w:trHeight w:val="235"/>
        </w:trPr>
        <w:tc>
          <w:tcPr>
            <w:tcW w:w="29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jc w:val="both"/>
              <w:rPr>
                <w:rFonts w:ascii="Courier New" w:hAnsi="Courier New" w:cs="Courier New"/>
              </w:rPr>
            </w:pPr>
            <w:r w:rsidRPr="00D501DA">
              <w:rPr>
                <w:rFonts w:ascii="Courier New" w:hAnsi="Courier New" w:cs="Courier New"/>
              </w:rPr>
              <w:t>Вид дохода</w:t>
            </w:r>
          </w:p>
        </w:tc>
        <w:tc>
          <w:tcPr>
            <w:tcW w:w="18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 xml:space="preserve">План </w:t>
            </w:r>
            <w:smartTag w:uri="urn:schemas-microsoft-com:office:smarttags" w:element="metricconverter">
              <w:smartTagPr>
                <w:attr w:name="ProductID" w:val="2017 г"/>
              </w:smartTagPr>
              <w:r w:rsidRPr="00D501DA">
                <w:rPr>
                  <w:rFonts w:ascii="Courier New" w:hAnsi="Courier New" w:cs="Courier New"/>
                </w:rPr>
                <w:t>2017 г</w:t>
              </w:r>
            </w:smartTag>
            <w:r w:rsidR="009A1A9C" w:rsidRPr="00D501DA">
              <w:rPr>
                <w:rFonts w:ascii="Courier New" w:hAnsi="Courier New" w:cs="Courier New"/>
              </w:rPr>
              <w:t>.</w:t>
            </w:r>
          </w:p>
          <w:p w:rsidR="009A1A9C" w:rsidRPr="00D501DA" w:rsidRDefault="009A1A9C" w:rsidP="002E23E6">
            <w:pPr>
              <w:spacing w:after="0" w:line="240" w:lineRule="auto"/>
              <w:jc w:val="center"/>
              <w:rPr>
                <w:rFonts w:ascii="Courier New" w:hAnsi="Courier New" w:cs="Courier New"/>
              </w:rPr>
            </w:pPr>
            <w:r w:rsidRPr="00D501DA">
              <w:rPr>
                <w:rFonts w:ascii="Courier New" w:hAnsi="Courier New" w:cs="Courier New"/>
              </w:rPr>
              <w:t>(тыс</w:t>
            </w:r>
            <w:proofErr w:type="gramStart"/>
            <w:r w:rsidRPr="00D501DA">
              <w:rPr>
                <w:rFonts w:ascii="Courier New" w:hAnsi="Courier New" w:cs="Courier New"/>
              </w:rPr>
              <w:t>.р</w:t>
            </w:r>
            <w:proofErr w:type="gramEnd"/>
            <w:r w:rsidRPr="00D501DA">
              <w:rPr>
                <w:rFonts w:ascii="Courier New" w:hAnsi="Courier New" w:cs="Courier New"/>
              </w:rPr>
              <w:t>уб.)</w:t>
            </w:r>
          </w:p>
        </w:tc>
        <w:tc>
          <w:tcPr>
            <w:tcW w:w="1701"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jc w:val="both"/>
              <w:rPr>
                <w:rFonts w:ascii="Courier New" w:hAnsi="Courier New" w:cs="Courier New"/>
              </w:rPr>
            </w:pPr>
            <w:r w:rsidRPr="00D501DA">
              <w:rPr>
                <w:rFonts w:ascii="Courier New" w:hAnsi="Courier New" w:cs="Courier New"/>
              </w:rPr>
              <w:t xml:space="preserve">   Исполнено</w:t>
            </w:r>
          </w:p>
          <w:p w:rsidR="009A1A9C" w:rsidRPr="00D501DA" w:rsidRDefault="009A1A9C" w:rsidP="002E23E6">
            <w:pPr>
              <w:spacing w:after="0" w:line="240" w:lineRule="auto"/>
              <w:jc w:val="both"/>
              <w:rPr>
                <w:rFonts w:ascii="Courier New" w:hAnsi="Courier New" w:cs="Courier New"/>
              </w:rPr>
            </w:pPr>
            <w:r w:rsidRPr="00D501DA">
              <w:rPr>
                <w:rFonts w:ascii="Courier New" w:hAnsi="Courier New" w:cs="Courier New"/>
              </w:rPr>
              <w:t xml:space="preserve">   (тыс</w:t>
            </w:r>
            <w:proofErr w:type="gramStart"/>
            <w:r w:rsidRPr="00D501DA">
              <w:rPr>
                <w:rFonts w:ascii="Courier New" w:hAnsi="Courier New" w:cs="Courier New"/>
              </w:rPr>
              <w:t>.р</w:t>
            </w:r>
            <w:proofErr w:type="gramEnd"/>
            <w:r w:rsidRPr="00D501DA">
              <w:rPr>
                <w:rFonts w:ascii="Courier New" w:hAnsi="Courier New" w:cs="Courier New"/>
              </w:rPr>
              <w:t>уб.)</w:t>
            </w:r>
          </w:p>
        </w:tc>
        <w:tc>
          <w:tcPr>
            <w:tcW w:w="2088"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 выполнения</w:t>
            </w:r>
          </w:p>
        </w:tc>
        <w:tc>
          <w:tcPr>
            <w:tcW w:w="1655"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Отклонение</w:t>
            </w:r>
          </w:p>
        </w:tc>
      </w:tr>
      <w:tr w:rsidR="006C5B71" w:rsidRPr="00D501DA" w:rsidTr="000F526E">
        <w:trPr>
          <w:trHeight w:val="271"/>
        </w:trPr>
        <w:tc>
          <w:tcPr>
            <w:tcW w:w="29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jc w:val="both"/>
              <w:rPr>
                <w:rFonts w:ascii="Courier New" w:hAnsi="Courier New" w:cs="Courier New"/>
              </w:rPr>
            </w:pPr>
            <w:r w:rsidRPr="00D501DA">
              <w:rPr>
                <w:rFonts w:ascii="Courier New" w:hAnsi="Courier New" w:cs="Courier New"/>
              </w:rPr>
              <w:t>НДФЛ</w:t>
            </w:r>
          </w:p>
        </w:tc>
        <w:tc>
          <w:tcPr>
            <w:tcW w:w="1843"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219,5</w:t>
            </w:r>
          </w:p>
        </w:tc>
        <w:tc>
          <w:tcPr>
            <w:tcW w:w="1701"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223,5</w:t>
            </w:r>
          </w:p>
        </w:tc>
        <w:tc>
          <w:tcPr>
            <w:tcW w:w="2088"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101,8</w:t>
            </w:r>
          </w:p>
        </w:tc>
        <w:tc>
          <w:tcPr>
            <w:tcW w:w="1655"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+4,0</w:t>
            </w:r>
          </w:p>
        </w:tc>
      </w:tr>
      <w:tr w:rsidR="006C5B71" w:rsidRPr="00D501DA" w:rsidTr="000F526E">
        <w:trPr>
          <w:trHeight w:val="560"/>
        </w:trPr>
        <w:tc>
          <w:tcPr>
            <w:tcW w:w="29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jc w:val="both"/>
              <w:rPr>
                <w:rFonts w:ascii="Courier New" w:hAnsi="Courier New" w:cs="Courier New"/>
              </w:rPr>
            </w:pPr>
            <w:r w:rsidRPr="00D501DA">
              <w:rPr>
                <w:rFonts w:ascii="Courier New" w:hAnsi="Courier New" w:cs="Courier New"/>
              </w:rPr>
              <w:t>Доходы от уплаты акцизов</w:t>
            </w:r>
          </w:p>
        </w:tc>
        <w:tc>
          <w:tcPr>
            <w:tcW w:w="1843"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744,3</w:t>
            </w:r>
          </w:p>
        </w:tc>
        <w:tc>
          <w:tcPr>
            <w:tcW w:w="1701"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756,6</w:t>
            </w:r>
          </w:p>
        </w:tc>
        <w:tc>
          <w:tcPr>
            <w:tcW w:w="2088"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101,7</w:t>
            </w:r>
          </w:p>
        </w:tc>
        <w:tc>
          <w:tcPr>
            <w:tcW w:w="1655"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+12,3</w:t>
            </w:r>
          </w:p>
        </w:tc>
      </w:tr>
      <w:tr w:rsidR="006C5B71" w:rsidRPr="00D501DA" w:rsidTr="000F526E">
        <w:trPr>
          <w:trHeight w:val="223"/>
        </w:trPr>
        <w:tc>
          <w:tcPr>
            <w:tcW w:w="29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jc w:val="both"/>
              <w:rPr>
                <w:rFonts w:ascii="Courier New" w:hAnsi="Courier New" w:cs="Courier New"/>
              </w:rPr>
            </w:pPr>
            <w:r w:rsidRPr="00D501DA">
              <w:rPr>
                <w:rFonts w:ascii="Courier New" w:hAnsi="Courier New" w:cs="Courier New"/>
              </w:rPr>
              <w:lastRenderedPageBreak/>
              <w:t>ЕСХН</w:t>
            </w:r>
          </w:p>
        </w:tc>
        <w:tc>
          <w:tcPr>
            <w:tcW w:w="1843"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3,1</w:t>
            </w:r>
          </w:p>
        </w:tc>
        <w:tc>
          <w:tcPr>
            <w:tcW w:w="1701"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3,1</w:t>
            </w:r>
          </w:p>
        </w:tc>
        <w:tc>
          <w:tcPr>
            <w:tcW w:w="2088"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100,0</w:t>
            </w:r>
          </w:p>
        </w:tc>
        <w:tc>
          <w:tcPr>
            <w:tcW w:w="1655"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0</w:t>
            </w:r>
          </w:p>
        </w:tc>
      </w:tr>
      <w:tr w:rsidR="006C5B71" w:rsidRPr="00D501DA" w:rsidTr="000F526E">
        <w:trPr>
          <w:trHeight w:val="545"/>
        </w:trPr>
        <w:tc>
          <w:tcPr>
            <w:tcW w:w="29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jc w:val="both"/>
              <w:rPr>
                <w:rFonts w:ascii="Courier New" w:hAnsi="Courier New" w:cs="Courier New"/>
              </w:rPr>
            </w:pPr>
            <w:r w:rsidRPr="00D501DA">
              <w:rPr>
                <w:rFonts w:ascii="Courier New" w:hAnsi="Courier New" w:cs="Courier New"/>
              </w:rPr>
              <w:t>Налог на имущество физических лиц</w:t>
            </w:r>
          </w:p>
        </w:tc>
        <w:tc>
          <w:tcPr>
            <w:tcW w:w="1843"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56,7</w:t>
            </w:r>
          </w:p>
        </w:tc>
        <w:tc>
          <w:tcPr>
            <w:tcW w:w="1701"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57,9</w:t>
            </w:r>
          </w:p>
        </w:tc>
        <w:tc>
          <w:tcPr>
            <w:tcW w:w="2088"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102,1</w:t>
            </w:r>
          </w:p>
        </w:tc>
        <w:tc>
          <w:tcPr>
            <w:tcW w:w="1655"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+1,2</w:t>
            </w:r>
          </w:p>
        </w:tc>
      </w:tr>
      <w:tr w:rsidR="006C5B71" w:rsidRPr="00D501DA" w:rsidTr="000F526E">
        <w:trPr>
          <w:trHeight w:val="364"/>
        </w:trPr>
        <w:tc>
          <w:tcPr>
            <w:tcW w:w="29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jc w:val="both"/>
              <w:rPr>
                <w:rFonts w:ascii="Courier New" w:hAnsi="Courier New" w:cs="Courier New"/>
              </w:rPr>
            </w:pPr>
            <w:r w:rsidRPr="00D501DA">
              <w:rPr>
                <w:rFonts w:ascii="Courier New" w:hAnsi="Courier New" w:cs="Courier New"/>
              </w:rPr>
              <w:t>Земельный налог</w:t>
            </w:r>
          </w:p>
        </w:tc>
        <w:tc>
          <w:tcPr>
            <w:tcW w:w="1843"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260,5</w:t>
            </w:r>
          </w:p>
        </w:tc>
        <w:tc>
          <w:tcPr>
            <w:tcW w:w="1701"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315,5</w:t>
            </w:r>
          </w:p>
        </w:tc>
        <w:tc>
          <w:tcPr>
            <w:tcW w:w="2088"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121,1</w:t>
            </w:r>
          </w:p>
        </w:tc>
        <w:tc>
          <w:tcPr>
            <w:tcW w:w="1655"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+55,0</w:t>
            </w:r>
          </w:p>
        </w:tc>
      </w:tr>
      <w:tr w:rsidR="006C5B71" w:rsidRPr="00D501DA" w:rsidTr="000F526E">
        <w:trPr>
          <w:trHeight w:val="271"/>
        </w:trPr>
        <w:tc>
          <w:tcPr>
            <w:tcW w:w="29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jc w:val="both"/>
              <w:rPr>
                <w:rFonts w:ascii="Courier New" w:hAnsi="Courier New" w:cs="Courier New"/>
              </w:rPr>
            </w:pPr>
            <w:r w:rsidRPr="00D501DA">
              <w:rPr>
                <w:rFonts w:ascii="Courier New" w:hAnsi="Courier New" w:cs="Courier New"/>
              </w:rPr>
              <w:t>Госпошлина</w:t>
            </w:r>
          </w:p>
        </w:tc>
        <w:tc>
          <w:tcPr>
            <w:tcW w:w="1843"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14,9</w:t>
            </w:r>
          </w:p>
        </w:tc>
        <w:tc>
          <w:tcPr>
            <w:tcW w:w="1701"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16,6</w:t>
            </w:r>
          </w:p>
        </w:tc>
        <w:tc>
          <w:tcPr>
            <w:tcW w:w="2088"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111,4</w:t>
            </w:r>
          </w:p>
        </w:tc>
        <w:tc>
          <w:tcPr>
            <w:tcW w:w="1655"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+1,7</w:t>
            </w:r>
          </w:p>
        </w:tc>
      </w:tr>
      <w:tr w:rsidR="006C5B71" w:rsidRPr="00D501DA" w:rsidTr="000F526E">
        <w:trPr>
          <w:trHeight w:val="271"/>
        </w:trPr>
        <w:tc>
          <w:tcPr>
            <w:tcW w:w="29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rPr>
                <w:rFonts w:ascii="Courier New" w:hAnsi="Courier New" w:cs="Courier New"/>
              </w:rPr>
            </w:pPr>
            <w:r w:rsidRPr="00D501DA">
              <w:rPr>
                <w:rFonts w:ascii="Courier New" w:hAnsi="Courier New" w:cs="Courier New"/>
              </w:rPr>
              <w:t>Прочие доходы от оказания платных услуг (работ)</w:t>
            </w:r>
          </w:p>
        </w:tc>
        <w:tc>
          <w:tcPr>
            <w:tcW w:w="1843"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36,0</w:t>
            </w:r>
          </w:p>
        </w:tc>
        <w:tc>
          <w:tcPr>
            <w:tcW w:w="1701"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36,0</w:t>
            </w:r>
          </w:p>
        </w:tc>
        <w:tc>
          <w:tcPr>
            <w:tcW w:w="2088"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100,0</w:t>
            </w:r>
          </w:p>
        </w:tc>
        <w:tc>
          <w:tcPr>
            <w:tcW w:w="1655"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lang w:val="en-US"/>
              </w:rPr>
            </w:pPr>
            <w:r w:rsidRPr="00D501DA">
              <w:rPr>
                <w:rFonts w:ascii="Courier New" w:hAnsi="Courier New" w:cs="Courier New"/>
                <w:lang w:val="en-US"/>
              </w:rPr>
              <w:t>0</w:t>
            </w:r>
          </w:p>
        </w:tc>
      </w:tr>
      <w:tr w:rsidR="006C5B71" w:rsidRPr="00D501DA" w:rsidTr="000F526E">
        <w:trPr>
          <w:trHeight w:val="525"/>
        </w:trPr>
        <w:tc>
          <w:tcPr>
            <w:tcW w:w="29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rPr>
                <w:rFonts w:ascii="Courier New" w:hAnsi="Courier New" w:cs="Courier New"/>
              </w:rPr>
            </w:pPr>
            <w:r w:rsidRPr="00D501DA">
              <w:rPr>
                <w:rFonts w:ascii="Courier New" w:hAnsi="Courier New" w:cs="Courier New"/>
              </w:rPr>
              <w:t xml:space="preserve">Прочие доходы от компенсации затрат </w:t>
            </w:r>
          </w:p>
        </w:tc>
        <w:tc>
          <w:tcPr>
            <w:tcW w:w="1843"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12,7</w:t>
            </w:r>
          </w:p>
        </w:tc>
        <w:tc>
          <w:tcPr>
            <w:tcW w:w="1701"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lang w:val="en-US"/>
              </w:rPr>
            </w:pPr>
            <w:r w:rsidRPr="00D501DA">
              <w:rPr>
                <w:rFonts w:ascii="Courier New" w:hAnsi="Courier New" w:cs="Courier New"/>
              </w:rPr>
              <w:t>12,</w:t>
            </w:r>
            <w:r w:rsidRPr="00D501DA">
              <w:rPr>
                <w:rFonts w:ascii="Courier New" w:hAnsi="Courier New" w:cs="Courier New"/>
                <w:lang w:val="en-US"/>
              </w:rPr>
              <w:t>7</w:t>
            </w:r>
          </w:p>
        </w:tc>
        <w:tc>
          <w:tcPr>
            <w:tcW w:w="2088"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lang w:val="en-US"/>
              </w:rPr>
            </w:pPr>
            <w:r w:rsidRPr="00D501DA">
              <w:rPr>
                <w:rFonts w:ascii="Courier New" w:hAnsi="Courier New" w:cs="Courier New"/>
              </w:rPr>
              <w:t>100,</w:t>
            </w:r>
            <w:r w:rsidRPr="00D501DA">
              <w:rPr>
                <w:rFonts w:ascii="Courier New" w:hAnsi="Courier New" w:cs="Courier New"/>
                <w:lang w:val="en-US"/>
              </w:rPr>
              <w:t>0</w:t>
            </w:r>
          </w:p>
        </w:tc>
        <w:tc>
          <w:tcPr>
            <w:tcW w:w="1655"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lang w:val="en-US"/>
              </w:rPr>
            </w:pPr>
            <w:r w:rsidRPr="00D501DA">
              <w:rPr>
                <w:rFonts w:ascii="Courier New" w:hAnsi="Courier New" w:cs="Courier New"/>
                <w:lang w:val="en-US"/>
              </w:rPr>
              <w:t>0</w:t>
            </w:r>
          </w:p>
        </w:tc>
      </w:tr>
      <w:tr w:rsidR="006C5B71" w:rsidRPr="00D501DA" w:rsidTr="000F526E">
        <w:trPr>
          <w:trHeight w:val="518"/>
        </w:trPr>
        <w:tc>
          <w:tcPr>
            <w:tcW w:w="29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rPr>
                <w:rFonts w:ascii="Courier New" w:hAnsi="Courier New" w:cs="Courier New"/>
              </w:rPr>
            </w:pPr>
            <w:r w:rsidRPr="00D501DA">
              <w:rPr>
                <w:rFonts w:ascii="Courier New" w:hAnsi="Courier New" w:cs="Courier New"/>
              </w:rPr>
              <w:t>Доходы от продажи земельных участков</w:t>
            </w:r>
          </w:p>
        </w:tc>
        <w:tc>
          <w:tcPr>
            <w:tcW w:w="1843"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124,9</w:t>
            </w:r>
          </w:p>
        </w:tc>
        <w:tc>
          <w:tcPr>
            <w:tcW w:w="1701"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125,0</w:t>
            </w:r>
          </w:p>
        </w:tc>
        <w:tc>
          <w:tcPr>
            <w:tcW w:w="2088"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100,1</w:t>
            </w:r>
          </w:p>
        </w:tc>
        <w:tc>
          <w:tcPr>
            <w:tcW w:w="1655"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+0,1</w:t>
            </w:r>
          </w:p>
        </w:tc>
      </w:tr>
      <w:tr w:rsidR="006C5B71" w:rsidRPr="00D501DA" w:rsidTr="000F526E">
        <w:trPr>
          <w:trHeight w:val="286"/>
        </w:trPr>
        <w:tc>
          <w:tcPr>
            <w:tcW w:w="2943" w:type="dxa"/>
            <w:tcBorders>
              <w:top w:val="single" w:sz="4" w:space="0" w:color="auto"/>
              <w:left w:val="single" w:sz="4" w:space="0" w:color="auto"/>
              <w:bottom w:val="single" w:sz="4" w:space="0" w:color="auto"/>
              <w:right w:val="single" w:sz="4" w:space="0" w:color="auto"/>
            </w:tcBorders>
          </w:tcPr>
          <w:p w:rsidR="006C5B71" w:rsidRPr="00D501DA" w:rsidRDefault="006C5B71" w:rsidP="002E23E6">
            <w:pPr>
              <w:spacing w:after="0" w:line="240" w:lineRule="auto"/>
              <w:rPr>
                <w:rFonts w:ascii="Courier New" w:hAnsi="Courier New" w:cs="Courier New"/>
              </w:rPr>
            </w:pPr>
            <w:r w:rsidRPr="00D501DA">
              <w:rPr>
                <w:rFonts w:ascii="Courier New" w:hAnsi="Courier New" w:cs="Courier New"/>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1472,6</w:t>
            </w:r>
          </w:p>
        </w:tc>
        <w:tc>
          <w:tcPr>
            <w:tcW w:w="1701"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154</w:t>
            </w:r>
            <w:r w:rsidRPr="00D501DA">
              <w:rPr>
                <w:rFonts w:ascii="Courier New" w:hAnsi="Courier New" w:cs="Courier New"/>
                <w:lang w:val="en-US"/>
              </w:rPr>
              <w:t>6</w:t>
            </w:r>
            <w:r w:rsidRPr="00D501DA">
              <w:rPr>
                <w:rFonts w:ascii="Courier New" w:hAnsi="Courier New" w:cs="Courier New"/>
              </w:rPr>
              <w:t>,9</w:t>
            </w:r>
          </w:p>
        </w:tc>
        <w:tc>
          <w:tcPr>
            <w:tcW w:w="2088"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105,0</w:t>
            </w:r>
          </w:p>
        </w:tc>
        <w:tc>
          <w:tcPr>
            <w:tcW w:w="1655" w:type="dxa"/>
            <w:tcBorders>
              <w:top w:val="single" w:sz="4" w:space="0" w:color="auto"/>
              <w:left w:val="single" w:sz="4" w:space="0" w:color="auto"/>
              <w:bottom w:val="single" w:sz="4" w:space="0" w:color="auto"/>
              <w:right w:val="single" w:sz="4" w:space="0" w:color="auto"/>
            </w:tcBorders>
            <w:vAlign w:val="center"/>
          </w:tcPr>
          <w:p w:rsidR="006C5B71" w:rsidRPr="00D501DA" w:rsidRDefault="006C5B71" w:rsidP="002E23E6">
            <w:pPr>
              <w:spacing w:after="0" w:line="240" w:lineRule="auto"/>
              <w:jc w:val="center"/>
              <w:rPr>
                <w:rFonts w:ascii="Courier New" w:hAnsi="Courier New" w:cs="Courier New"/>
                <w:lang w:val="en-US"/>
              </w:rPr>
            </w:pPr>
            <w:r w:rsidRPr="00D501DA">
              <w:rPr>
                <w:rFonts w:ascii="Courier New" w:hAnsi="Courier New" w:cs="Courier New"/>
              </w:rPr>
              <w:t>+74,</w:t>
            </w:r>
            <w:r w:rsidRPr="00D501DA">
              <w:rPr>
                <w:rFonts w:ascii="Courier New" w:hAnsi="Courier New" w:cs="Courier New"/>
                <w:lang w:val="en-US"/>
              </w:rPr>
              <w:t>3</w:t>
            </w:r>
          </w:p>
        </w:tc>
      </w:tr>
    </w:tbl>
    <w:p w:rsidR="006C5B71" w:rsidRPr="00D501DA" w:rsidRDefault="006C5B71" w:rsidP="002E23E6">
      <w:pPr>
        <w:spacing w:after="0" w:line="240" w:lineRule="auto"/>
        <w:jc w:val="both"/>
        <w:rPr>
          <w:rFonts w:ascii="Courier New" w:hAnsi="Courier New" w:cs="Courier New"/>
        </w:rPr>
      </w:pPr>
    </w:p>
    <w:p w:rsidR="006C5B71" w:rsidRPr="00D501DA" w:rsidRDefault="006C5B71" w:rsidP="00D501DA">
      <w:pPr>
        <w:spacing w:after="0" w:line="240" w:lineRule="auto"/>
        <w:ind w:firstLine="709"/>
        <w:jc w:val="both"/>
        <w:rPr>
          <w:rFonts w:ascii="Arial" w:hAnsi="Arial" w:cs="Arial"/>
          <w:sz w:val="24"/>
          <w:szCs w:val="24"/>
        </w:rPr>
      </w:pPr>
      <w:r w:rsidRPr="00D501DA">
        <w:rPr>
          <w:rFonts w:ascii="Arial" w:hAnsi="Arial" w:cs="Arial"/>
          <w:sz w:val="24"/>
          <w:szCs w:val="24"/>
        </w:rPr>
        <w:t>Основным доходным источником бюджета Едогонского муниципального образования за 2017 год являются доходы от уплаты акцизов.</w:t>
      </w:r>
    </w:p>
    <w:p w:rsidR="006C5B71" w:rsidRPr="00D501DA" w:rsidRDefault="006C5B71" w:rsidP="00D501DA">
      <w:pPr>
        <w:spacing w:after="0" w:line="240" w:lineRule="auto"/>
        <w:ind w:firstLine="709"/>
        <w:jc w:val="both"/>
        <w:rPr>
          <w:rFonts w:ascii="Arial" w:hAnsi="Arial" w:cs="Arial"/>
          <w:sz w:val="24"/>
          <w:szCs w:val="24"/>
        </w:rPr>
      </w:pPr>
      <w:r w:rsidRPr="00D501DA">
        <w:rPr>
          <w:rFonts w:ascii="Arial" w:hAnsi="Arial" w:cs="Arial"/>
          <w:sz w:val="24"/>
          <w:szCs w:val="24"/>
        </w:rPr>
        <w:t xml:space="preserve">Удельный вес поступления доходов от уплаты акцизов в общем поступлении собственных доходов  составляет 48,9 %.   </w:t>
      </w:r>
    </w:p>
    <w:p w:rsidR="006C5B71" w:rsidRPr="00D501DA" w:rsidRDefault="006C5B71" w:rsidP="002E23E6">
      <w:pPr>
        <w:spacing w:after="0" w:line="240" w:lineRule="auto"/>
        <w:ind w:firstLine="567"/>
        <w:jc w:val="both"/>
        <w:rPr>
          <w:rFonts w:ascii="Arial" w:hAnsi="Arial" w:cs="Arial"/>
          <w:sz w:val="24"/>
          <w:szCs w:val="24"/>
        </w:rPr>
      </w:pPr>
      <w:r w:rsidRPr="00D501DA">
        <w:rPr>
          <w:rFonts w:ascii="Arial" w:hAnsi="Arial" w:cs="Arial"/>
          <w:sz w:val="24"/>
          <w:szCs w:val="24"/>
        </w:rPr>
        <w:t>План по отдельным доходным источникам перевыполнен в результате поступления платежей после уточнения в декабре 2017 года бюджета сельского поселения.</w:t>
      </w:r>
    </w:p>
    <w:p w:rsidR="006C5B71" w:rsidRPr="00D501DA" w:rsidRDefault="006C5B71" w:rsidP="002E23E6">
      <w:pPr>
        <w:spacing w:after="0" w:line="240" w:lineRule="auto"/>
        <w:ind w:firstLine="567"/>
        <w:jc w:val="both"/>
        <w:rPr>
          <w:rFonts w:ascii="Arial" w:hAnsi="Arial" w:cs="Arial"/>
          <w:sz w:val="24"/>
          <w:szCs w:val="24"/>
        </w:rPr>
      </w:pPr>
      <w:r w:rsidRPr="00D501DA">
        <w:rPr>
          <w:rFonts w:ascii="Arial" w:hAnsi="Arial" w:cs="Arial"/>
          <w:sz w:val="24"/>
          <w:szCs w:val="24"/>
        </w:rPr>
        <w:t>Недоимка по платежам в бюджет Едогонского муниципального образования составляет:</w:t>
      </w:r>
    </w:p>
    <w:p w:rsidR="006C5B71" w:rsidRPr="00D501DA" w:rsidRDefault="00A664CA" w:rsidP="008E249B">
      <w:pPr>
        <w:spacing w:after="0" w:line="240" w:lineRule="auto"/>
        <w:jc w:val="right"/>
        <w:rPr>
          <w:rFonts w:ascii="Courier New" w:hAnsi="Courier New" w:cs="Courier New"/>
        </w:rPr>
      </w:pPr>
      <w:r w:rsidRPr="00D501DA">
        <w:rPr>
          <w:rFonts w:ascii="Courier New" w:hAnsi="Courier New" w:cs="Courier New"/>
        </w:rPr>
        <w:t>Таблица 13</w:t>
      </w:r>
    </w:p>
    <w:tbl>
      <w:tblPr>
        <w:tblW w:w="10133" w:type="dxa"/>
        <w:tblInd w:w="93" w:type="dxa"/>
        <w:tblLook w:val="0000"/>
      </w:tblPr>
      <w:tblGrid>
        <w:gridCol w:w="4126"/>
        <w:gridCol w:w="2126"/>
        <w:gridCol w:w="2268"/>
        <w:gridCol w:w="1613"/>
      </w:tblGrid>
      <w:tr w:rsidR="006C5B71" w:rsidRPr="00D501DA" w:rsidTr="00FE1264">
        <w:trPr>
          <w:trHeight w:val="261"/>
        </w:trPr>
        <w:tc>
          <w:tcPr>
            <w:tcW w:w="4126" w:type="dxa"/>
            <w:tcBorders>
              <w:top w:val="single" w:sz="4" w:space="0" w:color="auto"/>
              <w:left w:val="single" w:sz="4" w:space="0" w:color="auto"/>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b/>
                <w:bCs/>
              </w:rPr>
            </w:pPr>
            <w:r w:rsidRPr="00D501DA">
              <w:rPr>
                <w:rFonts w:ascii="Courier New" w:hAnsi="Courier New" w:cs="Courier New"/>
                <w:b/>
                <w:bCs/>
              </w:rPr>
              <w:t>Наименование</w:t>
            </w:r>
          </w:p>
        </w:tc>
        <w:tc>
          <w:tcPr>
            <w:tcW w:w="2126" w:type="dxa"/>
            <w:tcBorders>
              <w:top w:val="single" w:sz="4" w:space="0" w:color="auto"/>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b/>
                <w:bCs/>
              </w:rPr>
            </w:pPr>
            <w:r w:rsidRPr="00D501DA">
              <w:rPr>
                <w:rFonts w:ascii="Courier New" w:hAnsi="Courier New" w:cs="Courier New"/>
                <w:b/>
                <w:bCs/>
              </w:rPr>
              <w:t>на 01.01.2017 г.</w:t>
            </w:r>
          </w:p>
        </w:tc>
        <w:tc>
          <w:tcPr>
            <w:tcW w:w="2268" w:type="dxa"/>
            <w:tcBorders>
              <w:top w:val="single" w:sz="4" w:space="0" w:color="auto"/>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b/>
                <w:bCs/>
              </w:rPr>
            </w:pPr>
            <w:r w:rsidRPr="00D501DA">
              <w:rPr>
                <w:rFonts w:ascii="Courier New" w:hAnsi="Courier New" w:cs="Courier New"/>
                <w:b/>
                <w:bCs/>
              </w:rPr>
              <w:t>на 01.01.2018 г.</w:t>
            </w:r>
          </w:p>
        </w:tc>
        <w:tc>
          <w:tcPr>
            <w:tcW w:w="1613" w:type="dxa"/>
            <w:tcBorders>
              <w:top w:val="single" w:sz="4" w:space="0" w:color="auto"/>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b/>
                <w:bCs/>
              </w:rPr>
            </w:pPr>
            <w:proofErr w:type="spellStart"/>
            <w:r w:rsidRPr="00D501DA">
              <w:rPr>
                <w:rFonts w:ascii="Courier New" w:hAnsi="Courier New" w:cs="Courier New"/>
                <w:b/>
                <w:bCs/>
              </w:rPr>
              <w:t>откл</w:t>
            </w:r>
            <w:proofErr w:type="spellEnd"/>
            <w:r w:rsidRPr="00D501DA">
              <w:rPr>
                <w:rFonts w:ascii="Courier New" w:hAnsi="Courier New" w:cs="Courier New"/>
                <w:b/>
                <w:bCs/>
              </w:rPr>
              <w:t>.</w:t>
            </w:r>
          </w:p>
        </w:tc>
      </w:tr>
      <w:tr w:rsidR="006C5B71" w:rsidRPr="00D501DA" w:rsidTr="00FE1264">
        <w:trPr>
          <w:trHeight w:val="261"/>
        </w:trPr>
        <w:tc>
          <w:tcPr>
            <w:tcW w:w="4126" w:type="dxa"/>
            <w:tcBorders>
              <w:top w:val="single" w:sz="4" w:space="0" w:color="auto"/>
              <w:left w:val="single" w:sz="4" w:space="0" w:color="auto"/>
              <w:bottom w:val="single" w:sz="4" w:space="0" w:color="auto"/>
              <w:right w:val="single" w:sz="4" w:space="0" w:color="auto"/>
            </w:tcBorders>
            <w:noWrap/>
            <w:vAlign w:val="bottom"/>
          </w:tcPr>
          <w:p w:rsidR="006C5B71" w:rsidRPr="00D501DA" w:rsidRDefault="006C5B71" w:rsidP="002E23E6">
            <w:pPr>
              <w:spacing w:after="0" w:line="240" w:lineRule="auto"/>
              <w:rPr>
                <w:rFonts w:ascii="Courier New" w:hAnsi="Courier New" w:cs="Courier New"/>
                <w:bCs/>
              </w:rPr>
            </w:pPr>
            <w:r w:rsidRPr="00D501DA">
              <w:rPr>
                <w:rFonts w:ascii="Courier New" w:hAnsi="Courier New" w:cs="Courier New"/>
                <w:bCs/>
              </w:rPr>
              <w:t>НДФЛ</w:t>
            </w:r>
          </w:p>
        </w:tc>
        <w:tc>
          <w:tcPr>
            <w:tcW w:w="2126" w:type="dxa"/>
            <w:tcBorders>
              <w:top w:val="single" w:sz="4" w:space="0" w:color="auto"/>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bCs/>
              </w:rPr>
            </w:pPr>
            <w:r w:rsidRPr="00D501DA">
              <w:rPr>
                <w:rFonts w:ascii="Courier New" w:hAnsi="Courier New" w:cs="Courier New"/>
                <w:bCs/>
              </w:rPr>
              <w:t>0,2</w:t>
            </w:r>
          </w:p>
        </w:tc>
        <w:tc>
          <w:tcPr>
            <w:tcW w:w="2268" w:type="dxa"/>
            <w:tcBorders>
              <w:top w:val="single" w:sz="4" w:space="0" w:color="auto"/>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bCs/>
              </w:rPr>
            </w:pPr>
            <w:r w:rsidRPr="00D501DA">
              <w:rPr>
                <w:rFonts w:ascii="Courier New" w:hAnsi="Courier New" w:cs="Courier New"/>
                <w:bCs/>
              </w:rPr>
              <w:t>0,2</w:t>
            </w:r>
          </w:p>
        </w:tc>
        <w:tc>
          <w:tcPr>
            <w:tcW w:w="1613" w:type="dxa"/>
            <w:tcBorders>
              <w:top w:val="single" w:sz="4" w:space="0" w:color="auto"/>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bCs/>
              </w:rPr>
            </w:pPr>
            <w:r w:rsidRPr="00D501DA">
              <w:rPr>
                <w:rFonts w:ascii="Courier New" w:hAnsi="Courier New" w:cs="Courier New"/>
                <w:bCs/>
              </w:rPr>
              <w:t>0</w:t>
            </w:r>
          </w:p>
        </w:tc>
      </w:tr>
      <w:tr w:rsidR="006C5B71" w:rsidRPr="00D501DA" w:rsidTr="00FE1264">
        <w:trPr>
          <w:trHeight w:val="261"/>
        </w:trPr>
        <w:tc>
          <w:tcPr>
            <w:tcW w:w="4126" w:type="dxa"/>
            <w:tcBorders>
              <w:top w:val="nil"/>
              <w:left w:val="single" w:sz="4" w:space="0" w:color="auto"/>
              <w:bottom w:val="single" w:sz="4" w:space="0" w:color="auto"/>
              <w:right w:val="single" w:sz="4" w:space="0" w:color="auto"/>
            </w:tcBorders>
            <w:noWrap/>
            <w:vAlign w:val="bottom"/>
          </w:tcPr>
          <w:p w:rsidR="006C5B71" w:rsidRPr="00D501DA" w:rsidRDefault="006C5B71" w:rsidP="002E23E6">
            <w:pPr>
              <w:spacing w:after="0" w:line="240" w:lineRule="auto"/>
              <w:rPr>
                <w:rFonts w:ascii="Courier New" w:hAnsi="Courier New" w:cs="Courier New"/>
              </w:rPr>
            </w:pPr>
            <w:r w:rsidRPr="00D501DA">
              <w:rPr>
                <w:rFonts w:ascii="Courier New" w:hAnsi="Courier New" w:cs="Courier New"/>
              </w:rPr>
              <w:t>Налог на имущество физ. лиц</w:t>
            </w:r>
          </w:p>
        </w:tc>
        <w:tc>
          <w:tcPr>
            <w:tcW w:w="2126"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24,2</w:t>
            </w:r>
          </w:p>
        </w:tc>
        <w:tc>
          <w:tcPr>
            <w:tcW w:w="2268"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21,4</w:t>
            </w:r>
          </w:p>
        </w:tc>
        <w:tc>
          <w:tcPr>
            <w:tcW w:w="1613"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-2,8</w:t>
            </w:r>
          </w:p>
        </w:tc>
      </w:tr>
      <w:tr w:rsidR="006C5B71" w:rsidRPr="00D501DA" w:rsidTr="00FE1264">
        <w:trPr>
          <w:trHeight w:val="261"/>
        </w:trPr>
        <w:tc>
          <w:tcPr>
            <w:tcW w:w="4126" w:type="dxa"/>
            <w:tcBorders>
              <w:top w:val="nil"/>
              <w:left w:val="single" w:sz="4" w:space="0" w:color="auto"/>
              <w:bottom w:val="single" w:sz="4" w:space="0" w:color="auto"/>
              <w:right w:val="single" w:sz="4" w:space="0" w:color="auto"/>
            </w:tcBorders>
            <w:noWrap/>
            <w:vAlign w:val="bottom"/>
          </w:tcPr>
          <w:p w:rsidR="006C5B71" w:rsidRPr="00D501DA" w:rsidRDefault="006C5B71" w:rsidP="002E23E6">
            <w:pPr>
              <w:spacing w:after="0" w:line="240" w:lineRule="auto"/>
              <w:rPr>
                <w:rFonts w:ascii="Courier New" w:hAnsi="Courier New" w:cs="Courier New"/>
              </w:rPr>
            </w:pPr>
            <w:r w:rsidRPr="00D501DA">
              <w:rPr>
                <w:rFonts w:ascii="Courier New" w:hAnsi="Courier New" w:cs="Courier New"/>
              </w:rPr>
              <w:t>Земельный налог с организаций</w:t>
            </w:r>
          </w:p>
        </w:tc>
        <w:tc>
          <w:tcPr>
            <w:tcW w:w="2126"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2,2</w:t>
            </w:r>
          </w:p>
        </w:tc>
        <w:tc>
          <w:tcPr>
            <w:tcW w:w="2268"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0</w:t>
            </w:r>
          </w:p>
        </w:tc>
        <w:tc>
          <w:tcPr>
            <w:tcW w:w="1613"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-2,2</w:t>
            </w:r>
          </w:p>
        </w:tc>
      </w:tr>
      <w:tr w:rsidR="006C5B71" w:rsidRPr="00D501DA" w:rsidTr="00FE1264">
        <w:trPr>
          <w:trHeight w:val="261"/>
        </w:trPr>
        <w:tc>
          <w:tcPr>
            <w:tcW w:w="4126" w:type="dxa"/>
            <w:tcBorders>
              <w:top w:val="nil"/>
              <w:left w:val="single" w:sz="4" w:space="0" w:color="auto"/>
              <w:bottom w:val="single" w:sz="4" w:space="0" w:color="auto"/>
              <w:right w:val="single" w:sz="4" w:space="0" w:color="auto"/>
            </w:tcBorders>
            <w:noWrap/>
            <w:vAlign w:val="bottom"/>
          </w:tcPr>
          <w:p w:rsidR="006C5B71" w:rsidRPr="00D501DA" w:rsidRDefault="006C5B71" w:rsidP="002E23E6">
            <w:pPr>
              <w:spacing w:after="0" w:line="240" w:lineRule="auto"/>
              <w:rPr>
                <w:rFonts w:ascii="Courier New" w:hAnsi="Courier New" w:cs="Courier New"/>
              </w:rPr>
            </w:pPr>
            <w:r w:rsidRPr="00D501DA">
              <w:rPr>
                <w:rFonts w:ascii="Courier New" w:hAnsi="Courier New" w:cs="Courier New"/>
              </w:rPr>
              <w:t>Земельный налог с физ. лиц</w:t>
            </w:r>
          </w:p>
        </w:tc>
        <w:tc>
          <w:tcPr>
            <w:tcW w:w="2126"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68,0</w:t>
            </w:r>
          </w:p>
        </w:tc>
        <w:tc>
          <w:tcPr>
            <w:tcW w:w="2268"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72,9</w:t>
            </w:r>
          </w:p>
        </w:tc>
        <w:tc>
          <w:tcPr>
            <w:tcW w:w="1613"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+4,9</w:t>
            </w:r>
          </w:p>
        </w:tc>
      </w:tr>
      <w:tr w:rsidR="006C5B71" w:rsidRPr="00D501DA" w:rsidTr="00FE1264">
        <w:trPr>
          <w:trHeight w:val="261"/>
        </w:trPr>
        <w:tc>
          <w:tcPr>
            <w:tcW w:w="4126" w:type="dxa"/>
            <w:tcBorders>
              <w:top w:val="nil"/>
              <w:left w:val="single" w:sz="4" w:space="0" w:color="auto"/>
              <w:bottom w:val="single" w:sz="4" w:space="0" w:color="auto"/>
              <w:right w:val="single" w:sz="4" w:space="0" w:color="auto"/>
            </w:tcBorders>
            <w:noWrap/>
            <w:vAlign w:val="bottom"/>
          </w:tcPr>
          <w:p w:rsidR="006C5B71" w:rsidRPr="00D501DA" w:rsidRDefault="006C5B71" w:rsidP="002E23E6">
            <w:pPr>
              <w:spacing w:after="0" w:line="240" w:lineRule="auto"/>
              <w:rPr>
                <w:rFonts w:ascii="Courier New" w:hAnsi="Courier New" w:cs="Courier New"/>
              </w:rPr>
            </w:pPr>
            <w:r w:rsidRPr="00D501DA">
              <w:rPr>
                <w:rFonts w:ascii="Courier New" w:hAnsi="Courier New" w:cs="Courier New"/>
              </w:rPr>
              <w:t>итого</w:t>
            </w:r>
          </w:p>
        </w:tc>
        <w:tc>
          <w:tcPr>
            <w:tcW w:w="2126"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94,6</w:t>
            </w:r>
          </w:p>
        </w:tc>
        <w:tc>
          <w:tcPr>
            <w:tcW w:w="2268"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94,5</w:t>
            </w:r>
          </w:p>
        </w:tc>
        <w:tc>
          <w:tcPr>
            <w:tcW w:w="1613" w:type="dxa"/>
            <w:tcBorders>
              <w:top w:val="nil"/>
              <w:left w:val="nil"/>
              <w:bottom w:val="single" w:sz="4" w:space="0" w:color="auto"/>
              <w:right w:val="single" w:sz="4" w:space="0" w:color="auto"/>
            </w:tcBorders>
            <w:noWrap/>
            <w:vAlign w:val="bottom"/>
          </w:tcPr>
          <w:p w:rsidR="006C5B71" w:rsidRPr="00D501DA" w:rsidRDefault="006C5B71" w:rsidP="002E23E6">
            <w:pPr>
              <w:spacing w:after="0" w:line="240" w:lineRule="auto"/>
              <w:jc w:val="center"/>
              <w:rPr>
                <w:rFonts w:ascii="Courier New" w:hAnsi="Courier New" w:cs="Courier New"/>
              </w:rPr>
            </w:pPr>
            <w:r w:rsidRPr="00D501DA">
              <w:rPr>
                <w:rFonts w:ascii="Courier New" w:hAnsi="Courier New" w:cs="Courier New"/>
              </w:rPr>
              <w:t>-0,1</w:t>
            </w:r>
          </w:p>
        </w:tc>
      </w:tr>
    </w:tbl>
    <w:p w:rsidR="006C5B71" w:rsidRPr="006C5B71" w:rsidRDefault="006C5B71" w:rsidP="002E23E6">
      <w:pPr>
        <w:tabs>
          <w:tab w:val="left" w:pos="709"/>
        </w:tabs>
        <w:spacing w:after="0" w:line="240" w:lineRule="auto"/>
        <w:jc w:val="both"/>
        <w:rPr>
          <w:rFonts w:ascii="Times New Roman" w:hAnsi="Times New Roman"/>
          <w:sz w:val="28"/>
          <w:szCs w:val="28"/>
        </w:rPr>
      </w:pPr>
    </w:p>
    <w:p w:rsidR="006C5B71" w:rsidRPr="00D501DA" w:rsidRDefault="006C5B71" w:rsidP="00785CAD">
      <w:pPr>
        <w:pStyle w:val="2"/>
        <w:spacing w:after="0" w:line="240" w:lineRule="auto"/>
        <w:ind w:left="0" w:firstLine="567"/>
        <w:jc w:val="both"/>
        <w:rPr>
          <w:rFonts w:ascii="Arial" w:hAnsi="Arial" w:cs="Arial"/>
          <w:sz w:val="24"/>
          <w:szCs w:val="24"/>
        </w:rPr>
      </w:pPr>
      <w:r w:rsidRPr="00D501DA">
        <w:rPr>
          <w:rFonts w:ascii="Arial" w:hAnsi="Arial" w:cs="Arial"/>
          <w:sz w:val="24"/>
          <w:szCs w:val="24"/>
        </w:rPr>
        <w:t xml:space="preserve">Недоимка по платежам в бюджет Едогонского муниципального образования по состоянию на 01.01.2018 г. по сравнению с данными на 01.01.2017 г. уменьшилась на 0,1 тыс. руб., в том числе: </w:t>
      </w:r>
    </w:p>
    <w:p w:rsidR="006C5B71" w:rsidRPr="00D501DA" w:rsidRDefault="006C5B71" w:rsidP="00785CAD">
      <w:pPr>
        <w:pStyle w:val="2"/>
        <w:spacing w:after="0" w:line="240" w:lineRule="auto"/>
        <w:ind w:left="0" w:firstLine="709"/>
        <w:jc w:val="both"/>
        <w:rPr>
          <w:rFonts w:ascii="Arial" w:hAnsi="Arial" w:cs="Arial"/>
          <w:sz w:val="24"/>
          <w:szCs w:val="24"/>
        </w:rPr>
      </w:pPr>
      <w:r w:rsidRPr="00D501DA">
        <w:rPr>
          <w:rFonts w:ascii="Arial" w:hAnsi="Arial" w:cs="Arial"/>
          <w:sz w:val="24"/>
          <w:szCs w:val="24"/>
        </w:rPr>
        <w:t>- по налогу на имущество физических лиц на 2,8 тыс. руб.;</w:t>
      </w:r>
    </w:p>
    <w:p w:rsidR="006C5B71" w:rsidRPr="00D501DA" w:rsidRDefault="006C5B71" w:rsidP="00785CAD">
      <w:pPr>
        <w:pStyle w:val="2"/>
        <w:spacing w:after="0" w:line="240" w:lineRule="auto"/>
        <w:ind w:left="0" w:firstLine="709"/>
        <w:jc w:val="both"/>
        <w:rPr>
          <w:rFonts w:ascii="Arial" w:hAnsi="Arial" w:cs="Arial"/>
          <w:sz w:val="24"/>
          <w:szCs w:val="24"/>
        </w:rPr>
      </w:pPr>
      <w:r w:rsidRPr="00D501DA">
        <w:rPr>
          <w:rFonts w:ascii="Arial" w:hAnsi="Arial" w:cs="Arial"/>
          <w:sz w:val="24"/>
          <w:szCs w:val="24"/>
        </w:rPr>
        <w:t>- по земельному налогу с организаций на 2,2 тыс. руб.</w:t>
      </w:r>
    </w:p>
    <w:p w:rsidR="006C5B71" w:rsidRPr="00D501DA" w:rsidRDefault="006C5B71" w:rsidP="00785CAD">
      <w:pPr>
        <w:pStyle w:val="2"/>
        <w:spacing w:after="0" w:line="240" w:lineRule="auto"/>
        <w:ind w:left="0" w:firstLine="709"/>
        <w:jc w:val="both"/>
        <w:rPr>
          <w:rFonts w:ascii="Arial" w:hAnsi="Arial" w:cs="Arial"/>
          <w:sz w:val="24"/>
          <w:szCs w:val="24"/>
        </w:rPr>
      </w:pPr>
      <w:r w:rsidRPr="00D501DA">
        <w:rPr>
          <w:rFonts w:ascii="Arial" w:hAnsi="Arial" w:cs="Arial"/>
          <w:sz w:val="24"/>
          <w:szCs w:val="24"/>
        </w:rPr>
        <w:t>- по земельному налогу с физических лиц увеличилась на 4,9 тыс. руб.</w:t>
      </w:r>
    </w:p>
    <w:p w:rsidR="006C5B71" w:rsidRPr="00D501DA" w:rsidRDefault="006C5B71" w:rsidP="00785CAD">
      <w:pPr>
        <w:pStyle w:val="2"/>
        <w:spacing w:after="0" w:line="240" w:lineRule="auto"/>
        <w:ind w:left="0" w:firstLine="567"/>
        <w:jc w:val="both"/>
        <w:rPr>
          <w:rFonts w:ascii="Arial" w:hAnsi="Arial" w:cs="Arial"/>
          <w:sz w:val="24"/>
          <w:szCs w:val="24"/>
        </w:rPr>
      </w:pPr>
      <w:r w:rsidRPr="00D501DA">
        <w:rPr>
          <w:rFonts w:ascii="Arial" w:hAnsi="Arial" w:cs="Arial"/>
          <w:sz w:val="24"/>
          <w:szCs w:val="24"/>
        </w:rPr>
        <w:t xml:space="preserve">Безвозмездные поступления от других бюджетов бюджетной системы РФ за 2017 год при плане </w:t>
      </w:r>
      <w:r w:rsidRPr="00D501DA">
        <w:rPr>
          <w:rFonts w:ascii="Arial" w:hAnsi="Arial" w:cs="Arial"/>
          <w:b/>
          <w:sz w:val="24"/>
          <w:szCs w:val="24"/>
        </w:rPr>
        <w:t xml:space="preserve">6 890,0 </w:t>
      </w:r>
      <w:r w:rsidRPr="00D501DA">
        <w:rPr>
          <w:rFonts w:ascii="Arial" w:hAnsi="Arial" w:cs="Arial"/>
          <w:sz w:val="24"/>
          <w:szCs w:val="24"/>
        </w:rPr>
        <w:t xml:space="preserve">тыс. руб., составили </w:t>
      </w:r>
      <w:r w:rsidRPr="00D501DA">
        <w:rPr>
          <w:rFonts w:ascii="Arial" w:hAnsi="Arial" w:cs="Arial"/>
          <w:b/>
          <w:sz w:val="24"/>
          <w:szCs w:val="24"/>
        </w:rPr>
        <w:t xml:space="preserve">6 890,0 </w:t>
      </w:r>
      <w:r w:rsidRPr="00D501DA">
        <w:rPr>
          <w:rFonts w:ascii="Arial" w:hAnsi="Arial" w:cs="Arial"/>
          <w:sz w:val="24"/>
          <w:szCs w:val="24"/>
        </w:rPr>
        <w:t xml:space="preserve">тыс. руб. или 100,0 %. </w:t>
      </w:r>
    </w:p>
    <w:p w:rsidR="006C5B71" w:rsidRPr="00D501DA" w:rsidRDefault="006C5B71" w:rsidP="00785CAD">
      <w:pPr>
        <w:pStyle w:val="2"/>
        <w:spacing w:after="0" w:line="240" w:lineRule="auto"/>
        <w:ind w:left="0" w:firstLine="567"/>
        <w:jc w:val="both"/>
        <w:rPr>
          <w:rFonts w:ascii="Arial" w:hAnsi="Arial" w:cs="Arial"/>
          <w:sz w:val="24"/>
          <w:szCs w:val="24"/>
        </w:rPr>
      </w:pPr>
      <w:r w:rsidRPr="00D501DA">
        <w:rPr>
          <w:rFonts w:ascii="Arial" w:hAnsi="Arial" w:cs="Arial"/>
          <w:sz w:val="24"/>
          <w:szCs w:val="24"/>
        </w:rPr>
        <w:t>Доля безвозмездных поступлений  в общей сумме доходов составила 81,7 %.</w:t>
      </w:r>
    </w:p>
    <w:p w:rsidR="006C5B71" w:rsidRPr="00D501DA" w:rsidRDefault="006C5B71" w:rsidP="00785CAD">
      <w:pPr>
        <w:spacing w:after="0" w:line="240" w:lineRule="auto"/>
        <w:ind w:firstLine="567"/>
        <w:jc w:val="both"/>
        <w:rPr>
          <w:rFonts w:ascii="Arial" w:hAnsi="Arial" w:cs="Arial"/>
          <w:sz w:val="24"/>
          <w:szCs w:val="24"/>
        </w:rPr>
      </w:pPr>
      <w:r w:rsidRPr="00D501DA">
        <w:rPr>
          <w:rFonts w:ascii="Arial" w:hAnsi="Arial" w:cs="Arial"/>
          <w:sz w:val="24"/>
          <w:szCs w:val="24"/>
        </w:rPr>
        <w:t>Доля  собственных доходов в общей сумме доходов составила 18,3 %.</w:t>
      </w:r>
    </w:p>
    <w:p w:rsidR="006C5B71" w:rsidRPr="00D501DA" w:rsidRDefault="006C5B71" w:rsidP="00785CAD">
      <w:pPr>
        <w:spacing w:after="0" w:line="240" w:lineRule="auto"/>
        <w:jc w:val="both"/>
        <w:rPr>
          <w:rFonts w:ascii="Arial" w:hAnsi="Arial" w:cs="Arial"/>
          <w:sz w:val="24"/>
          <w:szCs w:val="24"/>
        </w:rPr>
      </w:pPr>
    </w:p>
    <w:p w:rsidR="006C5B71" w:rsidRPr="00D501DA" w:rsidRDefault="006C5B71" w:rsidP="002E23E6">
      <w:pPr>
        <w:tabs>
          <w:tab w:val="left" w:pos="1440"/>
        </w:tabs>
        <w:suppressAutoHyphens/>
        <w:spacing w:after="0" w:line="240" w:lineRule="auto"/>
        <w:jc w:val="both"/>
        <w:rPr>
          <w:rFonts w:ascii="Arial" w:hAnsi="Arial" w:cs="Arial"/>
          <w:sz w:val="24"/>
          <w:szCs w:val="24"/>
          <w:lang w:eastAsia="ar-SA"/>
        </w:rPr>
      </w:pPr>
      <w:r w:rsidRPr="00D501DA">
        <w:rPr>
          <w:rFonts w:ascii="Arial" w:hAnsi="Arial" w:cs="Arial"/>
          <w:sz w:val="24"/>
          <w:szCs w:val="24"/>
          <w:lang w:eastAsia="ar-SA"/>
        </w:rPr>
        <w:t>Бюджет Едогонского сельского поселения по состоянию на 01.01.2018 года не имеет задолженности по выплате заработной платы, по отчислениям во внебюджетные фонды</w:t>
      </w:r>
      <w:proofErr w:type="gramStart"/>
      <w:r w:rsidRPr="00D501DA">
        <w:rPr>
          <w:rFonts w:ascii="Arial" w:hAnsi="Arial" w:cs="Arial"/>
          <w:sz w:val="24"/>
          <w:szCs w:val="24"/>
          <w:lang w:eastAsia="ar-SA"/>
        </w:rPr>
        <w:t xml:space="preserve"> ,</w:t>
      </w:r>
      <w:proofErr w:type="gramEnd"/>
      <w:r w:rsidRPr="00D501DA">
        <w:rPr>
          <w:rFonts w:ascii="Arial" w:hAnsi="Arial" w:cs="Arial"/>
          <w:sz w:val="24"/>
          <w:szCs w:val="24"/>
          <w:lang w:eastAsia="ar-SA"/>
        </w:rPr>
        <w:t xml:space="preserve"> по оплате за коммунальные услуги, не имеет муниципального долга.</w:t>
      </w:r>
    </w:p>
    <w:p w:rsidR="006C5B71" w:rsidRPr="00D501DA" w:rsidRDefault="006C5B71" w:rsidP="002E23E6">
      <w:pPr>
        <w:tabs>
          <w:tab w:val="left" w:pos="1440"/>
        </w:tabs>
        <w:suppressAutoHyphens/>
        <w:spacing w:after="0" w:line="240" w:lineRule="auto"/>
        <w:jc w:val="both"/>
        <w:rPr>
          <w:rFonts w:ascii="Arial" w:hAnsi="Arial" w:cs="Arial"/>
          <w:sz w:val="24"/>
          <w:szCs w:val="24"/>
          <w:lang w:eastAsia="ar-SA"/>
        </w:rPr>
      </w:pPr>
      <w:r w:rsidRPr="00D501DA">
        <w:rPr>
          <w:rFonts w:ascii="Arial" w:hAnsi="Arial" w:cs="Arial"/>
          <w:sz w:val="24"/>
          <w:szCs w:val="24"/>
          <w:lang w:eastAsia="ar-SA"/>
        </w:rPr>
        <w:t xml:space="preserve">    Бюджетная политика администрации </w:t>
      </w:r>
      <w:r w:rsidR="00AF4B82" w:rsidRPr="00D501DA">
        <w:rPr>
          <w:rFonts w:ascii="Arial" w:hAnsi="Arial" w:cs="Arial"/>
          <w:sz w:val="24"/>
          <w:szCs w:val="24"/>
          <w:lang w:eastAsia="ar-SA"/>
        </w:rPr>
        <w:t>Едогонского</w:t>
      </w:r>
      <w:r w:rsidRPr="00D501DA">
        <w:rPr>
          <w:rFonts w:ascii="Arial" w:hAnsi="Arial" w:cs="Arial"/>
          <w:sz w:val="24"/>
          <w:szCs w:val="24"/>
          <w:lang w:eastAsia="ar-SA"/>
        </w:rPr>
        <w:t xml:space="preserve">  сельского поселения   направлена  на увеличение собственных  доходов, на наиболее полный охват всех налогоплательщиков, на снижение и ликвидацию недоимки по платежам.</w:t>
      </w:r>
    </w:p>
    <w:p w:rsidR="00785CAD" w:rsidRPr="00D501DA" w:rsidRDefault="00785CAD" w:rsidP="002E23E6">
      <w:pPr>
        <w:spacing w:after="0" w:line="240" w:lineRule="auto"/>
        <w:jc w:val="center"/>
        <w:rPr>
          <w:rFonts w:ascii="Arial" w:hAnsi="Arial" w:cs="Arial"/>
          <w:b/>
          <w:sz w:val="24"/>
          <w:szCs w:val="24"/>
        </w:rPr>
      </w:pPr>
    </w:p>
    <w:p w:rsidR="006C5B71" w:rsidRPr="00D501DA" w:rsidRDefault="006C5B71" w:rsidP="002E23E6">
      <w:pPr>
        <w:spacing w:after="0" w:line="240" w:lineRule="auto"/>
        <w:jc w:val="center"/>
        <w:rPr>
          <w:rFonts w:ascii="Arial" w:hAnsi="Arial" w:cs="Arial"/>
          <w:b/>
          <w:sz w:val="24"/>
          <w:szCs w:val="24"/>
        </w:rPr>
      </w:pPr>
      <w:r w:rsidRPr="00D501DA">
        <w:rPr>
          <w:rFonts w:ascii="Arial" w:hAnsi="Arial" w:cs="Arial"/>
          <w:b/>
          <w:sz w:val="24"/>
          <w:szCs w:val="24"/>
        </w:rPr>
        <w:t>2.9 Анализ структуры экономики</w:t>
      </w:r>
    </w:p>
    <w:p w:rsidR="006C5B71" w:rsidRPr="00D501DA" w:rsidRDefault="006C5B71" w:rsidP="002E23E6">
      <w:pPr>
        <w:spacing w:after="0" w:line="240" w:lineRule="auto"/>
        <w:jc w:val="center"/>
        <w:rPr>
          <w:rFonts w:ascii="Arial" w:hAnsi="Arial" w:cs="Arial"/>
          <w:b/>
          <w:sz w:val="24"/>
          <w:szCs w:val="24"/>
        </w:rPr>
      </w:pPr>
    </w:p>
    <w:p w:rsidR="006C5B71" w:rsidRPr="00D501DA" w:rsidRDefault="006C5B71" w:rsidP="00785CAD">
      <w:pPr>
        <w:spacing w:after="0" w:line="240" w:lineRule="auto"/>
        <w:jc w:val="both"/>
        <w:rPr>
          <w:rFonts w:ascii="Arial" w:hAnsi="Arial" w:cs="Arial"/>
          <w:sz w:val="24"/>
          <w:szCs w:val="24"/>
        </w:rPr>
      </w:pPr>
      <w:r w:rsidRPr="00D501DA">
        <w:rPr>
          <w:rFonts w:ascii="Arial" w:hAnsi="Arial" w:cs="Arial"/>
          <w:sz w:val="24"/>
          <w:szCs w:val="24"/>
        </w:rPr>
        <w:lastRenderedPageBreak/>
        <w:t xml:space="preserve">В хозяйственном отношении территория поселения освоена слабо. В поселении отсутствуют крупные сельскохозяйственные и перерабатывающие производства, </w:t>
      </w:r>
      <w:r w:rsidR="000F526E" w:rsidRPr="00D501DA">
        <w:rPr>
          <w:rFonts w:ascii="Arial" w:hAnsi="Arial" w:cs="Arial"/>
          <w:sz w:val="24"/>
          <w:szCs w:val="24"/>
        </w:rPr>
        <w:t xml:space="preserve">промышленные </w:t>
      </w:r>
      <w:r w:rsidRPr="00D501DA">
        <w:rPr>
          <w:rFonts w:ascii="Arial" w:hAnsi="Arial" w:cs="Arial"/>
          <w:sz w:val="24"/>
          <w:szCs w:val="24"/>
        </w:rPr>
        <w:t>предприятия. Территория Едогонского сельского поселения является аграрной территорией, поэтому состояния  экономики  во многом зависит  от развития сельскохозяйственной отрасли</w:t>
      </w:r>
    </w:p>
    <w:p w:rsidR="006C5B71" w:rsidRPr="00D501DA" w:rsidRDefault="006C5B71" w:rsidP="00785CAD">
      <w:pPr>
        <w:spacing w:after="0" w:line="240" w:lineRule="auto"/>
        <w:jc w:val="both"/>
        <w:rPr>
          <w:rFonts w:ascii="Arial" w:hAnsi="Arial" w:cs="Arial"/>
          <w:b/>
          <w:sz w:val="24"/>
          <w:szCs w:val="24"/>
        </w:rPr>
      </w:pPr>
    </w:p>
    <w:p w:rsidR="006C5B71" w:rsidRPr="00D501DA" w:rsidRDefault="006C5B71" w:rsidP="00785CAD">
      <w:pPr>
        <w:spacing w:after="0" w:line="240" w:lineRule="auto"/>
        <w:ind w:firstLine="709"/>
        <w:jc w:val="both"/>
        <w:rPr>
          <w:rFonts w:ascii="Arial" w:hAnsi="Arial" w:cs="Arial"/>
          <w:i/>
          <w:sz w:val="24"/>
          <w:szCs w:val="24"/>
        </w:rPr>
      </w:pPr>
      <w:r w:rsidRPr="00D501DA">
        <w:rPr>
          <w:rFonts w:ascii="Arial" w:hAnsi="Arial" w:cs="Arial"/>
          <w:i/>
          <w:sz w:val="24"/>
          <w:szCs w:val="24"/>
        </w:rPr>
        <w:t>2.9.1.Уровень развития промышленного производства.</w:t>
      </w:r>
    </w:p>
    <w:p w:rsidR="00785CAD" w:rsidRPr="00D501DA" w:rsidRDefault="00785CAD" w:rsidP="00785CAD">
      <w:pPr>
        <w:spacing w:after="0" w:line="240" w:lineRule="auto"/>
        <w:ind w:firstLine="709"/>
        <w:jc w:val="both"/>
        <w:rPr>
          <w:rFonts w:ascii="Arial" w:hAnsi="Arial" w:cs="Arial"/>
          <w:i/>
          <w:sz w:val="24"/>
          <w:szCs w:val="24"/>
        </w:rPr>
      </w:pPr>
    </w:p>
    <w:p w:rsidR="006C5B71" w:rsidRPr="00D501DA" w:rsidRDefault="006C5B71" w:rsidP="000539A0">
      <w:pPr>
        <w:spacing w:after="0" w:line="240" w:lineRule="auto"/>
        <w:ind w:firstLine="709"/>
        <w:jc w:val="both"/>
        <w:rPr>
          <w:rFonts w:ascii="Arial" w:hAnsi="Arial" w:cs="Arial"/>
          <w:sz w:val="24"/>
          <w:szCs w:val="24"/>
        </w:rPr>
      </w:pPr>
      <w:r w:rsidRPr="00D501DA">
        <w:rPr>
          <w:rFonts w:ascii="Arial" w:hAnsi="Arial" w:cs="Arial"/>
          <w:sz w:val="24"/>
          <w:szCs w:val="24"/>
        </w:rPr>
        <w:t xml:space="preserve">Промышленного производства на территории </w:t>
      </w:r>
      <w:r w:rsidR="00AF4B82" w:rsidRPr="00D501DA">
        <w:rPr>
          <w:rFonts w:ascii="Arial" w:hAnsi="Arial" w:cs="Arial"/>
          <w:sz w:val="24"/>
          <w:szCs w:val="24"/>
        </w:rPr>
        <w:t>Едогонского</w:t>
      </w:r>
      <w:r w:rsidRPr="00D501DA">
        <w:rPr>
          <w:rFonts w:ascii="Arial" w:hAnsi="Arial" w:cs="Arial"/>
          <w:sz w:val="24"/>
          <w:szCs w:val="24"/>
        </w:rPr>
        <w:t xml:space="preserve"> сельского поселения  нет в связи с отсутствием природного и сырьевого потенциала. </w:t>
      </w:r>
    </w:p>
    <w:p w:rsidR="00785CAD" w:rsidRPr="00D501DA" w:rsidRDefault="006C5B71" w:rsidP="000539A0">
      <w:pPr>
        <w:spacing w:after="0" w:line="240" w:lineRule="auto"/>
        <w:ind w:firstLine="720"/>
        <w:jc w:val="both"/>
        <w:rPr>
          <w:rFonts w:ascii="Arial" w:hAnsi="Arial" w:cs="Arial"/>
          <w:i/>
          <w:sz w:val="24"/>
          <w:szCs w:val="24"/>
        </w:rPr>
      </w:pPr>
      <w:r w:rsidRPr="00D501DA">
        <w:rPr>
          <w:rFonts w:ascii="Arial" w:hAnsi="Arial" w:cs="Arial"/>
          <w:i/>
          <w:sz w:val="24"/>
          <w:szCs w:val="24"/>
        </w:rPr>
        <w:t>2.9.2.Уровень развития транспорта и связи, в т.ч. характеристика автомобильных дорог.</w:t>
      </w:r>
    </w:p>
    <w:p w:rsidR="00DC7D5B" w:rsidRPr="00D501DA" w:rsidRDefault="006C5B71" w:rsidP="000539A0">
      <w:pPr>
        <w:spacing w:after="0" w:line="240" w:lineRule="auto"/>
        <w:jc w:val="both"/>
        <w:rPr>
          <w:rFonts w:ascii="Arial" w:hAnsi="Arial" w:cs="Arial"/>
          <w:sz w:val="24"/>
          <w:szCs w:val="24"/>
        </w:rPr>
      </w:pPr>
      <w:r w:rsidRPr="00D501DA">
        <w:rPr>
          <w:rFonts w:ascii="Arial" w:hAnsi="Arial" w:cs="Arial"/>
          <w:sz w:val="24"/>
          <w:szCs w:val="24"/>
        </w:rPr>
        <w:t xml:space="preserve">             Между  районным  центром  и  с.Едогон, д.Изегол</w:t>
      </w:r>
      <w:r w:rsidR="000539A0" w:rsidRPr="00D501DA">
        <w:rPr>
          <w:rFonts w:ascii="Arial" w:hAnsi="Arial" w:cs="Arial"/>
          <w:sz w:val="24"/>
          <w:szCs w:val="24"/>
        </w:rPr>
        <w:t xml:space="preserve"> </w:t>
      </w:r>
      <w:r w:rsidR="00DC7D5B" w:rsidRPr="00D501DA">
        <w:rPr>
          <w:rFonts w:ascii="Arial" w:hAnsi="Arial" w:cs="Arial"/>
          <w:sz w:val="24"/>
          <w:szCs w:val="24"/>
        </w:rPr>
        <w:t>имеется несколько проходящих маршрутов  муниципальных</w:t>
      </w:r>
      <w:r w:rsidRPr="00D501DA">
        <w:rPr>
          <w:rFonts w:ascii="Arial" w:hAnsi="Arial" w:cs="Arial"/>
          <w:sz w:val="24"/>
          <w:szCs w:val="24"/>
        </w:rPr>
        <w:t xml:space="preserve">  автобус</w:t>
      </w:r>
      <w:r w:rsidR="00DC7D5B" w:rsidRPr="00D501DA">
        <w:rPr>
          <w:rFonts w:ascii="Arial" w:hAnsi="Arial" w:cs="Arial"/>
          <w:sz w:val="24"/>
          <w:szCs w:val="24"/>
        </w:rPr>
        <w:t>ов:</w:t>
      </w:r>
    </w:p>
    <w:p w:rsidR="00DC7D5B" w:rsidRPr="00D501DA" w:rsidRDefault="00DC7D5B" w:rsidP="000539A0">
      <w:pPr>
        <w:spacing w:after="0" w:line="240" w:lineRule="auto"/>
        <w:jc w:val="both"/>
        <w:rPr>
          <w:rFonts w:ascii="Arial" w:hAnsi="Arial" w:cs="Arial"/>
          <w:sz w:val="24"/>
          <w:szCs w:val="24"/>
        </w:rPr>
      </w:pPr>
      <w:r w:rsidRPr="00D501DA">
        <w:rPr>
          <w:rFonts w:ascii="Arial" w:hAnsi="Arial" w:cs="Arial"/>
          <w:sz w:val="24"/>
          <w:szCs w:val="24"/>
        </w:rPr>
        <w:t>1. Тулун</w:t>
      </w:r>
      <w:r w:rsidR="008E249B" w:rsidRPr="00D501DA">
        <w:rPr>
          <w:rFonts w:ascii="Arial" w:hAnsi="Arial" w:cs="Arial"/>
          <w:sz w:val="24"/>
          <w:szCs w:val="24"/>
        </w:rPr>
        <w:t xml:space="preserve"> – </w:t>
      </w:r>
      <w:proofErr w:type="spellStart"/>
      <w:r w:rsidRPr="00D501DA">
        <w:rPr>
          <w:rFonts w:ascii="Arial" w:hAnsi="Arial" w:cs="Arial"/>
          <w:sz w:val="24"/>
          <w:szCs w:val="24"/>
        </w:rPr>
        <w:t>Икей</w:t>
      </w:r>
      <w:proofErr w:type="spellEnd"/>
      <w:r w:rsidRPr="00D501DA">
        <w:rPr>
          <w:rFonts w:ascii="Arial" w:hAnsi="Arial" w:cs="Arial"/>
          <w:sz w:val="24"/>
          <w:szCs w:val="24"/>
        </w:rPr>
        <w:t xml:space="preserve"> – ежедневно,</w:t>
      </w:r>
    </w:p>
    <w:p w:rsidR="00DC7D5B" w:rsidRPr="00D501DA" w:rsidRDefault="00DC7D5B" w:rsidP="000539A0">
      <w:pPr>
        <w:spacing w:after="0" w:line="240" w:lineRule="auto"/>
        <w:jc w:val="both"/>
        <w:rPr>
          <w:rFonts w:ascii="Arial" w:hAnsi="Arial" w:cs="Arial"/>
          <w:sz w:val="24"/>
          <w:szCs w:val="24"/>
        </w:rPr>
      </w:pPr>
      <w:r w:rsidRPr="00D501DA">
        <w:rPr>
          <w:rFonts w:ascii="Arial" w:hAnsi="Arial" w:cs="Arial"/>
          <w:sz w:val="24"/>
          <w:szCs w:val="24"/>
        </w:rPr>
        <w:t xml:space="preserve">2. Тулун </w:t>
      </w:r>
      <w:proofErr w:type="gramStart"/>
      <w:r w:rsidRPr="00D501DA">
        <w:rPr>
          <w:rFonts w:ascii="Arial" w:hAnsi="Arial" w:cs="Arial"/>
          <w:sz w:val="24"/>
          <w:szCs w:val="24"/>
        </w:rPr>
        <w:t>–О</w:t>
      </w:r>
      <w:proofErr w:type="gramEnd"/>
      <w:r w:rsidRPr="00D501DA">
        <w:rPr>
          <w:rFonts w:ascii="Arial" w:hAnsi="Arial" w:cs="Arial"/>
          <w:sz w:val="24"/>
          <w:szCs w:val="24"/>
        </w:rPr>
        <w:t>дон- 3 раза в неделю</w:t>
      </w:r>
    </w:p>
    <w:p w:rsidR="006C5B71" w:rsidRPr="00D501DA" w:rsidRDefault="00DC7D5B" w:rsidP="000539A0">
      <w:pPr>
        <w:spacing w:after="0" w:line="240" w:lineRule="auto"/>
        <w:jc w:val="both"/>
        <w:rPr>
          <w:rFonts w:ascii="Arial" w:hAnsi="Arial" w:cs="Arial"/>
          <w:sz w:val="24"/>
          <w:szCs w:val="24"/>
        </w:rPr>
      </w:pPr>
      <w:r w:rsidRPr="00D501DA">
        <w:rPr>
          <w:rFonts w:ascii="Arial" w:hAnsi="Arial" w:cs="Arial"/>
          <w:sz w:val="24"/>
          <w:szCs w:val="24"/>
        </w:rPr>
        <w:t xml:space="preserve">  К</w:t>
      </w:r>
      <w:r w:rsidR="006C5B71" w:rsidRPr="00D501DA">
        <w:rPr>
          <w:rFonts w:ascii="Arial" w:hAnsi="Arial" w:cs="Arial"/>
          <w:sz w:val="24"/>
          <w:szCs w:val="24"/>
        </w:rPr>
        <w:t>оммерческое  маршрутное  такси три  раза  в  неделю,  этого  вполне  достаточно  для  перевозки  пассажиров  села,  но  недостаточно  пассажирского  сообщения  между  отдаленной  деревней Талхан.  Данным видом транспорта пользуется   60 %   проживающего населения.</w:t>
      </w:r>
      <w:r w:rsidRPr="00D501DA">
        <w:rPr>
          <w:rFonts w:ascii="Arial" w:hAnsi="Arial" w:cs="Arial"/>
          <w:sz w:val="24"/>
          <w:szCs w:val="24"/>
        </w:rPr>
        <w:t xml:space="preserve"> У многих жителей имеется личный автотранспорт, который используется для поездок.</w:t>
      </w:r>
      <w:r w:rsidR="006C5B71" w:rsidRPr="00D501DA">
        <w:rPr>
          <w:rFonts w:ascii="Arial" w:hAnsi="Arial" w:cs="Arial"/>
          <w:sz w:val="24"/>
          <w:szCs w:val="24"/>
        </w:rPr>
        <w:t xml:space="preserve"> Основным видом транспорта, доступным населению поселения, является автомобильный транспорт.</w:t>
      </w:r>
    </w:p>
    <w:p w:rsidR="006C5B71" w:rsidRPr="00D501DA" w:rsidRDefault="006C5B71" w:rsidP="002E23E6">
      <w:pPr>
        <w:pStyle w:val="Heading20"/>
        <w:keepNext/>
        <w:keepLines/>
        <w:shd w:val="clear" w:color="auto" w:fill="auto"/>
        <w:spacing w:before="0" w:line="240" w:lineRule="auto"/>
        <w:ind w:left="20" w:firstLine="280"/>
        <w:jc w:val="left"/>
        <w:outlineLvl w:val="9"/>
        <w:rPr>
          <w:sz w:val="24"/>
          <w:szCs w:val="24"/>
        </w:rPr>
      </w:pPr>
      <w:bookmarkStart w:id="1" w:name="bookmark32"/>
    </w:p>
    <w:bookmarkEnd w:id="1"/>
    <w:p w:rsidR="000539A0" w:rsidRPr="00D501DA" w:rsidRDefault="000539A0" w:rsidP="002E23E6">
      <w:pPr>
        <w:widowControl w:val="0"/>
        <w:spacing w:after="0" w:line="240" w:lineRule="auto"/>
        <w:ind w:firstLine="708"/>
        <w:rPr>
          <w:rFonts w:ascii="Arial" w:eastAsia="Calibri" w:hAnsi="Arial" w:cs="Arial"/>
          <w:sz w:val="24"/>
          <w:szCs w:val="24"/>
        </w:rPr>
      </w:pPr>
    </w:p>
    <w:p w:rsidR="006C5B71" w:rsidRPr="00D501DA" w:rsidRDefault="006C5B71" w:rsidP="002E23E6">
      <w:pPr>
        <w:widowControl w:val="0"/>
        <w:spacing w:after="0" w:line="240" w:lineRule="auto"/>
        <w:ind w:firstLine="708"/>
        <w:rPr>
          <w:rFonts w:ascii="Arial" w:eastAsia="Calibri" w:hAnsi="Arial" w:cs="Arial"/>
          <w:sz w:val="24"/>
          <w:szCs w:val="24"/>
        </w:rPr>
      </w:pPr>
      <w:r w:rsidRPr="00D501DA">
        <w:rPr>
          <w:rFonts w:ascii="Arial" w:eastAsia="Calibri" w:hAnsi="Arial" w:cs="Arial"/>
          <w:sz w:val="24"/>
          <w:szCs w:val="24"/>
        </w:rPr>
        <w:t xml:space="preserve">Данные о количестве рейсов в и количестве пассажиров в таблице  </w:t>
      </w:r>
    </w:p>
    <w:p w:rsidR="006C5B71" w:rsidRPr="00D501DA" w:rsidRDefault="00A664CA" w:rsidP="002E23E6">
      <w:pPr>
        <w:spacing w:after="0" w:line="240" w:lineRule="auto"/>
        <w:jc w:val="right"/>
        <w:rPr>
          <w:rFonts w:ascii="Courier New" w:eastAsia="Courier New" w:hAnsi="Courier New" w:cs="Courier New"/>
          <w:color w:val="000000"/>
        </w:rPr>
      </w:pPr>
      <w:r w:rsidRPr="00D501DA">
        <w:rPr>
          <w:rFonts w:ascii="Courier New" w:hAnsi="Courier New" w:cs="Courier New"/>
        </w:rPr>
        <w:t>Таблица 14</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702"/>
        <w:gridCol w:w="1558"/>
        <w:gridCol w:w="1396"/>
        <w:gridCol w:w="1623"/>
        <w:gridCol w:w="2112"/>
      </w:tblGrid>
      <w:tr w:rsidR="006C5B71" w:rsidRPr="00D501DA" w:rsidTr="00FE1264">
        <w:tc>
          <w:tcPr>
            <w:tcW w:w="3546" w:type="dxa"/>
            <w:gridSpan w:val="2"/>
            <w:tcBorders>
              <w:top w:val="single" w:sz="4" w:space="0" w:color="auto"/>
              <w:left w:val="single" w:sz="4" w:space="0" w:color="auto"/>
              <w:bottom w:val="single" w:sz="4" w:space="0" w:color="auto"/>
              <w:right w:val="single" w:sz="4" w:space="0" w:color="auto"/>
            </w:tcBorders>
            <w:hideMark/>
          </w:tcPr>
          <w:p w:rsidR="006C5B71" w:rsidRPr="00D501DA" w:rsidRDefault="006C5B71" w:rsidP="002E23E6">
            <w:pPr>
              <w:widowControl w:val="0"/>
              <w:spacing w:after="0" w:line="240" w:lineRule="auto"/>
              <w:rPr>
                <w:rFonts w:ascii="Courier New" w:eastAsia="Courier New" w:hAnsi="Courier New" w:cs="Courier New"/>
                <w:b/>
                <w:color w:val="000000"/>
              </w:rPr>
            </w:pPr>
            <w:r w:rsidRPr="00D501DA">
              <w:rPr>
                <w:rFonts w:ascii="Courier New" w:eastAsia="Courier New" w:hAnsi="Courier New" w:cs="Courier New"/>
                <w:b/>
                <w:color w:val="000000"/>
              </w:rPr>
              <w:t>Количество рейсов</w:t>
            </w:r>
          </w:p>
        </w:tc>
        <w:tc>
          <w:tcPr>
            <w:tcW w:w="1558" w:type="dxa"/>
            <w:tcBorders>
              <w:top w:val="single" w:sz="4" w:space="0" w:color="auto"/>
              <w:left w:val="single" w:sz="4" w:space="0" w:color="auto"/>
              <w:bottom w:val="single" w:sz="4" w:space="0" w:color="auto"/>
              <w:right w:val="single" w:sz="4" w:space="0" w:color="auto"/>
            </w:tcBorders>
            <w:hideMark/>
          </w:tcPr>
          <w:p w:rsidR="006C5B71" w:rsidRPr="00D501DA" w:rsidRDefault="006C5B71" w:rsidP="002E23E6">
            <w:pPr>
              <w:widowControl w:val="0"/>
              <w:spacing w:after="0" w:line="240" w:lineRule="auto"/>
              <w:rPr>
                <w:rFonts w:ascii="Courier New" w:eastAsia="Courier New" w:hAnsi="Courier New" w:cs="Courier New"/>
                <w:b/>
                <w:color w:val="000000"/>
                <w:u w:val="single"/>
              </w:rPr>
            </w:pPr>
            <w:r w:rsidRPr="00D501DA">
              <w:rPr>
                <w:rFonts w:ascii="Courier New" w:eastAsia="Courier New" w:hAnsi="Courier New" w:cs="Courier New"/>
                <w:b/>
                <w:color w:val="000000"/>
              </w:rPr>
              <w:t>Динамика %</w:t>
            </w:r>
          </w:p>
        </w:tc>
        <w:tc>
          <w:tcPr>
            <w:tcW w:w="3019" w:type="dxa"/>
            <w:gridSpan w:val="2"/>
            <w:tcBorders>
              <w:top w:val="single" w:sz="4" w:space="0" w:color="auto"/>
              <w:left w:val="single" w:sz="4" w:space="0" w:color="auto"/>
              <w:bottom w:val="single" w:sz="4" w:space="0" w:color="auto"/>
              <w:right w:val="single" w:sz="4" w:space="0" w:color="auto"/>
            </w:tcBorders>
            <w:hideMark/>
          </w:tcPr>
          <w:p w:rsidR="006C5B71" w:rsidRPr="00D501DA" w:rsidRDefault="006C5B71" w:rsidP="002E23E6">
            <w:pPr>
              <w:widowControl w:val="0"/>
              <w:spacing w:after="0" w:line="240" w:lineRule="auto"/>
              <w:rPr>
                <w:rFonts w:ascii="Courier New" w:eastAsia="Courier New" w:hAnsi="Courier New" w:cs="Courier New"/>
                <w:b/>
                <w:color w:val="000000"/>
              </w:rPr>
            </w:pPr>
            <w:r w:rsidRPr="00D501DA">
              <w:rPr>
                <w:rFonts w:ascii="Courier New" w:eastAsia="Courier New" w:hAnsi="Courier New" w:cs="Courier New"/>
                <w:b/>
                <w:color w:val="000000"/>
              </w:rPr>
              <w:t>Количество пассажиров</w:t>
            </w:r>
          </w:p>
          <w:p w:rsidR="006C5B71" w:rsidRPr="00D501DA" w:rsidRDefault="006C5B71" w:rsidP="002E23E6">
            <w:pPr>
              <w:widowControl w:val="0"/>
              <w:spacing w:after="0" w:line="240" w:lineRule="auto"/>
              <w:rPr>
                <w:rFonts w:ascii="Courier New" w:eastAsia="Courier New" w:hAnsi="Courier New" w:cs="Courier New"/>
                <w:b/>
                <w:color w:val="000000"/>
                <w:u w:val="single"/>
              </w:rPr>
            </w:pPr>
            <w:r w:rsidRPr="00D501DA">
              <w:rPr>
                <w:rFonts w:ascii="Courier New" w:eastAsia="Courier New" w:hAnsi="Courier New" w:cs="Courier New"/>
                <w:b/>
                <w:color w:val="000000"/>
              </w:rPr>
              <w:t>(чел)</w:t>
            </w:r>
          </w:p>
        </w:tc>
        <w:tc>
          <w:tcPr>
            <w:tcW w:w="2112" w:type="dxa"/>
            <w:tcBorders>
              <w:top w:val="single" w:sz="4" w:space="0" w:color="auto"/>
              <w:left w:val="single" w:sz="4" w:space="0" w:color="auto"/>
              <w:bottom w:val="single" w:sz="4" w:space="0" w:color="auto"/>
              <w:right w:val="single" w:sz="4" w:space="0" w:color="auto"/>
            </w:tcBorders>
            <w:hideMark/>
          </w:tcPr>
          <w:p w:rsidR="006C5B71" w:rsidRPr="00D501DA" w:rsidRDefault="006C5B71" w:rsidP="002E23E6">
            <w:pPr>
              <w:widowControl w:val="0"/>
              <w:spacing w:after="0" w:line="240" w:lineRule="auto"/>
              <w:rPr>
                <w:rFonts w:ascii="Courier New" w:eastAsia="Courier New" w:hAnsi="Courier New" w:cs="Courier New"/>
                <w:b/>
                <w:color w:val="000000"/>
                <w:u w:val="single"/>
              </w:rPr>
            </w:pPr>
            <w:r w:rsidRPr="00D501DA">
              <w:rPr>
                <w:rFonts w:ascii="Courier New" w:eastAsia="Courier New" w:hAnsi="Courier New" w:cs="Courier New"/>
                <w:b/>
                <w:color w:val="000000"/>
              </w:rPr>
              <w:t>Динамика %</w:t>
            </w:r>
          </w:p>
        </w:tc>
      </w:tr>
      <w:tr w:rsidR="006C5B71" w:rsidRPr="00D501DA" w:rsidTr="00FE1264">
        <w:trPr>
          <w:trHeight w:val="385"/>
        </w:trPr>
        <w:tc>
          <w:tcPr>
            <w:tcW w:w="1844" w:type="dxa"/>
            <w:tcBorders>
              <w:top w:val="single" w:sz="4" w:space="0" w:color="auto"/>
              <w:left w:val="single" w:sz="4" w:space="0" w:color="auto"/>
              <w:bottom w:val="single" w:sz="4" w:space="0" w:color="auto"/>
              <w:right w:val="single" w:sz="4" w:space="0" w:color="auto"/>
            </w:tcBorders>
            <w:hideMark/>
          </w:tcPr>
          <w:p w:rsidR="006C5B71" w:rsidRPr="00D501DA" w:rsidRDefault="006C5B71" w:rsidP="002E23E6">
            <w:pPr>
              <w:widowControl w:val="0"/>
              <w:spacing w:after="0" w:line="240" w:lineRule="auto"/>
              <w:rPr>
                <w:rFonts w:ascii="Courier New" w:eastAsia="Courier New" w:hAnsi="Courier New" w:cs="Courier New"/>
                <w:color w:val="000000"/>
              </w:rPr>
            </w:pPr>
            <w:r w:rsidRPr="00D501DA">
              <w:rPr>
                <w:rFonts w:ascii="Courier New" w:eastAsia="Courier New" w:hAnsi="Courier New" w:cs="Courier New"/>
                <w:color w:val="000000"/>
              </w:rPr>
              <w:t>2016г</w:t>
            </w:r>
          </w:p>
        </w:tc>
        <w:tc>
          <w:tcPr>
            <w:tcW w:w="1702" w:type="dxa"/>
            <w:tcBorders>
              <w:top w:val="single" w:sz="4" w:space="0" w:color="auto"/>
              <w:left w:val="single" w:sz="4" w:space="0" w:color="auto"/>
              <w:bottom w:val="single" w:sz="4" w:space="0" w:color="auto"/>
              <w:right w:val="single" w:sz="4" w:space="0" w:color="auto"/>
            </w:tcBorders>
            <w:hideMark/>
          </w:tcPr>
          <w:p w:rsidR="006C5B71" w:rsidRPr="00D501DA" w:rsidRDefault="006C5B71" w:rsidP="002E23E6">
            <w:pPr>
              <w:widowControl w:val="0"/>
              <w:spacing w:after="0" w:line="240" w:lineRule="auto"/>
              <w:rPr>
                <w:rFonts w:ascii="Courier New" w:eastAsia="Courier New" w:hAnsi="Courier New" w:cs="Courier New"/>
                <w:color w:val="000000"/>
              </w:rPr>
            </w:pPr>
            <w:r w:rsidRPr="00D501DA">
              <w:rPr>
                <w:rFonts w:ascii="Courier New" w:eastAsia="Courier New" w:hAnsi="Courier New" w:cs="Courier New"/>
                <w:color w:val="000000"/>
              </w:rPr>
              <w:t>2017г</w:t>
            </w:r>
          </w:p>
        </w:tc>
        <w:tc>
          <w:tcPr>
            <w:tcW w:w="1558" w:type="dxa"/>
            <w:vMerge w:val="restart"/>
            <w:tcBorders>
              <w:top w:val="single" w:sz="4" w:space="0" w:color="auto"/>
              <w:left w:val="single" w:sz="4" w:space="0" w:color="auto"/>
              <w:bottom w:val="single" w:sz="4" w:space="0" w:color="auto"/>
              <w:right w:val="single" w:sz="4" w:space="0" w:color="auto"/>
            </w:tcBorders>
          </w:tcPr>
          <w:p w:rsidR="006C5B71" w:rsidRPr="00D501DA" w:rsidRDefault="006C5B71" w:rsidP="002E23E6">
            <w:pPr>
              <w:widowControl w:val="0"/>
              <w:spacing w:after="0" w:line="240" w:lineRule="auto"/>
              <w:rPr>
                <w:rFonts w:ascii="Courier New" w:eastAsia="Courier New" w:hAnsi="Courier New" w:cs="Courier New"/>
                <w:color w:val="000000"/>
              </w:rPr>
            </w:pPr>
          </w:p>
          <w:p w:rsidR="006C5B71" w:rsidRPr="00D501DA" w:rsidRDefault="006C5B71" w:rsidP="002E23E6">
            <w:pPr>
              <w:widowControl w:val="0"/>
              <w:spacing w:after="0" w:line="240" w:lineRule="auto"/>
              <w:rPr>
                <w:rFonts w:ascii="Courier New" w:eastAsia="Courier New" w:hAnsi="Courier New" w:cs="Courier New"/>
                <w:color w:val="000000"/>
              </w:rPr>
            </w:pPr>
            <w:r w:rsidRPr="00D501DA">
              <w:rPr>
                <w:rFonts w:ascii="Courier New" w:eastAsia="Courier New" w:hAnsi="Courier New" w:cs="Courier New"/>
                <w:color w:val="000000"/>
              </w:rPr>
              <w:t>100</w:t>
            </w:r>
          </w:p>
        </w:tc>
        <w:tc>
          <w:tcPr>
            <w:tcW w:w="1396" w:type="dxa"/>
            <w:tcBorders>
              <w:top w:val="single" w:sz="4" w:space="0" w:color="auto"/>
              <w:left w:val="single" w:sz="4" w:space="0" w:color="auto"/>
              <w:bottom w:val="single" w:sz="4" w:space="0" w:color="auto"/>
              <w:right w:val="single" w:sz="4" w:space="0" w:color="auto"/>
            </w:tcBorders>
            <w:hideMark/>
          </w:tcPr>
          <w:p w:rsidR="006C5B71" w:rsidRPr="00D501DA" w:rsidRDefault="006C5B71" w:rsidP="002E23E6">
            <w:pPr>
              <w:widowControl w:val="0"/>
              <w:spacing w:after="0" w:line="240" w:lineRule="auto"/>
              <w:rPr>
                <w:rFonts w:ascii="Courier New" w:eastAsia="Courier New" w:hAnsi="Courier New" w:cs="Courier New"/>
                <w:color w:val="000000"/>
              </w:rPr>
            </w:pPr>
            <w:r w:rsidRPr="00D501DA">
              <w:rPr>
                <w:rFonts w:ascii="Courier New" w:eastAsia="Courier New" w:hAnsi="Courier New" w:cs="Courier New"/>
                <w:color w:val="000000"/>
              </w:rPr>
              <w:t>2016г</w:t>
            </w:r>
          </w:p>
        </w:tc>
        <w:tc>
          <w:tcPr>
            <w:tcW w:w="1623" w:type="dxa"/>
            <w:tcBorders>
              <w:top w:val="single" w:sz="4" w:space="0" w:color="auto"/>
              <w:left w:val="single" w:sz="4" w:space="0" w:color="auto"/>
              <w:bottom w:val="single" w:sz="4" w:space="0" w:color="auto"/>
              <w:right w:val="single" w:sz="4" w:space="0" w:color="auto"/>
            </w:tcBorders>
            <w:hideMark/>
          </w:tcPr>
          <w:p w:rsidR="006C5B71" w:rsidRPr="00D501DA" w:rsidRDefault="006C5B71" w:rsidP="002E23E6">
            <w:pPr>
              <w:widowControl w:val="0"/>
              <w:spacing w:after="0" w:line="240" w:lineRule="auto"/>
              <w:rPr>
                <w:rFonts w:ascii="Courier New" w:eastAsia="Courier New" w:hAnsi="Courier New" w:cs="Courier New"/>
                <w:color w:val="000000"/>
              </w:rPr>
            </w:pPr>
            <w:r w:rsidRPr="00D501DA">
              <w:rPr>
                <w:rFonts w:ascii="Courier New" w:eastAsia="Courier New" w:hAnsi="Courier New" w:cs="Courier New"/>
                <w:color w:val="000000"/>
              </w:rPr>
              <w:t>2017г</w:t>
            </w:r>
          </w:p>
        </w:tc>
        <w:tc>
          <w:tcPr>
            <w:tcW w:w="2112" w:type="dxa"/>
            <w:vMerge w:val="restart"/>
            <w:tcBorders>
              <w:top w:val="single" w:sz="4" w:space="0" w:color="auto"/>
              <w:left w:val="single" w:sz="4" w:space="0" w:color="auto"/>
              <w:bottom w:val="single" w:sz="4" w:space="0" w:color="auto"/>
              <w:right w:val="single" w:sz="4" w:space="0" w:color="auto"/>
            </w:tcBorders>
          </w:tcPr>
          <w:p w:rsidR="006C5B71" w:rsidRPr="00D501DA" w:rsidRDefault="006C5B71" w:rsidP="002E23E6">
            <w:pPr>
              <w:widowControl w:val="0"/>
              <w:spacing w:after="0" w:line="240" w:lineRule="auto"/>
              <w:rPr>
                <w:rFonts w:ascii="Courier New" w:eastAsia="Courier New" w:hAnsi="Courier New" w:cs="Courier New"/>
                <w:color w:val="000000"/>
              </w:rPr>
            </w:pPr>
          </w:p>
          <w:p w:rsidR="006C5B71" w:rsidRPr="00D501DA" w:rsidRDefault="006C5B71" w:rsidP="002E23E6">
            <w:pPr>
              <w:widowControl w:val="0"/>
              <w:spacing w:after="0" w:line="240" w:lineRule="auto"/>
              <w:rPr>
                <w:rFonts w:ascii="Courier New" w:eastAsia="Courier New" w:hAnsi="Courier New" w:cs="Courier New"/>
                <w:color w:val="000000"/>
              </w:rPr>
            </w:pPr>
          </w:p>
          <w:p w:rsidR="006C5B71" w:rsidRPr="00D501DA" w:rsidRDefault="006C5B71" w:rsidP="002E23E6">
            <w:pPr>
              <w:widowControl w:val="0"/>
              <w:spacing w:after="0" w:line="240" w:lineRule="auto"/>
              <w:rPr>
                <w:rFonts w:ascii="Courier New" w:eastAsia="Courier New" w:hAnsi="Courier New" w:cs="Courier New"/>
                <w:color w:val="000000"/>
              </w:rPr>
            </w:pPr>
            <w:r w:rsidRPr="00D501DA">
              <w:rPr>
                <w:rFonts w:ascii="Courier New" w:eastAsia="Courier New" w:hAnsi="Courier New" w:cs="Courier New"/>
                <w:color w:val="000000"/>
              </w:rPr>
              <w:t>100</w:t>
            </w:r>
          </w:p>
        </w:tc>
      </w:tr>
      <w:tr w:rsidR="006C5B71" w:rsidRPr="00D501DA" w:rsidTr="00FE1264">
        <w:tc>
          <w:tcPr>
            <w:tcW w:w="1844" w:type="dxa"/>
            <w:tcBorders>
              <w:top w:val="single" w:sz="4" w:space="0" w:color="auto"/>
              <w:left w:val="single" w:sz="4" w:space="0" w:color="auto"/>
              <w:bottom w:val="single" w:sz="4" w:space="0" w:color="auto"/>
              <w:right w:val="single" w:sz="4" w:space="0" w:color="auto"/>
            </w:tcBorders>
            <w:hideMark/>
          </w:tcPr>
          <w:p w:rsidR="006C5B71" w:rsidRPr="00D501DA" w:rsidRDefault="00DC7D5B" w:rsidP="002E23E6">
            <w:pPr>
              <w:widowControl w:val="0"/>
              <w:spacing w:after="0" w:line="240" w:lineRule="auto"/>
              <w:rPr>
                <w:rFonts w:ascii="Courier New" w:eastAsia="Courier New" w:hAnsi="Courier New" w:cs="Courier New"/>
                <w:color w:val="000000"/>
                <w:u w:val="single"/>
              </w:rPr>
            </w:pPr>
            <w:r w:rsidRPr="00D501DA">
              <w:rPr>
                <w:rFonts w:ascii="Courier New" w:eastAsia="Courier New" w:hAnsi="Courier New" w:cs="Courier New"/>
                <w:color w:val="000000"/>
                <w:u w:val="single"/>
              </w:rPr>
              <w:t>816</w:t>
            </w:r>
          </w:p>
        </w:tc>
        <w:tc>
          <w:tcPr>
            <w:tcW w:w="1702" w:type="dxa"/>
            <w:tcBorders>
              <w:top w:val="single" w:sz="4" w:space="0" w:color="auto"/>
              <w:left w:val="single" w:sz="4" w:space="0" w:color="auto"/>
              <w:bottom w:val="single" w:sz="4" w:space="0" w:color="auto"/>
              <w:right w:val="single" w:sz="4" w:space="0" w:color="auto"/>
            </w:tcBorders>
            <w:hideMark/>
          </w:tcPr>
          <w:p w:rsidR="006C5B71" w:rsidRPr="00D501DA" w:rsidRDefault="00DC7D5B" w:rsidP="002E23E6">
            <w:pPr>
              <w:widowControl w:val="0"/>
              <w:spacing w:after="0" w:line="240" w:lineRule="auto"/>
              <w:rPr>
                <w:rFonts w:ascii="Courier New" w:eastAsia="Courier New" w:hAnsi="Courier New" w:cs="Courier New"/>
                <w:color w:val="000000"/>
                <w:u w:val="single"/>
              </w:rPr>
            </w:pPr>
            <w:r w:rsidRPr="00D501DA">
              <w:rPr>
                <w:rFonts w:ascii="Courier New" w:eastAsia="Courier New" w:hAnsi="Courier New" w:cs="Courier New"/>
                <w:color w:val="000000"/>
                <w:u w:val="single"/>
              </w:rPr>
              <w:t>816</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6C5B71" w:rsidRPr="00D501DA" w:rsidRDefault="006C5B71" w:rsidP="002E23E6">
            <w:pPr>
              <w:spacing w:after="0" w:line="240" w:lineRule="auto"/>
              <w:rPr>
                <w:rFonts w:ascii="Courier New" w:eastAsia="Courier New" w:hAnsi="Courier New" w:cs="Courier New"/>
                <w:color w:val="000000"/>
              </w:rPr>
            </w:pPr>
          </w:p>
        </w:tc>
        <w:tc>
          <w:tcPr>
            <w:tcW w:w="1396" w:type="dxa"/>
            <w:tcBorders>
              <w:top w:val="single" w:sz="4" w:space="0" w:color="auto"/>
              <w:left w:val="single" w:sz="4" w:space="0" w:color="auto"/>
              <w:bottom w:val="single" w:sz="4" w:space="0" w:color="auto"/>
              <w:right w:val="single" w:sz="4" w:space="0" w:color="auto"/>
            </w:tcBorders>
            <w:hideMark/>
          </w:tcPr>
          <w:p w:rsidR="006C5B71" w:rsidRPr="00D501DA" w:rsidRDefault="00DC7D5B" w:rsidP="002E23E6">
            <w:pPr>
              <w:widowControl w:val="0"/>
              <w:spacing w:after="0" w:line="240" w:lineRule="auto"/>
              <w:rPr>
                <w:rFonts w:ascii="Courier New" w:eastAsia="Courier New" w:hAnsi="Courier New" w:cs="Courier New"/>
                <w:color w:val="000000"/>
                <w:u w:val="single"/>
              </w:rPr>
            </w:pPr>
            <w:r w:rsidRPr="00D501DA">
              <w:rPr>
                <w:rFonts w:ascii="Courier New" w:eastAsia="Courier New" w:hAnsi="Courier New" w:cs="Courier New"/>
                <w:color w:val="000000"/>
                <w:u w:val="single"/>
              </w:rPr>
              <w:t>3360</w:t>
            </w:r>
          </w:p>
        </w:tc>
        <w:tc>
          <w:tcPr>
            <w:tcW w:w="1623" w:type="dxa"/>
            <w:tcBorders>
              <w:top w:val="single" w:sz="4" w:space="0" w:color="auto"/>
              <w:left w:val="single" w:sz="4" w:space="0" w:color="auto"/>
              <w:bottom w:val="single" w:sz="4" w:space="0" w:color="auto"/>
              <w:right w:val="single" w:sz="4" w:space="0" w:color="auto"/>
            </w:tcBorders>
            <w:hideMark/>
          </w:tcPr>
          <w:p w:rsidR="006C5B71" w:rsidRPr="00D501DA" w:rsidRDefault="00DC7D5B" w:rsidP="002E23E6">
            <w:pPr>
              <w:widowControl w:val="0"/>
              <w:spacing w:after="0" w:line="240" w:lineRule="auto"/>
              <w:rPr>
                <w:rFonts w:ascii="Courier New" w:eastAsia="Courier New" w:hAnsi="Courier New" w:cs="Courier New"/>
                <w:color w:val="000000"/>
                <w:u w:val="single"/>
              </w:rPr>
            </w:pPr>
            <w:r w:rsidRPr="00D501DA">
              <w:rPr>
                <w:rFonts w:ascii="Courier New" w:eastAsia="Courier New" w:hAnsi="Courier New" w:cs="Courier New"/>
                <w:color w:val="000000"/>
                <w:u w:val="single"/>
              </w:rPr>
              <w:t>33360</w:t>
            </w: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6C5B71" w:rsidRPr="00D501DA" w:rsidRDefault="006C5B71" w:rsidP="002E23E6">
            <w:pPr>
              <w:spacing w:after="0" w:line="240" w:lineRule="auto"/>
              <w:rPr>
                <w:rFonts w:ascii="Courier New" w:eastAsia="Courier New" w:hAnsi="Courier New" w:cs="Courier New"/>
                <w:color w:val="000000"/>
              </w:rPr>
            </w:pPr>
          </w:p>
        </w:tc>
      </w:tr>
    </w:tbl>
    <w:p w:rsidR="006C5B71" w:rsidRPr="00D501DA" w:rsidRDefault="006C5B71" w:rsidP="002E23E6">
      <w:pPr>
        <w:spacing w:after="0" w:line="240" w:lineRule="auto"/>
        <w:ind w:firstLine="540"/>
        <w:rPr>
          <w:rFonts w:ascii="Courier New" w:hAnsi="Courier New" w:cs="Courier New"/>
          <w:u w:val="single"/>
        </w:rPr>
      </w:pPr>
    </w:p>
    <w:p w:rsidR="006C5B71" w:rsidRPr="00D501DA" w:rsidRDefault="006C5B71" w:rsidP="002E23E6">
      <w:pPr>
        <w:spacing w:after="0" w:line="240" w:lineRule="auto"/>
        <w:ind w:firstLine="540"/>
        <w:rPr>
          <w:rFonts w:ascii="Arial" w:hAnsi="Arial" w:cs="Arial"/>
          <w:b/>
          <w:sz w:val="28"/>
          <w:szCs w:val="28"/>
          <w:u w:val="single"/>
        </w:rPr>
      </w:pPr>
      <w:r w:rsidRPr="00D501DA">
        <w:rPr>
          <w:rFonts w:ascii="Arial" w:hAnsi="Arial" w:cs="Arial"/>
          <w:b/>
          <w:sz w:val="28"/>
          <w:szCs w:val="28"/>
          <w:u w:val="single"/>
        </w:rPr>
        <w:t>Связь</w:t>
      </w:r>
    </w:p>
    <w:p w:rsidR="006C5B71" w:rsidRPr="00D501DA" w:rsidRDefault="006C5B71" w:rsidP="002E23E6">
      <w:pPr>
        <w:spacing w:after="0" w:line="240" w:lineRule="auto"/>
        <w:ind w:firstLine="540"/>
        <w:rPr>
          <w:rFonts w:ascii="Arial" w:hAnsi="Arial" w:cs="Arial"/>
          <w:sz w:val="28"/>
          <w:szCs w:val="28"/>
        </w:rPr>
      </w:pPr>
      <w:r w:rsidRPr="00D501DA">
        <w:rPr>
          <w:rFonts w:ascii="Arial" w:hAnsi="Arial" w:cs="Arial"/>
          <w:sz w:val="28"/>
          <w:szCs w:val="28"/>
        </w:rPr>
        <w:t>Из учреждений предприятий и организаций связи на территории муниципального образования функционирует   структурное подразделение  филиал «По</w:t>
      </w:r>
      <w:r w:rsidR="000F526E" w:rsidRPr="00D501DA">
        <w:rPr>
          <w:rFonts w:ascii="Arial" w:hAnsi="Arial" w:cs="Arial"/>
          <w:sz w:val="28"/>
          <w:szCs w:val="28"/>
        </w:rPr>
        <w:t>чта  России»  Тулунский  почтамт</w:t>
      </w:r>
      <w:r w:rsidRPr="00D501DA">
        <w:rPr>
          <w:rFonts w:ascii="Arial" w:hAnsi="Arial" w:cs="Arial"/>
          <w:sz w:val="28"/>
          <w:szCs w:val="28"/>
        </w:rPr>
        <w:t xml:space="preserve">,  штат работающих </w:t>
      </w:r>
      <w:r w:rsidR="00DC7D5B" w:rsidRPr="00D501DA">
        <w:rPr>
          <w:rFonts w:ascii="Arial" w:hAnsi="Arial" w:cs="Arial"/>
          <w:sz w:val="28"/>
          <w:szCs w:val="28"/>
        </w:rPr>
        <w:t>3</w:t>
      </w:r>
      <w:r w:rsidRPr="00D501DA">
        <w:rPr>
          <w:rFonts w:ascii="Arial" w:hAnsi="Arial" w:cs="Arial"/>
          <w:sz w:val="28"/>
          <w:szCs w:val="28"/>
        </w:rPr>
        <w:t xml:space="preserve"> человека . Почтовыми услугами охвачены все населенные пункты, так как это самый доступный вид связи. Стационарными телефонами пользуется 1% от всего населения территории. Радиовещание – региональное и федеральное, телевидение</w:t>
      </w:r>
      <w:r w:rsidR="00785CAD" w:rsidRPr="00D501DA">
        <w:rPr>
          <w:rFonts w:ascii="Arial" w:hAnsi="Arial" w:cs="Arial"/>
          <w:sz w:val="28"/>
          <w:szCs w:val="28"/>
        </w:rPr>
        <w:t xml:space="preserve"> –</w:t>
      </w:r>
      <w:r w:rsidRPr="00D501DA">
        <w:rPr>
          <w:rFonts w:ascii="Arial" w:hAnsi="Arial" w:cs="Arial"/>
          <w:sz w:val="28"/>
          <w:szCs w:val="28"/>
        </w:rPr>
        <w:t xml:space="preserve"> центральное и областное</w:t>
      </w:r>
      <w:r w:rsidR="000F526E" w:rsidRPr="00D501DA">
        <w:rPr>
          <w:rFonts w:ascii="Arial" w:hAnsi="Arial" w:cs="Arial"/>
          <w:sz w:val="28"/>
          <w:szCs w:val="28"/>
        </w:rPr>
        <w:t>, местное</w:t>
      </w:r>
      <w:r w:rsidRPr="00D501DA">
        <w:rPr>
          <w:rFonts w:ascii="Arial" w:hAnsi="Arial" w:cs="Arial"/>
          <w:sz w:val="28"/>
          <w:szCs w:val="28"/>
        </w:rPr>
        <w:t>.</w:t>
      </w:r>
      <w:r w:rsidR="00DC7D5B" w:rsidRPr="00D501DA">
        <w:rPr>
          <w:rFonts w:ascii="Arial" w:hAnsi="Arial" w:cs="Arial"/>
          <w:sz w:val="28"/>
          <w:szCs w:val="28"/>
        </w:rPr>
        <w:t xml:space="preserve"> Имеется  ус</w:t>
      </w:r>
      <w:r w:rsidRPr="00D501DA">
        <w:rPr>
          <w:rFonts w:ascii="Arial" w:hAnsi="Arial" w:cs="Arial"/>
          <w:sz w:val="28"/>
          <w:szCs w:val="28"/>
        </w:rPr>
        <w:t xml:space="preserve">тойчивая сотовая  связь на территории </w:t>
      </w:r>
      <w:r w:rsidR="00DC7D5B" w:rsidRPr="00D501DA">
        <w:rPr>
          <w:rFonts w:ascii="Arial" w:hAnsi="Arial" w:cs="Arial"/>
          <w:sz w:val="28"/>
          <w:szCs w:val="28"/>
        </w:rPr>
        <w:t>Едогонского</w:t>
      </w:r>
      <w:r w:rsidRPr="00D501DA">
        <w:rPr>
          <w:rFonts w:ascii="Arial" w:hAnsi="Arial" w:cs="Arial"/>
          <w:sz w:val="28"/>
          <w:szCs w:val="28"/>
        </w:rPr>
        <w:t xml:space="preserve"> сельского поселения </w:t>
      </w:r>
      <w:r w:rsidR="00DC7D5B" w:rsidRPr="00D501DA">
        <w:rPr>
          <w:rFonts w:ascii="Arial" w:hAnsi="Arial" w:cs="Arial"/>
          <w:sz w:val="28"/>
          <w:szCs w:val="28"/>
        </w:rPr>
        <w:t xml:space="preserve">, работают два оператора  сотовой связи: «Мегафон» и «Теле2»,   что делает </w:t>
      </w:r>
      <w:r w:rsidRPr="00D501DA">
        <w:rPr>
          <w:rFonts w:ascii="Arial" w:hAnsi="Arial" w:cs="Arial"/>
          <w:sz w:val="28"/>
          <w:szCs w:val="28"/>
        </w:rPr>
        <w:t>возможным выход в Интернет и оказание муниципальных услуг в электронном виде в соответствии с Федеральным законом.</w:t>
      </w:r>
      <w:r w:rsidR="008F7FC7" w:rsidRPr="00D501DA">
        <w:rPr>
          <w:rFonts w:ascii="Arial" w:hAnsi="Arial" w:cs="Arial"/>
          <w:sz w:val="28"/>
          <w:szCs w:val="28"/>
        </w:rPr>
        <w:t xml:space="preserve"> Конечно</w:t>
      </w:r>
      <w:r w:rsidR="009C5708" w:rsidRPr="00D501DA">
        <w:rPr>
          <w:rFonts w:ascii="Arial" w:hAnsi="Arial" w:cs="Arial"/>
          <w:sz w:val="28"/>
          <w:szCs w:val="28"/>
        </w:rPr>
        <w:t xml:space="preserve">, </w:t>
      </w:r>
      <w:r w:rsidR="008F7FC7" w:rsidRPr="00D501DA">
        <w:rPr>
          <w:rFonts w:ascii="Arial" w:hAnsi="Arial" w:cs="Arial"/>
          <w:sz w:val="28"/>
          <w:szCs w:val="28"/>
        </w:rPr>
        <w:t xml:space="preserve"> хотелось бы проводной скоростной интернет.</w:t>
      </w:r>
    </w:p>
    <w:p w:rsidR="008F7FC7" w:rsidRPr="00D501DA" w:rsidRDefault="008F7FC7" w:rsidP="00785CAD">
      <w:pPr>
        <w:widowControl w:val="0"/>
        <w:spacing w:after="0" w:line="240" w:lineRule="auto"/>
        <w:ind w:firstLine="708"/>
        <w:jc w:val="both"/>
        <w:rPr>
          <w:rFonts w:ascii="Arial" w:hAnsi="Arial" w:cs="Arial"/>
          <w:sz w:val="28"/>
          <w:szCs w:val="28"/>
        </w:rPr>
      </w:pPr>
      <w:r w:rsidRPr="00D501DA">
        <w:rPr>
          <w:rFonts w:ascii="Arial" w:hAnsi="Arial" w:cs="Arial"/>
          <w:sz w:val="28"/>
          <w:szCs w:val="28"/>
        </w:rPr>
        <w:t>Телерадиовещание - региональное и федеральное, телевидение - центральное и областное, районное.</w:t>
      </w:r>
    </w:p>
    <w:p w:rsidR="006C5B71" w:rsidRPr="00D501DA" w:rsidRDefault="006C5B71" w:rsidP="002E23E6">
      <w:pPr>
        <w:spacing w:after="0" w:line="240" w:lineRule="auto"/>
        <w:ind w:firstLine="540"/>
        <w:rPr>
          <w:rFonts w:ascii="Arial" w:hAnsi="Arial" w:cs="Arial"/>
          <w:sz w:val="28"/>
          <w:szCs w:val="28"/>
        </w:rPr>
      </w:pPr>
    </w:p>
    <w:p w:rsidR="006C5B71" w:rsidRPr="00D501DA" w:rsidRDefault="006C5B71" w:rsidP="002E23E6">
      <w:pPr>
        <w:spacing w:after="0" w:line="240" w:lineRule="auto"/>
        <w:rPr>
          <w:rFonts w:ascii="Arial" w:hAnsi="Arial" w:cs="Arial"/>
          <w:sz w:val="28"/>
          <w:szCs w:val="28"/>
          <w:u w:val="single"/>
        </w:rPr>
      </w:pPr>
      <w:r w:rsidRPr="00D501DA">
        <w:rPr>
          <w:rFonts w:ascii="Arial" w:hAnsi="Arial" w:cs="Arial"/>
          <w:sz w:val="28"/>
          <w:szCs w:val="28"/>
        </w:rPr>
        <w:lastRenderedPageBreak/>
        <w:tab/>
      </w:r>
      <w:r w:rsidRPr="00D501DA">
        <w:rPr>
          <w:rFonts w:ascii="Arial" w:hAnsi="Arial" w:cs="Arial"/>
          <w:sz w:val="28"/>
          <w:szCs w:val="28"/>
          <w:u w:val="single"/>
        </w:rPr>
        <w:t>Характеристика автомобильных дорог</w:t>
      </w:r>
    </w:p>
    <w:p w:rsidR="006C5B71" w:rsidRPr="00D501DA" w:rsidRDefault="006C5B71" w:rsidP="00785CAD">
      <w:pPr>
        <w:spacing w:after="0" w:line="240" w:lineRule="auto"/>
        <w:ind w:firstLine="540"/>
        <w:jc w:val="both"/>
        <w:rPr>
          <w:rFonts w:ascii="Arial" w:hAnsi="Arial" w:cs="Arial"/>
          <w:sz w:val="28"/>
          <w:szCs w:val="28"/>
        </w:rPr>
      </w:pPr>
      <w:r w:rsidRPr="00D501DA">
        <w:rPr>
          <w:rFonts w:ascii="Arial" w:hAnsi="Arial" w:cs="Arial"/>
          <w:sz w:val="28"/>
          <w:szCs w:val="28"/>
        </w:rPr>
        <w:t>Дорожное хозяйство  сельского поселения является одним их элементов транспортной инфраструктуры поселения, которое обеспечивает гарантии граждан на свободу передвижения и делает возможным свободное перемещение товаров и услуг.</w:t>
      </w:r>
    </w:p>
    <w:p w:rsidR="006C5B71" w:rsidRPr="00D501DA" w:rsidRDefault="006C5B71" w:rsidP="00785CAD">
      <w:pPr>
        <w:pStyle w:val="af0"/>
        <w:ind w:firstLine="540"/>
        <w:jc w:val="both"/>
        <w:rPr>
          <w:rFonts w:ascii="Arial" w:eastAsia="Times New Roman" w:hAnsi="Arial" w:cs="Arial"/>
          <w:color w:val="000000"/>
          <w:sz w:val="28"/>
          <w:szCs w:val="28"/>
        </w:rPr>
      </w:pPr>
      <w:r w:rsidRPr="00D501DA">
        <w:rPr>
          <w:rFonts w:ascii="Arial" w:eastAsia="Times New Roman" w:hAnsi="Arial" w:cs="Arial"/>
          <w:color w:val="000000"/>
          <w:sz w:val="28"/>
          <w:szCs w:val="28"/>
        </w:rPr>
        <w:t xml:space="preserve">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развития сферы услуг. </w:t>
      </w:r>
    </w:p>
    <w:p w:rsidR="006C5B71" w:rsidRPr="00D501DA" w:rsidRDefault="006C5B71" w:rsidP="00785CAD">
      <w:pPr>
        <w:pStyle w:val="af0"/>
        <w:ind w:firstLine="540"/>
        <w:jc w:val="both"/>
        <w:rPr>
          <w:rFonts w:ascii="Arial" w:eastAsia="Times New Roman" w:hAnsi="Arial" w:cs="Arial"/>
          <w:sz w:val="28"/>
          <w:szCs w:val="28"/>
        </w:rPr>
      </w:pPr>
      <w:r w:rsidRPr="00D501DA">
        <w:rPr>
          <w:rFonts w:ascii="Arial" w:eastAsia="Times New Roman" w:hAnsi="Arial" w:cs="Arial"/>
          <w:sz w:val="28"/>
          <w:szCs w:val="28"/>
        </w:rPr>
        <w:t>Значительная часть автомобильных дорог имеет высокую степень износа. В течение длительного периода темпы износа автомобильных дорог превышают темпы восстановления и развития.   Ускоренный износ автомобильных дорог обусловлен также ростом автотранспортных средств и интенсивности движения, увеличением в составе транспортных потоков доли большегрузных автомобилей (как по полной массе, так и по нагрузке на ось).</w:t>
      </w:r>
    </w:p>
    <w:p w:rsidR="006C5B71" w:rsidRPr="00D501DA" w:rsidRDefault="006C5B71" w:rsidP="00785CAD">
      <w:pPr>
        <w:pStyle w:val="af0"/>
        <w:ind w:firstLine="540"/>
        <w:jc w:val="both"/>
        <w:rPr>
          <w:rFonts w:ascii="Arial" w:eastAsia="Times New Roman" w:hAnsi="Arial" w:cs="Arial"/>
          <w:sz w:val="28"/>
          <w:szCs w:val="28"/>
        </w:rPr>
      </w:pPr>
      <w:r w:rsidRPr="00D501DA">
        <w:rPr>
          <w:rFonts w:ascii="Arial" w:eastAsia="Times New Roman" w:hAnsi="Arial" w:cs="Arial"/>
          <w:sz w:val="28"/>
          <w:szCs w:val="28"/>
        </w:rPr>
        <w:t xml:space="preserve"> Процесс совершенствования автомобильных дорог окажет существенное влияние на социально-экономическое развитие поселка.</w:t>
      </w:r>
    </w:p>
    <w:p w:rsidR="006C5B71" w:rsidRPr="00D501DA" w:rsidRDefault="006C5B71" w:rsidP="00785CAD">
      <w:pPr>
        <w:pStyle w:val="af0"/>
        <w:ind w:firstLine="540"/>
        <w:jc w:val="both"/>
        <w:rPr>
          <w:rFonts w:ascii="Arial" w:eastAsia="Times New Roman" w:hAnsi="Arial" w:cs="Arial"/>
          <w:sz w:val="28"/>
          <w:szCs w:val="28"/>
        </w:rPr>
      </w:pPr>
      <w:r w:rsidRPr="00D501DA">
        <w:rPr>
          <w:rFonts w:ascii="Arial" w:eastAsia="Times New Roman" w:hAnsi="Arial" w:cs="Arial"/>
          <w:sz w:val="28"/>
          <w:szCs w:val="28"/>
        </w:rPr>
        <w:t xml:space="preserve"> Основные требования, предъявляемые к автомобильным дорогам – обеспечение удобства и безопасности движения транспорта и пешеходов.</w:t>
      </w:r>
    </w:p>
    <w:p w:rsidR="006C5B71" w:rsidRPr="00D501DA" w:rsidRDefault="006C5B71" w:rsidP="002E23E6">
      <w:pPr>
        <w:pStyle w:val="af0"/>
        <w:tabs>
          <w:tab w:val="center" w:pos="5103"/>
        </w:tabs>
        <w:rPr>
          <w:rFonts w:ascii="Arial" w:eastAsia="Times New Roman" w:hAnsi="Arial" w:cs="Arial"/>
          <w:color w:val="000000"/>
          <w:sz w:val="28"/>
          <w:szCs w:val="28"/>
        </w:rPr>
      </w:pPr>
      <w:r w:rsidRPr="00D501DA">
        <w:rPr>
          <w:rFonts w:ascii="Arial" w:eastAsia="Times New Roman" w:hAnsi="Arial" w:cs="Arial"/>
          <w:color w:val="000000"/>
          <w:sz w:val="28"/>
          <w:szCs w:val="28"/>
        </w:rPr>
        <w:tab/>
      </w:r>
    </w:p>
    <w:p w:rsidR="006C5B71" w:rsidRPr="00D501DA" w:rsidRDefault="006C5B71" w:rsidP="002E23E6">
      <w:pPr>
        <w:pStyle w:val="af0"/>
        <w:tabs>
          <w:tab w:val="center" w:pos="5103"/>
        </w:tabs>
        <w:rPr>
          <w:rFonts w:ascii="Arial" w:eastAsia="Times New Roman" w:hAnsi="Arial" w:cs="Arial"/>
          <w:sz w:val="28"/>
          <w:szCs w:val="28"/>
        </w:rPr>
      </w:pPr>
      <w:r w:rsidRPr="00D501DA">
        <w:rPr>
          <w:rFonts w:ascii="Arial" w:eastAsia="Times New Roman" w:hAnsi="Arial" w:cs="Arial"/>
          <w:sz w:val="28"/>
          <w:szCs w:val="28"/>
        </w:rPr>
        <w:t xml:space="preserve">Характеристика автомобильных дорог представлена в таблице                                                                                                                               </w:t>
      </w:r>
    </w:p>
    <w:p w:rsidR="008F7FC7" w:rsidRPr="00D501DA" w:rsidRDefault="008F7FC7" w:rsidP="002E23E6">
      <w:pPr>
        <w:spacing w:after="0" w:line="240" w:lineRule="auto"/>
        <w:ind w:right="-141"/>
        <w:jc w:val="center"/>
        <w:rPr>
          <w:rFonts w:ascii="Arial" w:eastAsia="Calibri" w:hAnsi="Arial" w:cs="Arial"/>
          <w:b/>
          <w:sz w:val="28"/>
          <w:szCs w:val="28"/>
        </w:rPr>
      </w:pPr>
      <w:r w:rsidRPr="00D501DA">
        <w:rPr>
          <w:rFonts w:ascii="Arial" w:eastAsia="Calibri" w:hAnsi="Arial" w:cs="Arial"/>
          <w:b/>
          <w:sz w:val="28"/>
          <w:szCs w:val="28"/>
        </w:rPr>
        <w:t>Список автодорог на территории Едогонского муниципального образования</w:t>
      </w:r>
    </w:p>
    <w:p w:rsidR="00A664CA" w:rsidRPr="00D501DA" w:rsidRDefault="00A664CA" w:rsidP="002E23E6">
      <w:pPr>
        <w:spacing w:after="0" w:line="240" w:lineRule="auto"/>
        <w:jc w:val="right"/>
        <w:rPr>
          <w:rFonts w:ascii="Courier New" w:hAnsi="Courier New" w:cs="Courier New"/>
        </w:rPr>
      </w:pPr>
      <w:r w:rsidRPr="00D501DA">
        <w:rPr>
          <w:rFonts w:ascii="Courier New" w:hAnsi="Courier New" w:cs="Courier New"/>
        </w:rPr>
        <w:t>Таблица 15</w:t>
      </w:r>
    </w:p>
    <w:p w:rsidR="00A664CA" w:rsidRPr="00D501DA" w:rsidRDefault="00A664CA" w:rsidP="002E23E6">
      <w:pPr>
        <w:spacing w:after="0" w:line="240" w:lineRule="auto"/>
        <w:ind w:right="-141"/>
        <w:jc w:val="right"/>
        <w:rPr>
          <w:rFonts w:ascii="Courier New" w:eastAsia="Calibri" w:hAnsi="Courier New" w:cs="Courier New"/>
          <w:b/>
        </w:rPr>
      </w:pPr>
    </w:p>
    <w:tbl>
      <w:tblPr>
        <w:tblW w:w="10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5"/>
        <w:gridCol w:w="8"/>
        <w:gridCol w:w="3364"/>
        <w:gridCol w:w="2378"/>
      </w:tblGrid>
      <w:tr w:rsidR="008F7FC7" w:rsidRPr="00D501DA" w:rsidTr="00FE1264">
        <w:trPr>
          <w:trHeight w:val="512"/>
        </w:trPr>
        <w:tc>
          <w:tcPr>
            <w:tcW w:w="4433" w:type="dxa"/>
            <w:gridSpan w:val="2"/>
          </w:tcPr>
          <w:p w:rsidR="008F7FC7" w:rsidRPr="00D501DA" w:rsidRDefault="008F7FC7" w:rsidP="002E23E6">
            <w:pPr>
              <w:spacing w:after="0" w:line="240" w:lineRule="auto"/>
              <w:ind w:right="-141"/>
              <w:jc w:val="center"/>
              <w:rPr>
                <w:rFonts w:ascii="Courier New" w:eastAsia="Calibri" w:hAnsi="Courier New" w:cs="Courier New"/>
                <w:b/>
              </w:rPr>
            </w:pPr>
            <w:r w:rsidRPr="00D501DA">
              <w:rPr>
                <w:rFonts w:ascii="Courier New" w:eastAsia="Calibri" w:hAnsi="Courier New" w:cs="Courier New"/>
                <w:b/>
              </w:rPr>
              <w:t>Участки автодорог</w:t>
            </w:r>
          </w:p>
        </w:tc>
        <w:tc>
          <w:tcPr>
            <w:tcW w:w="3364" w:type="dxa"/>
          </w:tcPr>
          <w:p w:rsidR="008F7FC7" w:rsidRPr="00D501DA" w:rsidRDefault="008F7FC7" w:rsidP="002E23E6">
            <w:pPr>
              <w:spacing w:after="0" w:line="240" w:lineRule="auto"/>
              <w:ind w:right="-141"/>
              <w:jc w:val="center"/>
              <w:rPr>
                <w:rFonts w:ascii="Courier New" w:eastAsia="Calibri" w:hAnsi="Courier New" w:cs="Courier New"/>
                <w:b/>
              </w:rPr>
            </w:pPr>
            <w:r w:rsidRPr="00D501DA">
              <w:rPr>
                <w:rFonts w:ascii="Courier New" w:eastAsia="Calibri" w:hAnsi="Courier New" w:cs="Courier New"/>
                <w:b/>
              </w:rPr>
              <w:t xml:space="preserve">Общая протяженность в границах поселения, </w:t>
            </w:r>
            <w:proofErr w:type="gramStart"/>
            <w:r w:rsidRPr="00D501DA">
              <w:rPr>
                <w:rFonts w:ascii="Courier New" w:eastAsia="Calibri" w:hAnsi="Courier New" w:cs="Courier New"/>
                <w:b/>
              </w:rPr>
              <w:t>км</w:t>
            </w:r>
            <w:proofErr w:type="gramEnd"/>
          </w:p>
        </w:tc>
        <w:tc>
          <w:tcPr>
            <w:tcW w:w="2378" w:type="dxa"/>
          </w:tcPr>
          <w:p w:rsidR="008F7FC7" w:rsidRPr="00D501DA" w:rsidRDefault="008F7FC7" w:rsidP="002E23E6">
            <w:pPr>
              <w:spacing w:after="0" w:line="240" w:lineRule="auto"/>
              <w:ind w:right="-141"/>
              <w:jc w:val="center"/>
              <w:rPr>
                <w:rFonts w:ascii="Courier New" w:eastAsia="Calibri" w:hAnsi="Courier New" w:cs="Courier New"/>
                <w:b/>
              </w:rPr>
            </w:pPr>
            <w:r w:rsidRPr="00D501DA">
              <w:rPr>
                <w:rFonts w:ascii="Courier New" w:eastAsia="Calibri" w:hAnsi="Courier New" w:cs="Courier New"/>
                <w:b/>
              </w:rPr>
              <w:t>Тип дороги</w:t>
            </w:r>
          </w:p>
        </w:tc>
      </w:tr>
      <w:tr w:rsidR="008F7FC7" w:rsidRPr="00D501DA" w:rsidTr="00FE1264">
        <w:trPr>
          <w:trHeight w:val="246"/>
        </w:trPr>
        <w:tc>
          <w:tcPr>
            <w:tcW w:w="10175" w:type="dxa"/>
            <w:gridSpan w:val="4"/>
          </w:tcPr>
          <w:p w:rsidR="008F7FC7" w:rsidRPr="00D501DA" w:rsidRDefault="008F7FC7" w:rsidP="002E23E6">
            <w:pPr>
              <w:spacing w:after="0" w:line="240" w:lineRule="auto"/>
              <w:ind w:right="-141"/>
              <w:jc w:val="both"/>
              <w:rPr>
                <w:rFonts w:ascii="Courier New" w:eastAsia="Calibri" w:hAnsi="Courier New" w:cs="Courier New"/>
                <w:u w:val="single"/>
              </w:rPr>
            </w:pPr>
            <w:r w:rsidRPr="00D501DA">
              <w:rPr>
                <w:rFonts w:ascii="Courier New" w:eastAsia="Calibri" w:hAnsi="Courier New" w:cs="Courier New"/>
                <w:u w:val="single"/>
              </w:rPr>
              <w:t>Областные автодороги общего пользования местного значения</w:t>
            </w:r>
          </w:p>
        </w:tc>
      </w:tr>
      <w:tr w:rsidR="008F7FC7" w:rsidRPr="00D501DA" w:rsidTr="00FE1264">
        <w:trPr>
          <w:trHeight w:val="246"/>
        </w:trPr>
        <w:tc>
          <w:tcPr>
            <w:tcW w:w="4433" w:type="dxa"/>
            <w:gridSpan w:val="2"/>
          </w:tcPr>
          <w:p w:rsidR="008F7FC7" w:rsidRPr="00D501DA" w:rsidRDefault="008F7FC7" w:rsidP="002E23E6">
            <w:pPr>
              <w:spacing w:after="0" w:line="240" w:lineRule="auto"/>
              <w:ind w:right="-141"/>
              <w:rPr>
                <w:rFonts w:ascii="Courier New" w:eastAsia="Calibri" w:hAnsi="Courier New" w:cs="Courier New"/>
              </w:rPr>
            </w:pPr>
            <w:r w:rsidRPr="00D501DA">
              <w:rPr>
                <w:rFonts w:ascii="Courier New" w:eastAsia="Calibri" w:hAnsi="Courier New" w:cs="Courier New"/>
              </w:rPr>
              <w:t>«</w:t>
            </w:r>
            <w:proofErr w:type="spellStart"/>
            <w:r w:rsidRPr="00D501DA">
              <w:rPr>
                <w:rFonts w:ascii="Courier New" w:eastAsia="Calibri" w:hAnsi="Courier New" w:cs="Courier New"/>
              </w:rPr>
              <w:t>Едогон-Изегол</w:t>
            </w:r>
            <w:proofErr w:type="spellEnd"/>
            <w:r w:rsidRPr="00D501DA">
              <w:rPr>
                <w:rFonts w:ascii="Courier New" w:eastAsia="Calibri" w:hAnsi="Courier New" w:cs="Courier New"/>
              </w:rPr>
              <w:t>»</w:t>
            </w:r>
          </w:p>
        </w:tc>
        <w:tc>
          <w:tcPr>
            <w:tcW w:w="3364" w:type="dxa"/>
          </w:tcPr>
          <w:p w:rsidR="008F7FC7" w:rsidRPr="00D501DA" w:rsidRDefault="008F7FC7" w:rsidP="002E23E6">
            <w:pPr>
              <w:spacing w:after="0" w:line="240" w:lineRule="auto"/>
              <w:ind w:right="-141"/>
              <w:jc w:val="center"/>
              <w:rPr>
                <w:rFonts w:ascii="Courier New" w:eastAsia="Calibri" w:hAnsi="Courier New" w:cs="Courier New"/>
                <w:lang w:val="en-US"/>
              </w:rPr>
            </w:pPr>
            <w:r w:rsidRPr="00D501DA">
              <w:rPr>
                <w:rFonts w:ascii="Courier New" w:eastAsia="Calibri" w:hAnsi="Courier New" w:cs="Courier New"/>
                <w:lang w:val="en-US"/>
              </w:rPr>
              <w:t>9</w:t>
            </w:r>
            <w:r w:rsidRPr="00D501DA">
              <w:rPr>
                <w:rFonts w:ascii="Courier New" w:eastAsia="Calibri" w:hAnsi="Courier New" w:cs="Courier New"/>
              </w:rPr>
              <w:t>,</w:t>
            </w:r>
            <w:r w:rsidRPr="00D501DA">
              <w:rPr>
                <w:rFonts w:ascii="Courier New" w:eastAsia="Calibri" w:hAnsi="Courier New" w:cs="Courier New"/>
                <w:lang w:val="en-US"/>
              </w:rPr>
              <w:t>428</w:t>
            </w:r>
          </w:p>
        </w:tc>
        <w:tc>
          <w:tcPr>
            <w:tcW w:w="2378" w:type="dxa"/>
          </w:tcPr>
          <w:p w:rsidR="008F7FC7" w:rsidRPr="00D501DA" w:rsidRDefault="008F7FC7" w:rsidP="002E23E6">
            <w:pPr>
              <w:spacing w:after="0" w:line="240" w:lineRule="auto"/>
              <w:ind w:right="-141"/>
              <w:jc w:val="center"/>
              <w:rPr>
                <w:rFonts w:ascii="Courier New" w:eastAsia="Calibri" w:hAnsi="Courier New" w:cs="Courier New"/>
                <w:lang w:val="en-US"/>
              </w:rPr>
            </w:pPr>
            <w:r w:rsidRPr="00D501DA">
              <w:rPr>
                <w:rFonts w:ascii="Courier New" w:eastAsia="Calibri" w:hAnsi="Courier New" w:cs="Courier New"/>
                <w:lang w:val="en-US"/>
              </w:rPr>
              <w:t>IV</w:t>
            </w:r>
          </w:p>
        </w:tc>
      </w:tr>
      <w:tr w:rsidR="008F7FC7" w:rsidRPr="00D501DA" w:rsidTr="00FE1264">
        <w:trPr>
          <w:trHeight w:val="246"/>
        </w:trPr>
        <w:tc>
          <w:tcPr>
            <w:tcW w:w="4433" w:type="dxa"/>
            <w:gridSpan w:val="2"/>
          </w:tcPr>
          <w:p w:rsidR="008F7FC7" w:rsidRPr="00D501DA" w:rsidRDefault="008F7FC7" w:rsidP="002E23E6">
            <w:pPr>
              <w:spacing w:after="0" w:line="240" w:lineRule="auto"/>
              <w:ind w:right="-141"/>
              <w:rPr>
                <w:rFonts w:ascii="Courier New" w:eastAsia="Calibri" w:hAnsi="Courier New" w:cs="Courier New"/>
              </w:rPr>
            </w:pPr>
            <w:r w:rsidRPr="00D501DA">
              <w:rPr>
                <w:rFonts w:ascii="Courier New" w:eastAsia="Calibri" w:hAnsi="Courier New" w:cs="Courier New"/>
              </w:rPr>
              <w:t>«</w:t>
            </w:r>
            <w:proofErr w:type="spellStart"/>
            <w:r w:rsidRPr="00D501DA">
              <w:rPr>
                <w:rFonts w:ascii="Courier New" w:eastAsia="Calibri" w:hAnsi="Courier New" w:cs="Courier New"/>
              </w:rPr>
              <w:t>Тулун-Икей</w:t>
            </w:r>
            <w:proofErr w:type="spellEnd"/>
            <w:r w:rsidRPr="00D501DA">
              <w:rPr>
                <w:rFonts w:ascii="Courier New" w:eastAsia="Calibri" w:hAnsi="Courier New" w:cs="Courier New"/>
              </w:rPr>
              <w:t>»</w:t>
            </w:r>
          </w:p>
        </w:tc>
        <w:tc>
          <w:tcPr>
            <w:tcW w:w="3364" w:type="dxa"/>
          </w:tcPr>
          <w:p w:rsidR="008F7FC7" w:rsidRPr="00D501DA" w:rsidRDefault="008F7FC7" w:rsidP="002E23E6">
            <w:pPr>
              <w:spacing w:after="0" w:line="240" w:lineRule="auto"/>
              <w:ind w:right="-141"/>
              <w:jc w:val="center"/>
              <w:rPr>
                <w:rFonts w:ascii="Courier New" w:eastAsia="Calibri" w:hAnsi="Courier New" w:cs="Courier New"/>
                <w:lang w:val="en-US"/>
              </w:rPr>
            </w:pPr>
            <w:r w:rsidRPr="00D501DA">
              <w:rPr>
                <w:rFonts w:ascii="Courier New" w:eastAsia="Calibri" w:hAnsi="Courier New" w:cs="Courier New"/>
                <w:lang w:val="en-US"/>
              </w:rPr>
              <w:t>11</w:t>
            </w:r>
            <w:r w:rsidRPr="00D501DA">
              <w:rPr>
                <w:rFonts w:ascii="Courier New" w:eastAsia="Calibri" w:hAnsi="Courier New" w:cs="Courier New"/>
              </w:rPr>
              <w:t>,</w:t>
            </w:r>
            <w:r w:rsidRPr="00D501DA">
              <w:rPr>
                <w:rFonts w:ascii="Courier New" w:eastAsia="Calibri" w:hAnsi="Courier New" w:cs="Courier New"/>
                <w:lang w:val="en-US"/>
              </w:rPr>
              <w:t>984</w:t>
            </w:r>
          </w:p>
        </w:tc>
        <w:tc>
          <w:tcPr>
            <w:tcW w:w="2378" w:type="dxa"/>
          </w:tcPr>
          <w:p w:rsidR="008F7FC7" w:rsidRPr="00D501DA" w:rsidRDefault="008F7FC7" w:rsidP="002E23E6">
            <w:pPr>
              <w:spacing w:after="0" w:line="240" w:lineRule="auto"/>
              <w:ind w:right="-141"/>
              <w:jc w:val="center"/>
              <w:rPr>
                <w:rFonts w:ascii="Courier New" w:eastAsia="Calibri" w:hAnsi="Courier New" w:cs="Courier New"/>
                <w:lang w:val="en-US"/>
              </w:rPr>
            </w:pPr>
            <w:r w:rsidRPr="00D501DA">
              <w:rPr>
                <w:rFonts w:ascii="Courier New" w:eastAsia="Calibri" w:hAnsi="Courier New" w:cs="Courier New"/>
                <w:lang w:val="en-US"/>
              </w:rPr>
              <w:t>III</w:t>
            </w:r>
          </w:p>
        </w:tc>
      </w:tr>
      <w:tr w:rsidR="008F7FC7" w:rsidRPr="00D501DA" w:rsidTr="00FE1264">
        <w:trPr>
          <w:trHeight w:val="266"/>
        </w:trPr>
        <w:tc>
          <w:tcPr>
            <w:tcW w:w="4433" w:type="dxa"/>
            <w:gridSpan w:val="2"/>
          </w:tcPr>
          <w:p w:rsidR="008F7FC7" w:rsidRPr="00D501DA" w:rsidRDefault="008F7FC7" w:rsidP="002E23E6">
            <w:pPr>
              <w:spacing w:after="0" w:line="240" w:lineRule="auto"/>
              <w:ind w:right="-141"/>
              <w:rPr>
                <w:rFonts w:ascii="Courier New" w:eastAsia="Calibri" w:hAnsi="Courier New" w:cs="Courier New"/>
              </w:rPr>
            </w:pPr>
            <w:r w:rsidRPr="00D501DA">
              <w:rPr>
                <w:rFonts w:ascii="Courier New" w:eastAsia="Calibri" w:hAnsi="Courier New" w:cs="Courier New"/>
              </w:rPr>
              <w:t>«</w:t>
            </w:r>
            <w:proofErr w:type="spellStart"/>
            <w:r w:rsidRPr="00D501DA">
              <w:rPr>
                <w:rFonts w:ascii="Courier New" w:eastAsia="Calibri" w:hAnsi="Courier New" w:cs="Courier New"/>
              </w:rPr>
              <w:t>Едогон-Владимировка-Одон</w:t>
            </w:r>
            <w:proofErr w:type="spellEnd"/>
            <w:r w:rsidRPr="00D501DA">
              <w:rPr>
                <w:rFonts w:ascii="Courier New" w:eastAsia="Calibri" w:hAnsi="Courier New" w:cs="Courier New"/>
              </w:rPr>
              <w:t>»</w:t>
            </w:r>
          </w:p>
        </w:tc>
        <w:tc>
          <w:tcPr>
            <w:tcW w:w="3364" w:type="dxa"/>
          </w:tcPr>
          <w:p w:rsidR="008F7FC7" w:rsidRPr="00D501DA" w:rsidRDefault="008F7FC7" w:rsidP="002E23E6">
            <w:pPr>
              <w:spacing w:after="0" w:line="240" w:lineRule="auto"/>
              <w:ind w:right="-141"/>
              <w:jc w:val="center"/>
              <w:rPr>
                <w:rFonts w:ascii="Courier New" w:eastAsia="Calibri" w:hAnsi="Courier New" w:cs="Courier New"/>
              </w:rPr>
            </w:pPr>
            <w:r w:rsidRPr="00D501DA">
              <w:rPr>
                <w:rFonts w:ascii="Courier New" w:eastAsia="Calibri" w:hAnsi="Courier New" w:cs="Courier New"/>
              </w:rPr>
              <w:t>15,009</w:t>
            </w:r>
          </w:p>
        </w:tc>
        <w:tc>
          <w:tcPr>
            <w:tcW w:w="2378" w:type="dxa"/>
          </w:tcPr>
          <w:p w:rsidR="008F7FC7" w:rsidRPr="00D501DA" w:rsidRDefault="008F7FC7" w:rsidP="002E23E6">
            <w:pPr>
              <w:spacing w:after="0" w:line="240" w:lineRule="auto"/>
              <w:ind w:right="-141"/>
              <w:jc w:val="center"/>
              <w:rPr>
                <w:rFonts w:ascii="Courier New" w:eastAsia="Calibri" w:hAnsi="Courier New" w:cs="Courier New"/>
                <w:lang w:val="en-US"/>
              </w:rPr>
            </w:pPr>
            <w:r w:rsidRPr="00D501DA">
              <w:rPr>
                <w:rFonts w:ascii="Courier New" w:eastAsia="Calibri" w:hAnsi="Courier New" w:cs="Courier New"/>
                <w:lang w:val="en-US"/>
              </w:rPr>
              <w:t>IV</w:t>
            </w:r>
          </w:p>
        </w:tc>
      </w:tr>
      <w:tr w:rsidR="008F7FC7" w:rsidRPr="00D501DA" w:rsidTr="00FE1264">
        <w:trPr>
          <w:trHeight w:val="266"/>
        </w:trPr>
        <w:tc>
          <w:tcPr>
            <w:tcW w:w="4433" w:type="dxa"/>
            <w:gridSpan w:val="2"/>
          </w:tcPr>
          <w:p w:rsidR="008F7FC7" w:rsidRPr="00D501DA" w:rsidRDefault="008F7FC7" w:rsidP="002E23E6">
            <w:pPr>
              <w:spacing w:after="0" w:line="240" w:lineRule="auto"/>
              <w:ind w:right="-141"/>
              <w:rPr>
                <w:rFonts w:ascii="Courier New" w:eastAsia="Calibri" w:hAnsi="Courier New" w:cs="Courier New"/>
              </w:rPr>
            </w:pPr>
            <w:r w:rsidRPr="00D501DA">
              <w:rPr>
                <w:rFonts w:ascii="Courier New" w:eastAsia="Calibri" w:hAnsi="Courier New" w:cs="Courier New"/>
              </w:rPr>
              <w:t>«</w:t>
            </w:r>
            <w:proofErr w:type="spellStart"/>
            <w:r w:rsidRPr="00D501DA">
              <w:rPr>
                <w:rFonts w:ascii="Courier New" w:eastAsia="Calibri" w:hAnsi="Courier New" w:cs="Courier New"/>
              </w:rPr>
              <w:t>Едогон-Талхан</w:t>
            </w:r>
            <w:proofErr w:type="spellEnd"/>
            <w:r w:rsidRPr="00D501DA">
              <w:rPr>
                <w:rFonts w:ascii="Courier New" w:eastAsia="Calibri" w:hAnsi="Courier New" w:cs="Courier New"/>
              </w:rPr>
              <w:t>»</w:t>
            </w:r>
          </w:p>
        </w:tc>
        <w:tc>
          <w:tcPr>
            <w:tcW w:w="3364" w:type="dxa"/>
          </w:tcPr>
          <w:p w:rsidR="008F7FC7" w:rsidRPr="00D501DA" w:rsidRDefault="008F7FC7" w:rsidP="002E23E6">
            <w:pPr>
              <w:spacing w:after="0" w:line="240" w:lineRule="auto"/>
              <w:ind w:right="-141"/>
              <w:jc w:val="center"/>
              <w:rPr>
                <w:rFonts w:ascii="Courier New" w:eastAsia="Calibri" w:hAnsi="Courier New" w:cs="Courier New"/>
                <w:lang w:val="en-US"/>
              </w:rPr>
            </w:pPr>
            <w:r w:rsidRPr="00D501DA">
              <w:rPr>
                <w:rFonts w:ascii="Courier New" w:eastAsia="Calibri" w:hAnsi="Courier New" w:cs="Courier New"/>
                <w:lang w:val="en-US"/>
              </w:rPr>
              <w:t>14</w:t>
            </w:r>
            <w:r w:rsidRPr="00D501DA">
              <w:rPr>
                <w:rFonts w:ascii="Courier New" w:eastAsia="Calibri" w:hAnsi="Courier New" w:cs="Courier New"/>
              </w:rPr>
              <w:t>,</w:t>
            </w:r>
            <w:r w:rsidRPr="00D501DA">
              <w:rPr>
                <w:rFonts w:ascii="Courier New" w:eastAsia="Calibri" w:hAnsi="Courier New" w:cs="Courier New"/>
                <w:lang w:val="en-US"/>
              </w:rPr>
              <w:t>56</w:t>
            </w:r>
          </w:p>
        </w:tc>
        <w:tc>
          <w:tcPr>
            <w:tcW w:w="2378" w:type="dxa"/>
          </w:tcPr>
          <w:p w:rsidR="008F7FC7" w:rsidRPr="00D501DA" w:rsidRDefault="008F7FC7" w:rsidP="002E23E6">
            <w:pPr>
              <w:spacing w:after="0" w:line="240" w:lineRule="auto"/>
              <w:ind w:right="-141"/>
              <w:jc w:val="center"/>
              <w:rPr>
                <w:rFonts w:ascii="Courier New" w:eastAsia="Calibri" w:hAnsi="Courier New" w:cs="Courier New"/>
                <w:lang w:val="en-US"/>
              </w:rPr>
            </w:pPr>
            <w:r w:rsidRPr="00D501DA">
              <w:rPr>
                <w:rFonts w:ascii="Courier New" w:eastAsia="Calibri" w:hAnsi="Courier New" w:cs="Courier New"/>
                <w:lang w:val="en-US"/>
              </w:rPr>
              <w:t>V</w:t>
            </w:r>
          </w:p>
        </w:tc>
      </w:tr>
      <w:tr w:rsidR="008F7FC7" w:rsidRPr="00D501DA" w:rsidTr="00FE1264">
        <w:trPr>
          <w:trHeight w:val="417"/>
        </w:trPr>
        <w:tc>
          <w:tcPr>
            <w:tcW w:w="4425" w:type="dxa"/>
            <w:tcBorders>
              <w:top w:val="single" w:sz="4" w:space="0" w:color="auto"/>
              <w:bottom w:val="single" w:sz="4" w:space="0" w:color="auto"/>
              <w:right w:val="single" w:sz="4" w:space="0" w:color="auto"/>
            </w:tcBorders>
          </w:tcPr>
          <w:p w:rsidR="008F7FC7" w:rsidRPr="00D501DA" w:rsidRDefault="008F7FC7" w:rsidP="002E23E6">
            <w:pPr>
              <w:spacing w:after="0" w:line="240" w:lineRule="auto"/>
              <w:ind w:right="-141"/>
              <w:rPr>
                <w:rFonts w:ascii="Courier New" w:eastAsia="Calibri" w:hAnsi="Courier New" w:cs="Courier New"/>
                <w:u w:val="single"/>
              </w:rPr>
            </w:pPr>
            <w:r w:rsidRPr="00D501DA">
              <w:rPr>
                <w:rFonts w:ascii="Courier New" w:eastAsia="Calibri" w:hAnsi="Courier New" w:cs="Courier New"/>
                <w:u w:val="single"/>
              </w:rPr>
              <w:t>Дороги местного значения по населенным пунктам муниципального образования</w:t>
            </w:r>
          </w:p>
        </w:tc>
        <w:tc>
          <w:tcPr>
            <w:tcW w:w="3372" w:type="dxa"/>
            <w:gridSpan w:val="2"/>
            <w:tcBorders>
              <w:top w:val="single" w:sz="4" w:space="0" w:color="auto"/>
              <w:left w:val="single" w:sz="4" w:space="0" w:color="auto"/>
              <w:bottom w:val="single" w:sz="4" w:space="0" w:color="auto"/>
              <w:right w:val="single" w:sz="4" w:space="0" w:color="auto"/>
            </w:tcBorders>
          </w:tcPr>
          <w:p w:rsidR="008F7FC7" w:rsidRPr="00D501DA" w:rsidRDefault="008F7FC7" w:rsidP="002E23E6">
            <w:pPr>
              <w:spacing w:after="0" w:line="240" w:lineRule="auto"/>
              <w:ind w:right="-141"/>
              <w:jc w:val="center"/>
              <w:rPr>
                <w:rFonts w:ascii="Courier New" w:eastAsia="Calibri" w:hAnsi="Courier New" w:cs="Courier New"/>
                <w:lang w:val="en-US"/>
              </w:rPr>
            </w:pPr>
            <w:r w:rsidRPr="00D501DA">
              <w:rPr>
                <w:rFonts w:ascii="Courier New" w:eastAsia="Calibri" w:hAnsi="Courier New" w:cs="Courier New"/>
                <w:lang w:val="en-US"/>
              </w:rPr>
              <w:t>12500</w:t>
            </w:r>
          </w:p>
        </w:tc>
        <w:tc>
          <w:tcPr>
            <w:tcW w:w="2378" w:type="dxa"/>
            <w:tcBorders>
              <w:top w:val="single" w:sz="4" w:space="0" w:color="auto"/>
              <w:left w:val="single" w:sz="4" w:space="0" w:color="auto"/>
              <w:bottom w:val="single" w:sz="4" w:space="0" w:color="auto"/>
            </w:tcBorders>
          </w:tcPr>
          <w:p w:rsidR="008F7FC7" w:rsidRPr="00D501DA" w:rsidRDefault="008F7FC7" w:rsidP="002E23E6">
            <w:pPr>
              <w:spacing w:after="0" w:line="240" w:lineRule="auto"/>
              <w:ind w:right="-141"/>
              <w:rPr>
                <w:rFonts w:ascii="Courier New" w:eastAsia="Calibri" w:hAnsi="Courier New" w:cs="Courier New"/>
                <w:u w:val="single"/>
              </w:rPr>
            </w:pPr>
          </w:p>
        </w:tc>
      </w:tr>
      <w:tr w:rsidR="008F7FC7" w:rsidRPr="00D501DA" w:rsidTr="00FE1264">
        <w:trPr>
          <w:trHeight w:val="455"/>
        </w:trPr>
        <w:tc>
          <w:tcPr>
            <w:tcW w:w="4433" w:type="dxa"/>
            <w:gridSpan w:val="2"/>
            <w:tcBorders>
              <w:top w:val="single" w:sz="4" w:space="0" w:color="auto"/>
            </w:tcBorders>
          </w:tcPr>
          <w:p w:rsidR="008F7FC7" w:rsidRPr="00D501DA" w:rsidRDefault="008F7FC7" w:rsidP="002E23E6">
            <w:pPr>
              <w:spacing w:after="0" w:line="240" w:lineRule="auto"/>
              <w:ind w:right="-141"/>
              <w:rPr>
                <w:rFonts w:ascii="Courier New" w:eastAsia="Calibri" w:hAnsi="Courier New" w:cs="Courier New"/>
              </w:rPr>
            </w:pPr>
            <w:r w:rsidRPr="00D501DA">
              <w:rPr>
                <w:rFonts w:ascii="Courier New" w:eastAsia="Calibri" w:hAnsi="Courier New" w:cs="Courier New"/>
              </w:rPr>
              <w:t>Итого</w:t>
            </w:r>
          </w:p>
        </w:tc>
        <w:tc>
          <w:tcPr>
            <w:tcW w:w="3364" w:type="dxa"/>
            <w:tcBorders>
              <w:top w:val="single" w:sz="4" w:space="0" w:color="auto"/>
            </w:tcBorders>
          </w:tcPr>
          <w:p w:rsidR="008F7FC7" w:rsidRPr="00D501DA" w:rsidRDefault="008F7FC7" w:rsidP="002E23E6">
            <w:pPr>
              <w:spacing w:after="0" w:line="240" w:lineRule="auto"/>
              <w:ind w:right="-141"/>
              <w:jc w:val="center"/>
              <w:rPr>
                <w:rFonts w:ascii="Courier New" w:eastAsia="Calibri" w:hAnsi="Courier New" w:cs="Courier New"/>
                <w:lang w:val="en-US"/>
              </w:rPr>
            </w:pPr>
            <w:r w:rsidRPr="00D501DA">
              <w:rPr>
                <w:rFonts w:ascii="Courier New" w:eastAsia="Calibri" w:hAnsi="Courier New" w:cs="Courier New"/>
                <w:lang w:val="en-US"/>
              </w:rPr>
              <w:t>12550</w:t>
            </w:r>
            <w:r w:rsidRPr="00D501DA">
              <w:rPr>
                <w:rFonts w:ascii="Courier New" w:eastAsia="Calibri" w:hAnsi="Courier New" w:cs="Courier New"/>
              </w:rPr>
              <w:t>,</w:t>
            </w:r>
            <w:r w:rsidRPr="00D501DA">
              <w:rPr>
                <w:rFonts w:ascii="Courier New" w:eastAsia="Calibri" w:hAnsi="Courier New" w:cs="Courier New"/>
                <w:lang w:val="en-US"/>
              </w:rPr>
              <w:t>981</w:t>
            </w:r>
          </w:p>
        </w:tc>
        <w:tc>
          <w:tcPr>
            <w:tcW w:w="2378" w:type="dxa"/>
            <w:tcBorders>
              <w:top w:val="single" w:sz="4" w:space="0" w:color="auto"/>
            </w:tcBorders>
          </w:tcPr>
          <w:p w:rsidR="008F7FC7" w:rsidRPr="00D501DA" w:rsidRDefault="008F7FC7" w:rsidP="002E23E6">
            <w:pPr>
              <w:spacing w:after="0" w:line="240" w:lineRule="auto"/>
              <w:ind w:right="-141"/>
              <w:jc w:val="center"/>
              <w:rPr>
                <w:rFonts w:ascii="Courier New" w:eastAsia="Calibri" w:hAnsi="Courier New" w:cs="Courier New"/>
              </w:rPr>
            </w:pPr>
          </w:p>
        </w:tc>
      </w:tr>
    </w:tbl>
    <w:p w:rsidR="006C5B71" w:rsidRPr="00D501DA" w:rsidRDefault="006C5B71" w:rsidP="002E23E6">
      <w:pPr>
        <w:spacing w:after="0" w:line="240" w:lineRule="auto"/>
        <w:ind w:firstLine="540"/>
        <w:rPr>
          <w:rFonts w:ascii="Courier New" w:hAnsi="Courier New" w:cs="Courier New"/>
          <w:b/>
        </w:rPr>
      </w:pPr>
    </w:p>
    <w:p w:rsidR="006C5B71" w:rsidRPr="00D501DA" w:rsidRDefault="006C5B71" w:rsidP="00D501DA">
      <w:pPr>
        <w:spacing w:after="0" w:line="240" w:lineRule="auto"/>
        <w:ind w:firstLine="709"/>
        <w:jc w:val="both"/>
        <w:rPr>
          <w:rFonts w:ascii="Arial" w:eastAsia="Andale Sans UI" w:hAnsi="Arial" w:cs="Arial"/>
          <w:kern w:val="2"/>
          <w:sz w:val="24"/>
          <w:szCs w:val="24"/>
        </w:rPr>
      </w:pPr>
      <w:r w:rsidRPr="00D501DA">
        <w:rPr>
          <w:rFonts w:ascii="Arial" w:eastAsia="Arial" w:hAnsi="Arial" w:cs="Arial"/>
          <w:sz w:val="24"/>
          <w:szCs w:val="24"/>
          <w:lang w:eastAsia="ar-SA"/>
        </w:rPr>
        <w:t xml:space="preserve">Протяженность автомобильных дорог в черте населенных пунктов составляет </w:t>
      </w:r>
      <w:r w:rsidR="008F7FC7" w:rsidRPr="00D501DA">
        <w:rPr>
          <w:rFonts w:ascii="Arial" w:eastAsia="Arial" w:hAnsi="Arial" w:cs="Arial"/>
          <w:sz w:val="24"/>
          <w:szCs w:val="24"/>
          <w:lang w:eastAsia="ar-SA"/>
        </w:rPr>
        <w:t>12.5</w:t>
      </w:r>
      <w:r w:rsidRPr="00D501DA">
        <w:rPr>
          <w:rFonts w:ascii="Arial" w:eastAsia="Arial" w:hAnsi="Arial" w:cs="Arial"/>
          <w:sz w:val="24"/>
          <w:szCs w:val="24"/>
          <w:lang w:eastAsia="ar-SA"/>
        </w:rPr>
        <w:t>км.</w:t>
      </w:r>
    </w:p>
    <w:p w:rsidR="006C5B71" w:rsidRPr="00D501DA" w:rsidRDefault="006C5B71" w:rsidP="00022A6F">
      <w:pPr>
        <w:pStyle w:val="af0"/>
        <w:jc w:val="both"/>
        <w:rPr>
          <w:rFonts w:ascii="Arial" w:eastAsia="Times New Roman" w:hAnsi="Arial" w:cs="Arial"/>
          <w:b/>
          <w:sz w:val="24"/>
          <w:szCs w:val="24"/>
        </w:rPr>
      </w:pPr>
      <w:r w:rsidRPr="00D501DA">
        <w:rPr>
          <w:rFonts w:ascii="Arial" w:eastAsia="Times New Roman" w:hAnsi="Arial" w:cs="Arial"/>
          <w:color w:val="000000"/>
          <w:sz w:val="24"/>
          <w:szCs w:val="24"/>
        </w:rPr>
        <w:t xml:space="preserve">Основной  проблемой развития и содержания автомобильных   является то, что администрация </w:t>
      </w:r>
      <w:r w:rsidR="008F7FC7" w:rsidRPr="00D501DA">
        <w:rPr>
          <w:rFonts w:ascii="Arial" w:hAnsi="Arial" w:cs="Arial"/>
          <w:color w:val="000000"/>
          <w:sz w:val="24"/>
          <w:szCs w:val="24"/>
        </w:rPr>
        <w:t>Едогонского</w:t>
      </w:r>
      <w:r w:rsidRPr="00D501DA">
        <w:rPr>
          <w:rFonts w:ascii="Arial" w:eastAsia="Times New Roman" w:hAnsi="Arial" w:cs="Arial"/>
          <w:color w:val="000000"/>
          <w:sz w:val="24"/>
          <w:szCs w:val="24"/>
        </w:rPr>
        <w:t xml:space="preserve"> сельского поселения не имеет возможности в полном объеме финансировать выполнение работ по строительству, ремонту, содержанию автомобильных дорог местного значения.</w:t>
      </w:r>
    </w:p>
    <w:p w:rsidR="006C5B71" w:rsidRPr="00D501DA" w:rsidRDefault="008F7FC7" w:rsidP="00022A6F">
      <w:pPr>
        <w:tabs>
          <w:tab w:val="left" w:pos="540"/>
          <w:tab w:val="left" w:pos="1725"/>
          <w:tab w:val="center" w:pos="4677"/>
        </w:tabs>
        <w:spacing w:after="0" w:line="240" w:lineRule="auto"/>
        <w:jc w:val="both"/>
        <w:rPr>
          <w:rFonts w:ascii="Arial" w:hAnsi="Arial" w:cs="Arial"/>
          <w:sz w:val="24"/>
          <w:szCs w:val="24"/>
        </w:rPr>
      </w:pPr>
      <w:r w:rsidRPr="00D501DA">
        <w:rPr>
          <w:rFonts w:ascii="Arial" w:hAnsi="Arial" w:cs="Arial"/>
          <w:sz w:val="24"/>
          <w:szCs w:val="24"/>
        </w:rPr>
        <w:lastRenderedPageBreak/>
        <w:t>Денежные средства дорожного фонда можно использовать только на содержание дорог.</w:t>
      </w:r>
      <w:r w:rsidR="00FE1264" w:rsidRPr="00D501DA">
        <w:rPr>
          <w:rFonts w:ascii="Arial" w:hAnsi="Arial" w:cs="Arial"/>
          <w:sz w:val="24"/>
          <w:szCs w:val="24"/>
        </w:rPr>
        <w:t xml:space="preserve"> В 2017 году производилась очистка от снега дорог местного значения в населенных пунктах поселения.</w:t>
      </w:r>
    </w:p>
    <w:p w:rsidR="00022A6F" w:rsidRPr="00D501DA" w:rsidRDefault="00022A6F" w:rsidP="002E23E6">
      <w:pPr>
        <w:tabs>
          <w:tab w:val="left" w:pos="540"/>
          <w:tab w:val="left" w:pos="1725"/>
          <w:tab w:val="center" w:pos="4677"/>
        </w:tabs>
        <w:spacing w:after="0" w:line="240" w:lineRule="auto"/>
        <w:rPr>
          <w:rFonts w:ascii="Arial" w:hAnsi="Arial" w:cs="Arial"/>
          <w:sz w:val="24"/>
          <w:szCs w:val="24"/>
        </w:rPr>
      </w:pPr>
    </w:p>
    <w:p w:rsidR="006C5B71" w:rsidRPr="00D501DA" w:rsidRDefault="006C5B71" w:rsidP="002E23E6">
      <w:pPr>
        <w:spacing w:after="0" w:line="240" w:lineRule="auto"/>
        <w:ind w:firstLine="720"/>
        <w:jc w:val="both"/>
        <w:rPr>
          <w:rFonts w:ascii="Arial" w:hAnsi="Arial" w:cs="Arial"/>
          <w:b/>
          <w:sz w:val="24"/>
          <w:szCs w:val="24"/>
        </w:rPr>
      </w:pPr>
      <w:r w:rsidRPr="00D501DA">
        <w:rPr>
          <w:rFonts w:ascii="Arial" w:hAnsi="Arial" w:cs="Arial"/>
          <w:b/>
          <w:sz w:val="24"/>
          <w:szCs w:val="24"/>
        </w:rPr>
        <w:t>2.9.3.Уровень развития строительного комплекса.</w:t>
      </w:r>
    </w:p>
    <w:p w:rsidR="006C5B71" w:rsidRPr="00D501DA" w:rsidRDefault="006C5B71" w:rsidP="002E23E6">
      <w:pPr>
        <w:spacing w:after="0" w:line="240" w:lineRule="auto"/>
        <w:ind w:firstLine="720"/>
        <w:jc w:val="both"/>
        <w:rPr>
          <w:rFonts w:ascii="Arial" w:hAnsi="Arial" w:cs="Arial"/>
          <w:sz w:val="24"/>
          <w:szCs w:val="24"/>
        </w:rPr>
      </w:pPr>
    </w:p>
    <w:p w:rsidR="006C5B71" w:rsidRPr="00D501DA" w:rsidRDefault="006C5B71" w:rsidP="002E23E6">
      <w:pPr>
        <w:spacing w:after="0" w:line="240" w:lineRule="auto"/>
        <w:ind w:firstLine="720"/>
        <w:jc w:val="both"/>
        <w:rPr>
          <w:rFonts w:ascii="Arial" w:hAnsi="Arial" w:cs="Arial"/>
          <w:sz w:val="24"/>
          <w:szCs w:val="24"/>
        </w:rPr>
      </w:pPr>
      <w:r w:rsidRPr="00D501DA">
        <w:rPr>
          <w:rFonts w:ascii="Arial" w:hAnsi="Arial" w:cs="Arial"/>
          <w:sz w:val="24"/>
          <w:szCs w:val="24"/>
        </w:rPr>
        <w:t xml:space="preserve">Предприятий строительного комплекса на территории сельского поселения не зарегистрировано, потребность в строительстве на территории сельского поселения отсутствует. </w:t>
      </w:r>
    </w:p>
    <w:p w:rsidR="006C5B71" w:rsidRPr="00D501DA" w:rsidRDefault="006C5B71" w:rsidP="002E23E6">
      <w:pPr>
        <w:spacing w:after="0" w:line="240" w:lineRule="auto"/>
        <w:ind w:firstLine="720"/>
        <w:jc w:val="both"/>
        <w:rPr>
          <w:rFonts w:ascii="Arial" w:hAnsi="Arial" w:cs="Arial"/>
          <w:sz w:val="24"/>
          <w:szCs w:val="24"/>
        </w:rPr>
      </w:pPr>
    </w:p>
    <w:p w:rsidR="006C5B71" w:rsidRPr="00D501DA" w:rsidRDefault="006C5B71" w:rsidP="002E23E6">
      <w:pPr>
        <w:spacing w:after="0" w:line="240" w:lineRule="auto"/>
        <w:ind w:firstLine="720"/>
        <w:jc w:val="both"/>
        <w:rPr>
          <w:rFonts w:ascii="Arial" w:hAnsi="Arial" w:cs="Arial"/>
          <w:b/>
          <w:sz w:val="24"/>
          <w:szCs w:val="24"/>
        </w:rPr>
      </w:pPr>
      <w:r w:rsidRPr="00D501DA">
        <w:rPr>
          <w:rFonts w:ascii="Arial" w:hAnsi="Arial" w:cs="Arial"/>
          <w:b/>
          <w:sz w:val="24"/>
          <w:szCs w:val="24"/>
        </w:rPr>
        <w:t>2.9.4.Уровень развития  туристско - рекреационного комплекса</w:t>
      </w:r>
    </w:p>
    <w:p w:rsidR="006C5B71" w:rsidRPr="00D501DA" w:rsidRDefault="006C5B71" w:rsidP="002E23E6">
      <w:pPr>
        <w:spacing w:after="0" w:line="240" w:lineRule="auto"/>
        <w:ind w:firstLine="720"/>
        <w:jc w:val="both"/>
        <w:rPr>
          <w:rFonts w:ascii="Arial" w:hAnsi="Arial" w:cs="Arial"/>
          <w:sz w:val="24"/>
          <w:szCs w:val="24"/>
        </w:rPr>
      </w:pPr>
    </w:p>
    <w:p w:rsidR="006C5B71" w:rsidRPr="00D501DA" w:rsidRDefault="008F7FC7" w:rsidP="00022A6F">
      <w:pPr>
        <w:spacing w:after="0" w:line="240" w:lineRule="auto"/>
        <w:ind w:firstLine="720"/>
        <w:jc w:val="both"/>
        <w:rPr>
          <w:rFonts w:ascii="Arial" w:hAnsi="Arial" w:cs="Arial"/>
          <w:i/>
          <w:sz w:val="24"/>
          <w:szCs w:val="24"/>
          <w:u w:val="single"/>
        </w:rPr>
      </w:pPr>
      <w:r w:rsidRPr="00D501DA">
        <w:rPr>
          <w:rFonts w:ascii="Arial" w:hAnsi="Arial" w:cs="Arial"/>
          <w:sz w:val="24"/>
          <w:szCs w:val="24"/>
        </w:rPr>
        <w:t xml:space="preserve">Едогонское </w:t>
      </w:r>
      <w:r w:rsidR="006C5B71" w:rsidRPr="00D501DA">
        <w:rPr>
          <w:rFonts w:ascii="Arial" w:hAnsi="Arial" w:cs="Arial"/>
          <w:sz w:val="24"/>
          <w:szCs w:val="24"/>
        </w:rPr>
        <w:t>сельское поселение не имеет туристического развития на территории сельского поселения. Этому способствуют многие факторы. В частности</w:t>
      </w:r>
      <w:r w:rsidR="00FE1264" w:rsidRPr="00D501DA">
        <w:rPr>
          <w:rFonts w:ascii="Arial" w:hAnsi="Arial" w:cs="Arial"/>
          <w:sz w:val="24"/>
          <w:szCs w:val="24"/>
        </w:rPr>
        <w:t>,</w:t>
      </w:r>
      <w:r w:rsidR="006C5B71" w:rsidRPr="00D501DA">
        <w:rPr>
          <w:rFonts w:ascii="Arial" w:hAnsi="Arial" w:cs="Arial"/>
          <w:sz w:val="24"/>
          <w:szCs w:val="24"/>
        </w:rPr>
        <w:t xml:space="preserve"> отдаленность  от основных автотрасс, отсутствие объектов культурного наследия - памятников  археологии, архитектуры, истории и т.д.</w:t>
      </w:r>
    </w:p>
    <w:p w:rsidR="008F7FC7" w:rsidRPr="00D501DA" w:rsidRDefault="008F7FC7" w:rsidP="00022A6F">
      <w:pPr>
        <w:spacing w:after="0" w:line="240" w:lineRule="auto"/>
        <w:ind w:firstLine="720"/>
        <w:jc w:val="both"/>
        <w:rPr>
          <w:rFonts w:ascii="Arial" w:hAnsi="Arial" w:cs="Arial"/>
          <w:sz w:val="24"/>
          <w:szCs w:val="24"/>
        </w:rPr>
      </w:pPr>
      <w:r w:rsidRPr="00D501DA">
        <w:rPr>
          <w:rFonts w:ascii="Arial" w:hAnsi="Arial" w:cs="Arial"/>
          <w:sz w:val="24"/>
          <w:szCs w:val="24"/>
        </w:rPr>
        <w:t>Но в настоящее время  изучение истории родного края переживает небывалый всплеск. Так</w:t>
      </w:r>
      <w:proofErr w:type="gramStart"/>
      <w:r w:rsidRPr="00D501DA">
        <w:rPr>
          <w:rFonts w:ascii="Arial" w:hAnsi="Arial" w:cs="Arial"/>
          <w:sz w:val="24"/>
          <w:szCs w:val="24"/>
        </w:rPr>
        <w:t xml:space="preserve"> ,</w:t>
      </w:r>
      <w:proofErr w:type="gramEnd"/>
      <w:r w:rsidRPr="00D501DA">
        <w:rPr>
          <w:rFonts w:ascii="Arial" w:hAnsi="Arial" w:cs="Arial"/>
          <w:sz w:val="24"/>
          <w:szCs w:val="24"/>
        </w:rPr>
        <w:t xml:space="preserve"> в прошлом году был проведен экспедиционно-туристический маршрут «Тулунский сказ», который был призван показать красоты и привлекательность сельской местности, как для самих сельских жителей, так и для туристов, привлечь внимание к жизни на селе. Село Едогон вошло в этот маршрут. Приезжие туристы были в восторге от природы, общения с людьми. Уже в этот году приезжала еще одна группа, с ними был представитель туристической фи</w:t>
      </w:r>
      <w:r w:rsidR="00F16F06" w:rsidRPr="00D501DA">
        <w:rPr>
          <w:rFonts w:ascii="Arial" w:hAnsi="Arial" w:cs="Arial"/>
          <w:sz w:val="24"/>
          <w:szCs w:val="24"/>
        </w:rPr>
        <w:t>рмы г</w:t>
      </w:r>
      <w:proofErr w:type="gramStart"/>
      <w:r w:rsidR="00F16F06" w:rsidRPr="00D501DA">
        <w:rPr>
          <w:rFonts w:ascii="Arial" w:hAnsi="Arial" w:cs="Arial"/>
          <w:sz w:val="24"/>
          <w:szCs w:val="24"/>
        </w:rPr>
        <w:t>.И</w:t>
      </w:r>
      <w:proofErr w:type="gramEnd"/>
      <w:r w:rsidR="00F16F06" w:rsidRPr="00D501DA">
        <w:rPr>
          <w:rFonts w:ascii="Arial" w:hAnsi="Arial" w:cs="Arial"/>
          <w:sz w:val="24"/>
          <w:szCs w:val="24"/>
        </w:rPr>
        <w:t>ркутска, который заинтере</w:t>
      </w:r>
      <w:r w:rsidRPr="00D501DA">
        <w:rPr>
          <w:rFonts w:ascii="Arial" w:hAnsi="Arial" w:cs="Arial"/>
          <w:sz w:val="24"/>
          <w:szCs w:val="24"/>
        </w:rPr>
        <w:t>совался данным направлением</w:t>
      </w:r>
      <w:r w:rsidR="00F16F06" w:rsidRPr="00D501DA">
        <w:rPr>
          <w:rFonts w:ascii="Arial" w:hAnsi="Arial" w:cs="Arial"/>
          <w:sz w:val="24"/>
          <w:szCs w:val="24"/>
        </w:rPr>
        <w:t xml:space="preserve">. Есть желание открыть в </w:t>
      </w:r>
      <w:proofErr w:type="gramStart"/>
      <w:r w:rsidR="00F16F06" w:rsidRPr="00D501DA">
        <w:rPr>
          <w:rFonts w:ascii="Arial" w:hAnsi="Arial" w:cs="Arial"/>
          <w:sz w:val="24"/>
          <w:szCs w:val="24"/>
        </w:rPr>
        <w:t xml:space="preserve">с.Едогон </w:t>
      </w:r>
      <w:proofErr w:type="spellStart"/>
      <w:r w:rsidR="00F16F06" w:rsidRPr="00D501DA">
        <w:rPr>
          <w:rFonts w:ascii="Arial" w:hAnsi="Arial" w:cs="Arial"/>
          <w:sz w:val="24"/>
          <w:szCs w:val="24"/>
        </w:rPr>
        <w:t>агротуризм</w:t>
      </w:r>
      <w:proofErr w:type="spellEnd"/>
      <w:proofErr w:type="gramEnd"/>
      <w:r w:rsidR="00F16F06" w:rsidRPr="00D501DA">
        <w:rPr>
          <w:rFonts w:ascii="Arial" w:hAnsi="Arial" w:cs="Arial"/>
          <w:sz w:val="24"/>
          <w:szCs w:val="24"/>
        </w:rPr>
        <w:t xml:space="preserve">. </w:t>
      </w:r>
    </w:p>
    <w:p w:rsidR="00F16F06" w:rsidRPr="00D501DA" w:rsidRDefault="00F16F06" w:rsidP="002E23E6">
      <w:pPr>
        <w:spacing w:after="0" w:line="240" w:lineRule="auto"/>
        <w:ind w:firstLine="720"/>
        <w:rPr>
          <w:rFonts w:ascii="Arial" w:hAnsi="Arial" w:cs="Arial"/>
          <w:sz w:val="24"/>
          <w:szCs w:val="24"/>
        </w:rPr>
      </w:pPr>
    </w:p>
    <w:p w:rsidR="00F16F06" w:rsidRPr="00D501DA" w:rsidRDefault="00F16F06" w:rsidP="002E23E6">
      <w:pPr>
        <w:spacing w:after="0" w:line="240" w:lineRule="auto"/>
        <w:jc w:val="both"/>
        <w:rPr>
          <w:rFonts w:ascii="Arial" w:hAnsi="Arial" w:cs="Arial"/>
          <w:sz w:val="24"/>
          <w:szCs w:val="24"/>
        </w:rPr>
      </w:pPr>
      <w:r w:rsidRPr="00D501DA">
        <w:rPr>
          <w:rFonts w:ascii="Arial" w:hAnsi="Arial" w:cs="Arial"/>
          <w:b/>
          <w:sz w:val="24"/>
          <w:szCs w:val="24"/>
        </w:rPr>
        <w:t>2.9.5</w:t>
      </w:r>
      <w:r w:rsidRPr="00D501DA">
        <w:rPr>
          <w:rFonts w:ascii="Arial" w:hAnsi="Arial" w:cs="Arial"/>
          <w:sz w:val="24"/>
          <w:szCs w:val="24"/>
        </w:rPr>
        <w:tab/>
      </w:r>
      <w:r w:rsidRPr="00D501DA">
        <w:rPr>
          <w:rFonts w:ascii="Arial" w:hAnsi="Arial" w:cs="Arial"/>
          <w:b/>
          <w:sz w:val="24"/>
          <w:szCs w:val="24"/>
        </w:rPr>
        <w:t>Уровень развития малого и среднего предпринимательства</w:t>
      </w:r>
      <w:r w:rsidRPr="00D501DA">
        <w:rPr>
          <w:rFonts w:ascii="Arial" w:hAnsi="Arial" w:cs="Arial"/>
          <w:b/>
          <w:i/>
          <w:sz w:val="24"/>
          <w:szCs w:val="24"/>
        </w:rPr>
        <w:t xml:space="preserve"> и </w:t>
      </w:r>
      <w:r w:rsidRPr="00D501DA">
        <w:rPr>
          <w:rFonts w:ascii="Arial" w:hAnsi="Arial" w:cs="Arial"/>
          <w:b/>
          <w:sz w:val="24"/>
          <w:szCs w:val="24"/>
        </w:rPr>
        <w:t>его роль в социально-экономическом развитии муниципального образования</w:t>
      </w:r>
    </w:p>
    <w:p w:rsidR="00F16F06" w:rsidRPr="00D501DA" w:rsidRDefault="00F16F06" w:rsidP="002E23E6">
      <w:pPr>
        <w:spacing w:after="0" w:line="240" w:lineRule="auto"/>
        <w:ind w:firstLine="708"/>
        <w:jc w:val="center"/>
        <w:rPr>
          <w:rFonts w:ascii="Arial" w:hAnsi="Arial" w:cs="Arial"/>
          <w:b/>
          <w:sz w:val="24"/>
          <w:szCs w:val="24"/>
        </w:rPr>
      </w:pPr>
    </w:p>
    <w:p w:rsidR="00F16F06" w:rsidRPr="00D501DA" w:rsidRDefault="00F16F06" w:rsidP="002E23E6">
      <w:pPr>
        <w:spacing w:after="0" w:line="240" w:lineRule="auto"/>
        <w:ind w:firstLine="540"/>
        <w:jc w:val="both"/>
        <w:rPr>
          <w:rFonts w:ascii="Arial" w:hAnsi="Arial" w:cs="Arial"/>
          <w:sz w:val="24"/>
          <w:szCs w:val="24"/>
        </w:rPr>
      </w:pPr>
      <w:r w:rsidRPr="00D501DA">
        <w:rPr>
          <w:rFonts w:ascii="Arial" w:hAnsi="Arial" w:cs="Arial"/>
          <w:sz w:val="24"/>
          <w:szCs w:val="24"/>
        </w:rPr>
        <w:t>Малое предпринимательство на территории сельского поселения играет  важную роль в обеспечении стабильности  экономического развития, от малого  бизнеса зависит и устойчивость экономического  роста, и формирование среднего класса. Малое предпринимательство в сельском поселении представлено только в торговле и сельском  хозяйстве</w:t>
      </w:r>
      <w:r w:rsidR="00FE1264" w:rsidRPr="00D501DA">
        <w:rPr>
          <w:rFonts w:ascii="Arial" w:hAnsi="Arial" w:cs="Arial"/>
          <w:sz w:val="24"/>
          <w:szCs w:val="24"/>
        </w:rPr>
        <w:t>.</w:t>
      </w:r>
    </w:p>
    <w:p w:rsidR="00F16F06" w:rsidRPr="00D501DA" w:rsidRDefault="00F16F06" w:rsidP="00E936AA">
      <w:pPr>
        <w:widowControl w:val="0"/>
        <w:spacing w:after="0" w:line="240" w:lineRule="auto"/>
        <w:ind w:firstLine="708"/>
        <w:jc w:val="both"/>
        <w:rPr>
          <w:rFonts w:ascii="Arial" w:hAnsi="Arial" w:cs="Arial"/>
          <w:sz w:val="24"/>
          <w:szCs w:val="24"/>
        </w:rPr>
      </w:pPr>
      <w:r w:rsidRPr="00D501DA">
        <w:rPr>
          <w:rFonts w:ascii="Arial" w:eastAsia="Courier New" w:hAnsi="Arial" w:cs="Arial"/>
          <w:color w:val="000000"/>
          <w:sz w:val="24"/>
          <w:szCs w:val="24"/>
        </w:rPr>
        <w:t>Структура розничного товарооборота распределена следующим образом: 9</w:t>
      </w:r>
      <w:r w:rsidR="00FE1264" w:rsidRPr="00D501DA">
        <w:rPr>
          <w:rFonts w:ascii="Arial" w:eastAsia="Courier New" w:hAnsi="Arial" w:cs="Arial"/>
          <w:color w:val="000000"/>
          <w:sz w:val="24"/>
          <w:szCs w:val="24"/>
        </w:rPr>
        <w:t xml:space="preserve"> объектов торговли – 6-</w:t>
      </w:r>
      <w:r w:rsidRPr="00D501DA">
        <w:rPr>
          <w:rFonts w:ascii="Arial" w:eastAsia="Courier New" w:hAnsi="Arial" w:cs="Arial"/>
          <w:color w:val="000000"/>
          <w:sz w:val="24"/>
          <w:szCs w:val="24"/>
        </w:rPr>
        <w:t xml:space="preserve">  индивидуальные предприниматели, </w:t>
      </w:r>
      <w:r w:rsidR="00FE1264" w:rsidRPr="00D501DA">
        <w:rPr>
          <w:rFonts w:ascii="Arial" w:eastAsia="Courier New" w:hAnsi="Arial" w:cs="Arial"/>
          <w:color w:val="000000"/>
          <w:sz w:val="24"/>
          <w:szCs w:val="24"/>
        </w:rPr>
        <w:t>1</w:t>
      </w:r>
      <w:r w:rsidRPr="00D501DA">
        <w:rPr>
          <w:rFonts w:ascii="Arial" w:eastAsia="Courier New" w:hAnsi="Arial" w:cs="Arial"/>
          <w:color w:val="000000"/>
          <w:sz w:val="24"/>
          <w:szCs w:val="24"/>
        </w:rPr>
        <w:t xml:space="preserve">потребительское общество. </w:t>
      </w:r>
      <w:r w:rsidRPr="00D501DA">
        <w:rPr>
          <w:rFonts w:ascii="Arial" w:hAnsi="Arial" w:cs="Arial"/>
          <w:sz w:val="24"/>
          <w:szCs w:val="24"/>
        </w:rPr>
        <w:t xml:space="preserve">Основная доля магазинов реализует населению товары первой необходимости. Более крупные магазины расположены в районном центре г. Тулуна. </w:t>
      </w:r>
    </w:p>
    <w:p w:rsidR="00F16F06" w:rsidRPr="00D501DA" w:rsidRDefault="00F16F06" w:rsidP="00E936AA">
      <w:pPr>
        <w:spacing w:after="0" w:line="240" w:lineRule="auto"/>
        <w:ind w:firstLine="720"/>
        <w:jc w:val="both"/>
        <w:rPr>
          <w:rFonts w:ascii="Arial" w:hAnsi="Arial" w:cs="Arial"/>
          <w:sz w:val="24"/>
          <w:szCs w:val="24"/>
        </w:rPr>
      </w:pPr>
      <w:r w:rsidRPr="00D501DA">
        <w:rPr>
          <w:rFonts w:ascii="Arial" w:hAnsi="Arial" w:cs="Arial"/>
          <w:sz w:val="24"/>
          <w:szCs w:val="24"/>
        </w:rPr>
        <w:t>Продовольственные товары составляют 69% оборота, непродовольственные товары- 31%.</w:t>
      </w:r>
    </w:p>
    <w:p w:rsidR="00F16F06" w:rsidRPr="00D501DA" w:rsidRDefault="00F16F06" w:rsidP="00E936AA">
      <w:pPr>
        <w:spacing w:after="0" w:line="240" w:lineRule="auto"/>
        <w:ind w:firstLine="720"/>
        <w:jc w:val="both"/>
        <w:rPr>
          <w:rFonts w:ascii="Arial" w:hAnsi="Arial" w:cs="Arial"/>
          <w:b/>
          <w:i/>
          <w:sz w:val="24"/>
          <w:szCs w:val="24"/>
        </w:rPr>
      </w:pPr>
      <w:r w:rsidRPr="00D501DA">
        <w:rPr>
          <w:rFonts w:ascii="Arial" w:hAnsi="Arial" w:cs="Arial"/>
          <w:sz w:val="24"/>
          <w:szCs w:val="24"/>
        </w:rPr>
        <w:t>В структуре  реализации продовольственных товаров  значительную долю составляют  хлебобулочные изделия, кондитерские изделия, фрукты,  мясные  продукты, консервы. В структуре реализации непродовольственных товаров составляют</w:t>
      </w:r>
      <w:proofErr w:type="gramStart"/>
      <w:r w:rsidRPr="00D501DA">
        <w:rPr>
          <w:rFonts w:ascii="Arial" w:hAnsi="Arial" w:cs="Arial"/>
          <w:sz w:val="24"/>
          <w:szCs w:val="24"/>
        </w:rPr>
        <w:t xml:space="preserve"> :</w:t>
      </w:r>
      <w:proofErr w:type="gramEnd"/>
      <w:r w:rsidRPr="00D501DA">
        <w:rPr>
          <w:rFonts w:ascii="Arial" w:hAnsi="Arial" w:cs="Arial"/>
          <w:sz w:val="24"/>
          <w:szCs w:val="24"/>
        </w:rPr>
        <w:t xml:space="preserve"> хозяйственные товары, одежда, обувь, мебель.</w:t>
      </w:r>
    </w:p>
    <w:p w:rsidR="00F16F06" w:rsidRPr="00D501DA" w:rsidRDefault="00F16F06" w:rsidP="002E23E6">
      <w:pPr>
        <w:spacing w:after="0" w:line="240" w:lineRule="auto"/>
        <w:ind w:left="465"/>
        <w:jc w:val="both"/>
        <w:rPr>
          <w:rFonts w:ascii="Arial" w:eastAsia="Courier New" w:hAnsi="Arial" w:cs="Arial"/>
          <w:color w:val="000000"/>
          <w:sz w:val="24"/>
          <w:szCs w:val="24"/>
        </w:rPr>
      </w:pPr>
    </w:p>
    <w:p w:rsidR="00F16F06" w:rsidRPr="00D501DA" w:rsidRDefault="00F16F06" w:rsidP="002E23E6">
      <w:pPr>
        <w:spacing w:after="0" w:line="240" w:lineRule="auto"/>
        <w:rPr>
          <w:rFonts w:ascii="Arial" w:hAnsi="Arial" w:cs="Arial"/>
          <w:b/>
          <w:sz w:val="24"/>
          <w:szCs w:val="24"/>
        </w:rPr>
      </w:pPr>
      <w:r w:rsidRPr="00D501DA">
        <w:rPr>
          <w:rFonts w:ascii="Arial" w:hAnsi="Arial" w:cs="Arial"/>
          <w:b/>
          <w:sz w:val="24"/>
          <w:szCs w:val="24"/>
        </w:rPr>
        <w:t>2.9.6.Уровень развития агропромышленного комплекса</w:t>
      </w:r>
    </w:p>
    <w:p w:rsidR="00E936AA" w:rsidRPr="00D501DA" w:rsidRDefault="00E936AA" w:rsidP="002E23E6">
      <w:pPr>
        <w:spacing w:after="0" w:line="240" w:lineRule="auto"/>
        <w:rPr>
          <w:rFonts w:ascii="Arial" w:hAnsi="Arial" w:cs="Arial"/>
          <w:b/>
          <w:sz w:val="24"/>
          <w:szCs w:val="24"/>
        </w:rPr>
      </w:pPr>
    </w:p>
    <w:p w:rsidR="007C0CAA" w:rsidRPr="00D501DA" w:rsidRDefault="00DB60DF" w:rsidP="000F58E2">
      <w:pPr>
        <w:spacing w:after="0" w:line="240" w:lineRule="auto"/>
        <w:ind w:firstLine="720"/>
        <w:jc w:val="both"/>
        <w:rPr>
          <w:rFonts w:ascii="Arial" w:hAnsi="Arial" w:cs="Arial"/>
          <w:sz w:val="24"/>
          <w:szCs w:val="24"/>
        </w:rPr>
      </w:pPr>
      <w:r w:rsidRPr="00D501DA">
        <w:rPr>
          <w:rFonts w:ascii="Arial" w:eastAsia="Courier New" w:hAnsi="Arial" w:cs="Arial"/>
          <w:color w:val="000000"/>
          <w:sz w:val="24"/>
          <w:szCs w:val="24"/>
        </w:rPr>
        <w:t xml:space="preserve">    Преобладающим видом деятельности, определяющую экономическую основу территории  муниципального образования, остается сельское хозяйство.</w:t>
      </w:r>
      <w:r w:rsidR="000539A0" w:rsidRPr="00D501DA">
        <w:rPr>
          <w:rFonts w:ascii="Arial" w:eastAsia="Courier New" w:hAnsi="Arial" w:cs="Arial"/>
          <w:color w:val="000000"/>
          <w:sz w:val="24"/>
          <w:szCs w:val="24"/>
        </w:rPr>
        <w:t xml:space="preserve"> </w:t>
      </w:r>
      <w:r w:rsidR="007C0CAA" w:rsidRPr="00D501DA">
        <w:rPr>
          <w:rFonts w:ascii="Arial" w:hAnsi="Arial" w:cs="Arial"/>
          <w:sz w:val="24"/>
          <w:szCs w:val="24"/>
        </w:rPr>
        <w:t>Основным направлением развития сельскохозяйственного производства  является растениеводство.</w:t>
      </w:r>
    </w:p>
    <w:p w:rsidR="00DB60DF" w:rsidRPr="00D501DA" w:rsidRDefault="00E936AA" w:rsidP="000F58E2">
      <w:pPr>
        <w:spacing w:after="0" w:line="240" w:lineRule="auto"/>
        <w:jc w:val="both"/>
        <w:rPr>
          <w:rFonts w:ascii="Arial" w:eastAsia="Courier New" w:hAnsi="Arial" w:cs="Arial"/>
          <w:color w:val="000000"/>
          <w:sz w:val="24"/>
          <w:szCs w:val="24"/>
        </w:rPr>
      </w:pPr>
      <w:r w:rsidRPr="00D501DA">
        <w:rPr>
          <w:rFonts w:ascii="Arial" w:eastAsia="Courier New" w:hAnsi="Arial" w:cs="Arial"/>
          <w:color w:val="000000"/>
          <w:sz w:val="24"/>
          <w:szCs w:val="24"/>
        </w:rPr>
        <w:lastRenderedPageBreak/>
        <w:t>В</w:t>
      </w:r>
      <w:r w:rsidR="000539A0" w:rsidRPr="00D501DA">
        <w:rPr>
          <w:rFonts w:ascii="Arial" w:eastAsia="Courier New" w:hAnsi="Arial" w:cs="Arial"/>
          <w:color w:val="000000"/>
          <w:sz w:val="24"/>
          <w:szCs w:val="24"/>
        </w:rPr>
        <w:t xml:space="preserve"> </w:t>
      </w:r>
      <w:r w:rsidR="00DB60DF" w:rsidRPr="00D501DA">
        <w:rPr>
          <w:rFonts w:ascii="Arial" w:eastAsia="Courier New" w:hAnsi="Arial" w:cs="Arial"/>
          <w:color w:val="000000"/>
          <w:sz w:val="24"/>
          <w:szCs w:val="24"/>
        </w:rPr>
        <w:t xml:space="preserve">Едогонском сельском поселении </w:t>
      </w:r>
      <w:proofErr w:type="spellStart"/>
      <w:r w:rsidR="008168E4" w:rsidRPr="00D501DA">
        <w:rPr>
          <w:rFonts w:ascii="Arial" w:eastAsia="Courier New" w:hAnsi="Arial" w:cs="Arial"/>
          <w:color w:val="000000"/>
          <w:sz w:val="24"/>
          <w:szCs w:val="24"/>
        </w:rPr>
        <w:t>сель</w:t>
      </w:r>
      <w:r w:rsidR="000F58E2" w:rsidRPr="00D501DA">
        <w:rPr>
          <w:rFonts w:ascii="Arial" w:eastAsia="Courier New" w:hAnsi="Arial" w:cs="Arial"/>
          <w:color w:val="000000"/>
          <w:sz w:val="24"/>
          <w:szCs w:val="24"/>
        </w:rPr>
        <w:t>хозтоваропроизводители</w:t>
      </w:r>
      <w:proofErr w:type="spellEnd"/>
      <w:r w:rsidR="000539A0" w:rsidRPr="00D501DA">
        <w:rPr>
          <w:rFonts w:ascii="Arial" w:eastAsia="Courier New" w:hAnsi="Arial" w:cs="Arial"/>
          <w:color w:val="000000"/>
          <w:sz w:val="24"/>
          <w:szCs w:val="24"/>
        </w:rPr>
        <w:t xml:space="preserve"> </w:t>
      </w:r>
      <w:proofErr w:type="gramStart"/>
      <w:r w:rsidR="00DB60DF" w:rsidRPr="00D501DA">
        <w:rPr>
          <w:rFonts w:ascii="Arial" w:eastAsia="Courier New" w:hAnsi="Arial" w:cs="Arial"/>
          <w:color w:val="000000"/>
          <w:sz w:val="24"/>
          <w:szCs w:val="24"/>
        </w:rPr>
        <w:t>представлен</w:t>
      </w:r>
      <w:r w:rsidRPr="00D501DA">
        <w:rPr>
          <w:rFonts w:ascii="Arial" w:eastAsia="Courier New" w:hAnsi="Arial" w:cs="Arial"/>
          <w:color w:val="000000"/>
          <w:sz w:val="24"/>
          <w:szCs w:val="24"/>
        </w:rPr>
        <w:t>ы</w:t>
      </w:r>
      <w:proofErr w:type="gramEnd"/>
      <w:r w:rsidR="00DB60DF" w:rsidRPr="00D501DA">
        <w:rPr>
          <w:rFonts w:ascii="Arial" w:eastAsia="Courier New" w:hAnsi="Arial" w:cs="Arial"/>
          <w:color w:val="000000"/>
          <w:sz w:val="24"/>
          <w:szCs w:val="24"/>
        </w:rPr>
        <w:t xml:space="preserve">:   </w:t>
      </w:r>
    </w:p>
    <w:p w:rsidR="00505152" w:rsidRPr="00D501DA" w:rsidRDefault="000F58E2" w:rsidP="000F58E2">
      <w:pPr>
        <w:tabs>
          <w:tab w:val="left" w:pos="0"/>
        </w:tabs>
        <w:spacing w:after="0" w:line="240" w:lineRule="auto"/>
        <w:jc w:val="both"/>
        <w:rPr>
          <w:rFonts w:ascii="Arial" w:hAnsi="Arial" w:cs="Arial"/>
          <w:sz w:val="24"/>
          <w:szCs w:val="24"/>
        </w:rPr>
      </w:pPr>
      <w:r w:rsidRPr="00D501DA">
        <w:rPr>
          <w:rFonts w:ascii="Arial" w:hAnsi="Arial" w:cs="Arial"/>
          <w:sz w:val="24"/>
          <w:szCs w:val="24"/>
        </w:rPr>
        <w:t xml:space="preserve"> - ИП </w:t>
      </w:r>
      <w:r w:rsidR="00DB60DF" w:rsidRPr="00D501DA">
        <w:rPr>
          <w:rFonts w:ascii="Arial" w:hAnsi="Arial" w:cs="Arial"/>
          <w:sz w:val="24"/>
          <w:szCs w:val="24"/>
        </w:rPr>
        <w:t xml:space="preserve"> КФХ  «</w:t>
      </w:r>
      <w:proofErr w:type="spellStart"/>
      <w:r w:rsidR="00DB60DF" w:rsidRPr="00D501DA">
        <w:rPr>
          <w:rFonts w:ascii="Arial" w:hAnsi="Arial" w:cs="Arial"/>
          <w:sz w:val="24"/>
          <w:szCs w:val="24"/>
        </w:rPr>
        <w:t>Кобрусев</w:t>
      </w:r>
      <w:proofErr w:type="spellEnd"/>
      <w:r w:rsidR="00DB60DF" w:rsidRPr="00D501DA">
        <w:rPr>
          <w:rFonts w:ascii="Arial" w:hAnsi="Arial" w:cs="Arial"/>
          <w:sz w:val="24"/>
          <w:szCs w:val="24"/>
        </w:rPr>
        <w:t xml:space="preserve"> Д.В</w:t>
      </w:r>
      <w:r w:rsidR="00505152" w:rsidRPr="00D501DA">
        <w:rPr>
          <w:rFonts w:ascii="Arial" w:hAnsi="Arial" w:cs="Arial"/>
          <w:sz w:val="24"/>
          <w:szCs w:val="24"/>
        </w:rPr>
        <w:t>.»;</w:t>
      </w:r>
    </w:p>
    <w:p w:rsidR="00505152" w:rsidRPr="00D501DA" w:rsidRDefault="00DB60DF" w:rsidP="000F58E2">
      <w:pPr>
        <w:tabs>
          <w:tab w:val="left" w:pos="0"/>
        </w:tabs>
        <w:spacing w:after="0" w:line="240" w:lineRule="auto"/>
        <w:jc w:val="both"/>
        <w:rPr>
          <w:rFonts w:ascii="Arial" w:hAnsi="Arial" w:cs="Arial"/>
          <w:sz w:val="24"/>
          <w:szCs w:val="24"/>
        </w:rPr>
      </w:pPr>
      <w:r w:rsidRPr="00D501DA">
        <w:rPr>
          <w:rFonts w:ascii="Arial" w:hAnsi="Arial" w:cs="Arial"/>
          <w:sz w:val="24"/>
          <w:szCs w:val="24"/>
        </w:rPr>
        <w:t>-ИП  КФХ «Новикова Т.</w:t>
      </w:r>
      <w:proofErr w:type="gramStart"/>
      <w:r w:rsidRPr="00D501DA">
        <w:rPr>
          <w:rFonts w:ascii="Arial" w:hAnsi="Arial" w:cs="Arial"/>
          <w:sz w:val="24"/>
          <w:szCs w:val="24"/>
        </w:rPr>
        <w:t>Ю</w:t>
      </w:r>
      <w:proofErr w:type="gramEnd"/>
      <w:r w:rsidRPr="00D501DA">
        <w:rPr>
          <w:rFonts w:ascii="Arial" w:hAnsi="Arial" w:cs="Arial"/>
          <w:sz w:val="24"/>
          <w:szCs w:val="24"/>
        </w:rPr>
        <w:t>»</w:t>
      </w:r>
      <w:r w:rsidR="00505152" w:rsidRPr="00D501DA">
        <w:rPr>
          <w:rFonts w:ascii="Arial" w:hAnsi="Arial" w:cs="Arial"/>
          <w:sz w:val="24"/>
          <w:szCs w:val="24"/>
        </w:rPr>
        <w:t>;</w:t>
      </w:r>
    </w:p>
    <w:p w:rsidR="00DB60DF" w:rsidRPr="00D501DA" w:rsidRDefault="00DB60DF" w:rsidP="000F58E2">
      <w:pPr>
        <w:tabs>
          <w:tab w:val="left" w:pos="0"/>
        </w:tabs>
        <w:spacing w:after="0" w:line="240" w:lineRule="auto"/>
        <w:jc w:val="both"/>
        <w:rPr>
          <w:rFonts w:ascii="Arial" w:hAnsi="Arial" w:cs="Arial"/>
          <w:sz w:val="24"/>
          <w:szCs w:val="24"/>
        </w:rPr>
      </w:pPr>
      <w:r w:rsidRPr="00D501DA">
        <w:rPr>
          <w:rFonts w:ascii="Arial" w:hAnsi="Arial" w:cs="Arial"/>
          <w:sz w:val="24"/>
          <w:szCs w:val="24"/>
        </w:rPr>
        <w:t>-ИП  КФХ» Козлов М.</w:t>
      </w:r>
      <w:proofErr w:type="gramStart"/>
      <w:r w:rsidRPr="00D501DA">
        <w:rPr>
          <w:rFonts w:ascii="Arial" w:hAnsi="Arial" w:cs="Arial"/>
          <w:sz w:val="24"/>
          <w:szCs w:val="24"/>
        </w:rPr>
        <w:t>С</w:t>
      </w:r>
      <w:proofErr w:type="gramEnd"/>
      <w:r w:rsidRPr="00D501DA">
        <w:rPr>
          <w:rFonts w:ascii="Arial" w:hAnsi="Arial" w:cs="Arial"/>
          <w:sz w:val="24"/>
          <w:szCs w:val="24"/>
        </w:rPr>
        <w:t>»</w:t>
      </w:r>
      <w:r w:rsidR="00505152" w:rsidRPr="00D501DA">
        <w:rPr>
          <w:rFonts w:ascii="Arial" w:hAnsi="Arial" w:cs="Arial"/>
          <w:sz w:val="24"/>
          <w:szCs w:val="24"/>
        </w:rPr>
        <w:t>;</w:t>
      </w:r>
    </w:p>
    <w:p w:rsidR="00DB60DF" w:rsidRPr="00D501DA" w:rsidRDefault="00DB60DF" w:rsidP="000F58E2">
      <w:pPr>
        <w:tabs>
          <w:tab w:val="left" w:pos="0"/>
        </w:tabs>
        <w:spacing w:after="0" w:line="240" w:lineRule="auto"/>
        <w:jc w:val="both"/>
        <w:rPr>
          <w:rFonts w:ascii="Arial" w:hAnsi="Arial" w:cs="Arial"/>
          <w:sz w:val="24"/>
          <w:szCs w:val="24"/>
        </w:rPr>
      </w:pPr>
      <w:r w:rsidRPr="00D501DA">
        <w:rPr>
          <w:rFonts w:ascii="Arial" w:hAnsi="Arial" w:cs="Arial"/>
          <w:sz w:val="24"/>
          <w:szCs w:val="24"/>
        </w:rPr>
        <w:t>- ИП КФХ «Старостенко А.А</w:t>
      </w:r>
      <w:r w:rsidR="00505152" w:rsidRPr="00D501DA">
        <w:rPr>
          <w:rFonts w:ascii="Arial" w:hAnsi="Arial" w:cs="Arial"/>
          <w:sz w:val="24"/>
          <w:szCs w:val="24"/>
        </w:rPr>
        <w:t>.».</w:t>
      </w:r>
    </w:p>
    <w:p w:rsidR="007C0CAA" w:rsidRPr="00D501DA" w:rsidRDefault="000F58E2" w:rsidP="000F58E2">
      <w:pPr>
        <w:spacing w:after="0" w:line="240" w:lineRule="auto"/>
        <w:ind w:firstLine="720"/>
        <w:jc w:val="both"/>
        <w:rPr>
          <w:rFonts w:ascii="Arial" w:hAnsi="Arial" w:cs="Arial"/>
          <w:sz w:val="24"/>
          <w:szCs w:val="24"/>
        </w:rPr>
      </w:pPr>
      <w:r w:rsidRPr="00D501DA">
        <w:rPr>
          <w:rFonts w:ascii="Arial" w:hAnsi="Arial" w:cs="Arial"/>
          <w:sz w:val="24"/>
          <w:szCs w:val="24"/>
        </w:rPr>
        <w:t>Свою деятельность КФХ о</w:t>
      </w:r>
      <w:r w:rsidR="007C0CAA" w:rsidRPr="00D501DA">
        <w:rPr>
          <w:rFonts w:ascii="Arial" w:hAnsi="Arial" w:cs="Arial"/>
          <w:sz w:val="24"/>
          <w:szCs w:val="24"/>
        </w:rPr>
        <w:t xml:space="preserve">существляют  на землях, арендованных у </w:t>
      </w:r>
      <w:r w:rsidR="008168E4" w:rsidRPr="00D501DA">
        <w:rPr>
          <w:rFonts w:ascii="Arial" w:hAnsi="Arial" w:cs="Arial"/>
          <w:sz w:val="24"/>
          <w:szCs w:val="24"/>
        </w:rPr>
        <w:t>муниципальных образований</w:t>
      </w:r>
      <w:r w:rsidRPr="00D501DA">
        <w:rPr>
          <w:rFonts w:ascii="Arial" w:hAnsi="Arial" w:cs="Arial"/>
          <w:sz w:val="24"/>
          <w:szCs w:val="24"/>
        </w:rPr>
        <w:t>.</w:t>
      </w:r>
    </w:p>
    <w:p w:rsidR="007C0CAA" w:rsidRPr="00D501DA" w:rsidRDefault="007C0CAA" w:rsidP="000F58E2">
      <w:pPr>
        <w:spacing w:line="255" w:lineRule="atLeast"/>
        <w:ind w:firstLine="720"/>
        <w:jc w:val="both"/>
        <w:rPr>
          <w:rFonts w:ascii="Arial" w:hAnsi="Arial" w:cs="Arial"/>
          <w:sz w:val="24"/>
          <w:szCs w:val="24"/>
        </w:rPr>
      </w:pPr>
      <w:r w:rsidRPr="00D501DA">
        <w:rPr>
          <w:rFonts w:ascii="Arial" w:hAnsi="Arial" w:cs="Arial"/>
          <w:sz w:val="24"/>
          <w:szCs w:val="24"/>
        </w:rPr>
        <w:t>Такое перспективное направление развития сельского хозяйства, как  молочное и мясное животноводство в настоящее время на территории поселения  развито слабо.</w:t>
      </w:r>
    </w:p>
    <w:p w:rsidR="000F58E2" w:rsidRPr="00D501DA" w:rsidRDefault="00505152" w:rsidP="00505152">
      <w:pPr>
        <w:widowControl w:val="0"/>
        <w:spacing w:after="0" w:line="240" w:lineRule="auto"/>
        <w:jc w:val="center"/>
        <w:rPr>
          <w:rFonts w:ascii="Arial" w:hAnsi="Arial" w:cs="Arial"/>
          <w:sz w:val="24"/>
          <w:szCs w:val="24"/>
        </w:rPr>
      </w:pPr>
      <w:proofErr w:type="gramStart"/>
      <w:r w:rsidRPr="00D501DA">
        <w:rPr>
          <w:rFonts w:ascii="Arial" w:hAnsi="Arial" w:cs="Arial"/>
          <w:sz w:val="24"/>
          <w:szCs w:val="24"/>
        </w:rPr>
        <w:t xml:space="preserve">Сведения о </w:t>
      </w:r>
      <w:r w:rsidR="000F58E2" w:rsidRPr="00D501DA">
        <w:rPr>
          <w:rFonts w:ascii="Arial" w:hAnsi="Arial" w:cs="Arial"/>
          <w:sz w:val="24"/>
          <w:szCs w:val="24"/>
        </w:rPr>
        <w:t xml:space="preserve"> крестьянско-фермерских хозяйств на территории Едогонского сельского поселения </w:t>
      </w:r>
      <w:r w:rsidRPr="00D501DA">
        <w:rPr>
          <w:rFonts w:ascii="Arial" w:hAnsi="Arial" w:cs="Arial"/>
          <w:sz w:val="24"/>
          <w:szCs w:val="24"/>
        </w:rPr>
        <w:t>представлены</w:t>
      </w:r>
      <w:r w:rsidR="000F58E2" w:rsidRPr="00D501DA">
        <w:rPr>
          <w:rFonts w:ascii="Arial" w:hAnsi="Arial" w:cs="Arial"/>
          <w:sz w:val="24"/>
          <w:szCs w:val="24"/>
        </w:rPr>
        <w:t xml:space="preserve"> в таблице</w:t>
      </w:r>
      <w:r w:rsidRPr="00D501DA">
        <w:rPr>
          <w:rFonts w:ascii="Arial" w:hAnsi="Arial" w:cs="Arial"/>
          <w:sz w:val="24"/>
          <w:szCs w:val="24"/>
        </w:rPr>
        <w:t xml:space="preserve"> 16</w:t>
      </w:r>
      <w:proofErr w:type="gramEnd"/>
    </w:p>
    <w:p w:rsidR="000F58E2" w:rsidRPr="00D501DA" w:rsidRDefault="000F58E2" w:rsidP="000F58E2">
      <w:pPr>
        <w:spacing w:after="0" w:line="240" w:lineRule="auto"/>
        <w:jc w:val="right"/>
        <w:rPr>
          <w:rFonts w:ascii="Courier New" w:hAnsi="Courier New" w:cs="Courier New"/>
        </w:rPr>
      </w:pPr>
      <w:r w:rsidRPr="00D501DA">
        <w:rPr>
          <w:rFonts w:ascii="Courier New" w:hAnsi="Courier New" w:cs="Courier New"/>
        </w:rPr>
        <w:t>Таблица 16</w:t>
      </w:r>
    </w:p>
    <w:p w:rsidR="000F58E2" w:rsidRPr="00D501DA" w:rsidRDefault="000F58E2" w:rsidP="000F58E2">
      <w:pPr>
        <w:widowControl w:val="0"/>
        <w:spacing w:after="0" w:line="240" w:lineRule="auto"/>
        <w:jc w:val="right"/>
        <w:rPr>
          <w:rFonts w:ascii="Courier New" w:hAnsi="Courier New" w:cs="Courier Ne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3"/>
        <w:gridCol w:w="1846"/>
        <w:gridCol w:w="2848"/>
        <w:gridCol w:w="1721"/>
        <w:gridCol w:w="1094"/>
        <w:gridCol w:w="1470"/>
      </w:tblGrid>
      <w:tr w:rsidR="00505152" w:rsidRPr="00D501DA" w:rsidTr="00854DB2">
        <w:tc>
          <w:tcPr>
            <w:tcW w:w="651" w:type="dxa"/>
            <w:tcBorders>
              <w:top w:val="single" w:sz="4" w:space="0" w:color="000000"/>
              <w:left w:val="single" w:sz="4" w:space="0" w:color="000000"/>
              <w:bottom w:val="single" w:sz="4" w:space="0" w:color="000000"/>
              <w:right w:val="single" w:sz="4" w:space="0" w:color="000000"/>
            </w:tcBorders>
            <w:hideMark/>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 п\</w:t>
            </w:r>
            <w:proofErr w:type="gramStart"/>
            <w:r w:rsidRPr="00D501DA">
              <w:rPr>
                <w:rFonts w:ascii="Courier New" w:eastAsia="Times New Roman" w:hAnsi="Courier New" w:cs="Courier New"/>
              </w:rPr>
              <w:t>п</w:t>
            </w:r>
            <w:proofErr w:type="gramEnd"/>
          </w:p>
        </w:tc>
        <w:tc>
          <w:tcPr>
            <w:tcW w:w="2770" w:type="dxa"/>
            <w:tcBorders>
              <w:top w:val="single" w:sz="4" w:space="0" w:color="000000"/>
              <w:left w:val="single" w:sz="4" w:space="0" w:color="000000"/>
              <w:bottom w:val="single" w:sz="4" w:space="0" w:color="000000"/>
              <w:right w:val="single" w:sz="4" w:space="0" w:color="000000"/>
            </w:tcBorders>
            <w:hideMark/>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Наименование КФХ</w:t>
            </w:r>
            <w:proofErr w:type="gramStart"/>
            <w:r w:rsidRPr="00D501DA">
              <w:rPr>
                <w:rFonts w:ascii="Courier New" w:eastAsia="Times New Roman" w:hAnsi="Courier New" w:cs="Courier New"/>
              </w:rPr>
              <w:t>,И</w:t>
            </w:r>
            <w:proofErr w:type="gramEnd"/>
            <w:r w:rsidRPr="00D501DA">
              <w:rPr>
                <w:rFonts w:ascii="Courier New" w:eastAsia="Times New Roman" w:hAnsi="Courier New" w:cs="Courier New"/>
              </w:rPr>
              <w:t>П</w:t>
            </w:r>
          </w:p>
        </w:tc>
        <w:tc>
          <w:tcPr>
            <w:tcW w:w="2602" w:type="dxa"/>
            <w:tcBorders>
              <w:top w:val="single" w:sz="4" w:space="0" w:color="000000"/>
              <w:left w:val="single" w:sz="4" w:space="0" w:color="000000"/>
              <w:bottom w:val="single" w:sz="4" w:space="0" w:color="000000"/>
              <w:right w:val="single" w:sz="4" w:space="0" w:color="000000"/>
            </w:tcBorders>
            <w:hideMark/>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 xml:space="preserve">Всего  земли  сельскохозяйственного назначения </w:t>
            </w:r>
            <w:proofErr w:type="gramStart"/>
            <w:r w:rsidRPr="00D501DA">
              <w:rPr>
                <w:rFonts w:ascii="Courier New" w:eastAsia="Times New Roman" w:hAnsi="Courier New" w:cs="Courier New"/>
              </w:rPr>
              <w:t xml:space="preserve">( </w:t>
            </w:r>
            <w:proofErr w:type="gramEnd"/>
            <w:r w:rsidRPr="00D501DA">
              <w:rPr>
                <w:rFonts w:ascii="Courier New" w:eastAsia="Times New Roman" w:hAnsi="Courier New" w:cs="Courier New"/>
              </w:rPr>
              <w:t>га)</w:t>
            </w:r>
          </w:p>
        </w:tc>
        <w:tc>
          <w:tcPr>
            <w:tcW w:w="153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В т.ч. зерновы</w:t>
            </w:r>
            <w:proofErr w:type="gramStart"/>
            <w:r w:rsidRPr="00D501DA">
              <w:rPr>
                <w:rFonts w:ascii="Courier New" w:eastAsia="Times New Roman" w:hAnsi="Courier New" w:cs="Courier New"/>
              </w:rPr>
              <w:t>е(</w:t>
            </w:r>
            <w:proofErr w:type="gramEnd"/>
            <w:r w:rsidRPr="00D501DA">
              <w:rPr>
                <w:rFonts w:ascii="Courier New" w:eastAsia="Times New Roman" w:hAnsi="Courier New" w:cs="Courier New"/>
              </w:rPr>
              <w:t>га)</w:t>
            </w:r>
          </w:p>
        </w:tc>
        <w:tc>
          <w:tcPr>
            <w:tcW w:w="1275"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В т.ч. пары (</w:t>
            </w:r>
            <w:proofErr w:type="gramStart"/>
            <w:r w:rsidRPr="00D501DA">
              <w:rPr>
                <w:rFonts w:ascii="Courier New" w:eastAsia="Times New Roman" w:hAnsi="Courier New" w:cs="Courier New"/>
              </w:rPr>
              <w:t>га</w:t>
            </w:r>
            <w:proofErr w:type="gramEnd"/>
            <w:r w:rsidRPr="00D501DA">
              <w:rPr>
                <w:rFonts w:ascii="Courier New" w:eastAsia="Times New Roman" w:hAnsi="Courier New" w:cs="Courier New"/>
              </w:rPr>
              <w:t>)</w:t>
            </w:r>
          </w:p>
        </w:tc>
        <w:tc>
          <w:tcPr>
            <w:tcW w:w="140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В т.ч. однолетние травы (</w:t>
            </w:r>
            <w:proofErr w:type="gramStart"/>
            <w:r w:rsidRPr="00D501DA">
              <w:rPr>
                <w:rFonts w:ascii="Courier New" w:eastAsia="Times New Roman" w:hAnsi="Courier New" w:cs="Courier New"/>
              </w:rPr>
              <w:t>га</w:t>
            </w:r>
            <w:proofErr w:type="gramEnd"/>
            <w:r w:rsidRPr="00D501DA">
              <w:rPr>
                <w:rFonts w:ascii="Courier New" w:eastAsia="Times New Roman" w:hAnsi="Courier New" w:cs="Courier New"/>
              </w:rPr>
              <w:t>)</w:t>
            </w:r>
          </w:p>
        </w:tc>
      </w:tr>
      <w:tr w:rsidR="00505152" w:rsidRPr="00D501DA" w:rsidTr="00854DB2">
        <w:tc>
          <w:tcPr>
            <w:tcW w:w="651" w:type="dxa"/>
            <w:tcBorders>
              <w:top w:val="single" w:sz="4" w:space="0" w:color="000000"/>
              <w:left w:val="single" w:sz="4" w:space="0" w:color="000000"/>
              <w:bottom w:val="single" w:sz="4" w:space="0" w:color="000000"/>
              <w:right w:val="single" w:sz="4" w:space="0" w:color="000000"/>
            </w:tcBorders>
            <w:hideMark/>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1.</w:t>
            </w:r>
          </w:p>
        </w:tc>
        <w:tc>
          <w:tcPr>
            <w:tcW w:w="2770" w:type="dxa"/>
            <w:tcBorders>
              <w:top w:val="single" w:sz="4" w:space="0" w:color="000000"/>
              <w:left w:val="single" w:sz="4" w:space="0" w:color="000000"/>
              <w:bottom w:val="single" w:sz="4" w:space="0" w:color="000000"/>
              <w:right w:val="single" w:sz="4" w:space="0" w:color="000000"/>
            </w:tcBorders>
            <w:hideMark/>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 xml:space="preserve">  ИП КФХ </w:t>
            </w:r>
            <w:proofErr w:type="spellStart"/>
            <w:r w:rsidRPr="00D501DA">
              <w:rPr>
                <w:rFonts w:ascii="Courier New" w:hAnsi="Courier New" w:cs="Courier New"/>
              </w:rPr>
              <w:t>Кобрусев</w:t>
            </w:r>
            <w:proofErr w:type="spellEnd"/>
            <w:r w:rsidRPr="00D501DA">
              <w:rPr>
                <w:rFonts w:ascii="Courier New" w:hAnsi="Courier New" w:cs="Courier New"/>
              </w:rPr>
              <w:t xml:space="preserve"> Дмитрий Владимирович</w:t>
            </w:r>
          </w:p>
        </w:tc>
        <w:tc>
          <w:tcPr>
            <w:tcW w:w="260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985,1</w:t>
            </w:r>
          </w:p>
        </w:tc>
        <w:tc>
          <w:tcPr>
            <w:tcW w:w="153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436,00</w:t>
            </w:r>
          </w:p>
        </w:tc>
        <w:tc>
          <w:tcPr>
            <w:tcW w:w="1275"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439,70</w:t>
            </w:r>
          </w:p>
        </w:tc>
        <w:tc>
          <w:tcPr>
            <w:tcW w:w="140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100,00</w:t>
            </w:r>
          </w:p>
        </w:tc>
      </w:tr>
      <w:tr w:rsidR="00505152" w:rsidRPr="00D501DA" w:rsidTr="00854DB2">
        <w:tc>
          <w:tcPr>
            <w:tcW w:w="651" w:type="dxa"/>
            <w:tcBorders>
              <w:top w:val="single" w:sz="4" w:space="0" w:color="000000"/>
              <w:left w:val="single" w:sz="4" w:space="0" w:color="000000"/>
              <w:bottom w:val="single" w:sz="4" w:space="0" w:color="000000"/>
              <w:right w:val="single" w:sz="4" w:space="0" w:color="000000"/>
            </w:tcBorders>
            <w:hideMark/>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2.</w:t>
            </w:r>
          </w:p>
        </w:tc>
        <w:tc>
          <w:tcPr>
            <w:tcW w:w="2770" w:type="dxa"/>
            <w:tcBorders>
              <w:top w:val="single" w:sz="4" w:space="0" w:color="000000"/>
              <w:left w:val="single" w:sz="4" w:space="0" w:color="000000"/>
              <w:bottom w:val="single" w:sz="4" w:space="0" w:color="000000"/>
              <w:right w:val="single" w:sz="4" w:space="0" w:color="000000"/>
            </w:tcBorders>
            <w:hideMark/>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 xml:space="preserve">  ИП КФХ </w:t>
            </w:r>
            <w:r w:rsidRPr="00D501DA">
              <w:rPr>
                <w:rFonts w:ascii="Courier New" w:hAnsi="Courier New" w:cs="Courier New"/>
              </w:rPr>
              <w:t>Новикова Татьяна Юрьевна</w:t>
            </w:r>
          </w:p>
        </w:tc>
        <w:tc>
          <w:tcPr>
            <w:tcW w:w="260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450</w:t>
            </w:r>
          </w:p>
        </w:tc>
        <w:tc>
          <w:tcPr>
            <w:tcW w:w="153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210,00</w:t>
            </w:r>
          </w:p>
        </w:tc>
        <w:tc>
          <w:tcPr>
            <w:tcW w:w="1275"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250,00</w:t>
            </w:r>
          </w:p>
        </w:tc>
        <w:tc>
          <w:tcPr>
            <w:tcW w:w="140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38,00</w:t>
            </w:r>
          </w:p>
        </w:tc>
      </w:tr>
      <w:tr w:rsidR="00505152" w:rsidRPr="00D501DA" w:rsidTr="00854DB2">
        <w:tc>
          <w:tcPr>
            <w:tcW w:w="651" w:type="dxa"/>
            <w:tcBorders>
              <w:top w:val="single" w:sz="4" w:space="0" w:color="000000"/>
              <w:left w:val="single" w:sz="4" w:space="0" w:color="000000"/>
              <w:bottom w:val="single" w:sz="4" w:space="0" w:color="000000"/>
              <w:right w:val="single" w:sz="4" w:space="0" w:color="000000"/>
            </w:tcBorders>
            <w:hideMark/>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3.</w:t>
            </w:r>
          </w:p>
        </w:tc>
        <w:tc>
          <w:tcPr>
            <w:tcW w:w="2770" w:type="dxa"/>
            <w:tcBorders>
              <w:top w:val="single" w:sz="4" w:space="0" w:color="000000"/>
              <w:left w:val="single" w:sz="4" w:space="0" w:color="000000"/>
              <w:bottom w:val="single" w:sz="4" w:space="0" w:color="000000"/>
              <w:right w:val="single" w:sz="4" w:space="0" w:color="000000"/>
            </w:tcBorders>
            <w:hideMark/>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 xml:space="preserve">  ИП КФХ </w:t>
            </w:r>
            <w:r w:rsidRPr="00D501DA">
              <w:rPr>
                <w:rFonts w:ascii="Courier New" w:hAnsi="Courier New" w:cs="Courier New"/>
              </w:rPr>
              <w:t>Старостенко Анна Александровна</w:t>
            </w:r>
          </w:p>
        </w:tc>
        <w:tc>
          <w:tcPr>
            <w:tcW w:w="260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3376</w:t>
            </w:r>
          </w:p>
        </w:tc>
        <w:tc>
          <w:tcPr>
            <w:tcW w:w="153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146,00</w:t>
            </w:r>
          </w:p>
        </w:tc>
        <w:tc>
          <w:tcPr>
            <w:tcW w:w="1275"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1519,59</w:t>
            </w:r>
          </w:p>
        </w:tc>
        <w:tc>
          <w:tcPr>
            <w:tcW w:w="140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 xml:space="preserve"> - </w:t>
            </w:r>
          </w:p>
        </w:tc>
      </w:tr>
      <w:tr w:rsidR="00505152" w:rsidRPr="00D501DA" w:rsidTr="00854DB2">
        <w:tc>
          <w:tcPr>
            <w:tcW w:w="651"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4.</w:t>
            </w:r>
          </w:p>
        </w:tc>
        <w:tc>
          <w:tcPr>
            <w:tcW w:w="2770"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 xml:space="preserve">ИП КФХ </w:t>
            </w:r>
            <w:r w:rsidRPr="00D501DA">
              <w:rPr>
                <w:rFonts w:ascii="Courier New" w:hAnsi="Courier New" w:cs="Courier New"/>
              </w:rPr>
              <w:t>Козлов Максим Сергеевич</w:t>
            </w:r>
          </w:p>
        </w:tc>
        <w:tc>
          <w:tcPr>
            <w:tcW w:w="260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572</w:t>
            </w:r>
          </w:p>
        </w:tc>
        <w:tc>
          <w:tcPr>
            <w:tcW w:w="153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80,00</w:t>
            </w:r>
          </w:p>
        </w:tc>
        <w:tc>
          <w:tcPr>
            <w:tcW w:w="1275"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407,00</w:t>
            </w:r>
          </w:p>
        </w:tc>
        <w:tc>
          <w:tcPr>
            <w:tcW w:w="140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 xml:space="preserve">  - </w:t>
            </w:r>
          </w:p>
        </w:tc>
      </w:tr>
      <w:tr w:rsidR="00505152" w:rsidRPr="00D501DA" w:rsidTr="00854DB2">
        <w:tc>
          <w:tcPr>
            <w:tcW w:w="651"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p>
        </w:tc>
        <w:tc>
          <w:tcPr>
            <w:tcW w:w="2770" w:type="dxa"/>
            <w:tcBorders>
              <w:top w:val="single" w:sz="4" w:space="0" w:color="000000"/>
              <w:left w:val="single" w:sz="4" w:space="0" w:color="000000"/>
              <w:bottom w:val="single" w:sz="4" w:space="0" w:color="000000"/>
              <w:right w:val="single" w:sz="4" w:space="0" w:color="000000"/>
            </w:tcBorders>
            <w:hideMark/>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Итого:</w:t>
            </w:r>
          </w:p>
        </w:tc>
        <w:tc>
          <w:tcPr>
            <w:tcW w:w="260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r w:rsidRPr="00D501DA">
              <w:rPr>
                <w:rFonts w:ascii="Courier New" w:eastAsia="Times New Roman" w:hAnsi="Courier New" w:cs="Courier New"/>
              </w:rPr>
              <w:t>5383,1</w:t>
            </w:r>
          </w:p>
        </w:tc>
        <w:tc>
          <w:tcPr>
            <w:tcW w:w="153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p>
        </w:tc>
        <w:tc>
          <w:tcPr>
            <w:tcW w:w="1275"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p>
        </w:tc>
        <w:tc>
          <w:tcPr>
            <w:tcW w:w="1402" w:type="dxa"/>
            <w:tcBorders>
              <w:top w:val="single" w:sz="4" w:space="0" w:color="000000"/>
              <w:left w:val="single" w:sz="4" w:space="0" w:color="000000"/>
              <w:bottom w:val="single" w:sz="4" w:space="0" w:color="000000"/>
              <w:right w:val="single" w:sz="4" w:space="0" w:color="000000"/>
            </w:tcBorders>
          </w:tcPr>
          <w:p w:rsidR="00505152" w:rsidRPr="00D501DA" w:rsidRDefault="00505152" w:rsidP="003C7746">
            <w:pPr>
              <w:pStyle w:val="af0"/>
              <w:rPr>
                <w:rFonts w:ascii="Courier New" w:eastAsia="Times New Roman" w:hAnsi="Courier New" w:cs="Courier New"/>
              </w:rPr>
            </w:pPr>
          </w:p>
        </w:tc>
      </w:tr>
    </w:tbl>
    <w:p w:rsidR="00854DB2" w:rsidRDefault="00854DB2" w:rsidP="00D501DA">
      <w:pPr>
        <w:widowControl w:val="0"/>
        <w:spacing w:after="0" w:line="240" w:lineRule="auto"/>
        <w:rPr>
          <w:rFonts w:ascii="Times New Roman" w:hAnsi="Times New Roman"/>
          <w:sz w:val="28"/>
          <w:szCs w:val="28"/>
        </w:rPr>
      </w:pPr>
    </w:p>
    <w:p w:rsidR="00854DB2" w:rsidRPr="00D501DA" w:rsidRDefault="00854DB2" w:rsidP="00D501DA">
      <w:pPr>
        <w:widowControl w:val="0"/>
        <w:spacing w:after="0" w:line="240" w:lineRule="auto"/>
        <w:jc w:val="center"/>
        <w:rPr>
          <w:rFonts w:ascii="Arial" w:hAnsi="Arial" w:cs="Arial"/>
          <w:b/>
          <w:sz w:val="28"/>
          <w:szCs w:val="28"/>
        </w:rPr>
      </w:pPr>
      <w:r w:rsidRPr="00D501DA">
        <w:rPr>
          <w:rFonts w:ascii="Arial" w:hAnsi="Arial" w:cs="Arial"/>
          <w:b/>
          <w:sz w:val="28"/>
          <w:szCs w:val="28"/>
        </w:rPr>
        <w:t>СВЕДЕНИЯ</w:t>
      </w:r>
    </w:p>
    <w:p w:rsidR="00854DB2" w:rsidRPr="00D501DA" w:rsidRDefault="00854DB2" w:rsidP="00D501DA">
      <w:pPr>
        <w:autoSpaceDE w:val="0"/>
        <w:autoSpaceDN w:val="0"/>
        <w:adjustRightInd w:val="0"/>
        <w:spacing w:after="0" w:line="240" w:lineRule="auto"/>
        <w:jc w:val="center"/>
        <w:rPr>
          <w:rFonts w:ascii="Arial" w:hAnsi="Arial" w:cs="Arial"/>
          <w:b/>
          <w:bCs/>
          <w:color w:val="000000"/>
          <w:sz w:val="28"/>
          <w:szCs w:val="28"/>
        </w:rPr>
      </w:pPr>
    </w:p>
    <w:p w:rsidR="00854DB2" w:rsidRPr="00D501DA" w:rsidRDefault="00854DB2" w:rsidP="00D501DA">
      <w:pPr>
        <w:autoSpaceDE w:val="0"/>
        <w:autoSpaceDN w:val="0"/>
        <w:adjustRightInd w:val="0"/>
        <w:spacing w:after="0" w:line="240" w:lineRule="auto"/>
        <w:jc w:val="center"/>
        <w:rPr>
          <w:rFonts w:ascii="Arial" w:hAnsi="Arial" w:cs="Arial"/>
          <w:b/>
          <w:sz w:val="28"/>
          <w:szCs w:val="28"/>
        </w:rPr>
      </w:pPr>
      <w:r w:rsidRPr="00D501DA">
        <w:rPr>
          <w:rFonts w:ascii="Arial" w:hAnsi="Arial" w:cs="Arial"/>
          <w:b/>
          <w:sz w:val="28"/>
          <w:szCs w:val="28"/>
        </w:rPr>
        <w:t>СВЕДЕНИЯ О ПОСЕВНЫХ  ПЛОЩАДЯХ В ХОЗЯЙСТВА НАСЕЛЕНИЯ</w:t>
      </w:r>
    </w:p>
    <w:p w:rsidR="00854DB2" w:rsidRPr="00D501DA" w:rsidRDefault="00854DB2" w:rsidP="00D501DA">
      <w:pPr>
        <w:spacing w:after="0" w:line="240" w:lineRule="auto"/>
        <w:ind w:right="-55" w:firstLine="720"/>
        <w:jc w:val="right"/>
        <w:rPr>
          <w:rFonts w:ascii="Courier New" w:hAnsi="Courier New" w:cs="Courier New"/>
        </w:rPr>
      </w:pPr>
      <w:r w:rsidRPr="00D501DA">
        <w:rPr>
          <w:rFonts w:ascii="Courier New" w:hAnsi="Courier New" w:cs="Courier New"/>
        </w:rPr>
        <w:t>Таблица 17</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1559"/>
        <w:gridCol w:w="1559"/>
        <w:gridCol w:w="1701"/>
      </w:tblGrid>
      <w:tr w:rsidR="00854DB2" w:rsidRPr="00D501DA" w:rsidTr="00854DB2">
        <w:tc>
          <w:tcPr>
            <w:tcW w:w="3794" w:type="dxa"/>
            <w:vMerge w:val="restart"/>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наименование</w:t>
            </w:r>
          </w:p>
        </w:tc>
        <w:tc>
          <w:tcPr>
            <w:tcW w:w="4819" w:type="dxa"/>
            <w:gridSpan w:val="3"/>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Посевная площадь  (</w:t>
            </w:r>
            <w:proofErr w:type="gramStart"/>
            <w:r w:rsidRPr="00D501DA">
              <w:rPr>
                <w:rFonts w:ascii="Courier New" w:hAnsi="Courier New" w:cs="Courier New"/>
              </w:rPr>
              <w:t>га</w:t>
            </w:r>
            <w:proofErr w:type="gramEnd"/>
            <w:r w:rsidRPr="00D501DA">
              <w:rPr>
                <w:rFonts w:ascii="Courier New" w:hAnsi="Courier New" w:cs="Courier New"/>
              </w:rPr>
              <w:t>)</w:t>
            </w:r>
          </w:p>
        </w:tc>
      </w:tr>
      <w:tr w:rsidR="00854DB2" w:rsidRPr="00D501DA" w:rsidTr="00854DB2">
        <w:tc>
          <w:tcPr>
            <w:tcW w:w="3794" w:type="dxa"/>
            <w:vMerge/>
          </w:tcPr>
          <w:p w:rsidR="00854DB2" w:rsidRPr="00D501DA" w:rsidRDefault="00854DB2" w:rsidP="00854DB2">
            <w:pPr>
              <w:spacing w:after="0" w:line="240" w:lineRule="auto"/>
              <w:ind w:right="-55"/>
              <w:jc w:val="center"/>
              <w:rPr>
                <w:rFonts w:ascii="Courier New" w:hAnsi="Courier New" w:cs="Courier New"/>
              </w:rPr>
            </w:pPr>
          </w:p>
        </w:tc>
        <w:tc>
          <w:tcPr>
            <w:tcW w:w="1559"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 xml:space="preserve"> 01.10.2016 г</w:t>
            </w:r>
          </w:p>
        </w:tc>
        <w:tc>
          <w:tcPr>
            <w:tcW w:w="1559" w:type="dxa"/>
          </w:tcPr>
          <w:p w:rsidR="00854DB2" w:rsidRPr="00D501DA" w:rsidRDefault="00854DB2" w:rsidP="00854DB2">
            <w:pPr>
              <w:spacing w:after="0" w:line="240" w:lineRule="auto"/>
              <w:ind w:right="-55"/>
              <w:rPr>
                <w:rFonts w:ascii="Courier New" w:hAnsi="Courier New" w:cs="Courier New"/>
              </w:rPr>
            </w:pPr>
            <w:r w:rsidRPr="00D501DA">
              <w:rPr>
                <w:rFonts w:ascii="Courier New" w:hAnsi="Courier New" w:cs="Courier New"/>
              </w:rPr>
              <w:t xml:space="preserve"> 01.10.2017 г</w:t>
            </w:r>
          </w:p>
        </w:tc>
        <w:tc>
          <w:tcPr>
            <w:tcW w:w="1701"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 xml:space="preserve"> 01.10.2018 г</w:t>
            </w:r>
          </w:p>
        </w:tc>
      </w:tr>
      <w:tr w:rsidR="00854DB2" w:rsidRPr="00D501DA" w:rsidTr="00854DB2">
        <w:tc>
          <w:tcPr>
            <w:tcW w:w="3794"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Посевная площадь сельскохозяйственных культу</w:t>
            </w:r>
            <w:proofErr w:type="gramStart"/>
            <w:r w:rsidRPr="00D501DA">
              <w:rPr>
                <w:rFonts w:ascii="Courier New" w:hAnsi="Courier New" w:cs="Courier New"/>
              </w:rPr>
              <w:t>р-</w:t>
            </w:r>
            <w:proofErr w:type="gramEnd"/>
            <w:r w:rsidRPr="00D501DA">
              <w:rPr>
                <w:rFonts w:ascii="Courier New" w:hAnsi="Courier New" w:cs="Courier New"/>
              </w:rPr>
              <w:t xml:space="preserve"> всего:</w:t>
            </w:r>
          </w:p>
        </w:tc>
        <w:tc>
          <w:tcPr>
            <w:tcW w:w="1559"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985,1</w:t>
            </w:r>
          </w:p>
        </w:tc>
        <w:tc>
          <w:tcPr>
            <w:tcW w:w="1559"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3635,68</w:t>
            </w:r>
          </w:p>
        </w:tc>
        <w:tc>
          <w:tcPr>
            <w:tcW w:w="1701"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3635,68</w:t>
            </w:r>
          </w:p>
        </w:tc>
      </w:tr>
      <w:tr w:rsidR="00854DB2" w:rsidRPr="00D501DA" w:rsidTr="00854DB2">
        <w:tc>
          <w:tcPr>
            <w:tcW w:w="3794"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Зерновые и зернобобовые</w:t>
            </w:r>
          </w:p>
        </w:tc>
        <w:tc>
          <w:tcPr>
            <w:tcW w:w="1559"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436,0</w:t>
            </w:r>
          </w:p>
        </w:tc>
        <w:tc>
          <w:tcPr>
            <w:tcW w:w="1559"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872,0</w:t>
            </w:r>
          </w:p>
        </w:tc>
        <w:tc>
          <w:tcPr>
            <w:tcW w:w="1701"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1872,68</w:t>
            </w:r>
          </w:p>
        </w:tc>
      </w:tr>
      <w:tr w:rsidR="00854DB2" w:rsidRPr="00D501DA" w:rsidTr="00854DB2">
        <w:tc>
          <w:tcPr>
            <w:tcW w:w="3794"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Однолетние травы</w:t>
            </w:r>
          </w:p>
        </w:tc>
        <w:tc>
          <w:tcPr>
            <w:tcW w:w="1559"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100</w:t>
            </w:r>
          </w:p>
        </w:tc>
        <w:tc>
          <w:tcPr>
            <w:tcW w:w="1559"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138</w:t>
            </w:r>
          </w:p>
        </w:tc>
        <w:tc>
          <w:tcPr>
            <w:tcW w:w="1701"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138</w:t>
            </w:r>
          </w:p>
        </w:tc>
      </w:tr>
      <w:tr w:rsidR="00854DB2" w:rsidRPr="00D501DA" w:rsidTr="00854DB2">
        <w:tc>
          <w:tcPr>
            <w:tcW w:w="3794"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пары</w:t>
            </w:r>
          </w:p>
        </w:tc>
        <w:tc>
          <w:tcPr>
            <w:tcW w:w="1559"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449,1</w:t>
            </w:r>
          </w:p>
        </w:tc>
        <w:tc>
          <w:tcPr>
            <w:tcW w:w="1559"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2625,68</w:t>
            </w:r>
          </w:p>
        </w:tc>
        <w:tc>
          <w:tcPr>
            <w:tcW w:w="1701" w:type="dxa"/>
          </w:tcPr>
          <w:p w:rsidR="00854DB2" w:rsidRPr="00D501DA" w:rsidRDefault="00854DB2" w:rsidP="00854DB2">
            <w:pPr>
              <w:spacing w:after="0" w:line="240" w:lineRule="auto"/>
              <w:ind w:right="-55"/>
              <w:jc w:val="center"/>
              <w:rPr>
                <w:rFonts w:ascii="Courier New" w:hAnsi="Courier New" w:cs="Courier New"/>
              </w:rPr>
            </w:pPr>
            <w:r w:rsidRPr="00D501DA">
              <w:rPr>
                <w:rFonts w:ascii="Courier New" w:hAnsi="Courier New" w:cs="Courier New"/>
              </w:rPr>
              <w:t>1625,0</w:t>
            </w:r>
          </w:p>
        </w:tc>
      </w:tr>
    </w:tbl>
    <w:p w:rsidR="000F58E2" w:rsidRPr="00F16F06" w:rsidRDefault="000F58E2" w:rsidP="000F58E2">
      <w:pPr>
        <w:spacing w:after="0" w:line="240" w:lineRule="auto"/>
        <w:ind w:firstLine="709"/>
        <w:jc w:val="both"/>
        <w:rPr>
          <w:rFonts w:ascii="Times New Roman" w:hAnsi="Times New Roman"/>
          <w:sz w:val="28"/>
          <w:szCs w:val="28"/>
        </w:rPr>
      </w:pPr>
      <w:r w:rsidRPr="00F16F06">
        <w:rPr>
          <w:rFonts w:ascii="Times New Roman" w:hAnsi="Times New Roman"/>
          <w:sz w:val="28"/>
          <w:szCs w:val="28"/>
        </w:rPr>
        <w:tab/>
      </w:r>
    </w:p>
    <w:p w:rsidR="000F58E2" w:rsidRPr="00D501DA" w:rsidRDefault="000F58E2" w:rsidP="000F58E2">
      <w:pPr>
        <w:spacing w:after="0" w:line="240" w:lineRule="auto"/>
        <w:ind w:firstLine="709"/>
        <w:jc w:val="both"/>
        <w:rPr>
          <w:rFonts w:ascii="Arial" w:hAnsi="Arial" w:cs="Arial"/>
          <w:sz w:val="24"/>
          <w:szCs w:val="24"/>
        </w:rPr>
      </w:pPr>
      <w:r w:rsidRPr="00D501DA">
        <w:rPr>
          <w:rFonts w:ascii="Arial" w:hAnsi="Arial" w:cs="Arial"/>
          <w:sz w:val="24"/>
          <w:szCs w:val="24"/>
        </w:rPr>
        <w:lastRenderedPageBreak/>
        <w:t>В 2017 году было посеяно  под  зерновыми – 872га (200 % к 2016г).</w:t>
      </w:r>
    </w:p>
    <w:p w:rsidR="000F58E2" w:rsidRPr="00D501DA" w:rsidRDefault="000F58E2" w:rsidP="000F58E2">
      <w:pPr>
        <w:spacing w:after="0" w:line="240" w:lineRule="auto"/>
        <w:ind w:firstLine="709"/>
        <w:jc w:val="both"/>
        <w:rPr>
          <w:rFonts w:ascii="Arial" w:hAnsi="Arial" w:cs="Arial"/>
          <w:sz w:val="24"/>
          <w:szCs w:val="24"/>
        </w:rPr>
      </w:pPr>
      <w:r w:rsidRPr="00D501DA">
        <w:rPr>
          <w:rFonts w:ascii="Arial" w:hAnsi="Arial" w:cs="Arial"/>
          <w:sz w:val="24"/>
          <w:szCs w:val="24"/>
        </w:rPr>
        <w:t xml:space="preserve"> Валовой сбор зерновых   в 2017 году составил 1,711тыс</w:t>
      </w:r>
      <w:proofErr w:type="gramStart"/>
      <w:r w:rsidRPr="00D501DA">
        <w:rPr>
          <w:rFonts w:ascii="Arial" w:hAnsi="Arial" w:cs="Arial"/>
          <w:sz w:val="24"/>
          <w:szCs w:val="24"/>
        </w:rPr>
        <w:t>.т</w:t>
      </w:r>
      <w:proofErr w:type="gramEnd"/>
      <w:r w:rsidRPr="00D501DA">
        <w:rPr>
          <w:rFonts w:ascii="Arial" w:hAnsi="Arial" w:cs="Arial"/>
          <w:sz w:val="24"/>
          <w:szCs w:val="24"/>
        </w:rPr>
        <w:t xml:space="preserve">, что выше  уровня прошлого года на 839,4 тонны.  </w:t>
      </w:r>
    </w:p>
    <w:p w:rsidR="000F58E2" w:rsidRPr="00D501DA" w:rsidRDefault="000F58E2" w:rsidP="000F58E2">
      <w:pPr>
        <w:spacing w:after="0" w:line="240" w:lineRule="auto"/>
        <w:ind w:firstLine="709"/>
        <w:jc w:val="both"/>
        <w:rPr>
          <w:rFonts w:ascii="Arial" w:hAnsi="Arial" w:cs="Arial"/>
          <w:sz w:val="24"/>
          <w:szCs w:val="24"/>
        </w:rPr>
      </w:pPr>
      <w:r w:rsidRPr="00D501DA">
        <w:rPr>
          <w:rFonts w:ascii="Arial" w:hAnsi="Arial" w:cs="Arial"/>
          <w:color w:val="000000"/>
          <w:sz w:val="24"/>
          <w:szCs w:val="24"/>
        </w:rPr>
        <w:t>Под урожай 2018</w:t>
      </w:r>
      <w:r w:rsidRPr="00D501DA">
        <w:rPr>
          <w:rFonts w:ascii="Arial" w:hAnsi="Arial" w:cs="Arial"/>
          <w:sz w:val="24"/>
          <w:szCs w:val="24"/>
        </w:rPr>
        <w:t xml:space="preserve"> года в полном объёме засыпаны семена зерновых</w:t>
      </w:r>
      <w:proofErr w:type="gramStart"/>
      <w:r w:rsidRPr="00D501DA">
        <w:rPr>
          <w:rFonts w:ascii="Arial" w:hAnsi="Arial" w:cs="Arial"/>
          <w:sz w:val="24"/>
          <w:szCs w:val="24"/>
        </w:rPr>
        <w:t xml:space="preserve"> .</w:t>
      </w:r>
      <w:proofErr w:type="gramEnd"/>
      <w:r w:rsidRPr="00D501DA">
        <w:rPr>
          <w:rFonts w:ascii="Arial" w:hAnsi="Arial" w:cs="Arial"/>
          <w:sz w:val="24"/>
          <w:szCs w:val="24"/>
        </w:rPr>
        <w:t xml:space="preserve"> Подготовлены пары в количестве 2625,69 га.  КФХ полностью обеспечивают поголовье скота кормами собственного производства, и оказывают  содействие в заготовке кормов частному сектору. Выручка от реализации (оказания услуг) данных организаций за 2017 год составила 8,05 млн. руб. </w:t>
      </w:r>
    </w:p>
    <w:p w:rsidR="000F58E2" w:rsidRPr="00D501DA" w:rsidRDefault="000F58E2" w:rsidP="000F58E2">
      <w:pPr>
        <w:spacing w:after="0" w:line="240" w:lineRule="auto"/>
        <w:ind w:firstLine="709"/>
        <w:jc w:val="both"/>
        <w:rPr>
          <w:rFonts w:ascii="Arial" w:hAnsi="Arial" w:cs="Arial"/>
          <w:sz w:val="24"/>
          <w:szCs w:val="24"/>
        </w:rPr>
      </w:pPr>
      <w:r w:rsidRPr="00D501DA">
        <w:rPr>
          <w:rFonts w:ascii="Arial" w:hAnsi="Arial" w:cs="Arial"/>
          <w:sz w:val="24"/>
          <w:szCs w:val="24"/>
        </w:rPr>
        <w:t>На 01.01.2018г во всех категориях хозяй</w:t>
      </w:r>
      <w:r w:rsidR="00B71F05" w:rsidRPr="00D501DA">
        <w:rPr>
          <w:rFonts w:ascii="Arial" w:hAnsi="Arial" w:cs="Arial"/>
          <w:sz w:val="24"/>
          <w:szCs w:val="24"/>
        </w:rPr>
        <w:t>ств поголовье  КРС составило 518</w:t>
      </w:r>
      <w:r w:rsidRPr="00D501DA">
        <w:rPr>
          <w:rFonts w:ascii="Arial" w:hAnsi="Arial" w:cs="Arial"/>
          <w:sz w:val="24"/>
          <w:szCs w:val="24"/>
        </w:rPr>
        <w:t xml:space="preserve"> гол, уменьшилось к соответствующему уровню прошлого года</w:t>
      </w:r>
      <w:r w:rsidR="00B71F05" w:rsidRPr="00D501DA">
        <w:rPr>
          <w:rFonts w:ascii="Arial" w:hAnsi="Arial" w:cs="Arial"/>
          <w:sz w:val="24"/>
          <w:szCs w:val="24"/>
        </w:rPr>
        <w:t xml:space="preserve"> на  </w:t>
      </w:r>
      <w:proofErr w:type="gramStart"/>
      <w:r w:rsidR="00B71F05" w:rsidRPr="00D501DA">
        <w:rPr>
          <w:rFonts w:ascii="Arial" w:hAnsi="Arial" w:cs="Arial"/>
          <w:sz w:val="24"/>
          <w:szCs w:val="24"/>
        </w:rPr>
        <w:t>0,2</w:t>
      </w:r>
      <w:proofErr w:type="gramEnd"/>
      <w:r w:rsidR="00B71F05" w:rsidRPr="00D501DA">
        <w:rPr>
          <w:rFonts w:ascii="Arial" w:hAnsi="Arial" w:cs="Arial"/>
          <w:sz w:val="24"/>
          <w:szCs w:val="24"/>
        </w:rPr>
        <w:t xml:space="preserve"> % в том числе коров 315 гол. (0,2 %).; свиней 412</w:t>
      </w:r>
      <w:r w:rsidRPr="00D501DA">
        <w:rPr>
          <w:rFonts w:ascii="Arial" w:hAnsi="Arial" w:cs="Arial"/>
          <w:sz w:val="24"/>
          <w:szCs w:val="24"/>
        </w:rPr>
        <w:t xml:space="preserve"> гол (на 0,2%) %).</w:t>
      </w:r>
    </w:p>
    <w:p w:rsidR="000F58E2" w:rsidRPr="00D501DA" w:rsidRDefault="000F58E2" w:rsidP="000F58E2">
      <w:pPr>
        <w:spacing w:after="0" w:line="240" w:lineRule="auto"/>
        <w:ind w:firstLine="709"/>
        <w:jc w:val="both"/>
        <w:rPr>
          <w:rFonts w:ascii="Arial" w:hAnsi="Arial" w:cs="Arial"/>
          <w:sz w:val="24"/>
          <w:szCs w:val="24"/>
        </w:rPr>
      </w:pPr>
      <w:r w:rsidRPr="00D501DA">
        <w:rPr>
          <w:rFonts w:ascii="Arial" w:hAnsi="Arial" w:cs="Arial"/>
          <w:sz w:val="24"/>
          <w:szCs w:val="24"/>
        </w:rPr>
        <w:t xml:space="preserve"> Поголовье скота в КФХ увеличивается, в том числе поголовье КРС на 31,3%, и составило на 01.01.2018 г 67 гол, в том числе коров 22 гол. (83,3 %). Поголовье   свиней уменьшилось на 50,6 % и составило 42 гол.</w:t>
      </w:r>
    </w:p>
    <w:p w:rsidR="000F58E2" w:rsidRPr="00D501DA" w:rsidRDefault="000F58E2" w:rsidP="000F58E2">
      <w:pPr>
        <w:spacing w:after="0" w:line="240" w:lineRule="auto"/>
        <w:jc w:val="both"/>
        <w:rPr>
          <w:rFonts w:ascii="Arial" w:hAnsi="Arial" w:cs="Arial"/>
          <w:sz w:val="24"/>
          <w:szCs w:val="24"/>
        </w:rPr>
      </w:pPr>
      <w:r w:rsidRPr="00D501DA">
        <w:rPr>
          <w:rFonts w:ascii="Arial" w:hAnsi="Arial" w:cs="Arial"/>
          <w:sz w:val="24"/>
          <w:szCs w:val="24"/>
        </w:rPr>
        <w:t>Крестьянскими (фермерскими) хозяйствами в 2017 году произведено:</w:t>
      </w:r>
    </w:p>
    <w:p w:rsidR="000F58E2" w:rsidRPr="00D501DA" w:rsidRDefault="000F58E2" w:rsidP="000F58E2">
      <w:pPr>
        <w:spacing w:after="0" w:line="240" w:lineRule="auto"/>
        <w:ind w:firstLine="709"/>
        <w:jc w:val="both"/>
        <w:rPr>
          <w:rFonts w:ascii="Arial" w:hAnsi="Arial" w:cs="Arial"/>
          <w:sz w:val="24"/>
          <w:szCs w:val="24"/>
        </w:rPr>
      </w:pPr>
      <w:r w:rsidRPr="00D501DA">
        <w:rPr>
          <w:rFonts w:ascii="Arial" w:hAnsi="Arial" w:cs="Arial"/>
          <w:sz w:val="24"/>
          <w:szCs w:val="24"/>
        </w:rPr>
        <w:t>Зерна – 1711,4 т, 196 % к соответствующему уровню прошлого года;</w:t>
      </w:r>
    </w:p>
    <w:p w:rsidR="000F58E2" w:rsidRPr="00D501DA" w:rsidRDefault="000F58E2" w:rsidP="000F58E2">
      <w:pPr>
        <w:spacing w:after="0" w:line="240" w:lineRule="auto"/>
        <w:ind w:firstLine="709"/>
        <w:jc w:val="both"/>
        <w:rPr>
          <w:rFonts w:ascii="Arial" w:hAnsi="Arial" w:cs="Arial"/>
          <w:sz w:val="24"/>
          <w:szCs w:val="24"/>
        </w:rPr>
      </w:pPr>
      <w:r w:rsidRPr="00D501DA">
        <w:rPr>
          <w:rFonts w:ascii="Arial" w:hAnsi="Arial" w:cs="Arial"/>
          <w:sz w:val="24"/>
          <w:szCs w:val="24"/>
        </w:rPr>
        <w:t>Молока – 2,4 (41 %);</w:t>
      </w:r>
    </w:p>
    <w:p w:rsidR="000F58E2" w:rsidRPr="00D501DA" w:rsidRDefault="000F58E2" w:rsidP="000F58E2">
      <w:pPr>
        <w:spacing w:after="0" w:line="240" w:lineRule="auto"/>
        <w:ind w:firstLine="709"/>
        <w:jc w:val="both"/>
        <w:rPr>
          <w:rFonts w:ascii="Arial" w:hAnsi="Arial" w:cs="Arial"/>
          <w:sz w:val="24"/>
          <w:szCs w:val="24"/>
        </w:rPr>
      </w:pPr>
      <w:r w:rsidRPr="00D501DA">
        <w:rPr>
          <w:rFonts w:ascii="Arial" w:hAnsi="Arial" w:cs="Arial"/>
          <w:sz w:val="24"/>
          <w:szCs w:val="24"/>
        </w:rPr>
        <w:t>Мяса всех видов (живой вес) – 42,8 т. (166,5%).</w:t>
      </w:r>
    </w:p>
    <w:p w:rsidR="000F58E2" w:rsidRPr="00D501DA" w:rsidRDefault="000F58E2" w:rsidP="000F58E2">
      <w:pPr>
        <w:spacing w:after="0" w:line="240" w:lineRule="auto"/>
        <w:jc w:val="both"/>
        <w:rPr>
          <w:rFonts w:ascii="Arial" w:hAnsi="Arial" w:cs="Arial"/>
          <w:sz w:val="24"/>
          <w:szCs w:val="24"/>
        </w:rPr>
      </w:pPr>
      <w:r w:rsidRPr="00D501DA">
        <w:rPr>
          <w:rFonts w:ascii="Arial" w:hAnsi="Arial" w:cs="Arial"/>
          <w:sz w:val="24"/>
          <w:szCs w:val="24"/>
        </w:rPr>
        <w:t>В  крестьянских (фермерских) хозяйствах наблюдается рост поголовья КРС, коров, свиней</w:t>
      </w:r>
      <w:proofErr w:type="gramStart"/>
      <w:r w:rsidRPr="00D501DA">
        <w:rPr>
          <w:rFonts w:ascii="Arial" w:hAnsi="Arial" w:cs="Arial"/>
          <w:sz w:val="24"/>
          <w:szCs w:val="24"/>
        </w:rPr>
        <w:t xml:space="preserve"> .</w:t>
      </w:r>
      <w:proofErr w:type="gramEnd"/>
      <w:r w:rsidRPr="00D501DA">
        <w:rPr>
          <w:rFonts w:ascii="Arial" w:hAnsi="Arial" w:cs="Arial"/>
          <w:sz w:val="24"/>
          <w:szCs w:val="24"/>
        </w:rPr>
        <w:t>Новые КФХ постепенно увеличивают поголовье КРС, виней.</w:t>
      </w:r>
    </w:p>
    <w:p w:rsidR="000F58E2" w:rsidRPr="00D501DA" w:rsidRDefault="000F58E2" w:rsidP="000F58E2">
      <w:pPr>
        <w:spacing w:line="255" w:lineRule="atLeast"/>
        <w:ind w:firstLine="720"/>
        <w:jc w:val="both"/>
        <w:rPr>
          <w:rFonts w:ascii="Arial" w:hAnsi="Arial" w:cs="Arial"/>
          <w:sz w:val="24"/>
          <w:szCs w:val="24"/>
        </w:rPr>
      </w:pPr>
      <w:r w:rsidRPr="00D501DA">
        <w:rPr>
          <w:rFonts w:ascii="Arial" w:hAnsi="Arial" w:cs="Arial"/>
          <w:bCs/>
          <w:color w:val="000000"/>
          <w:sz w:val="24"/>
          <w:szCs w:val="24"/>
        </w:rPr>
        <w:t>Но в связи с тем, что  систематически увеличивается стоимость ГСМ,  отсутствует   гарантированный сбыт  продукции,   деятельность КФХ  на  территории  сельского поселения может оказаться   не рентабельной. И  здесь требуется помощь</w:t>
      </w:r>
    </w:p>
    <w:p w:rsidR="007C0CAA" w:rsidRPr="00D501DA" w:rsidRDefault="007C0CAA" w:rsidP="006901D9">
      <w:pPr>
        <w:pStyle w:val="af2"/>
        <w:jc w:val="center"/>
        <w:rPr>
          <w:rFonts w:ascii="Arial" w:hAnsi="Arial" w:cs="Arial"/>
          <w:b/>
          <w:bCs/>
          <w:i/>
          <w:sz w:val="24"/>
          <w:szCs w:val="24"/>
        </w:rPr>
      </w:pPr>
      <w:r w:rsidRPr="00D501DA">
        <w:rPr>
          <w:rFonts w:ascii="Arial" w:hAnsi="Arial" w:cs="Arial"/>
          <w:b/>
          <w:bCs/>
          <w:i/>
          <w:sz w:val="24"/>
          <w:szCs w:val="24"/>
        </w:rPr>
        <w:t>Анализ развития личных подсобных хозяйств</w:t>
      </w:r>
    </w:p>
    <w:p w:rsidR="007C0CAA" w:rsidRPr="00D501DA" w:rsidRDefault="007C0CAA" w:rsidP="00854DB2">
      <w:pPr>
        <w:pStyle w:val="af2"/>
        <w:spacing w:after="0" w:line="240" w:lineRule="auto"/>
        <w:rPr>
          <w:rFonts w:ascii="Arial" w:hAnsi="Arial" w:cs="Arial"/>
          <w:bCs/>
          <w:sz w:val="24"/>
          <w:szCs w:val="24"/>
        </w:rPr>
      </w:pPr>
      <w:r w:rsidRPr="00D501DA">
        <w:rPr>
          <w:rFonts w:ascii="Arial" w:hAnsi="Arial" w:cs="Arial"/>
          <w:bCs/>
          <w:sz w:val="24"/>
          <w:szCs w:val="24"/>
        </w:rPr>
        <w:tab/>
        <w:t>На 1 января 201</w:t>
      </w:r>
      <w:r w:rsidR="006901D9" w:rsidRPr="00D501DA">
        <w:rPr>
          <w:rFonts w:ascii="Arial" w:hAnsi="Arial" w:cs="Arial"/>
          <w:bCs/>
          <w:sz w:val="24"/>
          <w:szCs w:val="24"/>
        </w:rPr>
        <w:t>8</w:t>
      </w:r>
      <w:r w:rsidRPr="00D501DA">
        <w:rPr>
          <w:rFonts w:ascii="Arial" w:hAnsi="Arial" w:cs="Arial"/>
          <w:bCs/>
          <w:sz w:val="24"/>
          <w:szCs w:val="24"/>
        </w:rPr>
        <w:t xml:space="preserve"> года в поселении насчитывалось </w:t>
      </w:r>
      <w:r w:rsidR="000539A0" w:rsidRPr="00D501DA">
        <w:rPr>
          <w:rFonts w:ascii="Arial" w:hAnsi="Arial" w:cs="Arial"/>
          <w:bCs/>
          <w:sz w:val="24"/>
          <w:szCs w:val="24"/>
        </w:rPr>
        <w:t>518</w:t>
      </w:r>
      <w:r w:rsidRPr="00D501DA">
        <w:rPr>
          <w:rFonts w:ascii="Arial" w:hAnsi="Arial" w:cs="Arial"/>
          <w:bCs/>
          <w:sz w:val="24"/>
          <w:szCs w:val="24"/>
        </w:rPr>
        <w:t xml:space="preserve"> голов КРС, в том числе – </w:t>
      </w:r>
      <w:r w:rsidR="000539A0" w:rsidRPr="00D501DA">
        <w:rPr>
          <w:rFonts w:ascii="Arial" w:hAnsi="Arial" w:cs="Arial"/>
          <w:bCs/>
          <w:sz w:val="24"/>
          <w:szCs w:val="24"/>
        </w:rPr>
        <w:t>315</w:t>
      </w:r>
      <w:r w:rsidR="008F4D60" w:rsidRPr="00D501DA">
        <w:rPr>
          <w:rFonts w:ascii="Arial" w:hAnsi="Arial" w:cs="Arial"/>
          <w:bCs/>
          <w:sz w:val="24"/>
          <w:szCs w:val="24"/>
        </w:rPr>
        <w:t xml:space="preserve"> коровы</w:t>
      </w:r>
      <w:proofErr w:type="gramStart"/>
      <w:r w:rsidR="008F4D60" w:rsidRPr="00D501DA">
        <w:rPr>
          <w:rFonts w:ascii="Arial" w:hAnsi="Arial" w:cs="Arial"/>
          <w:bCs/>
          <w:sz w:val="24"/>
          <w:szCs w:val="24"/>
        </w:rPr>
        <w:t xml:space="preserve">., </w:t>
      </w:r>
      <w:proofErr w:type="gramEnd"/>
      <w:r w:rsidR="008F4D60" w:rsidRPr="00D501DA">
        <w:rPr>
          <w:rFonts w:ascii="Arial" w:hAnsi="Arial" w:cs="Arial"/>
          <w:bCs/>
          <w:sz w:val="24"/>
          <w:szCs w:val="24"/>
        </w:rPr>
        <w:t xml:space="preserve">свиней – 412 голов, овцы, козы  - 313голов, лошадей-146 голов. </w:t>
      </w:r>
      <w:r w:rsidRPr="00D501DA">
        <w:rPr>
          <w:rFonts w:ascii="Arial" w:hAnsi="Arial" w:cs="Arial"/>
          <w:bCs/>
          <w:sz w:val="24"/>
          <w:szCs w:val="24"/>
        </w:rPr>
        <w:t xml:space="preserve"> Всех видов домашней</w:t>
      </w:r>
      <w:r w:rsidR="000539A0" w:rsidRPr="00D501DA">
        <w:rPr>
          <w:rFonts w:ascii="Arial" w:hAnsi="Arial" w:cs="Arial"/>
          <w:bCs/>
          <w:sz w:val="24"/>
          <w:szCs w:val="24"/>
        </w:rPr>
        <w:t xml:space="preserve"> птицы (куры, гуси, утки) – 2040</w:t>
      </w:r>
      <w:r w:rsidRPr="00D501DA">
        <w:rPr>
          <w:rFonts w:ascii="Arial" w:hAnsi="Arial" w:cs="Arial"/>
          <w:bCs/>
          <w:sz w:val="24"/>
          <w:szCs w:val="24"/>
        </w:rPr>
        <w:t xml:space="preserve"> штук.</w:t>
      </w:r>
    </w:p>
    <w:p w:rsidR="007C0CAA" w:rsidRPr="00D501DA" w:rsidRDefault="007C0CAA" w:rsidP="00854DB2">
      <w:pPr>
        <w:spacing w:after="0" w:line="240" w:lineRule="auto"/>
        <w:ind w:firstLine="708"/>
        <w:rPr>
          <w:rFonts w:ascii="Arial" w:hAnsi="Arial" w:cs="Arial"/>
          <w:sz w:val="24"/>
          <w:szCs w:val="24"/>
        </w:rPr>
      </w:pPr>
      <w:r w:rsidRPr="00D501DA">
        <w:rPr>
          <w:rFonts w:ascii="Arial" w:hAnsi="Arial" w:cs="Arial"/>
          <w:sz w:val="24"/>
          <w:szCs w:val="24"/>
        </w:rPr>
        <w:t xml:space="preserve">Личное подсобное хозяйство ведут </w:t>
      </w:r>
      <w:r w:rsidR="00E83F2B" w:rsidRPr="00D501DA">
        <w:rPr>
          <w:rFonts w:ascii="Arial" w:hAnsi="Arial" w:cs="Arial"/>
          <w:sz w:val="24"/>
          <w:szCs w:val="24"/>
        </w:rPr>
        <w:t xml:space="preserve"> 323</w:t>
      </w:r>
      <w:r w:rsidR="008F4D60" w:rsidRPr="00D501DA">
        <w:rPr>
          <w:rFonts w:ascii="Arial" w:hAnsi="Arial" w:cs="Arial"/>
          <w:sz w:val="24"/>
          <w:szCs w:val="24"/>
        </w:rPr>
        <w:t xml:space="preserve"> </w:t>
      </w:r>
      <w:r w:rsidRPr="00D501DA">
        <w:rPr>
          <w:rFonts w:ascii="Arial" w:hAnsi="Arial" w:cs="Arial"/>
          <w:sz w:val="24"/>
          <w:szCs w:val="24"/>
        </w:rPr>
        <w:t xml:space="preserve"> семьи, имеющие  </w:t>
      </w:r>
      <w:r w:rsidR="000539A0" w:rsidRPr="00D501DA">
        <w:rPr>
          <w:rFonts w:ascii="Arial" w:hAnsi="Arial" w:cs="Arial"/>
          <w:sz w:val="24"/>
          <w:szCs w:val="24"/>
        </w:rPr>
        <w:t xml:space="preserve">205,8 </w:t>
      </w:r>
      <w:r w:rsidRPr="00D501DA">
        <w:rPr>
          <w:rFonts w:ascii="Arial" w:hAnsi="Arial" w:cs="Arial"/>
          <w:sz w:val="24"/>
          <w:szCs w:val="24"/>
        </w:rPr>
        <w:t xml:space="preserve"> га приусадебных участков. Все ЛПХ можно разделить на 3 группы:</w:t>
      </w:r>
    </w:p>
    <w:p w:rsidR="007C0CAA" w:rsidRPr="00D501DA" w:rsidRDefault="007C0CAA" w:rsidP="00854DB2">
      <w:pPr>
        <w:spacing w:after="0" w:line="240" w:lineRule="auto"/>
        <w:ind w:firstLine="708"/>
        <w:rPr>
          <w:rFonts w:ascii="Arial" w:hAnsi="Arial" w:cs="Arial"/>
          <w:bCs/>
          <w:color w:val="000000"/>
          <w:sz w:val="24"/>
          <w:szCs w:val="24"/>
        </w:rPr>
      </w:pPr>
      <w:r w:rsidRPr="00D501DA">
        <w:rPr>
          <w:rFonts w:ascii="Arial" w:hAnsi="Arial" w:cs="Arial"/>
          <w:color w:val="000000"/>
          <w:sz w:val="24"/>
          <w:szCs w:val="24"/>
        </w:rPr>
        <w:t xml:space="preserve">- </w:t>
      </w:r>
      <w:r w:rsidRPr="00D501DA">
        <w:rPr>
          <w:rFonts w:ascii="Arial" w:hAnsi="Arial" w:cs="Arial"/>
          <w:bCs/>
          <w:color w:val="000000"/>
          <w:sz w:val="24"/>
          <w:szCs w:val="24"/>
        </w:rPr>
        <w:t xml:space="preserve">первая – в ЛПХ, для </w:t>
      </w:r>
      <w:proofErr w:type="gramStart"/>
      <w:r w:rsidRPr="00D501DA">
        <w:rPr>
          <w:rFonts w:ascii="Arial" w:hAnsi="Arial" w:cs="Arial"/>
          <w:bCs/>
          <w:color w:val="000000"/>
          <w:sz w:val="24"/>
          <w:szCs w:val="24"/>
        </w:rPr>
        <w:t>владельцев</w:t>
      </w:r>
      <w:proofErr w:type="gramEnd"/>
      <w:r w:rsidRPr="00D501DA">
        <w:rPr>
          <w:rFonts w:ascii="Arial" w:hAnsi="Arial" w:cs="Arial"/>
          <w:bCs/>
          <w:color w:val="000000"/>
          <w:sz w:val="24"/>
          <w:szCs w:val="24"/>
        </w:rPr>
        <w:t xml:space="preserve"> которых хозяйство является основным источником жизнедеятельности, составляют около  %</w:t>
      </w:r>
      <w:r w:rsidR="008F4D60" w:rsidRPr="00D501DA">
        <w:rPr>
          <w:rFonts w:ascii="Arial" w:hAnsi="Arial" w:cs="Arial"/>
          <w:bCs/>
          <w:color w:val="000000"/>
          <w:sz w:val="24"/>
          <w:szCs w:val="24"/>
        </w:rPr>
        <w:t xml:space="preserve"> 6</w:t>
      </w:r>
      <w:r w:rsidRPr="00D501DA">
        <w:rPr>
          <w:rFonts w:ascii="Arial" w:hAnsi="Arial" w:cs="Arial"/>
          <w:bCs/>
          <w:color w:val="000000"/>
          <w:sz w:val="24"/>
          <w:szCs w:val="24"/>
        </w:rPr>
        <w:t xml:space="preserve"> (</w:t>
      </w:r>
      <w:r w:rsidR="008F4D60" w:rsidRPr="00D501DA">
        <w:rPr>
          <w:rFonts w:ascii="Arial" w:hAnsi="Arial" w:cs="Arial"/>
          <w:bCs/>
          <w:color w:val="000000"/>
          <w:sz w:val="24"/>
          <w:szCs w:val="24"/>
        </w:rPr>
        <w:t>21</w:t>
      </w:r>
      <w:r w:rsidRPr="00D501DA">
        <w:rPr>
          <w:rFonts w:ascii="Arial" w:hAnsi="Arial" w:cs="Arial"/>
          <w:bCs/>
          <w:color w:val="000000"/>
          <w:sz w:val="24"/>
          <w:szCs w:val="24"/>
        </w:rPr>
        <w:t xml:space="preserve"> хозяйство);</w:t>
      </w:r>
    </w:p>
    <w:p w:rsidR="007C0CAA" w:rsidRPr="00D501DA" w:rsidRDefault="007C0CAA" w:rsidP="00854DB2">
      <w:pPr>
        <w:spacing w:after="0" w:line="240" w:lineRule="auto"/>
        <w:ind w:firstLine="708"/>
        <w:rPr>
          <w:rFonts w:ascii="Arial" w:hAnsi="Arial" w:cs="Arial"/>
          <w:bCs/>
          <w:color w:val="000000"/>
          <w:sz w:val="24"/>
          <w:szCs w:val="24"/>
        </w:rPr>
      </w:pPr>
      <w:r w:rsidRPr="00D501DA">
        <w:rPr>
          <w:rFonts w:ascii="Arial" w:hAnsi="Arial" w:cs="Arial"/>
          <w:bCs/>
          <w:color w:val="000000"/>
          <w:sz w:val="24"/>
          <w:szCs w:val="24"/>
        </w:rPr>
        <w:t xml:space="preserve">- вторая группа хозяйств, на которую приходится около </w:t>
      </w:r>
      <w:r w:rsidR="008F4D60" w:rsidRPr="00D501DA">
        <w:rPr>
          <w:rFonts w:ascii="Arial" w:hAnsi="Arial" w:cs="Arial"/>
          <w:bCs/>
          <w:color w:val="000000"/>
          <w:sz w:val="24"/>
          <w:szCs w:val="24"/>
        </w:rPr>
        <w:t>16</w:t>
      </w:r>
      <w:r w:rsidRPr="00D501DA">
        <w:rPr>
          <w:rFonts w:ascii="Arial" w:hAnsi="Arial" w:cs="Arial"/>
          <w:bCs/>
          <w:color w:val="000000"/>
          <w:sz w:val="24"/>
          <w:szCs w:val="24"/>
        </w:rPr>
        <w:t>% (</w:t>
      </w:r>
      <w:r w:rsidR="008F4D60" w:rsidRPr="00D501DA">
        <w:rPr>
          <w:rFonts w:ascii="Arial" w:hAnsi="Arial" w:cs="Arial"/>
          <w:bCs/>
          <w:color w:val="000000"/>
          <w:sz w:val="24"/>
          <w:szCs w:val="24"/>
        </w:rPr>
        <w:t>57  хозяйств</w:t>
      </w:r>
      <w:r w:rsidRPr="00D501DA">
        <w:rPr>
          <w:rFonts w:ascii="Arial" w:hAnsi="Arial" w:cs="Arial"/>
          <w:bCs/>
          <w:color w:val="000000"/>
          <w:sz w:val="24"/>
          <w:szCs w:val="24"/>
        </w:rPr>
        <w:t>), составляют ЛПХ, для владельцев которых ведение хозяйства (наря</w:t>
      </w:r>
      <w:r w:rsidR="008F4D60" w:rsidRPr="00D501DA">
        <w:rPr>
          <w:rFonts w:ascii="Arial" w:hAnsi="Arial" w:cs="Arial"/>
          <w:bCs/>
          <w:color w:val="000000"/>
          <w:sz w:val="24"/>
          <w:szCs w:val="24"/>
        </w:rPr>
        <w:t xml:space="preserve">ду </w:t>
      </w:r>
      <w:r w:rsidRPr="00D501DA">
        <w:rPr>
          <w:rFonts w:ascii="Arial" w:hAnsi="Arial" w:cs="Arial"/>
          <w:bCs/>
          <w:color w:val="000000"/>
          <w:sz w:val="24"/>
          <w:szCs w:val="24"/>
        </w:rPr>
        <w:t>продовольственным обеспечением) является дополнительным источником доходов;</w:t>
      </w:r>
    </w:p>
    <w:p w:rsidR="007C0CAA" w:rsidRPr="00D501DA" w:rsidRDefault="007C0CAA" w:rsidP="00854DB2">
      <w:pPr>
        <w:spacing w:after="0" w:line="240" w:lineRule="auto"/>
        <w:ind w:firstLine="708"/>
        <w:rPr>
          <w:rFonts w:ascii="Arial" w:hAnsi="Arial" w:cs="Arial"/>
          <w:bCs/>
          <w:color w:val="000000"/>
          <w:sz w:val="24"/>
          <w:szCs w:val="24"/>
        </w:rPr>
      </w:pPr>
      <w:r w:rsidRPr="00D501DA">
        <w:rPr>
          <w:rFonts w:ascii="Arial" w:hAnsi="Arial" w:cs="Arial"/>
          <w:bCs/>
          <w:color w:val="000000"/>
          <w:sz w:val="24"/>
          <w:szCs w:val="24"/>
        </w:rPr>
        <w:t xml:space="preserve">- третья группа хозяйств – ЛПХ, владельцы которых ведут хозяйство исключительно в целях собственного продовольственного обеспечения. К ней относится примерно </w:t>
      </w:r>
      <w:r w:rsidR="008F4D60" w:rsidRPr="00D501DA">
        <w:rPr>
          <w:rFonts w:ascii="Arial" w:hAnsi="Arial" w:cs="Arial"/>
          <w:bCs/>
          <w:color w:val="000000"/>
          <w:sz w:val="24"/>
          <w:szCs w:val="24"/>
        </w:rPr>
        <w:t xml:space="preserve"> 78 </w:t>
      </w:r>
      <w:r w:rsidRPr="00D501DA">
        <w:rPr>
          <w:rFonts w:ascii="Arial" w:hAnsi="Arial" w:cs="Arial"/>
          <w:bCs/>
          <w:color w:val="000000"/>
          <w:sz w:val="24"/>
          <w:szCs w:val="24"/>
        </w:rPr>
        <w:t>% ЛПХ (</w:t>
      </w:r>
      <w:r w:rsidR="008F4D60" w:rsidRPr="00D501DA">
        <w:rPr>
          <w:rFonts w:ascii="Arial" w:hAnsi="Arial" w:cs="Arial"/>
          <w:bCs/>
          <w:color w:val="000000"/>
          <w:sz w:val="24"/>
          <w:szCs w:val="24"/>
        </w:rPr>
        <w:t>274 хозяйства</w:t>
      </w:r>
      <w:r w:rsidRPr="00D501DA">
        <w:rPr>
          <w:rFonts w:ascii="Arial" w:hAnsi="Arial" w:cs="Arial"/>
          <w:bCs/>
          <w:color w:val="000000"/>
          <w:sz w:val="24"/>
          <w:szCs w:val="24"/>
        </w:rPr>
        <w:t>).</w:t>
      </w:r>
    </w:p>
    <w:p w:rsidR="007C0CAA" w:rsidRPr="00D501DA" w:rsidRDefault="007C0CAA" w:rsidP="00854DB2">
      <w:pPr>
        <w:spacing w:after="0" w:line="240" w:lineRule="auto"/>
        <w:ind w:firstLine="708"/>
        <w:rPr>
          <w:rFonts w:ascii="Arial" w:hAnsi="Arial" w:cs="Arial"/>
          <w:bCs/>
          <w:color w:val="000000"/>
          <w:sz w:val="24"/>
          <w:szCs w:val="24"/>
        </w:rPr>
      </w:pPr>
      <w:r w:rsidRPr="00D501DA">
        <w:rPr>
          <w:rFonts w:ascii="Arial" w:hAnsi="Arial" w:cs="Arial"/>
          <w:bCs/>
          <w:color w:val="000000"/>
          <w:sz w:val="24"/>
          <w:szCs w:val="24"/>
        </w:rPr>
        <w:t>Изменение соотношения этих гру</w:t>
      </w:r>
      <w:proofErr w:type="gramStart"/>
      <w:r w:rsidRPr="00D501DA">
        <w:rPr>
          <w:rFonts w:ascii="Arial" w:hAnsi="Arial" w:cs="Arial"/>
          <w:bCs/>
          <w:color w:val="000000"/>
          <w:sz w:val="24"/>
          <w:szCs w:val="24"/>
        </w:rPr>
        <w:t>пп в бл</w:t>
      </w:r>
      <w:proofErr w:type="gramEnd"/>
      <w:r w:rsidRPr="00D501DA">
        <w:rPr>
          <w:rFonts w:ascii="Arial" w:hAnsi="Arial" w:cs="Arial"/>
          <w:bCs/>
          <w:color w:val="000000"/>
          <w:sz w:val="24"/>
          <w:szCs w:val="24"/>
        </w:rPr>
        <w:t>ижайшее время не предвидится, но в целом будет зависеть, прежде всего, от уровня доходов населения вне личного подворья, а также от объема государственной поддержки владельцев ЛПХ.</w:t>
      </w:r>
    </w:p>
    <w:p w:rsidR="007C0CAA" w:rsidRPr="003F5A66" w:rsidRDefault="00854DB2" w:rsidP="007C0CAA">
      <w:pPr>
        <w:shd w:val="clear" w:color="auto" w:fill="FFFFFF"/>
        <w:ind w:firstLine="709"/>
        <w:jc w:val="right"/>
        <w:rPr>
          <w:rFonts w:ascii="Times New Roman" w:hAnsi="Times New Roman"/>
          <w:sz w:val="24"/>
        </w:rPr>
      </w:pPr>
      <w:r w:rsidRPr="00D501DA">
        <w:rPr>
          <w:rFonts w:ascii="Arial" w:hAnsi="Arial" w:cs="Arial"/>
          <w:bCs/>
          <w:sz w:val="24"/>
          <w:szCs w:val="24"/>
        </w:rPr>
        <w:t>Т</w:t>
      </w:r>
      <w:r w:rsidR="007C0CAA" w:rsidRPr="00D501DA">
        <w:rPr>
          <w:rFonts w:ascii="Arial" w:hAnsi="Arial" w:cs="Arial"/>
          <w:bCs/>
          <w:sz w:val="24"/>
          <w:szCs w:val="24"/>
        </w:rPr>
        <w:t>аблица</w:t>
      </w:r>
      <w:r w:rsidR="007C0CAA" w:rsidRPr="003F5A66">
        <w:rPr>
          <w:rFonts w:ascii="Times New Roman" w:hAnsi="Times New Roman"/>
          <w:bCs/>
          <w:sz w:val="24"/>
        </w:rPr>
        <w:t xml:space="preserve"> </w:t>
      </w:r>
      <w:r w:rsidR="003F5A66" w:rsidRPr="003F5A66">
        <w:rPr>
          <w:rFonts w:ascii="Times New Roman" w:hAnsi="Times New Roman"/>
          <w:bCs/>
          <w:sz w:val="24"/>
        </w:rPr>
        <w:t>18</w:t>
      </w:r>
    </w:p>
    <w:p w:rsidR="007C0CAA" w:rsidRPr="00D501DA" w:rsidRDefault="007C0CAA" w:rsidP="000F58E2">
      <w:pPr>
        <w:ind w:firstLine="709"/>
        <w:jc w:val="center"/>
        <w:rPr>
          <w:rFonts w:ascii="Arial" w:hAnsi="Arial" w:cs="Arial"/>
          <w:b/>
          <w:bCs/>
          <w:sz w:val="24"/>
          <w:szCs w:val="24"/>
        </w:rPr>
      </w:pPr>
      <w:r w:rsidRPr="00D501DA">
        <w:rPr>
          <w:rFonts w:ascii="Arial" w:hAnsi="Arial" w:cs="Arial"/>
          <w:b/>
          <w:bCs/>
          <w:sz w:val="24"/>
          <w:szCs w:val="24"/>
        </w:rPr>
        <w:t>Наличие личных подсобных хозяйств в поселении</w:t>
      </w: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670"/>
        <w:gridCol w:w="1620"/>
        <w:gridCol w:w="1499"/>
        <w:gridCol w:w="1291"/>
      </w:tblGrid>
      <w:tr w:rsidR="007C0CAA" w:rsidRPr="00D501DA" w:rsidTr="003C7746">
        <w:trPr>
          <w:trHeight w:val="309"/>
        </w:trPr>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7C0CAA" w:rsidP="000F58E2">
            <w:pPr>
              <w:shd w:val="clear" w:color="auto" w:fill="FFFFFF"/>
              <w:spacing w:after="0" w:line="240" w:lineRule="auto"/>
              <w:jc w:val="center"/>
              <w:rPr>
                <w:rFonts w:ascii="Courier New" w:hAnsi="Courier New" w:cs="Courier New"/>
              </w:rPr>
            </w:pPr>
            <w:r w:rsidRPr="00D501DA">
              <w:rPr>
                <w:rFonts w:ascii="Courier New" w:hAnsi="Courier New" w:cs="Courier New"/>
              </w:rPr>
              <w:t>Показатели</w:t>
            </w:r>
            <w:r w:rsidRPr="00D501DA">
              <w:rPr>
                <w:rFonts w:ascii="Courier New" w:hAnsi="Courier New" w:cs="Courier New"/>
              </w:rPr>
              <w:br/>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854DB2" w:rsidP="000F58E2">
            <w:pPr>
              <w:shd w:val="clear" w:color="auto" w:fill="FFFFFF"/>
              <w:spacing w:after="0" w:line="240" w:lineRule="auto"/>
              <w:jc w:val="center"/>
              <w:rPr>
                <w:rFonts w:ascii="Courier New" w:hAnsi="Courier New" w:cs="Courier New"/>
              </w:rPr>
            </w:pPr>
            <w:r w:rsidRPr="00D501DA">
              <w:rPr>
                <w:rFonts w:ascii="Courier New" w:hAnsi="Courier New" w:cs="Courier New"/>
              </w:rPr>
              <w:t>2016 г.</w:t>
            </w:r>
          </w:p>
        </w:tc>
        <w:tc>
          <w:tcPr>
            <w:tcW w:w="1499" w:type="dxa"/>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854DB2" w:rsidP="000F58E2">
            <w:pPr>
              <w:shd w:val="clear" w:color="auto" w:fill="FFFFFF"/>
              <w:spacing w:after="0" w:line="240" w:lineRule="auto"/>
              <w:ind w:left="30"/>
              <w:jc w:val="center"/>
              <w:rPr>
                <w:rFonts w:ascii="Courier New" w:hAnsi="Courier New" w:cs="Courier New"/>
              </w:rPr>
            </w:pPr>
            <w:r w:rsidRPr="00D501DA">
              <w:rPr>
                <w:rFonts w:ascii="Courier New" w:hAnsi="Courier New" w:cs="Courier New"/>
              </w:rPr>
              <w:t>2017 г.</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7C0CAA" w:rsidP="000F58E2">
            <w:pPr>
              <w:shd w:val="clear" w:color="auto" w:fill="FFFFFF"/>
              <w:spacing w:after="0" w:line="240" w:lineRule="auto"/>
              <w:jc w:val="center"/>
              <w:rPr>
                <w:rFonts w:ascii="Courier New" w:hAnsi="Courier New" w:cs="Courier New"/>
                <w:color w:val="000000"/>
              </w:rPr>
            </w:pPr>
            <w:r w:rsidRPr="00D501DA">
              <w:rPr>
                <w:rFonts w:ascii="Courier New" w:hAnsi="Courier New" w:cs="Courier New"/>
                <w:color w:val="000000"/>
              </w:rPr>
              <w:t>Темп роста</w:t>
            </w:r>
          </w:p>
          <w:p w:rsidR="007C0CAA" w:rsidRPr="00D501DA" w:rsidRDefault="007C0CAA" w:rsidP="000F58E2">
            <w:pPr>
              <w:shd w:val="clear" w:color="auto" w:fill="FFFFFF"/>
              <w:spacing w:after="0" w:line="240" w:lineRule="auto"/>
              <w:jc w:val="center"/>
              <w:rPr>
                <w:rFonts w:ascii="Courier New" w:hAnsi="Courier New" w:cs="Courier New"/>
              </w:rPr>
            </w:pPr>
            <w:r w:rsidRPr="00D501DA">
              <w:rPr>
                <w:rFonts w:ascii="Courier New" w:hAnsi="Courier New" w:cs="Courier New"/>
                <w:color w:val="000000"/>
              </w:rPr>
              <w:t>%</w:t>
            </w:r>
          </w:p>
        </w:tc>
      </w:tr>
      <w:tr w:rsidR="007C0CAA" w:rsidRPr="00D501DA" w:rsidTr="003C7746">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7C0CAA" w:rsidP="000F58E2">
            <w:pPr>
              <w:shd w:val="clear" w:color="auto" w:fill="FFFFFF"/>
              <w:spacing w:after="0" w:line="240" w:lineRule="auto"/>
              <w:rPr>
                <w:rFonts w:ascii="Courier New" w:hAnsi="Courier New" w:cs="Courier New"/>
              </w:rPr>
            </w:pPr>
            <w:r w:rsidRPr="00D501DA">
              <w:rPr>
                <w:rFonts w:ascii="Courier New" w:hAnsi="Courier New" w:cs="Courier New"/>
                <w:color w:val="000000"/>
              </w:rPr>
              <w:t>Количество хозяйств (дворов) всего, в т.ч.:</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71F05" w:rsidP="00C525AD">
            <w:pPr>
              <w:shd w:val="clear" w:color="auto" w:fill="FFFFFF"/>
              <w:spacing w:after="0" w:line="240" w:lineRule="auto"/>
              <w:jc w:val="center"/>
              <w:rPr>
                <w:rFonts w:ascii="Courier New" w:hAnsi="Courier New" w:cs="Courier New"/>
              </w:rPr>
            </w:pPr>
            <w:r w:rsidRPr="00D501DA">
              <w:rPr>
                <w:rFonts w:ascii="Courier New" w:hAnsi="Courier New" w:cs="Courier New"/>
              </w:rPr>
              <w:t>358</w:t>
            </w:r>
          </w:p>
        </w:tc>
        <w:tc>
          <w:tcPr>
            <w:tcW w:w="1499" w:type="dxa"/>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C525AD" w:rsidP="00C525AD">
            <w:pPr>
              <w:shd w:val="clear" w:color="auto" w:fill="FFFFFF"/>
              <w:spacing w:after="0" w:line="240" w:lineRule="auto"/>
              <w:jc w:val="center"/>
              <w:rPr>
                <w:rFonts w:ascii="Courier New" w:hAnsi="Courier New" w:cs="Courier New"/>
              </w:rPr>
            </w:pPr>
            <w:r w:rsidRPr="00D501DA">
              <w:rPr>
                <w:rFonts w:ascii="Courier New" w:hAnsi="Courier New" w:cs="Courier New"/>
              </w:rPr>
              <w:t>352</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B71F05" w:rsidP="00C525AD">
            <w:pPr>
              <w:shd w:val="clear" w:color="auto" w:fill="FFFFFF"/>
              <w:spacing w:after="0" w:line="240" w:lineRule="auto"/>
              <w:jc w:val="center"/>
              <w:rPr>
                <w:rFonts w:ascii="Courier New" w:hAnsi="Courier New" w:cs="Courier New"/>
              </w:rPr>
            </w:pPr>
            <w:r w:rsidRPr="00D501DA">
              <w:rPr>
                <w:rFonts w:ascii="Courier New" w:hAnsi="Courier New" w:cs="Courier New"/>
              </w:rPr>
              <w:t>-6</w:t>
            </w:r>
          </w:p>
        </w:tc>
      </w:tr>
      <w:tr w:rsidR="007C0CAA" w:rsidRPr="00D501DA" w:rsidTr="003C7746">
        <w:trPr>
          <w:trHeight w:val="272"/>
        </w:trPr>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7C0CAA" w:rsidP="000F58E2">
            <w:pPr>
              <w:shd w:val="clear" w:color="auto" w:fill="FFFFFF"/>
              <w:spacing w:after="0" w:line="240" w:lineRule="auto"/>
              <w:rPr>
                <w:rFonts w:ascii="Courier New" w:hAnsi="Courier New" w:cs="Courier New"/>
              </w:rPr>
            </w:pPr>
            <w:r w:rsidRPr="00D501DA">
              <w:rPr>
                <w:rFonts w:ascii="Courier New" w:hAnsi="Courier New" w:cs="Courier New"/>
                <w:color w:val="000000"/>
              </w:rPr>
              <w:t xml:space="preserve">- хозяйств (дворов), для которых ЛПХ </w:t>
            </w:r>
            <w:r w:rsidRPr="00D501DA">
              <w:rPr>
                <w:rFonts w:ascii="Courier New" w:hAnsi="Courier New" w:cs="Courier New"/>
                <w:color w:val="000000"/>
              </w:rPr>
              <w:lastRenderedPageBreak/>
              <w:t>является дополнительным доходом, ед.</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71F05" w:rsidP="00C525AD">
            <w:pPr>
              <w:shd w:val="clear" w:color="auto" w:fill="FFFFFF"/>
              <w:spacing w:after="0" w:line="240" w:lineRule="auto"/>
              <w:jc w:val="center"/>
              <w:rPr>
                <w:rFonts w:ascii="Courier New" w:hAnsi="Courier New" w:cs="Courier New"/>
              </w:rPr>
            </w:pPr>
            <w:r w:rsidRPr="00D501DA">
              <w:rPr>
                <w:rFonts w:ascii="Courier New" w:hAnsi="Courier New" w:cs="Courier New"/>
              </w:rPr>
              <w:lastRenderedPageBreak/>
              <w:t>59</w:t>
            </w:r>
          </w:p>
        </w:tc>
        <w:tc>
          <w:tcPr>
            <w:tcW w:w="1499" w:type="dxa"/>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C525AD" w:rsidP="00C525AD">
            <w:pPr>
              <w:shd w:val="clear" w:color="auto" w:fill="FFFFFF"/>
              <w:spacing w:after="0" w:line="240" w:lineRule="auto"/>
              <w:jc w:val="center"/>
              <w:rPr>
                <w:rFonts w:ascii="Courier New" w:hAnsi="Courier New" w:cs="Courier New"/>
              </w:rPr>
            </w:pPr>
            <w:r w:rsidRPr="00D501DA">
              <w:rPr>
                <w:rFonts w:ascii="Courier New" w:hAnsi="Courier New" w:cs="Courier New"/>
              </w:rPr>
              <w:t>57</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B71F05" w:rsidP="00C525AD">
            <w:pPr>
              <w:shd w:val="clear" w:color="auto" w:fill="FFFFFF"/>
              <w:spacing w:after="0" w:line="240" w:lineRule="auto"/>
              <w:jc w:val="center"/>
              <w:rPr>
                <w:rFonts w:ascii="Courier New" w:hAnsi="Courier New" w:cs="Courier New"/>
              </w:rPr>
            </w:pPr>
            <w:r w:rsidRPr="00D501DA">
              <w:rPr>
                <w:rFonts w:ascii="Courier New" w:hAnsi="Courier New" w:cs="Courier New"/>
              </w:rPr>
              <w:t>-2</w:t>
            </w:r>
          </w:p>
        </w:tc>
      </w:tr>
      <w:tr w:rsidR="007C0CAA" w:rsidRPr="00D501DA" w:rsidTr="003C774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7C0CAA" w:rsidP="000F58E2">
            <w:pPr>
              <w:shd w:val="clear" w:color="auto" w:fill="FFFFFF"/>
              <w:spacing w:after="0" w:line="240" w:lineRule="auto"/>
              <w:rPr>
                <w:rFonts w:ascii="Courier New" w:hAnsi="Courier New" w:cs="Courier New"/>
              </w:rPr>
            </w:pPr>
            <w:r w:rsidRPr="00D501DA">
              <w:rPr>
                <w:rFonts w:ascii="Courier New" w:hAnsi="Courier New" w:cs="Courier New"/>
                <w:color w:val="000000"/>
              </w:rPr>
              <w:lastRenderedPageBreak/>
              <w:t>- хозяйств, основным источником доходов которых   является ЛПХ</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71F05" w:rsidP="00C525AD">
            <w:pPr>
              <w:shd w:val="clear" w:color="auto" w:fill="FFFFFF"/>
              <w:spacing w:after="0" w:line="240" w:lineRule="auto"/>
              <w:jc w:val="center"/>
              <w:rPr>
                <w:rFonts w:ascii="Courier New" w:hAnsi="Courier New" w:cs="Courier New"/>
              </w:rPr>
            </w:pPr>
            <w:r w:rsidRPr="00D501DA">
              <w:rPr>
                <w:rFonts w:ascii="Courier New" w:hAnsi="Courier New" w:cs="Courier New"/>
              </w:rPr>
              <w:t>17</w:t>
            </w:r>
          </w:p>
        </w:tc>
        <w:tc>
          <w:tcPr>
            <w:tcW w:w="1499" w:type="dxa"/>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C525AD" w:rsidP="00C525AD">
            <w:pPr>
              <w:shd w:val="clear" w:color="auto" w:fill="FFFFFF"/>
              <w:spacing w:after="0" w:line="240" w:lineRule="auto"/>
              <w:jc w:val="center"/>
              <w:rPr>
                <w:rFonts w:ascii="Courier New" w:hAnsi="Courier New" w:cs="Courier New"/>
              </w:rPr>
            </w:pPr>
            <w:r w:rsidRPr="00D501DA">
              <w:rPr>
                <w:rFonts w:ascii="Courier New" w:hAnsi="Courier New" w:cs="Courier New"/>
              </w:rPr>
              <w:t>21</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B71F05" w:rsidP="00C525AD">
            <w:pPr>
              <w:shd w:val="clear" w:color="auto" w:fill="FFFFFF"/>
              <w:spacing w:after="0" w:line="240" w:lineRule="auto"/>
              <w:jc w:val="center"/>
              <w:rPr>
                <w:rFonts w:ascii="Courier New" w:hAnsi="Courier New" w:cs="Courier New"/>
              </w:rPr>
            </w:pPr>
            <w:r w:rsidRPr="00D501DA">
              <w:rPr>
                <w:rFonts w:ascii="Courier New" w:hAnsi="Courier New" w:cs="Courier New"/>
              </w:rPr>
              <w:t>+4</w:t>
            </w:r>
          </w:p>
        </w:tc>
      </w:tr>
      <w:tr w:rsidR="007C0CAA" w:rsidRPr="00D501DA" w:rsidTr="003C774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7C0CAA" w:rsidP="000F58E2">
            <w:pPr>
              <w:shd w:val="clear" w:color="auto" w:fill="FFFFFF"/>
              <w:spacing w:after="0" w:line="240" w:lineRule="auto"/>
              <w:rPr>
                <w:rFonts w:ascii="Courier New" w:hAnsi="Courier New" w:cs="Courier New"/>
                <w:color w:val="000000"/>
              </w:rPr>
            </w:pPr>
            <w:r w:rsidRPr="00D501DA">
              <w:rPr>
                <w:rFonts w:ascii="Courier New" w:hAnsi="Courier New" w:cs="Courier New"/>
                <w:color w:val="000000"/>
              </w:rPr>
              <w:t>- хозяйств, с целью собственного продовольственного обеспечения</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71F05" w:rsidP="00C525AD">
            <w:pPr>
              <w:shd w:val="clear" w:color="auto" w:fill="FFFFFF"/>
              <w:spacing w:after="0" w:line="240" w:lineRule="auto"/>
              <w:jc w:val="center"/>
              <w:rPr>
                <w:rFonts w:ascii="Courier New" w:hAnsi="Courier New" w:cs="Courier New"/>
              </w:rPr>
            </w:pPr>
            <w:r w:rsidRPr="00D501DA">
              <w:rPr>
                <w:rFonts w:ascii="Courier New" w:hAnsi="Courier New" w:cs="Courier New"/>
              </w:rPr>
              <w:t>282</w:t>
            </w:r>
          </w:p>
        </w:tc>
        <w:tc>
          <w:tcPr>
            <w:tcW w:w="1499" w:type="dxa"/>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C525AD" w:rsidP="00C525AD">
            <w:pPr>
              <w:shd w:val="clear" w:color="auto" w:fill="FFFFFF"/>
              <w:spacing w:after="0" w:line="240" w:lineRule="auto"/>
              <w:jc w:val="center"/>
              <w:rPr>
                <w:rFonts w:ascii="Courier New" w:hAnsi="Courier New" w:cs="Courier New"/>
              </w:rPr>
            </w:pPr>
            <w:r w:rsidRPr="00D501DA">
              <w:rPr>
                <w:rFonts w:ascii="Courier New" w:hAnsi="Courier New" w:cs="Courier New"/>
              </w:rPr>
              <w:t>274</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B71F05" w:rsidP="00C525AD">
            <w:pPr>
              <w:shd w:val="clear" w:color="auto" w:fill="FFFFFF"/>
              <w:spacing w:after="0" w:line="240" w:lineRule="auto"/>
              <w:jc w:val="center"/>
              <w:rPr>
                <w:rFonts w:ascii="Courier New" w:hAnsi="Courier New" w:cs="Courier New"/>
              </w:rPr>
            </w:pPr>
            <w:r w:rsidRPr="00D501DA">
              <w:rPr>
                <w:rFonts w:ascii="Courier New" w:hAnsi="Courier New" w:cs="Courier New"/>
              </w:rPr>
              <w:t>-8</w:t>
            </w:r>
          </w:p>
        </w:tc>
      </w:tr>
    </w:tbl>
    <w:p w:rsidR="007C0CAA" w:rsidRPr="00D501DA" w:rsidRDefault="00C525AD" w:rsidP="00D501DA">
      <w:pPr>
        <w:ind w:firstLine="709"/>
        <w:rPr>
          <w:rFonts w:ascii="Courier New" w:hAnsi="Courier New" w:cs="Courier New"/>
          <w:sz w:val="24"/>
          <w:szCs w:val="24"/>
        </w:rPr>
      </w:pPr>
      <w:r w:rsidRPr="00D501DA">
        <w:rPr>
          <w:rFonts w:ascii="Courier New" w:hAnsi="Courier New" w:cs="Courier New"/>
          <w:sz w:val="24"/>
          <w:szCs w:val="24"/>
        </w:rPr>
        <w:t xml:space="preserve"> В собственности ЛПХ имеется 27 тракторов и 18 грузовых автомобилей.</w:t>
      </w:r>
    </w:p>
    <w:p w:rsidR="007C0CAA" w:rsidRPr="00D501DA" w:rsidRDefault="003F5A66" w:rsidP="007C0CAA">
      <w:pPr>
        <w:shd w:val="clear" w:color="auto" w:fill="FFFFFF"/>
        <w:jc w:val="right"/>
        <w:rPr>
          <w:rFonts w:ascii="Courier New" w:hAnsi="Courier New" w:cs="Courier New"/>
          <w:bCs/>
        </w:rPr>
      </w:pPr>
      <w:r w:rsidRPr="00D501DA">
        <w:rPr>
          <w:rFonts w:ascii="Courier New" w:hAnsi="Courier New" w:cs="Courier New"/>
          <w:bCs/>
        </w:rPr>
        <w:t>Т</w:t>
      </w:r>
      <w:r w:rsidR="007C0CAA" w:rsidRPr="00D501DA">
        <w:rPr>
          <w:rFonts w:ascii="Courier New" w:hAnsi="Courier New" w:cs="Courier New"/>
          <w:bCs/>
        </w:rPr>
        <w:t xml:space="preserve">аблица </w:t>
      </w:r>
      <w:r w:rsidRPr="00D501DA">
        <w:rPr>
          <w:rFonts w:ascii="Courier New" w:hAnsi="Courier New" w:cs="Courier New"/>
          <w:bCs/>
        </w:rPr>
        <w:t>19</w:t>
      </w:r>
    </w:p>
    <w:p w:rsidR="007C0CAA" w:rsidRPr="00D501DA" w:rsidRDefault="007C0CAA" w:rsidP="007C0CAA">
      <w:pPr>
        <w:jc w:val="center"/>
        <w:rPr>
          <w:rFonts w:ascii="Courier New" w:hAnsi="Courier New" w:cs="Courier New"/>
          <w:b/>
          <w:bCs/>
        </w:rPr>
      </w:pPr>
      <w:r w:rsidRPr="00D501DA">
        <w:rPr>
          <w:rFonts w:ascii="Courier New" w:hAnsi="Courier New" w:cs="Courier New"/>
          <w:b/>
          <w:bCs/>
          <w:color w:val="000000"/>
        </w:rPr>
        <w:t>Наличие животных в ЛПХ</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56"/>
        <w:gridCol w:w="1255"/>
        <w:gridCol w:w="1441"/>
        <w:gridCol w:w="1441"/>
      </w:tblGrid>
      <w:tr w:rsidR="007C0CAA" w:rsidRPr="00D501DA" w:rsidTr="003C7746">
        <w:trPr>
          <w:trHeight w:val="279"/>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7C0CAA" w:rsidP="003C7746">
            <w:pPr>
              <w:shd w:val="clear" w:color="auto" w:fill="FFFFFF"/>
              <w:rPr>
                <w:rFonts w:ascii="Courier New" w:hAnsi="Courier New" w:cs="Courier New"/>
              </w:rPr>
            </w:pPr>
            <w:r w:rsidRPr="00D501DA">
              <w:rPr>
                <w:rFonts w:ascii="Courier New" w:hAnsi="Courier New" w:cs="Courier New"/>
              </w:rPr>
              <w:t>Вид животных (гол.)</w:t>
            </w:r>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854DB2" w:rsidP="00854DB2">
            <w:pPr>
              <w:shd w:val="clear" w:color="auto" w:fill="FFFFFF"/>
              <w:jc w:val="center"/>
              <w:rPr>
                <w:rFonts w:ascii="Courier New" w:hAnsi="Courier New" w:cs="Courier New"/>
              </w:rPr>
            </w:pPr>
            <w:r w:rsidRPr="00D501DA">
              <w:rPr>
                <w:rFonts w:ascii="Courier New" w:hAnsi="Courier New" w:cs="Courier New"/>
              </w:rPr>
              <w:t>2016 г.</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854DB2" w:rsidP="00854DB2">
            <w:pPr>
              <w:shd w:val="clear" w:color="auto" w:fill="FFFFFF"/>
              <w:jc w:val="center"/>
              <w:rPr>
                <w:rFonts w:ascii="Courier New" w:hAnsi="Courier New" w:cs="Courier New"/>
              </w:rPr>
            </w:pPr>
            <w:r w:rsidRPr="00D501DA">
              <w:rPr>
                <w:rFonts w:ascii="Courier New" w:hAnsi="Courier New" w:cs="Courier New"/>
              </w:rPr>
              <w:t>2017 г.</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7C0CAA" w:rsidP="003C7746">
            <w:pPr>
              <w:shd w:val="clear" w:color="auto" w:fill="FFFFFF"/>
              <w:rPr>
                <w:rFonts w:ascii="Courier New" w:hAnsi="Courier New" w:cs="Courier New"/>
              </w:rPr>
            </w:pPr>
            <w:r w:rsidRPr="00D501DA">
              <w:rPr>
                <w:rFonts w:ascii="Courier New" w:hAnsi="Courier New" w:cs="Courier New"/>
              </w:rPr>
              <w:t>Темп роста, %</w:t>
            </w:r>
          </w:p>
        </w:tc>
      </w:tr>
      <w:tr w:rsidR="007C0CAA" w:rsidRPr="00D501DA" w:rsidTr="003C7746">
        <w:trPr>
          <w:trHeight w:val="358"/>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7C0CAA" w:rsidP="003C7746">
            <w:pPr>
              <w:shd w:val="clear" w:color="auto" w:fill="FFFFFF"/>
              <w:rPr>
                <w:rFonts w:ascii="Courier New" w:hAnsi="Courier New" w:cs="Courier New"/>
              </w:rPr>
            </w:pPr>
            <w:r w:rsidRPr="00D501DA">
              <w:rPr>
                <w:rFonts w:ascii="Courier New" w:hAnsi="Courier New" w:cs="Courier New"/>
                <w:color w:val="000000"/>
              </w:rPr>
              <w:t>КРС всего</w:t>
            </w:r>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E83F2B" w:rsidP="003C7746">
            <w:pPr>
              <w:shd w:val="clear" w:color="auto" w:fill="FFFFFF"/>
              <w:jc w:val="center"/>
              <w:rPr>
                <w:rFonts w:ascii="Courier New" w:hAnsi="Courier New" w:cs="Courier New"/>
              </w:rPr>
            </w:pPr>
            <w:r w:rsidRPr="00D501DA">
              <w:rPr>
                <w:rFonts w:ascii="Courier New" w:hAnsi="Courier New" w:cs="Courier New"/>
              </w:rPr>
              <w:t>538</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71F05" w:rsidP="003C7746">
            <w:pPr>
              <w:shd w:val="clear" w:color="auto" w:fill="FFFFFF"/>
              <w:jc w:val="center"/>
              <w:rPr>
                <w:rFonts w:ascii="Courier New" w:hAnsi="Courier New" w:cs="Courier New"/>
              </w:rPr>
            </w:pPr>
            <w:r w:rsidRPr="00D501DA">
              <w:rPr>
                <w:rFonts w:ascii="Courier New" w:hAnsi="Courier New" w:cs="Courier New"/>
              </w:rPr>
              <w:t>51</w:t>
            </w:r>
            <w:r w:rsidR="00E83F2B" w:rsidRPr="00D501DA">
              <w:rPr>
                <w:rFonts w:ascii="Courier New" w:hAnsi="Courier New" w:cs="Courier New"/>
              </w:rPr>
              <w:t>7</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7C0CAA" w:rsidP="003C7746">
            <w:pPr>
              <w:shd w:val="clear" w:color="auto" w:fill="FFFFFF"/>
              <w:jc w:val="center"/>
              <w:rPr>
                <w:rFonts w:ascii="Courier New" w:hAnsi="Courier New" w:cs="Courier New"/>
              </w:rPr>
            </w:pPr>
            <w:r w:rsidRPr="00D501DA">
              <w:rPr>
                <w:rFonts w:ascii="Courier New" w:hAnsi="Courier New" w:cs="Courier New"/>
              </w:rPr>
              <w:t>-</w:t>
            </w:r>
            <w:r w:rsidR="00E83F2B" w:rsidRPr="00D501DA">
              <w:rPr>
                <w:rFonts w:ascii="Courier New" w:hAnsi="Courier New" w:cs="Courier New"/>
              </w:rPr>
              <w:t>3,9%</w:t>
            </w:r>
          </w:p>
        </w:tc>
      </w:tr>
      <w:tr w:rsidR="007C0CAA" w:rsidRPr="00D501DA" w:rsidTr="003C7746">
        <w:trPr>
          <w:trHeight w:val="355"/>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7C0CAA" w:rsidP="003C7746">
            <w:pPr>
              <w:shd w:val="clear" w:color="auto" w:fill="FFFFFF"/>
              <w:rPr>
                <w:rFonts w:ascii="Courier New" w:hAnsi="Courier New" w:cs="Courier New"/>
              </w:rPr>
            </w:pPr>
            <w:r w:rsidRPr="00D501DA">
              <w:rPr>
                <w:rFonts w:ascii="Courier New" w:hAnsi="Courier New" w:cs="Courier New"/>
                <w:color w:val="000000"/>
              </w:rPr>
              <w:t xml:space="preserve">   в т.ч</w:t>
            </w:r>
            <w:proofErr w:type="gramStart"/>
            <w:r w:rsidRPr="00D501DA">
              <w:rPr>
                <w:rFonts w:ascii="Courier New" w:hAnsi="Courier New" w:cs="Courier New"/>
                <w:color w:val="000000"/>
              </w:rPr>
              <w:t>.к</w:t>
            </w:r>
            <w:proofErr w:type="gramEnd"/>
            <w:r w:rsidRPr="00D501DA">
              <w:rPr>
                <w:rFonts w:ascii="Courier New" w:hAnsi="Courier New" w:cs="Courier New"/>
                <w:color w:val="000000"/>
              </w:rPr>
              <w:t>оров</w:t>
            </w:r>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E83F2B" w:rsidP="003C7746">
            <w:pPr>
              <w:shd w:val="clear" w:color="auto" w:fill="FFFFFF"/>
              <w:jc w:val="center"/>
              <w:rPr>
                <w:rFonts w:ascii="Courier New" w:hAnsi="Courier New" w:cs="Courier New"/>
              </w:rPr>
            </w:pPr>
            <w:r w:rsidRPr="00D501DA">
              <w:rPr>
                <w:rFonts w:ascii="Courier New" w:hAnsi="Courier New" w:cs="Courier New"/>
              </w:rPr>
              <w:t>324</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71F05" w:rsidP="003C7746">
            <w:pPr>
              <w:shd w:val="clear" w:color="auto" w:fill="FFFFFF"/>
              <w:jc w:val="center"/>
              <w:rPr>
                <w:rFonts w:ascii="Courier New" w:hAnsi="Courier New" w:cs="Courier New"/>
              </w:rPr>
            </w:pPr>
            <w:r w:rsidRPr="00D501DA">
              <w:rPr>
                <w:rFonts w:ascii="Courier New" w:hAnsi="Courier New" w:cs="Courier New"/>
              </w:rPr>
              <w:t>315</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BE38A5" w:rsidP="003C7746">
            <w:pPr>
              <w:shd w:val="clear" w:color="auto" w:fill="FFFFFF"/>
              <w:jc w:val="center"/>
              <w:rPr>
                <w:rFonts w:ascii="Courier New" w:hAnsi="Courier New" w:cs="Courier New"/>
              </w:rPr>
            </w:pPr>
            <w:r w:rsidRPr="00D501DA">
              <w:rPr>
                <w:rFonts w:ascii="Courier New" w:hAnsi="Courier New" w:cs="Courier New"/>
              </w:rPr>
              <w:t>3,8%</w:t>
            </w:r>
          </w:p>
        </w:tc>
      </w:tr>
      <w:tr w:rsidR="007C0CAA" w:rsidRPr="00D501DA" w:rsidTr="003C7746">
        <w:trPr>
          <w:trHeight w:val="337"/>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7C0CAA" w:rsidP="003C7746">
            <w:pPr>
              <w:shd w:val="clear" w:color="auto" w:fill="FFFFFF"/>
              <w:rPr>
                <w:rFonts w:ascii="Courier New" w:hAnsi="Courier New" w:cs="Courier New"/>
              </w:rPr>
            </w:pPr>
            <w:proofErr w:type="spellStart"/>
            <w:r w:rsidRPr="00D501DA">
              <w:rPr>
                <w:rFonts w:ascii="Courier New" w:hAnsi="Courier New" w:cs="Courier New"/>
                <w:color w:val="000000"/>
              </w:rPr>
              <w:t>Свин</w:t>
            </w:r>
            <w:r w:rsidRPr="00D501DA">
              <w:rPr>
                <w:rFonts w:ascii="Courier New" w:hAnsi="Courier New" w:cs="Courier New"/>
                <w:color w:val="000000"/>
                <w:lang w:val="en-US"/>
              </w:rPr>
              <w:t>ьи</w:t>
            </w:r>
            <w:proofErr w:type="spellEnd"/>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E38A5" w:rsidP="003C7746">
            <w:pPr>
              <w:shd w:val="clear" w:color="auto" w:fill="FFFFFF"/>
              <w:jc w:val="center"/>
              <w:rPr>
                <w:rFonts w:ascii="Courier New" w:hAnsi="Courier New" w:cs="Courier New"/>
              </w:rPr>
            </w:pPr>
            <w:r w:rsidRPr="00D501DA">
              <w:rPr>
                <w:rFonts w:ascii="Courier New" w:hAnsi="Courier New" w:cs="Courier New"/>
              </w:rPr>
              <w:t>436</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71F05" w:rsidP="003C7746">
            <w:pPr>
              <w:shd w:val="clear" w:color="auto" w:fill="FFFFFF"/>
              <w:jc w:val="center"/>
              <w:rPr>
                <w:rFonts w:ascii="Courier New" w:hAnsi="Courier New" w:cs="Courier New"/>
              </w:rPr>
            </w:pPr>
            <w:r w:rsidRPr="00D501DA">
              <w:rPr>
                <w:rFonts w:ascii="Courier New" w:hAnsi="Courier New" w:cs="Courier New"/>
              </w:rPr>
              <w:t>412</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BE38A5" w:rsidP="003C7746">
            <w:pPr>
              <w:shd w:val="clear" w:color="auto" w:fill="FFFFFF"/>
              <w:jc w:val="center"/>
              <w:rPr>
                <w:rFonts w:ascii="Courier New" w:hAnsi="Courier New" w:cs="Courier New"/>
              </w:rPr>
            </w:pPr>
            <w:r w:rsidRPr="00D501DA">
              <w:rPr>
                <w:rFonts w:ascii="Courier New" w:hAnsi="Courier New" w:cs="Courier New"/>
              </w:rPr>
              <w:t>5.5%</w:t>
            </w:r>
          </w:p>
        </w:tc>
      </w:tr>
      <w:tr w:rsidR="007C0CAA" w:rsidRPr="00D501DA" w:rsidTr="003C7746">
        <w:trPr>
          <w:trHeight w:val="347"/>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7C0CAA" w:rsidP="003C7746">
            <w:pPr>
              <w:shd w:val="clear" w:color="auto" w:fill="FFFFFF"/>
              <w:rPr>
                <w:rFonts w:ascii="Courier New" w:hAnsi="Courier New" w:cs="Courier New"/>
              </w:rPr>
            </w:pPr>
            <w:r w:rsidRPr="00D501DA">
              <w:rPr>
                <w:rFonts w:ascii="Courier New" w:hAnsi="Courier New" w:cs="Courier New"/>
                <w:color w:val="000000"/>
              </w:rPr>
              <w:t xml:space="preserve">Лошади </w:t>
            </w:r>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E38A5" w:rsidP="003C7746">
            <w:pPr>
              <w:shd w:val="clear" w:color="auto" w:fill="FFFFFF"/>
              <w:jc w:val="center"/>
              <w:rPr>
                <w:rFonts w:ascii="Courier New" w:hAnsi="Courier New" w:cs="Courier New"/>
              </w:rPr>
            </w:pPr>
            <w:r w:rsidRPr="00D501DA">
              <w:rPr>
                <w:rFonts w:ascii="Courier New" w:hAnsi="Courier New" w:cs="Courier New"/>
              </w:rPr>
              <w:t>128</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71F05" w:rsidP="003C7746">
            <w:pPr>
              <w:shd w:val="clear" w:color="auto" w:fill="FFFFFF"/>
              <w:jc w:val="center"/>
              <w:rPr>
                <w:rFonts w:ascii="Courier New" w:hAnsi="Courier New" w:cs="Courier New"/>
              </w:rPr>
            </w:pPr>
            <w:r w:rsidRPr="00D501DA">
              <w:rPr>
                <w:rFonts w:ascii="Courier New" w:hAnsi="Courier New" w:cs="Courier New"/>
              </w:rPr>
              <w:t>146</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BE38A5" w:rsidP="003C7746">
            <w:pPr>
              <w:shd w:val="clear" w:color="auto" w:fill="FFFFFF"/>
              <w:jc w:val="center"/>
              <w:rPr>
                <w:rFonts w:ascii="Courier New" w:hAnsi="Courier New" w:cs="Courier New"/>
              </w:rPr>
            </w:pPr>
            <w:r w:rsidRPr="00D501DA">
              <w:rPr>
                <w:rFonts w:ascii="Courier New" w:hAnsi="Courier New" w:cs="Courier New"/>
              </w:rPr>
              <w:t>114,1</w:t>
            </w:r>
          </w:p>
        </w:tc>
      </w:tr>
      <w:tr w:rsidR="007C0CAA" w:rsidRPr="00D501DA" w:rsidTr="003C7746">
        <w:trPr>
          <w:trHeight w:val="357"/>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7C0CAA" w:rsidP="003C7746">
            <w:pPr>
              <w:shd w:val="clear" w:color="auto" w:fill="FFFFFF"/>
              <w:rPr>
                <w:rFonts w:ascii="Courier New" w:hAnsi="Courier New" w:cs="Courier New"/>
              </w:rPr>
            </w:pPr>
            <w:r w:rsidRPr="00D501DA">
              <w:rPr>
                <w:rFonts w:ascii="Courier New" w:hAnsi="Courier New" w:cs="Courier New"/>
                <w:color w:val="000000"/>
              </w:rPr>
              <w:t xml:space="preserve">Мелко-рогатый скот </w:t>
            </w:r>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E38A5" w:rsidP="003C7746">
            <w:pPr>
              <w:shd w:val="clear" w:color="auto" w:fill="FFFFFF"/>
              <w:jc w:val="center"/>
              <w:rPr>
                <w:rFonts w:ascii="Courier New" w:hAnsi="Courier New" w:cs="Courier New"/>
              </w:rPr>
            </w:pPr>
            <w:r w:rsidRPr="00D501DA">
              <w:rPr>
                <w:rFonts w:ascii="Courier New" w:hAnsi="Courier New" w:cs="Courier New"/>
              </w:rPr>
              <w:t>278</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7C0CAA" w:rsidRPr="00D501DA" w:rsidRDefault="00B71F05" w:rsidP="003C7746">
            <w:pPr>
              <w:shd w:val="clear" w:color="auto" w:fill="FFFFFF"/>
              <w:jc w:val="center"/>
              <w:rPr>
                <w:rFonts w:ascii="Courier New" w:hAnsi="Courier New" w:cs="Courier New"/>
              </w:rPr>
            </w:pPr>
            <w:r w:rsidRPr="00D501DA">
              <w:rPr>
                <w:rFonts w:ascii="Courier New" w:hAnsi="Courier New" w:cs="Courier New"/>
              </w:rPr>
              <w:t>313</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7C0CAA" w:rsidRPr="00D501DA" w:rsidRDefault="007C0CAA" w:rsidP="003C7746">
            <w:pPr>
              <w:shd w:val="clear" w:color="auto" w:fill="FFFFFF"/>
              <w:jc w:val="center"/>
              <w:rPr>
                <w:rFonts w:ascii="Courier New" w:hAnsi="Courier New" w:cs="Courier New"/>
              </w:rPr>
            </w:pPr>
            <w:r w:rsidRPr="00D501DA">
              <w:rPr>
                <w:rFonts w:ascii="Courier New" w:hAnsi="Courier New" w:cs="Courier New"/>
              </w:rPr>
              <w:t>1</w:t>
            </w:r>
            <w:r w:rsidR="00BE38A5" w:rsidRPr="00D501DA">
              <w:rPr>
                <w:rFonts w:ascii="Courier New" w:hAnsi="Courier New" w:cs="Courier New"/>
              </w:rPr>
              <w:t>12,6</w:t>
            </w:r>
          </w:p>
        </w:tc>
      </w:tr>
    </w:tbl>
    <w:p w:rsidR="007C0CAA" w:rsidRPr="00D501DA" w:rsidRDefault="007C0CAA" w:rsidP="00D501DA">
      <w:pPr>
        <w:ind w:firstLine="709"/>
        <w:rPr>
          <w:rFonts w:ascii="Arial" w:hAnsi="Arial" w:cs="Arial"/>
          <w:sz w:val="24"/>
          <w:szCs w:val="24"/>
        </w:rPr>
      </w:pPr>
      <w:r w:rsidRPr="00D501DA">
        <w:rPr>
          <w:rFonts w:ascii="Arial" w:hAnsi="Arial" w:cs="Arial"/>
          <w:sz w:val="24"/>
          <w:szCs w:val="24"/>
        </w:rPr>
        <w:t xml:space="preserve">Поголовье птицы, насчитывающее в настоящее время </w:t>
      </w:r>
      <w:r w:rsidR="00B71F05" w:rsidRPr="00D501DA">
        <w:rPr>
          <w:rFonts w:ascii="Arial" w:hAnsi="Arial" w:cs="Arial"/>
          <w:sz w:val="24"/>
          <w:szCs w:val="24"/>
        </w:rPr>
        <w:t xml:space="preserve"> 2040 </w:t>
      </w:r>
      <w:r w:rsidRPr="00D501DA">
        <w:rPr>
          <w:rFonts w:ascii="Arial" w:hAnsi="Arial" w:cs="Arial"/>
          <w:sz w:val="24"/>
          <w:szCs w:val="24"/>
        </w:rPr>
        <w:t xml:space="preserve">штук, и количество  пчелосемей – </w:t>
      </w:r>
      <w:r w:rsidR="00B71F05" w:rsidRPr="00D501DA">
        <w:rPr>
          <w:rFonts w:ascii="Arial" w:hAnsi="Arial" w:cs="Arial"/>
          <w:sz w:val="24"/>
          <w:szCs w:val="24"/>
        </w:rPr>
        <w:t>31</w:t>
      </w:r>
      <w:r w:rsidRPr="00D501DA">
        <w:rPr>
          <w:rFonts w:ascii="Arial" w:hAnsi="Arial" w:cs="Arial"/>
          <w:sz w:val="24"/>
          <w:szCs w:val="24"/>
        </w:rPr>
        <w:t xml:space="preserve"> семей, имеют тенденцию к росту. </w:t>
      </w:r>
    </w:p>
    <w:p w:rsidR="00BE38A5" w:rsidRPr="00D501DA" w:rsidRDefault="00BE38A5" w:rsidP="00D501DA">
      <w:pPr>
        <w:widowControl w:val="0"/>
        <w:spacing w:after="0" w:line="240" w:lineRule="auto"/>
        <w:ind w:firstLine="709"/>
        <w:jc w:val="both"/>
        <w:rPr>
          <w:rFonts w:ascii="Arial" w:hAnsi="Arial" w:cs="Arial"/>
          <w:sz w:val="24"/>
          <w:szCs w:val="24"/>
        </w:rPr>
      </w:pPr>
      <w:r w:rsidRPr="00D501DA">
        <w:rPr>
          <w:rFonts w:ascii="Arial" w:hAnsi="Arial" w:cs="Arial"/>
          <w:sz w:val="24"/>
          <w:szCs w:val="24"/>
        </w:rPr>
        <w:t>Население на приусадебных участках выращивает в основном картофель, он занимает 72,8% посевной площади, овощи (морковь, капуста, лук, свекла, огурцы, помидоры и др.) занимают   9,7 %, многолетние травы – 17,5 %. посевной площади.</w:t>
      </w:r>
    </w:p>
    <w:p w:rsidR="00BE38A5" w:rsidRPr="00D501DA" w:rsidRDefault="00BE38A5" w:rsidP="00D501DA">
      <w:pPr>
        <w:widowControl w:val="0"/>
        <w:spacing w:after="0" w:line="240" w:lineRule="auto"/>
        <w:ind w:firstLine="709"/>
        <w:jc w:val="both"/>
        <w:rPr>
          <w:rFonts w:ascii="Arial" w:hAnsi="Arial" w:cs="Arial"/>
          <w:sz w:val="24"/>
          <w:szCs w:val="24"/>
        </w:rPr>
      </w:pPr>
      <w:r w:rsidRPr="00D501DA">
        <w:rPr>
          <w:rFonts w:ascii="Arial" w:hAnsi="Arial" w:cs="Arial"/>
          <w:sz w:val="24"/>
          <w:szCs w:val="24"/>
        </w:rPr>
        <w:t>Посевная площадь под картофель с  каждым годом увеличивается.</w:t>
      </w:r>
    </w:p>
    <w:p w:rsidR="00BE38A5" w:rsidRPr="00D501DA" w:rsidRDefault="00BE38A5" w:rsidP="00BE38A5">
      <w:pPr>
        <w:widowControl w:val="0"/>
        <w:spacing w:after="0" w:line="240" w:lineRule="auto"/>
        <w:jc w:val="both"/>
        <w:rPr>
          <w:rFonts w:ascii="Arial" w:hAnsi="Arial" w:cs="Arial"/>
          <w:sz w:val="24"/>
          <w:szCs w:val="24"/>
        </w:rPr>
      </w:pPr>
      <w:r w:rsidRPr="00D501DA">
        <w:rPr>
          <w:rFonts w:ascii="Arial" w:hAnsi="Arial" w:cs="Arial"/>
          <w:sz w:val="24"/>
          <w:szCs w:val="24"/>
        </w:rPr>
        <w:t>Рынок сбыта овощной продукции не налажен. Большая часть овощей скармливается скоту.</w:t>
      </w:r>
    </w:p>
    <w:p w:rsidR="00BE38A5" w:rsidRPr="00D501DA" w:rsidRDefault="00BE38A5" w:rsidP="00BE38A5">
      <w:pPr>
        <w:spacing w:after="0" w:line="240" w:lineRule="auto"/>
        <w:jc w:val="both"/>
        <w:rPr>
          <w:rFonts w:ascii="Arial" w:hAnsi="Arial" w:cs="Arial"/>
          <w:sz w:val="24"/>
          <w:szCs w:val="24"/>
        </w:rPr>
      </w:pPr>
      <w:r w:rsidRPr="00D501DA">
        <w:rPr>
          <w:rFonts w:ascii="Arial" w:hAnsi="Arial" w:cs="Arial"/>
          <w:sz w:val="24"/>
          <w:szCs w:val="24"/>
        </w:rPr>
        <w:t>Оформлено в собственность граждан - 197 земельных участков.</w:t>
      </w:r>
    </w:p>
    <w:p w:rsidR="007C0CAA" w:rsidRPr="00D501DA" w:rsidRDefault="007C0CAA" w:rsidP="00854DB2">
      <w:pPr>
        <w:spacing w:after="0" w:line="240" w:lineRule="auto"/>
        <w:ind w:firstLine="709"/>
        <w:rPr>
          <w:rFonts w:ascii="Arial" w:hAnsi="Arial" w:cs="Arial"/>
          <w:sz w:val="24"/>
          <w:szCs w:val="24"/>
        </w:rPr>
      </w:pPr>
      <w:r w:rsidRPr="00D501DA">
        <w:rPr>
          <w:rFonts w:ascii="Arial" w:hAnsi="Arial" w:cs="Arial"/>
          <w:sz w:val="24"/>
          <w:szCs w:val="24"/>
        </w:rPr>
        <w:t>Развитие  личных подсобных хозяй</w:t>
      </w:r>
      <w:proofErr w:type="gramStart"/>
      <w:r w:rsidRPr="00D501DA">
        <w:rPr>
          <w:rFonts w:ascii="Arial" w:hAnsi="Arial" w:cs="Arial"/>
          <w:sz w:val="24"/>
          <w:szCs w:val="24"/>
        </w:rPr>
        <w:t>ств сд</w:t>
      </w:r>
      <w:proofErr w:type="gramEnd"/>
      <w:r w:rsidRPr="00D501DA">
        <w:rPr>
          <w:rFonts w:ascii="Arial" w:hAnsi="Arial" w:cs="Arial"/>
          <w:sz w:val="24"/>
          <w:szCs w:val="24"/>
        </w:rPr>
        <w:t>ерживают:</w:t>
      </w:r>
    </w:p>
    <w:p w:rsidR="007C0CAA" w:rsidRPr="00D501DA" w:rsidRDefault="007C0CAA" w:rsidP="00854DB2">
      <w:pPr>
        <w:spacing w:after="0" w:line="240" w:lineRule="auto"/>
        <w:rPr>
          <w:rFonts w:ascii="Arial" w:hAnsi="Arial" w:cs="Arial"/>
          <w:sz w:val="24"/>
          <w:szCs w:val="24"/>
        </w:rPr>
      </w:pPr>
      <w:r w:rsidRPr="00D501DA">
        <w:rPr>
          <w:rFonts w:ascii="Arial" w:hAnsi="Arial" w:cs="Arial"/>
          <w:sz w:val="24"/>
          <w:szCs w:val="24"/>
        </w:rPr>
        <w:tab/>
        <w:t xml:space="preserve">- трудности с обеспечением кормами; </w:t>
      </w:r>
    </w:p>
    <w:p w:rsidR="007C0CAA" w:rsidRPr="00D501DA" w:rsidRDefault="007C0CAA" w:rsidP="00854DB2">
      <w:pPr>
        <w:spacing w:after="0" w:line="240" w:lineRule="auto"/>
        <w:rPr>
          <w:rFonts w:ascii="Arial" w:hAnsi="Arial" w:cs="Arial"/>
          <w:sz w:val="24"/>
          <w:szCs w:val="24"/>
        </w:rPr>
      </w:pPr>
      <w:r w:rsidRPr="00D501DA">
        <w:rPr>
          <w:rFonts w:ascii="Arial" w:hAnsi="Arial" w:cs="Arial"/>
          <w:sz w:val="24"/>
          <w:szCs w:val="24"/>
        </w:rPr>
        <w:tab/>
        <w:t>- низкие цены на закупаемую сельскохозяйственную продукцию;</w:t>
      </w:r>
    </w:p>
    <w:p w:rsidR="007C0CAA" w:rsidRPr="00D501DA" w:rsidRDefault="007C0CAA" w:rsidP="00854DB2">
      <w:pPr>
        <w:spacing w:after="0" w:line="240" w:lineRule="auto"/>
        <w:rPr>
          <w:rFonts w:ascii="Arial" w:hAnsi="Arial" w:cs="Arial"/>
          <w:sz w:val="24"/>
          <w:szCs w:val="24"/>
        </w:rPr>
      </w:pPr>
      <w:r w:rsidRPr="00D501DA">
        <w:rPr>
          <w:rFonts w:ascii="Arial" w:hAnsi="Arial" w:cs="Arial"/>
          <w:sz w:val="24"/>
          <w:szCs w:val="24"/>
        </w:rPr>
        <w:tab/>
        <w:t>- отсутствие гарантированных рынков сбыта;</w:t>
      </w:r>
    </w:p>
    <w:p w:rsidR="007C0CAA" w:rsidRPr="00D501DA" w:rsidRDefault="007C0CAA" w:rsidP="00854DB2">
      <w:pPr>
        <w:spacing w:after="0" w:line="240" w:lineRule="auto"/>
        <w:rPr>
          <w:rFonts w:ascii="Arial" w:hAnsi="Arial" w:cs="Arial"/>
          <w:sz w:val="24"/>
          <w:szCs w:val="24"/>
        </w:rPr>
      </w:pPr>
      <w:r w:rsidRPr="00D501DA">
        <w:rPr>
          <w:rFonts w:ascii="Arial" w:hAnsi="Arial" w:cs="Arial"/>
          <w:sz w:val="24"/>
          <w:szCs w:val="24"/>
        </w:rPr>
        <w:t xml:space="preserve">          -неразвитость заготовительной деятельности;</w:t>
      </w:r>
    </w:p>
    <w:p w:rsidR="004A7A59" w:rsidRPr="00D501DA" w:rsidRDefault="007C0CAA" w:rsidP="004A7A59">
      <w:pPr>
        <w:spacing w:after="0" w:line="240" w:lineRule="auto"/>
        <w:rPr>
          <w:rFonts w:ascii="Arial" w:hAnsi="Arial" w:cs="Arial"/>
          <w:sz w:val="24"/>
          <w:szCs w:val="24"/>
        </w:rPr>
      </w:pPr>
      <w:r w:rsidRPr="00D501DA">
        <w:rPr>
          <w:rFonts w:ascii="Arial" w:hAnsi="Arial" w:cs="Arial"/>
          <w:sz w:val="24"/>
          <w:szCs w:val="24"/>
        </w:rPr>
        <w:tab/>
        <w:t xml:space="preserve">-преобладание </w:t>
      </w:r>
      <w:proofErr w:type="spellStart"/>
      <w:r w:rsidRPr="00D501DA">
        <w:rPr>
          <w:rFonts w:ascii="Arial" w:hAnsi="Arial" w:cs="Arial"/>
          <w:sz w:val="24"/>
          <w:szCs w:val="24"/>
        </w:rPr>
        <w:t>низкомеханизированного</w:t>
      </w:r>
      <w:proofErr w:type="spellEnd"/>
      <w:r w:rsidRPr="00D501DA">
        <w:rPr>
          <w:rFonts w:ascii="Arial" w:hAnsi="Arial" w:cs="Arial"/>
          <w:sz w:val="24"/>
          <w:szCs w:val="24"/>
        </w:rPr>
        <w:t xml:space="preserve"> труда. </w:t>
      </w:r>
      <w:r w:rsidRPr="00D501DA">
        <w:rPr>
          <w:rFonts w:ascii="Arial" w:hAnsi="Arial" w:cs="Arial"/>
          <w:sz w:val="24"/>
          <w:szCs w:val="24"/>
        </w:rPr>
        <w:tab/>
      </w:r>
    </w:p>
    <w:p w:rsidR="004A7A59" w:rsidRPr="00D501DA" w:rsidRDefault="004A7A59" w:rsidP="004A7A59">
      <w:pPr>
        <w:autoSpaceDE w:val="0"/>
        <w:autoSpaceDN w:val="0"/>
        <w:adjustRightInd w:val="0"/>
        <w:spacing w:after="0" w:line="240" w:lineRule="auto"/>
        <w:ind w:firstLine="709"/>
        <w:rPr>
          <w:rFonts w:ascii="Arial" w:hAnsi="Arial" w:cs="Arial"/>
          <w:sz w:val="24"/>
          <w:szCs w:val="24"/>
        </w:rPr>
      </w:pPr>
      <w:r w:rsidRPr="00D501DA">
        <w:rPr>
          <w:rFonts w:ascii="Arial" w:hAnsi="Arial" w:cs="Arial"/>
          <w:sz w:val="24"/>
          <w:szCs w:val="24"/>
        </w:rPr>
        <w:t>В рамках программы «Развитие сельского хозяйства»  в 2017 году крестьянско-фермерское хозяйство  «</w:t>
      </w:r>
      <w:proofErr w:type="spellStart"/>
      <w:r w:rsidRPr="00D501DA">
        <w:rPr>
          <w:rFonts w:ascii="Arial" w:hAnsi="Arial" w:cs="Arial"/>
          <w:sz w:val="24"/>
          <w:szCs w:val="24"/>
        </w:rPr>
        <w:t>Кобрусев</w:t>
      </w:r>
      <w:proofErr w:type="spellEnd"/>
      <w:r w:rsidRPr="00D501DA">
        <w:rPr>
          <w:rFonts w:ascii="Arial" w:hAnsi="Arial" w:cs="Arial"/>
          <w:sz w:val="24"/>
          <w:szCs w:val="24"/>
        </w:rPr>
        <w:t xml:space="preserve"> Д.</w:t>
      </w:r>
      <w:proofErr w:type="gramStart"/>
      <w:r w:rsidRPr="00D501DA">
        <w:rPr>
          <w:rFonts w:ascii="Arial" w:hAnsi="Arial" w:cs="Arial"/>
          <w:sz w:val="24"/>
          <w:szCs w:val="24"/>
        </w:rPr>
        <w:t>В</w:t>
      </w:r>
      <w:proofErr w:type="gramEnd"/>
      <w:r w:rsidRPr="00D501DA">
        <w:rPr>
          <w:rFonts w:ascii="Arial" w:hAnsi="Arial" w:cs="Arial"/>
          <w:sz w:val="24"/>
          <w:szCs w:val="24"/>
        </w:rPr>
        <w:t>»  стало инициатором инвестиционного  проекта. Был разработан бизнес-план «Развитие семейной животноводческой фермы на 100 голов КРС»</w:t>
      </w:r>
      <w:proofErr w:type="gramStart"/>
      <w:r w:rsidRPr="00D501DA">
        <w:rPr>
          <w:rFonts w:ascii="Arial" w:hAnsi="Arial" w:cs="Arial"/>
          <w:sz w:val="24"/>
          <w:szCs w:val="24"/>
        </w:rPr>
        <w:t xml:space="preserve"> ,</w:t>
      </w:r>
      <w:proofErr w:type="gramEnd"/>
      <w:r w:rsidRPr="00D501DA">
        <w:rPr>
          <w:rFonts w:ascii="Arial" w:hAnsi="Arial" w:cs="Arial"/>
          <w:sz w:val="24"/>
          <w:szCs w:val="24"/>
        </w:rPr>
        <w:t xml:space="preserve"> собраны необходимые документы и подана заявка на получение гранта. Общая стоимость проекта составляет 20000 тыс</w:t>
      </w:r>
      <w:proofErr w:type="gramStart"/>
      <w:r w:rsidRPr="00D501DA">
        <w:rPr>
          <w:rFonts w:ascii="Arial" w:hAnsi="Arial" w:cs="Arial"/>
          <w:sz w:val="24"/>
          <w:szCs w:val="24"/>
        </w:rPr>
        <w:t>.р</w:t>
      </w:r>
      <w:proofErr w:type="gramEnd"/>
      <w:r w:rsidRPr="00D501DA">
        <w:rPr>
          <w:rFonts w:ascii="Arial" w:hAnsi="Arial" w:cs="Arial"/>
          <w:sz w:val="24"/>
          <w:szCs w:val="24"/>
        </w:rPr>
        <w:t>ублей. Соотношение собственных и заемных средств : собственные средства -10000 тыс</w:t>
      </w:r>
      <w:proofErr w:type="gramStart"/>
      <w:r w:rsidRPr="00D501DA">
        <w:rPr>
          <w:rFonts w:ascii="Arial" w:hAnsi="Arial" w:cs="Arial"/>
          <w:sz w:val="24"/>
          <w:szCs w:val="24"/>
        </w:rPr>
        <w:t>.р</w:t>
      </w:r>
      <w:proofErr w:type="gramEnd"/>
      <w:r w:rsidRPr="00D501DA">
        <w:rPr>
          <w:rFonts w:ascii="Arial" w:hAnsi="Arial" w:cs="Arial"/>
          <w:sz w:val="24"/>
          <w:szCs w:val="24"/>
        </w:rPr>
        <w:t>ублей, средства областного бюджета – 10000 тыс.рублей. Эта программа рассчитана на создание семейной фермы. Заявка была одобрена</w:t>
      </w:r>
      <w:proofErr w:type="gramStart"/>
      <w:r w:rsidRPr="00D501DA">
        <w:rPr>
          <w:rFonts w:ascii="Arial" w:hAnsi="Arial" w:cs="Arial"/>
          <w:sz w:val="24"/>
          <w:szCs w:val="24"/>
        </w:rPr>
        <w:t xml:space="preserve"> ,</w:t>
      </w:r>
      <w:proofErr w:type="gramEnd"/>
      <w:r w:rsidRPr="00D501DA">
        <w:rPr>
          <w:rFonts w:ascii="Arial" w:hAnsi="Arial" w:cs="Arial"/>
          <w:sz w:val="24"/>
          <w:szCs w:val="24"/>
        </w:rPr>
        <w:t xml:space="preserve"> денежные средства получены. </w:t>
      </w:r>
    </w:p>
    <w:p w:rsidR="004A7A59" w:rsidRPr="00D501DA" w:rsidRDefault="004A7A59" w:rsidP="004A7A59">
      <w:pPr>
        <w:autoSpaceDE w:val="0"/>
        <w:autoSpaceDN w:val="0"/>
        <w:adjustRightInd w:val="0"/>
        <w:spacing w:after="0" w:line="240" w:lineRule="auto"/>
        <w:rPr>
          <w:rFonts w:ascii="Arial" w:hAnsi="Arial" w:cs="Arial"/>
          <w:sz w:val="24"/>
          <w:szCs w:val="24"/>
        </w:rPr>
      </w:pPr>
      <w:r w:rsidRPr="00D501DA">
        <w:rPr>
          <w:rFonts w:ascii="Arial" w:hAnsi="Arial" w:cs="Arial"/>
          <w:sz w:val="24"/>
          <w:szCs w:val="24"/>
        </w:rPr>
        <w:t xml:space="preserve">     На средства гранта были приобретены: трактор МТЗ-82, сеялка СЗМ-400П, </w:t>
      </w:r>
      <w:proofErr w:type="spellStart"/>
      <w:r w:rsidRPr="00D501DA">
        <w:rPr>
          <w:rFonts w:ascii="Arial" w:hAnsi="Arial" w:cs="Arial"/>
          <w:sz w:val="24"/>
          <w:szCs w:val="24"/>
        </w:rPr>
        <w:t>пневмосортировальная</w:t>
      </w:r>
      <w:proofErr w:type="spellEnd"/>
      <w:r w:rsidRPr="00D501DA">
        <w:rPr>
          <w:rFonts w:ascii="Arial" w:hAnsi="Arial" w:cs="Arial"/>
          <w:sz w:val="24"/>
          <w:szCs w:val="24"/>
        </w:rPr>
        <w:t xml:space="preserve"> машина ПМС-10, опрыскиватель Заря-ОН-600-12-01.  </w:t>
      </w:r>
      <w:r w:rsidRPr="00D501DA">
        <w:rPr>
          <w:rFonts w:ascii="Arial" w:hAnsi="Arial" w:cs="Arial"/>
          <w:sz w:val="24"/>
          <w:szCs w:val="24"/>
        </w:rPr>
        <w:lastRenderedPageBreak/>
        <w:t>Ведется строительство животноводческой фермы, будут закуплены племенные нетели мясных пород – 12 голов.</w:t>
      </w:r>
    </w:p>
    <w:p w:rsidR="004A7A59" w:rsidRPr="00D501DA" w:rsidRDefault="004A7A59" w:rsidP="004A7A59">
      <w:pPr>
        <w:autoSpaceDE w:val="0"/>
        <w:autoSpaceDN w:val="0"/>
        <w:adjustRightInd w:val="0"/>
        <w:spacing w:after="0" w:line="240" w:lineRule="auto"/>
        <w:rPr>
          <w:rFonts w:ascii="Arial" w:hAnsi="Arial" w:cs="Arial"/>
          <w:sz w:val="24"/>
          <w:szCs w:val="24"/>
        </w:rPr>
      </w:pPr>
      <w:r w:rsidRPr="00D501DA">
        <w:rPr>
          <w:rFonts w:ascii="Arial" w:hAnsi="Arial" w:cs="Arial"/>
          <w:sz w:val="24"/>
          <w:szCs w:val="24"/>
        </w:rPr>
        <w:t xml:space="preserve">     Все эти мероприятия дадут возможность создания дополнительных 4 рабочих места,   увеличится поступление в бюджет налогов от НДФЛ.</w:t>
      </w:r>
    </w:p>
    <w:p w:rsidR="004A7A59" w:rsidRPr="00D501DA" w:rsidRDefault="004A7A59" w:rsidP="004A7A59">
      <w:pPr>
        <w:autoSpaceDE w:val="0"/>
        <w:autoSpaceDN w:val="0"/>
        <w:adjustRightInd w:val="0"/>
        <w:spacing w:after="0" w:line="240" w:lineRule="auto"/>
        <w:rPr>
          <w:rFonts w:ascii="Arial" w:hAnsi="Arial" w:cs="Arial"/>
          <w:sz w:val="24"/>
          <w:szCs w:val="24"/>
        </w:rPr>
      </w:pPr>
      <w:r w:rsidRPr="00D501DA">
        <w:rPr>
          <w:rFonts w:ascii="Arial" w:hAnsi="Arial" w:cs="Arial"/>
          <w:sz w:val="24"/>
          <w:szCs w:val="24"/>
        </w:rPr>
        <w:t>Увеличится  производство мяса, тонн</w:t>
      </w:r>
    </w:p>
    <w:tbl>
      <w:tblPr>
        <w:tblStyle w:val="af1"/>
        <w:tblW w:w="0" w:type="auto"/>
        <w:tblLook w:val="04A0"/>
      </w:tblPr>
      <w:tblGrid>
        <w:gridCol w:w="1913"/>
        <w:gridCol w:w="1914"/>
        <w:gridCol w:w="1915"/>
        <w:gridCol w:w="1915"/>
        <w:gridCol w:w="1915"/>
      </w:tblGrid>
      <w:tr w:rsidR="004A7A59" w:rsidTr="00C57786">
        <w:tc>
          <w:tcPr>
            <w:tcW w:w="1970" w:type="dxa"/>
          </w:tcPr>
          <w:p w:rsidR="004A7A59" w:rsidRPr="00D501DA" w:rsidRDefault="004A7A59" w:rsidP="00C57786">
            <w:pPr>
              <w:autoSpaceDE w:val="0"/>
              <w:autoSpaceDN w:val="0"/>
              <w:adjustRightInd w:val="0"/>
              <w:jc w:val="center"/>
              <w:rPr>
                <w:rFonts w:ascii="Courier New" w:hAnsi="Courier New" w:cs="Courier New"/>
                <w:sz w:val="22"/>
                <w:szCs w:val="22"/>
              </w:rPr>
            </w:pPr>
            <w:r w:rsidRPr="00D501DA">
              <w:rPr>
                <w:rFonts w:ascii="Courier New" w:hAnsi="Courier New" w:cs="Courier New"/>
                <w:sz w:val="22"/>
                <w:szCs w:val="22"/>
              </w:rPr>
              <w:t>2017г</w:t>
            </w:r>
          </w:p>
        </w:tc>
        <w:tc>
          <w:tcPr>
            <w:tcW w:w="1970" w:type="dxa"/>
          </w:tcPr>
          <w:p w:rsidR="004A7A59" w:rsidRPr="00D501DA" w:rsidRDefault="004A7A59" w:rsidP="00C57786">
            <w:pPr>
              <w:autoSpaceDE w:val="0"/>
              <w:autoSpaceDN w:val="0"/>
              <w:adjustRightInd w:val="0"/>
              <w:jc w:val="center"/>
              <w:rPr>
                <w:rFonts w:ascii="Courier New" w:hAnsi="Courier New" w:cs="Courier New"/>
                <w:sz w:val="22"/>
                <w:szCs w:val="22"/>
              </w:rPr>
            </w:pPr>
            <w:r w:rsidRPr="00D501DA">
              <w:rPr>
                <w:rFonts w:ascii="Courier New" w:hAnsi="Courier New" w:cs="Courier New"/>
                <w:sz w:val="22"/>
                <w:szCs w:val="22"/>
              </w:rPr>
              <w:t>2018г</w:t>
            </w:r>
          </w:p>
        </w:tc>
        <w:tc>
          <w:tcPr>
            <w:tcW w:w="1971" w:type="dxa"/>
          </w:tcPr>
          <w:p w:rsidR="004A7A59" w:rsidRPr="00D501DA" w:rsidRDefault="004A7A59" w:rsidP="00C57786">
            <w:pPr>
              <w:autoSpaceDE w:val="0"/>
              <w:autoSpaceDN w:val="0"/>
              <w:adjustRightInd w:val="0"/>
              <w:jc w:val="center"/>
              <w:rPr>
                <w:rFonts w:ascii="Courier New" w:hAnsi="Courier New" w:cs="Courier New"/>
                <w:sz w:val="22"/>
                <w:szCs w:val="22"/>
              </w:rPr>
            </w:pPr>
            <w:r w:rsidRPr="00D501DA">
              <w:rPr>
                <w:rFonts w:ascii="Courier New" w:hAnsi="Courier New" w:cs="Courier New"/>
                <w:sz w:val="22"/>
                <w:szCs w:val="22"/>
              </w:rPr>
              <w:t>2019г</w:t>
            </w:r>
          </w:p>
        </w:tc>
        <w:tc>
          <w:tcPr>
            <w:tcW w:w="1971" w:type="dxa"/>
          </w:tcPr>
          <w:p w:rsidR="004A7A59" w:rsidRPr="00D501DA" w:rsidRDefault="004A7A59" w:rsidP="00C57786">
            <w:pPr>
              <w:autoSpaceDE w:val="0"/>
              <w:autoSpaceDN w:val="0"/>
              <w:adjustRightInd w:val="0"/>
              <w:jc w:val="center"/>
              <w:rPr>
                <w:rFonts w:ascii="Courier New" w:hAnsi="Courier New" w:cs="Courier New"/>
                <w:sz w:val="22"/>
                <w:szCs w:val="22"/>
              </w:rPr>
            </w:pPr>
            <w:r w:rsidRPr="00D501DA">
              <w:rPr>
                <w:rFonts w:ascii="Courier New" w:hAnsi="Courier New" w:cs="Courier New"/>
                <w:sz w:val="22"/>
                <w:szCs w:val="22"/>
              </w:rPr>
              <w:t>2020г</w:t>
            </w:r>
          </w:p>
        </w:tc>
        <w:tc>
          <w:tcPr>
            <w:tcW w:w="1971" w:type="dxa"/>
          </w:tcPr>
          <w:p w:rsidR="004A7A59" w:rsidRPr="00D501DA" w:rsidRDefault="004A7A59" w:rsidP="00C57786">
            <w:pPr>
              <w:autoSpaceDE w:val="0"/>
              <w:autoSpaceDN w:val="0"/>
              <w:adjustRightInd w:val="0"/>
              <w:jc w:val="center"/>
              <w:rPr>
                <w:rFonts w:ascii="Courier New" w:hAnsi="Courier New" w:cs="Courier New"/>
                <w:sz w:val="22"/>
                <w:szCs w:val="22"/>
              </w:rPr>
            </w:pPr>
            <w:r w:rsidRPr="00D501DA">
              <w:rPr>
                <w:rFonts w:ascii="Courier New" w:hAnsi="Courier New" w:cs="Courier New"/>
                <w:sz w:val="22"/>
                <w:szCs w:val="22"/>
              </w:rPr>
              <w:t>2021г</w:t>
            </w:r>
          </w:p>
        </w:tc>
      </w:tr>
      <w:tr w:rsidR="004A7A59" w:rsidTr="00C57786">
        <w:tc>
          <w:tcPr>
            <w:tcW w:w="1970" w:type="dxa"/>
          </w:tcPr>
          <w:p w:rsidR="004A7A59" w:rsidRPr="00D501DA" w:rsidRDefault="004A7A59" w:rsidP="00C57786">
            <w:pPr>
              <w:autoSpaceDE w:val="0"/>
              <w:autoSpaceDN w:val="0"/>
              <w:adjustRightInd w:val="0"/>
              <w:jc w:val="center"/>
              <w:rPr>
                <w:rFonts w:ascii="Courier New" w:hAnsi="Courier New" w:cs="Courier New"/>
                <w:sz w:val="22"/>
                <w:szCs w:val="22"/>
              </w:rPr>
            </w:pPr>
            <w:r w:rsidRPr="00D501DA">
              <w:rPr>
                <w:rFonts w:ascii="Courier New" w:hAnsi="Courier New" w:cs="Courier New"/>
                <w:sz w:val="22"/>
                <w:szCs w:val="22"/>
              </w:rPr>
              <w:t>57,8</w:t>
            </w:r>
          </w:p>
        </w:tc>
        <w:tc>
          <w:tcPr>
            <w:tcW w:w="1970" w:type="dxa"/>
          </w:tcPr>
          <w:p w:rsidR="004A7A59" w:rsidRPr="00D501DA" w:rsidRDefault="004A7A59" w:rsidP="00C57786">
            <w:pPr>
              <w:autoSpaceDE w:val="0"/>
              <w:autoSpaceDN w:val="0"/>
              <w:adjustRightInd w:val="0"/>
              <w:jc w:val="center"/>
              <w:rPr>
                <w:rFonts w:ascii="Courier New" w:hAnsi="Courier New" w:cs="Courier New"/>
                <w:sz w:val="22"/>
                <w:szCs w:val="22"/>
              </w:rPr>
            </w:pPr>
            <w:r w:rsidRPr="00D501DA">
              <w:rPr>
                <w:rFonts w:ascii="Courier New" w:hAnsi="Courier New" w:cs="Courier New"/>
                <w:sz w:val="22"/>
                <w:szCs w:val="22"/>
              </w:rPr>
              <w:t>61,8</w:t>
            </w:r>
          </w:p>
        </w:tc>
        <w:tc>
          <w:tcPr>
            <w:tcW w:w="1971" w:type="dxa"/>
          </w:tcPr>
          <w:p w:rsidR="004A7A59" w:rsidRPr="00D501DA" w:rsidRDefault="004A7A59" w:rsidP="00C57786">
            <w:pPr>
              <w:autoSpaceDE w:val="0"/>
              <w:autoSpaceDN w:val="0"/>
              <w:adjustRightInd w:val="0"/>
              <w:jc w:val="center"/>
              <w:rPr>
                <w:rFonts w:ascii="Courier New" w:hAnsi="Courier New" w:cs="Courier New"/>
                <w:sz w:val="22"/>
                <w:szCs w:val="22"/>
              </w:rPr>
            </w:pPr>
            <w:r w:rsidRPr="00D501DA">
              <w:rPr>
                <w:rFonts w:ascii="Courier New" w:hAnsi="Courier New" w:cs="Courier New"/>
                <w:sz w:val="22"/>
                <w:szCs w:val="22"/>
              </w:rPr>
              <w:t>66.1</w:t>
            </w:r>
          </w:p>
        </w:tc>
        <w:tc>
          <w:tcPr>
            <w:tcW w:w="1971" w:type="dxa"/>
          </w:tcPr>
          <w:p w:rsidR="004A7A59" w:rsidRPr="00D501DA" w:rsidRDefault="004A7A59" w:rsidP="00C57786">
            <w:pPr>
              <w:autoSpaceDE w:val="0"/>
              <w:autoSpaceDN w:val="0"/>
              <w:adjustRightInd w:val="0"/>
              <w:jc w:val="center"/>
              <w:rPr>
                <w:rFonts w:ascii="Courier New" w:hAnsi="Courier New" w:cs="Courier New"/>
                <w:sz w:val="22"/>
                <w:szCs w:val="22"/>
              </w:rPr>
            </w:pPr>
            <w:r w:rsidRPr="00D501DA">
              <w:rPr>
                <w:rFonts w:ascii="Courier New" w:hAnsi="Courier New" w:cs="Courier New"/>
                <w:sz w:val="22"/>
                <w:szCs w:val="22"/>
              </w:rPr>
              <w:t>71,0</w:t>
            </w:r>
          </w:p>
        </w:tc>
        <w:tc>
          <w:tcPr>
            <w:tcW w:w="1971" w:type="dxa"/>
          </w:tcPr>
          <w:p w:rsidR="004A7A59" w:rsidRPr="00D501DA" w:rsidRDefault="004A7A59" w:rsidP="00C57786">
            <w:pPr>
              <w:autoSpaceDE w:val="0"/>
              <w:autoSpaceDN w:val="0"/>
              <w:adjustRightInd w:val="0"/>
              <w:jc w:val="center"/>
              <w:rPr>
                <w:rFonts w:ascii="Courier New" w:hAnsi="Courier New" w:cs="Courier New"/>
                <w:sz w:val="22"/>
                <w:szCs w:val="22"/>
              </w:rPr>
            </w:pPr>
            <w:r w:rsidRPr="00D501DA">
              <w:rPr>
                <w:rFonts w:ascii="Courier New" w:hAnsi="Courier New" w:cs="Courier New"/>
                <w:sz w:val="22"/>
                <w:szCs w:val="22"/>
              </w:rPr>
              <w:t>76,9</w:t>
            </w:r>
          </w:p>
        </w:tc>
      </w:tr>
    </w:tbl>
    <w:p w:rsidR="00F16F06" w:rsidRPr="00D501DA" w:rsidRDefault="004A7A59" w:rsidP="00BE38A5">
      <w:pPr>
        <w:tabs>
          <w:tab w:val="left" w:pos="0"/>
        </w:tabs>
        <w:spacing w:after="0" w:line="240" w:lineRule="auto"/>
        <w:ind w:firstLine="709"/>
        <w:jc w:val="both"/>
        <w:rPr>
          <w:rFonts w:ascii="Arial" w:eastAsiaTheme="minorEastAsia" w:hAnsi="Arial" w:cs="Arial"/>
          <w:sz w:val="28"/>
          <w:szCs w:val="28"/>
        </w:rPr>
      </w:pPr>
      <w:r>
        <w:rPr>
          <w:rFonts w:ascii="Times New Roman" w:eastAsiaTheme="minorEastAsia" w:hAnsi="Times New Roman"/>
          <w:sz w:val="28"/>
          <w:szCs w:val="28"/>
        </w:rPr>
        <w:t xml:space="preserve">За счет увеличения поступивших в бюджет налогов сельское поселение будет </w:t>
      </w:r>
      <w:r w:rsidRPr="00D501DA">
        <w:rPr>
          <w:rFonts w:ascii="Arial" w:eastAsiaTheme="minorEastAsia" w:hAnsi="Arial" w:cs="Arial"/>
          <w:sz w:val="28"/>
          <w:szCs w:val="28"/>
        </w:rPr>
        <w:t xml:space="preserve">участвовать в областных программах, оплатив за  разработку проектно-сметной документации. </w:t>
      </w:r>
      <w:r w:rsidR="007C0CAA" w:rsidRPr="00D501DA">
        <w:rPr>
          <w:rFonts w:ascii="Arial" w:hAnsi="Arial" w:cs="Arial"/>
        </w:rPr>
        <w:tab/>
        <w:t> </w:t>
      </w:r>
    </w:p>
    <w:p w:rsidR="00F16F06" w:rsidRPr="00D501DA" w:rsidRDefault="00F16F06" w:rsidP="00BE38A5">
      <w:pPr>
        <w:spacing w:after="0" w:line="240" w:lineRule="auto"/>
        <w:ind w:firstLine="709"/>
        <w:jc w:val="both"/>
        <w:rPr>
          <w:rFonts w:ascii="Arial" w:hAnsi="Arial" w:cs="Arial"/>
          <w:sz w:val="28"/>
          <w:szCs w:val="28"/>
        </w:rPr>
      </w:pPr>
      <w:r w:rsidRPr="00D501DA">
        <w:rPr>
          <w:rFonts w:ascii="Arial" w:hAnsi="Arial" w:cs="Arial"/>
          <w:sz w:val="28"/>
          <w:szCs w:val="28"/>
        </w:rPr>
        <w:t>В 2017 году организовалось 2 новых КФХ, за период 2022-20</w:t>
      </w:r>
      <w:r w:rsidR="00EC6B12" w:rsidRPr="00D501DA">
        <w:rPr>
          <w:rFonts w:ascii="Arial" w:hAnsi="Arial" w:cs="Arial"/>
          <w:sz w:val="28"/>
          <w:szCs w:val="28"/>
        </w:rPr>
        <w:t>30 годы планируется создание 5</w:t>
      </w:r>
      <w:r w:rsidRPr="00D501DA">
        <w:rPr>
          <w:rFonts w:ascii="Arial" w:hAnsi="Arial" w:cs="Arial"/>
          <w:sz w:val="28"/>
          <w:szCs w:val="28"/>
        </w:rPr>
        <w:t xml:space="preserve"> дополнительных рабочих мест. Дальнейшее развитие территории сельского поселения планируется за счет расш</w:t>
      </w:r>
      <w:r w:rsidR="00A034E3" w:rsidRPr="00D501DA">
        <w:rPr>
          <w:rFonts w:ascii="Arial" w:hAnsi="Arial" w:cs="Arial"/>
          <w:sz w:val="28"/>
          <w:szCs w:val="28"/>
        </w:rPr>
        <w:t>ирения сети фермерских хозяйств, увеличения посевных площадей.</w:t>
      </w:r>
      <w:r w:rsidR="00B71F05" w:rsidRPr="00D501DA">
        <w:rPr>
          <w:rFonts w:ascii="Arial" w:hAnsi="Arial" w:cs="Arial"/>
          <w:sz w:val="28"/>
          <w:szCs w:val="28"/>
        </w:rPr>
        <w:t xml:space="preserve"> </w:t>
      </w:r>
      <w:r w:rsidRPr="00D501DA">
        <w:rPr>
          <w:rFonts w:ascii="Arial" w:hAnsi="Arial" w:cs="Arial"/>
          <w:sz w:val="28"/>
          <w:szCs w:val="28"/>
        </w:rPr>
        <w:t xml:space="preserve">В ближайшие три года социально –экономическое развитие сельского поселения будет осуществляться  за </w:t>
      </w:r>
      <w:r w:rsidR="00BE38A5" w:rsidRPr="00D501DA">
        <w:rPr>
          <w:rFonts w:ascii="Arial" w:hAnsi="Arial" w:cs="Arial"/>
          <w:sz w:val="28"/>
          <w:szCs w:val="28"/>
        </w:rPr>
        <w:t>с</w:t>
      </w:r>
      <w:r w:rsidRPr="00D501DA">
        <w:rPr>
          <w:rFonts w:ascii="Arial" w:hAnsi="Arial" w:cs="Arial"/>
          <w:sz w:val="28"/>
          <w:szCs w:val="28"/>
        </w:rPr>
        <w:t>чет реализации муниципальных программ, действующих на территории сельского поселения.</w:t>
      </w:r>
    </w:p>
    <w:p w:rsidR="00F16F06" w:rsidRPr="00D501DA" w:rsidRDefault="00F16F06" w:rsidP="00BE38A5">
      <w:pPr>
        <w:spacing w:after="0" w:line="240" w:lineRule="auto"/>
        <w:ind w:firstLine="709"/>
        <w:jc w:val="both"/>
        <w:rPr>
          <w:rFonts w:ascii="Arial" w:hAnsi="Arial" w:cs="Arial"/>
          <w:spacing w:val="-5"/>
          <w:sz w:val="28"/>
          <w:szCs w:val="28"/>
        </w:rPr>
      </w:pPr>
      <w:r w:rsidRPr="00D501DA">
        <w:rPr>
          <w:rFonts w:ascii="Arial" w:hAnsi="Arial" w:cs="Arial"/>
          <w:spacing w:val="-4"/>
          <w:sz w:val="28"/>
          <w:szCs w:val="28"/>
        </w:rPr>
        <w:t xml:space="preserve">Сельское хозяйство, как сельхозпредприятия, так и личные подворья, для своего </w:t>
      </w:r>
      <w:r w:rsidRPr="00D501DA">
        <w:rPr>
          <w:rFonts w:ascii="Arial" w:hAnsi="Arial" w:cs="Arial"/>
          <w:spacing w:val="-5"/>
          <w:sz w:val="28"/>
          <w:szCs w:val="28"/>
        </w:rPr>
        <w:t>дальнейшего развития нуждаются в поддержке государства.</w:t>
      </w:r>
    </w:p>
    <w:p w:rsidR="003F5A66" w:rsidRPr="00D501DA" w:rsidRDefault="003F5A66" w:rsidP="003F5A66">
      <w:pPr>
        <w:spacing w:after="0" w:line="240" w:lineRule="auto"/>
        <w:jc w:val="both"/>
        <w:rPr>
          <w:rFonts w:ascii="Arial" w:hAnsi="Arial" w:cs="Arial"/>
          <w:spacing w:val="-5"/>
          <w:sz w:val="28"/>
          <w:szCs w:val="28"/>
        </w:rPr>
      </w:pPr>
    </w:p>
    <w:p w:rsidR="00F16F06" w:rsidRPr="00D501DA" w:rsidRDefault="00F16F06" w:rsidP="003F5A66">
      <w:pPr>
        <w:spacing w:after="0" w:line="240" w:lineRule="auto"/>
        <w:jc w:val="both"/>
        <w:rPr>
          <w:rFonts w:ascii="Arial" w:hAnsi="Arial" w:cs="Arial"/>
          <w:b/>
          <w:spacing w:val="-5"/>
          <w:sz w:val="28"/>
          <w:szCs w:val="28"/>
        </w:rPr>
      </w:pPr>
      <w:r w:rsidRPr="00D501DA">
        <w:rPr>
          <w:rFonts w:ascii="Arial" w:hAnsi="Arial" w:cs="Arial"/>
          <w:b/>
          <w:sz w:val="28"/>
          <w:szCs w:val="28"/>
        </w:rPr>
        <w:t>2.9.7.Уровень развития лесного хозяйства.-</w:t>
      </w:r>
    </w:p>
    <w:p w:rsidR="00F16F06" w:rsidRPr="00D501DA" w:rsidRDefault="00F16F06" w:rsidP="003F5A66">
      <w:pPr>
        <w:spacing w:after="0" w:line="240" w:lineRule="auto"/>
        <w:jc w:val="both"/>
        <w:rPr>
          <w:rFonts w:ascii="Arial" w:hAnsi="Arial" w:cs="Arial"/>
          <w:sz w:val="28"/>
          <w:szCs w:val="28"/>
        </w:rPr>
      </w:pPr>
      <w:r w:rsidRPr="00D501DA">
        <w:rPr>
          <w:rFonts w:ascii="Arial" w:hAnsi="Arial" w:cs="Arial"/>
          <w:sz w:val="28"/>
          <w:szCs w:val="28"/>
        </w:rPr>
        <w:t xml:space="preserve">Земли лесного фонда, расположенные на территории </w:t>
      </w:r>
      <w:r w:rsidR="00FE1264" w:rsidRPr="00D501DA">
        <w:rPr>
          <w:rFonts w:ascii="Arial" w:hAnsi="Arial" w:cs="Arial"/>
          <w:sz w:val="28"/>
          <w:szCs w:val="28"/>
        </w:rPr>
        <w:t>Едогонского</w:t>
      </w:r>
      <w:r w:rsidRPr="00D501DA">
        <w:rPr>
          <w:rFonts w:ascii="Arial" w:hAnsi="Arial" w:cs="Arial"/>
          <w:sz w:val="28"/>
          <w:szCs w:val="28"/>
        </w:rPr>
        <w:t xml:space="preserve"> сельского поселения</w:t>
      </w:r>
      <w:r w:rsidR="00FE1264" w:rsidRPr="00D501DA">
        <w:rPr>
          <w:rFonts w:ascii="Arial" w:hAnsi="Arial" w:cs="Arial"/>
          <w:sz w:val="28"/>
          <w:szCs w:val="28"/>
        </w:rPr>
        <w:t>,</w:t>
      </w:r>
      <w:r w:rsidRPr="00D501DA">
        <w:rPr>
          <w:rFonts w:ascii="Arial" w:hAnsi="Arial" w:cs="Arial"/>
          <w:sz w:val="28"/>
          <w:szCs w:val="28"/>
        </w:rPr>
        <w:t xml:space="preserve"> являются собственностью Российской Федерации</w:t>
      </w:r>
      <w:r w:rsidRPr="00D501DA">
        <w:rPr>
          <w:rFonts w:ascii="Arial" w:hAnsi="Arial" w:cs="Arial"/>
          <w:b/>
          <w:i/>
          <w:sz w:val="28"/>
          <w:szCs w:val="28"/>
        </w:rPr>
        <w:t>.</w:t>
      </w:r>
      <w:r w:rsidR="004A7A59" w:rsidRPr="00D501DA">
        <w:rPr>
          <w:rFonts w:ascii="Arial" w:hAnsi="Arial" w:cs="Arial"/>
          <w:b/>
          <w:i/>
          <w:sz w:val="28"/>
          <w:szCs w:val="28"/>
        </w:rPr>
        <w:t xml:space="preserve"> </w:t>
      </w:r>
      <w:r w:rsidR="00FE1264" w:rsidRPr="00D501DA">
        <w:rPr>
          <w:rFonts w:ascii="Arial" w:hAnsi="Arial" w:cs="Arial"/>
          <w:sz w:val="28"/>
          <w:szCs w:val="28"/>
        </w:rPr>
        <w:t>Организаций, занимающихся заготовкой леса, на территории поселения нет.</w:t>
      </w:r>
    </w:p>
    <w:p w:rsidR="00F16F06" w:rsidRPr="00D501DA" w:rsidRDefault="00F16F06" w:rsidP="002E23E6">
      <w:pPr>
        <w:spacing w:after="0" w:line="240" w:lineRule="auto"/>
        <w:jc w:val="both"/>
        <w:rPr>
          <w:rFonts w:ascii="Arial" w:hAnsi="Arial" w:cs="Arial"/>
          <w:b/>
          <w:i/>
          <w:sz w:val="28"/>
          <w:szCs w:val="28"/>
        </w:rPr>
      </w:pPr>
    </w:p>
    <w:p w:rsidR="00F16F06" w:rsidRPr="00D501DA" w:rsidRDefault="00F16F06" w:rsidP="002E23E6">
      <w:pPr>
        <w:spacing w:after="0" w:line="240" w:lineRule="auto"/>
        <w:rPr>
          <w:rFonts w:ascii="Arial" w:hAnsi="Arial" w:cs="Arial"/>
          <w:b/>
          <w:sz w:val="28"/>
          <w:szCs w:val="28"/>
        </w:rPr>
      </w:pPr>
      <w:r w:rsidRPr="00D501DA">
        <w:rPr>
          <w:rFonts w:ascii="Arial" w:hAnsi="Arial" w:cs="Arial"/>
          <w:b/>
          <w:sz w:val="28"/>
          <w:szCs w:val="28"/>
        </w:rPr>
        <w:t>2.9.8.Уровень развития потребительского рынка.</w:t>
      </w:r>
    </w:p>
    <w:p w:rsidR="00FE1264" w:rsidRPr="00D501DA" w:rsidRDefault="00F16F06" w:rsidP="002E23E6">
      <w:pPr>
        <w:spacing w:after="0" w:line="240" w:lineRule="auto"/>
        <w:ind w:firstLine="851"/>
        <w:jc w:val="both"/>
        <w:rPr>
          <w:rFonts w:ascii="Arial" w:eastAsia="Courier New" w:hAnsi="Arial" w:cs="Arial"/>
          <w:color w:val="000000"/>
          <w:sz w:val="28"/>
          <w:szCs w:val="28"/>
        </w:rPr>
      </w:pPr>
      <w:r w:rsidRPr="00D501DA">
        <w:rPr>
          <w:rFonts w:ascii="Arial" w:hAnsi="Arial" w:cs="Arial"/>
          <w:sz w:val="28"/>
          <w:szCs w:val="28"/>
        </w:rPr>
        <w:t xml:space="preserve">Развитие малого и среднего бизнеса – одно из перспективных направлений устойчивого социально – экономического развития муниципальных образований. Успешное и эффективное функционирование малых и средних предприятий позволяет в значительной степени обеспечить удовлетворение основных жизненных потребностей населения в работах, услугах и товарах, создавать новые рабочие места, привлекать инвестиции в экономику. На территории </w:t>
      </w:r>
      <w:r w:rsidR="00FE1264" w:rsidRPr="00D501DA">
        <w:rPr>
          <w:rFonts w:ascii="Arial" w:hAnsi="Arial" w:cs="Arial"/>
          <w:sz w:val="28"/>
          <w:szCs w:val="28"/>
        </w:rPr>
        <w:t>Едогонского</w:t>
      </w:r>
      <w:r w:rsidRPr="00D501DA">
        <w:rPr>
          <w:rFonts w:ascii="Arial" w:hAnsi="Arial" w:cs="Arial"/>
          <w:sz w:val="28"/>
          <w:szCs w:val="28"/>
        </w:rPr>
        <w:t xml:space="preserve">  сельского поселения   </w:t>
      </w:r>
      <w:r w:rsidRPr="00D501DA">
        <w:rPr>
          <w:rFonts w:ascii="Arial" w:eastAsia="Courier New" w:hAnsi="Arial" w:cs="Arial"/>
          <w:color w:val="000000"/>
          <w:sz w:val="28"/>
          <w:szCs w:val="28"/>
        </w:rPr>
        <w:t xml:space="preserve"> основная деятельность предпринимателей – розничная торговля. Число дейс</w:t>
      </w:r>
      <w:r w:rsidR="00FE1264" w:rsidRPr="00D501DA">
        <w:rPr>
          <w:rFonts w:ascii="Arial" w:eastAsia="Courier New" w:hAnsi="Arial" w:cs="Arial"/>
          <w:color w:val="000000"/>
          <w:sz w:val="28"/>
          <w:szCs w:val="28"/>
        </w:rPr>
        <w:t>твующих предприятий составляет 9 торговых точек:</w:t>
      </w:r>
    </w:p>
    <w:p w:rsidR="00FE1264" w:rsidRPr="00D501DA" w:rsidRDefault="00FE1264" w:rsidP="002E23E6">
      <w:pPr>
        <w:spacing w:after="0" w:line="240" w:lineRule="auto"/>
        <w:ind w:firstLine="851"/>
        <w:jc w:val="both"/>
        <w:rPr>
          <w:rFonts w:ascii="Arial" w:eastAsia="Courier New" w:hAnsi="Arial" w:cs="Arial"/>
          <w:b/>
          <w:color w:val="000000"/>
          <w:sz w:val="28"/>
          <w:szCs w:val="28"/>
        </w:rPr>
      </w:pPr>
      <w:r w:rsidRPr="00D501DA">
        <w:rPr>
          <w:rFonts w:ascii="Arial" w:eastAsia="Courier New" w:hAnsi="Arial" w:cs="Arial"/>
          <w:b/>
          <w:color w:val="000000"/>
          <w:sz w:val="28"/>
          <w:szCs w:val="28"/>
        </w:rPr>
        <w:t>с.Едогон</w:t>
      </w:r>
      <w:r w:rsidR="00974B49" w:rsidRPr="00D501DA">
        <w:rPr>
          <w:rFonts w:ascii="Arial" w:eastAsia="Courier New" w:hAnsi="Arial" w:cs="Arial"/>
          <w:b/>
          <w:color w:val="000000"/>
          <w:sz w:val="28"/>
          <w:szCs w:val="28"/>
        </w:rPr>
        <w:t xml:space="preserve"> – 5 магазинов</w:t>
      </w:r>
    </w:p>
    <w:p w:rsidR="00FE1264" w:rsidRPr="00D501DA" w:rsidRDefault="00974B49" w:rsidP="002E23E6">
      <w:pPr>
        <w:spacing w:after="0" w:line="240" w:lineRule="auto"/>
        <w:ind w:firstLine="851"/>
        <w:jc w:val="both"/>
        <w:rPr>
          <w:rFonts w:ascii="Arial" w:eastAsia="Courier New" w:hAnsi="Arial" w:cs="Arial"/>
          <w:color w:val="000000"/>
          <w:sz w:val="28"/>
          <w:szCs w:val="28"/>
        </w:rPr>
      </w:pPr>
      <w:r w:rsidRPr="00D501DA">
        <w:rPr>
          <w:rFonts w:ascii="Arial" w:eastAsia="Courier New" w:hAnsi="Arial" w:cs="Arial"/>
          <w:color w:val="000000"/>
          <w:sz w:val="28"/>
          <w:szCs w:val="28"/>
        </w:rPr>
        <w:t>-</w:t>
      </w:r>
      <w:r w:rsidR="00FE1264" w:rsidRPr="00D501DA">
        <w:rPr>
          <w:rFonts w:ascii="Arial" w:eastAsia="Courier New" w:hAnsi="Arial" w:cs="Arial"/>
          <w:color w:val="000000"/>
          <w:sz w:val="28"/>
          <w:szCs w:val="28"/>
        </w:rPr>
        <w:t>ИП «</w:t>
      </w:r>
      <w:proofErr w:type="spellStart"/>
      <w:r w:rsidR="00FE1264" w:rsidRPr="00D501DA">
        <w:rPr>
          <w:rFonts w:ascii="Arial" w:eastAsia="Courier New" w:hAnsi="Arial" w:cs="Arial"/>
          <w:color w:val="000000"/>
          <w:sz w:val="28"/>
          <w:szCs w:val="28"/>
        </w:rPr>
        <w:t>Кобрусев</w:t>
      </w:r>
      <w:proofErr w:type="spellEnd"/>
      <w:r w:rsidR="00FE1264" w:rsidRPr="00D501DA">
        <w:rPr>
          <w:rFonts w:ascii="Arial" w:eastAsia="Courier New" w:hAnsi="Arial" w:cs="Arial"/>
          <w:color w:val="000000"/>
          <w:sz w:val="28"/>
          <w:szCs w:val="28"/>
        </w:rPr>
        <w:t xml:space="preserve"> Д.В.» - магазин «Мария», магазин «Причал»</w:t>
      </w:r>
    </w:p>
    <w:p w:rsidR="00974B49" w:rsidRPr="00D501DA" w:rsidRDefault="00974B49" w:rsidP="002E23E6">
      <w:pPr>
        <w:spacing w:after="0" w:line="240" w:lineRule="auto"/>
        <w:ind w:firstLine="851"/>
        <w:jc w:val="both"/>
        <w:rPr>
          <w:rFonts w:ascii="Arial" w:eastAsia="Courier New" w:hAnsi="Arial" w:cs="Arial"/>
          <w:color w:val="000000"/>
          <w:sz w:val="28"/>
          <w:szCs w:val="28"/>
        </w:rPr>
      </w:pPr>
      <w:r w:rsidRPr="00D501DA">
        <w:rPr>
          <w:rFonts w:ascii="Arial" w:eastAsia="Courier New" w:hAnsi="Arial" w:cs="Arial"/>
          <w:color w:val="000000"/>
          <w:sz w:val="28"/>
          <w:szCs w:val="28"/>
        </w:rPr>
        <w:t>-ИП «Шумилова С.И» - магазин «Родничок»;</w:t>
      </w:r>
    </w:p>
    <w:p w:rsidR="00974B49" w:rsidRPr="00D501DA" w:rsidRDefault="00974B49" w:rsidP="002E23E6">
      <w:pPr>
        <w:spacing w:after="0" w:line="240" w:lineRule="auto"/>
        <w:ind w:firstLine="851"/>
        <w:jc w:val="both"/>
        <w:rPr>
          <w:rFonts w:ascii="Arial" w:eastAsia="Courier New" w:hAnsi="Arial" w:cs="Arial"/>
          <w:color w:val="000000"/>
          <w:sz w:val="28"/>
          <w:szCs w:val="28"/>
        </w:rPr>
      </w:pPr>
      <w:r w:rsidRPr="00D501DA">
        <w:rPr>
          <w:rFonts w:ascii="Arial" w:eastAsia="Courier New" w:hAnsi="Arial" w:cs="Arial"/>
          <w:color w:val="000000"/>
          <w:sz w:val="28"/>
          <w:szCs w:val="28"/>
        </w:rPr>
        <w:t>- ИП «Сизых Л.Н» - магазин №21;</w:t>
      </w:r>
    </w:p>
    <w:p w:rsidR="00974B49" w:rsidRPr="00D501DA" w:rsidRDefault="00974B49" w:rsidP="002E23E6">
      <w:pPr>
        <w:spacing w:after="0" w:line="240" w:lineRule="auto"/>
        <w:ind w:firstLine="851"/>
        <w:jc w:val="both"/>
        <w:rPr>
          <w:rFonts w:ascii="Arial" w:eastAsia="Courier New" w:hAnsi="Arial" w:cs="Arial"/>
          <w:color w:val="000000"/>
          <w:sz w:val="28"/>
          <w:szCs w:val="28"/>
        </w:rPr>
      </w:pPr>
      <w:r w:rsidRPr="00D501DA">
        <w:rPr>
          <w:rFonts w:ascii="Arial" w:eastAsia="Courier New" w:hAnsi="Arial" w:cs="Arial"/>
          <w:color w:val="000000"/>
          <w:sz w:val="28"/>
          <w:szCs w:val="28"/>
        </w:rPr>
        <w:t xml:space="preserve">- </w:t>
      </w:r>
      <w:proofErr w:type="spellStart"/>
      <w:r w:rsidRPr="00D501DA">
        <w:rPr>
          <w:rFonts w:ascii="Arial" w:eastAsia="Courier New" w:hAnsi="Arial" w:cs="Arial"/>
          <w:color w:val="000000"/>
          <w:sz w:val="28"/>
          <w:szCs w:val="28"/>
        </w:rPr>
        <w:t>ТулунскоеРайпо</w:t>
      </w:r>
      <w:proofErr w:type="spellEnd"/>
      <w:r w:rsidRPr="00D501DA">
        <w:rPr>
          <w:rFonts w:ascii="Arial" w:eastAsia="Courier New" w:hAnsi="Arial" w:cs="Arial"/>
          <w:color w:val="000000"/>
          <w:sz w:val="28"/>
          <w:szCs w:val="28"/>
        </w:rPr>
        <w:t xml:space="preserve"> –магазин «Березка»</w:t>
      </w:r>
    </w:p>
    <w:p w:rsidR="00974B49" w:rsidRPr="00D501DA" w:rsidRDefault="00974B49" w:rsidP="002E23E6">
      <w:pPr>
        <w:spacing w:after="0" w:line="240" w:lineRule="auto"/>
        <w:ind w:firstLine="851"/>
        <w:jc w:val="both"/>
        <w:rPr>
          <w:rFonts w:ascii="Arial" w:eastAsia="Courier New" w:hAnsi="Arial" w:cs="Arial"/>
          <w:color w:val="000000"/>
          <w:sz w:val="28"/>
          <w:szCs w:val="28"/>
        </w:rPr>
      </w:pPr>
      <w:r w:rsidRPr="00D501DA">
        <w:rPr>
          <w:rFonts w:ascii="Arial" w:eastAsia="Courier New" w:hAnsi="Arial" w:cs="Arial"/>
          <w:b/>
          <w:color w:val="000000"/>
          <w:sz w:val="28"/>
          <w:szCs w:val="28"/>
        </w:rPr>
        <w:t>д.Изегол – 4 магазина</w:t>
      </w:r>
    </w:p>
    <w:p w:rsidR="00974B49" w:rsidRPr="00D501DA" w:rsidRDefault="00974B49" w:rsidP="002E23E6">
      <w:pPr>
        <w:spacing w:after="0" w:line="240" w:lineRule="auto"/>
        <w:ind w:firstLine="851"/>
        <w:jc w:val="both"/>
        <w:rPr>
          <w:rFonts w:ascii="Arial" w:eastAsia="Courier New" w:hAnsi="Arial" w:cs="Arial"/>
          <w:color w:val="000000"/>
          <w:sz w:val="28"/>
          <w:szCs w:val="28"/>
        </w:rPr>
      </w:pPr>
      <w:r w:rsidRPr="00D501DA">
        <w:rPr>
          <w:rFonts w:ascii="Arial" w:eastAsia="Courier New" w:hAnsi="Arial" w:cs="Arial"/>
          <w:color w:val="000000"/>
          <w:sz w:val="28"/>
          <w:szCs w:val="28"/>
        </w:rPr>
        <w:t>-ИП «Хацкевич М.В» - 1 магазин</w:t>
      </w:r>
    </w:p>
    <w:p w:rsidR="00974B49" w:rsidRPr="00D501DA" w:rsidRDefault="00974B49" w:rsidP="002E23E6">
      <w:pPr>
        <w:spacing w:after="0" w:line="240" w:lineRule="auto"/>
        <w:ind w:firstLine="851"/>
        <w:jc w:val="both"/>
        <w:rPr>
          <w:rFonts w:ascii="Arial" w:eastAsia="Courier New" w:hAnsi="Arial" w:cs="Arial"/>
          <w:color w:val="000000"/>
          <w:sz w:val="28"/>
          <w:szCs w:val="28"/>
        </w:rPr>
      </w:pPr>
      <w:r w:rsidRPr="00D501DA">
        <w:rPr>
          <w:rFonts w:ascii="Arial" w:eastAsia="Courier New" w:hAnsi="Arial" w:cs="Arial"/>
          <w:color w:val="000000"/>
          <w:sz w:val="28"/>
          <w:szCs w:val="28"/>
        </w:rPr>
        <w:lastRenderedPageBreak/>
        <w:t>- ИП «</w:t>
      </w:r>
      <w:proofErr w:type="spellStart"/>
      <w:r w:rsidRPr="00D501DA">
        <w:rPr>
          <w:rFonts w:ascii="Arial" w:eastAsia="Courier New" w:hAnsi="Arial" w:cs="Arial"/>
          <w:color w:val="000000"/>
          <w:sz w:val="28"/>
          <w:szCs w:val="28"/>
        </w:rPr>
        <w:t>Холюченко</w:t>
      </w:r>
      <w:proofErr w:type="spellEnd"/>
      <w:r w:rsidRPr="00D501DA">
        <w:rPr>
          <w:rFonts w:ascii="Arial" w:eastAsia="Courier New" w:hAnsi="Arial" w:cs="Arial"/>
          <w:color w:val="000000"/>
          <w:sz w:val="28"/>
          <w:szCs w:val="28"/>
        </w:rPr>
        <w:t xml:space="preserve"> М.В» - магазин «Дарья»</w:t>
      </w:r>
    </w:p>
    <w:p w:rsidR="00974B49" w:rsidRPr="00D501DA" w:rsidRDefault="00974B49" w:rsidP="002E23E6">
      <w:pPr>
        <w:spacing w:after="0" w:line="240" w:lineRule="auto"/>
        <w:ind w:firstLine="851"/>
        <w:jc w:val="both"/>
        <w:rPr>
          <w:rFonts w:ascii="Arial" w:eastAsia="Courier New" w:hAnsi="Arial" w:cs="Arial"/>
          <w:color w:val="000000"/>
          <w:sz w:val="28"/>
          <w:szCs w:val="28"/>
        </w:rPr>
      </w:pPr>
      <w:r w:rsidRPr="00D501DA">
        <w:rPr>
          <w:rFonts w:ascii="Arial" w:eastAsia="Courier New" w:hAnsi="Arial" w:cs="Arial"/>
          <w:color w:val="000000"/>
          <w:sz w:val="28"/>
          <w:szCs w:val="28"/>
        </w:rPr>
        <w:t>-ИП «Шумилова С.И» - магазин «Родничок</w:t>
      </w:r>
    </w:p>
    <w:p w:rsidR="00974B49" w:rsidRPr="00D501DA" w:rsidRDefault="00974B49" w:rsidP="002E23E6">
      <w:pPr>
        <w:spacing w:after="0" w:line="240" w:lineRule="auto"/>
        <w:ind w:firstLine="851"/>
        <w:jc w:val="both"/>
        <w:rPr>
          <w:rFonts w:ascii="Arial" w:eastAsia="Courier New" w:hAnsi="Arial" w:cs="Arial"/>
          <w:color w:val="000000"/>
          <w:sz w:val="28"/>
          <w:szCs w:val="28"/>
        </w:rPr>
      </w:pPr>
      <w:r w:rsidRPr="00D501DA">
        <w:rPr>
          <w:rFonts w:ascii="Arial" w:eastAsia="Courier New" w:hAnsi="Arial" w:cs="Arial"/>
          <w:color w:val="000000"/>
          <w:sz w:val="28"/>
          <w:szCs w:val="28"/>
        </w:rPr>
        <w:t>ИП «Щербаков П.М» - 1 магазин</w:t>
      </w:r>
    </w:p>
    <w:p w:rsidR="00974B49" w:rsidRPr="00D501DA" w:rsidRDefault="00974B49" w:rsidP="002E23E6">
      <w:pPr>
        <w:spacing w:after="0" w:line="240" w:lineRule="auto"/>
        <w:ind w:firstLine="851"/>
        <w:jc w:val="both"/>
        <w:rPr>
          <w:rFonts w:ascii="Arial" w:eastAsia="Courier New" w:hAnsi="Arial" w:cs="Arial"/>
          <w:b/>
          <w:color w:val="000000"/>
          <w:sz w:val="28"/>
          <w:szCs w:val="28"/>
        </w:rPr>
      </w:pPr>
    </w:p>
    <w:p w:rsidR="00974B49" w:rsidRPr="00D501DA" w:rsidRDefault="00F16F06" w:rsidP="00BE38A5">
      <w:pPr>
        <w:autoSpaceDE w:val="0"/>
        <w:autoSpaceDN w:val="0"/>
        <w:adjustRightInd w:val="0"/>
        <w:spacing w:after="0" w:line="240" w:lineRule="auto"/>
        <w:ind w:firstLine="709"/>
        <w:rPr>
          <w:rFonts w:ascii="Arial" w:eastAsiaTheme="minorEastAsia" w:hAnsi="Arial" w:cs="Arial"/>
          <w:sz w:val="28"/>
          <w:szCs w:val="28"/>
        </w:rPr>
      </w:pPr>
      <w:r w:rsidRPr="00D501DA">
        <w:rPr>
          <w:rFonts w:ascii="Arial" w:hAnsi="Arial" w:cs="Arial"/>
          <w:sz w:val="28"/>
          <w:szCs w:val="28"/>
        </w:rPr>
        <w:t xml:space="preserve">Численность работников составляет </w:t>
      </w:r>
      <w:r w:rsidR="00FE1264" w:rsidRPr="00D501DA">
        <w:rPr>
          <w:rFonts w:ascii="Arial" w:hAnsi="Arial" w:cs="Arial"/>
          <w:sz w:val="28"/>
          <w:szCs w:val="28"/>
        </w:rPr>
        <w:t>1</w:t>
      </w:r>
      <w:r w:rsidRPr="00D501DA">
        <w:rPr>
          <w:rFonts w:ascii="Arial" w:hAnsi="Arial" w:cs="Arial"/>
          <w:sz w:val="28"/>
          <w:szCs w:val="28"/>
        </w:rPr>
        <w:t>8 человек . Также торговля продуктам</w:t>
      </w:r>
      <w:r w:rsidR="00FE1264" w:rsidRPr="00D501DA">
        <w:rPr>
          <w:rFonts w:ascii="Arial" w:hAnsi="Arial" w:cs="Arial"/>
          <w:sz w:val="28"/>
          <w:szCs w:val="28"/>
        </w:rPr>
        <w:t>и, хоз. т</w:t>
      </w:r>
      <w:r w:rsidRPr="00D501DA">
        <w:rPr>
          <w:rFonts w:ascii="Arial" w:hAnsi="Arial" w:cs="Arial"/>
          <w:sz w:val="28"/>
          <w:szCs w:val="28"/>
        </w:rPr>
        <w:t>оварами осуществляется через узел связи. В сравнении с аналогичным периодом 2016 года  количество торговых объек</w:t>
      </w:r>
      <w:r w:rsidR="00974B49" w:rsidRPr="00D501DA">
        <w:rPr>
          <w:rFonts w:ascii="Arial" w:hAnsi="Arial" w:cs="Arial"/>
          <w:sz w:val="28"/>
          <w:szCs w:val="28"/>
        </w:rPr>
        <w:t>тов сократилось в 2017 году на 2 точки</w:t>
      </w:r>
      <w:r w:rsidRPr="00D501DA">
        <w:rPr>
          <w:rFonts w:ascii="Arial" w:hAnsi="Arial" w:cs="Arial"/>
          <w:sz w:val="28"/>
          <w:szCs w:val="28"/>
        </w:rPr>
        <w:t xml:space="preserve">. </w:t>
      </w:r>
      <w:r w:rsidR="00974B49" w:rsidRPr="00D501DA">
        <w:rPr>
          <w:rFonts w:ascii="Arial" w:eastAsiaTheme="minorEastAsia" w:hAnsi="Arial" w:cs="Arial"/>
          <w:sz w:val="28"/>
          <w:szCs w:val="28"/>
        </w:rPr>
        <w:t>В 2016 году оборот розничной торговли составил 24,280 млн. руб. (98.7</w:t>
      </w:r>
      <w:r w:rsidR="00974B49" w:rsidRPr="00D501DA">
        <w:rPr>
          <w:rFonts w:ascii="Arial" w:eastAsiaTheme="minorEastAsia" w:hAnsi="Arial" w:cs="Arial"/>
          <w:sz w:val="28"/>
          <w:szCs w:val="28"/>
        </w:rPr>
        <w:tab/>
        <w:t xml:space="preserve"> % к предыдущему году), так как были закрыты два магазина. В 2017году оборот составил 27,914, тыс.руб. (115% к 2016  году),  прогнозируется увеличение оборота розничной торговли за счет предпринимательской деятельности, открытие новых торговых точек.</w:t>
      </w:r>
    </w:p>
    <w:p w:rsidR="00F16F06" w:rsidRPr="00D501DA" w:rsidRDefault="00F16F06" w:rsidP="002E23E6">
      <w:pPr>
        <w:spacing w:after="0" w:line="240" w:lineRule="auto"/>
        <w:ind w:firstLine="851"/>
        <w:jc w:val="both"/>
        <w:rPr>
          <w:rFonts w:ascii="Arial" w:hAnsi="Arial" w:cs="Arial"/>
          <w:sz w:val="28"/>
          <w:szCs w:val="28"/>
        </w:rPr>
      </w:pPr>
      <w:r w:rsidRPr="00D501DA">
        <w:rPr>
          <w:rFonts w:ascii="Arial" w:hAnsi="Arial" w:cs="Arial"/>
          <w:sz w:val="28"/>
          <w:szCs w:val="28"/>
        </w:rPr>
        <w:t>Если говорить об объектах  бытового обслуживании населения, то следует отметить</w:t>
      </w:r>
      <w:r w:rsidR="00FE1264" w:rsidRPr="00D501DA">
        <w:rPr>
          <w:rFonts w:ascii="Arial" w:hAnsi="Arial" w:cs="Arial"/>
          <w:sz w:val="28"/>
          <w:szCs w:val="28"/>
        </w:rPr>
        <w:t>,</w:t>
      </w:r>
      <w:r w:rsidRPr="00D501DA">
        <w:rPr>
          <w:rFonts w:ascii="Arial" w:hAnsi="Arial" w:cs="Arial"/>
          <w:sz w:val="28"/>
          <w:szCs w:val="28"/>
        </w:rPr>
        <w:t xml:space="preserve"> что в связи с низкими доходами населения  содержание данных объектов на территории поселения не рентабельно.</w:t>
      </w:r>
    </w:p>
    <w:p w:rsidR="00F16F06" w:rsidRPr="00D501DA" w:rsidRDefault="00F16F06" w:rsidP="002E23E6">
      <w:pPr>
        <w:widowControl w:val="0"/>
        <w:spacing w:after="0" w:line="240" w:lineRule="auto"/>
        <w:jc w:val="both"/>
        <w:rPr>
          <w:rFonts w:ascii="Arial" w:eastAsia="Courier New" w:hAnsi="Arial" w:cs="Arial"/>
          <w:color w:val="000000"/>
          <w:sz w:val="28"/>
          <w:szCs w:val="28"/>
        </w:rPr>
      </w:pPr>
      <w:r w:rsidRPr="00D501DA">
        <w:rPr>
          <w:rFonts w:ascii="Arial" w:eastAsia="Courier New" w:hAnsi="Arial" w:cs="Arial"/>
          <w:color w:val="000000"/>
          <w:sz w:val="28"/>
          <w:szCs w:val="28"/>
        </w:rPr>
        <w:t xml:space="preserve">Спрос населения на товары и услуги удовлетворяется полностью. Обеспечение населения </w:t>
      </w:r>
      <w:r w:rsidR="00FE1264" w:rsidRPr="00D501DA">
        <w:rPr>
          <w:rFonts w:ascii="Arial" w:eastAsia="Courier New" w:hAnsi="Arial" w:cs="Arial"/>
          <w:color w:val="000000"/>
          <w:sz w:val="28"/>
          <w:szCs w:val="28"/>
        </w:rPr>
        <w:t>Едогонского</w:t>
      </w:r>
      <w:r w:rsidRPr="00D501DA">
        <w:rPr>
          <w:rFonts w:ascii="Arial" w:eastAsia="Courier New" w:hAnsi="Arial" w:cs="Arial"/>
          <w:color w:val="000000"/>
          <w:sz w:val="28"/>
          <w:szCs w:val="28"/>
        </w:rPr>
        <w:t xml:space="preserve"> 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 </w:t>
      </w:r>
    </w:p>
    <w:p w:rsidR="00F16F06" w:rsidRPr="00D501DA" w:rsidRDefault="00F16F06" w:rsidP="002E23E6">
      <w:pPr>
        <w:widowControl w:val="0"/>
        <w:spacing w:after="0" w:line="240" w:lineRule="auto"/>
        <w:ind w:firstLine="708"/>
        <w:jc w:val="both"/>
        <w:rPr>
          <w:rFonts w:ascii="Arial" w:eastAsia="Courier New" w:hAnsi="Arial" w:cs="Arial"/>
          <w:color w:val="000000"/>
          <w:sz w:val="28"/>
          <w:szCs w:val="28"/>
        </w:rPr>
      </w:pPr>
      <w:r w:rsidRPr="00D501DA">
        <w:rPr>
          <w:rFonts w:ascii="Arial" w:eastAsia="Courier New" w:hAnsi="Arial" w:cs="Arial"/>
          <w:color w:val="000000"/>
          <w:sz w:val="28"/>
          <w:szCs w:val="28"/>
        </w:rPr>
        <w:t xml:space="preserve">Одной из характерных особенностей малого и среднего бизнеса в поселении является слаборазвитый производственный сектор в связи с отсутствием полезных ископаемых, отсутствием дополнительных энергоносителей. Конкуренция в поселении слабо развита, в связи с малым наличием предприятий и отсутствием крупных торговых сетей, предлагающих, в том числе широкий ассортимент полуфабрикатов собственного производства. </w:t>
      </w:r>
    </w:p>
    <w:p w:rsidR="00F16F06" w:rsidRPr="00D501DA" w:rsidRDefault="00F16F06" w:rsidP="002E23E6">
      <w:pPr>
        <w:spacing w:after="0" w:line="240" w:lineRule="auto"/>
        <w:ind w:firstLine="708"/>
        <w:rPr>
          <w:rFonts w:ascii="Arial" w:hAnsi="Arial" w:cs="Arial"/>
          <w:spacing w:val="-5"/>
          <w:sz w:val="28"/>
          <w:szCs w:val="28"/>
        </w:rPr>
      </w:pPr>
    </w:p>
    <w:p w:rsidR="00F16F06" w:rsidRPr="00D501DA" w:rsidRDefault="00F16F06" w:rsidP="002E23E6">
      <w:pPr>
        <w:tabs>
          <w:tab w:val="left" w:pos="1440"/>
        </w:tabs>
        <w:suppressAutoHyphens/>
        <w:spacing w:after="0" w:line="240" w:lineRule="auto"/>
        <w:jc w:val="both"/>
        <w:rPr>
          <w:rFonts w:ascii="Arial" w:hAnsi="Arial" w:cs="Arial"/>
          <w:b/>
          <w:sz w:val="28"/>
          <w:szCs w:val="28"/>
        </w:rPr>
      </w:pPr>
      <w:r w:rsidRPr="00D501DA">
        <w:rPr>
          <w:rFonts w:ascii="Arial" w:hAnsi="Arial" w:cs="Arial"/>
          <w:b/>
          <w:sz w:val="28"/>
          <w:szCs w:val="28"/>
        </w:rPr>
        <w:t xml:space="preserve">  2.9.9 Уровень развития жилищно-коммунального хозяйства</w:t>
      </w:r>
    </w:p>
    <w:p w:rsidR="00F16F06" w:rsidRPr="00D501DA" w:rsidRDefault="00F16F06" w:rsidP="002E23E6">
      <w:pPr>
        <w:tabs>
          <w:tab w:val="left" w:pos="567"/>
        </w:tabs>
        <w:spacing w:after="0" w:line="240" w:lineRule="auto"/>
        <w:ind w:firstLine="709"/>
        <w:rPr>
          <w:rFonts w:ascii="Arial" w:hAnsi="Arial" w:cs="Arial"/>
          <w:color w:val="000000"/>
          <w:sz w:val="28"/>
          <w:szCs w:val="28"/>
          <w:u w:val="single"/>
        </w:rPr>
      </w:pPr>
      <w:r w:rsidRPr="00D501DA">
        <w:rPr>
          <w:rFonts w:ascii="Arial" w:hAnsi="Arial" w:cs="Arial"/>
          <w:color w:val="000000"/>
          <w:sz w:val="28"/>
          <w:szCs w:val="28"/>
          <w:u w:val="single"/>
        </w:rPr>
        <w:t>Жилищный фонд</w:t>
      </w:r>
    </w:p>
    <w:p w:rsidR="00F16F06" w:rsidRPr="00D501DA" w:rsidRDefault="00F16F06" w:rsidP="002E23E6">
      <w:pPr>
        <w:tabs>
          <w:tab w:val="left" w:pos="567"/>
        </w:tabs>
        <w:spacing w:after="0" w:line="240" w:lineRule="auto"/>
        <w:ind w:firstLine="709"/>
        <w:rPr>
          <w:rFonts w:ascii="Arial" w:hAnsi="Arial" w:cs="Arial"/>
          <w:color w:val="000000"/>
          <w:sz w:val="28"/>
          <w:szCs w:val="28"/>
          <w:u w:val="single"/>
        </w:rPr>
      </w:pPr>
    </w:p>
    <w:p w:rsidR="00F16F06" w:rsidRPr="00D501DA" w:rsidRDefault="00F16F06" w:rsidP="002E23E6">
      <w:pPr>
        <w:tabs>
          <w:tab w:val="left" w:pos="567"/>
        </w:tabs>
        <w:spacing w:after="0" w:line="240" w:lineRule="auto"/>
        <w:ind w:firstLine="709"/>
        <w:rPr>
          <w:rFonts w:ascii="Arial" w:hAnsi="Arial" w:cs="Arial"/>
          <w:color w:val="000000"/>
          <w:sz w:val="28"/>
          <w:szCs w:val="28"/>
        </w:rPr>
      </w:pPr>
      <w:r w:rsidRPr="00D501DA">
        <w:rPr>
          <w:rFonts w:ascii="Arial" w:hAnsi="Arial" w:cs="Arial"/>
          <w:color w:val="000000"/>
          <w:sz w:val="28"/>
          <w:szCs w:val="28"/>
        </w:rPr>
        <w:t xml:space="preserve">На территории сельского поселения жилой фонд представлен застройкой смешанного типа: индивидуальными жилыми домами с приусадебными участками,  и двухквартирными домами с приусадебными  участками.  </w:t>
      </w:r>
    </w:p>
    <w:p w:rsidR="00F16F06" w:rsidRPr="00D501DA" w:rsidRDefault="00F16F06" w:rsidP="002E23E6">
      <w:pPr>
        <w:tabs>
          <w:tab w:val="left" w:pos="567"/>
        </w:tabs>
        <w:spacing w:after="0" w:line="240" w:lineRule="auto"/>
        <w:ind w:firstLine="709"/>
        <w:rPr>
          <w:rFonts w:ascii="Arial" w:hAnsi="Arial" w:cs="Arial"/>
          <w:color w:val="000000"/>
          <w:sz w:val="28"/>
          <w:szCs w:val="28"/>
        </w:rPr>
      </w:pPr>
      <w:r w:rsidRPr="00D501DA">
        <w:rPr>
          <w:rFonts w:ascii="Arial" w:hAnsi="Arial" w:cs="Arial"/>
          <w:sz w:val="28"/>
          <w:szCs w:val="28"/>
        </w:rPr>
        <w:t>Общая пло</w:t>
      </w:r>
      <w:r w:rsidRPr="00D501DA">
        <w:rPr>
          <w:rFonts w:ascii="Arial" w:hAnsi="Arial" w:cs="Arial"/>
          <w:sz w:val="28"/>
          <w:szCs w:val="28"/>
        </w:rPr>
        <w:softHyphen/>
        <w:t xml:space="preserve">щадь   жилищного фонда –  </w:t>
      </w:r>
      <w:r w:rsidR="00974B49" w:rsidRPr="00D501DA">
        <w:rPr>
          <w:rFonts w:ascii="Arial" w:hAnsi="Arial" w:cs="Arial"/>
          <w:color w:val="000000"/>
          <w:sz w:val="28"/>
          <w:szCs w:val="28"/>
        </w:rPr>
        <w:t>20,4</w:t>
      </w:r>
      <w:r w:rsidRPr="00D501DA">
        <w:rPr>
          <w:rFonts w:ascii="Arial" w:hAnsi="Arial" w:cs="Arial"/>
          <w:color w:val="000000"/>
          <w:sz w:val="28"/>
          <w:szCs w:val="28"/>
        </w:rPr>
        <w:t xml:space="preserve"> тыс. кв.м., </w:t>
      </w:r>
    </w:p>
    <w:p w:rsidR="00F16F06" w:rsidRPr="00D501DA" w:rsidRDefault="00F16F06" w:rsidP="002E23E6">
      <w:pPr>
        <w:pStyle w:val="Bodytext1"/>
        <w:shd w:val="clear" w:color="auto" w:fill="auto"/>
        <w:spacing w:before="0" w:line="240" w:lineRule="auto"/>
        <w:ind w:left="20" w:right="20" w:firstLine="831"/>
        <w:jc w:val="left"/>
        <w:rPr>
          <w:sz w:val="28"/>
          <w:szCs w:val="28"/>
        </w:rPr>
      </w:pPr>
      <w:r w:rsidRPr="00D501DA">
        <w:rPr>
          <w:sz w:val="28"/>
          <w:szCs w:val="28"/>
        </w:rPr>
        <w:t xml:space="preserve">Материалы стен   жилищного фонда такова:   </w:t>
      </w:r>
      <w:r w:rsidR="00974B49" w:rsidRPr="00D501DA">
        <w:rPr>
          <w:sz w:val="28"/>
          <w:szCs w:val="28"/>
        </w:rPr>
        <w:t xml:space="preserve"> деревянные-20,4</w:t>
      </w:r>
      <w:r w:rsidRPr="00D501DA">
        <w:rPr>
          <w:sz w:val="28"/>
          <w:szCs w:val="28"/>
        </w:rPr>
        <w:t>,0</w:t>
      </w:r>
      <w:r w:rsidRPr="00D501DA">
        <w:rPr>
          <w:rFonts w:eastAsia="Times New Roman"/>
          <w:color w:val="000000"/>
          <w:sz w:val="28"/>
          <w:szCs w:val="28"/>
        </w:rPr>
        <w:t xml:space="preserve"> тыс. кв.м.</w:t>
      </w:r>
    </w:p>
    <w:p w:rsidR="00F16F06" w:rsidRPr="00D501DA" w:rsidRDefault="00F16F06" w:rsidP="002E23E6">
      <w:pPr>
        <w:pStyle w:val="Bodytext1"/>
        <w:shd w:val="clear" w:color="auto" w:fill="auto"/>
        <w:spacing w:before="0" w:line="240" w:lineRule="auto"/>
        <w:ind w:left="20" w:right="20" w:firstLine="831"/>
        <w:jc w:val="left"/>
        <w:rPr>
          <w:sz w:val="28"/>
          <w:szCs w:val="28"/>
        </w:rPr>
      </w:pPr>
      <w:r w:rsidRPr="00D501DA">
        <w:rPr>
          <w:sz w:val="28"/>
          <w:szCs w:val="28"/>
        </w:rPr>
        <w:t xml:space="preserve"> Большая час</w:t>
      </w:r>
      <w:r w:rsidR="00974B49" w:rsidRPr="00D501DA">
        <w:rPr>
          <w:sz w:val="28"/>
          <w:szCs w:val="28"/>
        </w:rPr>
        <w:t>ть жилищного фонда поселения (81,4</w:t>
      </w:r>
      <w:r w:rsidRPr="00D501DA">
        <w:rPr>
          <w:sz w:val="28"/>
          <w:szCs w:val="28"/>
        </w:rPr>
        <w:t xml:space="preserve">%) находится в частной собственности.  </w:t>
      </w:r>
    </w:p>
    <w:p w:rsidR="00F16F06" w:rsidRPr="00D501DA" w:rsidRDefault="00F16F06" w:rsidP="002E23E6">
      <w:pPr>
        <w:tabs>
          <w:tab w:val="left" w:pos="567"/>
        </w:tabs>
        <w:spacing w:after="0" w:line="240" w:lineRule="auto"/>
        <w:ind w:firstLine="709"/>
        <w:rPr>
          <w:rFonts w:ascii="Arial" w:hAnsi="Arial" w:cs="Arial"/>
          <w:color w:val="000000"/>
          <w:sz w:val="28"/>
          <w:szCs w:val="28"/>
        </w:rPr>
      </w:pPr>
      <w:r w:rsidRPr="00D501DA">
        <w:rPr>
          <w:rFonts w:ascii="Arial" w:hAnsi="Arial" w:cs="Arial"/>
          <w:sz w:val="28"/>
          <w:szCs w:val="28"/>
        </w:rPr>
        <w:t xml:space="preserve">По степени благоустройства   жилищный фонд является неблагоустроенным.  </w:t>
      </w:r>
    </w:p>
    <w:p w:rsidR="00F16F06" w:rsidRPr="00D501DA" w:rsidRDefault="00F16F06" w:rsidP="002E23E6">
      <w:pPr>
        <w:tabs>
          <w:tab w:val="left" w:pos="567"/>
        </w:tabs>
        <w:spacing w:after="0" w:line="240" w:lineRule="auto"/>
        <w:ind w:firstLine="709"/>
        <w:rPr>
          <w:rFonts w:ascii="Arial" w:hAnsi="Arial" w:cs="Arial"/>
          <w:sz w:val="28"/>
          <w:szCs w:val="28"/>
        </w:rPr>
      </w:pPr>
      <w:r w:rsidRPr="00D501DA">
        <w:rPr>
          <w:rFonts w:ascii="Arial" w:hAnsi="Arial" w:cs="Arial"/>
          <w:color w:val="000000"/>
          <w:sz w:val="28"/>
          <w:szCs w:val="28"/>
        </w:rPr>
        <w:lastRenderedPageBreak/>
        <w:t xml:space="preserve"> Централизован</w:t>
      </w:r>
      <w:r w:rsidR="00974B49" w:rsidRPr="00D501DA">
        <w:rPr>
          <w:rFonts w:ascii="Arial" w:hAnsi="Arial" w:cs="Arial"/>
          <w:color w:val="000000"/>
          <w:sz w:val="28"/>
          <w:szCs w:val="28"/>
        </w:rPr>
        <w:t>ное отопление   в</w:t>
      </w:r>
      <w:r w:rsidR="004A7A59" w:rsidRPr="00D501DA">
        <w:rPr>
          <w:rFonts w:ascii="Arial" w:hAnsi="Arial" w:cs="Arial"/>
          <w:color w:val="000000"/>
          <w:sz w:val="28"/>
          <w:szCs w:val="28"/>
        </w:rPr>
        <w:t xml:space="preserve"> </w:t>
      </w:r>
      <w:r w:rsidR="00974B49" w:rsidRPr="00D501DA">
        <w:rPr>
          <w:rFonts w:ascii="Arial" w:hAnsi="Arial" w:cs="Arial"/>
          <w:color w:val="000000"/>
          <w:sz w:val="28"/>
          <w:szCs w:val="28"/>
        </w:rPr>
        <w:t>Едогонском</w:t>
      </w:r>
      <w:r w:rsidRPr="00D501DA">
        <w:rPr>
          <w:rFonts w:ascii="Arial" w:hAnsi="Arial" w:cs="Arial"/>
          <w:color w:val="000000"/>
          <w:sz w:val="28"/>
          <w:szCs w:val="28"/>
        </w:rPr>
        <w:t xml:space="preserve"> поселении отсутствует</w:t>
      </w:r>
    </w:p>
    <w:p w:rsidR="00F16F06" w:rsidRPr="00D501DA" w:rsidRDefault="00F16F06" w:rsidP="002E23E6">
      <w:pPr>
        <w:spacing w:after="0" w:line="240" w:lineRule="auto"/>
        <w:jc w:val="both"/>
        <w:rPr>
          <w:rFonts w:ascii="Arial" w:hAnsi="Arial" w:cs="Arial"/>
          <w:sz w:val="28"/>
          <w:szCs w:val="28"/>
        </w:rPr>
      </w:pPr>
      <w:r w:rsidRPr="00D501DA">
        <w:rPr>
          <w:rFonts w:ascii="Arial" w:hAnsi="Arial" w:cs="Arial"/>
          <w:sz w:val="28"/>
          <w:szCs w:val="28"/>
        </w:rPr>
        <w:t xml:space="preserve">       Индивидуальный жилищный фонд состоит в основном из деревянных строений с печным отоплением.  </w:t>
      </w:r>
      <w:bookmarkStart w:id="2" w:name="bookmark25"/>
      <w:r w:rsidRPr="00D501DA">
        <w:rPr>
          <w:rFonts w:ascii="Arial" w:hAnsi="Arial" w:cs="Arial"/>
          <w:bCs/>
          <w:sz w:val="28"/>
          <w:szCs w:val="28"/>
        </w:rPr>
        <w:t>Жилищный фонд имеет высокий процент износа. Строительство новог</w:t>
      </w:r>
      <w:r w:rsidR="00974B49" w:rsidRPr="00D501DA">
        <w:rPr>
          <w:rFonts w:ascii="Arial" w:hAnsi="Arial" w:cs="Arial"/>
          <w:bCs/>
          <w:sz w:val="28"/>
          <w:szCs w:val="28"/>
        </w:rPr>
        <w:t>о жилья не ведется в  течение 22</w:t>
      </w:r>
      <w:r w:rsidRPr="00D501DA">
        <w:rPr>
          <w:rFonts w:ascii="Arial" w:hAnsi="Arial" w:cs="Arial"/>
          <w:bCs/>
          <w:sz w:val="28"/>
          <w:szCs w:val="28"/>
        </w:rPr>
        <w:t xml:space="preserve"> лет.</w:t>
      </w:r>
      <w:bookmarkEnd w:id="2"/>
    </w:p>
    <w:p w:rsidR="00F16F06" w:rsidRPr="00D501DA" w:rsidRDefault="00F16F06" w:rsidP="002E23E6">
      <w:pPr>
        <w:spacing w:after="0" w:line="240" w:lineRule="auto"/>
        <w:ind w:firstLine="708"/>
        <w:rPr>
          <w:rFonts w:ascii="Arial" w:hAnsi="Arial" w:cs="Arial"/>
          <w:sz w:val="28"/>
          <w:szCs w:val="28"/>
          <w:u w:val="single"/>
        </w:rPr>
      </w:pPr>
      <w:r w:rsidRPr="00D501DA">
        <w:rPr>
          <w:rFonts w:ascii="Arial" w:hAnsi="Arial" w:cs="Arial"/>
          <w:sz w:val="28"/>
          <w:szCs w:val="28"/>
          <w:u w:val="single"/>
        </w:rPr>
        <w:t>Водоснабжение</w:t>
      </w:r>
    </w:p>
    <w:p w:rsidR="00BE38A5" w:rsidRPr="00D501DA" w:rsidRDefault="008C3243" w:rsidP="002E23E6">
      <w:pPr>
        <w:autoSpaceDE w:val="0"/>
        <w:autoSpaceDN w:val="0"/>
        <w:adjustRightInd w:val="0"/>
        <w:spacing w:after="0" w:line="240" w:lineRule="auto"/>
        <w:ind w:firstLine="540"/>
        <w:jc w:val="both"/>
        <w:rPr>
          <w:rFonts w:ascii="Arial" w:hAnsi="Arial" w:cs="Arial"/>
          <w:sz w:val="28"/>
          <w:szCs w:val="28"/>
        </w:rPr>
      </w:pPr>
      <w:r w:rsidRPr="00D501DA">
        <w:rPr>
          <w:rFonts w:ascii="Arial" w:hAnsi="Arial" w:cs="Arial"/>
          <w:sz w:val="28"/>
          <w:szCs w:val="28"/>
        </w:rPr>
        <w:t xml:space="preserve">Проблемы обеспечения населения питьевой водой надлежащего качества в достаточном количестве и экологической безопасности водопользования являются актуальными для Едогонского сельского поселения. Высокая степень износа труб, насосов, резервуаров водонапорных башен влияют на качество   воды в </w:t>
      </w:r>
      <w:proofErr w:type="spellStart"/>
      <w:r w:rsidRPr="00D501DA">
        <w:rPr>
          <w:rFonts w:ascii="Arial" w:hAnsi="Arial" w:cs="Arial"/>
          <w:sz w:val="28"/>
          <w:szCs w:val="28"/>
        </w:rPr>
        <w:t>бактериально</w:t>
      </w:r>
      <w:proofErr w:type="spellEnd"/>
      <w:r w:rsidRPr="00D501DA">
        <w:rPr>
          <w:rFonts w:ascii="Arial" w:hAnsi="Arial" w:cs="Arial"/>
          <w:sz w:val="28"/>
          <w:szCs w:val="28"/>
        </w:rPr>
        <w:t xml:space="preserve"> – микробном отношении. Актуальность проблем обусловлена  не только техническими проблемами устаревшего оборудования и общей технической отсталостью, но, прежде всего, правовыми, организационными и экономическими проблемами.                                                     </w:t>
      </w:r>
      <w:r w:rsidR="00BE38A5" w:rsidRPr="00D501DA">
        <w:rPr>
          <w:rFonts w:ascii="Arial" w:hAnsi="Arial" w:cs="Arial"/>
          <w:sz w:val="28"/>
          <w:szCs w:val="28"/>
        </w:rPr>
        <w:t xml:space="preserve">                  </w:t>
      </w:r>
    </w:p>
    <w:p w:rsidR="008C3243" w:rsidRPr="00D501DA" w:rsidRDefault="008C3243" w:rsidP="002E23E6">
      <w:pPr>
        <w:autoSpaceDE w:val="0"/>
        <w:autoSpaceDN w:val="0"/>
        <w:adjustRightInd w:val="0"/>
        <w:spacing w:after="0" w:line="240" w:lineRule="auto"/>
        <w:ind w:firstLine="540"/>
        <w:jc w:val="both"/>
        <w:rPr>
          <w:rFonts w:ascii="Arial" w:hAnsi="Arial" w:cs="Arial"/>
          <w:sz w:val="28"/>
          <w:szCs w:val="28"/>
        </w:rPr>
      </w:pPr>
      <w:r w:rsidRPr="00D501DA">
        <w:rPr>
          <w:rFonts w:ascii="Arial" w:hAnsi="Arial" w:cs="Arial"/>
          <w:sz w:val="28"/>
          <w:szCs w:val="28"/>
        </w:rPr>
        <w:t xml:space="preserve">  Для решения задачи гарантированного обеспечения жителей поселения чистой питьевой водой предусматривается организация совместных действий органов исполнительной власти, предприятий, населения поселения по созданию в водном секторе эффективных, качественно новых, современных форм и методов управления. Масштабность проблемы определяет необходимость исполнения программы с использованием комплекса организационно-технических, правовых, экономических, социальных, научных и других задач и мероприятий, обеспечивающих условия реализации программы, поскольку они:</w:t>
      </w:r>
    </w:p>
    <w:p w:rsidR="008C3243" w:rsidRPr="00D501DA" w:rsidRDefault="008C3243" w:rsidP="002E23E6">
      <w:pPr>
        <w:autoSpaceDE w:val="0"/>
        <w:autoSpaceDN w:val="0"/>
        <w:adjustRightInd w:val="0"/>
        <w:spacing w:after="0" w:line="240" w:lineRule="auto"/>
        <w:ind w:firstLine="540"/>
        <w:jc w:val="both"/>
        <w:rPr>
          <w:rFonts w:ascii="Arial" w:hAnsi="Arial" w:cs="Arial"/>
          <w:sz w:val="28"/>
          <w:szCs w:val="28"/>
        </w:rPr>
      </w:pPr>
      <w:r w:rsidRPr="00D501DA">
        <w:rPr>
          <w:rFonts w:ascii="Arial" w:hAnsi="Arial" w:cs="Arial"/>
          <w:sz w:val="28"/>
          <w:szCs w:val="28"/>
        </w:rPr>
        <w:t>- входят в число приоритетов социально-экономического развития поселения;</w:t>
      </w:r>
    </w:p>
    <w:p w:rsidR="008C3243" w:rsidRPr="00D501DA" w:rsidRDefault="008C3243" w:rsidP="002E23E6">
      <w:pPr>
        <w:autoSpaceDE w:val="0"/>
        <w:autoSpaceDN w:val="0"/>
        <w:adjustRightInd w:val="0"/>
        <w:spacing w:after="0" w:line="240" w:lineRule="auto"/>
        <w:ind w:firstLine="540"/>
        <w:jc w:val="both"/>
        <w:rPr>
          <w:rFonts w:ascii="Arial" w:hAnsi="Arial" w:cs="Arial"/>
          <w:sz w:val="28"/>
          <w:szCs w:val="28"/>
        </w:rPr>
      </w:pPr>
      <w:r w:rsidRPr="00D501DA">
        <w:rPr>
          <w:rFonts w:ascii="Arial" w:hAnsi="Arial" w:cs="Arial"/>
          <w:sz w:val="28"/>
          <w:szCs w:val="28"/>
        </w:rPr>
        <w:t>-не могут быть решены в пределах одного финансового года и требуют значительных бюджетных расходов;</w:t>
      </w:r>
    </w:p>
    <w:p w:rsidR="008C3243" w:rsidRPr="00D501DA" w:rsidRDefault="008C3243" w:rsidP="002E23E6">
      <w:pPr>
        <w:autoSpaceDE w:val="0"/>
        <w:autoSpaceDN w:val="0"/>
        <w:adjustRightInd w:val="0"/>
        <w:spacing w:after="0" w:line="240" w:lineRule="auto"/>
        <w:ind w:firstLine="540"/>
        <w:jc w:val="both"/>
        <w:rPr>
          <w:rFonts w:ascii="Arial" w:hAnsi="Arial" w:cs="Arial"/>
          <w:sz w:val="28"/>
          <w:szCs w:val="28"/>
        </w:rPr>
      </w:pPr>
      <w:r w:rsidRPr="00D501DA">
        <w:rPr>
          <w:rFonts w:ascii="Arial" w:hAnsi="Arial" w:cs="Arial"/>
          <w:sz w:val="28"/>
          <w:szCs w:val="28"/>
        </w:rPr>
        <w:t>- требуют проведения единой технической политики, направленной на внедрение в водном секторе наиболее прогрессивных, наилучших, доступных технологий, современного оборудования;</w:t>
      </w:r>
    </w:p>
    <w:p w:rsidR="008C3243" w:rsidRPr="00D501DA" w:rsidRDefault="008C3243" w:rsidP="002E23E6">
      <w:pPr>
        <w:autoSpaceDE w:val="0"/>
        <w:autoSpaceDN w:val="0"/>
        <w:adjustRightInd w:val="0"/>
        <w:spacing w:after="0" w:line="240" w:lineRule="auto"/>
        <w:ind w:firstLine="540"/>
        <w:jc w:val="both"/>
        <w:rPr>
          <w:rFonts w:ascii="Arial" w:hAnsi="Arial" w:cs="Arial"/>
          <w:sz w:val="28"/>
          <w:szCs w:val="28"/>
        </w:rPr>
      </w:pPr>
      <w:r w:rsidRPr="00D501DA">
        <w:rPr>
          <w:rFonts w:ascii="Arial" w:hAnsi="Arial" w:cs="Arial"/>
          <w:sz w:val="28"/>
          <w:szCs w:val="28"/>
        </w:rPr>
        <w:t>- носят комплексный, масштабный характер, а их решение окажет существенное положительное влияние на социальное благополучие жителей  Едогонского сельского поселения, экологическую, безопасность, увеличение продолжительности жизни, дальнейшее экономическое развитие сельского  поселения.</w:t>
      </w:r>
    </w:p>
    <w:p w:rsidR="008C3243" w:rsidRPr="00D501DA" w:rsidRDefault="008C3243" w:rsidP="002E23E6">
      <w:pPr>
        <w:spacing w:after="0" w:line="240" w:lineRule="auto"/>
        <w:ind w:firstLine="708"/>
        <w:rPr>
          <w:rFonts w:ascii="Arial" w:hAnsi="Arial" w:cs="Arial"/>
          <w:bCs/>
          <w:sz w:val="28"/>
          <w:szCs w:val="28"/>
        </w:rPr>
      </w:pPr>
    </w:p>
    <w:p w:rsidR="00F16F06" w:rsidRPr="00D501DA" w:rsidRDefault="00F16F06" w:rsidP="002E23E6">
      <w:pPr>
        <w:spacing w:after="0" w:line="240" w:lineRule="auto"/>
        <w:rPr>
          <w:rFonts w:ascii="Arial" w:hAnsi="Arial" w:cs="Arial"/>
          <w:bCs/>
          <w:sz w:val="28"/>
          <w:szCs w:val="28"/>
        </w:rPr>
      </w:pPr>
      <w:r w:rsidRPr="00D501DA">
        <w:rPr>
          <w:rFonts w:ascii="Arial" w:hAnsi="Arial" w:cs="Arial"/>
          <w:bCs/>
          <w:sz w:val="28"/>
          <w:szCs w:val="28"/>
        </w:rPr>
        <w:t xml:space="preserve">  Водоснабжение в основном осуществляется от подземных источников, об</w:t>
      </w:r>
      <w:r w:rsidR="00FC05CD" w:rsidRPr="00D501DA">
        <w:rPr>
          <w:rFonts w:ascii="Arial" w:hAnsi="Arial" w:cs="Arial"/>
          <w:bCs/>
          <w:sz w:val="28"/>
          <w:szCs w:val="28"/>
        </w:rPr>
        <w:t>ъектами водоснабжения являются</w:t>
      </w:r>
      <w:r w:rsidR="00A664CA" w:rsidRPr="00D501DA">
        <w:rPr>
          <w:rFonts w:ascii="Arial" w:hAnsi="Arial" w:cs="Arial"/>
          <w:bCs/>
          <w:sz w:val="28"/>
          <w:szCs w:val="28"/>
        </w:rPr>
        <w:t xml:space="preserve"> водонапорные башни .</w:t>
      </w:r>
    </w:p>
    <w:p w:rsidR="008C3243" w:rsidRPr="00D501DA" w:rsidRDefault="008C3243" w:rsidP="002E23E6">
      <w:pPr>
        <w:autoSpaceDE w:val="0"/>
        <w:autoSpaceDN w:val="0"/>
        <w:adjustRightInd w:val="0"/>
        <w:spacing w:after="0" w:line="240" w:lineRule="auto"/>
        <w:jc w:val="both"/>
        <w:rPr>
          <w:rFonts w:ascii="Arial" w:hAnsi="Arial" w:cs="Arial"/>
          <w:sz w:val="28"/>
          <w:szCs w:val="28"/>
        </w:rPr>
      </w:pPr>
      <w:r w:rsidRPr="00D501DA">
        <w:rPr>
          <w:rFonts w:ascii="Arial" w:hAnsi="Arial" w:cs="Arial"/>
          <w:sz w:val="28"/>
          <w:szCs w:val="28"/>
        </w:rPr>
        <w:t xml:space="preserve">На  территории  Едогонского  сельского  поселения  находится 7 водонапорных  башен,  часть  которых требует  капитального  </w:t>
      </w:r>
      <w:r w:rsidRPr="00D501DA">
        <w:rPr>
          <w:rFonts w:ascii="Arial" w:hAnsi="Arial" w:cs="Arial"/>
          <w:sz w:val="28"/>
          <w:szCs w:val="28"/>
        </w:rPr>
        <w:lastRenderedPageBreak/>
        <w:t>ремонта.  Необходимо  ввести  в  эксплуатацию  новую  водонапорную  башню  в  селе  Едогон  по  ул. Ленина,  так  как старая  пришла  в  негодность  и  не  отвечает  санитарно – техническим  требованиям.     Одна  из  основных  проблем  в  обеспечении  питьевой  водой  требуемого  качества  сел  состоит  в  том,  что  мер  по  защите  от  поверхностного  загрязнения  принимается  недостаточно,  более  половины  скважин  не  имеют  ограждений  зон  санитарной  охраны  1- го  пояса.</w:t>
      </w:r>
    </w:p>
    <w:p w:rsidR="008C3243" w:rsidRPr="00D501DA" w:rsidRDefault="008C3243" w:rsidP="002E23E6">
      <w:pPr>
        <w:pStyle w:val="af5"/>
        <w:spacing w:before="0" w:after="0"/>
        <w:rPr>
          <w:rFonts w:ascii="Arial" w:eastAsia="Calibri" w:hAnsi="Arial" w:cs="Arial"/>
          <w:sz w:val="28"/>
          <w:szCs w:val="28"/>
        </w:rPr>
      </w:pPr>
      <w:r w:rsidRPr="00D501DA">
        <w:rPr>
          <w:rFonts w:ascii="Arial" w:hAnsi="Arial" w:cs="Arial"/>
          <w:sz w:val="28"/>
          <w:szCs w:val="28"/>
        </w:rPr>
        <w:t xml:space="preserve">Для обеспечения </w:t>
      </w:r>
      <w:r w:rsidRPr="00D501DA">
        <w:rPr>
          <w:rFonts w:ascii="Arial" w:eastAsia="Calibri" w:hAnsi="Arial" w:cs="Arial"/>
          <w:sz w:val="28"/>
          <w:szCs w:val="28"/>
        </w:rPr>
        <w:t xml:space="preserve">населённых пунктов Едогонского МО </w:t>
      </w:r>
      <w:r w:rsidRPr="00D501DA">
        <w:rPr>
          <w:rFonts w:ascii="Arial" w:hAnsi="Arial" w:cs="Arial"/>
          <w:sz w:val="28"/>
          <w:szCs w:val="28"/>
        </w:rPr>
        <w:t>централизованной системой водоснабжения надлежащего качества предусмотрены следующие мероприятия:</w:t>
      </w:r>
    </w:p>
    <w:p w:rsidR="008C3243" w:rsidRPr="00D501DA" w:rsidRDefault="008C3243" w:rsidP="002E23E6">
      <w:pPr>
        <w:pStyle w:val="a"/>
        <w:spacing w:after="0"/>
        <w:ind w:left="0"/>
        <w:rPr>
          <w:rFonts w:ascii="Arial" w:hAnsi="Arial" w:cs="Arial"/>
          <w:sz w:val="28"/>
          <w:szCs w:val="28"/>
        </w:rPr>
      </w:pPr>
      <w:r w:rsidRPr="00D501DA">
        <w:rPr>
          <w:rFonts w:ascii="Arial" w:hAnsi="Arial" w:cs="Arial"/>
          <w:sz w:val="28"/>
          <w:szCs w:val="28"/>
        </w:rPr>
        <w:t>строительство новых водозаборных скважин;</w:t>
      </w:r>
    </w:p>
    <w:p w:rsidR="008C3243" w:rsidRPr="00D501DA" w:rsidRDefault="008C3243" w:rsidP="002E23E6">
      <w:pPr>
        <w:pStyle w:val="a"/>
        <w:spacing w:after="0"/>
        <w:ind w:left="0"/>
        <w:rPr>
          <w:rFonts w:ascii="Arial" w:hAnsi="Arial" w:cs="Arial"/>
          <w:sz w:val="28"/>
          <w:szCs w:val="28"/>
        </w:rPr>
      </w:pPr>
      <w:r w:rsidRPr="00D501DA">
        <w:rPr>
          <w:rFonts w:ascii="Arial" w:hAnsi="Arial" w:cs="Arial"/>
          <w:sz w:val="28"/>
          <w:szCs w:val="28"/>
        </w:rPr>
        <w:t>строительство летних  водопроводных сетей;</w:t>
      </w:r>
    </w:p>
    <w:p w:rsidR="008C3243" w:rsidRPr="00D501DA" w:rsidRDefault="008C3243" w:rsidP="002E23E6">
      <w:pPr>
        <w:pStyle w:val="a"/>
        <w:spacing w:after="0"/>
        <w:ind w:left="0"/>
        <w:rPr>
          <w:rFonts w:ascii="Arial" w:hAnsi="Arial" w:cs="Arial"/>
          <w:sz w:val="28"/>
          <w:szCs w:val="28"/>
        </w:rPr>
      </w:pPr>
      <w:r w:rsidRPr="00D501DA">
        <w:rPr>
          <w:rFonts w:ascii="Arial" w:hAnsi="Arial" w:cs="Arial"/>
          <w:sz w:val="28"/>
          <w:szCs w:val="28"/>
        </w:rPr>
        <w:t>ограждение водозаборных скважин;</w:t>
      </w:r>
    </w:p>
    <w:p w:rsidR="008C3243" w:rsidRPr="00D501DA" w:rsidRDefault="008C3243" w:rsidP="002E23E6">
      <w:pPr>
        <w:pStyle w:val="a"/>
        <w:spacing w:after="0"/>
        <w:ind w:left="0"/>
        <w:rPr>
          <w:rFonts w:ascii="Arial" w:hAnsi="Arial" w:cs="Arial"/>
          <w:sz w:val="28"/>
          <w:szCs w:val="28"/>
        </w:rPr>
      </w:pPr>
      <w:r w:rsidRPr="00D501DA">
        <w:rPr>
          <w:rFonts w:ascii="Arial" w:hAnsi="Arial" w:cs="Arial"/>
          <w:sz w:val="28"/>
          <w:szCs w:val="28"/>
        </w:rPr>
        <w:t>ремонт и реконструкция существующих водозаборных скважин.</w:t>
      </w:r>
    </w:p>
    <w:p w:rsidR="008C3243" w:rsidRPr="00D501DA" w:rsidRDefault="008C3243" w:rsidP="002E23E6">
      <w:pPr>
        <w:spacing w:after="0" w:line="240" w:lineRule="auto"/>
        <w:rPr>
          <w:rFonts w:ascii="Arial" w:hAnsi="Arial" w:cs="Arial"/>
          <w:bCs/>
          <w:sz w:val="28"/>
          <w:szCs w:val="28"/>
        </w:rPr>
      </w:pPr>
    </w:p>
    <w:p w:rsidR="00A664CA" w:rsidRPr="00D501DA" w:rsidRDefault="00A664CA" w:rsidP="002E23E6">
      <w:pPr>
        <w:spacing w:after="0" w:line="240" w:lineRule="auto"/>
        <w:ind w:firstLine="708"/>
        <w:jc w:val="both"/>
        <w:rPr>
          <w:rFonts w:ascii="Arial" w:hAnsi="Arial" w:cs="Arial"/>
          <w:b/>
          <w:sz w:val="24"/>
          <w:szCs w:val="24"/>
        </w:rPr>
      </w:pPr>
      <w:r w:rsidRPr="00D501DA">
        <w:rPr>
          <w:rFonts w:ascii="Arial" w:hAnsi="Arial" w:cs="Arial"/>
          <w:b/>
          <w:sz w:val="24"/>
          <w:szCs w:val="24"/>
        </w:rPr>
        <w:t xml:space="preserve">Источники водоснабжения, указаны в </w:t>
      </w:r>
      <w:r w:rsidR="00FB5FE4" w:rsidRPr="00D501DA">
        <w:rPr>
          <w:rFonts w:ascii="Arial" w:hAnsi="Arial" w:cs="Arial"/>
          <w:b/>
          <w:sz w:val="24"/>
          <w:szCs w:val="24"/>
        </w:rPr>
        <w:t xml:space="preserve">таблице </w:t>
      </w:r>
    </w:p>
    <w:p w:rsidR="00A664CA" w:rsidRPr="0048560B" w:rsidRDefault="00A664CA" w:rsidP="002E23E6">
      <w:pPr>
        <w:spacing w:after="0" w:line="240" w:lineRule="auto"/>
        <w:ind w:firstLine="708"/>
        <w:jc w:val="right"/>
        <w:rPr>
          <w:rFonts w:ascii="Courier New" w:eastAsiaTheme="minorHAnsi" w:hAnsi="Courier New" w:cs="Courier New"/>
          <w:b/>
          <w:lang w:eastAsia="en-US"/>
        </w:rPr>
      </w:pPr>
      <w:r w:rsidRPr="0048560B">
        <w:rPr>
          <w:rFonts w:ascii="Courier New" w:eastAsiaTheme="minorHAnsi" w:hAnsi="Courier New" w:cs="Courier New"/>
          <w:b/>
          <w:lang w:eastAsia="en-US"/>
        </w:rPr>
        <w:t>Таблица 18</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673"/>
        <w:gridCol w:w="2409"/>
        <w:gridCol w:w="2552"/>
        <w:gridCol w:w="850"/>
        <w:gridCol w:w="1701"/>
      </w:tblGrid>
      <w:tr w:rsidR="00A664CA" w:rsidRPr="0048560B" w:rsidTr="00FB5FE4">
        <w:trPr>
          <w:trHeight w:val="588"/>
        </w:trPr>
        <w:tc>
          <w:tcPr>
            <w:tcW w:w="567"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w:t>
            </w:r>
          </w:p>
          <w:p w:rsidR="00A664CA" w:rsidRPr="0048560B" w:rsidRDefault="00A664CA" w:rsidP="002E23E6">
            <w:pPr>
              <w:spacing w:after="0" w:line="240" w:lineRule="auto"/>
              <w:jc w:val="both"/>
              <w:rPr>
                <w:rFonts w:ascii="Courier New" w:hAnsi="Courier New" w:cs="Courier New"/>
              </w:rPr>
            </w:pPr>
            <w:proofErr w:type="gramStart"/>
            <w:r w:rsidRPr="0048560B">
              <w:rPr>
                <w:rFonts w:ascii="Courier New" w:hAnsi="Courier New" w:cs="Courier New"/>
              </w:rPr>
              <w:t>п</w:t>
            </w:r>
            <w:proofErr w:type="gramEnd"/>
            <w:r w:rsidRPr="0048560B">
              <w:rPr>
                <w:rFonts w:ascii="Courier New" w:hAnsi="Courier New" w:cs="Courier New"/>
              </w:rPr>
              <w:t>/п</w:t>
            </w:r>
          </w:p>
        </w:tc>
        <w:tc>
          <w:tcPr>
            <w:tcW w:w="1673"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Населённый пункт</w:t>
            </w:r>
          </w:p>
        </w:tc>
        <w:tc>
          <w:tcPr>
            <w:tcW w:w="2409" w:type="dxa"/>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Адрес  местонахождения</w:t>
            </w:r>
          </w:p>
        </w:tc>
        <w:tc>
          <w:tcPr>
            <w:tcW w:w="2552" w:type="dxa"/>
            <w:vAlign w:val="center"/>
          </w:tcPr>
          <w:p w:rsidR="00A664CA" w:rsidRPr="0048560B" w:rsidRDefault="00A664CA" w:rsidP="002E23E6">
            <w:pPr>
              <w:spacing w:after="0" w:line="240" w:lineRule="auto"/>
              <w:ind w:left="-108" w:right="-108"/>
              <w:jc w:val="both"/>
              <w:rPr>
                <w:rFonts w:ascii="Courier New" w:hAnsi="Courier New" w:cs="Courier New"/>
              </w:rPr>
            </w:pPr>
            <w:r w:rsidRPr="0048560B">
              <w:rPr>
                <w:rFonts w:ascii="Courier New" w:hAnsi="Courier New" w:cs="Courier New"/>
              </w:rPr>
              <w:t>Наименование водозабора</w:t>
            </w:r>
          </w:p>
        </w:tc>
        <w:tc>
          <w:tcPr>
            <w:tcW w:w="850"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Количество (шт.)</w:t>
            </w:r>
          </w:p>
          <w:p w:rsidR="00A664CA" w:rsidRPr="0048560B" w:rsidRDefault="00A664CA" w:rsidP="002E23E6">
            <w:pPr>
              <w:spacing w:after="0" w:line="240" w:lineRule="auto"/>
              <w:jc w:val="both"/>
              <w:rPr>
                <w:rFonts w:ascii="Courier New" w:hAnsi="Courier New" w:cs="Courier New"/>
              </w:rPr>
            </w:pPr>
          </w:p>
        </w:tc>
        <w:tc>
          <w:tcPr>
            <w:tcW w:w="1701"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исполнение</w:t>
            </w:r>
          </w:p>
        </w:tc>
      </w:tr>
      <w:tr w:rsidR="00A664CA" w:rsidRPr="0048560B" w:rsidTr="00FB5FE4">
        <w:tc>
          <w:tcPr>
            <w:tcW w:w="567"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1</w:t>
            </w:r>
          </w:p>
        </w:tc>
        <w:tc>
          <w:tcPr>
            <w:tcW w:w="1673"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с.Едогон</w:t>
            </w:r>
          </w:p>
        </w:tc>
        <w:tc>
          <w:tcPr>
            <w:tcW w:w="2409" w:type="dxa"/>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 xml:space="preserve">ул. </w:t>
            </w:r>
            <w:r w:rsidR="00FB5FE4" w:rsidRPr="0048560B">
              <w:rPr>
                <w:rFonts w:ascii="Courier New" w:hAnsi="Courier New" w:cs="Courier New"/>
              </w:rPr>
              <w:t>Ленина 20</w:t>
            </w:r>
            <w:r w:rsidRPr="0048560B">
              <w:rPr>
                <w:rFonts w:ascii="Courier New" w:hAnsi="Courier New" w:cs="Courier New"/>
              </w:rPr>
              <w:t xml:space="preserve"> а </w:t>
            </w:r>
          </w:p>
        </w:tc>
        <w:tc>
          <w:tcPr>
            <w:tcW w:w="2552" w:type="dxa"/>
            <w:vAlign w:val="center"/>
          </w:tcPr>
          <w:p w:rsidR="00A664CA" w:rsidRPr="0048560B" w:rsidRDefault="00A664CA" w:rsidP="002E23E6">
            <w:pPr>
              <w:spacing w:after="0" w:line="240" w:lineRule="auto"/>
              <w:ind w:left="-108" w:right="-108"/>
              <w:jc w:val="both"/>
              <w:rPr>
                <w:rFonts w:ascii="Courier New" w:hAnsi="Courier New" w:cs="Courier New"/>
              </w:rPr>
            </w:pPr>
            <w:r w:rsidRPr="0048560B">
              <w:rPr>
                <w:rFonts w:ascii="Courier New" w:hAnsi="Courier New" w:cs="Courier New"/>
              </w:rPr>
              <w:t xml:space="preserve">  Водонапорная башня </w:t>
            </w:r>
          </w:p>
          <w:p w:rsidR="00A664CA" w:rsidRPr="0048560B" w:rsidRDefault="00A664CA" w:rsidP="002E23E6">
            <w:pPr>
              <w:spacing w:after="0" w:line="240" w:lineRule="auto"/>
              <w:ind w:left="-108" w:right="-108" w:firstLine="708"/>
              <w:jc w:val="both"/>
              <w:rPr>
                <w:rFonts w:ascii="Courier New" w:hAnsi="Courier New" w:cs="Courier New"/>
              </w:rPr>
            </w:pPr>
          </w:p>
          <w:p w:rsidR="00A664CA" w:rsidRPr="0048560B" w:rsidRDefault="00A664CA" w:rsidP="002E23E6">
            <w:pPr>
              <w:spacing w:after="0" w:line="240" w:lineRule="auto"/>
              <w:ind w:left="-108" w:right="-108"/>
              <w:jc w:val="both"/>
              <w:rPr>
                <w:rFonts w:ascii="Courier New" w:hAnsi="Courier New" w:cs="Courier New"/>
              </w:rPr>
            </w:pPr>
          </w:p>
        </w:tc>
        <w:tc>
          <w:tcPr>
            <w:tcW w:w="850"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1</w:t>
            </w:r>
          </w:p>
        </w:tc>
        <w:tc>
          <w:tcPr>
            <w:tcW w:w="1701"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Деревянное</w:t>
            </w:r>
          </w:p>
        </w:tc>
      </w:tr>
      <w:tr w:rsidR="00A664CA" w:rsidRPr="0048560B" w:rsidTr="00FB5FE4">
        <w:trPr>
          <w:trHeight w:val="894"/>
        </w:trPr>
        <w:tc>
          <w:tcPr>
            <w:tcW w:w="567"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2</w:t>
            </w:r>
          </w:p>
        </w:tc>
        <w:tc>
          <w:tcPr>
            <w:tcW w:w="1673" w:type="dxa"/>
            <w:shd w:val="clear" w:color="auto" w:fill="auto"/>
            <w:vAlign w:val="center"/>
          </w:tcPr>
          <w:p w:rsidR="00A664CA" w:rsidRPr="0048560B" w:rsidRDefault="00A664CA" w:rsidP="002E23E6">
            <w:pPr>
              <w:spacing w:after="0" w:line="240" w:lineRule="auto"/>
              <w:jc w:val="both"/>
              <w:rPr>
                <w:rFonts w:ascii="Courier New" w:eastAsiaTheme="minorHAnsi" w:hAnsi="Courier New" w:cs="Courier New"/>
                <w:lang w:eastAsia="en-US"/>
              </w:rPr>
            </w:pPr>
            <w:r w:rsidRPr="0048560B">
              <w:rPr>
                <w:rFonts w:ascii="Courier New" w:hAnsi="Courier New" w:cs="Courier New"/>
              </w:rPr>
              <w:t>с.Едогон</w:t>
            </w:r>
          </w:p>
        </w:tc>
        <w:tc>
          <w:tcPr>
            <w:tcW w:w="2409" w:type="dxa"/>
            <w:vAlign w:val="center"/>
          </w:tcPr>
          <w:p w:rsidR="00A664CA" w:rsidRPr="0048560B" w:rsidRDefault="00FB5FE4" w:rsidP="002E23E6">
            <w:pPr>
              <w:spacing w:after="0" w:line="240" w:lineRule="auto"/>
              <w:jc w:val="both"/>
              <w:rPr>
                <w:rFonts w:ascii="Courier New" w:hAnsi="Courier New" w:cs="Courier New"/>
              </w:rPr>
            </w:pPr>
            <w:r w:rsidRPr="0048560B">
              <w:rPr>
                <w:rFonts w:ascii="Courier New" w:hAnsi="Courier New" w:cs="Courier New"/>
              </w:rPr>
              <w:t>ул. Лесная 122б</w:t>
            </w:r>
          </w:p>
        </w:tc>
        <w:tc>
          <w:tcPr>
            <w:tcW w:w="2552" w:type="dxa"/>
            <w:vAlign w:val="center"/>
          </w:tcPr>
          <w:p w:rsidR="00A664CA" w:rsidRPr="0048560B" w:rsidRDefault="00A664CA" w:rsidP="002E23E6">
            <w:pPr>
              <w:spacing w:after="0" w:line="240" w:lineRule="auto"/>
              <w:ind w:right="-108"/>
              <w:jc w:val="both"/>
              <w:rPr>
                <w:rFonts w:ascii="Courier New" w:hAnsi="Courier New" w:cs="Courier New"/>
              </w:rPr>
            </w:pPr>
            <w:r w:rsidRPr="0048560B">
              <w:rPr>
                <w:rFonts w:ascii="Courier New" w:hAnsi="Courier New" w:cs="Courier New"/>
              </w:rPr>
              <w:t>Водонапорная башня</w:t>
            </w:r>
          </w:p>
          <w:p w:rsidR="00A664CA" w:rsidRPr="0048560B" w:rsidRDefault="00A664CA" w:rsidP="002E23E6">
            <w:pPr>
              <w:spacing w:after="0" w:line="240" w:lineRule="auto"/>
              <w:ind w:left="-108" w:right="-108" w:firstLine="708"/>
              <w:jc w:val="both"/>
              <w:rPr>
                <w:rFonts w:ascii="Courier New" w:hAnsi="Courier New" w:cs="Courier New"/>
              </w:rPr>
            </w:pPr>
          </w:p>
          <w:p w:rsidR="00A664CA" w:rsidRPr="0048560B" w:rsidRDefault="00A664CA" w:rsidP="002E23E6">
            <w:pPr>
              <w:spacing w:after="0" w:line="240" w:lineRule="auto"/>
              <w:ind w:left="-108" w:right="-108"/>
              <w:jc w:val="both"/>
              <w:rPr>
                <w:rFonts w:ascii="Courier New" w:hAnsi="Courier New" w:cs="Courier New"/>
              </w:rPr>
            </w:pPr>
          </w:p>
        </w:tc>
        <w:tc>
          <w:tcPr>
            <w:tcW w:w="850"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1</w:t>
            </w:r>
          </w:p>
          <w:p w:rsidR="00A664CA" w:rsidRPr="0048560B" w:rsidRDefault="00A664CA" w:rsidP="002E23E6">
            <w:pPr>
              <w:spacing w:after="0" w:line="240" w:lineRule="auto"/>
              <w:jc w:val="both"/>
              <w:rPr>
                <w:rFonts w:ascii="Courier New" w:hAnsi="Courier New" w:cs="Courier New"/>
              </w:rPr>
            </w:pPr>
          </w:p>
        </w:tc>
        <w:tc>
          <w:tcPr>
            <w:tcW w:w="1701"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Деревянное</w:t>
            </w:r>
          </w:p>
        </w:tc>
      </w:tr>
      <w:tr w:rsidR="00A664CA" w:rsidRPr="0048560B" w:rsidTr="00FB5FE4">
        <w:trPr>
          <w:trHeight w:val="654"/>
        </w:trPr>
        <w:tc>
          <w:tcPr>
            <w:tcW w:w="567"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3</w:t>
            </w:r>
          </w:p>
        </w:tc>
        <w:tc>
          <w:tcPr>
            <w:tcW w:w="1673"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с.Едогон</w:t>
            </w:r>
          </w:p>
        </w:tc>
        <w:tc>
          <w:tcPr>
            <w:tcW w:w="2409" w:type="dxa"/>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 xml:space="preserve">ул. </w:t>
            </w:r>
            <w:r w:rsidR="00FB5FE4" w:rsidRPr="0048560B">
              <w:rPr>
                <w:rFonts w:ascii="Courier New" w:hAnsi="Courier New" w:cs="Courier New"/>
              </w:rPr>
              <w:t>Ленина 167б</w:t>
            </w:r>
          </w:p>
        </w:tc>
        <w:tc>
          <w:tcPr>
            <w:tcW w:w="2552" w:type="dxa"/>
            <w:vAlign w:val="center"/>
          </w:tcPr>
          <w:p w:rsidR="00A664CA" w:rsidRPr="0048560B" w:rsidRDefault="00A664CA" w:rsidP="002E23E6">
            <w:pPr>
              <w:spacing w:after="0" w:line="240" w:lineRule="auto"/>
              <w:ind w:left="-108" w:right="-108"/>
              <w:jc w:val="both"/>
              <w:rPr>
                <w:rFonts w:ascii="Courier New" w:hAnsi="Courier New" w:cs="Courier New"/>
              </w:rPr>
            </w:pPr>
          </w:p>
          <w:p w:rsidR="00A664CA" w:rsidRPr="0048560B" w:rsidRDefault="00A664CA" w:rsidP="002E23E6">
            <w:pPr>
              <w:spacing w:after="0" w:line="240" w:lineRule="auto"/>
              <w:ind w:left="-108" w:right="-108"/>
              <w:jc w:val="both"/>
              <w:rPr>
                <w:rFonts w:ascii="Courier New" w:hAnsi="Courier New" w:cs="Courier New"/>
              </w:rPr>
            </w:pPr>
            <w:r w:rsidRPr="0048560B">
              <w:rPr>
                <w:rFonts w:ascii="Courier New" w:hAnsi="Courier New" w:cs="Courier New"/>
              </w:rPr>
              <w:t>Водонапорная башня</w:t>
            </w:r>
          </w:p>
        </w:tc>
        <w:tc>
          <w:tcPr>
            <w:tcW w:w="850" w:type="dxa"/>
            <w:shd w:val="clear" w:color="auto" w:fill="auto"/>
            <w:vAlign w:val="center"/>
          </w:tcPr>
          <w:p w:rsidR="00A664CA" w:rsidRPr="0048560B" w:rsidRDefault="00A664CA" w:rsidP="002E23E6">
            <w:pPr>
              <w:spacing w:after="0" w:line="240" w:lineRule="auto"/>
              <w:jc w:val="both"/>
              <w:rPr>
                <w:rFonts w:ascii="Courier New" w:hAnsi="Courier New" w:cs="Courier New"/>
              </w:rPr>
            </w:pPr>
          </w:p>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1</w:t>
            </w:r>
          </w:p>
        </w:tc>
        <w:tc>
          <w:tcPr>
            <w:tcW w:w="1701"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Деревянное</w:t>
            </w:r>
          </w:p>
        </w:tc>
      </w:tr>
      <w:tr w:rsidR="00A664CA" w:rsidRPr="0048560B" w:rsidTr="00FB5FE4">
        <w:tc>
          <w:tcPr>
            <w:tcW w:w="567"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4</w:t>
            </w:r>
          </w:p>
        </w:tc>
        <w:tc>
          <w:tcPr>
            <w:tcW w:w="1673" w:type="dxa"/>
            <w:shd w:val="clear" w:color="auto" w:fill="auto"/>
            <w:vAlign w:val="center"/>
          </w:tcPr>
          <w:p w:rsidR="00A664CA" w:rsidRPr="0048560B" w:rsidRDefault="00A664CA" w:rsidP="002E23E6">
            <w:pPr>
              <w:spacing w:after="0" w:line="240" w:lineRule="auto"/>
              <w:jc w:val="both"/>
              <w:rPr>
                <w:rFonts w:ascii="Courier New" w:eastAsiaTheme="minorHAnsi" w:hAnsi="Courier New" w:cs="Courier New"/>
                <w:lang w:eastAsia="en-US"/>
              </w:rPr>
            </w:pPr>
            <w:r w:rsidRPr="0048560B">
              <w:rPr>
                <w:rFonts w:ascii="Courier New" w:hAnsi="Courier New" w:cs="Courier New"/>
              </w:rPr>
              <w:t>с.Едогон</w:t>
            </w:r>
          </w:p>
        </w:tc>
        <w:tc>
          <w:tcPr>
            <w:tcW w:w="2409" w:type="dxa"/>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 xml:space="preserve">ул. </w:t>
            </w:r>
            <w:r w:rsidR="00FB5FE4" w:rsidRPr="0048560B">
              <w:rPr>
                <w:rFonts w:ascii="Courier New" w:hAnsi="Courier New" w:cs="Courier New"/>
              </w:rPr>
              <w:t>Молодежнвя4а</w:t>
            </w:r>
          </w:p>
        </w:tc>
        <w:tc>
          <w:tcPr>
            <w:tcW w:w="2552" w:type="dxa"/>
            <w:vAlign w:val="center"/>
          </w:tcPr>
          <w:p w:rsidR="00A664CA" w:rsidRPr="0048560B" w:rsidRDefault="00A664CA" w:rsidP="002E23E6">
            <w:pPr>
              <w:spacing w:after="0" w:line="240" w:lineRule="auto"/>
              <w:ind w:right="-108"/>
              <w:jc w:val="both"/>
              <w:rPr>
                <w:rFonts w:ascii="Courier New" w:hAnsi="Courier New" w:cs="Courier New"/>
              </w:rPr>
            </w:pPr>
          </w:p>
          <w:p w:rsidR="00A664CA" w:rsidRPr="0048560B" w:rsidRDefault="00A664CA" w:rsidP="002E23E6">
            <w:pPr>
              <w:spacing w:after="0" w:line="240" w:lineRule="auto"/>
              <w:ind w:left="-108" w:right="-108"/>
              <w:jc w:val="both"/>
              <w:rPr>
                <w:rFonts w:ascii="Courier New" w:hAnsi="Courier New" w:cs="Courier New"/>
              </w:rPr>
            </w:pPr>
          </w:p>
          <w:p w:rsidR="00A664CA" w:rsidRPr="0048560B" w:rsidRDefault="00A664CA" w:rsidP="002E23E6">
            <w:pPr>
              <w:spacing w:after="0" w:line="240" w:lineRule="auto"/>
              <w:ind w:left="-108" w:right="-108"/>
              <w:jc w:val="both"/>
              <w:rPr>
                <w:rFonts w:ascii="Courier New" w:hAnsi="Courier New" w:cs="Courier New"/>
              </w:rPr>
            </w:pPr>
            <w:r w:rsidRPr="0048560B">
              <w:rPr>
                <w:rFonts w:ascii="Courier New" w:hAnsi="Courier New" w:cs="Courier New"/>
              </w:rPr>
              <w:t>водозаборная башня</w:t>
            </w:r>
          </w:p>
        </w:tc>
        <w:tc>
          <w:tcPr>
            <w:tcW w:w="850" w:type="dxa"/>
            <w:shd w:val="clear" w:color="auto" w:fill="auto"/>
            <w:vAlign w:val="center"/>
          </w:tcPr>
          <w:p w:rsidR="00A664CA" w:rsidRPr="0048560B" w:rsidRDefault="00A664CA" w:rsidP="002E23E6">
            <w:pPr>
              <w:spacing w:after="0" w:line="240" w:lineRule="auto"/>
              <w:jc w:val="both"/>
              <w:rPr>
                <w:rFonts w:ascii="Courier New" w:hAnsi="Courier New" w:cs="Courier New"/>
              </w:rPr>
            </w:pPr>
          </w:p>
          <w:p w:rsidR="00A664CA" w:rsidRPr="0048560B" w:rsidRDefault="00A664CA" w:rsidP="002E23E6">
            <w:pPr>
              <w:spacing w:after="0" w:line="240" w:lineRule="auto"/>
              <w:jc w:val="both"/>
              <w:rPr>
                <w:rFonts w:ascii="Courier New" w:hAnsi="Courier New" w:cs="Courier New"/>
              </w:rPr>
            </w:pPr>
          </w:p>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1</w:t>
            </w:r>
          </w:p>
        </w:tc>
        <w:tc>
          <w:tcPr>
            <w:tcW w:w="1701" w:type="dxa"/>
            <w:shd w:val="clear" w:color="auto" w:fill="auto"/>
            <w:vAlign w:val="center"/>
          </w:tcPr>
          <w:p w:rsidR="00A664CA" w:rsidRPr="0048560B" w:rsidRDefault="00A664CA" w:rsidP="002E23E6">
            <w:pPr>
              <w:spacing w:after="0" w:line="240" w:lineRule="auto"/>
              <w:jc w:val="both"/>
              <w:rPr>
                <w:rFonts w:ascii="Courier New" w:hAnsi="Courier New" w:cs="Courier New"/>
              </w:rPr>
            </w:pPr>
          </w:p>
          <w:p w:rsidR="00A664CA" w:rsidRPr="0048560B" w:rsidRDefault="00A664CA" w:rsidP="002E23E6">
            <w:pPr>
              <w:spacing w:after="0" w:line="240" w:lineRule="auto"/>
              <w:jc w:val="both"/>
              <w:rPr>
                <w:rFonts w:ascii="Courier New" w:hAnsi="Courier New" w:cs="Courier New"/>
              </w:rPr>
            </w:pPr>
          </w:p>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Деревянное</w:t>
            </w:r>
          </w:p>
        </w:tc>
      </w:tr>
      <w:tr w:rsidR="00A664CA" w:rsidRPr="0048560B" w:rsidTr="00FB5FE4">
        <w:tc>
          <w:tcPr>
            <w:tcW w:w="567"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5.</w:t>
            </w:r>
          </w:p>
        </w:tc>
        <w:tc>
          <w:tcPr>
            <w:tcW w:w="1673" w:type="dxa"/>
            <w:shd w:val="clear" w:color="auto" w:fill="auto"/>
            <w:vAlign w:val="center"/>
          </w:tcPr>
          <w:p w:rsidR="00A664CA" w:rsidRPr="0048560B" w:rsidRDefault="00A664CA" w:rsidP="002E23E6">
            <w:pPr>
              <w:spacing w:after="0" w:line="240" w:lineRule="auto"/>
              <w:jc w:val="both"/>
              <w:rPr>
                <w:rFonts w:ascii="Courier New" w:eastAsiaTheme="minorHAnsi" w:hAnsi="Courier New" w:cs="Courier New"/>
                <w:lang w:eastAsia="en-US"/>
              </w:rPr>
            </w:pPr>
            <w:r w:rsidRPr="0048560B">
              <w:rPr>
                <w:rFonts w:ascii="Courier New" w:eastAsiaTheme="minorHAnsi" w:hAnsi="Courier New" w:cs="Courier New"/>
                <w:lang w:eastAsia="en-US"/>
              </w:rPr>
              <w:t>с.Едогон</w:t>
            </w:r>
          </w:p>
        </w:tc>
        <w:tc>
          <w:tcPr>
            <w:tcW w:w="2409" w:type="dxa"/>
            <w:vAlign w:val="center"/>
          </w:tcPr>
          <w:p w:rsidR="00A664CA" w:rsidRPr="0048560B" w:rsidRDefault="00FB5FE4" w:rsidP="002E23E6">
            <w:pPr>
              <w:spacing w:after="0" w:line="240" w:lineRule="auto"/>
              <w:jc w:val="both"/>
              <w:rPr>
                <w:rFonts w:ascii="Courier New" w:hAnsi="Courier New" w:cs="Courier New"/>
              </w:rPr>
            </w:pPr>
            <w:r w:rsidRPr="0048560B">
              <w:rPr>
                <w:rFonts w:ascii="Courier New" w:hAnsi="Courier New" w:cs="Courier New"/>
              </w:rPr>
              <w:t>у</w:t>
            </w:r>
            <w:r w:rsidR="00A664CA" w:rsidRPr="0048560B">
              <w:rPr>
                <w:rFonts w:ascii="Courier New" w:hAnsi="Courier New" w:cs="Courier New"/>
              </w:rPr>
              <w:t xml:space="preserve">л. </w:t>
            </w:r>
            <w:r w:rsidRPr="0048560B">
              <w:rPr>
                <w:rFonts w:ascii="Courier New" w:hAnsi="Courier New" w:cs="Courier New"/>
              </w:rPr>
              <w:t>Мира 26а</w:t>
            </w:r>
          </w:p>
        </w:tc>
        <w:tc>
          <w:tcPr>
            <w:tcW w:w="2552" w:type="dxa"/>
            <w:vAlign w:val="center"/>
          </w:tcPr>
          <w:p w:rsidR="00A664CA" w:rsidRPr="0048560B" w:rsidRDefault="00A664CA" w:rsidP="002E23E6">
            <w:pPr>
              <w:spacing w:after="0" w:line="240" w:lineRule="auto"/>
              <w:ind w:right="-108"/>
              <w:jc w:val="both"/>
              <w:rPr>
                <w:rFonts w:ascii="Courier New" w:hAnsi="Courier New" w:cs="Courier New"/>
              </w:rPr>
            </w:pPr>
            <w:r w:rsidRPr="0048560B">
              <w:rPr>
                <w:rFonts w:ascii="Courier New" w:hAnsi="Courier New" w:cs="Courier New"/>
              </w:rPr>
              <w:t>водозаборная башня</w:t>
            </w:r>
          </w:p>
        </w:tc>
        <w:tc>
          <w:tcPr>
            <w:tcW w:w="850"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1</w:t>
            </w:r>
          </w:p>
        </w:tc>
        <w:tc>
          <w:tcPr>
            <w:tcW w:w="1701" w:type="dxa"/>
            <w:shd w:val="clear" w:color="auto" w:fill="auto"/>
            <w:vAlign w:val="center"/>
          </w:tcPr>
          <w:p w:rsidR="00A664CA" w:rsidRPr="0048560B" w:rsidRDefault="00A664CA" w:rsidP="002E23E6">
            <w:pPr>
              <w:spacing w:after="0" w:line="240" w:lineRule="auto"/>
              <w:jc w:val="both"/>
              <w:rPr>
                <w:rFonts w:ascii="Courier New" w:hAnsi="Courier New" w:cs="Courier New"/>
              </w:rPr>
            </w:pPr>
            <w:r w:rsidRPr="0048560B">
              <w:rPr>
                <w:rFonts w:ascii="Courier New" w:hAnsi="Courier New" w:cs="Courier New"/>
              </w:rPr>
              <w:t>Деревянное</w:t>
            </w:r>
          </w:p>
        </w:tc>
      </w:tr>
      <w:tr w:rsidR="00FB5FE4" w:rsidRPr="0048560B" w:rsidTr="00FB5FE4">
        <w:tc>
          <w:tcPr>
            <w:tcW w:w="567" w:type="dxa"/>
            <w:shd w:val="clear" w:color="auto" w:fill="auto"/>
            <w:vAlign w:val="center"/>
          </w:tcPr>
          <w:p w:rsidR="00FB5FE4" w:rsidRPr="0048560B" w:rsidRDefault="00FB5FE4" w:rsidP="002E23E6">
            <w:pPr>
              <w:spacing w:after="0" w:line="240" w:lineRule="auto"/>
              <w:jc w:val="both"/>
              <w:rPr>
                <w:rFonts w:ascii="Courier New" w:hAnsi="Courier New" w:cs="Courier New"/>
              </w:rPr>
            </w:pPr>
            <w:r w:rsidRPr="0048560B">
              <w:rPr>
                <w:rFonts w:ascii="Courier New" w:hAnsi="Courier New" w:cs="Courier New"/>
              </w:rPr>
              <w:t>6.</w:t>
            </w:r>
          </w:p>
        </w:tc>
        <w:tc>
          <w:tcPr>
            <w:tcW w:w="1673" w:type="dxa"/>
            <w:shd w:val="clear" w:color="auto" w:fill="auto"/>
            <w:vAlign w:val="center"/>
          </w:tcPr>
          <w:p w:rsidR="00FB5FE4" w:rsidRPr="0048560B" w:rsidRDefault="00FB5FE4" w:rsidP="002E23E6">
            <w:pPr>
              <w:spacing w:after="0" w:line="240" w:lineRule="auto"/>
              <w:jc w:val="both"/>
              <w:rPr>
                <w:rFonts w:ascii="Courier New" w:eastAsiaTheme="minorHAnsi" w:hAnsi="Courier New" w:cs="Courier New"/>
                <w:lang w:eastAsia="en-US"/>
              </w:rPr>
            </w:pPr>
            <w:r w:rsidRPr="0048560B">
              <w:rPr>
                <w:rFonts w:ascii="Courier New" w:eastAsiaTheme="minorHAnsi" w:hAnsi="Courier New" w:cs="Courier New"/>
                <w:lang w:eastAsia="en-US"/>
              </w:rPr>
              <w:t>д.Изегол</w:t>
            </w:r>
          </w:p>
        </w:tc>
        <w:tc>
          <w:tcPr>
            <w:tcW w:w="2409" w:type="dxa"/>
            <w:vAlign w:val="center"/>
          </w:tcPr>
          <w:p w:rsidR="00FB5FE4" w:rsidRPr="0048560B" w:rsidRDefault="00FB5FE4" w:rsidP="002E23E6">
            <w:pPr>
              <w:spacing w:after="0" w:line="240" w:lineRule="auto"/>
              <w:jc w:val="both"/>
              <w:rPr>
                <w:rFonts w:ascii="Courier New" w:hAnsi="Courier New" w:cs="Courier New"/>
              </w:rPr>
            </w:pPr>
            <w:r w:rsidRPr="0048560B">
              <w:rPr>
                <w:rFonts w:ascii="Courier New" w:hAnsi="Courier New" w:cs="Courier New"/>
              </w:rPr>
              <w:t>ул</w:t>
            </w:r>
            <w:proofErr w:type="gramStart"/>
            <w:r w:rsidRPr="0048560B">
              <w:rPr>
                <w:rFonts w:ascii="Courier New" w:hAnsi="Courier New" w:cs="Courier New"/>
              </w:rPr>
              <w:t>.Л</w:t>
            </w:r>
            <w:proofErr w:type="gramEnd"/>
            <w:r w:rsidRPr="0048560B">
              <w:rPr>
                <w:rFonts w:ascii="Courier New" w:hAnsi="Courier New" w:cs="Courier New"/>
              </w:rPr>
              <w:t>енина 4а</w:t>
            </w:r>
          </w:p>
        </w:tc>
        <w:tc>
          <w:tcPr>
            <w:tcW w:w="2552" w:type="dxa"/>
            <w:vAlign w:val="center"/>
          </w:tcPr>
          <w:p w:rsidR="00FB5FE4" w:rsidRPr="0048560B" w:rsidRDefault="00FB5FE4" w:rsidP="002E23E6">
            <w:pPr>
              <w:spacing w:after="0" w:line="240" w:lineRule="auto"/>
              <w:ind w:right="-108"/>
              <w:jc w:val="both"/>
              <w:rPr>
                <w:rFonts w:ascii="Courier New" w:hAnsi="Courier New" w:cs="Courier New"/>
              </w:rPr>
            </w:pPr>
          </w:p>
          <w:p w:rsidR="00FB5FE4" w:rsidRPr="0048560B" w:rsidRDefault="00FB5FE4" w:rsidP="002E23E6">
            <w:pPr>
              <w:spacing w:after="0" w:line="240" w:lineRule="auto"/>
              <w:ind w:left="-108" w:right="-108"/>
              <w:jc w:val="both"/>
              <w:rPr>
                <w:rFonts w:ascii="Courier New" w:hAnsi="Courier New" w:cs="Courier New"/>
              </w:rPr>
            </w:pPr>
          </w:p>
          <w:p w:rsidR="00FB5FE4" w:rsidRPr="0048560B" w:rsidRDefault="00FB5FE4" w:rsidP="002E23E6">
            <w:pPr>
              <w:spacing w:after="0" w:line="240" w:lineRule="auto"/>
              <w:ind w:left="-108" w:right="-108"/>
              <w:jc w:val="both"/>
              <w:rPr>
                <w:rFonts w:ascii="Courier New" w:hAnsi="Courier New" w:cs="Courier New"/>
              </w:rPr>
            </w:pPr>
            <w:r w:rsidRPr="0048560B">
              <w:rPr>
                <w:rFonts w:ascii="Courier New" w:hAnsi="Courier New" w:cs="Courier New"/>
              </w:rPr>
              <w:t>водозаборная башня</w:t>
            </w:r>
          </w:p>
        </w:tc>
        <w:tc>
          <w:tcPr>
            <w:tcW w:w="850" w:type="dxa"/>
            <w:shd w:val="clear" w:color="auto" w:fill="auto"/>
            <w:vAlign w:val="center"/>
          </w:tcPr>
          <w:p w:rsidR="00FB5FE4" w:rsidRPr="0048560B" w:rsidRDefault="00FB5FE4" w:rsidP="002E23E6">
            <w:pPr>
              <w:spacing w:after="0" w:line="240" w:lineRule="auto"/>
              <w:jc w:val="both"/>
              <w:rPr>
                <w:rFonts w:ascii="Courier New" w:hAnsi="Courier New" w:cs="Courier New"/>
              </w:rPr>
            </w:pPr>
            <w:r w:rsidRPr="0048560B">
              <w:rPr>
                <w:rFonts w:ascii="Courier New" w:hAnsi="Courier New" w:cs="Courier New"/>
              </w:rPr>
              <w:t>1</w:t>
            </w:r>
          </w:p>
        </w:tc>
        <w:tc>
          <w:tcPr>
            <w:tcW w:w="1701" w:type="dxa"/>
            <w:shd w:val="clear" w:color="auto" w:fill="auto"/>
            <w:vAlign w:val="center"/>
          </w:tcPr>
          <w:p w:rsidR="00FB5FE4" w:rsidRPr="0048560B" w:rsidRDefault="00FB5FE4" w:rsidP="002E23E6">
            <w:pPr>
              <w:spacing w:after="0" w:line="240" w:lineRule="auto"/>
              <w:jc w:val="both"/>
              <w:rPr>
                <w:rFonts w:ascii="Courier New" w:hAnsi="Courier New" w:cs="Courier New"/>
              </w:rPr>
            </w:pPr>
          </w:p>
          <w:p w:rsidR="00FB5FE4" w:rsidRPr="0048560B" w:rsidRDefault="00FB5FE4" w:rsidP="002E23E6">
            <w:pPr>
              <w:spacing w:after="0" w:line="240" w:lineRule="auto"/>
              <w:jc w:val="both"/>
              <w:rPr>
                <w:rFonts w:ascii="Courier New" w:hAnsi="Courier New" w:cs="Courier New"/>
              </w:rPr>
            </w:pPr>
          </w:p>
          <w:p w:rsidR="00FB5FE4" w:rsidRPr="0048560B" w:rsidRDefault="00FB5FE4" w:rsidP="002E23E6">
            <w:pPr>
              <w:spacing w:after="0" w:line="240" w:lineRule="auto"/>
              <w:jc w:val="both"/>
              <w:rPr>
                <w:rFonts w:ascii="Courier New" w:hAnsi="Courier New" w:cs="Courier New"/>
              </w:rPr>
            </w:pPr>
            <w:r w:rsidRPr="0048560B">
              <w:rPr>
                <w:rFonts w:ascii="Courier New" w:hAnsi="Courier New" w:cs="Courier New"/>
              </w:rPr>
              <w:t>Деревянное</w:t>
            </w:r>
          </w:p>
        </w:tc>
      </w:tr>
      <w:tr w:rsidR="00FB5FE4" w:rsidRPr="0048560B" w:rsidTr="00FB5FE4">
        <w:tc>
          <w:tcPr>
            <w:tcW w:w="567" w:type="dxa"/>
            <w:shd w:val="clear" w:color="auto" w:fill="auto"/>
            <w:vAlign w:val="center"/>
          </w:tcPr>
          <w:p w:rsidR="00FB5FE4" w:rsidRPr="0048560B" w:rsidRDefault="00FB5FE4" w:rsidP="002E23E6">
            <w:pPr>
              <w:spacing w:after="0" w:line="240" w:lineRule="auto"/>
              <w:jc w:val="both"/>
              <w:rPr>
                <w:rFonts w:ascii="Courier New" w:hAnsi="Courier New" w:cs="Courier New"/>
              </w:rPr>
            </w:pPr>
            <w:r w:rsidRPr="0048560B">
              <w:rPr>
                <w:rFonts w:ascii="Courier New" w:hAnsi="Courier New" w:cs="Courier New"/>
              </w:rPr>
              <w:t>7.</w:t>
            </w:r>
          </w:p>
        </w:tc>
        <w:tc>
          <w:tcPr>
            <w:tcW w:w="1673" w:type="dxa"/>
            <w:shd w:val="clear" w:color="auto" w:fill="auto"/>
            <w:vAlign w:val="center"/>
          </w:tcPr>
          <w:p w:rsidR="00FB5FE4" w:rsidRPr="0048560B" w:rsidRDefault="00FB5FE4" w:rsidP="002E23E6">
            <w:pPr>
              <w:spacing w:after="0" w:line="240" w:lineRule="auto"/>
              <w:jc w:val="both"/>
              <w:rPr>
                <w:rFonts w:ascii="Courier New" w:eastAsiaTheme="minorHAnsi" w:hAnsi="Courier New" w:cs="Courier New"/>
                <w:lang w:eastAsia="en-US"/>
              </w:rPr>
            </w:pPr>
            <w:r w:rsidRPr="0048560B">
              <w:rPr>
                <w:rFonts w:ascii="Courier New" w:eastAsiaTheme="minorHAnsi" w:hAnsi="Courier New" w:cs="Courier New"/>
                <w:lang w:eastAsia="en-US"/>
              </w:rPr>
              <w:t>д.Изегол</w:t>
            </w:r>
          </w:p>
        </w:tc>
        <w:tc>
          <w:tcPr>
            <w:tcW w:w="2409" w:type="dxa"/>
            <w:vAlign w:val="center"/>
          </w:tcPr>
          <w:p w:rsidR="00FB5FE4" w:rsidRPr="0048560B" w:rsidRDefault="00FB5FE4" w:rsidP="002E23E6">
            <w:pPr>
              <w:spacing w:after="0" w:line="240" w:lineRule="auto"/>
              <w:jc w:val="both"/>
              <w:rPr>
                <w:rFonts w:ascii="Courier New" w:hAnsi="Courier New" w:cs="Courier New"/>
              </w:rPr>
            </w:pPr>
            <w:r w:rsidRPr="0048560B">
              <w:rPr>
                <w:rFonts w:ascii="Courier New" w:hAnsi="Courier New" w:cs="Courier New"/>
              </w:rPr>
              <w:t>ул</w:t>
            </w:r>
            <w:proofErr w:type="gramStart"/>
            <w:r w:rsidRPr="0048560B">
              <w:rPr>
                <w:rFonts w:ascii="Courier New" w:hAnsi="Courier New" w:cs="Courier New"/>
              </w:rPr>
              <w:t>.М</w:t>
            </w:r>
            <w:proofErr w:type="gramEnd"/>
            <w:r w:rsidRPr="0048560B">
              <w:rPr>
                <w:rFonts w:ascii="Courier New" w:hAnsi="Courier New" w:cs="Courier New"/>
              </w:rPr>
              <w:t xml:space="preserve">ира 10а </w:t>
            </w:r>
          </w:p>
        </w:tc>
        <w:tc>
          <w:tcPr>
            <w:tcW w:w="2552" w:type="dxa"/>
            <w:vAlign w:val="center"/>
          </w:tcPr>
          <w:p w:rsidR="00FB5FE4" w:rsidRPr="0048560B" w:rsidRDefault="00FB5FE4" w:rsidP="002E23E6">
            <w:pPr>
              <w:spacing w:after="0" w:line="240" w:lineRule="auto"/>
              <w:ind w:right="-108"/>
              <w:jc w:val="both"/>
              <w:rPr>
                <w:rFonts w:ascii="Courier New" w:hAnsi="Courier New" w:cs="Courier New"/>
              </w:rPr>
            </w:pPr>
            <w:r w:rsidRPr="0048560B">
              <w:rPr>
                <w:rFonts w:ascii="Courier New" w:hAnsi="Courier New" w:cs="Courier New"/>
              </w:rPr>
              <w:t>водозаборная башня</w:t>
            </w:r>
          </w:p>
        </w:tc>
        <w:tc>
          <w:tcPr>
            <w:tcW w:w="850" w:type="dxa"/>
            <w:shd w:val="clear" w:color="auto" w:fill="auto"/>
            <w:vAlign w:val="center"/>
          </w:tcPr>
          <w:p w:rsidR="00FB5FE4" w:rsidRPr="0048560B" w:rsidRDefault="00FB5FE4" w:rsidP="002E23E6">
            <w:pPr>
              <w:spacing w:after="0" w:line="240" w:lineRule="auto"/>
              <w:jc w:val="both"/>
              <w:rPr>
                <w:rFonts w:ascii="Courier New" w:hAnsi="Courier New" w:cs="Courier New"/>
              </w:rPr>
            </w:pPr>
            <w:r w:rsidRPr="0048560B">
              <w:rPr>
                <w:rFonts w:ascii="Courier New" w:hAnsi="Courier New" w:cs="Courier New"/>
              </w:rPr>
              <w:t>1</w:t>
            </w:r>
          </w:p>
        </w:tc>
        <w:tc>
          <w:tcPr>
            <w:tcW w:w="1701" w:type="dxa"/>
            <w:shd w:val="clear" w:color="auto" w:fill="auto"/>
            <w:vAlign w:val="center"/>
          </w:tcPr>
          <w:p w:rsidR="00FB5FE4" w:rsidRPr="0048560B" w:rsidRDefault="00FB5FE4" w:rsidP="002E23E6">
            <w:pPr>
              <w:spacing w:after="0" w:line="240" w:lineRule="auto"/>
              <w:jc w:val="both"/>
              <w:rPr>
                <w:rFonts w:ascii="Courier New" w:hAnsi="Courier New" w:cs="Courier New"/>
              </w:rPr>
            </w:pPr>
            <w:r w:rsidRPr="0048560B">
              <w:rPr>
                <w:rFonts w:ascii="Courier New" w:hAnsi="Courier New" w:cs="Courier New"/>
              </w:rPr>
              <w:t>Деревянное</w:t>
            </w:r>
          </w:p>
        </w:tc>
      </w:tr>
    </w:tbl>
    <w:p w:rsidR="00A664CA" w:rsidRPr="0048560B" w:rsidRDefault="00FB5FE4" w:rsidP="0048560B">
      <w:pPr>
        <w:spacing w:after="0" w:line="240" w:lineRule="auto"/>
        <w:ind w:firstLine="709"/>
        <w:rPr>
          <w:rFonts w:ascii="Arial" w:hAnsi="Arial" w:cs="Arial"/>
          <w:bCs/>
          <w:sz w:val="24"/>
          <w:szCs w:val="24"/>
        </w:rPr>
      </w:pPr>
      <w:r w:rsidRPr="0048560B">
        <w:rPr>
          <w:rFonts w:ascii="Arial" w:hAnsi="Arial" w:cs="Arial"/>
          <w:bCs/>
          <w:sz w:val="24"/>
          <w:szCs w:val="24"/>
        </w:rPr>
        <w:t>Также имеется несколько общественных и личных колодцев. В последнее время очень многие бурят скважины на личном участке.</w:t>
      </w:r>
    </w:p>
    <w:p w:rsidR="00FB5FE4" w:rsidRPr="0048560B" w:rsidRDefault="00FC05CD" w:rsidP="002E23E6">
      <w:pPr>
        <w:spacing w:after="0" w:line="240" w:lineRule="auto"/>
        <w:rPr>
          <w:rFonts w:ascii="Arial" w:hAnsi="Arial" w:cs="Arial"/>
          <w:bCs/>
          <w:sz w:val="24"/>
          <w:szCs w:val="24"/>
        </w:rPr>
      </w:pPr>
      <w:r w:rsidRPr="0048560B">
        <w:rPr>
          <w:rFonts w:ascii="Arial" w:hAnsi="Arial" w:cs="Arial"/>
          <w:bCs/>
          <w:sz w:val="24"/>
          <w:szCs w:val="24"/>
        </w:rPr>
        <w:t>В д.Талхан нет водонапорной башни, население пользуется водой из общественных колодцев.</w:t>
      </w:r>
    </w:p>
    <w:p w:rsidR="00F16F06" w:rsidRPr="00F16F06" w:rsidRDefault="00F16F06" w:rsidP="002E23E6">
      <w:pPr>
        <w:spacing w:after="0" w:line="240" w:lineRule="auto"/>
        <w:jc w:val="both"/>
        <w:rPr>
          <w:rFonts w:ascii="Times New Roman" w:hAnsi="Times New Roman"/>
          <w:bCs/>
          <w:sz w:val="28"/>
          <w:szCs w:val="28"/>
        </w:rPr>
      </w:pPr>
    </w:p>
    <w:p w:rsidR="008C3243" w:rsidRPr="0048560B" w:rsidRDefault="008C3243" w:rsidP="002E23E6">
      <w:pPr>
        <w:spacing w:after="0" w:line="240" w:lineRule="auto"/>
        <w:jc w:val="both"/>
        <w:rPr>
          <w:rFonts w:ascii="Arial" w:hAnsi="Arial" w:cs="Arial"/>
          <w:b/>
          <w:bCs/>
          <w:sz w:val="24"/>
          <w:szCs w:val="24"/>
        </w:rPr>
      </w:pPr>
      <w:r w:rsidRPr="0048560B">
        <w:rPr>
          <w:rFonts w:ascii="Arial" w:hAnsi="Arial" w:cs="Arial"/>
          <w:b/>
          <w:bCs/>
          <w:sz w:val="24"/>
          <w:szCs w:val="24"/>
        </w:rPr>
        <w:t>ВОДООТВЕДЕНИЕ:</w:t>
      </w:r>
    </w:p>
    <w:p w:rsidR="008C3243" w:rsidRPr="0048560B" w:rsidRDefault="008C3243" w:rsidP="0048560B">
      <w:pPr>
        <w:spacing w:after="0" w:line="240" w:lineRule="auto"/>
        <w:ind w:firstLine="709"/>
        <w:jc w:val="both"/>
        <w:rPr>
          <w:rFonts w:ascii="Arial" w:hAnsi="Arial" w:cs="Arial"/>
          <w:b/>
          <w:bCs/>
          <w:sz w:val="24"/>
          <w:szCs w:val="24"/>
        </w:rPr>
      </w:pPr>
      <w:r w:rsidRPr="0048560B">
        <w:rPr>
          <w:rFonts w:ascii="Arial" w:hAnsi="Arial" w:cs="Arial"/>
          <w:sz w:val="24"/>
          <w:szCs w:val="24"/>
        </w:rPr>
        <w:t xml:space="preserve">Централизованной канализации в Едогонском сельском поселении нет. Приемниками хозяйственно-бытовых сточных вод являются выгребные ямы и дворовые туалеты. </w:t>
      </w:r>
    </w:p>
    <w:p w:rsidR="008C3243" w:rsidRPr="0048560B" w:rsidRDefault="008C3243" w:rsidP="002E23E6">
      <w:pPr>
        <w:spacing w:after="0" w:line="240" w:lineRule="auto"/>
        <w:jc w:val="both"/>
        <w:rPr>
          <w:rFonts w:ascii="Arial" w:hAnsi="Arial" w:cs="Arial"/>
          <w:bCs/>
          <w:sz w:val="24"/>
          <w:szCs w:val="24"/>
        </w:rPr>
      </w:pPr>
    </w:p>
    <w:p w:rsidR="00F16F06" w:rsidRPr="0048560B" w:rsidRDefault="00F16F06" w:rsidP="002E23E6">
      <w:pPr>
        <w:spacing w:after="0" w:line="240" w:lineRule="auto"/>
        <w:jc w:val="both"/>
        <w:rPr>
          <w:rFonts w:ascii="Arial" w:hAnsi="Arial" w:cs="Arial"/>
          <w:b/>
          <w:bCs/>
          <w:sz w:val="24"/>
          <w:szCs w:val="24"/>
        </w:rPr>
      </w:pPr>
      <w:r w:rsidRPr="0048560B">
        <w:rPr>
          <w:rFonts w:ascii="Arial" w:hAnsi="Arial" w:cs="Arial"/>
          <w:b/>
          <w:bCs/>
          <w:sz w:val="24"/>
          <w:szCs w:val="24"/>
        </w:rPr>
        <w:t>ЛИВНЕВАЯ</w:t>
      </w:r>
      <w:r w:rsidR="0048560B" w:rsidRPr="0048560B">
        <w:rPr>
          <w:rFonts w:ascii="Arial" w:hAnsi="Arial" w:cs="Arial"/>
          <w:b/>
          <w:bCs/>
          <w:sz w:val="24"/>
          <w:szCs w:val="24"/>
        </w:rPr>
        <w:t xml:space="preserve">  КАНАЛ</w:t>
      </w:r>
      <w:r w:rsidRPr="0048560B">
        <w:rPr>
          <w:rFonts w:ascii="Arial" w:hAnsi="Arial" w:cs="Arial"/>
          <w:b/>
          <w:bCs/>
          <w:sz w:val="24"/>
          <w:szCs w:val="24"/>
        </w:rPr>
        <w:t>ИЗАЦИЯ:</w:t>
      </w:r>
    </w:p>
    <w:p w:rsidR="00F16F06" w:rsidRPr="0048560B" w:rsidRDefault="00F16F06" w:rsidP="0048560B">
      <w:pPr>
        <w:tabs>
          <w:tab w:val="left" w:pos="765"/>
        </w:tabs>
        <w:spacing w:after="0" w:line="240" w:lineRule="auto"/>
        <w:ind w:firstLine="709"/>
        <w:jc w:val="both"/>
        <w:rPr>
          <w:rFonts w:ascii="Arial" w:hAnsi="Arial" w:cs="Arial"/>
          <w:bCs/>
          <w:sz w:val="24"/>
          <w:szCs w:val="24"/>
        </w:rPr>
      </w:pPr>
      <w:r w:rsidRPr="0048560B">
        <w:rPr>
          <w:rFonts w:ascii="Arial" w:hAnsi="Arial" w:cs="Arial"/>
          <w:bCs/>
          <w:sz w:val="24"/>
          <w:szCs w:val="24"/>
        </w:rPr>
        <w:t xml:space="preserve"> Организованное отведение поверхностного стока в </w:t>
      </w:r>
      <w:r w:rsidR="00FC05CD" w:rsidRPr="0048560B">
        <w:rPr>
          <w:rFonts w:ascii="Arial" w:hAnsi="Arial" w:cs="Arial"/>
          <w:bCs/>
          <w:sz w:val="24"/>
          <w:szCs w:val="24"/>
        </w:rPr>
        <w:t>Едогонском</w:t>
      </w:r>
      <w:r w:rsidRPr="0048560B">
        <w:rPr>
          <w:rFonts w:ascii="Arial" w:hAnsi="Arial" w:cs="Arial"/>
          <w:bCs/>
          <w:sz w:val="24"/>
          <w:szCs w:val="24"/>
        </w:rPr>
        <w:t xml:space="preserve"> сельском поселении не производится. Сетей и сооружений дождевой канализации в настоящее время не существует</w:t>
      </w:r>
      <w:r w:rsidR="00FC05CD" w:rsidRPr="0048560B">
        <w:rPr>
          <w:rFonts w:ascii="Arial" w:hAnsi="Arial" w:cs="Arial"/>
          <w:bCs/>
          <w:sz w:val="24"/>
          <w:szCs w:val="24"/>
        </w:rPr>
        <w:t>.</w:t>
      </w:r>
    </w:p>
    <w:p w:rsidR="00F16F06" w:rsidRPr="0048560B" w:rsidRDefault="00F16F06" w:rsidP="002E23E6">
      <w:pPr>
        <w:spacing w:after="0" w:line="240" w:lineRule="auto"/>
        <w:rPr>
          <w:rFonts w:ascii="Arial" w:hAnsi="Arial" w:cs="Arial"/>
          <w:b/>
          <w:bCs/>
          <w:sz w:val="24"/>
          <w:szCs w:val="24"/>
        </w:rPr>
      </w:pPr>
      <w:r w:rsidRPr="0048560B">
        <w:rPr>
          <w:rFonts w:ascii="Arial" w:hAnsi="Arial" w:cs="Arial"/>
          <w:b/>
          <w:bCs/>
          <w:sz w:val="24"/>
          <w:szCs w:val="24"/>
        </w:rPr>
        <w:t>ТЕПЛОСНАБЖЕНИЕ:</w:t>
      </w:r>
    </w:p>
    <w:p w:rsidR="00F16F06" w:rsidRPr="0048560B" w:rsidRDefault="00F16F06" w:rsidP="0048560B">
      <w:pPr>
        <w:spacing w:after="0" w:line="240" w:lineRule="auto"/>
        <w:ind w:firstLine="709"/>
        <w:jc w:val="both"/>
        <w:rPr>
          <w:rFonts w:ascii="Arial" w:hAnsi="Arial" w:cs="Arial"/>
          <w:bCs/>
          <w:sz w:val="24"/>
          <w:szCs w:val="24"/>
        </w:rPr>
      </w:pPr>
      <w:r w:rsidRPr="0048560B">
        <w:rPr>
          <w:rFonts w:ascii="Arial" w:hAnsi="Arial" w:cs="Arial"/>
          <w:bCs/>
          <w:sz w:val="24"/>
          <w:szCs w:val="24"/>
        </w:rPr>
        <w:t>Неблагоустроенные жилые дома с приусадебными участками отапливаются индивидуально – печами или электричеством.</w:t>
      </w:r>
    </w:p>
    <w:p w:rsidR="00FC05CD" w:rsidRPr="0048560B" w:rsidRDefault="00F16F06" w:rsidP="002E23E6">
      <w:pPr>
        <w:spacing w:after="0" w:line="240" w:lineRule="auto"/>
        <w:jc w:val="both"/>
        <w:rPr>
          <w:rFonts w:ascii="Arial" w:hAnsi="Arial" w:cs="Arial"/>
          <w:bCs/>
          <w:sz w:val="24"/>
          <w:szCs w:val="24"/>
        </w:rPr>
      </w:pPr>
      <w:r w:rsidRPr="0048560B">
        <w:rPr>
          <w:rFonts w:ascii="Arial" w:hAnsi="Arial" w:cs="Arial"/>
          <w:bCs/>
          <w:sz w:val="24"/>
          <w:szCs w:val="24"/>
        </w:rPr>
        <w:t xml:space="preserve">Объектами электрического обогрева поселения являются: администрация, МКУК «КДЦ д. </w:t>
      </w:r>
      <w:r w:rsidR="00FC05CD" w:rsidRPr="0048560B">
        <w:rPr>
          <w:rFonts w:ascii="Arial" w:hAnsi="Arial" w:cs="Arial"/>
          <w:bCs/>
          <w:sz w:val="24"/>
          <w:szCs w:val="24"/>
        </w:rPr>
        <w:t>Едогон</w:t>
      </w:r>
      <w:r w:rsidRPr="0048560B">
        <w:rPr>
          <w:rFonts w:ascii="Arial" w:hAnsi="Arial" w:cs="Arial"/>
          <w:bCs/>
          <w:sz w:val="24"/>
          <w:szCs w:val="24"/>
        </w:rPr>
        <w:t>», МОУ «</w:t>
      </w:r>
      <w:r w:rsidR="00FC05CD" w:rsidRPr="0048560B">
        <w:rPr>
          <w:rFonts w:ascii="Arial" w:hAnsi="Arial" w:cs="Arial"/>
          <w:bCs/>
          <w:sz w:val="24"/>
          <w:szCs w:val="24"/>
        </w:rPr>
        <w:t>Едогонская</w:t>
      </w:r>
      <w:r w:rsidRPr="0048560B">
        <w:rPr>
          <w:rFonts w:ascii="Arial" w:hAnsi="Arial" w:cs="Arial"/>
          <w:bCs/>
          <w:sz w:val="24"/>
          <w:szCs w:val="24"/>
        </w:rPr>
        <w:t xml:space="preserve"> СОШ», Ф</w:t>
      </w:r>
      <w:r w:rsidR="00FC05CD" w:rsidRPr="0048560B">
        <w:rPr>
          <w:rFonts w:ascii="Arial" w:hAnsi="Arial" w:cs="Arial"/>
          <w:bCs/>
          <w:sz w:val="24"/>
          <w:szCs w:val="24"/>
        </w:rPr>
        <w:t>А</w:t>
      </w:r>
      <w:r w:rsidRPr="0048560B">
        <w:rPr>
          <w:rFonts w:ascii="Arial" w:hAnsi="Arial" w:cs="Arial"/>
          <w:bCs/>
          <w:sz w:val="24"/>
          <w:szCs w:val="24"/>
        </w:rPr>
        <w:t>П. МДОУ детский сад «</w:t>
      </w:r>
      <w:r w:rsidR="00FC05CD" w:rsidRPr="0048560B">
        <w:rPr>
          <w:rFonts w:ascii="Arial" w:hAnsi="Arial" w:cs="Arial"/>
          <w:bCs/>
          <w:sz w:val="24"/>
          <w:szCs w:val="24"/>
        </w:rPr>
        <w:t>Теремок</w:t>
      </w:r>
      <w:r w:rsidRPr="0048560B">
        <w:rPr>
          <w:rFonts w:ascii="Arial" w:hAnsi="Arial" w:cs="Arial"/>
          <w:bCs/>
          <w:sz w:val="24"/>
          <w:szCs w:val="24"/>
        </w:rPr>
        <w:t>»</w:t>
      </w:r>
      <w:r w:rsidR="00FC05CD" w:rsidRPr="0048560B">
        <w:rPr>
          <w:rFonts w:ascii="Arial" w:hAnsi="Arial" w:cs="Arial"/>
          <w:bCs/>
          <w:sz w:val="24"/>
          <w:szCs w:val="24"/>
        </w:rPr>
        <w:t xml:space="preserve"> в с.Едогон имеет свою котельную, отапливаемую углем.  </w:t>
      </w:r>
    </w:p>
    <w:p w:rsidR="00F16F06" w:rsidRPr="0048560B" w:rsidRDefault="00FC05CD" w:rsidP="002E23E6">
      <w:pPr>
        <w:spacing w:after="0" w:line="240" w:lineRule="auto"/>
        <w:jc w:val="both"/>
        <w:rPr>
          <w:rFonts w:ascii="Arial" w:hAnsi="Arial" w:cs="Arial"/>
          <w:bCs/>
          <w:sz w:val="24"/>
          <w:szCs w:val="24"/>
        </w:rPr>
      </w:pPr>
      <w:r w:rsidRPr="0048560B">
        <w:rPr>
          <w:rFonts w:ascii="Arial" w:hAnsi="Arial" w:cs="Arial"/>
          <w:bCs/>
          <w:sz w:val="24"/>
          <w:szCs w:val="24"/>
        </w:rPr>
        <w:t xml:space="preserve">        В </w:t>
      </w:r>
      <w:proofErr w:type="gramStart"/>
      <w:r w:rsidRPr="0048560B">
        <w:rPr>
          <w:rFonts w:ascii="Arial" w:hAnsi="Arial" w:cs="Arial"/>
          <w:bCs/>
          <w:sz w:val="24"/>
          <w:szCs w:val="24"/>
        </w:rPr>
        <w:t>д.Изегол МОУ</w:t>
      </w:r>
      <w:proofErr w:type="gramEnd"/>
      <w:r w:rsidRPr="0048560B">
        <w:rPr>
          <w:rFonts w:ascii="Arial" w:hAnsi="Arial" w:cs="Arial"/>
          <w:bCs/>
          <w:sz w:val="24"/>
          <w:szCs w:val="24"/>
        </w:rPr>
        <w:t xml:space="preserve"> «</w:t>
      </w:r>
      <w:proofErr w:type="spellStart"/>
      <w:r w:rsidRPr="0048560B">
        <w:rPr>
          <w:rFonts w:ascii="Arial" w:hAnsi="Arial" w:cs="Arial"/>
          <w:bCs/>
          <w:sz w:val="24"/>
          <w:szCs w:val="24"/>
        </w:rPr>
        <w:t>Изегольская</w:t>
      </w:r>
      <w:proofErr w:type="spellEnd"/>
      <w:r w:rsidRPr="0048560B">
        <w:rPr>
          <w:rFonts w:ascii="Arial" w:hAnsi="Arial" w:cs="Arial"/>
          <w:bCs/>
          <w:sz w:val="24"/>
          <w:szCs w:val="24"/>
        </w:rPr>
        <w:t xml:space="preserve"> ООШ» и детский сад «Золушка» имеют каждый свою котельную, отапливаемую углем.</w:t>
      </w:r>
    </w:p>
    <w:p w:rsidR="00F16F06" w:rsidRPr="0048560B" w:rsidRDefault="00F16F06" w:rsidP="002E23E6">
      <w:pPr>
        <w:spacing w:after="0" w:line="240" w:lineRule="auto"/>
        <w:ind w:firstLine="708"/>
        <w:rPr>
          <w:rFonts w:ascii="Arial" w:hAnsi="Arial" w:cs="Arial"/>
          <w:sz w:val="24"/>
          <w:szCs w:val="24"/>
        </w:rPr>
      </w:pPr>
    </w:p>
    <w:p w:rsidR="00F16F06" w:rsidRPr="0048560B" w:rsidRDefault="00F16F06" w:rsidP="002E23E6">
      <w:pPr>
        <w:spacing w:after="0" w:line="240" w:lineRule="auto"/>
        <w:jc w:val="both"/>
        <w:rPr>
          <w:rFonts w:ascii="Arial" w:hAnsi="Arial" w:cs="Arial"/>
          <w:b/>
          <w:bCs/>
          <w:sz w:val="24"/>
          <w:szCs w:val="24"/>
        </w:rPr>
      </w:pPr>
      <w:r w:rsidRPr="0048560B">
        <w:rPr>
          <w:rFonts w:ascii="Arial" w:hAnsi="Arial" w:cs="Arial"/>
          <w:b/>
          <w:bCs/>
          <w:sz w:val="24"/>
          <w:szCs w:val="24"/>
        </w:rPr>
        <w:t xml:space="preserve">ЭЛЕКТРОСНАБЖЕНИЕ:   </w:t>
      </w:r>
    </w:p>
    <w:p w:rsidR="00AB68DD" w:rsidRPr="0048560B" w:rsidRDefault="00AB68DD" w:rsidP="00D54898">
      <w:pPr>
        <w:spacing w:after="0" w:line="240" w:lineRule="auto"/>
        <w:jc w:val="both"/>
        <w:rPr>
          <w:rFonts w:ascii="Arial" w:hAnsi="Arial" w:cs="Arial"/>
          <w:sz w:val="24"/>
          <w:szCs w:val="24"/>
        </w:rPr>
      </w:pPr>
      <w:r w:rsidRPr="0048560B">
        <w:rPr>
          <w:rFonts w:ascii="Arial" w:hAnsi="Arial" w:cs="Arial"/>
          <w:sz w:val="24"/>
          <w:szCs w:val="24"/>
        </w:rPr>
        <w:t>Энергоснабжение на территории Едогонского сельского поселения осуществляет  «ООО Иркутскэнерго». В сельском поселении числится 15 подстанций, на которых стоят приборы учета электроэнергии. Все они находятся в рабочем состоянии. Протяженность уличных сетей составляет   80 км. Акты разграничения балансовой принадлежности и эксплуатационной ответственности имеются в наличии со всеми потребителями электрической энергии. Расчет за потребленную электроэнергию производится согласно заключенному договору.</w:t>
      </w:r>
    </w:p>
    <w:p w:rsidR="00AB68DD" w:rsidRPr="0048560B" w:rsidRDefault="00AB68DD" w:rsidP="00D54898">
      <w:pPr>
        <w:spacing w:after="0" w:line="240" w:lineRule="auto"/>
        <w:ind w:right="-141" w:firstLine="709"/>
        <w:jc w:val="center"/>
        <w:rPr>
          <w:rFonts w:ascii="Arial" w:hAnsi="Arial" w:cs="Arial"/>
          <w:b/>
          <w:sz w:val="24"/>
          <w:szCs w:val="24"/>
        </w:rPr>
      </w:pPr>
    </w:p>
    <w:p w:rsidR="00AB68DD" w:rsidRPr="0048560B" w:rsidRDefault="00AB68DD" w:rsidP="00D54898">
      <w:pPr>
        <w:spacing w:after="0" w:line="240" w:lineRule="auto"/>
        <w:ind w:right="-141" w:firstLine="709"/>
        <w:jc w:val="center"/>
        <w:rPr>
          <w:rFonts w:ascii="Arial" w:hAnsi="Arial" w:cs="Arial"/>
          <w:b/>
          <w:sz w:val="24"/>
          <w:szCs w:val="24"/>
        </w:rPr>
      </w:pPr>
      <w:r w:rsidRPr="0048560B">
        <w:rPr>
          <w:rFonts w:ascii="Arial" w:hAnsi="Arial" w:cs="Arial"/>
          <w:b/>
          <w:sz w:val="24"/>
          <w:szCs w:val="24"/>
        </w:rPr>
        <w:t xml:space="preserve">Основные данные по подстанции </w:t>
      </w:r>
      <w:proofErr w:type="gramStart"/>
      <w:r w:rsidRPr="0048560B">
        <w:rPr>
          <w:rFonts w:ascii="Arial" w:hAnsi="Arial" w:cs="Arial"/>
          <w:b/>
          <w:sz w:val="24"/>
          <w:szCs w:val="24"/>
        </w:rPr>
        <w:t>в</w:t>
      </w:r>
      <w:proofErr w:type="gramEnd"/>
      <w:r w:rsidRPr="0048560B">
        <w:rPr>
          <w:rFonts w:ascii="Arial" w:hAnsi="Arial" w:cs="Arial"/>
          <w:b/>
          <w:sz w:val="24"/>
          <w:szCs w:val="24"/>
        </w:rPr>
        <w:t xml:space="preserve"> с. Едогон</w:t>
      </w:r>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1702"/>
        <w:gridCol w:w="2268"/>
        <w:gridCol w:w="2268"/>
        <w:gridCol w:w="1701"/>
        <w:gridCol w:w="1842"/>
      </w:tblGrid>
      <w:tr w:rsidR="00D54898" w:rsidRPr="0048560B" w:rsidTr="00D54898">
        <w:trPr>
          <w:cantSplit/>
          <w:trHeight w:val="276"/>
        </w:trPr>
        <w:tc>
          <w:tcPr>
            <w:tcW w:w="533" w:type="dxa"/>
            <w:vMerge w:val="restart"/>
            <w:vAlign w:val="center"/>
          </w:tcPr>
          <w:p w:rsidR="00D54898" w:rsidRPr="0048560B" w:rsidRDefault="00D54898" w:rsidP="00D54898">
            <w:pPr>
              <w:spacing w:after="0" w:line="240" w:lineRule="auto"/>
              <w:ind w:right="-141"/>
              <w:rPr>
                <w:rFonts w:ascii="Courier New" w:hAnsi="Courier New" w:cs="Courier New"/>
                <w:b/>
              </w:rPr>
            </w:pPr>
            <w:r w:rsidRPr="0048560B">
              <w:rPr>
                <w:rFonts w:ascii="Courier New" w:hAnsi="Courier New" w:cs="Courier New"/>
                <w:b/>
              </w:rPr>
              <w:t xml:space="preserve">№ </w:t>
            </w:r>
            <w:proofErr w:type="gramStart"/>
            <w:r w:rsidRPr="0048560B">
              <w:rPr>
                <w:rFonts w:ascii="Courier New" w:hAnsi="Courier New" w:cs="Courier New"/>
                <w:b/>
              </w:rPr>
              <w:t>п</w:t>
            </w:r>
            <w:proofErr w:type="gramEnd"/>
            <w:r w:rsidRPr="0048560B">
              <w:rPr>
                <w:rFonts w:ascii="Courier New" w:hAnsi="Courier New" w:cs="Courier New"/>
                <w:b/>
              </w:rPr>
              <w:t>/п</w:t>
            </w:r>
          </w:p>
        </w:tc>
        <w:tc>
          <w:tcPr>
            <w:tcW w:w="1702" w:type="dxa"/>
            <w:vMerge w:val="restart"/>
            <w:vAlign w:val="center"/>
          </w:tcPr>
          <w:p w:rsidR="00D54898" w:rsidRPr="0048560B" w:rsidRDefault="00D54898" w:rsidP="00D54898">
            <w:pPr>
              <w:spacing w:after="0" w:line="240" w:lineRule="auto"/>
              <w:ind w:right="-141"/>
              <w:jc w:val="center"/>
              <w:rPr>
                <w:rFonts w:ascii="Courier New" w:hAnsi="Courier New" w:cs="Courier New"/>
                <w:b/>
              </w:rPr>
            </w:pPr>
          </w:p>
          <w:p w:rsidR="00D54898" w:rsidRPr="0048560B" w:rsidRDefault="00D54898" w:rsidP="00D54898">
            <w:pPr>
              <w:spacing w:after="0" w:line="240" w:lineRule="auto"/>
              <w:ind w:right="-141"/>
              <w:jc w:val="center"/>
              <w:rPr>
                <w:rFonts w:ascii="Courier New" w:hAnsi="Courier New" w:cs="Courier New"/>
                <w:b/>
              </w:rPr>
            </w:pPr>
            <w:r w:rsidRPr="0048560B">
              <w:rPr>
                <w:rFonts w:ascii="Courier New" w:hAnsi="Courier New" w:cs="Courier New"/>
                <w:b/>
              </w:rPr>
              <w:t>Наименование ПС</w:t>
            </w:r>
          </w:p>
        </w:tc>
        <w:tc>
          <w:tcPr>
            <w:tcW w:w="2268" w:type="dxa"/>
            <w:vMerge w:val="restart"/>
            <w:vAlign w:val="center"/>
          </w:tcPr>
          <w:p w:rsidR="00D54898" w:rsidRPr="0048560B" w:rsidRDefault="00D54898" w:rsidP="00D54898">
            <w:pPr>
              <w:spacing w:after="0" w:line="240" w:lineRule="auto"/>
              <w:ind w:right="-141"/>
              <w:jc w:val="center"/>
              <w:rPr>
                <w:rFonts w:ascii="Courier New" w:hAnsi="Courier New" w:cs="Courier New"/>
                <w:b/>
              </w:rPr>
            </w:pPr>
            <w:r w:rsidRPr="0048560B">
              <w:rPr>
                <w:rFonts w:ascii="Courier New" w:hAnsi="Courier New" w:cs="Courier New"/>
                <w:b/>
              </w:rPr>
              <w:t>Система</w:t>
            </w:r>
          </w:p>
          <w:p w:rsidR="00D54898" w:rsidRPr="0048560B" w:rsidRDefault="00D54898" w:rsidP="00D54898">
            <w:pPr>
              <w:spacing w:after="0" w:line="240" w:lineRule="auto"/>
              <w:ind w:right="-141"/>
              <w:jc w:val="center"/>
              <w:rPr>
                <w:rFonts w:ascii="Courier New" w:hAnsi="Courier New" w:cs="Courier New"/>
                <w:b/>
              </w:rPr>
            </w:pPr>
            <w:r w:rsidRPr="0048560B">
              <w:rPr>
                <w:rFonts w:ascii="Courier New" w:hAnsi="Courier New" w:cs="Courier New"/>
                <w:b/>
              </w:rPr>
              <w:t>напряжений,</w:t>
            </w:r>
          </w:p>
          <w:p w:rsidR="00D54898" w:rsidRPr="0048560B" w:rsidRDefault="00D54898" w:rsidP="00D54898">
            <w:pPr>
              <w:spacing w:after="0" w:line="240" w:lineRule="auto"/>
              <w:ind w:right="-141"/>
              <w:jc w:val="center"/>
              <w:rPr>
                <w:rFonts w:ascii="Courier New" w:hAnsi="Courier New" w:cs="Courier New"/>
                <w:b/>
              </w:rPr>
            </w:pPr>
            <w:r w:rsidRPr="0048560B">
              <w:rPr>
                <w:rFonts w:ascii="Courier New" w:hAnsi="Courier New" w:cs="Courier New"/>
                <w:b/>
              </w:rPr>
              <w:t>кВ</w:t>
            </w:r>
          </w:p>
        </w:tc>
        <w:tc>
          <w:tcPr>
            <w:tcW w:w="2268" w:type="dxa"/>
            <w:vMerge w:val="restart"/>
            <w:vAlign w:val="center"/>
          </w:tcPr>
          <w:p w:rsidR="00D54898" w:rsidRPr="0048560B" w:rsidRDefault="00D54898" w:rsidP="00D54898">
            <w:pPr>
              <w:spacing w:after="0" w:line="240" w:lineRule="auto"/>
              <w:ind w:right="-141"/>
              <w:jc w:val="center"/>
              <w:rPr>
                <w:rFonts w:ascii="Courier New" w:hAnsi="Courier New" w:cs="Courier New"/>
                <w:b/>
              </w:rPr>
            </w:pPr>
            <w:r w:rsidRPr="0048560B">
              <w:rPr>
                <w:rFonts w:ascii="Courier New" w:hAnsi="Courier New" w:cs="Courier New"/>
                <w:b/>
              </w:rPr>
              <w:t xml:space="preserve">Кол-во и </w:t>
            </w:r>
          </w:p>
          <w:p w:rsidR="00D54898" w:rsidRPr="0048560B" w:rsidRDefault="00D54898" w:rsidP="00D54898">
            <w:pPr>
              <w:spacing w:after="0" w:line="240" w:lineRule="auto"/>
              <w:ind w:right="-141"/>
              <w:jc w:val="center"/>
              <w:rPr>
                <w:rFonts w:ascii="Courier New" w:hAnsi="Courier New" w:cs="Courier New"/>
                <w:b/>
              </w:rPr>
            </w:pPr>
            <w:proofErr w:type="gramStart"/>
            <w:r w:rsidRPr="0048560B">
              <w:rPr>
                <w:rFonts w:ascii="Courier New" w:hAnsi="Courier New" w:cs="Courier New"/>
                <w:b/>
              </w:rPr>
              <w:t>установленная</w:t>
            </w:r>
            <w:proofErr w:type="gramEnd"/>
          </w:p>
          <w:p w:rsidR="00D54898" w:rsidRPr="0048560B" w:rsidRDefault="00D54898" w:rsidP="00D54898">
            <w:pPr>
              <w:spacing w:after="0" w:line="240" w:lineRule="auto"/>
              <w:ind w:right="-141"/>
              <w:jc w:val="center"/>
              <w:rPr>
                <w:rFonts w:ascii="Courier New" w:hAnsi="Courier New" w:cs="Courier New"/>
                <w:b/>
              </w:rPr>
            </w:pPr>
            <w:r w:rsidRPr="0048560B">
              <w:rPr>
                <w:rFonts w:ascii="Courier New" w:hAnsi="Courier New" w:cs="Courier New"/>
                <w:b/>
              </w:rPr>
              <w:t>мощность</w:t>
            </w:r>
          </w:p>
          <w:p w:rsidR="00D54898" w:rsidRPr="0048560B" w:rsidRDefault="00D54898" w:rsidP="00D54898">
            <w:pPr>
              <w:spacing w:after="0" w:line="240" w:lineRule="auto"/>
              <w:ind w:right="-141"/>
              <w:jc w:val="center"/>
              <w:rPr>
                <w:rFonts w:ascii="Courier New" w:hAnsi="Courier New" w:cs="Courier New"/>
                <w:b/>
              </w:rPr>
            </w:pPr>
            <w:r w:rsidRPr="0048560B">
              <w:rPr>
                <w:rFonts w:ascii="Courier New" w:hAnsi="Courier New" w:cs="Courier New"/>
                <w:b/>
              </w:rPr>
              <w:t>трансформаторов,</w:t>
            </w:r>
          </w:p>
          <w:p w:rsidR="00D54898" w:rsidRPr="0048560B" w:rsidRDefault="00D54898" w:rsidP="00D54898">
            <w:pPr>
              <w:spacing w:after="0" w:line="240" w:lineRule="auto"/>
              <w:ind w:right="-141"/>
              <w:jc w:val="center"/>
              <w:rPr>
                <w:rFonts w:ascii="Courier New" w:hAnsi="Courier New" w:cs="Courier New"/>
                <w:b/>
              </w:rPr>
            </w:pPr>
            <w:r w:rsidRPr="0048560B">
              <w:rPr>
                <w:rFonts w:ascii="Courier New" w:hAnsi="Courier New" w:cs="Courier New"/>
                <w:b/>
              </w:rPr>
              <w:t>МВА</w:t>
            </w:r>
          </w:p>
        </w:tc>
        <w:tc>
          <w:tcPr>
            <w:tcW w:w="3543" w:type="dxa"/>
            <w:gridSpan w:val="2"/>
          </w:tcPr>
          <w:p w:rsidR="00D54898" w:rsidRPr="0048560B" w:rsidRDefault="00D54898" w:rsidP="00D54898">
            <w:pPr>
              <w:spacing w:after="0" w:line="240" w:lineRule="auto"/>
              <w:ind w:right="-141"/>
              <w:jc w:val="center"/>
              <w:rPr>
                <w:rFonts w:ascii="Courier New" w:hAnsi="Courier New" w:cs="Courier New"/>
                <w:b/>
              </w:rPr>
            </w:pPr>
            <w:r w:rsidRPr="0048560B">
              <w:rPr>
                <w:rFonts w:ascii="Courier New" w:hAnsi="Courier New" w:cs="Courier New"/>
                <w:b/>
              </w:rPr>
              <w:t>Нагрузка ПС по контрольному замеру январь 2012г., МВт</w:t>
            </w:r>
          </w:p>
        </w:tc>
      </w:tr>
      <w:tr w:rsidR="00D54898" w:rsidRPr="0048560B" w:rsidTr="00D54898">
        <w:trPr>
          <w:cantSplit/>
        </w:trPr>
        <w:tc>
          <w:tcPr>
            <w:tcW w:w="533" w:type="dxa"/>
            <w:vMerge/>
            <w:tcBorders>
              <w:bottom w:val="single" w:sz="4" w:space="0" w:color="auto"/>
            </w:tcBorders>
            <w:vAlign w:val="center"/>
          </w:tcPr>
          <w:p w:rsidR="00D54898" w:rsidRPr="0048560B" w:rsidRDefault="00D54898" w:rsidP="00D54898">
            <w:pPr>
              <w:spacing w:after="0" w:line="240" w:lineRule="auto"/>
              <w:ind w:right="-141"/>
              <w:jc w:val="center"/>
              <w:rPr>
                <w:rFonts w:ascii="Courier New" w:hAnsi="Courier New" w:cs="Courier New"/>
                <w:b/>
                <w:highlight w:val="red"/>
              </w:rPr>
            </w:pPr>
          </w:p>
        </w:tc>
        <w:tc>
          <w:tcPr>
            <w:tcW w:w="1702" w:type="dxa"/>
            <w:vMerge/>
            <w:tcBorders>
              <w:bottom w:val="single" w:sz="4" w:space="0" w:color="auto"/>
            </w:tcBorders>
            <w:vAlign w:val="center"/>
          </w:tcPr>
          <w:p w:rsidR="00D54898" w:rsidRPr="0048560B" w:rsidRDefault="00D54898" w:rsidP="00D54898">
            <w:pPr>
              <w:spacing w:after="0" w:line="240" w:lineRule="auto"/>
              <w:ind w:right="-141"/>
              <w:jc w:val="center"/>
              <w:rPr>
                <w:rFonts w:ascii="Courier New" w:hAnsi="Courier New" w:cs="Courier New"/>
                <w:b/>
                <w:highlight w:val="red"/>
              </w:rPr>
            </w:pPr>
          </w:p>
        </w:tc>
        <w:tc>
          <w:tcPr>
            <w:tcW w:w="2268" w:type="dxa"/>
            <w:vMerge/>
            <w:tcBorders>
              <w:bottom w:val="single" w:sz="4" w:space="0" w:color="auto"/>
            </w:tcBorders>
            <w:vAlign w:val="center"/>
          </w:tcPr>
          <w:p w:rsidR="00D54898" w:rsidRPr="0048560B" w:rsidRDefault="00D54898" w:rsidP="00D54898">
            <w:pPr>
              <w:spacing w:after="0" w:line="240" w:lineRule="auto"/>
              <w:ind w:right="-141"/>
              <w:jc w:val="center"/>
              <w:rPr>
                <w:rFonts w:ascii="Courier New" w:hAnsi="Courier New" w:cs="Courier New"/>
                <w:b/>
                <w:highlight w:val="red"/>
              </w:rPr>
            </w:pPr>
          </w:p>
        </w:tc>
        <w:tc>
          <w:tcPr>
            <w:tcW w:w="2268" w:type="dxa"/>
            <w:vMerge/>
            <w:tcBorders>
              <w:bottom w:val="single" w:sz="4" w:space="0" w:color="auto"/>
            </w:tcBorders>
            <w:vAlign w:val="center"/>
          </w:tcPr>
          <w:p w:rsidR="00D54898" w:rsidRPr="0048560B" w:rsidRDefault="00D54898" w:rsidP="00D54898">
            <w:pPr>
              <w:spacing w:after="0" w:line="240" w:lineRule="auto"/>
              <w:ind w:right="-141"/>
              <w:jc w:val="center"/>
              <w:rPr>
                <w:rFonts w:ascii="Courier New" w:hAnsi="Courier New" w:cs="Courier New"/>
                <w:b/>
                <w:highlight w:val="red"/>
              </w:rPr>
            </w:pPr>
          </w:p>
        </w:tc>
        <w:tc>
          <w:tcPr>
            <w:tcW w:w="1701" w:type="dxa"/>
            <w:vAlign w:val="center"/>
          </w:tcPr>
          <w:p w:rsidR="00D54898" w:rsidRPr="0048560B" w:rsidRDefault="00D54898" w:rsidP="00D54898">
            <w:pPr>
              <w:spacing w:after="0" w:line="240" w:lineRule="auto"/>
              <w:ind w:right="-141"/>
              <w:jc w:val="center"/>
              <w:rPr>
                <w:rFonts w:ascii="Courier New" w:hAnsi="Courier New" w:cs="Courier New"/>
                <w:b/>
              </w:rPr>
            </w:pPr>
            <w:r w:rsidRPr="0048560B">
              <w:rPr>
                <w:rFonts w:ascii="Courier New" w:hAnsi="Courier New" w:cs="Courier New"/>
                <w:b/>
              </w:rPr>
              <w:t>Всего по ПС</w:t>
            </w:r>
          </w:p>
        </w:tc>
        <w:tc>
          <w:tcPr>
            <w:tcW w:w="1842" w:type="dxa"/>
            <w:vAlign w:val="center"/>
          </w:tcPr>
          <w:p w:rsidR="00D54898" w:rsidRPr="0048560B" w:rsidRDefault="00D54898" w:rsidP="00D54898">
            <w:pPr>
              <w:spacing w:after="0" w:line="240" w:lineRule="auto"/>
              <w:ind w:right="-141"/>
              <w:jc w:val="center"/>
              <w:rPr>
                <w:rFonts w:ascii="Courier New" w:hAnsi="Courier New" w:cs="Courier New"/>
                <w:b/>
              </w:rPr>
            </w:pPr>
            <w:r w:rsidRPr="0048560B">
              <w:rPr>
                <w:rFonts w:ascii="Courier New" w:hAnsi="Courier New" w:cs="Courier New"/>
                <w:b/>
              </w:rPr>
              <w:t>На шинах 6-10кВ</w:t>
            </w:r>
          </w:p>
        </w:tc>
      </w:tr>
      <w:tr w:rsidR="00D54898" w:rsidRPr="0048560B" w:rsidTr="00D54898">
        <w:trPr>
          <w:trHeight w:val="548"/>
        </w:trPr>
        <w:tc>
          <w:tcPr>
            <w:tcW w:w="533" w:type="dxa"/>
            <w:tcBorders>
              <w:top w:val="single" w:sz="4" w:space="0" w:color="auto"/>
              <w:bottom w:val="single" w:sz="4" w:space="0" w:color="auto"/>
            </w:tcBorders>
          </w:tcPr>
          <w:p w:rsidR="00D54898" w:rsidRPr="0048560B" w:rsidRDefault="00D54898" w:rsidP="00D54898">
            <w:pPr>
              <w:spacing w:after="0" w:line="240" w:lineRule="auto"/>
              <w:ind w:right="-141"/>
              <w:rPr>
                <w:rFonts w:ascii="Courier New" w:hAnsi="Courier New" w:cs="Courier New"/>
              </w:rPr>
            </w:pPr>
          </w:p>
        </w:tc>
        <w:tc>
          <w:tcPr>
            <w:tcW w:w="1702" w:type="dxa"/>
            <w:tcBorders>
              <w:top w:val="single" w:sz="4" w:space="0" w:color="auto"/>
              <w:bottom w:val="single" w:sz="4" w:space="0" w:color="auto"/>
            </w:tcBorders>
            <w:vAlign w:val="center"/>
          </w:tcPr>
          <w:p w:rsidR="00D54898" w:rsidRPr="0048560B" w:rsidRDefault="00D54898" w:rsidP="00D54898">
            <w:pPr>
              <w:spacing w:after="0" w:line="240" w:lineRule="auto"/>
              <w:ind w:right="-141"/>
              <w:jc w:val="center"/>
              <w:rPr>
                <w:rFonts w:ascii="Courier New" w:hAnsi="Courier New" w:cs="Courier New"/>
                <w:highlight w:val="yellow"/>
              </w:rPr>
            </w:pPr>
            <w:r w:rsidRPr="0048560B">
              <w:rPr>
                <w:rFonts w:ascii="Courier New" w:hAnsi="Courier New" w:cs="Courier New"/>
              </w:rPr>
              <w:t>Едогон</w:t>
            </w:r>
          </w:p>
        </w:tc>
        <w:tc>
          <w:tcPr>
            <w:tcW w:w="2268" w:type="dxa"/>
            <w:tcBorders>
              <w:top w:val="single" w:sz="4" w:space="0" w:color="auto"/>
              <w:bottom w:val="single" w:sz="4" w:space="0" w:color="auto"/>
            </w:tcBorders>
            <w:vAlign w:val="center"/>
          </w:tcPr>
          <w:p w:rsidR="00D54898" w:rsidRPr="0048560B" w:rsidRDefault="00D54898" w:rsidP="00D54898">
            <w:pPr>
              <w:keepNext/>
              <w:spacing w:after="0" w:line="240" w:lineRule="auto"/>
              <w:ind w:right="-141"/>
              <w:jc w:val="center"/>
              <w:outlineLvl w:val="5"/>
              <w:rPr>
                <w:rFonts w:ascii="Courier New" w:hAnsi="Courier New" w:cs="Courier New"/>
              </w:rPr>
            </w:pPr>
            <w:r w:rsidRPr="0048560B">
              <w:rPr>
                <w:rFonts w:ascii="Courier New" w:hAnsi="Courier New" w:cs="Courier New"/>
              </w:rPr>
              <w:t>35/10</w:t>
            </w:r>
          </w:p>
        </w:tc>
        <w:tc>
          <w:tcPr>
            <w:tcW w:w="2268" w:type="dxa"/>
            <w:tcBorders>
              <w:top w:val="single" w:sz="4" w:space="0" w:color="auto"/>
              <w:bottom w:val="single" w:sz="4" w:space="0" w:color="auto"/>
            </w:tcBorders>
            <w:vAlign w:val="center"/>
          </w:tcPr>
          <w:p w:rsidR="00D54898" w:rsidRPr="0048560B" w:rsidRDefault="00D54898" w:rsidP="00D54898">
            <w:pPr>
              <w:spacing w:after="0" w:line="240" w:lineRule="auto"/>
              <w:ind w:right="-141"/>
              <w:jc w:val="center"/>
              <w:rPr>
                <w:rFonts w:ascii="Courier New" w:hAnsi="Courier New" w:cs="Courier New"/>
              </w:rPr>
            </w:pPr>
            <w:r w:rsidRPr="0048560B">
              <w:rPr>
                <w:rFonts w:ascii="Courier New" w:hAnsi="Courier New" w:cs="Courier New"/>
              </w:rPr>
              <w:t>2х2,5</w:t>
            </w:r>
          </w:p>
        </w:tc>
        <w:tc>
          <w:tcPr>
            <w:tcW w:w="1701" w:type="dxa"/>
            <w:vAlign w:val="center"/>
          </w:tcPr>
          <w:p w:rsidR="00D54898" w:rsidRPr="0048560B" w:rsidRDefault="00D54898" w:rsidP="00D54898">
            <w:pPr>
              <w:spacing w:after="0" w:line="240" w:lineRule="auto"/>
              <w:ind w:right="-141"/>
              <w:jc w:val="center"/>
              <w:rPr>
                <w:rFonts w:ascii="Courier New" w:hAnsi="Courier New" w:cs="Courier New"/>
              </w:rPr>
            </w:pPr>
            <w:r w:rsidRPr="0048560B">
              <w:rPr>
                <w:rFonts w:ascii="Courier New" w:hAnsi="Courier New" w:cs="Courier New"/>
              </w:rPr>
              <w:t>2,180</w:t>
            </w:r>
          </w:p>
        </w:tc>
        <w:tc>
          <w:tcPr>
            <w:tcW w:w="1842" w:type="dxa"/>
            <w:vAlign w:val="center"/>
          </w:tcPr>
          <w:p w:rsidR="00D54898" w:rsidRPr="0048560B" w:rsidRDefault="00D54898" w:rsidP="00D54898">
            <w:pPr>
              <w:spacing w:after="0" w:line="240" w:lineRule="auto"/>
              <w:ind w:right="-141"/>
              <w:jc w:val="center"/>
              <w:rPr>
                <w:rFonts w:ascii="Courier New" w:hAnsi="Courier New" w:cs="Courier New"/>
              </w:rPr>
            </w:pPr>
            <w:r w:rsidRPr="0048560B">
              <w:rPr>
                <w:rFonts w:ascii="Courier New" w:hAnsi="Courier New" w:cs="Courier New"/>
              </w:rPr>
              <w:t>2,180</w:t>
            </w:r>
          </w:p>
        </w:tc>
      </w:tr>
    </w:tbl>
    <w:p w:rsidR="00AB68DD" w:rsidRPr="00AB68DD" w:rsidRDefault="00AB68DD" w:rsidP="002E23E6">
      <w:pPr>
        <w:spacing w:after="0" w:line="240" w:lineRule="auto"/>
        <w:jc w:val="both"/>
        <w:rPr>
          <w:rFonts w:ascii="Times New Roman" w:hAnsi="Times New Roman"/>
          <w:sz w:val="28"/>
          <w:szCs w:val="28"/>
        </w:rPr>
      </w:pPr>
    </w:p>
    <w:p w:rsidR="00AB68DD" w:rsidRPr="0048560B" w:rsidRDefault="00AB68DD" w:rsidP="0048560B">
      <w:pPr>
        <w:spacing w:after="0" w:line="240" w:lineRule="auto"/>
        <w:ind w:firstLine="709"/>
        <w:jc w:val="both"/>
        <w:rPr>
          <w:rFonts w:ascii="Arial" w:hAnsi="Arial" w:cs="Arial"/>
          <w:sz w:val="24"/>
          <w:szCs w:val="24"/>
        </w:rPr>
      </w:pPr>
      <w:r w:rsidRPr="0048560B">
        <w:rPr>
          <w:rFonts w:ascii="Arial" w:hAnsi="Arial" w:cs="Arial"/>
          <w:sz w:val="24"/>
          <w:szCs w:val="24"/>
        </w:rPr>
        <w:t xml:space="preserve">Существующие линии электропередач выполнены на железобетонных и деревянных опорах. За время эксплуатации электрических сетей деревянные опоры пришли в негодность, на сегодняшний день многие из них находятся в аварийном состоянии. При сильных порывах ветра возникают аварийные ситуации, связанные с поломкой опор. Кроме того, сечение проводов не соответствует напряжению и нагрузке сетей. Поэтому появляется необходимость в реконструкции существующих </w:t>
      </w:r>
      <w:proofErr w:type="gramStart"/>
      <w:r w:rsidRPr="0048560B">
        <w:rPr>
          <w:rFonts w:ascii="Arial" w:hAnsi="Arial" w:cs="Arial"/>
          <w:sz w:val="24"/>
          <w:szCs w:val="24"/>
        </w:rPr>
        <w:t>ВЛ</w:t>
      </w:r>
      <w:proofErr w:type="gramEnd"/>
      <w:r w:rsidRPr="0048560B">
        <w:rPr>
          <w:rFonts w:ascii="Arial" w:hAnsi="Arial" w:cs="Arial"/>
          <w:sz w:val="24"/>
          <w:szCs w:val="24"/>
        </w:rPr>
        <w:t xml:space="preserve"> 10; 0,4 кВ, отработавших нормативный срок эксплуатации и выработавших свой ресурс. </w:t>
      </w:r>
    </w:p>
    <w:p w:rsidR="00AB68DD" w:rsidRPr="0048560B" w:rsidRDefault="00AB68DD" w:rsidP="002E23E6">
      <w:pPr>
        <w:spacing w:after="0" w:line="240" w:lineRule="auto"/>
        <w:ind w:right="-141" w:firstLine="720"/>
        <w:jc w:val="both"/>
        <w:rPr>
          <w:rFonts w:ascii="Arial" w:hAnsi="Arial" w:cs="Arial"/>
          <w:sz w:val="24"/>
          <w:szCs w:val="24"/>
        </w:rPr>
      </w:pPr>
      <w:r w:rsidRPr="0048560B">
        <w:rPr>
          <w:rFonts w:ascii="Arial" w:hAnsi="Arial" w:cs="Arial"/>
          <w:sz w:val="24"/>
          <w:szCs w:val="24"/>
        </w:rPr>
        <w:t xml:space="preserve">  Основными потребителями электроэнергии на  территории являются объекты социального, культурного и бытового назначения, жилищный сектор. </w:t>
      </w:r>
    </w:p>
    <w:p w:rsidR="00AB68DD" w:rsidRPr="0048560B" w:rsidRDefault="00AB68DD" w:rsidP="002E23E6">
      <w:pPr>
        <w:spacing w:after="0" w:line="240" w:lineRule="auto"/>
        <w:ind w:right="-141" w:firstLine="720"/>
        <w:jc w:val="both"/>
        <w:rPr>
          <w:rFonts w:ascii="Arial" w:eastAsia="Calibri" w:hAnsi="Arial" w:cs="Arial"/>
          <w:sz w:val="24"/>
          <w:szCs w:val="24"/>
          <w:lang w:eastAsia="en-US"/>
        </w:rPr>
      </w:pPr>
      <w:r w:rsidRPr="0048560B">
        <w:rPr>
          <w:rFonts w:ascii="Arial" w:eastAsia="Calibri" w:hAnsi="Arial" w:cs="Arial"/>
          <w:i/>
          <w:sz w:val="24"/>
          <w:szCs w:val="24"/>
          <w:lang w:eastAsia="en-US"/>
        </w:rPr>
        <w:t>Схема территориального планирования Едогонского муниципального образования»</w:t>
      </w:r>
      <w:r w:rsidRPr="0048560B">
        <w:rPr>
          <w:rFonts w:ascii="Arial" w:eastAsia="Calibri" w:hAnsi="Arial" w:cs="Arial"/>
          <w:sz w:val="24"/>
          <w:szCs w:val="24"/>
          <w:lang w:eastAsia="en-US"/>
        </w:rPr>
        <w:t xml:space="preserve"> предусматривает:</w:t>
      </w:r>
    </w:p>
    <w:p w:rsidR="00AB68DD" w:rsidRPr="0048560B" w:rsidRDefault="00AB68DD" w:rsidP="002E23E6">
      <w:pPr>
        <w:spacing w:after="0" w:line="240" w:lineRule="auto"/>
        <w:ind w:right="-141" w:firstLine="720"/>
        <w:jc w:val="both"/>
        <w:rPr>
          <w:rFonts w:ascii="Arial" w:hAnsi="Arial" w:cs="Arial"/>
          <w:sz w:val="24"/>
          <w:szCs w:val="24"/>
        </w:rPr>
      </w:pPr>
      <w:r w:rsidRPr="0048560B">
        <w:rPr>
          <w:rFonts w:ascii="Arial" w:eastAsia="Calibri" w:hAnsi="Arial" w:cs="Arial"/>
          <w:sz w:val="24"/>
          <w:szCs w:val="24"/>
          <w:lang w:eastAsia="en-US"/>
        </w:rPr>
        <w:t xml:space="preserve">- </w:t>
      </w:r>
      <w:r w:rsidRPr="0048560B">
        <w:rPr>
          <w:rFonts w:ascii="Arial" w:eastAsia="Calibri" w:hAnsi="Arial" w:cs="Arial"/>
          <w:bCs/>
          <w:sz w:val="24"/>
          <w:szCs w:val="24"/>
          <w:lang w:eastAsia="en-US"/>
        </w:rPr>
        <w:t>строительство ТП(1х250кВА), питание  предусмотреть от ПС «Едогон» с подключением к существующим воздушным линиям 10кВ</w:t>
      </w:r>
      <w:r w:rsidRPr="0048560B">
        <w:rPr>
          <w:rFonts w:ascii="Arial" w:hAnsi="Arial" w:cs="Arial"/>
          <w:sz w:val="24"/>
          <w:szCs w:val="24"/>
        </w:rPr>
        <w:t>;</w:t>
      </w:r>
    </w:p>
    <w:p w:rsidR="00AB68DD" w:rsidRPr="0048560B" w:rsidRDefault="00AB68DD" w:rsidP="002E23E6">
      <w:pPr>
        <w:spacing w:after="0" w:line="240" w:lineRule="auto"/>
        <w:ind w:right="-141" w:firstLine="720"/>
        <w:jc w:val="both"/>
        <w:rPr>
          <w:rFonts w:ascii="Arial" w:hAnsi="Arial" w:cs="Arial"/>
          <w:sz w:val="24"/>
          <w:szCs w:val="24"/>
        </w:rPr>
      </w:pPr>
      <w:r w:rsidRPr="0048560B">
        <w:rPr>
          <w:rFonts w:ascii="Arial" w:eastAsia="Calibri" w:hAnsi="Arial" w:cs="Arial"/>
          <w:bCs/>
          <w:sz w:val="24"/>
          <w:szCs w:val="24"/>
          <w:lang w:eastAsia="en-US"/>
        </w:rPr>
        <w:t>- строительство ТП(1х160кВА), питание  предусмотреть от ПС «Едогон» с подключением к существующим воздушным линиям 10кВ.</w:t>
      </w:r>
    </w:p>
    <w:p w:rsidR="00F16F06" w:rsidRPr="0048560B" w:rsidRDefault="00F16F06" w:rsidP="002E23E6">
      <w:pPr>
        <w:spacing w:after="0" w:line="240" w:lineRule="auto"/>
        <w:jc w:val="both"/>
        <w:rPr>
          <w:rFonts w:ascii="Arial" w:hAnsi="Arial" w:cs="Arial"/>
          <w:bCs/>
          <w:sz w:val="24"/>
          <w:szCs w:val="24"/>
        </w:rPr>
      </w:pPr>
    </w:p>
    <w:p w:rsidR="00F16F06" w:rsidRPr="0048560B" w:rsidRDefault="00F16F06" w:rsidP="002E23E6">
      <w:pPr>
        <w:spacing w:after="0" w:line="240" w:lineRule="auto"/>
        <w:jc w:val="both"/>
        <w:rPr>
          <w:rFonts w:ascii="Arial" w:hAnsi="Arial" w:cs="Arial"/>
          <w:b/>
          <w:bCs/>
          <w:sz w:val="24"/>
          <w:szCs w:val="24"/>
        </w:rPr>
      </w:pPr>
      <w:r w:rsidRPr="0048560B">
        <w:rPr>
          <w:rFonts w:ascii="Arial" w:hAnsi="Arial" w:cs="Arial"/>
          <w:b/>
          <w:bCs/>
          <w:sz w:val="24"/>
          <w:szCs w:val="24"/>
        </w:rPr>
        <w:t>Уличное освещение</w:t>
      </w:r>
    </w:p>
    <w:p w:rsidR="00F16F06" w:rsidRPr="0048560B" w:rsidRDefault="00F16F06" w:rsidP="002E23E6">
      <w:pPr>
        <w:spacing w:after="0" w:line="240" w:lineRule="auto"/>
        <w:jc w:val="both"/>
        <w:rPr>
          <w:rFonts w:ascii="Arial" w:hAnsi="Arial" w:cs="Arial"/>
          <w:bCs/>
          <w:sz w:val="24"/>
          <w:szCs w:val="24"/>
        </w:rPr>
      </w:pPr>
      <w:r w:rsidRPr="0048560B">
        <w:rPr>
          <w:rFonts w:ascii="Arial" w:hAnsi="Arial" w:cs="Arial"/>
          <w:bCs/>
          <w:sz w:val="24"/>
          <w:szCs w:val="24"/>
        </w:rPr>
        <w:lastRenderedPageBreak/>
        <w:t xml:space="preserve">      Уличное освещение имеется в </w:t>
      </w:r>
      <w:r w:rsidR="00A664CA" w:rsidRPr="0048560B">
        <w:rPr>
          <w:rFonts w:ascii="Arial" w:hAnsi="Arial" w:cs="Arial"/>
          <w:bCs/>
          <w:sz w:val="24"/>
          <w:szCs w:val="24"/>
        </w:rPr>
        <w:t>с.Едогон, д.Изегол. Но имеющегося освещения еще недостаточно, поэтому за</w:t>
      </w:r>
      <w:r w:rsidRPr="0048560B">
        <w:rPr>
          <w:rFonts w:ascii="Arial" w:hAnsi="Arial" w:cs="Arial"/>
          <w:bCs/>
          <w:sz w:val="24"/>
          <w:szCs w:val="24"/>
        </w:rPr>
        <w:t xml:space="preserve"> счет средств народных инициатив количество  фонарей  уличного освещения с каждым годом увеличивается.</w:t>
      </w:r>
    </w:p>
    <w:p w:rsidR="00F16F06" w:rsidRPr="0048560B" w:rsidRDefault="00F16F06" w:rsidP="002E23E6">
      <w:pPr>
        <w:pStyle w:val="ae"/>
        <w:tabs>
          <w:tab w:val="left" w:pos="3225"/>
        </w:tabs>
        <w:spacing w:before="0" w:beforeAutospacing="0" w:after="0" w:afterAutospacing="0"/>
        <w:ind w:left="-567"/>
        <w:jc w:val="both"/>
        <w:rPr>
          <w:rFonts w:ascii="Arial" w:hAnsi="Arial" w:cs="Arial"/>
          <w:b/>
        </w:rPr>
      </w:pPr>
      <w:r w:rsidRPr="0048560B">
        <w:rPr>
          <w:rFonts w:ascii="Arial" w:hAnsi="Arial" w:cs="Arial"/>
          <w:b/>
        </w:rPr>
        <w:t>2.10 Оценка окружающей среды</w:t>
      </w:r>
    </w:p>
    <w:p w:rsidR="00F16F06" w:rsidRPr="0048560B" w:rsidRDefault="00FC05CD" w:rsidP="002E23E6">
      <w:pPr>
        <w:spacing w:after="0" w:line="240" w:lineRule="auto"/>
        <w:ind w:firstLine="720"/>
        <w:jc w:val="both"/>
        <w:rPr>
          <w:rFonts w:ascii="Arial" w:hAnsi="Arial" w:cs="Arial"/>
          <w:sz w:val="24"/>
          <w:szCs w:val="24"/>
        </w:rPr>
      </w:pPr>
      <w:r w:rsidRPr="0048560B">
        <w:rPr>
          <w:rFonts w:ascii="Arial" w:hAnsi="Arial" w:cs="Arial"/>
          <w:color w:val="000000"/>
          <w:sz w:val="24"/>
          <w:szCs w:val="24"/>
        </w:rPr>
        <w:t>Едогонское</w:t>
      </w:r>
      <w:r w:rsidR="00F16F06" w:rsidRPr="0048560B">
        <w:rPr>
          <w:rFonts w:ascii="Arial" w:hAnsi="Arial" w:cs="Arial"/>
          <w:color w:val="000000"/>
          <w:sz w:val="24"/>
          <w:szCs w:val="24"/>
        </w:rPr>
        <w:t xml:space="preserve"> сельское поселение</w:t>
      </w:r>
      <w:r w:rsidR="00F16F06" w:rsidRPr="0048560B">
        <w:rPr>
          <w:rFonts w:ascii="Arial" w:hAnsi="Arial" w:cs="Arial"/>
          <w:sz w:val="24"/>
          <w:szCs w:val="24"/>
        </w:rPr>
        <w:t xml:space="preserve"> относится к территориям с удовлетворительной экологической обстановкой.</w:t>
      </w:r>
    </w:p>
    <w:p w:rsidR="00F16F06" w:rsidRPr="0048560B" w:rsidRDefault="00F16F06" w:rsidP="002E23E6">
      <w:pPr>
        <w:spacing w:after="0" w:line="240" w:lineRule="auto"/>
        <w:ind w:firstLine="709"/>
        <w:jc w:val="both"/>
        <w:rPr>
          <w:rFonts w:ascii="Arial" w:hAnsi="Arial" w:cs="Arial"/>
          <w:b/>
          <w:sz w:val="24"/>
          <w:szCs w:val="24"/>
          <w:u w:val="single"/>
        </w:rPr>
      </w:pPr>
      <w:r w:rsidRPr="0048560B">
        <w:rPr>
          <w:rFonts w:ascii="Arial" w:hAnsi="Arial" w:cs="Arial"/>
          <w:b/>
          <w:sz w:val="24"/>
          <w:szCs w:val="24"/>
          <w:u w:val="single"/>
        </w:rPr>
        <w:t>Санитарное состояние атмосферного воздуха.</w:t>
      </w:r>
    </w:p>
    <w:p w:rsidR="00F16F06" w:rsidRPr="0048560B" w:rsidRDefault="00F16F06" w:rsidP="002E23E6">
      <w:pPr>
        <w:spacing w:after="0" w:line="240" w:lineRule="auto"/>
        <w:ind w:firstLine="709"/>
        <w:jc w:val="both"/>
        <w:rPr>
          <w:rFonts w:ascii="Arial" w:hAnsi="Arial" w:cs="Arial"/>
          <w:sz w:val="24"/>
          <w:szCs w:val="24"/>
        </w:rPr>
      </w:pPr>
      <w:r w:rsidRPr="0048560B">
        <w:rPr>
          <w:rFonts w:ascii="Arial" w:hAnsi="Arial" w:cs="Arial"/>
          <w:sz w:val="24"/>
          <w:szCs w:val="24"/>
        </w:rPr>
        <w:t>По климатическим условиям сельское поселение относится к зоне II</w:t>
      </w:r>
      <w:proofErr w:type="gramStart"/>
      <w:r w:rsidRPr="0048560B">
        <w:rPr>
          <w:rFonts w:ascii="Arial" w:hAnsi="Arial" w:cs="Arial"/>
          <w:sz w:val="24"/>
          <w:szCs w:val="24"/>
        </w:rPr>
        <w:t> В</w:t>
      </w:r>
      <w:proofErr w:type="gramEnd"/>
      <w:r w:rsidRPr="0048560B">
        <w:rPr>
          <w:rFonts w:ascii="Arial" w:hAnsi="Arial" w:cs="Arial"/>
          <w:sz w:val="24"/>
          <w:szCs w:val="24"/>
        </w:rPr>
        <w:t>, где метеорологические условия благоприятны для проживания населения и ведения хозяйственной деятельности, так как условия благоприятны для рассеивания вредных примесей. Источниками загрязнения атмосферного воздуха являются преимущественно котельная и печное отопление частных домов. Другим 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 Все показатели в пределах нормы.</w:t>
      </w:r>
    </w:p>
    <w:p w:rsidR="00F16F06" w:rsidRPr="0048560B" w:rsidRDefault="00F16F06" w:rsidP="002E23E6">
      <w:pPr>
        <w:spacing w:after="0" w:line="240" w:lineRule="auto"/>
        <w:ind w:firstLine="709"/>
        <w:jc w:val="both"/>
        <w:rPr>
          <w:rFonts w:ascii="Arial" w:hAnsi="Arial" w:cs="Arial"/>
          <w:b/>
          <w:sz w:val="24"/>
          <w:szCs w:val="24"/>
          <w:u w:val="single"/>
        </w:rPr>
      </w:pPr>
      <w:r w:rsidRPr="0048560B">
        <w:rPr>
          <w:rFonts w:ascii="Arial" w:hAnsi="Arial" w:cs="Arial"/>
          <w:b/>
          <w:sz w:val="24"/>
          <w:szCs w:val="24"/>
          <w:u w:val="single"/>
        </w:rPr>
        <w:t>Санитарное состояние водных объектов</w:t>
      </w:r>
    </w:p>
    <w:p w:rsidR="00F16F06" w:rsidRPr="0048560B" w:rsidRDefault="00F16F06" w:rsidP="002E23E6">
      <w:pPr>
        <w:spacing w:after="0" w:line="240" w:lineRule="auto"/>
        <w:jc w:val="both"/>
        <w:rPr>
          <w:rFonts w:ascii="Arial" w:hAnsi="Arial" w:cs="Arial"/>
          <w:sz w:val="24"/>
          <w:szCs w:val="24"/>
        </w:rPr>
      </w:pPr>
      <w:r w:rsidRPr="0048560B">
        <w:rPr>
          <w:rFonts w:ascii="Arial" w:hAnsi="Arial" w:cs="Arial"/>
          <w:bCs/>
          <w:sz w:val="24"/>
          <w:szCs w:val="24"/>
        </w:rPr>
        <w:t xml:space="preserve">Источниками водоснабжения в </w:t>
      </w:r>
      <w:r w:rsidR="00FC05CD" w:rsidRPr="0048560B">
        <w:rPr>
          <w:rFonts w:ascii="Arial" w:hAnsi="Arial" w:cs="Arial"/>
          <w:bCs/>
          <w:sz w:val="24"/>
          <w:szCs w:val="24"/>
        </w:rPr>
        <w:t>Едогонском</w:t>
      </w:r>
      <w:r w:rsidRPr="0048560B">
        <w:rPr>
          <w:rFonts w:ascii="Arial" w:hAnsi="Arial" w:cs="Arial"/>
          <w:bCs/>
          <w:sz w:val="24"/>
          <w:szCs w:val="24"/>
        </w:rPr>
        <w:t xml:space="preserve">  сельском поселении  являются подземные источники и скважины.</w:t>
      </w:r>
    </w:p>
    <w:p w:rsidR="00F16F06" w:rsidRPr="0048560B" w:rsidRDefault="00A664CA" w:rsidP="002E23E6">
      <w:pPr>
        <w:spacing w:after="0" w:line="240" w:lineRule="auto"/>
        <w:jc w:val="both"/>
        <w:rPr>
          <w:rFonts w:ascii="Arial" w:hAnsi="Arial" w:cs="Arial"/>
          <w:sz w:val="24"/>
          <w:szCs w:val="24"/>
        </w:rPr>
      </w:pPr>
      <w:r w:rsidRPr="0048560B">
        <w:rPr>
          <w:rFonts w:ascii="Arial" w:hAnsi="Arial" w:cs="Arial"/>
          <w:sz w:val="24"/>
          <w:szCs w:val="24"/>
        </w:rPr>
        <w:t xml:space="preserve">В с.Едогон имеется пруд, но вода из него не используется для водоснабжения. В пруду водится рыба </w:t>
      </w:r>
      <w:proofErr w:type="gramStart"/>
      <w:r w:rsidRPr="0048560B">
        <w:rPr>
          <w:rFonts w:ascii="Arial" w:hAnsi="Arial" w:cs="Arial"/>
          <w:sz w:val="24"/>
          <w:szCs w:val="24"/>
        </w:rPr>
        <w:t>–к</w:t>
      </w:r>
      <w:proofErr w:type="gramEnd"/>
      <w:r w:rsidRPr="0048560B">
        <w:rPr>
          <w:rFonts w:ascii="Arial" w:hAnsi="Arial" w:cs="Arial"/>
          <w:sz w:val="24"/>
          <w:szCs w:val="24"/>
        </w:rPr>
        <w:t xml:space="preserve">араси, </w:t>
      </w:r>
      <w:proofErr w:type="spellStart"/>
      <w:r w:rsidRPr="0048560B">
        <w:rPr>
          <w:rFonts w:ascii="Arial" w:hAnsi="Arial" w:cs="Arial"/>
          <w:sz w:val="24"/>
          <w:szCs w:val="24"/>
        </w:rPr>
        <w:t>гальяны</w:t>
      </w:r>
      <w:proofErr w:type="spellEnd"/>
      <w:r w:rsidRPr="0048560B">
        <w:rPr>
          <w:rFonts w:ascii="Arial" w:hAnsi="Arial" w:cs="Arial"/>
          <w:sz w:val="24"/>
          <w:szCs w:val="24"/>
        </w:rPr>
        <w:t>. Территория у пруда является излюбленным местом отдыха не только сельчан, но и приезжих. Очень часто приезжают из г</w:t>
      </w:r>
      <w:proofErr w:type="gramStart"/>
      <w:r w:rsidRPr="0048560B">
        <w:rPr>
          <w:rFonts w:ascii="Arial" w:hAnsi="Arial" w:cs="Arial"/>
          <w:sz w:val="24"/>
          <w:szCs w:val="24"/>
        </w:rPr>
        <w:t>.Т</w:t>
      </w:r>
      <w:proofErr w:type="gramEnd"/>
      <w:r w:rsidRPr="0048560B">
        <w:rPr>
          <w:rFonts w:ascii="Arial" w:hAnsi="Arial" w:cs="Arial"/>
          <w:sz w:val="24"/>
          <w:szCs w:val="24"/>
        </w:rPr>
        <w:t>улуна, чтобы порыбачить на нашем пруду.</w:t>
      </w:r>
    </w:p>
    <w:p w:rsidR="00F16F06" w:rsidRPr="0048560B" w:rsidRDefault="00F16F06" w:rsidP="002E23E6">
      <w:pPr>
        <w:spacing w:after="0" w:line="240" w:lineRule="auto"/>
        <w:ind w:firstLine="709"/>
        <w:jc w:val="both"/>
        <w:rPr>
          <w:rFonts w:ascii="Arial" w:hAnsi="Arial" w:cs="Arial"/>
          <w:sz w:val="24"/>
          <w:szCs w:val="24"/>
          <w:u w:val="single"/>
        </w:rPr>
      </w:pPr>
      <w:r w:rsidRPr="0048560B">
        <w:rPr>
          <w:rFonts w:ascii="Arial" w:hAnsi="Arial" w:cs="Arial"/>
          <w:sz w:val="24"/>
          <w:szCs w:val="24"/>
          <w:u w:val="single"/>
        </w:rPr>
        <w:t>Санитарное состояние почвенного покрова</w:t>
      </w:r>
    </w:p>
    <w:p w:rsidR="00F16F06" w:rsidRPr="0048560B" w:rsidRDefault="00FC05CD" w:rsidP="002E23E6">
      <w:pPr>
        <w:spacing w:after="0" w:line="240" w:lineRule="auto"/>
        <w:ind w:firstLine="540"/>
        <w:jc w:val="both"/>
        <w:rPr>
          <w:rFonts w:ascii="Arial" w:hAnsi="Arial" w:cs="Arial"/>
          <w:sz w:val="24"/>
          <w:szCs w:val="24"/>
        </w:rPr>
      </w:pPr>
      <w:r w:rsidRPr="0048560B">
        <w:rPr>
          <w:rFonts w:ascii="Arial" w:hAnsi="Arial" w:cs="Arial"/>
          <w:sz w:val="24"/>
          <w:szCs w:val="24"/>
        </w:rPr>
        <w:t>В</w:t>
      </w:r>
      <w:r w:rsidR="004A7A59" w:rsidRPr="0048560B">
        <w:rPr>
          <w:rFonts w:ascii="Arial" w:hAnsi="Arial" w:cs="Arial"/>
          <w:sz w:val="24"/>
          <w:szCs w:val="24"/>
        </w:rPr>
        <w:t xml:space="preserve"> </w:t>
      </w:r>
      <w:r w:rsidRPr="0048560B">
        <w:rPr>
          <w:rFonts w:ascii="Arial" w:hAnsi="Arial" w:cs="Arial"/>
          <w:sz w:val="24"/>
          <w:szCs w:val="24"/>
        </w:rPr>
        <w:t>Едогонском</w:t>
      </w:r>
      <w:r w:rsidR="00F16F06" w:rsidRPr="0048560B">
        <w:rPr>
          <w:rFonts w:ascii="Arial" w:hAnsi="Arial" w:cs="Arial"/>
          <w:color w:val="000000"/>
          <w:sz w:val="24"/>
          <w:szCs w:val="24"/>
        </w:rPr>
        <w:t xml:space="preserve"> сельском поселении</w:t>
      </w:r>
      <w:r w:rsidR="00F16F06" w:rsidRPr="0048560B">
        <w:rPr>
          <w:rFonts w:ascii="Arial" w:hAnsi="Arial" w:cs="Arial"/>
          <w:sz w:val="24"/>
          <w:szCs w:val="24"/>
        </w:rPr>
        <w:t xml:space="preserve"> наиболее подвержены антропогенному воздействию земли сельскохозяйственного назначения. </w:t>
      </w:r>
      <w:proofErr w:type="spellStart"/>
      <w:r w:rsidR="00F16F06" w:rsidRPr="0048560B">
        <w:rPr>
          <w:rFonts w:ascii="Arial" w:hAnsi="Arial" w:cs="Arial"/>
          <w:sz w:val="24"/>
          <w:szCs w:val="24"/>
        </w:rPr>
        <w:t>Распаханность</w:t>
      </w:r>
      <w:proofErr w:type="spellEnd"/>
      <w:r w:rsidR="00F16F06" w:rsidRPr="0048560B">
        <w:rPr>
          <w:rFonts w:ascii="Arial" w:hAnsi="Arial" w:cs="Arial"/>
          <w:sz w:val="24"/>
          <w:szCs w:val="24"/>
        </w:rPr>
        <w:t xml:space="preserve"> сельскохозяйственной территории составляет </w:t>
      </w:r>
      <w:r w:rsidR="00DD71EA" w:rsidRPr="0048560B">
        <w:rPr>
          <w:rFonts w:ascii="Arial" w:hAnsi="Arial" w:cs="Arial"/>
          <w:sz w:val="24"/>
          <w:szCs w:val="24"/>
        </w:rPr>
        <w:t>57,1</w:t>
      </w:r>
      <w:r w:rsidR="00F16F06" w:rsidRPr="0048560B">
        <w:rPr>
          <w:rFonts w:ascii="Arial" w:hAnsi="Arial" w:cs="Arial"/>
          <w:sz w:val="24"/>
          <w:szCs w:val="24"/>
        </w:rPr>
        <w:t>%.</w:t>
      </w:r>
    </w:p>
    <w:p w:rsidR="00F16F06" w:rsidRPr="0048560B" w:rsidRDefault="00F16F06" w:rsidP="002E23E6">
      <w:pPr>
        <w:spacing w:after="0" w:line="240" w:lineRule="auto"/>
        <w:ind w:firstLine="709"/>
        <w:jc w:val="both"/>
        <w:rPr>
          <w:rFonts w:ascii="Arial" w:hAnsi="Arial" w:cs="Arial"/>
          <w:sz w:val="24"/>
          <w:szCs w:val="24"/>
        </w:rPr>
      </w:pPr>
      <w:r w:rsidRPr="0048560B">
        <w:rPr>
          <w:rFonts w:ascii="Arial" w:hAnsi="Arial" w:cs="Arial"/>
          <w:sz w:val="24"/>
          <w:szCs w:val="24"/>
        </w:rPr>
        <w:t xml:space="preserve">  На территории </w:t>
      </w:r>
      <w:r w:rsidR="00FC05CD" w:rsidRPr="0048560B">
        <w:rPr>
          <w:rFonts w:ascii="Arial" w:hAnsi="Arial" w:cs="Arial"/>
          <w:color w:val="000000"/>
          <w:sz w:val="24"/>
          <w:szCs w:val="24"/>
        </w:rPr>
        <w:t>Едогонского</w:t>
      </w:r>
      <w:r w:rsidRPr="0048560B">
        <w:rPr>
          <w:rFonts w:ascii="Arial" w:hAnsi="Arial" w:cs="Arial"/>
          <w:color w:val="000000"/>
          <w:sz w:val="24"/>
          <w:szCs w:val="24"/>
        </w:rPr>
        <w:t xml:space="preserve"> сельского поселения </w:t>
      </w:r>
      <w:r w:rsidR="00A664CA" w:rsidRPr="0048560B">
        <w:rPr>
          <w:rFonts w:ascii="Arial" w:hAnsi="Arial" w:cs="Arial"/>
          <w:sz w:val="24"/>
          <w:szCs w:val="24"/>
        </w:rPr>
        <w:t>расположено3свалки</w:t>
      </w:r>
      <w:r w:rsidRPr="0048560B">
        <w:rPr>
          <w:rFonts w:ascii="Arial" w:hAnsi="Arial" w:cs="Arial"/>
          <w:sz w:val="24"/>
          <w:szCs w:val="24"/>
        </w:rPr>
        <w:t xml:space="preserve"> бытовых отходов. </w:t>
      </w:r>
    </w:p>
    <w:p w:rsidR="00F16F06" w:rsidRPr="0048560B" w:rsidRDefault="00A664CA" w:rsidP="00D54898">
      <w:pPr>
        <w:spacing w:after="0" w:line="240" w:lineRule="auto"/>
        <w:ind w:firstLine="540"/>
        <w:jc w:val="both"/>
        <w:rPr>
          <w:rFonts w:ascii="Arial" w:hAnsi="Arial" w:cs="Arial"/>
          <w:sz w:val="24"/>
          <w:szCs w:val="24"/>
        </w:rPr>
      </w:pPr>
      <w:r w:rsidRPr="0048560B">
        <w:rPr>
          <w:rFonts w:ascii="Arial" w:hAnsi="Arial" w:cs="Arial"/>
          <w:sz w:val="24"/>
          <w:szCs w:val="24"/>
        </w:rPr>
        <w:t>Данные свалки</w:t>
      </w:r>
      <w:r w:rsidR="00F16F06" w:rsidRPr="0048560B">
        <w:rPr>
          <w:rFonts w:ascii="Arial" w:hAnsi="Arial" w:cs="Arial"/>
          <w:sz w:val="24"/>
          <w:szCs w:val="24"/>
        </w:rPr>
        <w:t xml:space="preserve"> оказывают влияние на все компоненты окружающей среды: воздух, поверхностные и подземные воды, почвенный покров. В атмосферный воздух от полигонов БО поступают такие вещества как оксид углерода, оксид азота, метан, оксид серы. Основным источником неблагоприятного воздействия на поверхностные и  подземные воды является фильтрат, образующийся из складируемых отходов и поверхностный сток с участка складирования.</w:t>
      </w:r>
    </w:p>
    <w:p w:rsidR="00AF4B82" w:rsidRPr="0048560B" w:rsidRDefault="00AF4B82" w:rsidP="002E23E6">
      <w:pPr>
        <w:spacing w:after="0" w:line="240" w:lineRule="auto"/>
        <w:ind w:left="-426" w:firstLine="142"/>
        <w:jc w:val="center"/>
        <w:rPr>
          <w:rFonts w:ascii="Arial" w:hAnsi="Arial" w:cs="Arial"/>
          <w:b/>
          <w:sz w:val="24"/>
          <w:szCs w:val="24"/>
        </w:rPr>
      </w:pPr>
      <w:r w:rsidRPr="0048560B">
        <w:rPr>
          <w:rFonts w:ascii="Arial" w:hAnsi="Arial" w:cs="Arial"/>
          <w:b/>
          <w:sz w:val="24"/>
          <w:szCs w:val="24"/>
        </w:rPr>
        <w:t>Раздел 3. Основные проблемы стратегии социально-экономического развития Едогонского  сельского поселения</w:t>
      </w:r>
    </w:p>
    <w:p w:rsidR="00AF4B82" w:rsidRPr="0048560B" w:rsidRDefault="00AF4B82" w:rsidP="002E23E6">
      <w:pPr>
        <w:spacing w:after="0" w:line="240" w:lineRule="auto"/>
        <w:jc w:val="center"/>
        <w:rPr>
          <w:rFonts w:ascii="Arial" w:hAnsi="Arial" w:cs="Arial"/>
          <w:b/>
          <w:sz w:val="24"/>
          <w:szCs w:val="24"/>
        </w:rPr>
      </w:pPr>
    </w:p>
    <w:p w:rsidR="00AF4B82" w:rsidRPr="0048560B" w:rsidRDefault="00AF4B82" w:rsidP="002E23E6">
      <w:pPr>
        <w:autoSpaceDN w:val="0"/>
        <w:spacing w:after="0" w:line="240" w:lineRule="auto"/>
        <w:ind w:left="9"/>
        <w:jc w:val="center"/>
        <w:rPr>
          <w:rFonts w:ascii="Arial" w:hAnsi="Arial" w:cs="Arial"/>
          <w:b/>
          <w:sz w:val="24"/>
          <w:szCs w:val="24"/>
        </w:rPr>
      </w:pPr>
      <w:r w:rsidRPr="0048560B">
        <w:rPr>
          <w:rFonts w:ascii="Arial" w:hAnsi="Arial" w:cs="Arial"/>
          <w:b/>
          <w:sz w:val="24"/>
          <w:szCs w:val="24"/>
        </w:rPr>
        <w:t>3.1. Перечень основных проблем</w:t>
      </w:r>
    </w:p>
    <w:p w:rsidR="00AF4B82" w:rsidRPr="00AF4B82" w:rsidRDefault="00AF4B82" w:rsidP="002E23E6">
      <w:pPr>
        <w:autoSpaceDN w:val="0"/>
        <w:spacing w:after="0" w:line="240" w:lineRule="auto"/>
        <w:ind w:left="9"/>
        <w:rPr>
          <w:rFonts w:ascii="Times New Roman" w:hAnsi="Times New Roman"/>
          <w:b/>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9"/>
      </w:tblGrid>
      <w:tr w:rsidR="00AF4B82" w:rsidRPr="0048560B" w:rsidTr="0048560B">
        <w:tc>
          <w:tcPr>
            <w:tcW w:w="10349" w:type="dxa"/>
          </w:tcPr>
          <w:p w:rsidR="00AF4B82" w:rsidRPr="0048560B" w:rsidRDefault="00AF4B82" w:rsidP="002E23E6">
            <w:pPr>
              <w:widowControl w:val="0"/>
              <w:spacing w:after="0" w:line="240" w:lineRule="auto"/>
              <w:rPr>
                <w:rFonts w:ascii="Courier New" w:hAnsi="Courier New" w:cs="Courier New"/>
                <w:b/>
              </w:rPr>
            </w:pPr>
            <w:r w:rsidRPr="0048560B">
              <w:rPr>
                <w:rFonts w:ascii="Courier New" w:hAnsi="Courier New" w:cs="Courier New"/>
                <w:b/>
                <w:bCs/>
              </w:rPr>
              <w:t>Наименование проблемы</w:t>
            </w:r>
          </w:p>
        </w:tc>
      </w:tr>
      <w:tr w:rsidR="00AF4B82" w:rsidRPr="0048560B" w:rsidTr="0048560B">
        <w:tc>
          <w:tcPr>
            <w:tcW w:w="10349" w:type="dxa"/>
          </w:tcPr>
          <w:p w:rsidR="00AF4B82" w:rsidRPr="0048560B" w:rsidRDefault="00AF4B82" w:rsidP="002E23E6">
            <w:pPr>
              <w:pStyle w:val="a6"/>
              <w:widowControl w:val="0"/>
              <w:spacing w:after="0" w:line="240" w:lineRule="auto"/>
              <w:ind w:left="0"/>
              <w:rPr>
                <w:rFonts w:ascii="Courier New" w:hAnsi="Courier New" w:cs="Courier New"/>
              </w:rPr>
            </w:pPr>
            <w:r w:rsidRPr="0048560B">
              <w:rPr>
                <w:rFonts w:ascii="Courier New" w:hAnsi="Courier New" w:cs="Courier New"/>
                <w:u w:val="single"/>
              </w:rPr>
              <w:t>Демографическая ситуация</w:t>
            </w:r>
            <w:r w:rsidRPr="0048560B">
              <w:rPr>
                <w:rFonts w:ascii="Courier New" w:hAnsi="Courier New" w:cs="Courier New"/>
              </w:rPr>
              <w:t>:</w:t>
            </w:r>
          </w:p>
          <w:p w:rsidR="00AF4B82" w:rsidRPr="0048560B" w:rsidRDefault="00AF4B82" w:rsidP="002E23E6">
            <w:pPr>
              <w:pStyle w:val="a6"/>
              <w:widowControl w:val="0"/>
              <w:spacing w:after="0" w:line="240" w:lineRule="auto"/>
              <w:ind w:left="0"/>
              <w:rPr>
                <w:rFonts w:ascii="Courier New" w:hAnsi="Courier New" w:cs="Courier New"/>
              </w:rPr>
            </w:pPr>
            <w:r w:rsidRPr="0048560B">
              <w:rPr>
                <w:rFonts w:ascii="Courier New" w:hAnsi="Courier New" w:cs="Courier New"/>
              </w:rPr>
              <w:t xml:space="preserve">   -миграционный   отток   населения.</w:t>
            </w:r>
          </w:p>
          <w:p w:rsidR="00AF4B82" w:rsidRPr="0048560B" w:rsidRDefault="00AF4B82" w:rsidP="002E23E6">
            <w:pPr>
              <w:pStyle w:val="a6"/>
              <w:widowControl w:val="0"/>
              <w:spacing w:after="0" w:line="240" w:lineRule="auto"/>
              <w:ind w:left="0"/>
              <w:rPr>
                <w:rFonts w:ascii="Courier New" w:hAnsi="Courier New" w:cs="Courier New"/>
              </w:rPr>
            </w:pPr>
          </w:p>
        </w:tc>
      </w:tr>
      <w:tr w:rsidR="00AF4B82" w:rsidRPr="0048560B" w:rsidTr="0048560B">
        <w:tc>
          <w:tcPr>
            <w:tcW w:w="10349" w:type="dxa"/>
          </w:tcPr>
          <w:p w:rsidR="00AF4B82" w:rsidRPr="0048560B" w:rsidRDefault="00AF4B82" w:rsidP="002E23E6">
            <w:pPr>
              <w:pStyle w:val="a6"/>
              <w:widowControl w:val="0"/>
              <w:spacing w:after="0" w:line="240" w:lineRule="auto"/>
              <w:ind w:left="0"/>
              <w:rPr>
                <w:rFonts w:ascii="Courier New" w:hAnsi="Courier New" w:cs="Courier New"/>
                <w:u w:val="single"/>
              </w:rPr>
            </w:pPr>
            <w:r w:rsidRPr="0048560B">
              <w:rPr>
                <w:rFonts w:ascii="Courier New" w:hAnsi="Courier New" w:cs="Courier New"/>
                <w:u w:val="single"/>
              </w:rPr>
              <w:t>Образование:</w:t>
            </w:r>
          </w:p>
          <w:p w:rsidR="00AF4B82" w:rsidRPr="0048560B" w:rsidRDefault="00AF4B82" w:rsidP="002E23E6">
            <w:pPr>
              <w:spacing w:after="0" w:line="240" w:lineRule="auto"/>
              <w:ind w:right="486" w:firstLine="567"/>
              <w:rPr>
                <w:rFonts w:ascii="Courier New" w:hAnsi="Courier New" w:cs="Courier New"/>
              </w:rPr>
            </w:pPr>
            <w:r w:rsidRPr="0048560B">
              <w:rPr>
                <w:rFonts w:ascii="Courier New" w:hAnsi="Courier New" w:cs="Courier New"/>
              </w:rPr>
              <w:t xml:space="preserve">-слабая материально-техническая  база, не соответствующая современным требованиям </w:t>
            </w:r>
          </w:p>
        </w:tc>
      </w:tr>
      <w:tr w:rsidR="00AF4B82" w:rsidRPr="0048560B" w:rsidTr="0048560B">
        <w:trPr>
          <w:trHeight w:val="1631"/>
        </w:trPr>
        <w:tc>
          <w:tcPr>
            <w:tcW w:w="10349" w:type="dxa"/>
          </w:tcPr>
          <w:p w:rsidR="00AF4B82" w:rsidRPr="0048560B" w:rsidRDefault="00AF4B82" w:rsidP="002E23E6">
            <w:pPr>
              <w:pStyle w:val="a6"/>
              <w:widowControl w:val="0"/>
              <w:spacing w:after="0" w:line="240" w:lineRule="auto"/>
              <w:ind w:left="0"/>
              <w:rPr>
                <w:rFonts w:ascii="Courier New" w:hAnsi="Courier New" w:cs="Courier New"/>
                <w:u w:val="single"/>
              </w:rPr>
            </w:pPr>
            <w:r w:rsidRPr="0048560B">
              <w:rPr>
                <w:rFonts w:ascii="Courier New" w:hAnsi="Courier New" w:cs="Courier New"/>
                <w:u w:val="single"/>
              </w:rPr>
              <w:t>Здравоохранение</w:t>
            </w:r>
          </w:p>
          <w:p w:rsidR="00AF4B82" w:rsidRPr="0048560B" w:rsidRDefault="00AF4B82" w:rsidP="002E23E6">
            <w:pPr>
              <w:spacing w:after="0" w:line="240" w:lineRule="auto"/>
              <w:ind w:right="486" w:firstLine="567"/>
              <w:rPr>
                <w:rFonts w:ascii="Courier New" w:hAnsi="Courier New" w:cs="Courier New"/>
              </w:rPr>
            </w:pPr>
            <w:r w:rsidRPr="0048560B">
              <w:rPr>
                <w:rFonts w:ascii="Courier New" w:hAnsi="Courier New" w:cs="Courier New"/>
              </w:rPr>
              <w:t>-недостаточная материально-техническая база фельдшерско-акушерского пункта для оказания первичной  медико-санитарной помощи населению;</w:t>
            </w:r>
          </w:p>
          <w:p w:rsidR="00AF4B82" w:rsidRPr="0048560B" w:rsidRDefault="00AF4B82" w:rsidP="002E23E6">
            <w:pPr>
              <w:spacing w:after="0" w:line="240" w:lineRule="auto"/>
              <w:ind w:right="486" w:firstLine="567"/>
              <w:rPr>
                <w:rFonts w:ascii="Courier New" w:hAnsi="Courier New" w:cs="Courier New"/>
              </w:rPr>
            </w:pPr>
            <w:r w:rsidRPr="0048560B">
              <w:rPr>
                <w:rFonts w:ascii="Courier New" w:hAnsi="Courier New" w:cs="Courier New"/>
              </w:rPr>
              <w:t xml:space="preserve"> -снижение  уровня  здоровья  молодежи  (рост пивного  алкоголизма)</w:t>
            </w:r>
          </w:p>
          <w:p w:rsidR="00AF4B82" w:rsidRPr="0048560B" w:rsidRDefault="00AF4B82" w:rsidP="002E23E6">
            <w:pPr>
              <w:spacing w:after="0" w:line="240" w:lineRule="auto"/>
              <w:ind w:right="486" w:firstLine="567"/>
              <w:rPr>
                <w:rFonts w:ascii="Courier New" w:hAnsi="Courier New" w:cs="Courier New"/>
              </w:rPr>
            </w:pPr>
            <w:r w:rsidRPr="0048560B">
              <w:rPr>
                <w:rFonts w:ascii="Courier New" w:hAnsi="Courier New" w:cs="Courier New"/>
              </w:rPr>
              <w:t>- отсутствие аптечного пункта.</w:t>
            </w:r>
          </w:p>
        </w:tc>
      </w:tr>
      <w:tr w:rsidR="00AF4B82" w:rsidRPr="0048560B" w:rsidTr="0048560B">
        <w:trPr>
          <w:trHeight w:val="1105"/>
        </w:trPr>
        <w:tc>
          <w:tcPr>
            <w:tcW w:w="10349" w:type="dxa"/>
          </w:tcPr>
          <w:p w:rsidR="00AF4B82" w:rsidRPr="0048560B" w:rsidRDefault="00AF4B82" w:rsidP="002E23E6">
            <w:pPr>
              <w:pStyle w:val="a6"/>
              <w:widowControl w:val="0"/>
              <w:spacing w:after="0" w:line="240" w:lineRule="auto"/>
              <w:ind w:left="0"/>
              <w:rPr>
                <w:rFonts w:ascii="Courier New" w:hAnsi="Courier New" w:cs="Courier New"/>
                <w:u w:val="single"/>
              </w:rPr>
            </w:pPr>
            <w:r w:rsidRPr="0048560B">
              <w:rPr>
                <w:rFonts w:ascii="Courier New" w:hAnsi="Courier New" w:cs="Courier New"/>
                <w:u w:val="single"/>
              </w:rPr>
              <w:lastRenderedPageBreak/>
              <w:t>Культура:</w:t>
            </w:r>
          </w:p>
          <w:p w:rsidR="00AF4B82" w:rsidRPr="0048560B" w:rsidRDefault="00AF4B82" w:rsidP="002E23E6">
            <w:pPr>
              <w:spacing w:after="0" w:line="240" w:lineRule="auto"/>
              <w:ind w:left="360" w:right="486"/>
              <w:rPr>
                <w:rFonts w:ascii="Courier New" w:hAnsi="Courier New" w:cs="Courier New"/>
              </w:rPr>
            </w:pPr>
            <w:r w:rsidRPr="0048560B">
              <w:rPr>
                <w:rFonts w:ascii="Courier New" w:hAnsi="Courier New" w:cs="Courier New"/>
              </w:rPr>
              <w:t>-недостаточное   финансирование  сферы  культуры  и  искусства;</w:t>
            </w:r>
          </w:p>
          <w:p w:rsidR="00AF4B82" w:rsidRPr="0048560B" w:rsidRDefault="00AF4B82" w:rsidP="002E23E6">
            <w:pPr>
              <w:pStyle w:val="a6"/>
              <w:spacing w:after="0" w:line="240" w:lineRule="auto"/>
              <w:ind w:left="0" w:firstLine="709"/>
              <w:jc w:val="both"/>
              <w:rPr>
                <w:rFonts w:ascii="Courier New" w:hAnsi="Courier New" w:cs="Courier New"/>
              </w:rPr>
            </w:pPr>
            <w:r w:rsidRPr="0048560B">
              <w:rPr>
                <w:rFonts w:ascii="Courier New" w:hAnsi="Courier New" w:cs="Courier New"/>
              </w:rPr>
              <w:t xml:space="preserve">-неудовлетворительное состояние материально-технической базы;  </w:t>
            </w:r>
          </w:p>
          <w:p w:rsidR="00AF4B82" w:rsidRPr="0048560B" w:rsidRDefault="00AF4B82" w:rsidP="002E23E6">
            <w:pPr>
              <w:pStyle w:val="a6"/>
              <w:spacing w:after="0" w:line="240" w:lineRule="auto"/>
              <w:ind w:left="0" w:firstLine="709"/>
              <w:jc w:val="both"/>
              <w:rPr>
                <w:rFonts w:ascii="Courier New" w:hAnsi="Courier New" w:cs="Courier New"/>
              </w:rPr>
            </w:pPr>
            <w:r w:rsidRPr="0048560B">
              <w:rPr>
                <w:rFonts w:ascii="Courier New" w:hAnsi="Courier New" w:cs="Courier New"/>
              </w:rPr>
              <w:t>- низкая заработная плата работников культуры (снижает престиж профессии и не способствует творческой активности и притоку молодых кадров в сельские учреждения культуры);</w:t>
            </w:r>
          </w:p>
          <w:p w:rsidR="00AF4B82" w:rsidRPr="0048560B" w:rsidRDefault="00AF4B82" w:rsidP="002E23E6">
            <w:pPr>
              <w:pStyle w:val="a6"/>
              <w:spacing w:after="0" w:line="240" w:lineRule="auto"/>
              <w:ind w:left="0" w:firstLine="709"/>
              <w:jc w:val="both"/>
              <w:rPr>
                <w:rFonts w:ascii="Courier New" w:hAnsi="Courier New" w:cs="Courier New"/>
              </w:rPr>
            </w:pPr>
            <w:r w:rsidRPr="0048560B">
              <w:rPr>
                <w:rFonts w:ascii="Courier New" w:hAnsi="Courier New" w:cs="Courier New"/>
              </w:rPr>
              <w:t>-  низкая доступность культурных услуг;</w:t>
            </w:r>
          </w:p>
          <w:p w:rsidR="00AF4B82" w:rsidRPr="0048560B" w:rsidRDefault="00AF4B82" w:rsidP="002E23E6">
            <w:pPr>
              <w:pStyle w:val="a6"/>
              <w:spacing w:after="0" w:line="240" w:lineRule="auto"/>
              <w:ind w:left="0" w:firstLine="709"/>
              <w:jc w:val="both"/>
              <w:rPr>
                <w:rFonts w:ascii="Courier New" w:hAnsi="Courier New" w:cs="Courier New"/>
              </w:rPr>
            </w:pPr>
            <w:r w:rsidRPr="0048560B">
              <w:rPr>
                <w:rFonts w:ascii="Courier New" w:hAnsi="Courier New" w:cs="Courier New"/>
              </w:rPr>
              <w:t xml:space="preserve"> - низкая обеспеченность профессиональными кадрами.</w:t>
            </w:r>
          </w:p>
          <w:p w:rsidR="00AF4B82" w:rsidRPr="0048560B" w:rsidRDefault="00AF4B82" w:rsidP="002E23E6">
            <w:pPr>
              <w:spacing w:after="0" w:line="240" w:lineRule="auto"/>
              <w:ind w:left="360" w:right="486"/>
              <w:rPr>
                <w:rFonts w:ascii="Courier New" w:hAnsi="Courier New" w:cs="Courier New"/>
              </w:rPr>
            </w:pPr>
          </w:p>
        </w:tc>
      </w:tr>
      <w:tr w:rsidR="00AF4B82" w:rsidRPr="0048560B" w:rsidTr="0048560B">
        <w:tc>
          <w:tcPr>
            <w:tcW w:w="10349" w:type="dxa"/>
          </w:tcPr>
          <w:p w:rsidR="00AF4B82" w:rsidRPr="0048560B" w:rsidRDefault="00AF4B82" w:rsidP="002E23E6">
            <w:pPr>
              <w:pStyle w:val="a6"/>
              <w:widowControl w:val="0"/>
              <w:spacing w:after="0" w:line="240" w:lineRule="auto"/>
              <w:ind w:left="0"/>
              <w:rPr>
                <w:rFonts w:ascii="Courier New" w:eastAsia="Calibri" w:hAnsi="Courier New" w:cs="Courier New"/>
                <w:u w:val="single"/>
              </w:rPr>
            </w:pPr>
            <w:proofErr w:type="gramStart"/>
            <w:r w:rsidRPr="0048560B">
              <w:rPr>
                <w:rFonts w:ascii="Courier New" w:eastAsia="Calibri" w:hAnsi="Courier New" w:cs="Courier New"/>
                <w:u w:val="single"/>
              </w:rPr>
              <w:t>Молодежной</w:t>
            </w:r>
            <w:proofErr w:type="gramEnd"/>
            <w:r w:rsidRPr="0048560B">
              <w:rPr>
                <w:rFonts w:ascii="Courier New" w:eastAsia="Calibri" w:hAnsi="Courier New" w:cs="Courier New"/>
                <w:u w:val="single"/>
              </w:rPr>
              <w:t xml:space="preserve"> политика, физкультура и спорт:</w:t>
            </w:r>
          </w:p>
          <w:p w:rsidR="00AF4B82" w:rsidRPr="0048560B" w:rsidRDefault="00AF4B82" w:rsidP="002E23E6">
            <w:pPr>
              <w:pStyle w:val="a6"/>
              <w:widowControl w:val="0"/>
              <w:spacing w:after="0" w:line="240" w:lineRule="auto"/>
              <w:ind w:left="0" w:firstLine="567"/>
              <w:rPr>
                <w:rFonts w:ascii="Courier New" w:eastAsia="Calibri" w:hAnsi="Courier New" w:cs="Courier New"/>
              </w:rPr>
            </w:pPr>
            <w:r w:rsidRPr="0048560B">
              <w:rPr>
                <w:rFonts w:ascii="Courier New" w:eastAsia="Calibri" w:hAnsi="Courier New" w:cs="Courier New"/>
              </w:rPr>
              <w:t>-отсутствие  спортивного инструктора на территории сельского поселения</w:t>
            </w:r>
          </w:p>
          <w:p w:rsidR="00AF4B82" w:rsidRPr="0048560B" w:rsidRDefault="00AF4B82" w:rsidP="002E23E6">
            <w:pPr>
              <w:pStyle w:val="a6"/>
              <w:widowControl w:val="0"/>
              <w:spacing w:after="0" w:line="240" w:lineRule="auto"/>
              <w:ind w:left="0" w:firstLine="567"/>
              <w:rPr>
                <w:rFonts w:ascii="Courier New" w:eastAsia="Calibri" w:hAnsi="Courier New" w:cs="Courier New"/>
              </w:rPr>
            </w:pPr>
            <w:r w:rsidRPr="0048560B">
              <w:rPr>
                <w:rFonts w:ascii="Courier New" w:eastAsia="Calibri" w:hAnsi="Courier New" w:cs="Courier New"/>
              </w:rPr>
              <w:t>- отсутствие спортивного инвентаря</w:t>
            </w:r>
          </w:p>
          <w:p w:rsidR="00AF4B82" w:rsidRPr="0048560B" w:rsidRDefault="00AF4B82" w:rsidP="002E23E6">
            <w:pPr>
              <w:pStyle w:val="a6"/>
              <w:widowControl w:val="0"/>
              <w:spacing w:after="0" w:line="240" w:lineRule="auto"/>
              <w:ind w:left="0"/>
              <w:rPr>
                <w:rFonts w:ascii="Courier New" w:hAnsi="Courier New" w:cs="Courier New"/>
              </w:rPr>
            </w:pPr>
          </w:p>
        </w:tc>
      </w:tr>
      <w:tr w:rsidR="00AF4B82" w:rsidRPr="0048560B" w:rsidTr="0048560B">
        <w:tc>
          <w:tcPr>
            <w:tcW w:w="10349" w:type="dxa"/>
          </w:tcPr>
          <w:p w:rsidR="00AF4B82" w:rsidRPr="0048560B" w:rsidRDefault="00AF4B82" w:rsidP="002E23E6">
            <w:pPr>
              <w:spacing w:after="0" w:line="240" w:lineRule="auto"/>
              <w:rPr>
                <w:rFonts w:ascii="Courier New" w:eastAsia="Calibri" w:hAnsi="Courier New" w:cs="Courier New"/>
              </w:rPr>
            </w:pPr>
            <w:r w:rsidRPr="0048560B">
              <w:rPr>
                <w:rFonts w:ascii="Courier New" w:eastAsia="Calibri" w:hAnsi="Courier New" w:cs="Courier New"/>
                <w:u w:val="single"/>
              </w:rPr>
              <w:t>Трудовые ресурсы, занятость населения</w:t>
            </w:r>
            <w:r w:rsidRPr="0048560B">
              <w:rPr>
                <w:rFonts w:ascii="Courier New" w:eastAsia="Calibri" w:hAnsi="Courier New" w:cs="Courier New"/>
              </w:rPr>
              <w:t>:</w:t>
            </w:r>
          </w:p>
          <w:p w:rsidR="00AF4B82" w:rsidRPr="0048560B" w:rsidRDefault="00AF4B82" w:rsidP="002E23E6">
            <w:pPr>
              <w:pStyle w:val="a6"/>
              <w:widowControl w:val="0"/>
              <w:spacing w:after="0" w:line="240" w:lineRule="auto"/>
              <w:ind w:left="0" w:firstLine="567"/>
              <w:rPr>
                <w:rFonts w:ascii="Courier New" w:hAnsi="Courier New" w:cs="Courier New"/>
              </w:rPr>
            </w:pPr>
            <w:r w:rsidRPr="0048560B">
              <w:rPr>
                <w:rFonts w:ascii="Courier New" w:hAnsi="Courier New" w:cs="Courier New"/>
              </w:rPr>
              <w:t>-недостаточное количество рабочих мест</w:t>
            </w:r>
          </w:p>
          <w:p w:rsidR="00AF4B82" w:rsidRPr="0048560B" w:rsidRDefault="00AF4B82" w:rsidP="002E23E6">
            <w:pPr>
              <w:pStyle w:val="a6"/>
              <w:widowControl w:val="0"/>
              <w:spacing w:after="0" w:line="240" w:lineRule="auto"/>
              <w:ind w:left="0" w:firstLine="567"/>
              <w:rPr>
                <w:rFonts w:ascii="Courier New" w:hAnsi="Courier New" w:cs="Courier New"/>
              </w:rPr>
            </w:pPr>
            <w:r w:rsidRPr="0048560B">
              <w:rPr>
                <w:rFonts w:ascii="Courier New" w:hAnsi="Courier New" w:cs="Courier New"/>
              </w:rPr>
              <w:t>-отсутствие устойчивого сбыта продукции для граждан, занимающихся  личными подсобными хозяйствами</w:t>
            </w:r>
          </w:p>
        </w:tc>
      </w:tr>
      <w:tr w:rsidR="00AF4B82" w:rsidRPr="0048560B" w:rsidTr="0048560B">
        <w:tc>
          <w:tcPr>
            <w:tcW w:w="10349" w:type="dxa"/>
          </w:tcPr>
          <w:p w:rsidR="00AF4B82" w:rsidRPr="0048560B" w:rsidRDefault="00AF4B82" w:rsidP="002E23E6">
            <w:pPr>
              <w:pStyle w:val="a6"/>
              <w:widowControl w:val="0"/>
              <w:spacing w:after="0" w:line="240" w:lineRule="auto"/>
              <w:ind w:left="0"/>
              <w:rPr>
                <w:rFonts w:ascii="Courier New" w:eastAsia="Calibri" w:hAnsi="Courier New" w:cs="Courier New"/>
              </w:rPr>
            </w:pPr>
            <w:r w:rsidRPr="0048560B">
              <w:rPr>
                <w:rFonts w:ascii="Courier New" w:eastAsia="Calibri" w:hAnsi="Courier New" w:cs="Courier New"/>
                <w:u w:val="single"/>
              </w:rPr>
              <w:t>Уровень и качество жизни населения</w:t>
            </w:r>
            <w:r w:rsidRPr="0048560B">
              <w:rPr>
                <w:rFonts w:ascii="Courier New" w:eastAsia="Calibri" w:hAnsi="Courier New" w:cs="Courier New"/>
              </w:rPr>
              <w:t>:</w:t>
            </w:r>
          </w:p>
          <w:p w:rsidR="00AF4B82" w:rsidRPr="0048560B" w:rsidRDefault="00AF4B82" w:rsidP="002E23E6">
            <w:pPr>
              <w:pStyle w:val="a6"/>
              <w:widowControl w:val="0"/>
              <w:spacing w:after="0" w:line="240" w:lineRule="auto"/>
              <w:ind w:left="0" w:firstLine="567"/>
              <w:rPr>
                <w:rFonts w:ascii="Courier New" w:hAnsi="Courier New" w:cs="Courier New"/>
              </w:rPr>
            </w:pPr>
            <w:r w:rsidRPr="0048560B">
              <w:rPr>
                <w:rFonts w:ascii="Courier New" w:hAnsi="Courier New" w:cs="Courier New"/>
              </w:rPr>
              <w:t>-низкий уровень заработной платы в сельской  местности</w:t>
            </w:r>
          </w:p>
          <w:p w:rsidR="00AF4B82" w:rsidRPr="0048560B" w:rsidRDefault="00AF4B82" w:rsidP="002E23E6">
            <w:pPr>
              <w:pStyle w:val="a6"/>
              <w:widowControl w:val="0"/>
              <w:spacing w:after="0" w:line="240" w:lineRule="auto"/>
              <w:ind w:left="0" w:firstLine="567"/>
              <w:rPr>
                <w:rFonts w:ascii="Courier New" w:hAnsi="Courier New" w:cs="Courier New"/>
              </w:rPr>
            </w:pPr>
            <w:r w:rsidRPr="0048560B">
              <w:rPr>
                <w:rFonts w:ascii="Courier New" w:hAnsi="Courier New" w:cs="Courier New"/>
              </w:rPr>
              <w:t>- отсутствие устойчивой сотовой связи в д</w:t>
            </w:r>
            <w:proofErr w:type="gramStart"/>
            <w:r w:rsidRPr="0048560B">
              <w:rPr>
                <w:rFonts w:ascii="Courier New" w:hAnsi="Courier New" w:cs="Courier New"/>
              </w:rPr>
              <w:t>.В</w:t>
            </w:r>
            <w:proofErr w:type="gramEnd"/>
            <w:r w:rsidRPr="0048560B">
              <w:rPr>
                <w:rFonts w:ascii="Courier New" w:hAnsi="Courier New" w:cs="Courier New"/>
              </w:rPr>
              <w:t>ладимировка  и  доступа в интернет</w:t>
            </w:r>
          </w:p>
          <w:p w:rsidR="00AF4B82" w:rsidRPr="0048560B" w:rsidRDefault="00AF4B82" w:rsidP="002E23E6">
            <w:pPr>
              <w:pStyle w:val="a6"/>
              <w:widowControl w:val="0"/>
              <w:spacing w:after="0" w:line="240" w:lineRule="auto"/>
              <w:ind w:left="0"/>
              <w:rPr>
                <w:rFonts w:ascii="Courier New" w:hAnsi="Courier New" w:cs="Courier New"/>
              </w:rPr>
            </w:pPr>
          </w:p>
        </w:tc>
      </w:tr>
      <w:tr w:rsidR="00AF4B82" w:rsidRPr="0048560B" w:rsidTr="0048560B">
        <w:tc>
          <w:tcPr>
            <w:tcW w:w="10349" w:type="dxa"/>
          </w:tcPr>
          <w:p w:rsidR="00AF4B82" w:rsidRPr="0048560B" w:rsidRDefault="00AF4B82" w:rsidP="002E23E6">
            <w:pPr>
              <w:pStyle w:val="a6"/>
              <w:widowControl w:val="0"/>
              <w:spacing w:after="0" w:line="240" w:lineRule="auto"/>
              <w:ind w:left="0"/>
              <w:rPr>
                <w:rFonts w:ascii="Courier New" w:hAnsi="Courier New" w:cs="Courier New"/>
                <w:u w:val="single"/>
              </w:rPr>
            </w:pPr>
            <w:r w:rsidRPr="0048560B">
              <w:rPr>
                <w:rFonts w:ascii="Courier New" w:hAnsi="Courier New" w:cs="Courier New"/>
                <w:u w:val="single"/>
              </w:rPr>
              <w:t>Развитие малого и среднего предпринимательства:</w:t>
            </w:r>
          </w:p>
          <w:p w:rsidR="00AF4B82" w:rsidRPr="0048560B" w:rsidRDefault="00AF4B82" w:rsidP="002E23E6">
            <w:pPr>
              <w:pStyle w:val="a6"/>
              <w:widowControl w:val="0"/>
              <w:spacing w:after="0" w:line="240" w:lineRule="auto"/>
              <w:ind w:left="0" w:firstLine="567"/>
              <w:rPr>
                <w:rFonts w:ascii="Courier New" w:hAnsi="Courier New" w:cs="Courier New"/>
              </w:rPr>
            </w:pPr>
            <w:r w:rsidRPr="0048560B">
              <w:rPr>
                <w:rFonts w:ascii="Courier New" w:hAnsi="Courier New" w:cs="Courier New"/>
              </w:rPr>
              <w:t>-Отсутствие устойчивого сбыта продукции</w:t>
            </w:r>
          </w:p>
          <w:p w:rsidR="00AF4B82" w:rsidRPr="0048560B" w:rsidRDefault="00AF4B82" w:rsidP="002E23E6">
            <w:pPr>
              <w:pStyle w:val="a6"/>
              <w:widowControl w:val="0"/>
              <w:spacing w:after="0" w:line="240" w:lineRule="auto"/>
              <w:ind w:left="0" w:firstLine="567"/>
              <w:rPr>
                <w:rFonts w:ascii="Courier New" w:hAnsi="Courier New" w:cs="Courier New"/>
              </w:rPr>
            </w:pPr>
            <w:r w:rsidRPr="0048560B">
              <w:rPr>
                <w:rFonts w:ascii="Courier New" w:hAnsi="Courier New" w:cs="Courier New"/>
              </w:rPr>
              <w:t>-Слабая техническая оснащенность</w:t>
            </w:r>
          </w:p>
          <w:p w:rsidR="00AF4B82" w:rsidRPr="0048560B" w:rsidRDefault="00AF4B82" w:rsidP="002E23E6">
            <w:pPr>
              <w:pStyle w:val="a6"/>
              <w:widowControl w:val="0"/>
              <w:spacing w:after="0" w:line="240" w:lineRule="auto"/>
              <w:ind w:left="0"/>
              <w:rPr>
                <w:rFonts w:ascii="Courier New" w:hAnsi="Courier New" w:cs="Courier New"/>
              </w:rPr>
            </w:pPr>
          </w:p>
        </w:tc>
      </w:tr>
      <w:tr w:rsidR="00AF4B82" w:rsidRPr="0048560B" w:rsidTr="0048560B">
        <w:tc>
          <w:tcPr>
            <w:tcW w:w="10349" w:type="dxa"/>
          </w:tcPr>
          <w:p w:rsidR="00AF4B82" w:rsidRPr="0048560B" w:rsidRDefault="00AF4B82" w:rsidP="002E23E6">
            <w:pPr>
              <w:pStyle w:val="a6"/>
              <w:widowControl w:val="0"/>
              <w:spacing w:after="0" w:line="240" w:lineRule="auto"/>
              <w:ind w:left="0"/>
              <w:rPr>
                <w:rFonts w:ascii="Courier New" w:hAnsi="Courier New" w:cs="Courier New"/>
              </w:rPr>
            </w:pPr>
            <w:r w:rsidRPr="0048560B">
              <w:rPr>
                <w:rFonts w:ascii="Courier New" w:hAnsi="Courier New" w:cs="Courier New"/>
              </w:rPr>
              <w:t>Жилищно-коммунальное хозяйство:</w:t>
            </w:r>
          </w:p>
          <w:p w:rsidR="00AF4B82" w:rsidRPr="0048560B" w:rsidRDefault="00AF4B82" w:rsidP="002E23E6">
            <w:pPr>
              <w:pStyle w:val="a6"/>
              <w:widowControl w:val="0"/>
              <w:spacing w:after="0" w:line="240" w:lineRule="auto"/>
              <w:ind w:left="0" w:firstLine="567"/>
              <w:rPr>
                <w:rFonts w:ascii="Courier New" w:hAnsi="Courier New" w:cs="Courier New"/>
              </w:rPr>
            </w:pPr>
            <w:r w:rsidRPr="0048560B">
              <w:rPr>
                <w:rFonts w:ascii="Courier New" w:hAnsi="Courier New" w:cs="Courier New"/>
              </w:rPr>
              <w:t xml:space="preserve">-Высокая степень износа жилищного фонда  и коммунального хозяйства </w:t>
            </w:r>
          </w:p>
        </w:tc>
      </w:tr>
      <w:tr w:rsidR="00AF4B82" w:rsidRPr="0048560B" w:rsidTr="0048560B">
        <w:tc>
          <w:tcPr>
            <w:tcW w:w="10349" w:type="dxa"/>
          </w:tcPr>
          <w:p w:rsidR="00AF4B82" w:rsidRPr="0048560B" w:rsidRDefault="00AF4B82" w:rsidP="002E23E6">
            <w:pPr>
              <w:pStyle w:val="a6"/>
              <w:widowControl w:val="0"/>
              <w:spacing w:after="0" w:line="240" w:lineRule="auto"/>
              <w:ind w:left="0"/>
              <w:rPr>
                <w:rFonts w:ascii="Courier New" w:hAnsi="Courier New" w:cs="Courier New"/>
              </w:rPr>
            </w:pPr>
            <w:r w:rsidRPr="0048560B">
              <w:rPr>
                <w:rFonts w:ascii="Courier New" w:hAnsi="Courier New" w:cs="Courier New"/>
              </w:rPr>
              <w:t xml:space="preserve"> Транспортная инфраструктура:</w:t>
            </w:r>
          </w:p>
          <w:p w:rsidR="00AF4B82" w:rsidRPr="0048560B" w:rsidRDefault="00AF4B82" w:rsidP="002E23E6">
            <w:pPr>
              <w:pStyle w:val="a6"/>
              <w:widowControl w:val="0"/>
              <w:spacing w:after="0" w:line="240" w:lineRule="auto"/>
              <w:ind w:left="0" w:firstLine="567"/>
              <w:rPr>
                <w:rFonts w:ascii="Courier New" w:hAnsi="Courier New" w:cs="Courier New"/>
              </w:rPr>
            </w:pPr>
            <w:r w:rsidRPr="0048560B">
              <w:rPr>
                <w:rFonts w:ascii="Courier New" w:hAnsi="Courier New" w:cs="Courier New"/>
              </w:rPr>
              <w:t>-неудовлетворительное состояние  дорог</w:t>
            </w:r>
          </w:p>
        </w:tc>
      </w:tr>
      <w:tr w:rsidR="00AF4B82" w:rsidRPr="0048560B" w:rsidTr="0048560B">
        <w:tc>
          <w:tcPr>
            <w:tcW w:w="10349" w:type="dxa"/>
          </w:tcPr>
          <w:p w:rsidR="00AF4B82" w:rsidRPr="0048560B" w:rsidRDefault="00AF4B82" w:rsidP="002E23E6">
            <w:pPr>
              <w:pStyle w:val="a6"/>
              <w:widowControl w:val="0"/>
              <w:spacing w:after="0" w:line="240" w:lineRule="auto"/>
              <w:ind w:left="0"/>
              <w:rPr>
                <w:rFonts w:ascii="Courier New" w:hAnsi="Courier New" w:cs="Courier New"/>
                <w:u w:val="single"/>
              </w:rPr>
            </w:pPr>
            <w:r w:rsidRPr="0048560B">
              <w:rPr>
                <w:rFonts w:ascii="Courier New" w:hAnsi="Courier New" w:cs="Courier New"/>
                <w:u w:val="single"/>
              </w:rPr>
              <w:t xml:space="preserve">состояния окружающей среды: </w:t>
            </w:r>
          </w:p>
        </w:tc>
      </w:tr>
      <w:tr w:rsidR="00AF4B82" w:rsidRPr="0048560B" w:rsidTr="0048560B">
        <w:tc>
          <w:tcPr>
            <w:tcW w:w="10349" w:type="dxa"/>
          </w:tcPr>
          <w:p w:rsidR="00AF4B82" w:rsidRPr="0048560B" w:rsidRDefault="00AF4B82" w:rsidP="002E23E6">
            <w:pPr>
              <w:pStyle w:val="a6"/>
              <w:widowControl w:val="0"/>
              <w:spacing w:after="0" w:line="240" w:lineRule="auto"/>
              <w:ind w:left="0" w:firstLine="567"/>
              <w:rPr>
                <w:rFonts w:ascii="Courier New" w:hAnsi="Courier New" w:cs="Courier New"/>
              </w:rPr>
            </w:pPr>
            <w:r w:rsidRPr="0048560B">
              <w:rPr>
                <w:rFonts w:ascii="Courier New" w:hAnsi="Courier New" w:cs="Courier New"/>
              </w:rPr>
              <w:t>-не обустроенность территории  для временного хранения отходов</w:t>
            </w:r>
          </w:p>
          <w:p w:rsidR="00AF4B82" w:rsidRPr="0048560B" w:rsidRDefault="00AF4B82" w:rsidP="002E23E6">
            <w:pPr>
              <w:pStyle w:val="a6"/>
              <w:widowControl w:val="0"/>
              <w:spacing w:after="0" w:line="240" w:lineRule="auto"/>
              <w:ind w:left="0" w:firstLine="567"/>
              <w:rPr>
                <w:rFonts w:ascii="Courier New" w:hAnsi="Courier New" w:cs="Courier New"/>
              </w:rPr>
            </w:pPr>
            <w:r w:rsidRPr="0048560B">
              <w:rPr>
                <w:rFonts w:ascii="Courier New" w:hAnsi="Courier New" w:cs="Courier New"/>
              </w:rPr>
              <w:t>-несанкционированные свалки</w:t>
            </w:r>
          </w:p>
        </w:tc>
      </w:tr>
    </w:tbl>
    <w:p w:rsidR="00AF4B82" w:rsidRPr="00AF4B82" w:rsidRDefault="00AF4B82" w:rsidP="002E23E6">
      <w:pPr>
        <w:spacing w:after="0" w:line="240" w:lineRule="auto"/>
        <w:ind w:firstLine="709"/>
        <w:jc w:val="center"/>
        <w:rPr>
          <w:rFonts w:ascii="Times New Roman" w:hAnsi="Times New Roman"/>
          <w:b/>
          <w:sz w:val="28"/>
          <w:szCs w:val="28"/>
        </w:rPr>
      </w:pPr>
    </w:p>
    <w:p w:rsidR="00AF4B82" w:rsidRPr="0048560B" w:rsidRDefault="00AF4B82" w:rsidP="002E23E6">
      <w:pPr>
        <w:spacing w:after="0" w:line="240" w:lineRule="auto"/>
        <w:ind w:firstLine="709"/>
        <w:jc w:val="center"/>
        <w:rPr>
          <w:rFonts w:ascii="Arial" w:hAnsi="Arial" w:cs="Arial"/>
          <w:b/>
          <w:sz w:val="24"/>
          <w:szCs w:val="24"/>
        </w:rPr>
      </w:pPr>
      <w:r w:rsidRPr="0048560B">
        <w:rPr>
          <w:rFonts w:ascii="Arial" w:hAnsi="Arial" w:cs="Arial"/>
          <w:b/>
          <w:sz w:val="24"/>
          <w:szCs w:val="24"/>
        </w:rPr>
        <w:t xml:space="preserve"> 3.2. Анализ конкурентных преимуществ поселения: </w:t>
      </w:r>
      <w:r w:rsidRPr="0048560B">
        <w:rPr>
          <w:rFonts w:ascii="Arial" w:hAnsi="Arial" w:cs="Arial"/>
          <w:b/>
          <w:sz w:val="24"/>
          <w:szCs w:val="24"/>
          <w:lang w:val="en-US"/>
        </w:rPr>
        <w:t>SVOT</w:t>
      </w:r>
      <w:r w:rsidRPr="0048560B">
        <w:rPr>
          <w:rFonts w:ascii="Arial" w:hAnsi="Arial" w:cs="Arial"/>
          <w:b/>
          <w:sz w:val="24"/>
          <w:szCs w:val="24"/>
        </w:rPr>
        <w:t xml:space="preserve"> – анализ</w:t>
      </w:r>
    </w:p>
    <w:p w:rsidR="00AF4B82" w:rsidRPr="0048560B" w:rsidRDefault="00AF4B82" w:rsidP="002E23E6">
      <w:pPr>
        <w:spacing w:after="0" w:line="240" w:lineRule="auto"/>
        <w:rPr>
          <w:rFonts w:ascii="Arial" w:hAnsi="Arial" w:cs="Arial"/>
          <w:sz w:val="24"/>
          <w:szCs w:val="24"/>
        </w:rPr>
      </w:pPr>
      <w:r w:rsidRPr="0048560B">
        <w:rPr>
          <w:rFonts w:ascii="Arial" w:hAnsi="Arial" w:cs="Arial"/>
          <w:sz w:val="24"/>
          <w:szCs w:val="24"/>
        </w:rPr>
        <w:t>Анализ ситуации в</w:t>
      </w:r>
      <w:r w:rsidR="00503DFD" w:rsidRPr="0048560B">
        <w:rPr>
          <w:rFonts w:ascii="Arial" w:hAnsi="Arial" w:cs="Arial"/>
          <w:sz w:val="24"/>
          <w:szCs w:val="24"/>
        </w:rPr>
        <w:t xml:space="preserve"> поселении сведен в таблицу</w:t>
      </w:r>
      <w:r w:rsidRPr="0048560B">
        <w:rPr>
          <w:rFonts w:ascii="Arial" w:hAnsi="Arial" w:cs="Arial"/>
          <w:sz w:val="24"/>
          <w:szCs w:val="24"/>
        </w:rPr>
        <w:t xml:space="preserve"> и выполнен в виде </w:t>
      </w:r>
      <w:r w:rsidRPr="0048560B">
        <w:rPr>
          <w:rFonts w:ascii="Arial" w:hAnsi="Arial" w:cs="Arial"/>
          <w:sz w:val="24"/>
          <w:szCs w:val="24"/>
          <w:lang w:val="en-US"/>
        </w:rPr>
        <w:t>SWOT</w:t>
      </w:r>
      <w:r w:rsidRPr="0048560B">
        <w:rPr>
          <w:rFonts w:ascii="Arial" w:hAnsi="Arial" w:cs="Arial"/>
          <w:sz w:val="24"/>
          <w:szCs w:val="24"/>
        </w:rPr>
        <w:t xml:space="preserve">-анализа, проанализированы сильные и слабые стороны, возможности и угрозы. </w:t>
      </w:r>
    </w:p>
    <w:p w:rsidR="00AF4B82" w:rsidRPr="00AF4B82" w:rsidRDefault="00AF4B82" w:rsidP="002E23E6">
      <w:pPr>
        <w:pStyle w:val="af0"/>
        <w:jc w:val="right"/>
        <w:rPr>
          <w:rFonts w:ascii="Times New Roman" w:hAnsi="Times New Roman" w:cs="Times New Roman"/>
          <w:sz w:val="28"/>
          <w:szCs w:val="28"/>
        </w:rPr>
      </w:pPr>
    </w:p>
    <w:p w:rsidR="00AF4B82" w:rsidRPr="0048560B" w:rsidRDefault="00AF4B82" w:rsidP="002E23E6">
      <w:pPr>
        <w:pStyle w:val="af0"/>
        <w:jc w:val="right"/>
        <w:rPr>
          <w:rFonts w:ascii="Courier New" w:hAnsi="Courier New" w:cs="Courier New"/>
        </w:rPr>
      </w:pPr>
      <w:r w:rsidRPr="0048560B">
        <w:rPr>
          <w:rFonts w:ascii="Courier New" w:hAnsi="Courier New" w:cs="Courier New"/>
        </w:rPr>
        <w:t xml:space="preserve">Таблица </w:t>
      </w:r>
    </w:p>
    <w:tbl>
      <w:tblPr>
        <w:tblW w:w="10632" w:type="dxa"/>
        <w:tblInd w:w="-318" w:type="dxa"/>
        <w:tblLayout w:type="fixed"/>
        <w:tblLook w:val="0000"/>
      </w:tblPr>
      <w:tblGrid>
        <w:gridCol w:w="2723"/>
        <w:gridCol w:w="2948"/>
        <w:gridCol w:w="4961"/>
      </w:tblGrid>
      <w:tr w:rsidR="00AF4B82" w:rsidRPr="0048560B" w:rsidTr="002E23E6">
        <w:tc>
          <w:tcPr>
            <w:tcW w:w="2723" w:type="dxa"/>
            <w:tcBorders>
              <w:top w:val="single" w:sz="4" w:space="0" w:color="000000"/>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Фактор</w:t>
            </w:r>
          </w:p>
        </w:tc>
        <w:tc>
          <w:tcPr>
            <w:tcW w:w="2948" w:type="dxa"/>
            <w:tcBorders>
              <w:top w:val="single" w:sz="4" w:space="0" w:color="000000"/>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Преимущества</w:t>
            </w:r>
          </w:p>
        </w:tc>
        <w:tc>
          <w:tcPr>
            <w:tcW w:w="4961" w:type="dxa"/>
            <w:tcBorders>
              <w:top w:val="single" w:sz="4" w:space="0" w:color="000000"/>
              <w:left w:val="single" w:sz="4" w:space="0" w:color="000000"/>
              <w:bottom w:val="single" w:sz="4" w:space="0" w:color="000000"/>
              <w:right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Недостатки</w:t>
            </w:r>
          </w:p>
        </w:tc>
      </w:tr>
      <w:tr w:rsidR="00AF4B82" w:rsidRPr="0048560B" w:rsidTr="002E23E6">
        <w:trPr>
          <w:trHeight w:val="696"/>
        </w:trPr>
        <w:tc>
          <w:tcPr>
            <w:tcW w:w="2723"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1. Географическое положение</w:t>
            </w:r>
          </w:p>
        </w:tc>
        <w:tc>
          <w:tcPr>
            <w:tcW w:w="2948"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p>
        </w:tc>
        <w:tc>
          <w:tcPr>
            <w:tcW w:w="4961" w:type="dxa"/>
            <w:tcBorders>
              <w:left w:val="single" w:sz="4" w:space="0" w:color="000000"/>
              <w:bottom w:val="single" w:sz="4" w:space="0" w:color="000000"/>
              <w:right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Удаленное расположение к районному центру</w:t>
            </w:r>
          </w:p>
        </w:tc>
      </w:tr>
      <w:tr w:rsidR="00AF4B82" w:rsidRPr="0048560B" w:rsidTr="002E23E6">
        <w:tc>
          <w:tcPr>
            <w:tcW w:w="2723"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2. Демографическое положение</w:t>
            </w:r>
          </w:p>
        </w:tc>
        <w:tc>
          <w:tcPr>
            <w:tcW w:w="2948"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В последние  3 года наблюдается естественный прирост населения</w:t>
            </w:r>
          </w:p>
        </w:tc>
        <w:tc>
          <w:tcPr>
            <w:tcW w:w="4961" w:type="dxa"/>
            <w:tcBorders>
              <w:left w:val="single" w:sz="4" w:space="0" w:color="000000"/>
              <w:bottom w:val="single" w:sz="4" w:space="0" w:color="000000"/>
              <w:right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Тенденция естественной убыли населения, смертности по заболеваниям, миграционный отток, «старение» населения</w:t>
            </w:r>
          </w:p>
        </w:tc>
      </w:tr>
      <w:tr w:rsidR="00AF4B82" w:rsidRPr="0048560B" w:rsidTr="002E23E6">
        <w:trPr>
          <w:trHeight w:val="984"/>
        </w:trPr>
        <w:tc>
          <w:tcPr>
            <w:tcW w:w="2723"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3 Экология</w:t>
            </w:r>
          </w:p>
        </w:tc>
        <w:tc>
          <w:tcPr>
            <w:tcW w:w="2948"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общая экологическая обстановка удовлетворительная</w:t>
            </w:r>
          </w:p>
        </w:tc>
        <w:tc>
          <w:tcPr>
            <w:tcW w:w="4961" w:type="dxa"/>
            <w:tcBorders>
              <w:left w:val="single" w:sz="4" w:space="0" w:color="000000"/>
              <w:bottom w:val="single" w:sz="4" w:space="0" w:color="000000"/>
              <w:right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Несанкционированные свалки.</w:t>
            </w:r>
          </w:p>
        </w:tc>
      </w:tr>
      <w:tr w:rsidR="00AF4B82" w:rsidRPr="0048560B" w:rsidTr="002E23E6">
        <w:tc>
          <w:tcPr>
            <w:tcW w:w="2723"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4.Жилищная сфера</w:t>
            </w:r>
          </w:p>
        </w:tc>
        <w:tc>
          <w:tcPr>
            <w:tcW w:w="2948"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 xml:space="preserve"> Имеются свободные  земельные участки под  жилищное строительство</w:t>
            </w:r>
          </w:p>
        </w:tc>
        <w:tc>
          <w:tcPr>
            <w:tcW w:w="4961" w:type="dxa"/>
            <w:tcBorders>
              <w:left w:val="single" w:sz="4" w:space="0" w:color="000000"/>
              <w:bottom w:val="single" w:sz="4" w:space="0" w:color="000000"/>
              <w:right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Износа жилищного фонда</w:t>
            </w:r>
            <w:proofErr w:type="gramStart"/>
            <w:r w:rsidRPr="0048560B">
              <w:rPr>
                <w:rFonts w:ascii="Courier New" w:hAnsi="Courier New" w:cs="Courier New"/>
              </w:rPr>
              <w:t xml:space="preserve"> .</w:t>
            </w:r>
            <w:proofErr w:type="gramEnd"/>
            <w:r w:rsidRPr="0048560B">
              <w:rPr>
                <w:rFonts w:ascii="Courier New" w:hAnsi="Courier New" w:cs="Courier New"/>
              </w:rPr>
              <w:t xml:space="preserve"> Отсутствие бюджетных средств на строительство нового жилья,  </w:t>
            </w:r>
          </w:p>
        </w:tc>
      </w:tr>
      <w:tr w:rsidR="00AF4B82" w:rsidRPr="0048560B" w:rsidTr="002E23E6">
        <w:tc>
          <w:tcPr>
            <w:tcW w:w="2723"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5.Инженерная инфраструктура</w:t>
            </w:r>
          </w:p>
        </w:tc>
        <w:tc>
          <w:tcPr>
            <w:tcW w:w="2948"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 xml:space="preserve"> -Наличие дорог с твердым  покрытием; </w:t>
            </w:r>
            <w:proofErr w:type="gramStart"/>
            <w:r w:rsidRPr="0048560B">
              <w:rPr>
                <w:rFonts w:ascii="Courier New" w:hAnsi="Courier New" w:cs="Courier New"/>
              </w:rPr>
              <w:lastRenderedPageBreak/>
              <w:t>-н</w:t>
            </w:r>
            <w:proofErr w:type="gramEnd"/>
            <w:r w:rsidRPr="0048560B">
              <w:rPr>
                <w:rFonts w:ascii="Courier New" w:hAnsi="Courier New" w:cs="Courier New"/>
              </w:rPr>
              <w:t>аличие   энергоресурсов;</w:t>
            </w:r>
          </w:p>
        </w:tc>
        <w:tc>
          <w:tcPr>
            <w:tcW w:w="4961" w:type="dxa"/>
            <w:tcBorders>
              <w:left w:val="single" w:sz="4" w:space="0" w:color="000000"/>
              <w:bottom w:val="single" w:sz="4" w:space="0" w:color="000000"/>
              <w:right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lastRenderedPageBreak/>
              <w:t>Удаленное расположение к     Федеральной и областной трассам.</w:t>
            </w:r>
          </w:p>
        </w:tc>
      </w:tr>
      <w:tr w:rsidR="00AF4B82" w:rsidRPr="0048560B" w:rsidTr="002E23E6">
        <w:trPr>
          <w:trHeight w:val="2275"/>
        </w:trPr>
        <w:tc>
          <w:tcPr>
            <w:tcW w:w="2723"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lastRenderedPageBreak/>
              <w:t>6.Социальная инфраструктура</w:t>
            </w:r>
          </w:p>
        </w:tc>
        <w:tc>
          <w:tcPr>
            <w:tcW w:w="2948"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Сохранена социальная сфера: средняя общеобразовательная школа, фельдшерско-акушерский  пункт, культурно-досуговый центр.</w:t>
            </w:r>
          </w:p>
        </w:tc>
        <w:tc>
          <w:tcPr>
            <w:tcW w:w="4961" w:type="dxa"/>
            <w:tcBorders>
              <w:left w:val="single" w:sz="4" w:space="0" w:color="000000"/>
              <w:bottom w:val="single" w:sz="4" w:space="0" w:color="000000"/>
              <w:right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Недостаточно развитая  материальная база  бюджетных учреждений. Неблагоприятная демографическая ситуация:</w:t>
            </w:r>
          </w:p>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 xml:space="preserve">Высокий уровень естественной убыли, старение населения, отток молодежи из села. </w:t>
            </w:r>
          </w:p>
        </w:tc>
      </w:tr>
      <w:tr w:rsidR="00AF4B82" w:rsidRPr="0048560B" w:rsidTr="002E23E6">
        <w:trPr>
          <w:trHeight w:val="2275"/>
        </w:trPr>
        <w:tc>
          <w:tcPr>
            <w:tcW w:w="2723"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7.Развитие малого и среднего предпринимательства</w:t>
            </w:r>
          </w:p>
        </w:tc>
        <w:tc>
          <w:tcPr>
            <w:tcW w:w="2948"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 наличие свободных земельных ресурсов, пригодных для развития сельского хозяйства;</w:t>
            </w:r>
          </w:p>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-не занята сфера  бытовых услуг</w:t>
            </w:r>
          </w:p>
        </w:tc>
        <w:tc>
          <w:tcPr>
            <w:tcW w:w="4961" w:type="dxa"/>
            <w:tcBorders>
              <w:left w:val="single" w:sz="4" w:space="0" w:color="000000"/>
              <w:bottom w:val="single" w:sz="4" w:space="0" w:color="000000"/>
              <w:right w:val="single" w:sz="4" w:space="0" w:color="000000"/>
            </w:tcBorders>
          </w:tcPr>
          <w:p w:rsidR="00AF4B82" w:rsidRPr="0048560B" w:rsidRDefault="00AF4B82" w:rsidP="002E23E6">
            <w:pPr>
              <w:spacing w:after="0" w:line="240" w:lineRule="auto"/>
              <w:rPr>
                <w:rFonts w:ascii="Courier New" w:hAnsi="Courier New" w:cs="Courier New"/>
                <w:bCs/>
              </w:rPr>
            </w:pPr>
            <w:r w:rsidRPr="0048560B">
              <w:rPr>
                <w:rFonts w:ascii="Courier New" w:hAnsi="Courier New" w:cs="Courier New"/>
                <w:bCs/>
              </w:rPr>
              <w:t>- зона рискованного земледелия-</w:t>
            </w:r>
          </w:p>
          <w:p w:rsidR="00AF4B82" w:rsidRPr="0048560B" w:rsidRDefault="00AF4B82" w:rsidP="002E23E6">
            <w:pPr>
              <w:spacing w:after="0" w:line="240" w:lineRule="auto"/>
              <w:rPr>
                <w:rFonts w:ascii="Courier New" w:hAnsi="Courier New" w:cs="Courier New"/>
                <w:bCs/>
              </w:rPr>
            </w:pPr>
            <w:r w:rsidRPr="0048560B">
              <w:rPr>
                <w:rFonts w:ascii="Courier New" w:hAnsi="Courier New" w:cs="Courier New"/>
                <w:bCs/>
              </w:rPr>
              <w:t>-низкая численность населения;</w:t>
            </w:r>
          </w:p>
          <w:p w:rsidR="00AF4B82" w:rsidRPr="0048560B" w:rsidRDefault="00AF4B82" w:rsidP="002E23E6">
            <w:pPr>
              <w:snapToGrid w:val="0"/>
              <w:spacing w:after="0" w:line="240" w:lineRule="auto"/>
              <w:rPr>
                <w:rFonts w:ascii="Courier New" w:hAnsi="Courier New" w:cs="Courier New"/>
              </w:rPr>
            </w:pPr>
          </w:p>
        </w:tc>
      </w:tr>
      <w:tr w:rsidR="00AF4B82" w:rsidRPr="0048560B" w:rsidTr="002E23E6">
        <w:tc>
          <w:tcPr>
            <w:tcW w:w="2723" w:type="dxa"/>
            <w:tcBorders>
              <w:left w:val="single" w:sz="4" w:space="0" w:color="000000"/>
              <w:bottom w:val="single" w:sz="4" w:space="0" w:color="000000"/>
            </w:tcBorders>
          </w:tcPr>
          <w:p w:rsidR="00AF4B82" w:rsidRPr="0048560B" w:rsidRDefault="00AF4B82" w:rsidP="002E23E6">
            <w:pPr>
              <w:snapToGrid w:val="0"/>
              <w:spacing w:after="0" w:line="240" w:lineRule="auto"/>
              <w:rPr>
                <w:rFonts w:ascii="Courier New" w:hAnsi="Courier New" w:cs="Courier New"/>
              </w:rPr>
            </w:pPr>
            <w:r w:rsidRPr="0048560B">
              <w:rPr>
                <w:rFonts w:ascii="Courier New" w:hAnsi="Courier New" w:cs="Courier New"/>
              </w:rPr>
              <w:t>7. Экономика</w:t>
            </w:r>
          </w:p>
        </w:tc>
        <w:tc>
          <w:tcPr>
            <w:tcW w:w="2948" w:type="dxa"/>
            <w:tcBorders>
              <w:left w:val="single" w:sz="4" w:space="0" w:color="000000"/>
              <w:bottom w:val="single" w:sz="4" w:space="0" w:color="000000"/>
            </w:tcBorders>
          </w:tcPr>
          <w:p w:rsidR="00AF4B82" w:rsidRPr="0048560B" w:rsidRDefault="00AF4B82" w:rsidP="002E23E6">
            <w:pPr>
              <w:spacing w:after="0" w:line="240" w:lineRule="auto"/>
              <w:rPr>
                <w:rFonts w:ascii="Courier New" w:hAnsi="Courier New" w:cs="Courier New"/>
              </w:rPr>
            </w:pPr>
            <w:r w:rsidRPr="0048560B">
              <w:rPr>
                <w:rFonts w:ascii="Courier New" w:hAnsi="Courier New" w:cs="Courier New"/>
              </w:rPr>
              <w:t xml:space="preserve">Наличие земельных ресурсов для ведения сельскохозяйственного производства, личного подсобного хозяйства </w:t>
            </w:r>
          </w:p>
          <w:p w:rsidR="00AF4B82" w:rsidRPr="0048560B" w:rsidRDefault="00AF4B82" w:rsidP="002E23E6">
            <w:pPr>
              <w:spacing w:after="0" w:line="240" w:lineRule="auto"/>
              <w:rPr>
                <w:rFonts w:ascii="Courier New" w:hAnsi="Courier New" w:cs="Courier New"/>
              </w:rPr>
            </w:pPr>
            <w:r w:rsidRPr="0048560B">
              <w:rPr>
                <w:rFonts w:ascii="Courier New" w:hAnsi="Courier New" w:cs="Courier New"/>
              </w:rPr>
              <w:t xml:space="preserve">Наличие дорог с твердым  покрытием, </w:t>
            </w:r>
          </w:p>
          <w:p w:rsidR="00AF4B82" w:rsidRPr="0048560B" w:rsidRDefault="00AF4B82" w:rsidP="002E23E6">
            <w:pPr>
              <w:spacing w:after="0" w:line="240" w:lineRule="auto"/>
              <w:rPr>
                <w:rFonts w:ascii="Courier New" w:hAnsi="Courier New" w:cs="Courier New"/>
              </w:rPr>
            </w:pPr>
            <w:r w:rsidRPr="0048560B">
              <w:rPr>
                <w:rFonts w:ascii="Courier New" w:hAnsi="Courier New" w:cs="Courier New"/>
              </w:rPr>
              <w:t>Высокий % населения, имеющего регистрационные  документы на имущество и земельные участки и как  итог - увеличение  налоговой базы</w:t>
            </w:r>
          </w:p>
          <w:p w:rsidR="00AF4B82" w:rsidRPr="0048560B" w:rsidRDefault="00AF4B82" w:rsidP="002E23E6">
            <w:pPr>
              <w:spacing w:after="0" w:line="240" w:lineRule="auto"/>
              <w:rPr>
                <w:rFonts w:ascii="Courier New" w:hAnsi="Courier New" w:cs="Courier New"/>
              </w:rPr>
            </w:pPr>
          </w:p>
        </w:tc>
        <w:tc>
          <w:tcPr>
            <w:tcW w:w="4961" w:type="dxa"/>
            <w:tcBorders>
              <w:left w:val="single" w:sz="4" w:space="0" w:color="000000"/>
              <w:bottom w:val="single" w:sz="4" w:space="0" w:color="000000"/>
              <w:right w:val="single" w:sz="4" w:space="0" w:color="000000"/>
            </w:tcBorders>
          </w:tcPr>
          <w:p w:rsidR="00AF4B82" w:rsidRPr="0048560B" w:rsidRDefault="00AF4B82" w:rsidP="002E23E6">
            <w:pPr>
              <w:spacing w:after="0" w:line="240" w:lineRule="auto"/>
              <w:rPr>
                <w:rFonts w:ascii="Courier New" w:hAnsi="Courier New" w:cs="Courier New"/>
              </w:rPr>
            </w:pPr>
            <w:r w:rsidRPr="0048560B">
              <w:rPr>
                <w:rFonts w:ascii="Courier New" w:hAnsi="Courier New" w:cs="Courier New"/>
              </w:rPr>
              <w:t>Недостаточно развитая рыночная инфраструктура. Недостаточно рабочих мест. Низкая доходная база бюджета поселения. Низкая  покупательная способность населения.</w:t>
            </w:r>
          </w:p>
          <w:p w:rsidR="00AF4B82" w:rsidRPr="0048560B" w:rsidRDefault="00AF4B82" w:rsidP="002E23E6">
            <w:pPr>
              <w:spacing w:after="0" w:line="240" w:lineRule="auto"/>
              <w:rPr>
                <w:rFonts w:ascii="Courier New" w:hAnsi="Courier New" w:cs="Courier New"/>
              </w:rPr>
            </w:pPr>
            <w:r w:rsidRPr="0048560B">
              <w:rPr>
                <w:rFonts w:ascii="Courier New" w:hAnsi="Courier New" w:cs="Courier New"/>
              </w:rPr>
              <w:t xml:space="preserve"> Отсутствие системы бытового обслуживания на территории поселения;</w:t>
            </w:r>
          </w:p>
          <w:p w:rsidR="00AF4B82" w:rsidRPr="0048560B" w:rsidRDefault="00AF4B82" w:rsidP="002E23E6">
            <w:pPr>
              <w:spacing w:after="0" w:line="240" w:lineRule="auto"/>
              <w:rPr>
                <w:rFonts w:ascii="Courier New" w:hAnsi="Courier New" w:cs="Courier New"/>
              </w:rPr>
            </w:pPr>
            <w:r w:rsidRPr="0048560B">
              <w:rPr>
                <w:rFonts w:ascii="Courier New" w:hAnsi="Courier New" w:cs="Courier New"/>
              </w:rPr>
              <w:t xml:space="preserve"> Отсутствие природных ресурсов для развития промышленного производства   </w:t>
            </w:r>
          </w:p>
        </w:tc>
      </w:tr>
    </w:tbl>
    <w:p w:rsidR="00AF4B82" w:rsidRPr="00AF4B82" w:rsidRDefault="00AF4B82" w:rsidP="00D54898">
      <w:pPr>
        <w:spacing w:after="0" w:line="240" w:lineRule="auto"/>
        <w:rPr>
          <w:rFonts w:ascii="Times New Roman" w:hAnsi="Times New Roman"/>
          <w:sz w:val="28"/>
          <w:szCs w:val="28"/>
        </w:rPr>
      </w:pPr>
    </w:p>
    <w:p w:rsidR="00AF4B82" w:rsidRPr="0048560B" w:rsidRDefault="00AF4B82" w:rsidP="002E23E6">
      <w:pPr>
        <w:spacing w:after="0" w:line="240" w:lineRule="auto"/>
        <w:jc w:val="center"/>
        <w:rPr>
          <w:rFonts w:ascii="Arial" w:hAnsi="Arial" w:cs="Arial"/>
          <w:b/>
          <w:sz w:val="24"/>
          <w:szCs w:val="24"/>
        </w:rPr>
      </w:pPr>
      <w:r w:rsidRPr="0048560B">
        <w:rPr>
          <w:rFonts w:ascii="Arial" w:hAnsi="Arial" w:cs="Arial"/>
          <w:sz w:val="24"/>
          <w:szCs w:val="24"/>
        </w:rPr>
        <w:t>Благоприятные возможности и возможные угрозы развития поселения</w:t>
      </w:r>
    </w:p>
    <w:p w:rsidR="00AF4B82" w:rsidRPr="0048560B" w:rsidRDefault="00AF4B82" w:rsidP="002E23E6">
      <w:pPr>
        <w:keepLines/>
        <w:tabs>
          <w:tab w:val="left" w:pos="2910"/>
        </w:tabs>
        <w:spacing w:after="0" w:line="240" w:lineRule="auto"/>
        <w:ind w:right="-81"/>
        <w:jc w:val="both"/>
        <w:rPr>
          <w:rFonts w:ascii="Arial" w:hAnsi="Arial" w:cs="Arial"/>
          <w:sz w:val="24"/>
          <w:szCs w:val="24"/>
        </w:rPr>
      </w:pPr>
      <w:r w:rsidRPr="0048560B">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5"/>
        <w:gridCol w:w="4847"/>
      </w:tblGrid>
      <w:tr w:rsidR="00AF4B82" w:rsidRPr="0048560B" w:rsidTr="002E23E6">
        <w:tc>
          <w:tcPr>
            <w:tcW w:w="5199" w:type="dxa"/>
          </w:tcPr>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 xml:space="preserve">                                            Возможности</w:t>
            </w:r>
          </w:p>
        </w:tc>
        <w:tc>
          <w:tcPr>
            <w:tcW w:w="5223" w:type="dxa"/>
          </w:tcPr>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угрозы</w:t>
            </w:r>
          </w:p>
        </w:tc>
      </w:tr>
      <w:tr w:rsidR="00AF4B82" w:rsidRPr="0048560B" w:rsidTr="002E23E6">
        <w:tc>
          <w:tcPr>
            <w:tcW w:w="5199" w:type="dxa"/>
          </w:tcPr>
          <w:p w:rsidR="00AF4B82" w:rsidRPr="0048560B" w:rsidRDefault="00AF4B82" w:rsidP="002E23E6">
            <w:pPr>
              <w:keepLines/>
              <w:tabs>
                <w:tab w:val="left" w:pos="2910"/>
              </w:tabs>
              <w:spacing w:after="0" w:line="240" w:lineRule="auto"/>
              <w:ind w:right="-81"/>
              <w:jc w:val="both"/>
              <w:rPr>
                <w:rFonts w:ascii="Courier New" w:hAnsi="Courier New" w:cs="Courier New"/>
              </w:rPr>
            </w:pPr>
          </w:p>
          <w:p w:rsidR="00AF4B82" w:rsidRPr="0048560B" w:rsidRDefault="00AF4B82" w:rsidP="002E23E6">
            <w:pPr>
              <w:keepLines/>
              <w:tabs>
                <w:tab w:val="left" w:pos="2910"/>
              </w:tabs>
              <w:spacing w:after="0" w:line="240" w:lineRule="auto"/>
              <w:ind w:right="-81"/>
              <w:jc w:val="both"/>
              <w:rPr>
                <w:rFonts w:ascii="Courier New" w:hAnsi="Courier New" w:cs="Courier New"/>
                <w:lang w:eastAsia="ar-SA"/>
              </w:rPr>
            </w:pPr>
            <w:r w:rsidRPr="0048560B">
              <w:rPr>
                <w:rFonts w:ascii="Courier New" w:hAnsi="Courier New" w:cs="Courier New"/>
                <w:lang w:eastAsia="ar-SA"/>
              </w:rPr>
              <w:t xml:space="preserve">1.Развитие крестьянско-фермерских хозяйств  </w:t>
            </w:r>
          </w:p>
          <w:p w:rsidR="00AF4B82" w:rsidRPr="0048560B" w:rsidRDefault="00AF4B82" w:rsidP="002E23E6">
            <w:pPr>
              <w:keepLines/>
              <w:tabs>
                <w:tab w:val="left" w:pos="2910"/>
              </w:tabs>
              <w:spacing w:after="0" w:line="240" w:lineRule="auto"/>
              <w:ind w:left="360" w:right="-81"/>
              <w:jc w:val="both"/>
              <w:rPr>
                <w:rFonts w:ascii="Courier New" w:hAnsi="Courier New" w:cs="Courier New"/>
              </w:rPr>
            </w:pP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2. Развитие социальной  инфраструктуры.</w:t>
            </w:r>
          </w:p>
          <w:p w:rsidR="00AF4B82" w:rsidRPr="0048560B" w:rsidRDefault="00AF4B82" w:rsidP="002E23E6">
            <w:pPr>
              <w:keepLines/>
              <w:tabs>
                <w:tab w:val="left" w:pos="2910"/>
              </w:tabs>
              <w:spacing w:after="0" w:line="240" w:lineRule="auto"/>
              <w:ind w:right="-81"/>
              <w:jc w:val="both"/>
              <w:rPr>
                <w:rFonts w:ascii="Courier New" w:hAnsi="Courier New" w:cs="Courier New"/>
              </w:rPr>
            </w:pP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3. Развитие личного подворья граждан, как</w:t>
            </w: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источника доходов населения</w:t>
            </w:r>
          </w:p>
          <w:p w:rsidR="00AF4B82" w:rsidRPr="0048560B" w:rsidRDefault="00AF4B82" w:rsidP="002E23E6">
            <w:pPr>
              <w:keepLines/>
              <w:tabs>
                <w:tab w:val="left" w:pos="2910"/>
              </w:tabs>
              <w:spacing w:after="0" w:line="240" w:lineRule="auto"/>
              <w:ind w:right="-81"/>
              <w:jc w:val="both"/>
              <w:rPr>
                <w:rFonts w:ascii="Courier New" w:hAnsi="Courier New" w:cs="Courier New"/>
              </w:rPr>
            </w:pP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4.Развитие малого  бизнеса на территории поселения</w:t>
            </w:r>
          </w:p>
          <w:p w:rsidR="00AF4B82" w:rsidRPr="0048560B" w:rsidRDefault="00AF4B82" w:rsidP="002E23E6">
            <w:pPr>
              <w:keepLines/>
              <w:tabs>
                <w:tab w:val="left" w:pos="2910"/>
              </w:tabs>
              <w:spacing w:after="0" w:line="240" w:lineRule="auto"/>
              <w:ind w:right="-81"/>
              <w:jc w:val="both"/>
              <w:rPr>
                <w:rFonts w:ascii="Courier New" w:hAnsi="Courier New" w:cs="Courier New"/>
              </w:rPr>
            </w:pPr>
          </w:p>
          <w:p w:rsidR="00AF4B82" w:rsidRPr="0048560B" w:rsidRDefault="00AF4B82" w:rsidP="002E23E6">
            <w:pPr>
              <w:keepLines/>
              <w:tabs>
                <w:tab w:val="left" w:pos="2910"/>
              </w:tabs>
              <w:spacing w:after="0" w:line="240" w:lineRule="auto"/>
              <w:ind w:right="-81"/>
              <w:jc w:val="both"/>
              <w:rPr>
                <w:rFonts w:ascii="Courier New" w:hAnsi="Courier New" w:cs="Courier New"/>
              </w:rPr>
            </w:pPr>
          </w:p>
          <w:p w:rsidR="00AF4B82" w:rsidRPr="0048560B" w:rsidRDefault="00AF4B82" w:rsidP="002E23E6">
            <w:pPr>
              <w:keepLines/>
              <w:tabs>
                <w:tab w:val="left" w:pos="2910"/>
              </w:tabs>
              <w:spacing w:after="0" w:line="240" w:lineRule="auto"/>
              <w:ind w:right="-81"/>
              <w:jc w:val="both"/>
              <w:rPr>
                <w:rFonts w:ascii="Courier New" w:hAnsi="Courier New" w:cs="Courier New"/>
              </w:rPr>
            </w:pPr>
          </w:p>
          <w:p w:rsidR="00AF4B82" w:rsidRPr="0048560B" w:rsidRDefault="00AF4B82" w:rsidP="002E23E6">
            <w:pPr>
              <w:keepLines/>
              <w:tabs>
                <w:tab w:val="left" w:pos="2910"/>
              </w:tabs>
              <w:spacing w:after="0" w:line="240" w:lineRule="auto"/>
              <w:ind w:right="-81"/>
              <w:jc w:val="both"/>
              <w:rPr>
                <w:rFonts w:ascii="Courier New" w:hAnsi="Courier New" w:cs="Courier New"/>
              </w:rPr>
            </w:pPr>
          </w:p>
        </w:tc>
        <w:tc>
          <w:tcPr>
            <w:tcW w:w="5223" w:type="dxa"/>
          </w:tcPr>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lastRenderedPageBreak/>
              <w:t xml:space="preserve">1. </w:t>
            </w:r>
            <w:proofErr w:type="spellStart"/>
            <w:r w:rsidRPr="0048560B">
              <w:rPr>
                <w:rFonts w:ascii="Courier New" w:hAnsi="Courier New" w:cs="Courier New"/>
              </w:rPr>
              <w:t>Диспаритет</w:t>
            </w:r>
            <w:proofErr w:type="spellEnd"/>
            <w:r w:rsidRPr="0048560B">
              <w:rPr>
                <w:rFonts w:ascii="Courier New" w:hAnsi="Courier New" w:cs="Courier New"/>
              </w:rPr>
              <w:t xml:space="preserve"> цен на сельскохозяйственную продукцию. </w:t>
            </w:r>
            <w:proofErr w:type="gramStart"/>
            <w:r w:rsidRPr="0048560B">
              <w:rPr>
                <w:rFonts w:ascii="Courier New" w:hAnsi="Courier New" w:cs="Courier New"/>
              </w:rPr>
              <w:t>(Непомерный</w:t>
            </w:r>
            <w:proofErr w:type="gramEnd"/>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рост стоимости энергоносителей, запасных частей, удобрений, и новой сельскохозяйственной техники)</w:t>
            </w: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2. Отсутствие мотивации к труду, рост безработицы, низкий уровень доходов населения.</w:t>
            </w: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3. Снижение квалификации  и выбывание квалифицированных кадров.</w:t>
            </w: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 xml:space="preserve">Демографические проблемы, связанные со старением населения и усиливающаяся финансовая нагрузка </w:t>
            </w:r>
            <w:r w:rsidRPr="0048560B">
              <w:rPr>
                <w:rFonts w:ascii="Courier New" w:hAnsi="Courier New" w:cs="Courier New"/>
              </w:rPr>
              <w:lastRenderedPageBreak/>
              <w:t xml:space="preserve">на экономически </w:t>
            </w:r>
            <w:proofErr w:type="gramStart"/>
            <w:r w:rsidRPr="0048560B">
              <w:rPr>
                <w:rFonts w:ascii="Courier New" w:hAnsi="Courier New" w:cs="Courier New"/>
              </w:rPr>
              <w:t>активное</w:t>
            </w:r>
            <w:proofErr w:type="gramEnd"/>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население;</w:t>
            </w: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4. Нехватка квалифицированной рабочей силы в поселении;</w:t>
            </w: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5.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w:t>
            </w: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 xml:space="preserve">6. Наличие незанятого экономически </w:t>
            </w:r>
            <w:proofErr w:type="gramStart"/>
            <w:r w:rsidRPr="0048560B">
              <w:rPr>
                <w:rFonts w:ascii="Courier New" w:hAnsi="Courier New" w:cs="Courier New"/>
              </w:rPr>
              <w:t>-а</w:t>
            </w:r>
            <w:proofErr w:type="gramEnd"/>
            <w:r w:rsidRPr="0048560B">
              <w:rPr>
                <w:rFonts w:ascii="Courier New" w:hAnsi="Courier New" w:cs="Courier New"/>
              </w:rPr>
              <w:t>ктивного населения трудоспособного возраста</w:t>
            </w: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 xml:space="preserve">7. Отток молодого экономически активного населения за пределы поселения, района  </w:t>
            </w:r>
          </w:p>
          <w:p w:rsidR="00AF4B82" w:rsidRPr="0048560B" w:rsidRDefault="00AF4B82" w:rsidP="002E23E6">
            <w:pPr>
              <w:keepLines/>
              <w:tabs>
                <w:tab w:val="left" w:pos="2910"/>
              </w:tabs>
              <w:spacing w:after="0" w:line="240" w:lineRule="auto"/>
              <w:ind w:right="-81"/>
              <w:jc w:val="both"/>
              <w:rPr>
                <w:rFonts w:ascii="Courier New" w:hAnsi="Courier New" w:cs="Courier New"/>
                <w:lang w:eastAsia="ar-SA"/>
              </w:rPr>
            </w:pPr>
            <w:r w:rsidRPr="0048560B">
              <w:rPr>
                <w:rFonts w:ascii="Courier New" w:hAnsi="Courier New" w:cs="Courier New"/>
              </w:rPr>
              <w:t xml:space="preserve">8.  </w:t>
            </w:r>
            <w:r w:rsidRPr="0048560B">
              <w:rPr>
                <w:rFonts w:ascii="Courier New" w:hAnsi="Courier New" w:cs="Courier New"/>
                <w:lang w:eastAsia="ar-SA"/>
              </w:rPr>
              <w:t>Ухудшение качества здоровья.</w:t>
            </w:r>
          </w:p>
          <w:p w:rsidR="00AF4B82" w:rsidRPr="0048560B" w:rsidRDefault="00AF4B82" w:rsidP="002E23E6">
            <w:pPr>
              <w:tabs>
                <w:tab w:val="left" w:pos="1440"/>
              </w:tabs>
              <w:suppressAutoHyphens/>
              <w:spacing w:after="0" w:line="240" w:lineRule="auto"/>
              <w:jc w:val="both"/>
              <w:rPr>
                <w:rFonts w:ascii="Courier New" w:hAnsi="Courier New" w:cs="Courier New"/>
                <w:lang w:eastAsia="ar-SA"/>
              </w:rPr>
            </w:pPr>
            <w:r w:rsidRPr="0048560B">
              <w:rPr>
                <w:rFonts w:ascii="Courier New" w:hAnsi="Courier New" w:cs="Courier New"/>
                <w:lang w:eastAsia="ar-SA"/>
              </w:rPr>
              <w:t>9.У предпринимателей и фермеров зачастую отсутствие трудовых договоров с работниками.</w:t>
            </w: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10.Снижение объемов продукции в личных подсобных хозяйствах.</w:t>
            </w:r>
          </w:p>
          <w:p w:rsidR="00AF4B82" w:rsidRPr="0048560B" w:rsidRDefault="00AF4B82" w:rsidP="002E23E6">
            <w:pPr>
              <w:keepLines/>
              <w:tabs>
                <w:tab w:val="left" w:pos="2910"/>
              </w:tabs>
              <w:spacing w:after="0" w:line="240" w:lineRule="auto"/>
              <w:ind w:right="-81"/>
              <w:jc w:val="both"/>
              <w:rPr>
                <w:rFonts w:ascii="Courier New" w:hAnsi="Courier New" w:cs="Courier New"/>
              </w:rPr>
            </w:pPr>
            <w:r w:rsidRPr="0048560B">
              <w:rPr>
                <w:rFonts w:ascii="Courier New" w:hAnsi="Courier New" w:cs="Courier New"/>
              </w:rPr>
              <w:t>11.Низкий удельный вес собственных доходных источников бюджета, зависимость от трансфертов из бюджетов других уровней.</w:t>
            </w:r>
          </w:p>
        </w:tc>
      </w:tr>
    </w:tbl>
    <w:p w:rsidR="00AF4B82" w:rsidRPr="00AF4B82" w:rsidRDefault="00AF4B82" w:rsidP="002E23E6">
      <w:pPr>
        <w:spacing w:after="0" w:line="240" w:lineRule="auto"/>
        <w:ind w:firstLine="709"/>
        <w:rPr>
          <w:rFonts w:ascii="Times New Roman" w:hAnsi="Times New Roman"/>
          <w:sz w:val="28"/>
          <w:szCs w:val="28"/>
        </w:rPr>
      </w:pPr>
    </w:p>
    <w:p w:rsidR="00AF4B82" w:rsidRPr="0048560B" w:rsidRDefault="00AF4B82" w:rsidP="0048560B">
      <w:pPr>
        <w:keepLines/>
        <w:tabs>
          <w:tab w:val="left" w:pos="2910"/>
        </w:tabs>
        <w:spacing w:after="0" w:line="240" w:lineRule="auto"/>
        <w:ind w:right="-81" w:firstLine="709"/>
        <w:jc w:val="both"/>
        <w:rPr>
          <w:rFonts w:ascii="Arial" w:hAnsi="Arial" w:cs="Arial"/>
          <w:sz w:val="24"/>
          <w:szCs w:val="24"/>
        </w:rPr>
      </w:pPr>
      <w:r w:rsidRPr="0048560B">
        <w:rPr>
          <w:rFonts w:ascii="Arial" w:hAnsi="Arial" w:cs="Arial"/>
          <w:sz w:val="24"/>
          <w:szCs w:val="24"/>
        </w:rPr>
        <w:t xml:space="preserve"> Проведенный анализ показывает,  как сильные, так и слабые стороны Едогонского сельского поселения определяются его географическим (транспортным) положением по отношению к районному центру.</w:t>
      </w:r>
    </w:p>
    <w:p w:rsidR="00AF4B82" w:rsidRPr="0048560B" w:rsidRDefault="00AF4B82" w:rsidP="0048560B">
      <w:pPr>
        <w:keepLines/>
        <w:tabs>
          <w:tab w:val="left" w:pos="2910"/>
        </w:tabs>
        <w:spacing w:after="0" w:line="240" w:lineRule="auto"/>
        <w:ind w:right="-81" w:firstLine="709"/>
        <w:jc w:val="both"/>
        <w:rPr>
          <w:rFonts w:ascii="Arial" w:hAnsi="Arial" w:cs="Arial"/>
          <w:sz w:val="24"/>
          <w:szCs w:val="24"/>
        </w:rPr>
      </w:pPr>
      <w:r w:rsidRPr="0048560B">
        <w:rPr>
          <w:rFonts w:ascii="Arial" w:hAnsi="Arial" w:cs="Arial"/>
          <w:sz w:val="24"/>
          <w:szCs w:val="24"/>
        </w:rPr>
        <w:t>Имеется у поселения экономический потенциал,   но в настоящее время слабо</w:t>
      </w:r>
    </w:p>
    <w:p w:rsidR="00AF4B82" w:rsidRPr="0048560B" w:rsidRDefault="00AF4B82" w:rsidP="0048560B">
      <w:pPr>
        <w:keepLines/>
        <w:tabs>
          <w:tab w:val="left" w:pos="2910"/>
        </w:tabs>
        <w:spacing w:after="0" w:line="240" w:lineRule="auto"/>
        <w:ind w:right="-81" w:firstLine="709"/>
        <w:jc w:val="both"/>
        <w:rPr>
          <w:rFonts w:ascii="Arial" w:hAnsi="Arial" w:cs="Arial"/>
          <w:sz w:val="24"/>
          <w:szCs w:val="24"/>
        </w:rPr>
      </w:pPr>
      <w:r w:rsidRPr="0048560B">
        <w:rPr>
          <w:rFonts w:ascii="Arial" w:hAnsi="Arial" w:cs="Arial"/>
          <w:sz w:val="24"/>
          <w:szCs w:val="24"/>
        </w:rPr>
        <w:t>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b/>
          <w:sz w:val="24"/>
          <w:szCs w:val="24"/>
        </w:rPr>
        <w:t>4. Оценка действующих мер по улучшению социально - экономического положения муниципального образования</w:t>
      </w:r>
    </w:p>
    <w:p w:rsidR="00AF4B82" w:rsidRPr="0048560B" w:rsidRDefault="00AF4B82" w:rsidP="002E23E6">
      <w:pPr>
        <w:widowControl w:val="0"/>
        <w:autoSpaceDE w:val="0"/>
        <w:autoSpaceDN w:val="0"/>
        <w:adjustRightInd w:val="0"/>
        <w:spacing w:after="0" w:line="240" w:lineRule="auto"/>
        <w:ind w:firstLine="851"/>
        <w:jc w:val="both"/>
        <w:rPr>
          <w:rFonts w:ascii="Arial" w:hAnsi="Arial" w:cs="Arial"/>
          <w:sz w:val="24"/>
          <w:szCs w:val="24"/>
        </w:rPr>
      </w:pPr>
      <w:r w:rsidRPr="0048560B">
        <w:rPr>
          <w:rFonts w:ascii="Arial" w:hAnsi="Arial" w:cs="Arial"/>
          <w:sz w:val="24"/>
          <w:szCs w:val="24"/>
        </w:rPr>
        <w:t>Для улучшения социал</w:t>
      </w:r>
      <w:r w:rsidR="00D54898" w:rsidRPr="0048560B">
        <w:rPr>
          <w:rFonts w:ascii="Arial" w:hAnsi="Arial" w:cs="Arial"/>
          <w:sz w:val="24"/>
          <w:szCs w:val="24"/>
        </w:rPr>
        <w:t>ьно-экономического  положения в</w:t>
      </w:r>
      <w:r w:rsidR="004A7A59" w:rsidRPr="0048560B">
        <w:rPr>
          <w:rFonts w:ascii="Arial" w:hAnsi="Arial" w:cs="Arial"/>
          <w:sz w:val="24"/>
          <w:szCs w:val="24"/>
        </w:rPr>
        <w:t xml:space="preserve"> </w:t>
      </w:r>
      <w:r w:rsidR="00D54898" w:rsidRPr="0048560B">
        <w:rPr>
          <w:rFonts w:ascii="Arial" w:hAnsi="Arial" w:cs="Arial"/>
          <w:sz w:val="24"/>
          <w:szCs w:val="24"/>
        </w:rPr>
        <w:t>Едогонском</w:t>
      </w:r>
      <w:r w:rsidRPr="0048560B">
        <w:rPr>
          <w:rFonts w:ascii="Arial" w:hAnsi="Arial" w:cs="Arial"/>
          <w:sz w:val="24"/>
          <w:szCs w:val="24"/>
        </w:rPr>
        <w:t xml:space="preserve"> сельском поселении разработана муниципальная программа Социально-экономическое развитие территории сельского поселения» на 2018 – 2022 годы Целью Программы является:</w:t>
      </w:r>
    </w:p>
    <w:p w:rsidR="00AF4B82" w:rsidRPr="0048560B" w:rsidRDefault="00AF4B82" w:rsidP="002E23E6">
      <w:pPr>
        <w:spacing w:after="0" w:line="240" w:lineRule="auto"/>
        <w:ind w:firstLine="851"/>
        <w:jc w:val="both"/>
        <w:rPr>
          <w:rFonts w:ascii="Arial" w:hAnsi="Arial" w:cs="Arial"/>
          <w:sz w:val="24"/>
          <w:szCs w:val="24"/>
        </w:rPr>
      </w:pPr>
      <w:r w:rsidRPr="0048560B">
        <w:rPr>
          <w:rFonts w:ascii="Arial" w:hAnsi="Arial" w:cs="Arial"/>
          <w:sz w:val="24"/>
          <w:szCs w:val="24"/>
        </w:rPr>
        <w:t>-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AF4B82" w:rsidRPr="0048560B" w:rsidRDefault="00AF4B82" w:rsidP="002E23E6">
      <w:pPr>
        <w:spacing w:after="0" w:line="240" w:lineRule="auto"/>
        <w:ind w:firstLine="851"/>
        <w:jc w:val="both"/>
        <w:rPr>
          <w:rFonts w:ascii="Arial" w:hAnsi="Arial" w:cs="Arial"/>
          <w:sz w:val="24"/>
          <w:szCs w:val="24"/>
        </w:rPr>
      </w:pPr>
      <w:r w:rsidRPr="0048560B">
        <w:rPr>
          <w:rFonts w:ascii="Arial" w:hAnsi="Arial" w:cs="Arial"/>
          <w:sz w:val="24"/>
          <w:szCs w:val="24"/>
        </w:rPr>
        <w:t>Для реализации поставленной цели необходимо решение следующих задач:</w:t>
      </w:r>
    </w:p>
    <w:p w:rsidR="00AF4B82" w:rsidRPr="0048560B" w:rsidRDefault="00AF4B82" w:rsidP="002E23E6">
      <w:pPr>
        <w:suppressAutoHyphens/>
        <w:spacing w:after="0" w:line="240" w:lineRule="auto"/>
        <w:ind w:firstLine="851"/>
        <w:jc w:val="both"/>
        <w:rPr>
          <w:rFonts w:ascii="Arial" w:hAnsi="Arial" w:cs="Arial"/>
          <w:sz w:val="24"/>
          <w:szCs w:val="24"/>
        </w:rPr>
      </w:pPr>
      <w:r w:rsidRPr="0048560B">
        <w:rPr>
          <w:rFonts w:ascii="Arial" w:hAnsi="Arial" w:cs="Arial"/>
          <w:sz w:val="24"/>
          <w:szCs w:val="24"/>
        </w:rPr>
        <w:t>-осуществление эффек</w:t>
      </w:r>
      <w:r w:rsidR="00D54898" w:rsidRPr="0048560B">
        <w:rPr>
          <w:rFonts w:ascii="Arial" w:hAnsi="Arial" w:cs="Arial"/>
          <w:sz w:val="24"/>
          <w:szCs w:val="24"/>
        </w:rPr>
        <w:t>тивной муниципальной политики в</w:t>
      </w:r>
      <w:r w:rsidR="004A7A59" w:rsidRPr="0048560B">
        <w:rPr>
          <w:rFonts w:ascii="Arial" w:hAnsi="Arial" w:cs="Arial"/>
          <w:sz w:val="24"/>
          <w:szCs w:val="24"/>
        </w:rPr>
        <w:t xml:space="preserve"> </w:t>
      </w:r>
      <w:r w:rsidR="00D54898" w:rsidRPr="0048560B">
        <w:rPr>
          <w:rFonts w:ascii="Arial" w:hAnsi="Arial" w:cs="Arial"/>
          <w:sz w:val="24"/>
          <w:szCs w:val="24"/>
        </w:rPr>
        <w:t>Едогонском</w:t>
      </w:r>
      <w:r w:rsidRPr="0048560B">
        <w:rPr>
          <w:rFonts w:ascii="Arial" w:hAnsi="Arial" w:cs="Arial"/>
          <w:sz w:val="24"/>
          <w:szCs w:val="24"/>
        </w:rPr>
        <w:t xml:space="preserve"> сельском поселении;</w:t>
      </w:r>
    </w:p>
    <w:p w:rsidR="00AF4B82" w:rsidRPr="0048560B" w:rsidRDefault="00AF4B82" w:rsidP="002E23E6">
      <w:pPr>
        <w:suppressAutoHyphens/>
        <w:spacing w:after="0" w:line="240" w:lineRule="auto"/>
        <w:ind w:firstLine="851"/>
        <w:jc w:val="both"/>
        <w:rPr>
          <w:rFonts w:ascii="Arial" w:hAnsi="Arial" w:cs="Arial"/>
          <w:sz w:val="24"/>
          <w:szCs w:val="24"/>
        </w:rPr>
      </w:pPr>
      <w:r w:rsidRPr="0048560B">
        <w:rPr>
          <w:rFonts w:ascii="Arial" w:hAnsi="Arial" w:cs="Arial"/>
          <w:sz w:val="24"/>
          <w:szCs w:val="24"/>
        </w:rPr>
        <w:t xml:space="preserve"> -сохранение и развитие транспортной инфраструктуры; </w:t>
      </w:r>
    </w:p>
    <w:p w:rsidR="00AF4B82" w:rsidRPr="0048560B" w:rsidRDefault="00AF4B82" w:rsidP="002E23E6">
      <w:pPr>
        <w:suppressAutoHyphens/>
        <w:spacing w:after="0" w:line="240" w:lineRule="auto"/>
        <w:ind w:firstLine="851"/>
        <w:jc w:val="both"/>
        <w:rPr>
          <w:rFonts w:ascii="Arial" w:hAnsi="Arial" w:cs="Arial"/>
          <w:sz w:val="24"/>
          <w:szCs w:val="24"/>
        </w:rPr>
      </w:pPr>
      <w:r w:rsidRPr="0048560B">
        <w:rPr>
          <w:rFonts w:ascii="Arial" w:hAnsi="Arial" w:cs="Arial"/>
          <w:sz w:val="24"/>
          <w:szCs w:val="24"/>
        </w:rPr>
        <w:t>-обеспечение комплексного пространственного и территориального развития сельского поселения;</w:t>
      </w:r>
    </w:p>
    <w:p w:rsidR="00AF4B82" w:rsidRPr="0048560B" w:rsidRDefault="00AF4B82" w:rsidP="002E23E6">
      <w:pPr>
        <w:suppressAutoHyphens/>
        <w:spacing w:after="0" w:line="240" w:lineRule="auto"/>
        <w:ind w:firstLine="851"/>
        <w:jc w:val="both"/>
        <w:rPr>
          <w:rFonts w:ascii="Arial" w:hAnsi="Arial" w:cs="Arial"/>
          <w:sz w:val="24"/>
          <w:szCs w:val="24"/>
        </w:rPr>
      </w:pPr>
      <w:r w:rsidRPr="0048560B">
        <w:rPr>
          <w:rFonts w:ascii="Arial" w:hAnsi="Arial" w:cs="Arial"/>
          <w:sz w:val="24"/>
          <w:szCs w:val="24"/>
        </w:rPr>
        <w:t>-укрепление безопасности территории сельского поселения</w:t>
      </w:r>
      <w:proofErr w:type="gramStart"/>
      <w:r w:rsidRPr="0048560B">
        <w:rPr>
          <w:rFonts w:ascii="Arial" w:hAnsi="Arial" w:cs="Arial"/>
          <w:sz w:val="24"/>
          <w:szCs w:val="24"/>
        </w:rPr>
        <w:t>;.;</w:t>
      </w:r>
      <w:proofErr w:type="gramEnd"/>
    </w:p>
    <w:p w:rsidR="00AF4B82" w:rsidRPr="0048560B" w:rsidRDefault="00AF4B82" w:rsidP="002E23E6">
      <w:pPr>
        <w:suppressAutoHyphens/>
        <w:spacing w:after="0" w:line="240" w:lineRule="auto"/>
        <w:ind w:firstLine="851"/>
        <w:jc w:val="both"/>
        <w:rPr>
          <w:rFonts w:ascii="Arial" w:hAnsi="Arial" w:cs="Arial"/>
          <w:color w:val="000000"/>
          <w:sz w:val="24"/>
          <w:szCs w:val="24"/>
        </w:rPr>
      </w:pPr>
      <w:r w:rsidRPr="0048560B">
        <w:rPr>
          <w:rFonts w:ascii="Arial" w:hAnsi="Arial" w:cs="Arial"/>
          <w:sz w:val="24"/>
          <w:szCs w:val="24"/>
        </w:rPr>
        <w:lastRenderedPageBreak/>
        <w:t xml:space="preserve"> - сохранение и развитие культуры, физической культуры и спорта</w:t>
      </w:r>
      <w:proofErr w:type="gramStart"/>
      <w:r w:rsidRPr="0048560B">
        <w:rPr>
          <w:rFonts w:ascii="Arial" w:hAnsi="Arial" w:cs="Arial"/>
          <w:sz w:val="24"/>
          <w:szCs w:val="24"/>
        </w:rPr>
        <w:t>;</w:t>
      </w:r>
      <w:r w:rsidRPr="0048560B">
        <w:rPr>
          <w:rFonts w:ascii="Arial" w:hAnsi="Arial" w:cs="Arial"/>
          <w:color w:val="000000"/>
          <w:spacing w:val="-2"/>
          <w:sz w:val="24"/>
          <w:szCs w:val="24"/>
        </w:rPr>
        <w:t>-</w:t>
      </w:r>
      <w:proofErr w:type="gramEnd"/>
      <w:r w:rsidRPr="0048560B">
        <w:rPr>
          <w:rFonts w:ascii="Arial" w:hAnsi="Arial" w:cs="Arial"/>
          <w:color w:val="000000"/>
          <w:sz w:val="24"/>
          <w:szCs w:val="24"/>
        </w:rPr>
        <w:t>создание более комфортных условий проживания населения Едогонского сельского поселения;</w:t>
      </w:r>
    </w:p>
    <w:p w:rsidR="00AF4B82" w:rsidRPr="0048560B" w:rsidRDefault="00AF4B82" w:rsidP="002E23E6">
      <w:pPr>
        <w:autoSpaceDE w:val="0"/>
        <w:autoSpaceDN w:val="0"/>
        <w:adjustRightInd w:val="0"/>
        <w:spacing w:after="0" w:line="240" w:lineRule="auto"/>
        <w:ind w:firstLine="851"/>
        <w:jc w:val="both"/>
        <w:rPr>
          <w:rFonts w:ascii="Arial" w:hAnsi="Arial" w:cs="Arial"/>
          <w:sz w:val="24"/>
          <w:szCs w:val="24"/>
        </w:rPr>
      </w:pPr>
      <w:r w:rsidRPr="0048560B">
        <w:rPr>
          <w:rFonts w:ascii="Arial" w:hAnsi="Arial" w:cs="Arial"/>
          <w:sz w:val="24"/>
          <w:szCs w:val="24"/>
        </w:rPr>
        <w:t>Ожидаемые конечные результаты реализации муниципальной программы</w:t>
      </w:r>
    </w:p>
    <w:p w:rsidR="00AF4B82" w:rsidRPr="0048560B" w:rsidRDefault="00AF4B82" w:rsidP="002E23E6">
      <w:pPr>
        <w:widowControl w:val="0"/>
        <w:autoSpaceDE w:val="0"/>
        <w:autoSpaceDN w:val="0"/>
        <w:adjustRightInd w:val="0"/>
        <w:spacing w:after="0" w:line="240" w:lineRule="auto"/>
        <w:jc w:val="both"/>
        <w:rPr>
          <w:rFonts w:ascii="Arial" w:hAnsi="Arial" w:cs="Arial"/>
          <w:bCs/>
          <w:sz w:val="24"/>
          <w:szCs w:val="24"/>
        </w:rPr>
      </w:pPr>
      <w:r w:rsidRPr="0048560B">
        <w:rPr>
          <w:rFonts w:ascii="Arial" w:hAnsi="Arial" w:cs="Arial"/>
          <w:sz w:val="24"/>
          <w:szCs w:val="24"/>
        </w:rPr>
        <w:t>1. Повышение качества предоставляемых услуг Администрацией Едогонского сельского поселения;</w:t>
      </w:r>
    </w:p>
    <w:p w:rsidR="00AF4B82" w:rsidRPr="0048560B" w:rsidRDefault="00AF4B82" w:rsidP="002E23E6">
      <w:pPr>
        <w:widowControl w:val="0"/>
        <w:autoSpaceDE w:val="0"/>
        <w:autoSpaceDN w:val="0"/>
        <w:adjustRightInd w:val="0"/>
        <w:spacing w:after="0" w:line="240" w:lineRule="auto"/>
        <w:jc w:val="both"/>
        <w:rPr>
          <w:rFonts w:ascii="Arial" w:hAnsi="Arial" w:cs="Arial"/>
          <w:sz w:val="24"/>
          <w:szCs w:val="24"/>
        </w:rPr>
      </w:pPr>
      <w:r w:rsidRPr="0048560B">
        <w:rPr>
          <w:rFonts w:ascii="Arial" w:hAnsi="Arial" w:cs="Arial"/>
          <w:sz w:val="24"/>
          <w:szCs w:val="24"/>
        </w:rPr>
        <w:t>2. Эффективное использование средств местного бюджета;</w:t>
      </w:r>
    </w:p>
    <w:p w:rsidR="00AF4B82" w:rsidRPr="0048560B" w:rsidRDefault="00AF4B82" w:rsidP="002E23E6">
      <w:pPr>
        <w:widowControl w:val="0"/>
        <w:autoSpaceDE w:val="0"/>
        <w:autoSpaceDN w:val="0"/>
        <w:adjustRightInd w:val="0"/>
        <w:spacing w:after="0" w:line="240" w:lineRule="auto"/>
        <w:jc w:val="both"/>
        <w:rPr>
          <w:rFonts w:ascii="Arial" w:hAnsi="Arial" w:cs="Arial"/>
          <w:sz w:val="24"/>
          <w:szCs w:val="24"/>
        </w:rPr>
      </w:pPr>
      <w:r w:rsidRPr="0048560B">
        <w:rPr>
          <w:rFonts w:ascii="Arial" w:hAnsi="Arial" w:cs="Arial"/>
          <w:bCs/>
          <w:sz w:val="24"/>
          <w:szCs w:val="24"/>
        </w:rPr>
        <w:t>3. Увеличение собственных доходов местного бюджета;</w:t>
      </w:r>
    </w:p>
    <w:p w:rsidR="00AF4B82" w:rsidRPr="0048560B" w:rsidRDefault="00AF4B82" w:rsidP="002E23E6">
      <w:pPr>
        <w:widowControl w:val="0"/>
        <w:autoSpaceDE w:val="0"/>
        <w:autoSpaceDN w:val="0"/>
        <w:adjustRightInd w:val="0"/>
        <w:spacing w:after="0" w:line="240" w:lineRule="auto"/>
        <w:jc w:val="both"/>
        <w:rPr>
          <w:rFonts w:ascii="Arial" w:hAnsi="Arial" w:cs="Arial"/>
          <w:bCs/>
          <w:sz w:val="24"/>
          <w:szCs w:val="24"/>
        </w:rPr>
      </w:pPr>
      <w:r w:rsidRPr="0048560B">
        <w:rPr>
          <w:rFonts w:ascii="Arial" w:hAnsi="Arial" w:cs="Arial"/>
          <w:sz w:val="24"/>
          <w:szCs w:val="24"/>
        </w:rPr>
        <w:t>4. Обеспечение безопасности населения;</w:t>
      </w:r>
    </w:p>
    <w:p w:rsidR="00AF4B82" w:rsidRPr="0048560B" w:rsidRDefault="00AF4B82" w:rsidP="002E23E6">
      <w:pPr>
        <w:widowControl w:val="0"/>
        <w:autoSpaceDE w:val="0"/>
        <w:autoSpaceDN w:val="0"/>
        <w:adjustRightInd w:val="0"/>
        <w:spacing w:after="0" w:line="240" w:lineRule="auto"/>
        <w:jc w:val="both"/>
        <w:rPr>
          <w:rFonts w:ascii="Arial" w:hAnsi="Arial" w:cs="Arial"/>
          <w:sz w:val="24"/>
          <w:szCs w:val="24"/>
        </w:rPr>
      </w:pPr>
      <w:r w:rsidRPr="0048560B">
        <w:rPr>
          <w:rFonts w:ascii="Arial" w:hAnsi="Arial" w:cs="Arial"/>
          <w:sz w:val="24"/>
          <w:szCs w:val="24"/>
        </w:rPr>
        <w:t>5. Сохранение и развитие транспортной инфраструктуры;</w:t>
      </w:r>
    </w:p>
    <w:p w:rsidR="00AF4B82" w:rsidRPr="0048560B" w:rsidRDefault="00AF4B82" w:rsidP="002E23E6">
      <w:pPr>
        <w:widowControl w:val="0"/>
        <w:autoSpaceDE w:val="0"/>
        <w:autoSpaceDN w:val="0"/>
        <w:adjustRightInd w:val="0"/>
        <w:spacing w:after="0" w:line="240" w:lineRule="auto"/>
        <w:jc w:val="both"/>
        <w:rPr>
          <w:rFonts w:ascii="Arial" w:hAnsi="Arial" w:cs="Arial"/>
          <w:sz w:val="24"/>
          <w:szCs w:val="24"/>
        </w:rPr>
      </w:pPr>
      <w:r w:rsidRPr="0048560B">
        <w:rPr>
          <w:rFonts w:ascii="Arial" w:hAnsi="Arial" w:cs="Arial"/>
          <w:sz w:val="24"/>
          <w:szCs w:val="24"/>
        </w:rPr>
        <w:t>6. Улучшение санитарного и экологического состояния  поселения;</w:t>
      </w:r>
    </w:p>
    <w:p w:rsidR="00AF4B82" w:rsidRPr="0048560B" w:rsidRDefault="00AF4B82" w:rsidP="002E23E6">
      <w:pPr>
        <w:widowControl w:val="0"/>
        <w:autoSpaceDE w:val="0"/>
        <w:autoSpaceDN w:val="0"/>
        <w:adjustRightInd w:val="0"/>
        <w:spacing w:after="0" w:line="240" w:lineRule="auto"/>
        <w:jc w:val="both"/>
        <w:rPr>
          <w:rFonts w:ascii="Arial" w:hAnsi="Arial" w:cs="Arial"/>
          <w:sz w:val="24"/>
          <w:szCs w:val="24"/>
        </w:rPr>
      </w:pPr>
      <w:r w:rsidRPr="0048560B">
        <w:rPr>
          <w:rFonts w:ascii="Arial" w:hAnsi="Arial" w:cs="Arial"/>
          <w:sz w:val="24"/>
          <w:szCs w:val="24"/>
        </w:rPr>
        <w:t>7. Исключение правовых коллизий при осуществлении градостроительной деятельности на территории Едогонского сельского поселения, в части землеустройства;</w:t>
      </w:r>
    </w:p>
    <w:p w:rsidR="00AF4B82" w:rsidRPr="0048560B" w:rsidRDefault="00AF4B82" w:rsidP="002E23E6">
      <w:pPr>
        <w:widowControl w:val="0"/>
        <w:autoSpaceDE w:val="0"/>
        <w:autoSpaceDN w:val="0"/>
        <w:adjustRightInd w:val="0"/>
        <w:spacing w:after="0" w:line="240" w:lineRule="auto"/>
        <w:jc w:val="both"/>
        <w:rPr>
          <w:rFonts w:ascii="Arial" w:hAnsi="Arial" w:cs="Arial"/>
          <w:sz w:val="24"/>
          <w:szCs w:val="24"/>
        </w:rPr>
      </w:pPr>
      <w:r w:rsidRPr="0048560B">
        <w:rPr>
          <w:rFonts w:ascii="Arial" w:hAnsi="Arial" w:cs="Arial"/>
          <w:sz w:val="24"/>
          <w:szCs w:val="24"/>
        </w:rPr>
        <w:t xml:space="preserve"> 8. 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 </w:t>
      </w:r>
    </w:p>
    <w:p w:rsidR="00AF4B82" w:rsidRPr="0048560B" w:rsidRDefault="00AF4B82" w:rsidP="002E23E6">
      <w:pPr>
        <w:widowControl w:val="0"/>
        <w:autoSpaceDE w:val="0"/>
        <w:autoSpaceDN w:val="0"/>
        <w:adjustRightInd w:val="0"/>
        <w:spacing w:after="0" w:line="240" w:lineRule="auto"/>
        <w:jc w:val="both"/>
        <w:rPr>
          <w:rFonts w:ascii="Arial" w:hAnsi="Arial" w:cs="Arial"/>
          <w:sz w:val="24"/>
          <w:szCs w:val="24"/>
        </w:rPr>
      </w:pPr>
      <w:r w:rsidRPr="0048560B">
        <w:rPr>
          <w:rFonts w:ascii="Arial" w:hAnsi="Arial" w:cs="Arial"/>
          <w:sz w:val="24"/>
          <w:szCs w:val="24"/>
        </w:rPr>
        <w:t>9. Формирование у населения здорового образа жизни;</w:t>
      </w:r>
    </w:p>
    <w:p w:rsidR="00AF4B82" w:rsidRPr="0048560B" w:rsidRDefault="00AF4B82" w:rsidP="002E23E6">
      <w:pPr>
        <w:autoSpaceDE w:val="0"/>
        <w:autoSpaceDN w:val="0"/>
        <w:adjustRightInd w:val="0"/>
        <w:spacing w:after="0" w:line="240" w:lineRule="auto"/>
        <w:jc w:val="both"/>
        <w:rPr>
          <w:rFonts w:ascii="Arial" w:hAnsi="Arial" w:cs="Arial"/>
          <w:sz w:val="24"/>
          <w:szCs w:val="24"/>
        </w:rPr>
      </w:pPr>
      <w:r w:rsidRPr="0048560B">
        <w:rPr>
          <w:rFonts w:ascii="Arial" w:hAnsi="Arial" w:cs="Arial"/>
          <w:bCs/>
          <w:sz w:val="24"/>
          <w:szCs w:val="24"/>
        </w:rPr>
        <w:t xml:space="preserve">10. Повышение качества и уровня жизни населения, его занятости.   </w:t>
      </w:r>
    </w:p>
    <w:p w:rsidR="00AF4B82" w:rsidRPr="0048560B" w:rsidRDefault="00AF4B82" w:rsidP="002E23E6">
      <w:pPr>
        <w:pStyle w:val="a6"/>
        <w:spacing w:after="0" w:line="240" w:lineRule="auto"/>
        <w:ind w:left="0"/>
        <w:jc w:val="both"/>
        <w:rPr>
          <w:rFonts w:ascii="Arial" w:hAnsi="Arial" w:cs="Arial"/>
          <w:color w:val="000000"/>
          <w:sz w:val="24"/>
          <w:szCs w:val="24"/>
        </w:rPr>
      </w:pPr>
    </w:p>
    <w:p w:rsidR="00AF4B82" w:rsidRPr="0048560B" w:rsidRDefault="00AF4B82" w:rsidP="002E23E6">
      <w:pPr>
        <w:spacing w:after="0" w:line="240" w:lineRule="auto"/>
        <w:ind w:firstLine="540"/>
        <w:jc w:val="both"/>
        <w:rPr>
          <w:rFonts w:ascii="Arial" w:hAnsi="Arial" w:cs="Arial"/>
          <w:b/>
          <w:sz w:val="24"/>
          <w:szCs w:val="24"/>
        </w:rPr>
      </w:pPr>
      <w:r w:rsidRPr="0048560B">
        <w:rPr>
          <w:rFonts w:ascii="Arial" w:hAnsi="Arial" w:cs="Arial"/>
          <w:b/>
          <w:sz w:val="24"/>
          <w:szCs w:val="24"/>
        </w:rPr>
        <w:t xml:space="preserve">РАЗДЕЛ 5. </w:t>
      </w:r>
      <w:proofErr w:type="gramStart"/>
      <w:r w:rsidRPr="0048560B">
        <w:rPr>
          <w:rFonts w:ascii="Arial" w:hAnsi="Arial" w:cs="Arial"/>
          <w:b/>
          <w:sz w:val="24"/>
          <w:szCs w:val="24"/>
        </w:rPr>
        <w:t>РЕЗЕРВЫ (РЕСУРСЫ) СТРАТЕГИИ СОЦИАЛЬНО-ЭКОНОМИЧЕСКОГО РАЗВИТИЯ ЕДОГОНСКОГО СЕЛЬСКОГО ПОСЕЛЕНИЯ)</w:t>
      </w:r>
      <w:proofErr w:type="gramEnd"/>
    </w:p>
    <w:p w:rsidR="00AF4B82" w:rsidRPr="0048560B" w:rsidRDefault="00AF4B82" w:rsidP="002E23E6">
      <w:pPr>
        <w:pStyle w:val="ConsPlusNormal"/>
        <w:rPr>
          <w:sz w:val="24"/>
          <w:szCs w:val="24"/>
        </w:rPr>
      </w:pPr>
      <w:r w:rsidRPr="0048560B">
        <w:rPr>
          <w:sz w:val="24"/>
          <w:szCs w:val="24"/>
        </w:rPr>
        <w:t xml:space="preserve">Главный ресурс - Земли сельскохозяйственного назначения  -4354,93 га или 19,6% территории поселения            </w:t>
      </w:r>
    </w:p>
    <w:p w:rsidR="00AF4B82" w:rsidRPr="0048560B" w:rsidRDefault="00AF4B82" w:rsidP="0048560B">
      <w:pPr>
        <w:pStyle w:val="ConsPlusNormal"/>
        <w:jc w:val="center"/>
        <w:rPr>
          <w:rFonts w:ascii="Times New Roman" w:hAnsi="Times New Roman" w:cs="Times New Roman"/>
          <w:b/>
          <w:sz w:val="24"/>
          <w:szCs w:val="24"/>
        </w:rPr>
      </w:pPr>
      <w:r w:rsidRPr="0048560B">
        <w:rPr>
          <w:rFonts w:ascii="Times New Roman" w:hAnsi="Times New Roman" w:cs="Times New Roman"/>
          <w:b/>
          <w:sz w:val="24"/>
          <w:szCs w:val="24"/>
        </w:rPr>
        <w:t>СВЕДЕНИЯ</w:t>
      </w:r>
    </w:p>
    <w:p w:rsidR="00AF4B82" w:rsidRPr="0048560B" w:rsidRDefault="00AF4B82" w:rsidP="002E23E6">
      <w:pPr>
        <w:pStyle w:val="ConsPlusNormal"/>
        <w:jc w:val="center"/>
        <w:rPr>
          <w:rFonts w:ascii="Times New Roman" w:hAnsi="Times New Roman" w:cs="Times New Roman"/>
          <w:b/>
          <w:sz w:val="24"/>
          <w:szCs w:val="24"/>
        </w:rPr>
      </w:pPr>
      <w:r w:rsidRPr="0048560B">
        <w:rPr>
          <w:rFonts w:ascii="Times New Roman" w:hAnsi="Times New Roman" w:cs="Times New Roman"/>
          <w:b/>
          <w:sz w:val="24"/>
          <w:szCs w:val="24"/>
        </w:rPr>
        <w:t xml:space="preserve">О НАЛИЧИИ И РАСПРЕДЕЛЕНИИ  ЗЕМЕЛЬ ПО КАТЕГОРИЯМ </w:t>
      </w:r>
    </w:p>
    <w:p w:rsidR="00AF4B82" w:rsidRPr="00AF4B82" w:rsidRDefault="00AF4B82" w:rsidP="002E23E6">
      <w:pPr>
        <w:pStyle w:val="ConsPlusNorma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1"/>
        <w:gridCol w:w="3201"/>
      </w:tblGrid>
      <w:tr w:rsidR="00AF4B82" w:rsidRPr="0048560B" w:rsidTr="002E23E6">
        <w:tc>
          <w:tcPr>
            <w:tcW w:w="6912" w:type="dxa"/>
          </w:tcPr>
          <w:p w:rsidR="00AF4B82" w:rsidRPr="0048560B" w:rsidRDefault="00AF4B82" w:rsidP="002E23E6">
            <w:pPr>
              <w:autoSpaceDE w:val="0"/>
              <w:autoSpaceDN w:val="0"/>
              <w:adjustRightInd w:val="0"/>
              <w:spacing w:after="0" w:line="240" w:lineRule="auto"/>
              <w:jc w:val="both"/>
              <w:rPr>
                <w:rFonts w:ascii="Courier New" w:hAnsi="Courier New" w:cs="Courier New"/>
                <w:b/>
                <w:color w:val="000000"/>
              </w:rPr>
            </w:pPr>
            <w:r w:rsidRPr="0048560B">
              <w:rPr>
                <w:rFonts w:ascii="Courier New" w:hAnsi="Courier New" w:cs="Courier New"/>
                <w:b/>
                <w:color w:val="000000"/>
              </w:rPr>
              <w:t xml:space="preserve">                     Наименование объекта </w:t>
            </w:r>
          </w:p>
        </w:tc>
        <w:tc>
          <w:tcPr>
            <w:tcW w:w="3510" w:type="dxa"/>
          </w:tcPr>
          <w:p w:rsidR="00AF4B82" w:rsidRPr="0048560B" w:rsidRDefault="00AF4B82" w:rsidP="002E23E6">
            <w:pPr>
              <w:autoSpaceDE w:val="0"/>
              <w:autoSpaceDN w:val="0"/>
              <w:adjustRightInd w:val="0"/>
              <w:spacing w:after="0" w:line="240" w:lineRule="auto"/>
              <w:jc w:val="both"/>
              <w:rPr>
                <w:rFonts w:ascii="Courier New" w:hAnsi="Courier New" w:cs="Courier New"/>
                <w:b/>
                <w:color w:val="000000"/>
              </w:rPr>
            </w:pPr>
            <w:r w:rsidRPr="0048560B">
              <w:rPr>
                <w:rFonts w:ascii="Courier New" w:hAnsi="Courier New" w:cs="Courier New"/>
                <w:b/>
                <w:color w:val="000000"/>
              </w:rPr>
              <w:t>Площадь (</w:t>
            </w:r>
            <w:proofErr w:type="gramStart"/>
            <w:r w:rsidRPr="0048560B">
              <w:rPr>
                <w:rFonts w:ascii="Courier New" w:hAnsi="Courier New" w:cs="Courier New"/>
                <w:b/>
                <w:color w:val="000000"/>
              </w:rPr>
              <w:t>га</w:t>
            </w:r>
            <w:proofErr w:type="gramEnd"/>
            <w:r w:rsidRPr="0048560B">
              <w:rPr>
                <w:rFonts w:ascii="Courier New" w:hAnsi="Courier New" w:cs="Courier New"/>
                <w:b/>
                <w:color w:val="000000"/>
              </w:rPr>
              <w:t>)</w:t>
            </w:r>
          </w:p>
        </w:tc>
      </w:tr>
      <w:tr w:rsidR="00AF4B82" w:rsidRPr="0048560B" w:rsidTr="002E23E6">
        <w:tc>
          <w:tcPr>
            <w:tcW w:w="6912" w:type="dxa"/>
          </w:tcPr>
          <w:p w:rsidR="00AF4B82" w:rsidRPr="0048560B" w:rsidRDefault="00AF4B82" w:rsidP="002E23E6">
            <w:pPr>
              <w:autoSpaceDE w:val="0"/>
              <w:autoSpaceDN w:val="0"/>
              <w:adjustRightInd w:val="0"/>
              <w:spacing w:after="0" w:line="240" w:lineRule="auto"/>
              <w:jc w:val="both"/>
              <w:rPr>
                <w:rFonts w:ascii="Courier New" w:hAnsi="Courier New" w:cs="Courier New"/>
                <w:b/>
                <w:color w:val="000000"/>
              </w:rPr>
            </w:pPr>
            <w:r w:rsidRPr="0048560B">
              <w:rPr>
                <w:rFonts w:ascii="Courier New" w:hAnsi="Courier New" w:cs="Courier New"/>
                <w:b/>
                <w:color w:val="000000"/>
              </w:rPr>
              <w:t>Всего земель в административных границах</w:t>
            </w:r>
          </w:p>
        </w:tc>
        <w:tc>
          <w:tcPr>
            <w:tcW w:w="3510" w:type="dxa"/>
          </w:tcPr>
          <w:p w:rsidR="00AF4B82" w:rsidRPr="0048560B" w:rsidRDefault="00C023CF" w:rsidP="002E23E6">
            <w:pPr>
              <w:autoSpaceDE w:val="0"/>
              <w:autoSpaceDN w:val="0"/>
              <w:adjustRightInd w:val="0"/>
              <w:spacing w:after="0" w:line="240" w:lineRule="auto"/>
              <w:jc w:val="both"/>
              <w:rPr>
                <w:rFonts w:ascii="Courier New" w:hAnsi="Courier New" w:cs="Courier New"/>
                <w:b/>
                <w:color w:val="000000"/>
              </w:rPr>
            </w:pPr>
            <w:r w:rsidRPr="0048560B">
              <w:rPr>
                <w:rFonts w:ascii="Courier New" w:hAnsi="Courier New" w:cs="Courier New"/>
                <w:b/>
                <w:color w:val="000000"/>
              </w:rPr>
              <w:t>48850</w:t>
            </w:r>
          </w:p>
        </w:tc>
      </w:tr>
      <w:tr w:rsidR="00AF4B82" w:rsidRPr="0048560B" w:rsidTr="002E23E6">
        <w:tc>
          <w:tcPr>
            <w:tcW w:w="6912" w:type="dxa"/>
          </w:tcPr>
          <w:p w:rsidR="00AF4B82" w:rsidRPr="0048560B" w:rsidRDefault="00AF4B82" w:rsidP="002E23E6">
            <w:pPr>
              <w:autoSpaceDE w:val="0"/>
              <w:autoSpaceDN w:val="0"/>
              <w:adjustRightInd w:val="0"/>
              <w:spacing w:after="0" w:line="240" w:lineRule="auto"/>
              <w:jc w:val="both"/>
              <w:rPr>
                <w:rFonts w:ascii="Courier New" w:hAnsi="Courier New" w:cs="Courier New"/>
                <w:color w:val="000000"/>
              </w:rPr>
            </w:pPr>
            <w:r w:rsidRPr="0048560B">
              <w:rPr>
                <w:rFonts w:ascii="Courier New" w:hAnsi="Courier New" w:cs="Courier New"/>
                <w:color w:val="000000"/>
              </w:rPr>
              <w:t>Земли населенных пунктов</w:t>
            </w:r>
          </w:p>
        </w:tc>
        <w:tc>
          <w:tcPr>
            <w:tcW w:w="3510" w:type="dxa"/>
          </w:tcPr>
          <w:p w:rsidR="00AF4B82" w:rsidRPr="0048560B" w:rsidRDefault="00C023CF" w:rsidP="002E23E6">
            <w:pPr>
              <w:autoSpaceDE w:val="0"/>
              <w:autoSpaceDN w:val="0"/>
              <w:adjustRightInd w:val="0"/>
              <w:spacing w:after="0" w:line="240" w:lineRule="auto"/>
              <w:jc w:val="both"/>
              <w:rPr>
                <w:rFonts w:ascii="Courier New" w:hAnsi="Courier New" w:cs="Courier New"/>
                <w:color w:val="000000"/>
              </w:rPr>
            </w:pPr>
            <w:r w:rsidRPr="0048560B">
              <w:rPr>
                <w:rFonts w:ascii="Courier New" w:hAnsi="Courier New" w:cs="Courier New"/>
                <w:color w:val="000000"/>
              </w:rPr>
              <w:t>259,79</w:t>
            </w:r>
          </w:p>
        </w:tc>
      </w:tr>
      <w:tr w:rsidR="00AF4B82" w:rsidRPr="0048560B" w:rsidTr="002E23E6">
        <w:tc>
          <w:tcPr>
            <w:tcW w:w="6912" w:type="dxa"/>
          </w:tcPr>
          <w:p w:rsidR="00AF4B82" w:rsidRPr="0048560B" w:rsidRDefault="00AF4B82" w:rsidP="002E23E6">
            <w:pPr>
              <w:autoSpaceDE w:val="0"/>
              <w:autoSpaceDN w:val="0"/>
              <w:adjustRightInd w:val="0"/>
              <w:spacing w:after="0" w:line="240" w:lineRule="auto"/>
              <w:jc w:val="both"/>
              <w:rPr>
                <w:rFonts w:ascii="Courier New" w:hAnsi="Courier New" w:cs="Courier New"/>
                <w:color w:val="000000"/>
              </w:rPr>
            </w:pPr>
            <w:r w:rsidRPr="0048560B">
              <w:rPr>
                <w:rFonts w:ascii="Courier New" w:hAnsi="Courier New" w:cs="Courier New"/>
                <w:color w:val="000000"/>
              </w:rPr>
              <w:t>Земли сельскохозяйственного назначения</w:t>
            </w:r>
          </w:p>
        </w:tc>
        <w:tc>
          <w:tcPr>
            <w:tcW w:w="3510" w:type="dxa"/>
          </w:tcPr>
          <w:p w:rsidR="00AF4B82" w:rsidRPr="0048560B" w:rsidRDefault="00C023CF" w:rsidP="002E23E6">
            <w:pPr>
              <w:autoSpaceDE w:val="0"/>
              <w:autoSpaceDN w:val="0"/>
              <w:adjustRightInd w:val="0"/>
              <w:spacing w:after="0" w:line="240" w:lineRule="auto"/>
              <w:jc w:val="both"/>
              <w:rPr>
                <w:rFonts w:ascii="Courier New" w:hAnsi="Courier New" w:cs="Courier New"/>
                <w:color w:val="000000"/>
              </w:rPr>
            </w:pPr>
            <w:r w:rsidRPr="0048560B">
              <w:rPr>
                <w:rFonts w:ascii="Courier New" w:hAnsi="Courier New" w:cs="Courier New"/>
                <w:color w:val="000000"/>
              </w:rPr>
              <w:t>9429</w:t>
            </w:r>
          </w:p>
        </w:tc>
      </w:tr>
      <w:tr w:rsidR="00AF4B82" w:rsidRPr="0048560B" w:rsidTr="002E23E6">
        <w:tc>
          <w:tcPr>
            <w:tcW w:w="6912" w:type="dxa"/>
          </w:tcPr>
          <w:p w:rsidR="00AF4B82" w:rsidRPr="0048560B" w:rsidRDefault="00AF4B82" w:rsidP="002E23E6">
            <w:pPr>
              <w:autoSpaceDE w:val="0"/>
              <w:autoSpaceDN w:val="0"/>
              <w:adjustRightInd w:val="0"/>
              <w:spacing w:after="0" w:line="240" w:lineRule="auto"/>
              <w:jc w:val="both"/>
              <w:rPr>
                <w:rFonts w:ascii="Courier New" w:hAnsi="Courier New" w:cs="Courier New"/>
                <w:color w:val="000000"/>
              </w:rPr>
            </w:pPr>
            <w:r w:rsidRPr="0048560B">
              <w:rPr>
                <w:rFonts w:ascii="Courier New" w:hAnsi="Courier New" w:cs="Courier New"/>
                <w:color w:val="000000"/>
              </w:rPr>
              <w:t>Земли лесного фонда</w:t>
            </w:r>
          </w:p>
        </w:tc>
        <w:tc>
          <w:tcPr>
            <w:tcW w:w="3510" w:type="dxa"/>
          </w:tcPr>
          <w:p w:rsidR="00AF4B82" w:rsidRPr="0048560B" w:rsidRDefault="00C023CF" w:rsidP="002E23E6">
            <w:pPr>
              <w:autoSpaceDE w:val="0"/>
              <w:autoSpaceDN w:val="0"/>
              <w:adjustRightInd w:val="0"/>
              <w:spacing w:after="0" w:line="240" w:lineRule="auto"/>
              <w:jc w:val="both"/>
              <w:rPr>
                <w:rFonts w:ascii="Courier New" w:hAnsi="Courier New" w:cs="Courier New"/>
                <w:color w:val="000000"/>
              </w:rPr>
            </w:pPr>
            <w:r w:rsidRPr="0048560B">
              <w:rPr>
                <w:rFonts w:ascii="Courier New" w:hAnsi="Courier New" w:cs="Courier New"/>
                <w:color w:val="000000"/>
              </w:rPr>
              <w:t>39161,21</w:t>
            </w:r>
          </w:p>
        </w:tc>
      </w:tr>
      <w:tr w:rsidR="00AF4B82" w:rsidRPr="0048560B" w:rsidTr="002E23E6">
        <w:tc>
          <w:tcPr>
            <w:tcW w:w="6912" w:type="dxa"/>
          </w:tcPr>
          <w:p w:rsidR="00AF4B82" w:rsidRPr="0048560B" w:rsidRDefault="00AF4B82" w:rsidP="002E23E6">
            <w:pPr>
              <w:autoSpaceDE w:val="0"/>
              <w:autoSpaceDN w:val="0"/>
              <w:adjustRightInd w:val="0"/>
              <w:spacing w:after="0" w:line="240" w:lineRule="auto"/>
              <w:jc w:val="both"/>
              <w:rPr>
                <w:rFonts w:ascii="Courier New" w:hAnsi="Courier New" w:cs="Courier New"/>
                <w:color w:val="000000"/>
              </w:rPr>
            </w:pPr>
            <w:r w:rsidRPr="0048560B">
              <w:rPr>
                <w:rFonts w:ascii="Courier New" w:hAnsi="Courier New" w:cs="Courier New"/>
                <w:color w:val="000000"/>
              </w:rPr>
              <w:t>Земли водного фонда</w:t>
            </w:r>
          </w:p>
        </w:tc>
        <w:tc>
          <w:tcPr>
            <w:tcW w:w="3510" w:type="dxa"/>
          </w:tcPr>
          <w:p w:rsidR="00AF4B82" w:rsidRPr="0048560B" w:rsidRDefault="00C023CF" w:rsidP="002E23E6">
            <w:pPr>
              <w:autoSpaceDE w:val="0"/>
              <w:autoSpaceDN w:val="0"/>
              <w:adjustRightInd w:val="0"/>
              <w:spacing w:after="0" w:line="240" w:lineRule="auto"/>
              <w:jc w:val="both"/>
              <w:rPr>
                <w:rFonts w:ascii="Courier New" w:hAnsi="Courier New" w:cs="Courier New"/>
                <w:color w:val="000000"/>
              </w:rPr>
            </w:pPr>
            <w:r w:rsidRPr="0048560B">
              <w:rPr>
                <w:rFonts w:ascii="Courier New" w:hAnsi="Courier New" w:cs="Courier New"/>
                <w:color w:val="000000"/>
              </w:rPr>
              <w:t>4,5</w:t>
            </w:r>
          </w:p>
        </w:tc>
      </w:tr>
    </w:tbl>
    <w:p w:rsidR="00AF4B82" w:rsidRPr="00AF4B82" w:rsidRDefault="00AF4B82" w:rsidP="002E23E6">
      <w:pPr>
        <w:spacing w:after="0" w:line="240" w:lineRule="auto"/>
        <w:rPr>
          <w:rFonts w:ascii="Times New Roman" w:hAnsi="Times New Roman"/>
          <w:sz w:val="28"/>
          <w:szCs w:val="28"/>
        </w:rPr>
      </w:pPr>
    </w:p>
    <w:p w:rsidR="00AF4B82" w:rsidRPr="0048560B" w:rsidRDefault="00AF4B82" w:rsidP="0048560B">
      <w:pPr>
        <w:spacing w:after="0" w:line="240" w:lineRule="auto"/>
        <w:ind w:firstLine="709"/>
        <w:rPr>
          <w:rFonts w:ascii="Arial" w:hAnsi="Arial" w:cs="Arial"/>
          <w:sz w:val="24"/>
          <w:szCs w:val="24"/>
        </w:rPr>
      </w:pPr>
      <w:r w:rsidRPr="0048560B">
        <w:rPr>
          <w:rFonts w:ascii="Arial" w:hAnsi="Arial" w:cs="Arial"/>
          <w:sz w:val="24"/>
          <w:szCs w:val="24"/>
        </w:rPr>
        <w:t xml:space="preserve">На  территории  Едогонского муниципального образования в границах муниципального образования, установленных в соответствии с законом Иркутской области «О статусе и границах муниципальных образований Тулунского района Иркутской области» № 98-оз от 16.12.2004г. составляет </w:t>
      </w:r>
      <w:r w:rsidR="00C023CF" w:rsidRPr="0048560B">
        <w:rPr>
          <w:rFonts w:ascii="Arial" w:hAnsi="Arial" w:cs="Arial"/>
          <w:sz w:val="24"/>
          <w:szCs w:val="24"/>
        </w:rPr>
        <w:t>48850</w:t>
      </w:r>
      <w:r w:rsidRPr="0048560B">
        <w:rPr>
          <w:rFonts w:ascii="Arial" w:hAnsi="Arial" w:cs="Arial"/>
          <w:sz w:val="24"/>
          <w:szCs w:val="24"/>
        </w:rPr>
        <w:t xml:space="preserve"> га. Наибольшую площадь территории Едогонского муниципального образования занимают земли лесного фонда </w:t>
      </w:r>
      <w:r w:rsidR="00C023CF" w:rsidRPr="0048560B">
        <w:rPr>
          <w:rFonts w:ascii="Arial" w:hAnsi="Arial" w:cs="Arial"/>
          <w:sz w:val="24"/>
          <w:szCs w:val="24"/>
        </w:rPr>
        <w:t>39161,21  га или 80,2</w:t>
      </w:r>
      <w:r w:rsidRPr="0048560B">
        <w:rPr>
          <w:rFonts w:ascii="Arial" w:hAnsi="Arial" w:cs="Arial"/>
          <w:sz w:val="24"/>
          <w:szCs w:val="24"/>
        </w:rPr>
        <w:t>%.</w:t>
      </w:r>
    </w:p>
    <w:p w:rsidR="0048560B" w:rsidRPr="0048560B" w:rsidRDefault="00AF4B82" w:rsidP="0048560B">
      <w:pPr>
        <w:spacing w:after="0" w:line="240" w:lineRule="auto"/>
        <w:ind w:firstLine="709"/>
        <w:rPr>
          <w:rFonts w:ascii="Arial" w:hAnsi="Arial" w:cs="Arial"/>
          <w:sz w:val="24"/>
          <w:szCs w:val="24"/>
        </w:rPr>
      </w:pPr>
      <w:r w:rsidRPr="0048560B">
        <w:rPr>
          <w:rFonts w:ascii="Arial" w:hAnsi="Arial" w:cs="Arial"/>
          <w:sz w:val="24"/>
          <w:szCs w:val="24"/>
        </w:rPr>
        <w:t xml:space="preserve"> Общая площадь сельскохозяйственных угодий в границах поселения составляет </w:t>
      </w:r>
      <w:r w:rsidR="00C023CF" w:rsidRPr="0048560B">
        <w:rPr>
          <w:rFonts w:ascii="Arial" w:hAnsi="Arial" w:cs="Arial"/>
          <w:sz w:val="24"/>
          <w:szCs w:val="24"/>
        </w:rPr>
        <w:t>9429 га или  19,3</w:t>
      </w:r>
      <w:r w:rsidRPr="0048560B">
        <w:rPr>
          <w:rFonts w:ascii="Arial" w:hAnsi="Arial" w:cs="Arial"/>
          <w:sz w:val="24"/>
          <w:szCs w:val="24"/>
        </w:rPr>
        <w:t>%. Застр</w:t>
      </w:r>
      <w:r w:rsidR="00C023CF" w:rsidRPr="0048560B">
        <w:rPr>
          <w:rFonts w:ascii="Arial" w:hAnsi="Arial" w:cs="Arial"/>
          <w:sz w:val="24"/>
          <w:szCs w:val="24"/>
        </w:rPr>
        <w:t>оенные территории занимают 259,79 га, или 0,53</w:t>
      </w:r>
      <w:r w:rsidRPr="0048560B">
        <w:rPr>
          <w:rFonts w:ascii="Arial" w:hAnsi="Arial" w:cs="Arial"/>
          <w:sz w:val="24"/>
          <w:szCs w:val="24"/>
        </w:rPr>
        <w:t xml:space="preserve">% площади поселения. </w:t>
      </w:r>
      <w:r w:rsidR="00C023CF" w:rsidRPr="0048560B">
        <w:rPr>
          <w:rFonts w:ascii="Arial" w:hAnsi="Arial" w:cs="Arial"/>
          <w:sz w:val="24"/>
          <w:szCs w:val="24"/>
        </w:rPr>
        <w:t xml:space="preserve">Земли водного фонда занимают 4,5 га или 0,009 </w:t>
      </w:r>
      <w:r w:rsidR="0048560B" w:rsidRPr="0048560B">
        <w:rPr>
          <w:rFonts w:ascii="Arial" w:hAnsi="Arial" w:cs="Arial"/>
          <w:sz w:val="24"/>
          <w:szCs w:val="24"/>
        </w:rPr>
        <w:t>% площади поселения</w:t>
      </w:r>
    </w:p>
    <w:p w:rsidR="00AF4B82" w:rsidRPr="0048560B" w:rsidRDefault="0048560B" w:rsidP="0048560B">
      <w:pPr>
        <w:spacing w:after="0" w:line="240" w:lineRule="auto"/>
        <w:ind w:firstLine="709"/>
        <w:rPr>
          <w:rFonts w:ascii="Arial" w:hAnsi="Arial" w:cs="Arial"/>
          <w:sz w:val="24"/>
          <w:szCs w:val="24"/>
        </w:rPr>
      </w:pPr>
      <w:r w:rsidRPr="0048560B">
        <w:rPr>
          <w:rFonts w:ascii="Arial" w:hAnsi="Arial" w:cs="Arial"/>
          <w:sz w:val="24"/>
          <w:szCs w:val="24"/>
        </w:rPr>
        <w:t>Н</w:t>
      </w:r>
      <w:r w:rsidR="00AF4B82" w:rsidRPr="0048560B">
        <w:rPr>
          <w:rFonts w:ascii="Arial" w:hAnsi="Arial" w:cs="Arial"/>
          <w:sz w:val="24"/>
          <w:szCs w:val="24"/>
        </w:rPr>
        <w:t xml:space="preserve">а территории Едогонского сельского поселения не проводились </w:t>
      </w:r>
      <w:proofErr w:type="gramStart"/>
      <w:r w:rsidR="00AF4B82" w:rsidRPr="0048560B">
        <w:rPr>
          <w:rFonts w:ascii="Arial" w:hAnsi="Arial" w:cs="Arial"/>
          <w:sz w:val="24"/>
          <w:szCs w:val="24"/>
        </w:rPr>
        <w:t>геолого - разведочные</w:t>
      </w:r>
      <w:proofErr w:type="gramEnd"/>
      <w:r w:rsidR="00AF4B82" w:rsidRPr="0048560B">
        <w:rPr>
          <w:rFonts w:ascii="Arial" w:hAnsi="Arial" w:cs="Arial"/>
          <w:sz w:val="24"/>
          <w:szCs w:val="24"/>
        </w:rPr>
        <w:t xml:space="preserve"> работы. </w:t>
      </w:r>
      <w:proofErr w:type="gramStart"/>
      <w:r w:rsidR="00AF4B82" w:rsidRPr="0048560B">
        <w:rPr>
          <w:rFonts w:ascii="Arial" w:hAnsi="Arial" w:cs="Arial"/>
          <w:sz w:val="24"/>
          <w:szCs w:val="24"/>
        </w:rPr>
        <w:t>Судя по соседним населенным пунктам наша земля должна содержать</w:t>
      </w:r>
      <w:proofErr w:type="gramEnd"/>
      <w:r w:rsidR="00AF4B82" w:rsidRPr="0048560B">
        <w:rPr>
          <w:rFonts w:ascii="Arial" w:hAnsi="Arial" w:cs="Arial"/>
          <w:sz w:val="24"/>
          <w:szCs w:val="24"/>
        </w:rPr>
        <w:t xml:space="preserve"> различные полезные ископаемые.</w:t>
      </w:r>
    </w:p>
    <w:p w:rsidR="00AF4B82" w:rsidRPr="0048560B" w:rsidRDefault="00AF4B82" w:rsidP="0048560B">
      <w:pPr>
        <w:spacing w:after="0" w:line="240" w:lineRule="auto"/>
        <w:ind w:firstLine="709"/>
        <w:rPr>
          <w:rFonts w:ascii="Arial" w:hAnsi="Arial" w:cs="Arial"/>
          <w:sz w:val="24"/>
          <w:szCs w:val="24"/>
        </w:rPr>
      </w:pPr>
      <w:r w:rsidRPr="0048560B">
        <w:rPr>
          <w:rFonts w:ascii="Arial" w:hAnsi="Arial" w:cs="Arial"/>
          <w:sz w:val="24"/>
          <w:szCs w:val="24"/>
        </w:rPr>
        <w:t>Лесные массивы на территории поселения создают условия для лесоперерабатывающей промышленности и заготовки древесины.</w:t>
      </w:r>
    </w:p>
    <w:p w:rsidR="00AF4B82" w:rsidRPr="0048560B" w:rsidRDefault="00AF4B82" w:rsidP="002E23E6">
      <w:pPr>
        <w:spacing w:after="0" w:line="240" w:lineRule="auto"/>
        <w:rPr>
          <w:rFonts w:ascii="Arial" w:hAnsi="Arial" w:cs="Arial"/>
          <w:sz w:val="24"/>
          <w:szCs w:val="24"/>
        </w:rPr>
      </w:pPr>
      <w:r w:rsidRPr="0048560B">
        <w:rPr>
          <w:rFonts w:ascii="Arial" w:hAnsi="Arial" w:cs="Arial"/>
          <w:sz w:val="24"/>
          <w:szCs w:val="24"/>
        </w:rPr>
        <w:t xml:space="preserve">     На территории Едогонского сельского поселения  сельскохозяйственные угодья в количестве </w:t>
      </w:r>
      <w:r w:rsidR="00C023CF" w:rsidRPr="0048560B">
        <w:rPr>
          <w:rFonts w:ascii="Arial" w:hAnsi="Arial" w:cs="Arial"/>
          <w:sz w:val="24"/>
          <w:szCs w:val="24"/>
        </w:rPr>
        <w:t>9429</w:t>
      </w:r>
      <w:r w:rsidRPr="0048560B">
        <w:rPr>
          <w:rFonts w:ascii="Arial" w:hAnsi="Arial" w:cs="Arial"/>
          <w:sz w:val="24"/>
          <w:szCs w:val="24"/>
        </w:rPr>
        <w:t xml:space="preserve"> га с плодородной землей и разнотравьем создают условия для развития производства растениеводческой и животноводческой продукции.   Все </w:t>
      </w:r>
      <w:r w:rsidRPr="0048560B">
        <w:rPr>
          <w:rFonts w:ascii="Arial" w:hAnsi="Arial" w:cs="Arial"/>
          <w:sz w:val="24"/>
          <w:szCs w:val="24"/>
        </w:rPr>
        <w:lastRenderedPageBreak/>
        <w:t>это в комплексе дает возможность для развития малого и среднего предпринимательства.</w:t>
      </w:r>
    </w:p>
    <w:p w:rsidR="00AF4B82" w:rsidRPr="0048560B" w:rsidRDefault="00AF4B82" w:rsidP="002E23E6">
      <w:pPr>
        <w:spacing w:after="0" w:line="240" w:lineRule="auto"/>
        <w:rPr>
          <w:rFonts w:ascii="Arial" w:hAnsi="Arial" w:cs="Arial"/>
          <w:sz w:val="24"/>
          <w:szCs w:val="24"/>
        </w:rPr>
      </w:pPr>
    </w:p>
    <w:p w:rsidR="00AF4B82" w:rsidRPr="0048560B" w:rsidRDefault="00AF4B82" w:rsidP="002E23E6">
      <w:pPr>
        <w:spacing w:after="0" w:line="240" w:lineRule="auto"/>
        <w:ind w:firstLine="709"/>
        <w:rPr>
          <w:rFonts w:ascii="Arial" w:hAnsi="Arial" w:cs="Arial"/>
          <w:b/>
          <w:sz w:val="24"/>
          <w:szCs w:val="24"/>
        </w:rPr>
      </w:pPr>
      <w:r w:rsidRPr="0048560B">
        <w:rPr>
          <w:rFonts w:ascii="Arial" w:hAnsi="Arial" w:cs="Arial"/>
          <w:b/>
          <w:sz w:val="24"/>
          <w:szCs w:val="24"/>
        </w:rPr>
        <w:t xml:space="preserve">6. 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w:t>
      </w:r>
      <w:r w:rsidR="00590544" w:rsidRPr="0048560B">
        <w:rPr>
          <w:rFonts w:ascii="Arial" w:hAnsi="Arial" w:cs="Arial"/>
          <w:b/>
          <w:sz w:val="24"/>
          <w:szCs w:val="24"/>
        </w:rPr>
        <w:t>Едогонском</w:t>
      </w:r>
      <w:r w:rsidRPr="0048560B">
        <w:rPr>
          <w:rFonts w:ascii="Arial" w:hAnsi="Arial" w:cs="Arial"/>
          <w:b/>
          <w:sz w:val="24"/>
          <w:szCs w:val="24"/>
        </w:rPr>
        <w:t xml:space="preserve"> сельском поселении в долгосрочной перспективе, обозначенных в разделе 3 с учетом имеющихся ресурсов</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xml:space="preserve">Миссии свойственны: </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Реалистичность - соответствие ресурсным, территориальным и социально-экономическим возможностям  сельского поселения;</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специфичность -  основана на особенностях сельского поселения;</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действенность -  направленность на проявления активности, мотивацию всех субъектов стратегического планирования;</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прозрачность - миссия должна быть понятна всем проживающим на территории сельского поселения, а также внешним партнерам</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Миссия Едогонского  сельского поселения</w:t>
      </w:r>
      <w:r w:rsidRPr="0048560B">
        <w:rPr>
          <w:rFonts w:ascii="Arial" w:hAnsi="Arial" w:cs="Arial"/>
          <w:b/>
          <w:sz w:val="24"/>
          <w:szCs w:val="24"/>
        </w:rPr>
        <w:t xml:space="preserve"> - </w:t>
      </w:r>
      <w:r w:rsidRPr="0048560B">
        <w:rPr>
          <w:rFonts w:ascii="Arial" w:hAnsi="Arial" w:cs="Arial"/>
          <w:sz w:val="24"/>
          <w:szCs w:val="24"/>
        </w:rPr>
        <w:t xml:space="preserve"> заключается в обеспечении высокого качества жизни всех категорий населения на основе устойчивого экономического развития. </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Определение данной миссии  послужило основой для формирования стратегических целей:</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w:t>
      </w:r>
      <w:r w:rsidRPr="0048560B">
        <w:rPr>
          <w:rFonts w:ascii="Arial" w:hAnsi="Arial" w:cs="Arial"/>
          <w:sz w:val="24"/>
          <w:szCs w:val="24"/>
        </w:rPr>
        <w:tab/>
        <w:t xml:space="preserve">содействие развитию хозяйствующих субъектов всех отраслей; </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w:t>
      </w:r>
      <w:r w:rsidRPr="0048560B">
        <w:rPr>
          <w:rFonts w:ascii="Arial" w:hAnsi="Arial" w:cs="Arial"/>
          <w:sz w:val="24"/>
          <w:szCs w:val="24"/>
        </w:rPr>
        <w:tab/>
        <w:t xml:space="preserve">создание условий для повышения   качества жизни населения. </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Цель 1. Содействие развитию хозяйствующих субъектов всех отраслей.</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xml:space="preserve">     Реализация цели будет направлена на конкурентоспособность сельскохозяйственной продукции, ускоренное развитие приоритетных </w:t>
      </w:r>
      <w:proofErr w:type="gramStart"/>
      <w:r w:rsidRPr="0048560B">
        <w:rPr>
          <w:rFonts w:ascii="Arial" w:hAnsi="Arial" w:cs="Arial"/>
          <w:sz w:val="24"/>
          <w:szCs w:val="24"/>
        </w:rPr>
        <w:t>под</w:t>
      </w:r>
      <w:proofErr w:type="gramEnd"/>
      <w:r w:rsidRPr="0048560B">
        <w:rPr>
          <w:rFonts w:ascii="Arial" w:hAnsi="Arial" w:cs="Arial"/>
          <w:sz w:val="24"/>
          <w:szCs w:val="24"/>
        </w:rPr>
        <w:t xml:space="preserve"> </w:t>
      </w:r>
      <w:proofErr w:type="gramStart"/>
      <w:r w:rsidRPr="0048560B">
        <w:rPr>
          <w:rFonts w:ascii="Arial" w:hAnsi="Arial" w:cs="Arial"/>
          <w:sz w:val="24"/>
          <w:szCs w:val="24"/>
        </w:rPr>
        <w:t>отраслей</w:t>
      </w:r>
      <w:proofErr w:type="gramEnd"/>
      <w:r w:rsidRPr="0048560B">
        <w:rPr>
          <w:rFonts w:ascii="Arial" w:hAnsi="Arial" w:cs="Arial"/>
          <w:sz w:val="24"/>
          <w:szCs w:val="24"/>
        </w:rPr>
        <w:t>, в первую очередь – животноводства, рациональное использование в сельскохозяйственном производстве земельных ресурсов, развитие крестьянских (фермерских) и личных подсобных хозяйств.</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Достижение цели будет обеспечено за счет решения следующих задач:</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xml:space="preserve">      а) Развитие крестьянских (фермерских) хозяйств и личных подсобных хозяйств.</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xml:space="preserve">Для решения поставленной задачи планируется проведение следующих мероприятий: </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выявление брошенных и необрабатываемых земель личных подсобных хозяйств;</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проведение информационной компании среди сельского населения с целью отбора лиц, желающих расширить землепользование;</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проведение информационной компании среди фермеров и других потенциальных землепользователей (в том числе вне сельского поселения) с целью передачи им невостребованных земель;</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привлечение крестьянских (фермерских) хозяйств и личных подсобных хозяйств к участию в реализации мероприятий областных и муниципальных программ поддержки сельхоз товаропроизводителей;</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ускоренное развитие животноводства:</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xml:space="preserve">Крестьянских (фермерских) хозяйств на территории  сельского поселения небольшое количество. Есть перспектива для их увеличения.  Сельское хозяйство поселения представлено личными подсобными хозяйствами. Мясная продукция (свинина) вывозится на рынок районного центра и используется в личных целях. </w:t>
      </w:r>
    </w:p>
    <w:p w:rsidR="00AF4B82" w:rsidRPr="0048560B" w:rsidRDefault="00AF4B82" w:rsidP="002E23E6">
      <w:pPr>
        <w:spacing w:after="0" w:line="240" w:lineRule="auto"/>
        <w:jc w:val="both"/>
        <w:rPr>
          <w:rFonts w:ascii="Arial" w:hAnsi="Arial" w:cs="Arial"/>
          <w:sz w:val="24"/>
          <w:szCs w:val="24"/>
        </w:rPr>
      </w:pPr>
      <w:r w:rsidRPr="0048560B">
        <w:rPr>
          <w:rFonts w:ascii="Arial" w:hAnsi="Arial" w:cs="Arial"/>
          <w:sz w:val="24"/>
          <w:szCs w:val="24"/>
        </w:rPr>
        <w:t xml:space="preserve">      б) Развитие малого и среднего предпринимательства.</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lastRenderedPageBreak/>
        <w:t xml:space="preserve">В современных условиях особую значимость приобретает вопрос эффективного включения малого бизнеса в процесс экономического развития и улучшения социального климата в обществе. Наиболее распространёнными видами деятельности малых предприятий остаётся торговля.  В перспективе его приоритетной задачей должно стать удовлетворение спроса населения в сфере общественного питания, платных услуг, молодежного досуга. </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С целью создания условий для развития малого и среднего предпринимательства планируется:</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выявление потребности муниципального образования в развитии и размещении объектов малого и среднего бизнеса на территории поселения;</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проведение работы с незанятыми в экономике гражданами и гражданами, ведущими личное подсобное хозяйство, по вопросу их регистрации в качестве индивидуальных предпринимателей, осуществляющих деятельность на основе патента;</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оказание финансовой поддержки субъектам малого и среднего бизнеса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информирование субъектов малого и среднего предпринимательства о действующих областных и муниципальных программах, мерах оказываемой поддержки;</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в) Улучшение качества муниципального управления, повышение его эффективности.</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Улучшение качества муниципального управления планируется осуществлять за счет повышения эффективности управления муниципальной собственностью, улучшения качества планирования и оптимизации бюджетных расходов.</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В целях решения поставленной задачи будут проводиться следующие мероприятия:</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выполнение работ по разграничению собственности на землю;</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на них);</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работа по расширению налогооблагаемой базы местных налогов (НДФЛ, налог на имущество физических лиц);</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внедрение информационно-коммуникационных технологий в деятельность органов местного самоуправления;</w:t>
      </w:r>
    </w:p>
    <w:p w:rsidR="00AF4B82" w:rsidRPr="0048560B" w:rsidRDefault="00AF4B82" w:rsidP="002E23E6">
      <w:pPr>
        <w:spacing w:after="0" w:line="240" w:lineRule="auto"/>
        <w:ind w:firstLine="720"/>
        <w:jc w:val="both"/>
        <w:rPr>
          <w:rFonts w:ascii="Arial" w:hAnsi="Arial" w:cs="Arial"/>
          <w:sz w:val="24"/>
          <w:szCs w:val="24"/>
        </w:rPr>
      </w:pP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Цель 2. Создание условий для повышения   качества жизни населения.</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Качество жизни населения характеризуется наличием стабильной работы и достойной заработной платы, доступностью медицинских, образовательных, культурно-просветительских, спортивно-оздоровительных, жилищно-коммунальных услуг, наличием собственного благоустроенного жилья.</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lastRenderedPageBreak/>
        <w:t>Для достижения поставленной цели необходимо решение следующих задач:</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xml:space="preserve">      а) Создание условий для обеспечения здоровья населения и улучшения демографической ситуации. </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roofErr w:type="gramStart"/>
      <w:r w:rsidRPr="0048560B">
        <w:rPr>
          <w:rFonts w:ascii="Arial" w:hAnsi="Arial" w:cs="Arial"/>
          <w:sz w:val="24"/>
          <w:szCs w:val="24"/>
        </w:rPr>
        <w:t xml:space="preserve"> Д</w:t>
      </w:r>
      <w:proofErr w:type="gramEnd"/>
      <w:r w:rsidRPr="0048560B">
        <w:rPr>
          <w:rFonts w:ascii="Arial" w:hAnsi="Arial" w:cs="Arial"/>
          <w:sz w:val="24"/>
          <w:szCs w:val="24"/>
        </w:rPr>
        <w:t>ля решения поставленной задачи необходимо проведение следующих мероприятий:</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проведение мероприятий по гигиеническому воспитанию населения, пропаганде здорового образа жизни среди взрослого и подрастающего поколения;</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изучение и внедрение положительного опыта общеврачебных практик в системе первичной медико-санитарной помощи;</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укрепление материально-технической базы лечебно-профилактических учреждений;</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xml:space="preserve">В целях проведения активной демографической политики планируется организовать демографический мониторинг населения, разработать демографический прогноз до 2032 года и выработать конкретные мероприятия по замедлению и последующему устранению негативных тенденций. </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В целях укрепления здоровья населения проводится регулярная диспансеризации населения с привлечением узких специалистов в сельское поселение, массовое привлечение населения для участия в  проводимых на территории оздоровительных мероприятиях, таких как «День здоровья», «Эстафета здоровья», велопробег, пробег на разные дистанции и др.</w:t>
      </w:r>
    </w:p>
    <w:p w:rsidR="00AF4B82" w:rsidRPr="0048560B" w:rsidRDefault="00AF4B82" w:rsidP="002E23E6">
      <w:pPr>
        <w:spacing w:after="0" w:line="240" w:lineRule="auto"/>
        <w:jc w:val="both"/>
        <w:rPr>
          <w:rFonts w:ascii="Arial" w:hAnsi="Arial" w:cs="Arial"/>
          <w:sz w:val="24"/>
          <w:szCs w:val="24"/>
        </w:rPr>
      </w:pPr>
      <w:r w:rsidRPr="0048560B">
        <w:rPr>
          <w:rFonts w:ascii="Arial" w:hAnsi="Arial" w:cs="Arial"/>
          <w:sz w:val="24"/>
          <w:szCs w:val="24"/>
        </w:rPr>
        <w:tab/>
        <w:t>б) Развитие образования, культуры, физической культуры и спорта, предоставление социальных услуг.</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Для решения поставленной задачи будет осуществляться реализация следующих мероприятий:</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xml:space="preserve">- укрепление материально-технической базы МКУК «КДЦ </w:t>
      </w:r>
      <w:r w:rsidR="00D54898" w:rsidRPr="0048560B">
        <w:rPr>
          <w:rFonts w:ascii="Arial" w:hAnsi="Arial" w:cs="Arial"/>
          <w:sz w:val="24"/>
          <w:szCs w:val="24"/>
        </w:rPr>
        <w:t>с.Едогон</w:t>
      </w:r>
      <w:r w:rsidRPr="0048560B">
        <w:rPr>
          <w:rFonts w:ascii="Arial" w:hAnsi="Arial" w:cs="Arial"/>
          <w:sz w:val="24"/>
          <w:szCs w:val="24"/>
        </w:rPr>
        <w:t>»,  спортивных объектов за счет различных источников, в том числе внебюджетных;</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привлечение субъектов малого предпринимательства в сферу дополнительного образования, культуры, физкультуры и спорта;</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Будет организовано участие представителей поселения в фестивалях народного творчества «Играй гармонь», конкурсах юных талантов и др. Увеличится количество ежегодно проводимых спортивных мероприятий.</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Планируется привлечение субъектов малого бизнеса к созданию мобильных пунктов по торговому обслуживанию населения. Продолжится практика привлечения школьников, медицинских и социальных работников для обслуживания нуждающихся граждан.</w:t>
      </w:r>
      <w:r w:rsidRPr="0048560B">
        <w:rPr>
          <w:rFonts w:ascii="Arial" w:hAnsi="Arial" w:cs="Arial"/>
          <w:sz w:val="24"/>
          <w:szCs w:val="24"/>
        </w:rPr>
        <w:tab/>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xml:space="preserve">     в) Обеспечение населения жильем, развитие инженерной, жилищно-коммунальной инфраструктуры, благоустройство территории.</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Необходимым условием улучшения качества жизни населения является обеспеченность доступным и комфортным жильем.  С этой целью планируется реализация следующих мероприятий:</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привлечение населения к участию в реализации жилищных программ;</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выделение земельных участков под индивидуальное жилищное строительство;</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lastRenderedPageBreak/>
        <w:tab/>
        <w:t>- создание условий для обеспечения населения системами коммунальной инфраструктурой.</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Планируется застройку жилыми домами производить на свободных  участках.</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В сфере развития инженерной, коммунальной инфраструктуры, благоустройства территории планируется:</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r>
      <w:r w:rsidRPr="0048560B">
        <w:rPr>
          <w:rFonts w:ascii="Arial" w:hAnsi="Arial" w:cs="Arial"/>
          <w:sz w:val="24"/>
          <w:szCs w:val="24"/>
        </w:rPr>
        <w:tab/>
        <w:t>- ремонт водопроводных сетей;</w:t>
      </w:r>
      <w:r w:rsidRPr="0048560B">
        <w:rPr>
          <w:rFonts w:ascii="Arial" w:hAnsi="Arial" w:cs="Arial"/>
          <w:sz w:val="24"/>
          <w:szCs w:val="24"/>
        </w:rPr>
        <w:tab/>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r>
      <w:r w:rsidRPr="0048560B">
        <w:rPr>
          <w:rFonts w:ascii="Arial" w:hAnsi="Arial" w:cs="Arial"/>
          <w:sz w:val="24"/>
          <w:szCs w:val="24"/>
        </w:rPr>
        <w:tab/>
        <w:t>- дальнейшее развитие и ремонт улично-дорожной сети</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проведение работ по ликвидации несанкционированных свалок ТБО;</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xml:space="preserve">- благоустройство общественных территорий </w:t>
      </w:r>
      <w:r w:rsidR="00590544" w:rsidRPr="0048560B">
        <w:rPr>
          <w:rFonts w:ascii="Arial" w:hAnsi="Arial" w:cs="Arial"/>
          <w:sz w:val="24"/>
          <w:szCs w:val="24"/>
        </w:rPr>
        <w:t>с.Едогон</w:t>
      </w:r>
      <w:r w:rsidRPr="0048560B">
        <w:rPr>
          <w:rFonts w:ascii="Arial" w:hAnsi="Arial" w:cs="Arial"/>
          <w:sz w:val="24"/>
          <w:szCs w:val="24"/>
        </w:rPr>
        <w:t>;</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ab/>
        <w:t>- проведение поселенческих смотров-конкурсов по благоустройству, участие в районных и областных конкурсах.</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План мероприятий по реализации стратегии социально-экономического развития Едогонского  сельского поселения представлен в Приложении № 3</w:t>
      </w:r>
    </w:p>
    <w:p w:rsidR="00AF4B82" w:rsidRPr="0048560B" w:rsidRDefault="00AF4B82" w:rsidP="00D54898">
      <w:pPr>
        <w:spacing w:after="0" w:line="240" w:lineRule="auto"/>
        <w:jc w:val="both"/>
        <w:rPr>
          <w:rFonts w:ascii="Arial" w:hAnsi="Arial" w:cs="Arial"/>
          <w:sz w:val="24"/>
          <w:szCs w:val="24"/>
        </w:rPr>
      </w:pPr>
    </w:p>
    <w:p w:rsidR="00AF4B82" w:rsidRPr="0048560B" w:rsidRDefault="00AF4B82" w:rsidP="002E23E6">
      <w:pPr>
        <w:tabs>
          <w:tab w:val="num" w:pos="284"/>
        </w:tabs>
        <w:spacing w:after="0" w:line="240" w:lineRule="auto"/>
        <w:jc w:val="both"/>
        <w:rPr>
          <w:rFonts w:ascii="Arial" w:hAnsi="Arial" w:cs="Arial"/>
          <w:b/>
          <w:sz w:val="24"/>
          <w:szCs w:val="24"/>
        </w:rPr>
      </w:pPr>
      <w:r w:rsidRPr="0048560B">
        <w:rPr>
          <w:rFonts w:ascii="Arial" w:hAnsi="Arial" w:cs="Arial"/>
          <w:b/>
          <w:sz w:val="24"/>
          <w:szCs w:val="24"/>
        </w:rPr>
        <w:t>Основной стратегической целью является повышение уровня и качества жизни населения Едогонского сельского поселения.</w:t>
      </w:r>
    </w:p>
    <w:p w:rsidR="00AF4B82" w:rsidRPr="0048560B" w:rsidRDefault="00AF4B82" w:rsidP="002E23E6">
      <w:pPr>
        <w:autoSpaceDE w:val="0"/>
        <w:autoSpaceDN w:val="0"/>
        <w:adjustRightInd w:val="0"/>
        <w:spacing w:after="0" w:line="240" w:lineRule="auto"/>
        <w:ind w:firstLine="709"/>
        <w:jc w:val="both"/>
        <w:rPr>
          <w:rFonts w:ascii="Arial" w:hAnsi="Arial" w:cs="Arial"/>
          <w:sz w:val="24"/>
          <w:szCs w:val="24"/>
        </w:rPr>
      </w:pPr>
      <w:r w:rsidRPr="0048560B">
        <w:rPr>
          <w:rFonts w:ascii="Arial" w:hAnsi="Arial" w:cs="Arial"/>
          <w:sz w:val="24"/>
          <w:szCs w:val="24"/>
        </w:rPr>
        <w:t xml:space="preserve">Достижение поставленной цели возможно на основе устойчивого и качественного развития человеческого потенциала, социальной сферы и экономики сельского поселения.  </w:t>
      </w:r>
    </w:p>
    <w:p w:rsidR="00AF4B82" w:rsidRPr="0048560B" w:rsidRDefault="00AF4B82" w:rsidP="002E23E6">
      <w:pPr>
        <w:spacing w:after="0" w:line="240" w:lineRule="auto"/>
        <w:ind w:firstLine="567"/>
        <w:jc w:val="both"/>
        <w:rPr>
          <w:rFonts w:ascii="Arial" w:hAnsi="Arial" w:cs="Arial"/>
          <w:sz w:val="24"/>
          <w:szCs w:val="24"/>
        </w:rPr>
      </w:pPr>
      <w:r w:rsidRPr="0048560B">
        <w:rPr>
          <w:rFonts w:ascii="Arial" w:hAnsi="Arial" w:cs="Arial"/>
          <w:sz w:val="24"/>
          <w:szCs w:val="24"/>
        </w:rPr>
        <w:t xml:space="preserve">  Выполнение мероприятий  и соответственно  выполнение задач  стратегии  выполнимы только  при  достаточном финансировании.   </w:t>
      </w:r>
    </w:p>
    <w:p w:rsidR="00AF4B82" w:rsidRPr="0048560B" w:rsidRDefault="00AF4B82" w:rsidP="002E23E6">
      <w:pPr>
        <w:spacing w:after="0" w:line="240" w:lineRule="auto"/>
        <w:ind w:firstLine="567"/>
        <w:jc w:val="both"/>
        <w:rPr>
          <w:rFonts w:ascii="Arial" w:eastAsia="Calibri" w:hAnsi="Arial" w:cs="Arial"/>
          <w:sz w:val="24"/>
          <w:szCs w:val="24"/>
        </w:rPr>
      </w:pPr>
    </w:p>
    <w:p w:rsidR="00AF4B82" w:rsidRPr="0048560B" w:rsidRDefault="00AF4B82" w:rsidP="002E23E6">
      <w:pPr>
        <w:spacing w:after="0" w:line="240" w:lineRule="auto"/>
        <w:ind w:firstLine="720"/>
        <w:jc w:val="both"/>
        <w:rPr>
          <w:rFonts w:ascii="Arial" w:hAnsi="Arial" w:cs="Arial"/>
          <w:b/>
          <w:sz w:val="24"/>
          <w:szCs w:val="24"/>
        </w:rPr>
      </w:pPr>
      <w:r w:rsidRPr="0048560B">
        <w:rPr>
          <w:rFonts w:ascii="Arial" w:hAnsi="Arial" w:cs="Arial"/>
          <w:b/>
          <w:sz w:val="24"/>
          <w:szCs w:val="24"/>
          <w:lang w:val="en-US"/>
        </w:rPr>
        <w:t>VII</w:t>
      </w:r>
      <w:r w:rsidRPr="0048560B">
        <w:rPr>
          <w:rFonts w:ascii="Arial" w:hAnsi="Arial" w:cs="Arial"/>
          <w:b/>
          <w:sz w:val="24"/>
          <w:szCs w:val="24"/>
        </w:rPr>
        <w:t xml:space="preserve">. Ожидаемые результаты реализации Стратегии </w:t>
      </w:r>
    </w:p>
    <w:p w:rsidR="00AF4B82" w:rsidRPr="0048560B" w:rsidRDefault="00AF4B82" w:rsidP="002E23E6">
      <w:pPr>
        <w:pStyle w:val="ConsPlusNormal"/>
        <w:ind w:firstLine="540"/>
        <w:jc w:val="both"/>
        <w:rPr>
          <w:rFonts w:eastAsia="Calibri"/>
          <w:sz w:val="24"/>
          <w:szCs w:val="24"/>
        </w:rPr>
      </w:pPr>
      <w:r w:rsidRPr="0048560B">
        <w:rPr>
          <w:rFonts w:eastAsia="Calibri"/>
          <w:sz w:val="24"/>
          <w:szCs w:val="24"/>
        </w:rPr>
        <w:t xml:space="preserve">Реализация Стратегии будет способствовать решению основных проблем и задач развития сельского поселения. Это позволит улучшить показатели социально-экономического развития. </w:t>
      </w:r>
    </w:p>
    <w:p w:rsidR="00AF4B82" w:rsidRPr="0048560B" w:rsidRDefault="00AF4B82" w:rsidP="002E23E6">
      <w:pPr>
        <w:pStyle w:val="11"/>
        <w:ind w:left="0"/>
        <w:jc w:val="both"/>
        <w:rPr>
          <w:rFonts w:ascii="Arial" w:hAnsi="Arial" w:cs="Arial"/>
          <w:sz w:val="24"/>
          <w:szCs w:val="24"/>
        </w:rPr>
      </w:pPr>
      <w:r w:rsidRPr="0048560B">
        <w:rPr>
          <w:rFonts w:ascii="Arial" w:hAnsi="Arial" w:cs="Arial"/>
          <w:sz w:val="24"/>
          <w:szCs w:val="24"/>
        </w:rPr>
        <w:t xml:space="preserve"> Владимирское  сельское поселение, благодаря благоприятной экологической обстановке и свободным земельным ресурсам, будет развиваться  как сельскохозяйственное поселение.  </w:t>
      </w:r>
    </w:p>
    <w:p w:rsidR="00AF4B82" w:rsidRPr="0048560B" w:rsidRDefault="00AF4B82" w:rsidP="002E23E6">
      <w:pPr>
        <w:pStyle w:val="11"/>
        <w:ind w:left="0"/>
        <w:jc w:val="both"/>
        <w:rPr>
          <w:rFonts w:ascii="Arial" w:hAnsi="Arial" w:cs="Arial"/>
          <w:sz w:val="24"/>
          <w:szCs w:val="24"/>
        </w:rPr>
      </w:pPr>
      <w:r w:rsidRPr="0048560B">
        <w:rPr>
          <w:rFonts w:ascii="Arial" w:hAnsi="Arial" w:cs="Arial"/>
          <w:sz w:val="24"/>
          <w:szCs w:val="24"/>
        </w:rPr>
        <w:t xml:space="preserve">За счет активизации крестьянско-фермерских  хозяйств,  увеличения  личных подсобных хозяйств ежегодный рост объемов производства в поселении увеличится. Соответственно, увеличатся объёмы налоговых поступлений в местный бюджет. </w:t>
      </w:r>
    </w:p>
    <w:p w:rsidR="00AF4B82" w:rsidRPr="0048560B" w:rsidRDefault="00AF4B82" w:rsidP="002E23E6">
      <w:pPr>
        <w:pStyle w:val="11"/>
        <w:ind w:left="0"/>
        <w:jc w:val="both"/>
        <w:rPr>
          <w:rFonts w:ascii="Arial" w:hAnsi="Arial" w:cs="Arial"/>
          <w:sz w:val="24"/>
          <w:szCs w:val="24"/>
        </w:rPr>
      </w:pPr>
      <w:r w:rsidRPr="0048560B">
        <w:rPr>
          <w:rFonts w:ascii="Arial" w:hAnsi="Arial" w:cs="Arial"/>
          <w:sz w:val="24"/>
          <w:szCs w:val="24"/>
        </w:rPr>
        <w:t xml:space="preserve">Уровень регистрируемой безработицы </w:t>
      </w:r>
      <w:proofErr w:type="gramStart"/>
      <w:r w:rsidRPr="0048560B">
        <w:rPr>
          <w:rFonts w:ascii="Arial" w:hAnsi="Arial" w:cs="Arial"/>
          <w:sz w:val="24"/>
          <w:szCs w:val="24"/>
        </w:rPr>
        <w:t>останется на прежнем уровне и  не</w:t>
      </w:r>
      <w:proofErr w:type="gramEnd"/>
      <w:r w:rsidRPr="0048560B">
        <w:rPr>
          <w:rFonts w:ascii="Arial" w:hAnsi="Arial" w:cs="Arial"/>
          <w:sz w:val="24"/>
          <w:szCs w:val="24"/>
        </w:rPr>
        <w:t xml:space="preserve">  будет происходить увеличения.</w:t>
      </w:r>
    </w:p>
    <w:p w:rsidR="00AF4B82" w:rsidRPr="0048560B" w:rsidRDefault="00AF4B82" w:rsidP="002E23E6">
      <w:pPr>
        <w:pStyle w:val="aa"/>
        <w:jc w:val="both"/>
        <w:rPr>
          <w:rFonts w:ascii="Arial" w:hAnsi="Arial" w:cs="Arial"/>
          <w:sz w:val="24"/>
        </w:rPr>
      </w:pPr>
      <w:r w:rsidRPr="0048560B">
        <w:rPr>
          <w:rFonts w:ascii="Arial" w:hAnsi="Arial" w:cs="Arial"/>
          <w:sz w:val="24"/>
        </w:rPr>
        <w:t xml:space="preserve"> Качественное образование, качество медицинского обслуживания, доступные культурные блага, высокий уровень безопасности, чистая окружающая среда, улучшение благоустройства населенного пункта  будут способствовать    удержанию  населения на  территории сельского поселения.</w:t>
      </w:r>
    </w:p>
    <w:p w:rsidR="00AF4B82" w:rsidRPr="0048560B" w:rsidRDefault="00AF4B82" w:rsidP="002E23E6">
      <w:pPr>
        <w:spacing w:after="0" w:line="240" w:lineRule="auto"/>
        <w:ind w:firstLine="709"/>
        <w:rPr>
          <w:rFonts w:ascii="Arial" w:hAnsi="Arial" w:cs="Arial"/>
          <w:color w:val="000000"/>
          <w:sz w:val="24"/>
          <w:szCs w:val="24"/>
        </w:rPr>
      </w:pPr>
      <w:r w:rsidRPr="0048560B">
        <w:rPr>
          <w:rFonts w:ascii="Arial" w:hAnsi="Arial" w:cs="Arial"/>
          <w:sz w:val="24"/>
          <w:szCs w:val="24"/>
        </w:rPr>
        <w:t xml:space="preserve"> Перечень основных индикаторов социально-экономического развития муниципального образования представлен в Приложение №2 к стратегии</w:t>
      </w:r>
    </w:p>
    <w:p w:rsidR="00AF4B82" w:rsidRPr="0048560B" w:rsidRDefault="00AF4B82" w:rsidP="002E23E6">
      <w:pPr>
        <w:spacing w:after="0" w:line="240" w:lineRule="auto"/>
        <w:ind w:firstLine="709"/>
        <w:rPr>
          <w:rFonts w:ascii="Arial" w:hAnsi="Arial" w:cs="Arial"/>
          <w:color w:val="000000"/>
          <w:sz w:val="24"/>
          <w:szCs w:val="24"/>
        </w:rPr>
      </w:pP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b/>
          <w:sz w:val="24"/>
          <w:szCs w:val="24"/>
          <w:lang w:val="en-US"/>
        </w:rPr>
        <w:t>VIII</w:t>
      </w:r>
      <w:r w:rsidRPr="0048560B">
        <w:rPr>
          <w:rFonts w:ascii="Arial" w:hAnsi="Arial" w:cs="Arial"/>
          <w:b/>
          <w:sz w:val="24"/>
          <w:szCs w:val="24"/>
        </w:rPr>
        <w:t>. Механизм реализации Стратегии</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 xml:space="preserve">Общий механизм реализации Стратегии социально–экономического развития Едогонского  сельского поселения на 2019 – 2030 гг.  заключается в выполнении и использовании полномочий органов местного самоуправления Едогонского  муниципального образования в части управления социально-экономическим развитием поселения для достижения поставленных стратегических целей. Необходимым условием реализации Стратегии является взаимодействие администрации, депутатов поселения, субъектов хозяйствования </w:t>
      </w:r>
      <w:r w:rsidRPr="0048560B">
        <w:rPr>
          <w:rFonts w:ascii="Arial" w:hAnsi="Arial" w:cs="Arial"/>
          <w:sz w:val="24"/>
          <w:szCs w:val="24"/>
        </w:rPr>
        <w:lastRenderedPageBreak/>
        <w:t xml:space="preserve">и общественности. Организационным механизмом реализации Стратегии является формирование администрацией поселения плана по реализации Стратегии на очередной год. 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поселения. Мониторинг и контроль реализации стратегии осуществляются администрацией поселения. </w:t>
      </w:r>
    </w:p>
    <w:p w:rsidR="00AF4B82" w:rsidRPr="0048560B" w:rsidRDefault="00AF4B82" w:rsidP="002E23E6">
      <w:pPr>
        <w:spacing w:after="0" w:line="240" w:lineRule="auto"/>
        <w:ind w:firstLine="720"/>
        <w:jc w:val="both"/>
        <w:rPr>
          <w:rFonts w:ascii="Arial" w:hAnsi="Arial" w:cs="Arial"/>
          <w:sz w:val="24"/>
          <w:szCs w:val="24"/>
        </w:rPr>
      </w:pPr>
      <w:r w:rsidRPr="0048560B">
        <w:rPr>
          <w:rFonts w:ascii="Arial" w:hAnsi="Arial" w:cs="Arial"/>
          <w:sz w:val="24"/>
          <w:szCs w:val="24"/>
        </w:rPr>
        <w:t>На основании мониторинга реализации Стратегии осуществляется, в случае необходимости, корректировка целей и задачи Стратегии. Обоснованные корректировки Стратегии принимаются администрацией поселения и утверждаются депутатами Думы ежегодно.</w:t>
      </w:r>
    </w:p>
    <w:p w:rsidR="00AF4B82" w:rsidRPr="00AF4B82" w:rsidRDefault="00AF4B82" w:rsidP="0048560B">
      <w:pPr>
        <w:spacing w:after="0" w:line="240" w:lineRule="auto"/>
        <w:jc w:val="both"/>
        <w:rPr>
          <w:rFonts w:ascii="Times New Roman" w:hAnsi="Times New Roman"/>
          <w:sz w:val="28"/>
          <w:szCs w:val="28"/>
        </w:rPr>
      </w:pPr>
    </w:p>
    <w:p w:rsidR="00AF4B82" w:rsidRPr="0048560B" w:rsidRDefault="00AF4B82" w:rsidP="004A7A59">
      <w:pPr>
        <w:spacing w:after="0" w:line="240" w:lineRule="auto"/>
        <w:ind w:firstLine="540"/>
        <w:jc w:val="right"/>
        <w:rPr>
          <w:rFonts w:ascii="Courier New" w:hAnsi="Courier New" w:cs="Courier New"/>
        </w:rPr>
      </w:pPr>
      <w:r w:rsidRPr="0048560B">
        <w:rPr>
          <w:rFonts w:ascii="Courier New" w:hAnsi="Courier New" w:cs="Courier New"/>
        </w:rPr>
        <w:t>Приложение № 1</w:t>
      </w:r>
    </w:p>
    <w:p w:rsidR="00AF4B82" w:rsidRPr="00AF4B82" w:rsidRDefault="00AF4B82" w:rsidP="00D54898">
      <w:pPr>
        <w:autoSpaceDE w:val="0"/>
        <w:autoSpaceDN w:val="0"/>
        <w:adjustRightInd w:val="0"/>
        <w:spacing w:after="0" w:line="240" w:lineRule="auto"/>
        <w:ind w:firstLine="709"/>
        <w:jc w:val="right"/>
        <w:rPr>
          <w:rFonts w:ascii="Times New Roman" w:hAnsi="Times New Roman"/>
          <w:sz w:val="28"/>
          <w:szCs w:val="28"/>
        </w:rPr>
      </w:pPr>
    </w:p>
    <w:p w:rsidR="00AF4B82" w:rsidRPr="00AF4B82" w:rsidRDefault="00AF4B82" w:rsidP="002E23E6">
      <w:pPr>
        <w:spacing w:after="0" w:line="240" w:lineRule="auto"/>
        <w:rPr>
          <w:rFonts w:ascii="Times New Roman" w:hAnsi="Times New Roman"/>
          <w:sz w:val="28"/>
          <w:szCs w:val="28"/>
        </w:rPr>
      </w:pPr>
    </w:p>
    <w:p w:rsidR="00AF4B82" w:rsidRPr="0048560B" w:rsidRDefault="00AF4B82" w:rsidP="002E23E6">
      <w:pPr>
        <w:pStyle w:val="ConsPlusNormal"/>
        <w:jc w:val="center"/>
        <w:rPr>
          <w:b/>
          <w:sz w:val="24"/>
          <w:szCs w:val="24"/>
        </w:rPr>
      </w:pPr>
      <w:r w:rsidRPr="0048560B">
        <w:rPr>
          <w:b/>
          <w:sz w:val="24"/>
          <w:szCs w:val="24"/>
        </w:rPr>
        <w:t>ПЕРЕЧЕНЬ</w:t>
      </w:r>
    </w:p>
    <w:p w:rsidR="00AF4B82" w:rsidRPr="0048560B" w:rsidRDefault="00AF4B82" w:rsidP="002E23E6">
      <w:pPr>
        <w:pStyle w:val="ConsPlusNormal"/>
        <w:jc w:val="center"/>
        <w:rPr>
          <w:b/>
          <w:sz w:val="24"/>
          <w:szCs w:val="24"/>
        </w:rPr>
      </w:pPr>
      <w:r w:rsidRPr="0048560B">
        <w:rPr>
          <w:b/>
          <w:sz w:val="24"/>
          <w:szCs w:val="24"/>
        </w:rPr>
        <w:t>МУНИЦИПАЛЬНЫХ ПРОГРАММ ЕДОГОНСКОГО СЕЛЬСКОГО ПОСЕЛЕНИЯ</w:t>
      </w:r>
    </w:p>
    <w:p w:rsidR="00AF4B82" w:rsidRPr="0048560B" w:rsidRDefault="00AF4B82" w:rsidP="002E23E6">
      <w:pPr>
        <w:pStyle w:val="ConsPlusNormal"/>
        <w:jc w:val="center"/>
        <w:rPr>
          <w:b/>
          <w:sz w:val="24"/>
          <w:szCs w:val="24"/>
        </w:rPr>
      </w:pPr>
    </w:p>
    <w:p w:rsidR="00AF4B82" w:rsidRPr="00AF4B82" w:rsidRDefault="00AF4B82" w:rsidP="002E23E6">
      <w:pPr>
        <w:keepLines/>
        <w:tabs>
          <w:tab w:val="left" w:pos="2910"/>
        </w:tabs>
        <w:spacing w:after="0" w:line="240" w:lineRule="auto"/>
        <w:ind w:right="-81"/>
        <w:jc w:val="both"/>
        <w:rPr>
          <w:rFonts w:ascii="Times New Roman" w:hAnsi="Times New Roman"/>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1381"/>
        <w:gridCol w:w="2160"/>
        <w:gridCol w:w="3420"/>
      </w:tblGrid>
      <w:tr w:rsidR="00AF4B82" w:rsidRPr="0048560B" w:rsidTr="002E23E6">
        <w:trPr>
          <w:trHeight w:val="874"/>
          <w:tblHeader/>
        </w:trPr>
        <w:tc>
          <w:tcPr>
            <w:tcW w:w="3181" w:type="dxa"/>
            <w:shd w:val="clear" w:color="auto" w:fill="C0C0C0"/>
            <w:vAlign w:val="center"/>
          </w:tcPr>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Название муниципальной программы</w:t>
            </w:r>
          </w:p>
        </w:tc>
        <w:tc>
          <w:tcPr>
            <w:tcW w:w="1381" w:type="dxa"/>
            <w:shd w:val="clear" w:color="auto" w:fill="C0C0C0"/>
          </w:tcPr>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 xml:space="preserve">Период </w:t>
            </w:r>
            <w:r w:rsidRPr="0048560B">
              <w:rPr>
                <w:rFonts w:ascii="Courier New" w:hAnsi="Courier New" w:cs="Courier New"/>
              </w:rPr>
              <w:br/>
              <w:t>реализации программы</w:t>
            </w:r>
          </w:p>
        </w:tc>
        <w:tc>
          <w:tcPr>
            <w:tcW w:w="2160" w:type="dxa"/>
            <w:shd w:val="clear" w:color="auto" w:fill="C0C0C0"/>
          </w:tcPr>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Объем финансирования, тыс. руб.</w:t>
            </w:r>
          </w:p>
        </w:tc>
        <w:tc>
          <w:tcPr>
            <w:tcW w:w="3420" w:type="dxa"/>
            <w:shd w:val="clear" w:color="auto" w:fill="C0C0C0"/>
            <w:vAlign w:val="center"/>
          </w:tcPr>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Ответственный исполнитель</w:t>
            </w:r>
          </w:p>
        </w:tc>
      </w:tr>
      <w:tr w:rsidR="00AF4B82" w:rsidRPr="0048560B" w:rsidTr="002E23E6">
        <w:trPr>
          <w:trHeight w:val="641"/>
        </w:trPr>
        <w:tc>
          <w:tcPr>
            <w:tcW w:w="3181" w:type="dxa"/>
            <w:vAlign w:val="center"/>
          </w:tcPr>
          <w:p w:rsidR="00AF4B82" w:rsidRPr="0048560B" w:rsidRDefault="00AF4B82" w:rsidP="002E23E6">
            <w:pPr>
              <w:pStyle w:val="ConsPlusNonformat"/>
              <w:ind w:right="-45"/>
              <w:rPr>
                <w:sz w:val="22"/>
                <w:szCs w:val="22"/>
              </w:rPr>
            </w:pPr>
            <w:r w:rsidRPr="0048560B">
              <w:rPr>
                <w:sz w:val="22"/>
                <w:szCs w:val="22"/>
              </w:rPr>
              <w:t xml:space="preserve">муниципальная программа </w:t>
            </w:r>
          </w:p>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«Социально-экономическое развитие территории   сельского поселения»</w:t>
            </w:r>
          </w:p>
        </w:tc>
        <w:tc>
          <w:tcPr>
            <w:tcW w:w="1381" w:type="dxa"/>
          </w:tcPr>
          <w:p w:rsidR="00AF4B82" w:rsidRPr="0048560B" w:rsidRDefault="00AF4B82" w:rsidP="002E23E6">
            <w:pPr>
              <w:autoSpaceDE w:val="0"/>
              <w:autoSpaceDN w:val="0"/>
              <w:adjustRightInd w:val="0"/>
              <w:spacing w:after="0" w:line="240" w:lineRule="auto"/>
              <w:jc w:val="center"/>
              <w:rPr>
                <w:rFonts w:ascii="Courier New" w:hAnsi="Courier New" w:cs="Courier New"/>
              </w:rPr>
            </w:pPr>
          </w:p>
          <w:p w:rsidR="00AF4B82" w:rsidRPr="0048560B" w:rsidRDefault="00AF4B82" w:rsidP="002E23E6">
            <w:pPr>
              <w:autoSpaceDE w:val="0"/>
              <w:autoSpaceDN w:val="0"/>
              <w:adjustRightInd w:val="0"/>
              <w:spacing w:after="0" w:line="240" w:lineRule="auto"/>
              <w:jc w:val="center"/>
              <w:rPr>
                <w:rFonts w:ascii="Courier New" w:hAnsi="Courier New" w:cs="Courier New"/>
              </w:rPr>
            </w:pPr>
          </w:p>
          <w:p w:rsidR="00AF4B82" w:rsidRPr="0048560B" w:rsidRDefault="00AF4B82" w:rsidP="002E23E6">
            <w:pPr>
              <w:autoSpaceDE w:val="0"/>
              <w:autoSpaceDN w:val="0"/>
              <w:adjustRightInd w:val="0"/>
              <w:spacing w:after="0" w:line="240" w:lineRule="auto"/>
              <w:jc w:val="center"/>
              <w:rPr>
                <w:rFonts w:ascii="Courier New" w:hAnsi="Courier New" w:cs="Courier New"/>
              </w:rPr>
            </w:pPr>
          </w:p>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2018-2022 годы</w:t>
            </w:r>
          </w:p>
        </w:tc>
        <w:tc>
          <w:tcPr>
            <w:tcW w:w="2160" w:type="dxa"/>
          </w:tcPr>
          <w:p w:rsidR="00AF4B82" w:rsidRPr="0048560B" w:rsidRDefault="00AF4B82" w:rsidP="002E23E6">
            <w:pPr>
              <w:autoSpaceDE w:val="0"/>
              <w:autoSpaceDN w:val="0"/>
              <w:adjustRightInd w:val="0"/>
              <w:spacing w:after="0" w:line="240" w:lineRule="auto"/>
              <w:jc w:val="center"/>
              <w:rPr>
                <w:rFonts w:ascii="Courier New" w:hAnsi="Courier New" w:cs="Courier New"/>
              </w:rPr>
            </w:pPr>
          </w:p>
          <w:p w:rsidR="00AF4B82" w:rsidRPr="0048560B" w:rsidRDefault="00AF4B82" w:rsidP="002E23E6">
            <w:pPr>
              <w:autoSpaceDE w:val="0"/>
              <w:autoSpaceDN w:val="0"/>
              <w:adjustRightInd w:val="0"/>
              <w:spacing w:after="0" w:line="240" w:lineRule="auto"/>
              <w:jc w:val="center"/>
              <w:rPr>
                <w:rFonts w:ascii="Courier New" w:hAnsi="Courier New" w:cs="Courier New"/>
              </w:rPr>
            </w:pPr>
          </w:p>
          <w:p w:rsidR="00AF4B82" w:rsidRPr="0048560B" w:rsidRDefault="00AF4B82" w:rsidP="002E23E6">
            <w:pPr>
              <w:autoSpaceDE w:val="0"/>
              <w:autoSpaceDN w:val="0"/>
              <w:adjustRightInd w:val="0"/>
              <w:spacing w:after="0" w:line="240" w:lineRule="auto"/>
              <w:jc w:val="center"/>
              <w:rPr>
                <w:rFonts w:ascii="Courier New" w:hAnsi="Courier New" w:cs="Courier New"/>
              </w:rPr>
            </w:pPr>
          </w:p>
          <w:p w:rsidR="00AF4B82" w:rsidRPr="0048560B" w:rsidRDefault="00503DFD"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51269,6</w:t>
            </w:r>
          </w:p>
        </w:tc>
        <w:tc>
          <w:tcPr>
            <w:tcW w:w="3420" w:type="dxa"/>
          </w:tcPr>
          <w:p w:rsidR="00AF4B82" w:rsidRPr="0048560B" w:rsidRDefault="00AF4B82" w:rsidP="002E23E6">
            <w:pPr>
              <w:autoSpaceDE w:val="0"/>
              <w:autoSpaceDN w:val="0"/>
              <w:adjustRightInd w:val="0"/>
              <w:spacing w:after="0" w:line="240" w:lineRule="auto"/>
              <w:jc w:val="center"/>
              <w:rPr>
                <w:rFonts w:ascii="Courier New" w:hAnsi="Courier New" w:cs="Courier New"/>
              </w:rPr>
            </w:pPr>
          </w:p>
          <w:p w:rsidR="00AF4B82" w:rsidRPr="0048560B" w:rsidRDefault="00AF4B82" w:rsidP="002E23E6">
            <w:pPr>
              <w:autoSpaceDE w:val="0"/>
              <w:autoSpaceDN w:val="0"/>
              <w:adjustRightInd w:val="0"/>
              <w:spacing w:after="0" w:line="240" w:lineRule="auto"/>
              <w:jc w:val="center"/>
              <w:rPr>
                <w:rFonts w:ascii="Courier New" w:hAnsi="Courier New" w:cs="Courier New"/>
              </w:rPr>
            </w:pPr>
          </w:p>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Администрация Едогонского</w:t>
            </w:r>
          </w:p>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сельского поселения</w:t>
            </w:r>
          </w:p>
        </w:tc>
      </w:tr>
      <w:tr w:rsidR="00AF4B82" w:rsidRPr="0048560B" w:rsidTr="002E23E6">
        <w:trPr>
          <w:trHeight w:val="641"/>
        </w:trPr>
        <w:tc>
          <w:tcPr>
            <w:tcW w:w="3181" w:type="dxa"/>
            <w:vAlign w:val="center"/>
          </w:tcPr>
          <w:p w:rsidR="00AF4B82" w:rsidRPr="0048560B" w:rsidRDefault="00AF4B82" w:rsidP="002E23E6">
            <w:pPr>
              <w:pStyle w:val="ConsPlusNormal"/>
              <w:ind w:firstLine="0"/>
              <w:jc w:val="both"/>
              <w:rPr>
                <w:rFonts w:ascii="Courier New" w:hAnsi="Courier New" w:cs="Courier New"/>
                <w:sz w:val="22"/>
                <w:szCs w:val="22"/>
              </w:rPr>
            </w:pPr>
            <w:r w:rsidRPr="0048560B">
              <w:rPr>
                <w:rFonts w:ascii="Courier New" w:hAnsi="Courier New" w:cs="Courier New"/>
                <w:sz w:val="22"/>
                <w:szCs w:val="22"/>
              </w:rPr>
              <w:t xml:space="preserve">Программа комплексного развития систем </w:t>
            </w:r>
            <w:proofErr w:type="gramStart"/>
            <w:r w:rsidRPr="0048560B">
              <w:rPr>
                <w:rFonts w:ascii="Courier New" w:hAnsi="Courier New" w:cs="Courier New"/>
                <w:sz w:val="22"/>
                <w:szCs w:val="22"/>
              </w:rPr>
              <w:t>коммунальной</w:t>
            </w:r>
            <w:proofErr w:type="gramEnd"/>
          </w:p>
          <w:p w:rsidR="00AF4B82" w:rsidRPr="0048560B" w:rsidRDefault="00AF4B82" w:rsidP="002E23E6">
            <w:pPr>
              <w:pStyle w:val="ConsPlusNonformat"/>
              <w:ind w:right="-45"/>
              <w:rPr>
                <w:sz w:val="22"/>
                <w:szCs w:val="22"/>
              </w:rPr>
            </w:pPr>
            <w:r w:rsidRPr="0048560B">
              <w:rPr>
                <w:sz w:val="22"/>
                <w:szCs w:val="22"/>
              </w:rPr>
              <w:t xml:space="preserve">инфраструктуры Едогонского муниципального образования на 2015-2032  </w:t>
            </w:r>
          </w:p>
        </w:tc>
        <w:tc>
          <w:tcPr>
            <w:tcW w:w="1381" w:type="dxa"/>
          </w:tcPr>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2015-2032г.</w:t>
            </w:r>
          </w:p>
        </w:tc>
        <w:tc>
          <w:tcPr>
            <w:tcW w:w="2160" w:type="dxa"/>
          </w:tcPr>
          <w:p w:rsidR="00AF4B82" w:rsidRPr="0048560B" w:rsidRDefault="008C3243"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7271,7</w:t>
            </w:r>
          </w:p>
        </w:tc>
        <w:tc>
          <w:tcPr>
            <w:tcW w:w="3420" w:type="dxa"/>
          </w:tcPr>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Администрация Едогонского</w:t>
            </w:r>
          </w:p>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сельского поселения</w:t>
            </w:r>
          </w:p>
        </w:tc>
      </w:tr>
      <w:tr w:rsidR="00AF4B82" w:rsidRPr="0048560B" w:rsidTr="002E23E6">
        <w:trPr>
          <w:trHeight w:val="641"/>
        </w:trPr>
        <w:tc>
          <w:tcPr>
            <w:tcW w:w="3181" w:type="dxa"/>
            <w:vAlign w:val="center"/>
          </w:tcPr>
          <w:p w:rsidR="00AF4B82" w:rsidRPr="0048560B" w:rsidRDefault="00AF4B82" w:rsidP="002E23E6">
            <w:pPr>
              <w:widowControl w:val="0"/>
              <w:autoSpaceDE w:val="0"/>
              <w:autoSpaceDN w:val="0"/>
              <w:adjustRightInd w:val="0"/>
              <w:spacing w:after="0" w:line="240" w:lineRule="auto"/>
              <w:rPr>
                <w:rFonts w:ascii="Courier New" w:hAnsi="Courier New" w:cs="Courier New"/>
              </w:rPr>
            </w:pPr>
            <w:r w:rsidRPr="0048560B">
              <w:rPr>
                <w:rFonts w:ascii="Courier New" w:hAnsi="Courier New" w:cs="Courier New"/>
              </w:rPr>
              <w:t xml:space="preserve"> программа  комплексного  развития транспортной инфраструктуры</w:t>
            </w:r>
          </w:p>
          <w:p w:rsidR="00AF4B82" w:rsidRPr="0048560B" w:rsidRDefault="00AF4B82" w:rsidP="002E23E6">
            <w:pPr>
              <w:widowControl w:val="0"/>
              <w:autoSpaceDE w:val="0"/>
              <w:autoSpaceDN w:val="0"/>
              <w:adjustRightInd w:val="0"/>
              <w:spacing w:after="0" w:line="240" w:lineRule="auto"/>
              <w:rPr>
                <w:rFonts w:ascii="Courier New" w:hAnsi="Courier New" w:cs="Courier New"/>
              </w:rPr>
            </w:pPr>
            <w:r w:rsidRPr="0048560B">
              <w:rPr>
                <w:rFonts w:ascii="Courier New" w:hAnsi="Courier New" w:cs="Courier New"/>
              </w:rPr>
              <w:t xml:space="preserve"> Едогонского сельского поселения на 2018-2032г.г.</w:t>
            </w:r>
          </w:p>
          <w:p w:rsidR="00AF4B82" w:rsidRPr="0048560B" w:rsidRDefault="00AF4B82" w:rsidP="002E23E6">
            <w:pPr>
              <w:pStyle w:val="ConsPlusNormal"/>
              <w:ind w:firstLine="0"/>
              <w:jc w:val="both"/>
              <w:rPr>
                <w:rFonts w:ascii="Courier New" w:hAnsi="Courier New" w:cs="Courier New"/>
                <w:sz w:val="22"/>
                <w:szCs w:val="22"/>
              </w:rPr>
            </w:pPr>
          </w:p>
        </w:tc>
        <w:tc>
          <w:tcPr>
            <w:tcW w:w="1381" w:type="dxa"/>
          </w:tcPr>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2017-2032</w:t>
            </w:r>
          </w:p>
        </w:tc>
        <w:tc>
          <w:tcPr>
            <w:tcW w:w="2160" w:type="dxa"/>
          </w:tcPr>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6000,0</w:t>
            </w:r>
          </w:p>
        </w:tc>
        <w:tc>
          <w:tcPr>
            <w:tcW w:w="3420" w:type="dxa"/>
          </w:tcPr>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Администрация Едогонского</w:t>
            </w:r>
          </w:p>
          <w:p w:rsidR="00AF4B82" w:rsidRPr="0048560B" w:rsidRDefault="00AF4B82" w:rsidP="002E23E6">
            <w:pPr>
              <w:autoSpaceDE w:val="0"/>
              <w:autoSpaceDN w:val="0"/>
              <w:adjustRightInd w:val="0"/>
              <w:spacing w:after="0" w:line="240" w:lineRule="auto"/>
              <w:jc w:val="center"/>
              <w:rPr>
                <w:rFonts w:ascii="Courier New" w:hAnsi="Courier New" w:cs="Courier New"/>
              </w:rPr>
            </w:pPr>
            <w:r w:rsidRPr="0048560B">
              <w:rPr>
                <w:rFonts w:ascii="Courier New" w:hAnsi="Courier New" w:cs="Courier New"/>
              </w:rPr>
              <w:t>сельского поселения</w:t>
            </w:r>
          </w:p>
        </w:tc>
      </w:tr>
      <w:tr w:rsidR="00AF4B82" w:rsidRPr="0048560B" w:rsidTr="002E23E6">
        <w:trPr>
          <w:trHeight w:val="641"/>
        </w:trPr>
        <w:tc>
          <w:tcPr>
            <w:tcW w:w="3181" w:type="dxa"/>
            <w:vAlign w:val="center"/>
          </w:tcPr>
          <w:p w:rsidR="00AB68DD" w:rsidRPr="0048560B" w:rsidRDefault="00AB68DD" w:rsidP="002E23E6">
            <w:pPr>
              <w:spacing w:after="0" w:line="240" w:lineRule="auto"/>
              <w:rPr>
                <w:rFonts w:ascii="Courier New" w:eastAsia="Calibri" w:hAnsi="Courier New" w:cs="Courier New"/>
                <w:lang w:eastAsia="en-US"/>
              </w:rPr>
            </w:pPr>
            <w:r w:rsidRPr="0048560B">
              <w:rPr>
                <w:rFonts w:ascii="Courier New" w:eastAsia="Calibri" w:hAnsi="Courier New" w:cs="Courier New"/>
                <w:lang w:eastAsia="en-US"/>
              </w:rPr>
              <w:t xml:space="preserve">Программа </w:t>
            </w:r>
            <w:proofErr w:type="gramStart"/>
            <w:r w:rsidRPr="0048560B">
              <w:rPr>
                <w:rFonts w:ascii="Courier New" w:eastAsia="Calibri" w:hAnsi="Courier New" w:cs="Courier New"/>
                <w:lang w:eastAsia="en-US"/>
              </w:rPr>
              <w:t>комплексного</w:t>
            </w:r>
            <w:proofErr w:type="gramEnd"/>
            <w:r w:rsidRPr="0048560B">
              <w:rPr>
                <w:rFonts w:ascii="Courier New" w:eastAsia="Calibri" w:hAnsi="Courier New" w:cs="Courier New"/>
                <w:lang w:eastAsia="en-US"/>
              </w:rPr>
              <w:t xml:space="preserve"> </w:t>
            </w:r>
          </w:p>
          <w:p w:rsidR="00AB68DD" w:rsidRPr="0048560B" w:rsidRDefault="00AB68DD" w:rsidP="002E23E6">
            <w:pPr>
              <w:spacing w:after="0" w:line="240" w:lineRule="auto"/>
              <w:rPr>
                <w:rFonts w:ascii="Courier New" w:eastAsia="Calibri" w:hAnsi="Courier New" w:cs="Courier New"/>
                <w:lang w:eastAsia="en-US"/>
              </w:rPr>
            </w:pPr>
            <w:r w:rsidRPr="0048560B">
              <w:rPr>
                <w:rFonts w:ascii="Courier New" w:eastAsia="Calibri" w:hAnsi="Courier New" w:cs="Courier New"/>
                <w:lang w:eastAsia="en-US"/>
              </w:rPr>
              <w:t xml:space="preserve">социального  развития Едогонского </w:t>
            </w:r>
          </w:p>
          <w:p w:rsidR="00AB68DD" w:rsidRPr="0048560B" w:rsidRDefault="00AB68DD" w:rsidP="002E23E6">
            <w:pPr>
              <w:spacing w:after="0" w:line="240" w:lineRule="auto"/>
              <w:rPr>
                <w:rFonts w:ascii="Courier New" w:eastAsia="Calibri" w:hAnsi="Courier New" w:cs="Courier New"/>
                <w:lang w:eastAsia="en-US"/>
              </w:rPr>
            </w:pPr>
            <w:r w:rsidRPr="0048560B">
              <w:rPr>
                <w:rFonts w:ascii="Courier New" w:eastAsia="Calibri" w:hAnsi="Courier New" w:cs="Courier New"/>
                <w:lang w:eastAsia="en-US"/>
              </w:rPr>
              <w:t>сельского поселения на 2017- 2032 гг.</w:t>
            </w:r>
          </w:p>
          <w:p w:rsidR="00AF4B82" w:rsidRPr="0048560B" w:rsidRDefault="00AF4B82" w:rsidP="002E23E6">
            <w:pPr>
              <w:pStyle w:val="ConsPlusNormal"/>
              <w:ind w:firstLine="0"/>
              <w:jc w:val="both"/>
              <w:rPr>
                <w:rFonts w:ascii="Courier New" w:hAnsi="Courier New" w:cs="Courier New"/>
                <w:sz w:val="22"/>
                <w:szCs w:val="22"/>
              </w:rPr>
            </w:pPr>
          </w:p>
        </w:tc>
        <w:tc>
          <w:tcPr>
            <w:tcW w:w="1381" w:type="dxa"/>
            <w:vAlign w:val="center"/>
          </w:tcPr>
          <w:p w:rsidR="00AF4B82" w:rsidRPr="0048560B" w:rsidRDefault="00AF4B82" w:rsidP="002E23E6">
            <w:pPr>
              <w:pStyle w:val="ConsPlusNormal"/>
              <w:ind w:firstLine="0"/>
              <w:jc w:val="both"/>
              <w:rPr>
                <w:rFonts w:ascii="Courier New" w:hAnsi="Courier New" w:cs="Courier New"/>
                <w:sz w:val="22"/>
                <w:szCs w:val="22"/>
              </w:rPr>
            </w:pPr>
            <w:r w:rsidRPr="0048560B">
              <w:rPr>
                <w:rFonts w:ascii="Courier New" w:hAnsi="Courier New" w:cs="Courier New"/>
                <w:sz w:val="22"/>
                <w:szCs w:val="22"/>
              </w:rPr>
              <w:t>2018-2032</w:t>
            </w:r>
          </w:p>
        </w:tc>
        <w:tc>
          <w:tcPr>
            <w:tcW w:w="2160" w:type="dxa"/>
            <w:vAlign w:val="center"/>
          </w:tcPr>
          <w:p w:rsidR="00AF4B82" w:rsidRPr="0048560B" w:rsidRDefault="00AB68DD" w:rsidP="002E23E6">
            <w:pPr>
              <w:pStyle w:val="ConsPlusNormal"/>
              <w:ind w:firstLine="0"/>
              <w:jc w:val="both"/>
              <w:rPr>
                <w:rFonts w:ascii="Courier New" w:hAnsi="Courier New" w:cs="Courier New"/>
                <w:sz w:val="22"/>
                <w:szCs w:val="22"/>
              </w:rPr>
            </w:pPr>
            <w:r w:rsidRPr="0048560B">
              <w:rPr>
                <w:rFonts w:ascii="Courier New" w:hAnsi="Courier New" w:cs="Courier New"/>
                <w:sz w:val="22"/>
                <w:szCs w:val="22"/>
              </w:rPr>
              <w:t>178300,0</w:t>
            </w:r>
          </w:p>
        </w:tc>
        <w:tc>
          <w:tcPr>
            <w:tcW w:w="3420" w:type="dxa"/>
            <w:vAlign w:val="center"/>
          </w:tcPr>
          <w:p w:rsidR="00AF4B82" w:rsidRPr="0048560B" w:rsidRDefault="00AF4B82" w:rsidP="002E23E6">
            <w:pPr>
              <w:pStyle w:val="ConsPlusNormal"/>
              <w:ind w:firstLine="0"/>
              <w:jc w:val="both"/>
              <w:rPr>
                <w:rFonts w:ascii="Courier New" w:hAnsi="Courier New" w:cs="Courier New"/>
                <w:sz w:val="22"/>
                <w:szCs w:val="22"/>
              </w:rPr>
            </w:pPr>
            <w:r w:rsidRPr="0048560B">
              <w:rPr>
                <w:rFonts w:ascii="Courier New" w:hAnsi="Courier New" w:cs="Courier New"/>
                <w:sz w:val="22"/>
                <w:szCs w:val="22"/>
              </w:rPr>
              <w:t>Администрация Едогонского сельского поселения</w:t>
            </w:r>
          </w:p>
        </w:tc>
      </w:tr>
    </w:tbl>
    <w:p w:rsidR="00AF4B82" w:rsidRPr="00AF4B82" w:rsidRDefault="00AF4B82" w:rsidP="004A7A59">
      <w:pPr>
        <w:pStyle w:val="ConsPlusNormal"/>
        <w:ind w:firstLine="0"/>
        <w:jc w:val="both"/>
        <w:rPr>
          <w:rFonts w:ascii="Times New Roman" w:hAnsi="Times New Roman" w:cs="Times New Roman"/>
        </w:rPr>
        <w:sectPr w:rsidR="00AF4B82" w:rsidRPr="00AF4B82" w:rsidSect="004A34BF">
          <w:footerReference w:type="even" r:id="rId8"/>
          <w:footerReference w:type="default" r:id="rId9"/>
          <w:pgSz w:w="11907" w:h="16840"/>
          <w:pgMar w:top="1134" w:right="850" w:bottom="1134" w:left="1701" w:header="0" w:footer="0" w:gutter="0"/>
          <w:cols w:space="720"/>
          <w:docGrid w:linePitch="326"/>
        </w:sectPr>
      </w:pPr>
    </w:p>
    <w:p w:rsidR="00AF4B82" w:rsidRPr="00AF4B82" w:rsidRDefault="00AF4B82" w:rsidP="004A7A59">
      <w:pPr>
        <w:pStyle w:val="ConsPlusNormal"/>
        <w:ind w:firstLine="0"/>
        <w:rPr>
          <w:rFonts w:ascii="Times New Roman" w:hAnsi="Times New Roman" w:cs="Times New Roman"/>
          <w:sz w:val="28"/>
          <w:szCs w:val="28"/>
        </w:rPr>
      </w:pPr>
    </w:p>
    <w:p w:rsidR="00AF4B82" w:rsidRPr="00AF4B82" w:rsidRDefault="00AF4B82" w:rsidP="002E23E6">
      <w:pPr>
        <w:pStyle w:val="ConsPlusNormal"/>
        <w:ind w:firstLine="0"/>
        <w:jc w:val="right"/>
        <w:rPr>
          <w:rFonts w:ascii="Times New Roman" w:hAnsi="Times New Roman" w:cs="Times New Roman"/>
          <w:sz w:val="28"/>
          <w:szCs w:val="28"/>
        </w:rPr>
      </w:pPr>
    </w:p>
    <w:p w:rsidR="00AF4B82" w:rsidRPr="0048560B" w:rsidRDefault="00AF4B82" w:rsidP="002E23E6">
      <w:pPr>
        <w:pStyle w:val="ConsPlusNormal"/>
        <w:ind w:firstLine="0"/>
        <w:jc w:val="right"/>
        <w:rPr>
          <w:rFonts w:ascii="Courier New" w:hAnsi="Courier New" w:cs="Courier New"/>
          <w:sz w:val="22"/>
          <w:szCs w:val="22"/>
        </w:rPr>
      </w:pPr>
      <w:r w:rsidRPr="0048560B">
        <w:rPr>
          <w:rFonts w:ascii="Courier New" w:hAnsi="Courier New" w:cs="Courier New"/>
          <w:sz w:val="22"/>
          <w:szCs w:val="22"/>
        </w:rPr>
        <w:t>Приложение №2 к стратегии</w:t>
      </w:r>
    </w:p>
    <w:p w:rsidR="00AF4B82" w:rsidRPr="00AF4B82" w:rsidRDefault="00AF4B82" w:rsidP="002E23E6">
      <w:pPr>
        <w:pStyle w:val="ConsPlusNormal"/>
        <w:jc w:val="center"/>
        <w:rPr>
          <w:rFonts w:ascii="Times New Roman" w:hAnsi="Times New Roman" w:cs="Times New Roman"/>
          <w:sz w:val="28"/>
          <w:szCs w:val="28"/>
        </w:rPr>
      </w:pPr>
    </w:p>
    <w:p w:rsidR="00AF4B82" w:rsidRPr="00AF4B82" w:rsidRDefault="00AF4B82" w:rsidP="002E23E6">
      <w:pPr>
        <w:pStyle w:val="ConsPlusNormal"/>
        <w:jc w:val="center"/>
        <w:rPr>
          <w:rFonts w:ascii="Times New Roman" w:hAnsi="Times New Roman" w:cs="Times New Roman"/>
          <w:sz w:val="28"/>
          <w:szCs w:val="28"/>
        </w:rPr>
      </w:pPr>
    </w:p>
    <w:p w:rsidR="00AF4B82" w:rsidRPr="0048560B" w:rsidRDefault="00AF4B82" w:rsidP="002E23E6">
      <w:pPr>
        <w:pStyle w:val="ConsPlusNormal"/>
        <w:jc w:val="center"/>
        <w:rPr>
          <w:sz w:val="24"/>
          <w:szCs w:val="24"/>
        </w:rPr>
      </w:pPr>
      <w:r w:rsidRPr="0048560B">
        <w:rPr>
          <w:sz w:val="24"/>
          <w:szCs w:val="24"/>
        </w:rPr>
        <w:t>ПЕРЕЧЕНЬ ЦЕЛЕВЫХ ПОКАЗАТЕЛЕЙ СТРАТЕГИИ</w:t>
      </w:r>
    </w:p>
    <w:p w:rsidR="00AF4B82" w:rsidRPr="00AF4B82" w:rsidRDefault="00AF4B82" w:rsidP="002E23E6">
      <w:pPr>
        <w:pStyle w:val="ConsPlusNormal"/>
        <w:jc w:val="both"/>
        <w:rPr>
          <w:rFonts w:ascii="Times New Roman" w:hAnsi="Times New Roman" w:cs="Times New Roman"/>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3402"/>
        <w:gridCol w:w="850"/>
        <w:gridCol w:w="709"/>
        <w:gridCol w:w="709"/>
        <w:gridCol w:w="850"/>
        <w:gridCol w:w="851"/>
        <w:gridCol w:w="709"/>
        <w:gridCol w:w="708"/>
        <w:gridCol w:w="709"/>
        <w:gridCol w:w="709"/>
        <w:gridCol w:w="850"/>
        <w:gridCol w:w="709"/>
        <w:gridCol w:w="709"/>
        <w:gridCol w:w="709"/>
        <w:gridCol w:w="708"/>
        <w:gridCol w:w="709"/>
        <w:gridCol w:w="709"/>
      </w:tblGrid>
      <w:tr w:rsidR="00AF4B82" w:rsidRPr="0048560B" w:rsidTr="002E23E6">
        <w:trPr>
          <w:trHeight w:val="190"/>
          <w:tblHeader/>
        </w:trPr>
        <w:tc>
          <w:tcPr>
            <w:tcW w:w="710" w:type="dxa"/>
            <w:vMerge w:val="restart"/>
            <w:shd w:val="clear" w:color="auto" w:fill="C0C0C0"/>
            <w:vAlign w:val="center"/>
          </w:tcPr>
          <w:p w:rsidR="00AF4B82" w:rsidRPr="0048560B" w:rsidRDefault="00AF4B82" w:rsidP="002E23E6">
            <w:pPr>
              <w:pStyle w:val="ConsPlusNormal"/>
              <w:ind w:left="-1211" w:right="-208" w:firstLine="897"/>
              <w:jc w:val="center"/>
              <w:rPr>
                <w:rFonts w:ascii="Courier New" w:hAnsi="Courier New" w:cs="Courier New"/>
                <w:b/>
                <w:sz w:val="22"/>
                <w:szCs w:val="22"/>
              </w:rPr>
            </w:pPr>
            <w:r w:rsidRPr="0048560B">
              <w:rPr>
                <w:rFonts w:ascii="Courier New" w:hAnsi="Courier New" w:cs="Courier New"/>
                <w:b/>
                <w:sz w:val="22"/>
                <w:szCs w:val="22"/>
              </w:rPr>
              <w:t>№</w:t>
            </w:r>
          </w:p>
          <w:p w:rsidR="00AF4B82" w:rsidRPr="0048560B" w:rsidRDefault="00AF4B82" w:rsidP="002E23E6">
            <w:pPr>
              <w:pStyle w:val="ConsPlusNormal"/>
              <w:jc w:val="center"/>
              <w:rPr>
                <w:rFonts w:ascii="Courier New" w:hAnsi="Courier New" w:cs="Courier New"/>
                <w:b/>
                <w:sz w:val="22"/>
                <w:szCs w:val="22"/>
              </w:rPr>
            </w:pPr>
            <w:proofErr w:type="spellStart"/>
            <w:r w:rsidRPr="0048560B">
              <w:rPr>
                <w:rFonts w:ascii="Courier New" w:hAnsi="Courier New" w:cs="Courier New"/>
                <w:b/>
                <w:sz w:val="22"/>
                <w:szCs w:val="22"/>
              </w:rPr>
              <w:t>пп</w:t>
            </w:r>
            <w:proofErr w:type="spellEnd"/>
            <w:r w:rsidRPr="0048560B">
              <w:rPr>
                <w:rFonts w:ascii="Courier New" w:hAnsi="Courier New" w:cs="Courier New"/>
                <w:b/>
                <w:sz w:val="22"/>
                <w:szCs w:val="22"/>
              </w:rPr>
              <w:t>/</w:t>
            </w:r>
            <w:proofErr w:type="spellStart"/>
            <w:proofErr w:type="gramStart"/>
            <w:r w:rsidRPr="0048560B">
              <w:rPr>
                <w:rFonts w:ascii="Courier New" w:hAnsi="Courier New" w:cs="Courier New"/>
                <w:b/>
                <w:sz w:val="22"/>
                <w:szCs w:val="22"/>
              </w:rPr>
              <w:t>п</w:t>
            </w:r>
            <w:proofErr w:type="spellEnd"/>
            <w:proofErr w:type="gramEnd"/>
          </w:p>
        </w:tc>
        <w:tc>
          <w:tcPr>
            <w:tcW w:w="3402" w:type="dxa"/>
            <w:vMerge w:val="restart"/>
            <w:shd w:val="clear" w:color="auto" w:fill="C0C0C0"/>
            <w:vAlign w:val="center"/>
          </w:tcPr>
          <w:p w:rsidR="00AF4B82" w:rsidRPr="0048560B" w:rsidRDefault="00AF4B82" w:rsidP="002E23E6">
            <w:pPr>
              <w:pStyle w:val="ConsPlusNormal"/>
              <w:ind w:left="-62" w:right="-62" w:firstLine="0"/>
              <w:jc w:val="center"/>
              <w:rPr>
                <w:rFonts w:ascii="Courier New" w:hAnsi="Courier New" w:cs="Courier New"/>
                <w:b/>
                <w:sz w:val="22"/>
                <w:szCs w:val="22"/>
              </w:rPr>
            </w:pPr>
            <w:r w:rsidRPr="0048560B">
              <w:rPr>
                <w:rFonts w:ascii="Courier New" w:hAnsi="Courier New" w:cs="Courier New"/>
                <w:b/>
                <w:sz w:val="22"/>
                <w:szCs w:val="22"/>
              </w:rPr>
              <w:t>Наименование показателя</w:t>
            </w:r>
          </w:p>
        </w:tc>
        <w:tc>
          <w:tcPr>
            <w:tcW w:w="850" w:type="dxa"/>
            <w:vMerge w:val="restart"/>
            <w:shd w:val="clear" w:color="auto" w:fill="C0C0C0"/>
            <w:vAlign w:val="center"/>
          </w:tcPr>
          <w:p w:rsidR="00AF4B82" w:rsidRPr="0048560B" w:rsidRDefault="00AF4B82" w:rsidP="002E23E6">
            <w:pPr>
              <w:pStyle w:val="ConsPlusNormal"/>
              <w:ind w:firstLine="19"/>
              <w:jc w:val="center"/>
              <w:rPr>
                <w:rFonts w:ascii="Courier New" w:hAnsi="Courier New" w:cs="Courier New"/>
                <w:b/>
                <w:sz w:val="22"/>
                <w:szCs w:val="22"/>
              </w:rPr>
            </w:pPr>
            <w:r w:rsidRPr="0048560B">
              <w:rPr>
                <w:rFonts w:ascii="Courier New" w:hAnsi="Courier New" w:cs="Courier New"/>
                <w:b/>
                <w:sz w:val="22"/>
                <w:szCs w:val="22"/>
              </w:rPr>
              <w:t>ед. изм.</w:t>
            </w:r>
          </w:p>
        </w:tc>
        <w:tc>
          <w:tcPr>
            <w:tcW w:w="5954" w:type="dxa"/>
            <w:gridSpan w:val="8"/>
            <w:shd w:val="clear" w:color="auto" w:fill="C0C0C0"/>
            <w:vAlign w:val="center"/>
          </w:tcPr>
          <w:p w:rsidR="00AF4B82" w:rsidRPr="0048560B" w:rsidRDefault="00AF4B82" w:rsidP="002E23E6">
            <w:pPr>
              <w:pStyle w:val="ConsPlusNormal"/>
              <w:jc w:val="center"/>
              <w:rPr>
                <w:rFonts w:ascii="Courier New" w:hAnsi="Courier New" w:cs="Courier New"/>
                <w:b/>
                <w:sz w:val="22"/>
                <w:szCs w:val="22"/>
              </w:rPr>
            </w:pPr>
            <w:r w:rsidRPr="0048560B">
              <w:rPr>
                <w:rFonts w:ascii="Courier New" w:hAnsi="Courier New" w:cs="Courier New"/>
                <w:b/>
                <w:sz w:val="22"/>
                <w:szCs w:val="22"/>
              </w:rPr>
              <w:t>Значения целевых показателей по годам:</w:t>
            </w:r>
          </w:p>
        </w:tc>
        <w:tc>
          <w:tcPr>
            <w:tcW w:w="850" w:type="dxa"/>
            <w:shd w:val="clear" w:color="auto" w:fill="C0C0C0"/>
            <w:vAlign w:val="center"/>
          </w:tcPr>
          <w:p w:rsidR="00AF4B82" w:rsidRPr="0048560B" w:rsidRDefault="00AF4B82" w:rsidP="002E23E6">
            <w:pPr>
              <w:pStyle w:val="ConsPlusNormal"/>
              <w:jc w:val="center"/>
              <w:rPr>
                <w:rFonts w:ascii="Courier New" w:hAnsi="Courier New" w:cs="Courier New"/>
                <w:b/>
                <w:sz w:val="22"/>
                <w:szCs w:val="22"/>
              </w:rPr>
            </w:pPr>
          </w:p>
        </w:tc>
        <w:tc>
          <w:tcPr>
            <w:tcW w:w="709" w:type="dxa"/>
            <w:shd w:val="clear" w:color="auto" w:fill="C0C0C0"/>
            <w:vAlign w:val="center"/>
          </w:tcPr>
          <w:p w:rsidR="00AF4B82" w:rsidRPr="0048560B" w:rsidRDefault="00AF4B82" w:rsidP="002E23E6">
            <w:pPr>
              <w:pStyle w:val="ConsPlusNormal"/>
              <w:jc w:val="center"/>
              <w:rPr>
                <w:rFonts w:ascii="Courier New" w:hAnsi="Courier New" w:cs="Courier New"/>
                <w:b/>
                <w:sz w:val="22"/>
                <w:szCs w:val="22"/>
              </w:rPr>
            </w:pPr>
          </w:p>
        </w:tc>
        <w:tc>
          <w:tcPr>
            <w:tcW w:w="709" w:type="dxa"/>
            <w:shd w:val="clear" w:color="auto" w:fill="C0C0C0"/>
            <w:vAlign w:val="center"/>
          </w:tcPr>
          <w:p w:rsidR="00AF4B82" w:rsidRPr="0048560B" w:rsidRDefault="00AF4B82" w:rsidP="002E23E6">
            <w:pPr>
              <w:pStyle w:val="ConsPlusNormal"/>
              <w:jc w:val="center"/>
              <w:rPr>
                <w:rFonts w:ascii="Courier New" w:hAnsi="Courier New" w:cs="Courier New"/>
                <w:b/>
                <w:sz w:val="22"/>
                <w:szCs w:val="22"/>
              </w:rPr>
            </w:pPr>
          </w:p>
        </w:tc>
        <w:tc>
          <w:tcPr>
            <w:tcW w:w="709" w:type="dxa"/>
            <w:shd w:val="clear" w:color="auto" w:fill="C0C0C0"/>
            <w:vAlign w:val="center"/>
          </w:tcPr>
          <w:p w:rsidR="00AF4B82" w:rsidRPr="0048560B" w:rsidRDefault="00AF4B82" w:rsidP="002E23E6">
            <w:pPr>
              <w:pStyle w:val="ConsPlusNormal"/>
              <w:jc w:val="center"/>
              <w:rPr>
                <w:rFonts w:ascii="Courier New" w:hAnsi="Courier New" w:cs="Courier New"/>
                <w:b/>
                <w:sz w:val="22"/>
                <w:szCs w:val="22"/>
              </w:rPr>
            </w:pPr>
          </w:p>
        </w:tc>
        <w:tc>
          <w:tcPr>
            <w:tcW w:w="708" w:type="dxa"/>
            <w:shd w:val="clear" w:color="auto" w:fill="C0C0C0"/>
            <w:vAlign w:val="center"/>
          </w:tcPr>
          <w:p w:rsidR="00AF4B82" w:rsidRPr="0048560B" w:rsidRDefault="00AF4B82" w:rsidP="002E23E6">
            <w:pPr>
              <w:pStyle w:val="ConsPlusNormal"/>
              <w:jc w:val="center"/>
              <w:rPr>
                <w:rFonts w:ascii="Courier New" w:hAnsi="Courier New" w:cs="Courier New"/>
                <w:b/>
                <w:sz w:val="22"/>
                <w:szCs w:val="22"/>
              </w:rPr>
            </w:pPr>
          </w:p>
        </w:tc>
        <w:tc>
          <w:tcPr>
            <w:tcW w:w="709" w:type="dxa"/>
            <w:shd w:val="clear" w:color="auto" w:fill="C0C0C0"/>
            <w:vAlign w:val="center"/>
          </w:tcPr>
          <w:p w:rsidR="00AF4B82" w:rsidRPr="0048560B" w:rsidRDefault="00AF4B82" w:rsidP="002E23E6">
            <w:pPr>
              <w:pStyle w:val="ConsPlusNormal"/>
              <w:jc w:val="center"/>
              <w:rPr>
                <w:rFonts w:ascii="Courier New" w:hAnsi="Courier New" w:cs="Courier New"/>
                <w:b/>
                <w:sz w:val="22"/>
                <w:szCs w:val="22"/>
              </w:rPr>
            </w:pPr>
          </w:p>
        </w:tc>
        <w:tc>
          <w:tcPr>
            <w:tcW w:w="709" w:type="dxa"/>
            <w:shd w:val="clear" w:color="auto" w:fill="C0C0C0"/>
            <w:vAlign w:val="center"/>
          </w:tcPr>
          <w:p w:rsidR="00AF4B82" w:rsidRPr="0048560B" w:rsidRDefault="00AF4B82" w:rsidP="002E23E6">
            <w:pPr>
              <w:pStyle w:val="ConsPlusNormal"/>
              <w:jc w:val="center"/>
              <w:rPr>
                <w:rFonts w:ascii="Courier New" w:hAnsi="Courier New" w:cs="Courier New"/>
                <w:b/>
                <w:sz w:val="22"/>
                <w:szCs w:val="22"/>
              </w:rPr>
            </w:pPr>
          </w:p>
        </w:tc>
      </w:tr>
      <w:tr w:rsidR="00AF4B82" w:rsidRPr="0048560B" w:rsidTr="002E23E6">
        <w:trPr>
          <w:tblHeader/>
        </w:trPr>
        <w:tc>
          <w:tcPr>
            <w:tcW w:w="710" w:type="dxa"/>
            <w:vMerge/>
            <w:shd w:val="clear" w:color="auto" w:fill="C0C0C0"/>
            <w:vAlign w:val="center"/>
          </w:tcPr>
          <w:p w:rsidR="00AF4B82" w:rsidRPr="0048560B" w:rsidRDefault="00AF4B82" w:rsidP="002E23E6">
            <w:pPr>
              <w:pStyle w:val="ConsPlusNormal"/>
              <w:jc w:val="center"/>
              <w:rPr>
                <w:rFonts w:ascii="Courier New" w:hAnsi="Courier New" w:cs="Courier New"/>
                <w:b/>
                <w:sz w:val="22"/>
                <w:szCs w:val="22"/>
              </w:rPr>
            </w:pPr>
          </w:p>
        </w:tc>
        <w:tc>
          <w:tcPr>
            <w:tcW w:w="3402" w:type="dxa"/>
            <w:vMerge/>
            <w:shd w:val="clear" w:color="auto" w:fill="C0C0C0"/>
            <w:vAlign w:val="center"/>
          </w:tcPr>
          <w:p w:rsidR="00AF4B82" w:rsidRPr="0048560B" w:rsidRDefault="00AF4B82" w:rsidP="002E23E6">
            <w:pPr>
              <w:pStyle w:val="ConsPlusNormal"/>
              <w:jc w:val="center"/>
              <w:rPr>
                <w:rFonts w:ascii="Courier New" w:hAnsi="Courier New" w:cs="Courier New"/>
                <w:b/>
                <w:sz w:val="22"/>
                <w:szCs w:val="22"/>
              </w:rPr>
            </w:pPr>
          </w:p>
        </w:tc>
        <w:tc>
          <w:tcPr>
            <w:tcW w:w="850" w:type="dxa"/>
            <w:vMerge/>
            <w:shd w:val="clear" w:color="auto" w:fill="C0C0C0"/>
            <w:vAlign w:val="center"/>
          </w:tcPr>
          <w:p w:rsidR="00AF4B82" w:rsidRPr="0048560B" w:rsidRDefault="00AF4B82" w:rsidP="002E23E6">
            <w:pPr>
              <w:pStyle w:val="ConsPlusNormal"/>
              <w:jc w:val="center"/>
              <w:rPr>
                <w:rFonts w:ascii="Courier New" w:hAnsi="Courier New" w:cs="Courier New"/>
                <w:b/>
                <w:sz w:val="22"/>
                <w:szCs w:val="22"/>
              </w:rPr>
            </w:pPr>
          </w:p>
        </w:tc>
        <w:tc>
          <w:tcPr>
            <w:tcW w:w="709" w:type="dxa"/>
            <w:shd w:val="clear" w:color="auto" w:fill="C0C0C0"/>
            <w:vAlign w:val="center"/>
          </w:tcPr>
          <w:p w:rsidR="00AF4B82" w:rsidRPr="0048560B" w:rsidRDefault="00AF4B82" w:rsidP="002E23E6">
            <w:pPr>
              <w:pStyle w:val="ConsPlusNormal"/>
              <w:ind w:left="-955"/>
              <w:jc w:val="center"/>
              <w:rPr>
                <w:rFonts w:ascii="Courier New" w:hAnsi="Courier New" w:cs="Courier New"/>
                <w:b/>
                <w:sz w:val="22"/>
                <w:szCs w:val="22"/>
              </w:rPr>
            </w:pPr>
            <w:r w:rsidRPr="0048560B">
              <w:rPr>
                <w:rFonts w:ascii="Courier New" w:hAnsi="Courier New" w:cs="Courier New"/>
                <w:b/>
                <w:sz w:val="22"/>
                <w:szCs w:val="22"/>
              </w:rPr>
              <w:t>2016г</w:t>
            </w:r>
          </w:p>
        </w:tc>
        <w:tc>
          <w:tcPr>
            <w:tcW w:w="709" w:type="dxa"/>
            <w:shd w:val="clear" w:color="auto" w:fill="C0C0C0"/>
            <w:vAlign w:val="center"/>
          </w:tcPr>
          <w:p w:rsidR="00AF4B82" w:rsidRPr="0048560B" w:rsidRDefault="00AF4B82" w:rsidP="002E23E6">
            <w:pPr>
              <w:pStyle w:val="ConsPlusNormal"/>
              <w:ind w:left="-62" w:firstLine="0"/>
              <w:jc w:val="center"/>
              <w:rPr>
                <w:rFonts w:ascii="Courier New" w:hAnsi="Courier New" w:cs="Courier New"/>
                <w:b/>
                <w:sz w:val="22"/>
                <w:szCs w:val="22"/>
              </w:rPr>
            </w:pPr>
            <w:r w:rsidRPr="0048560B">
              <w:rPr>
                <w:rFonts w:ascii="Courier New" w:hAnsi="Courier New" w:cs="Courier New"/>
                <w:b/>
                <w:sz w:val="22"/>
                <w:szCs w:val="22"/>
              </w:rPr>
              <w:t>2017г</w:t>
            </w:r>
          </w:p>
        </w:tc>
        <w:tc>
          <w:tcPr>
            <w:tcW w:w="850" w:type="dxa"/>
            <w:shd w:val="clear" w:color="auto" w:fill="C0C0C0"/>
            <w:vAlign w:val="center"/>
          </w:tcPr>
          <w:p w:rsidR="00AF4B82" w:rsidRPr="0048560B" w:rsidRDefault="00AF4B82" w:rsidP="002E23E6">
            <w:pPr>
              <w:pStyle w:val="ConsPlusNormal"/>
              <w:ind w:firstLine="0"/>
              <w:jc w:val="center"/>
              <w:rPr>
                <w:rFonts w:ascii="Courier New" w:hAnsi="Courier New" w:cs="Courier New"/>
                <w:sz w:val="22"/>
                <w:szCs w:val="22"/>
              </w:rPr>
            </w:pPr>
            <w:r w:rsidRPr="0048560B">
              <w:rPr>
                <w:rFonts w:ascii="Courier New" w:hAnsi="Courier New" w:cs="Courier New"/>
                <w:b/>
                <w:sz w:val="22"/>
                <w:szCs w:val="22"/>
              </w:rPr>
              <w:t>2018г</w:t>
            </w:r>
          </w:p>
        </w:tc>
        <w:tc>
          <w:tcPr>
            <w:tcW w:w="851" w:type="dxa"/>
            <w:shd w:val="clear" w:color="auto" w:fill="C0C0C0"/>
            <w:vAlign w:val="center"/>
          </w:tcPr>
          <w:p w:rsidR="00AF4B82" w:rsidRPr="0048560B" w:rsidRDefault="00AF4B82" w:rsidP="002E23E6">
            <w:pPr>
              <w:pStyle w:val="ConsPlusNormal"/>
              <w:ind w:left="-1085" w:right="-62" w:firstLine="1023"/>
              <w:jc w:val="center"/>
              <w:rPr>
                <w:rFonts w:ascii="Courier New" w:hAnsi="Courier New" w:cs="Courier New"/>
                <w:b/>
                <w:sz w:val="22"/>
                <w:szCs w:val="22"/>
              </w:rPr>
            </w:pPr>
            <w:r w:rsidRPr="0048560B">
              <w:rPr>
                <w:rFonts w:ascii="Courier New" w:hAnsi="Courier New" w:cs="Courier New"/>
                <w:b/>
                <w:sz w:val="22"/>
                <w:szCs w:val="22"/>
              </w:rPr>
              <w:t>2019г</w:t>
            </w:r>
          </w:p>
        </w:tc>
        <w:tc>
          <w:tcPr>
            <w:tcW w:w="709" w:type="dxa"/>
            <w:shd w:val="clear" w:color="auto" w:fill="C0C0C0"/>
            <w:vAlign w:val="center"/>
          </w:tcPr>
          <w:p w:rsidR="00AF4B82" w:rsidRPr="0048560B" w:rsidRDefault="00AF4B82" w:rsidP="002E23E6">
            <w:pPr>
              <w:pStyle w:val="ConsPlusNormal"/>
              <w:ind w:firstLine="0"/>
              <w:jc w:val="center"/>
              <w:rPr>
                <w:rFonts w:ascii="Courier New" w:hAnsi="Courier New" w:cs="Courier New"/>
                <w:b/>
                <w:sz w:val="22"/>
                <w:szCs w:val="22"/>
              </w:rPr>
            </w:pPr>
            <w:r w:rsidRPr="0048560B">
              <w:rPr>
                <w:rFonts w:ascii="Courier New" w:hAnsi="Courier New" w:cs="Courier New"/>
                <w:b/>
                <w:sz w:val="22"/>
                <w:szCs w:val="22"/>
              </w:rPr>
              <w:t>2020г</w:t>
            </w:r>
          </w:p>
        </w:tc>
        <w:tc>
          <w:tcPr>
            <w:tcW w:w="708" w:type="dxa"/>
            <w:shd w:val="clear" w:color="auto" w:fill="C0C0C0"/>
            <w:vAlign w:val="center"/>
          </w:tcPr>
          <w:p w:rsidR="00AF4B82" w:rsidRPr="0048560B" w:rsidRDefault="00AF4B82" w:rsidP="002E23E6">
            <w:pPr>
              <w:pStyle w:val="ConsPlusNormal"/>
              <w:ind w:right="-43" w:firstLine="0"/>
              <w:jc w:val="center"/>
              <w:rPr>
                <w:rFonts w:ascii="Courier New" w:hAnsi="Courier New" w:cs="Courier New"/>
                <w:b/>
                <w:sz w:val="22"/>
                <w:szCs w:val="22"/>
              </w:rPr>
            </w:pPr>
            <w:r w:rsidRPr="0048560B">
              <w:rPr>
                <w:rFonts w:ascii="Courier New" w:hAnsi="Courier New" w:cs="Courier New"/>
                <w:b/>
                <w:sz w:val="22"/>
                <w:szCs w:val="22"/>
              </w:rPr>
              <w:t>2021г</w:t>
            </w:r>
          </w:p>
        </w:tc>
        <w:tc>
          <w:tcPr>
            <w:tcW w:w="709" w:type="dxa"/>
            <w:shd w:val="clear" w:color="auto" w:fill="C0C0C0"/>
            <w:vAlign w:val="center"/>
          </w:tcPr>
          <w:p w:rsidR="00AF4B82" w:rsidRPr="0048560B" w:rsidRDefault="00AF4B82" w:rsidP="002E23E6">
            <w:pPr>
              <w:pStyle w:val="ConsPlusNormal"/>
              <w:ind w:left="-62" w:right="-62" w:firstLine="0"/>
              <w:jc w:val="center"/>
              <w:rPr>
                <w:rFonts w:ascii="Courier New" w:hAnsi="Courier New" w:cs="Courier New"/>
                <w:b/>
                <w:sz w:val="22"/>
                <w:szCs w:val="22"/>
              </w:rPr>
            </w:pPr>
            <w:r w:rsidRPr="0048560B">
              <w:rPr>
                <w:rFonts w:ascii="Courier New" w:hAnsi="Courier New" w:cs="Courier New"/>
                <w:b/>
                <w:sz w:val="22"/>
                <w:szCs w:val="22"/>
              </w:rPr>
              <w:t>2022г</w:t>
            </w:r>
          </w:p>
        </w:tc>
        <w:tc>
          <w:tcPr>
            <w:tcW w:w="709" w:type="dxa"/>
            <w:shd w:val="clear" w:color="auto" w:fill="C0C0C0"/>
            <w:vAlign w:val="center"/>
          </w:tcPr>
          <w:p w:rsidR="00AF4B82" w:rsidRPr="0048560B" w:rsidRDefault="00AF4B82" w:rsidP="002E23E6">
            <w:pPr>
              <w:pStyle w:val="ConsPlusNormal"/>
              <w:ind w:right="-62" w:firstLine="0"/>
              <w:jc w:val="center"/>
              <w:rPr>
                <w:rFonts w:ascii="Courier New" w:hAnsi="Courier New" w:cs="Courier New"/>
                <w:b/>
                <w:sz w:val="22"/>
                <w:szCs w:val="22"/>
              </w:rPr>
            </w:pPr>
            <w:r w:rsidRPr="0048560B">
              <w:rPr>
                <w:rFonts w:ascii="Courier New" w:hAnsi="Courier New" w:cs="Courier New"/>
                <w:b/>
                <w:sz w:val="22"/>
                <w:szCs w:val="22"/>
              </w:rPr>
              <w:t>2023г</w:t>
            </w:r>
          </w:p>
        </w:tc>
        <w:tc>
          <w:tcPr>
            <w:tcW w:w="850" w:type="dxa"/>
            <w:shd w:val="clear" w:color="auto" w:fill="C0C0C0"/>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b/>
              </w:rPr>
              <w:t>2024г</w:t>
            </w:r>
          </w:p>
        </w:tc>
        <w:tc>
          <w:tcPr>
            <w:tcW w:w="709" w:type="dxa"/>
            <w:shd w:val="clear" w:color="auto" w:fill="C0C0C0"/>
            <w:vAlign w:val="center"/>
          </w:tcPr>
          <w:p w:rsidR="00AF4B82" w:rsidRPr="0048560B" w:rsidRDefault="00AF4B82" w:rsidP="002E23E6">
            <w:pPr>
              <w:spacing w:after="0" w:line="240" w:lineRule="auto"/>
              <w:ind w:right="-62"/>
              <w:jc w:val="center"/>
              <w:rPr>
                <w:rFonts w:ascii="Courier New" w:hAnsi="Courier New" w:cs="Courier New"/>
              </w:rPr>
            </w:pPr>
            <w:r w:rsidRPr="0048560B">
              <w:rPr>
                <w:rFonts w:ascii="Courier New" w:hAnsi="Courier New" w:cs="Courier New"/>
                <w:b/>
              </w:rPr>
              <w:t>2025г</w:t>
            </w:r>
          </w:p>
        </w:tc>
        <w:tc>
          <w:tcPr>
            <w:tcW w:w="709" w:type="dxa"/>
            <w:shd w:val="clear" w:color="auto" w:fill="C0C0C0"/>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b/>
              </w:rPr>
              <w:t>2026г</w:t>
            </w:r>
          </w:p>
        </w:tc>
        <w:tc>
          <w:tcPr>
            <w:tcW w:w="709" w:type="dxa"/>
            <w:shd w:val="clear" w:color="auto" w:fill="C0C0C0"/>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b/>
              </w:rPr>
              <w:t>2027г</w:t>
            </w:r>
          </w:p>
        </w:tc>
        <w:tc>
          <w:tcPr>
            <w:tcW w:w="708" w:type="dxa"/>
            <w:shd w:val="clear" w:color="auto" w:fill="C0C0C0"/>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b/>
              </w:rPr>
              <w:t>2028г</w:t>
            </w:r>
          </w:p>
        </w:tc>
        <w:tc>
          <w:tcPr>
            <w:tcW w:w="709" w:type="dxa"/>
            <w:shd w:val="clear" w:color="auto" w:fill="C0C0C0"/>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b/>
              </w:rPr>
              <w:t>2029г</w:t>
            </w:r>
          </w:p>
        </w:tc>
        <w:tc>
          <w:tcPr>
            <w:tcW w:w="709" w:type="dxa"/>
            <w:shd w:val="clear" w:color="auto" w:fill="C0C0C0"/>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b/>
              </w:rPr>
              <w:t>2030г</w:t>
            </w:r>
          </w:p>
        </w:tc>
      </w:tr>
      <w:tr w:rsidR="00AF4B82" w:rsidRPr="0048560B" w:rsidTr="002E23E6">
        <w:trPr>
          <w:trHeight w:val="439"/>
        </w:trPr>
        <w:tc>
          <w:tcPr>
            <w:tcW w:w="710" w:type="dxa"/>
            <w:shd w:val="clear" w:color="auto" w:fill="auto"/>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rPr>
              <w:t>1.</w:t>
            </w:r>
          </w:p>
        </w:tc>
        <w:tc>
          <w:tcPr>
            <w:tcW w:w="3402" w:type="dxa"/>
            <w:shd w:val="clear" w:color="auto" w:fill="auto"/>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rPr>
              <w:t>Численность постоянного населения</w:t>
            </w:r>
          </w:p>
        </w:tc>
        <w:tc>
          <w:tcPr>
            <w:tcW w:w="850" w:type="dxa"/>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rPr>
              <w:t>чел.</w:t>
            </w:r>
          </w:p>
        </w:tc>
        <w:tc>
          <w:tcPr>
            <w:tcW w:w="709" w:type="dxa"/>
            <w:vAlign w:val="center"/>
          </w:tcPr>
          <w:p w:rsidR="00AF4B82"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1052</w:t>
            </w:r>
          </w:p>
        </w:tc>
        <w:tc>
          <w:tcPr>
            <w:tcW w:w="709" w:type="dxa"/>
            <w:shd w:val="clear" w:color="auto" w:fill="auto"/>
            <w:vAlign w:val="center"/>
          </w:tcPr>
          <w:p w:rsidR="00AF4B82" w:rsidRPr="0048560B" w:rsidRDefault="00B45E11" w:rsidP="002E23E6">
            <w:pPr>
              <w:pStyle w:val="ConsPlusNormal"/>
              <w:ind w:left="-744"/>
              <w:jc w:val="center"/>
              <w:rPr>
                <w:rFonts w:ascii="Courier New" w:hAnsi="Courier New" w:cs="Courier New"/>
                <w:sz w:val="22"/>
                <w:szCs w:val="22"/>
              </w:rPr>
            </w:pPr>
            <w:r w:rsidRPr="0048560B">
              <w:rPr>
                <w:rFonts w:ascii="Courier New" w:hAnsi="Courier New" w:cs="Courier New"/>
                <w:sz w:val="22"/>
                <w:szCs w:val="22"/>
              </w:rPr>
              <w:t>1049</w:t>
            </w:r>
          </w:p>
        </w:tc>
        <w:tc>
          <w:tcPr>
            <w:tcW w:w="850" w:type="dxa"/>
            <w:shd w:val="clear" w:color="auto" w:fill="auto"/>
            <w:vAlign w:val="center"/>
          </w:tcPr>
          <w:p w:rsidR="00AF4B82" w:rsidRPr="0048560B" w:rsidRDefault="00A73E13"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1047</w:t>
            </w:r>
          </w:p>
        </w:tc>
        <w:tc>
          <w:tcPr>
            <w:tcW w:w="851" w:type="dxa"/>
            <w:shd w:val="clear" w:color="auto" w:fill="auto"/>
            <w:vAlign w:val="center"/>
          </w:tcPr>
          <w:p w:rsidR="00AF4B82" w:rsidRPr="0048560B" w:rsidRDefault="00A73E13" w:rsidP="002E23E6">
            <w:pPr>
              <w:spacing w:after="0" w:line="240" w:lineRule="auto"/>
              <w:jc w:val="center"/>
              <w:rPr>
                <w:rFonts w:ascii="Courier New" w:hAnsi="Courier New" w:cs="Courier New"/>
              </w:rPr>
            </w:pPr>
            <w:r w:rsidRPr="0048560B">
              <w:rPr>
                <w:rFonts w:ascii="Courier New" w:hAnsi="Courier New" w:cs="Courier New"/>
              </w:rPr>
              <w:t>1045</w:t>
            </w:r>
          </w:p>
        </w:tc>
        <w:tc>
          <w:tcPr>
            <w:tcW w:w="709" w:type="dxa"/>
            <w:shd w:val="clear" w:color="auto" w:fill="auto"/>
          </w:tcPr>
          <w:p w:rsidR="00AF4B82" w:rsidRPr="0048560B" w:rsidRDefault="00A73E13" w:rsidP="002E23E6">
            <w:pPr>
              <w:spacing w:after="0" w:line="240" w:lineRule="auto"/>
              <w:rPr>
                <w:rFonts w:ascii="Courier New" w:hAnsi="Courier New" w:cs="Courier New"/>
              </w:rPr>
            </w:pPr>
            <w:r w:rsidRPr="0048560B">
              <w:rPr>
                <w:rFonts w:ascii="Courier New" w:hAnsi="Courier New" w:cs="Courier New"/>
              </w:rPr>
              <w:t>1046</w:t>
            </w:r>
          </w:p>
        </w:tc>
        <w:tc>
          <w:tcPr>
            <w:tcW w:w="708" w:type="dxa"/>
            <w:shd w:val="clear" w:color="auto" w:fill="auto"/>
          </w:tcPr>
          <w:p w:rsidR="00AF4B82" w:rsidRPr="0048560B" w:rsidRDefault="00A73E13" w:rsidP="002E23E6">
            <w:pPr>
              <w:spacing w:after="0" w:line="240" w:lineRule="auto"/>
              <w:rPr>
                <w:rFonts w:ascii="Courier New" w:hAnsi="Courier New" w:cs="Courier New"/>
              </w:rPr>
            </w:pPr>
            <w:r w:rsidRPr="0048560B">
              <w:rPr>
                <w:rFonts w:ascii="Courier New" w:hAnsi="Courier New" w:cs="Courier New"/>
              </w:rPr>
              <w:t>1047</w:t>
            </w:r>
          </w:p>
        </w:tc>
        <w:tc>
          <w:tcPr>
            <w:tcW w:w="709" w:type="dxa"/>
            <w:shd w:val="clear" w:color="auto" w:fill="auto"/>
          </w:tcPr>
          <w:p w:rsidR="00AF4B82" w:rsidRPr="0048560B" w:rsidRDefault="00A73E13" w:rsidP="002E23E6">
            <w:pPr>
              <w:spacing w:after="0" w:line="240" w:lineRule="auto"/>
              <w:rPr>
                <w:rFonts w:ascii="Courier New" w:hAnsi="Courier New" w:cs="Courier New"/>
              </w:rPr>
            </w:pPr>
            <w:r w:rsidRPr="0048560B">
              <w:rPr>
                <w:rFonts w:ascii="Courier New" w:hAnsi="Courier New" w:cs="Courier New"/>
              </w:rPr>
              <w:t>1048</w:t>
            </w:r>
          </w:p>
        </w:tc>
        <w:tc>
          <w:tcPr>
            <w:tcW w:w="709" w:type="dxa"/>
            <w:shd w:val="clear" w:color="auto" w:fill="auto"/>
          </w:tcPr>
          <w:p w:rsidR="00AF4B82" w:rsidRPr="0048560B" w:rsidRDefault="00A73E13" w:rsidP="002E23E6">
            <w:pPr>
              <w:spacing w:after="0" w:line="240" w:lineRule="auto"/>
              <w:rPr>
                <w:rFonts w:ascii="Courier New" w:hAnsi="Courier New" w:cs="Courier New"/>
              </w:rPr>
            </w:pPr>
            <w:r w:rsidRPr="0048560B">
              <w:rPr>
                <w:rFonts w:ascii="Courier New" w:hAnsi="Courier New" w:cs="Courier New"/>
              </w:rPr>
              <w:t>1046</w:t>
            </w:r>
          </w:p>
        </w:tc>
        <w:tc>
          <w:tcPr>
            <w:tcW w:w="850" w:type="dxa"/>
          </w:tcPr>
          <w:p w:rsidR="00AF4B82" w:rsidRPr="0048560B" w:rsidRDefault="00A73E13" w:rsidP="002E23E6">
            <w:pPr>
              <w:spacing w:after="0" w:line="240" w:lineRule="auto"/>
              <w:rPr>
                <w:rFonts w:ascii="Courier New" w:hAnsi="Courier New" w:cs="Courier New"/>
              </w:rPr>
            </w:pPr>
            <w:r w:rsidRPr="0048560B">
              <w:rPr>
                <w:rFonts w:ascii="Courier New" w:hAnsi="Courier New" w:cs="Courier New"/>
              </w:rPr>
              <w:t>1045</w:t>
            </w:r>
          </w:p>
        </w:tc>
        <w:tc>
          <w:tcPr>
            <w:tcW w:w="709" w:type="dxa"/>
          </w:tcPr>
          <w:p w:rsidR="00AF4B82" w:rsidRPr="0048560B" w:rsidRDefault="00A73E13" w:rsidP="002E23E6">
            <w:pPr>
              <w:spacing w:after="0" w:line="240" w:lineRule="auto"/>
              <w:rPr>
                <w:rFonts w:ascii="Courier New" w:hAnsi="Courier New" w:cs="Courier New"/>
              </w:rPr>
            </w:pPr>
            <w:r w:rsidRPr="0048560B">
              <w:rPr>
                <w:rFonts w:ascii="Courier New" w:hAnsi="Courier New" w:cs="Courier New"/>
              </w:rPr>
              <w:t>1047</w:t>
            </w:r>
          </w:p>
        </w:tc>
        <w:tc>
          <w:tcPr>
            <w:tcW w:w="709" w:type="dxa"/>
          </w:tcPr>
          <w:p w:rsidR="00AF4B82" w:rsidRPr="0048560B" w:rsidRDefault="00A73E13" w:rsidP="002E23E6">
            <w:pPr>
              <w:spacing w:after="0" w:line="240" w:lineRule="auto"/>
              <w:rPr>
                <w:rFonts w:ascii="Courier New" w:hAnsi="Courier New" w:cs="Courier New"/>
              </w:rPr>
            </w:pPr>
            <w:r w:rsidRPr="0048560B">
              <w:rPr>
                <w:rFonts w:ascii="Courier New" w:hAnsi="Courier New" w:cs="Courier New"/>
              </w:rPr>
              <w:t>1048</w:t>
            </w:r>
          </w:p>
        </w:tc>
        <w:tc>
          <w:tcPr>
            <w:tcW w:w="709" w:type="dxa"/>
          </w:tcPr>
          <w:p w:rsidR="00AF4B82" w:rsidRPr="0048560B" w:rsidRDefault="00A73E13" w:rsidP="002E23E6">
            <w:pPr>
              <w:spacing w:after="0" w:line="240" w:lineRule="auto"/>
              <w:rPr>
                <w:rFonts w:ascii="Courier New" w:hAnsi="Courier New" w:cs="Courier New"/>
              </w:rPr>
            </w:pPr>
            <w:r w:rsidRPr="0048560B">
              <w:rPr>
                <w:rFonts w:ascii="Courier New" w:hAnsi="Courier New" w:cs="Courier New"/>
              </w:rPr>
              <w:t>1045</w:t>
            </w:r>
          </w:p>
        </w:tc>
        <w:tc>
          <w:tcPr>
            <w:tcW w:w="708" w:type="dxa"/>
          </w:tcPr>
          <w:p w:rsidR="00AF4B82" w:rsidRPr="0048560B" w:rsidRDefault="00A73E13" w:rsidP="002E23E6">
            <w:pPr>
              <w:spacing w:after="0" w:line="240" w:lineRule="auto"/>
              <w:rPr>
                <w:rFonts w:ascii="Courier New" w:hAnsi="Courier New" w:cs="Courier New"/>
              </w:rPr>
            </w:pPr>
            <w:r w:rsidRPr="0048560B">
              <w:rPr>
                <w:rFonts w:ascii="Courier New" w:hAnsi="Courier New" w:cs="Courier New"/>
              </w:rPr>
              <w:t>1043</w:t>
            </w:r>
          </w:p>
        </w:tc>
        <w:tc>
          <w:tcPr>
            <w:tcW w:w="709" w:type="dxa"/>
          </w:tcPr>
          <w:p w:rsidR="00AF4B82" w:rsidRPr="0048560B" w:rsidRDefault="00A73E13" w:rsidP="002E23E6">
            <w:pPr>
              <w:spacing w:after="0" w:line="240" w:lineRule="auto"/>
              <w:rPr>
                <w:rFonts w:ascii="Courier New" w:hAnsi="Courier New" w:cs="Courier New"/>
              </w:rPr>
            </w:pPr>
            <w:r w:rsidRPr="0048560B">
              <w:rPr>
                <w:rFonts w:ascii="Courier New" w:hAnsi="Courier New" w:cs="Courier New"/>
              </w:rPr>
              <w:t>1045</w:t>
            </w:r>
          </w:p>
        </w:tc>
        <w:tc>
          <w:tcPr>
            <w:tcW w:w="709" w:type="dxa"/>
          </w:tcPr>
          <w:p w:rsidR="00AF4B82" w:rsidRPr="0048560B" w:rsidRDefault="00A73E13" w:rsidP="002E23E6">
            <w:pPr>
              <w:spacing w:after="0" w:line="240" w:lineRule="auto"/>
              <w:rPr>
                <w:rFonts w:ascii="Courier New" w:hAnsi="Courier New" w:cs="Courier New"/>
              </w:rPr>
            </w:pPr>
            <w:r w:rsidRPr="0048560B">
              <w:rPr>
                <w:rFonts w:ascii="Courier New" w:hAnsi="Courier New" w:cs="Courier New"/>
              </w:rPr>
              <w:t>1047</w:t>
            </w:r>
          </w:p>
        </w:tc>
      </w:tr>
      <w:tr w:rsidR="00AF4B82" w:rsidRPr="0048560B" w:rsidTr="002E23E6">
        <w:trPr>
          <w:trHeight w:val="522"/>
        </w:trPr>
        <w:tc>
          <w:tcPr>
            <w:tcW w:w="710" w:type="dxa"/>
            <w:shd w:val="clear" w:color="auto" w:fill="auto"/>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rPr>
              <w:t>2.</w:t>
            </w:r>
          </w:p>
        </w:tc>
        <w:tc>
          <w:tcPr>
            <w:tcW w:w="3402" w:type="dxa"/>
            <w:shd w:val="clear" w:color="auto" w:fill="auto"/>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rPr>
              <w:t>Коэффициент естественного прирост</w:t>
            </w:r>
            <w:proofErr w:type="gramStart"/>
            <w:r w:rsidRPr="0048560B">
              <w:rPr>
                <w:rFonts w:ascii="Courier New" w:hAnsi="Courier New" w:cs="Courier New"/>
              </w:rPr>
              <w:t>а(</w:t>
            </w:r>
            <w:proofErr w:type="gramEnd"/>
            <w:r w:rsidRPr="0048560B">
              <w:rPr>
                <w:rFonts w:ascii="Courier New" w:hAnsi="Courier New" w:cs="Courier New"/>
              </w:rPr>
              <w:t>+) убыли(-)</w:t>
            </w:r>
          </w:p>
        </w:tc>
        <w:tc>
          <w:tcPr>
            <w:tcW w:w="850" w:type="dxa"/>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rPr>
              <w:t>чел.</w:t>
            </w:r>
          </w:p>
        </w:tc>
        <w:tc>
          <w:tcPr>
            <w:tcW w:w="709" w:type="dxa"/>
            <w:vAlign w:val="center"/>
          </w:tcPr>
          <w:p w:rsidR="00AF4B82" w:rsidRPr="0048560B" w:rsidRDefault="00B45E11" w:rsidP="002E23E6">
            <w:pPr>
              <w:spacing w:after="0" w:line="240" w:lineRule="auto"/>
              <w:ind w:left="-62" w:right="-62"/>
              <w:jc w:val="center"/>
              <w:rPr>
                <w:rFonts w:ascii="Courier New" w:hAnsi="Courier New" w:cs="Courier New"/>
              </w:rPr>
            </w:pPr>
            <w:r w:rsidRPr="0048560B">
              <w:rPr>
                <w:rFonts w:ascii="Courier New" w:hAnsi="Courier New" w:cs="Courier New"/>
              </w:rPr>
              <w:t>+1</w:t>
            </w:r>
          </w:p>
        </w:tc>
        <w:tc>
          <w:tcPr>
            <w:tcW w:w="709" w:type="dxa"/>
            <w:shd w:val="clear" w:color="auto" w:fill="auto"/>
            <w:vAlign w:val="center"/>
          </w:tcPr>
          <w:p w:rsidR="00AF4B82" w:rsidRPr="0048560B" w:rsidRDefault="00B45E11" w:rsidP="002E23E6">
            <w:pPr>
              <w:pStyle w:val="ConsPlusNormal"/>
              <w:ind w:left="-204" w:right="-62" w:firstLine="0"/>
              <w:jc w:val="center"/>
              <w:rPr>
                <w:rFonts w:ascii="Courier New" w:hAnsi="Courier New" w:cs="Courier New"/>
                <w:sz w:val="22"/>
                <w:szCs w:val="22"/>
              </w:rPr>
            </w:pPr>
            <w:r w:rsidRPr="0048560B">
              <w:rPr>
                <w:rFonts w:ascii="Courier New" w:hAnsi="Courier New" w:cs="Courier New"/>
                <w:sz w:val="22"/>
                <w:szCs w:val="22"/>
              </w:rPr>
              <w:t>-6</w:t>
            </w:r>
          </w:p>
        </w:tc>
        <w:tc>
          <w:tcPr>
            <w:tcW w:w="850" w:type="dxa"/>
            <w:shd w:val="clear" w:color="auto" w:fill="auto"/>
            <w:vAlign w:val="center"/>
          </w:tcPr>
          <w:p w:rsidR="00AF4B82" w:rsidRPr="0048560B" w:rsidRDefault="00AF4B82" w:rsidP="002E23E6">
            <w:pPr>
              <w:spacing w:after="0" w:line="240" w:lineRule="auto"/>
              <w:ind w:left="-62" w:right="-74"/>
              <w:jc w:val="center"/>
              <w:rPr>
                <w:rFonts w:ascii="Courier New" w:hAnsi="Courier New" w:cs="Courier New"/>
              </w:rPr>
            </w:pPr>
            <w:r w:rsidRPr="0048560B">
              <w:rPr>
                <w:rFonts w:ascii="Courier New" w:hAnsi="Courier New" w:cs="Courier New"/>
              </w:rPr>
              <w:t>-2</w:t>
            </w:r>
          </w:p>
        </w:tc>
        <w:tc>
          <w:tcPr>
            <w:tcW w:w="851" w:type="dxa"/>
            <w:shd w:val="clear" w:color="auto" w:fill="auto"/>
            <w:vAlign w:val="center"/>
          </w:tcPr>
          <w:p w:rsidR="00AF4B82" w:rsidRPr="0048560B" w:rsidRDefault="00AF4B82" w:rsidP="002E23E6">
            <w:pPr>
              <w:spacing w:after="0" w:line="240" w:lineRule="auto"/>
              <w:ind w:right="-223"/>
              <w:jc w:val="center"/>
              <w:rPr>
                <w:rFonts w:ascii="Courier New" w:hAnsi="Courier New" w:cs="Courier New"/>
              </w:rPr>
            </w:pPr>
            <w:r w:rsidRPr="0048560B">
              <w:rPr>
                <w:rFonts w:ascii="Courier New" w:hAnsi="Courier New" w:cs="Courier New"/>
              </w:rPr>
              <w:t>-2</w:t>
            </w:r>
          </w:p>
        </w:tc>
        <w:tc>
          <w:tcPr>
            <w:tcW w:w="709" w:type="dxa"/>
            <w:shd w:val="clear" w:color="auto" w:fill="auto"/>
            <w:vAlign w:val="center"/>
          </w:tcPr>
          <w:p w:rsidR="00AF4B82" w:rsidRPr="0048560B" w:rsidRDefault="00AF4B82" w:rsidP="002E23E6">
            <w:pPr>
              <w:spacing w:after="0" w:line="240" w:lineRule="auto"/>
              <w:ind w:right="-62"/>
              <w:jc w:val="center"/>
              <w:rPr>
                <w:rFonts w:ascii="Courier New" w:hAnsi="Courier New" w:cs="Courier New"/>
              </w:rPr>
            </w:pPr>
            <w:r w:rsidRPr="0048560B">
              <w:rPr>
                <w:rFonts w:ascii="Courier New" w:hAnsi="Courier New" w:cs="Courier New"/>
              </w:rPr>
              <w:t>+1</w:t>
            </w:r>
          </w:p>
        </w:tc>
        <w:tc>
          <w:tcPr>
            <w:tcW w:w="708" w:type="dxa"/>
            <w:shd w:val="clear" w:color="auto" w:fill="auto"/>
            <w:vAlign w:val="center"/>
          </w:tcPr>
          <w:p w:rsidR="00AF4B82" w:rsidRPr="0048560B" w:rsidRDefault="00AF4B82" w:rsidP="002E23E6">
            <w:pPr>
              <w:pStyle w:val="ConsPlusNormal"/>
              <w:ind w:left="-673" w:right="-62" w:firstLine="611"/>
              <w:jc w:val="center"/>
              <w:rPr>
                <w:rFonts w:ascii="Courier New" w:hAnsi="Courier New" w:cs="Courier New"/>
                <w:sz w:val="22"/>
                <w:szCs w:val="22"/>
              </w:rPr>
            </w:pPr>
            <w:r w:rsidRPr="0048560B">
              <w:rPr>
                <w:rFonts w:ascii="Courier New" w:hAnsi="Courier New" w:cs="Courier New"/>
                <w:sz w:val="22"/>
                <w:szCs w:val="22"/>
              </w:rPr>
              <w:t>+1</w:t>
            </w:r>
          </w:p>
        </w:tc>
        <w:tc>
          <w:tcPr>
            <w:tcW w:w="709" w:type="dxa"/>
            <w:shd w:val="clear" w:color="auto" w:fill="auto"/>
            <w:vAlign w:val="center"/>
          </w:tcPr>
          <w:p w:rsidR="00AF4B82" w:rsidRPr="0048560B" w:rsidRDefault="00AF4B82" w:rsidP="002E23E6">
            <w:pPr>
              <w:pStyle w:val="ConsPlusNormal"/>
              <w:ind w:left="-770" w:right="-62" w:firstLine="708"/>
              <w:jc w:val="center"/>
              <w:rPr>
                <w:rFonts w:ascii="Courier New" w:hAnsi="Courier New" w:cs="Courier New"/>
                <w:sz w:val="22"/>
                <w:szCs w:val="22"/>
              </w:rPr>
            </w:pPr>
            <w:r w:rsidRPr="0048560B">
              <w:rPr>
                <w:rFonts w:ascii="Courier New" w:hAnsi="Courier New" w:cs="Courier New"/>
                <w:sz w:val="22"/>
                <w:szCs w:val="22"/>
              </w:rPr>
              <w:t>+1</w:t>
            </w:r>
          </w:p>
        </w:tc>
        <w:tc>
          <w:tcPr>
            <w:tcW w:w="709" w:type="dxa"/>
            <w:shd w:val="clear" w:color="auto" w:fill="auto"/>
            <w:vAlign w:val="center"/>
          </w:tcPr>
          <w:p w:rsidR="00AF4B82" w:rsidRPr="0048560B" w:rsidRDefault="00AF4B82" w:rsidP="002E23E6">
            <w:pPr>
              <w:pStyle w:val="ConsPlusNormal"/>
              <w:ind w:left="-671" w:firstLine="609"/>
              <w:jc w:val="center"/>
              <w:rPr>
                <w:rFonts w:ascii="Courier New" w:hAnsi="Courier New" w:cs="Courier New"/>
                <w:sz w:val="22"/>
                <w:szCs w:val="22"/>
              </w:rPr>
            </w:pPr>
            <w:r w:rsidRPr="0048560B">
              <w:rPr>
                <w:rFonts w:ascii="Courier New" w:hAnsi="Courier New" w:cs="Courier New"/>
                <w:sz w:val="22"/>
                <w:szCs w:val="22"/>
              </w:rPr>
              <w:t>-2</w:t>
            </w:r>
          </w:p>
        </w:tc>
        <w:tc>
          <w:tcPr>
            <w:tcW w:w="850" w:type="dxa"/>
            <w:vAlign w:val="center"/>
          </w:tcPr>
          <w:p w:rsidR="00AF4B82" w:rsidRPr="0048560B" w:rsidRDefault="00AF4B82" w:rsidP="002E23E6">
            <w:pPr>
              <w:pStyle w:val="ConsPlusNormal"/>
              <w:ind w:left="-650" w:firstLine="588"/>
              <w:jc w:val="center"/>
              <w:rPr>
                <w:rFonts w:ascii="Courier New" w:hAnsi="Courier New" w:cs="Courier New"/>
                <w:sz w:val="22"/>
                <w:szCs w:val="22"/>
              </w:rPr>
            </w:pPr>
            <w:r w:rsidRPr="0048560B">
              <w:rPr>
                <w:rFonts w:ascii="Courier New" w:hAnsi="Courier New" w:cs="Courier New"/>
                <w:sz w:val="22"/>
                <w:szCs w:val="22"/>
              </w:rPr>
              <w:t>-1</w:t>
            </w:r>
          </w:p>
        </w:tc>
        <w:tc>
          <w:tcPr>
            <w:tcW w:w="709" w:type="dxa"/>
            <w:vAlign w:val="center"/>
          </w:tcPr>
          <w:p w:rsidR="00AF4B82" w:rsidRPr="0048560B" w:rsidRDefault="00AF4B82" w:rsidP="002E23E6">
            <w:pPr>
              <w:pStyle w:val="ConsPlusNormal"/>
              <w:ind w:left="-770"/>
              <w:jc w:val="center"/>
              <w:rPr>
                <w:rFonts w:ascii="Courier New" w:hAnsi="Courier New" w:cs="Courier New"/>
                <w:sz w:val="22"/>
                <w:szCs w:val="22"/>
              </w:rPr>
            </w:pPr>
            <w:r w:rsidRPr="0048560B">
              <w:rPr>
                <w:rFonts w:ascii="Courier New" w:hAnsi="Courier New" w:cs="Courier New"/>
                <w:sz w:val="22"/>
                <w:szCs w:val="22"/>
              </w:rPr>
              <w:t>+2</w:t>
            </w:r>
          </w:p>
        </w:tc>
        <w:tc>
          <w:tcPr>
            <w:tcW w:w="709" w:type="dxa"/>
            <w:vAlign w:val="center"/>
          </w:tcPr>
          <w:p w:rsidR="00AF4B82" w:rsidRPr="0048560B" w:rsidRDefault="00AF4B82"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+1</w:t>
            </w:r>
          </w:p>
        </w:tc>
        <w:tc>
          <w:tcPr>
            <w:tcW w:w="709" w:type="dxa"/>
            <w:vAlign w:val="center"/>
          </w:tcPr>
          <w:p w:rsidR="00AF4B82" w:rsidRPr="0048560B" w:rsidRDefault="00AF4B82"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-3</w:t>
            </w:r>
          </w:p>
        </w:tc>
        <w:tc>
          <w:tcPr>
            <w:tcW w:w="708" w:type="dxa"/>
            <w:vAlign w:val="center"/>
          </w:tcPr>
          <w:p w:rsidR="00AF4B82" w:rsidRPr="0048560B" w:rsidRDefault="00AF4B82" w:rsidP="002E23E6">
            <w:pPr>
              <w:pStyle w:val="ConsPlusNormal"/>
              <w:ind w:left="-663"/>
              <w:jc w:val="center"/>
              <w:rPr>
                <w:rFonts w:ascii="Courier New" w:hAnsi="Courier New" w:cs="Courier New"/>
                <w:sz w:val="22"/>
                <w:szCs w:val="22"/>
              </w:rPr>
            </w:pPr>
            <w:r w:rsidRPr="0048560B">
              <w:rPr>
                <w:rFonts w:ascii="Courier New" w:hAnsi="Courier New" w:cs="Courier New"/>
                <w:sz w:val="22"/>
                <w:szCs w:val="22"/>
              </w:rPr>
              <w:t>-2</w:t>
            </w:r>
          </w:p>
        </w:tc>
        <w:tc>
          <w:tcPr>
            <w:tcW w:w="709" w:type="dxa"/>
            <w:vAlign w:val="center"/>
          </w:tcPr>
          <w:p w:rsidR="00AF4B82" w:rsidRPr="0048560B" w:rsidRDefault="00AF4B82" w:rsidP="002E23E6">
            <w:pPr>
              <w:pStyle w:val="ConsPlusNormal"/>
              <w:ind w:left="-641" w:right="-62" w:firstLine="579"/>
              <w:jc w:val="center"/>
              <w:rPr>
                <w:rFonts w:ascii="Courier New" w:hAnsi="Courier New" w:cs="Courier New"/>
                <w:sz w:val="22"/>
                <w:szCs w:val="22"/>
              </w:rPr>
            </w:pPr>
            <w:r w:rsidRPr="0048560B">
              <w:rPr>
                <w:rFonts w:ascii="Courier New" w:hAnsi="Courier New" w:cs="Courier New"/>
                <w:sz w:val="22"/>
                <w:szCs w:val="22"/>
              </w:rPr>
              <w:t>+2</w:t>
            </w:r>
          </w:p>
        </w:tc>
        <w:tc>
          <w:tcPr>
            <w:tcW w:w="709" w:type="dxa"/>
            <w:vAlign w:val="center"/>
          </w:tcPr>
          <w:p w:rsidR="00AF4B82" w:rsidRPr="0048560B" w:rsidRDefault="00AF4B82"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+2</w:t>
            </w:r>
          </w:p>
        </w:tc>
      </w:tr>
      <w:tr w:rsidR="00AF4B82" w:rsidRPr="0048560B" w:rsidTr="002E23E6">
        <w:trPr>
          <w:trHeight w:val="436"/>
        </w:trPr>
        <w:tc>
          <w:tcPr>
            <w:tcW w:w="710" w:type="dxa"/>
            <w:shd w:val="clear" w:color="auto" w:fill="auto"/>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rPr>
              <w:t>4.</w:t>
            </w:r>
          </w:p>
        </w:tc>
        <w:tc>
          <w:tcPr>
            <w:tcW w:w="3402" w:type="dxa"/>
            <w:shd w:val="clear" w:color="auto" w:fill="auto"/>
            <w:vAlign w:val="center"/>
          </w:tcPr>
          <w:p w:rsidR="00AF4B82" w:rsidRPr="0048560B" w:rsidRDefault="00AF4B82" w:rsidP="002E23E6">
            <w:pPr>
              <w:spacing w:after="0" w:line="240" w:lineRule="auto"/>
              <w:jc w:val="center"/>
              <w:rPr>
                <w:rFonts w:ascii="Courier New" w:hAnsi="Courier New" w:cs="Courier New"/>
              </w:rPr>
            </w:pPr>
            <w:r w:rsidRPr="0048560B">
              <w:rPr>
                <w:rFonts w:ascii="Courier New" w:hAnsi="Courier New" w:cs="Courier New"/>
              </w:rPr>
              <w:t>Выручка от реализации товаров (работ, услуг)</w:t>
            </w:r>
          </w:p>
        </w:tc>
        <w:tc>
          <w:tcPr>
            <w:tcW w:w="850" w:type="dxa"/>
            <w:vAlign w:val="center"/>
          </w:tcPr>
          <w:p w:rsidR="00AF4B82" w:rsidRPr="0048560B" w:rsidRDefault="00AF4B82" w:rsidP="002E23E6">
            <w:pPr>
              <w:spacing w:after="0" w:line="240" w:lineRule="auto"/>
              <w:jc w:val="center"/>
              <w:rPr>
                <w:rFonts w:ascii="Courier New" w:hAnsi="Courier New" w:cs="Courier New"/>
              </w:rPr>
            </w:pPr>
            <w:proofErr w:type="gramStart"/>
            <w:r w:rsidRPr="0048560B">
              <w:rPr>
                <w:rFonts w:ascii="Courier New" w:hAnsi="Courier New" w:cs="Courier New"/>
              </w:rPr>
              <w:t>млн</w:t>
            </w:r>
            <w:proofErr w:type="gramEnd"/>
            <w:r w:rsidRPr="0048560B">
              <w:rPr>
                <w:rFonts w:ascii="Courier New" w:hAnsi="Courier New" w:cs="Courier New"/>
              </w:rPr>
              <w:t xml:space="preserve"> руб.</w:t>
            </w:r>
          </w:p>
        </w:tc>
        <w:tc>
          <w:tcPr>
            <w:tcW w:w="709" w:type="dxa"/>
            <w:vAlign w:val="center"/>
          </w:tcPr>
          <w:p w:rsidR="00AF4B82" w:rsidRPr="0048560B" w:rsidRDefault="00AF4B82"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23,7</w:t>
            </w:r>
          </w:p>
        </w:tc>
        <w:tc>
          <w:tcPr>
            <w:tcW w:w="709" w:type="dxa"/>
            <w:shd w:val="clear" w:color="auto" w:fill="auto"/>
            <w:vAlign w:val="center"/>
          </w:tcPr>
          <w:p w:rsidR="00AF4B82" w:rsidRPr="0048560B" w:rsidRDefault="00A73E13" w:rsidP="002E23E6">
            <w:pPr>
              <w:pStyle w:val="ConsPlusNormal"/>
              <w:ind w:left="-684"/>
              <w:jc w:val="center"/>
              <w:rPr>
                <w:rFonts w:ascii="Courier New" w:hAnsi="Courier New" w:cs="Courier New"/>
                <w:sz w:val="22"/>
                <w:szCs w:val="22"/>
              </w:rPr>
            </w:pPr>
            <w:r w:rsidRPr="0048560B">
              <w:rPr>
                <w:rFonts w:ascii="Courier New" w:hAnsi="Courier New" w:cs="Courier New"/>
                <w:sz w:val="22"/>
                <w:szCs w:val="22"/>
              </w:rPr>
              <w:t>24,8</w:t>
            </w:r>
          </w:p>
        </w:tc>
        <w:tc>
          <w:tcPr>
            <w:tcW w:w="850" w:type="dxa"/>
            <w:shd w:val="clear" w:color="auto" w:fill="auto"/>
            <w:vAlign w:val="center"/>
          </w:tcPr>
          <w:p w:rsidR="00AF4B82" w:rsidRPr="0048560B" w:rsidRDefault="00AF4B82" w:rsidP="002E23E6">
            <w:pPr>
              <w:pStyle w:val="ConsPlusNormal"/>
              <w:ind w:left="-759"/>
              <w:jc w:val="center"/>
              <w:rPr>
                <w:rFonts w:ascii="Courier New" w:hAnsi="Courier New" w:cs="Courier New"/>
                <w:sz w:val="22"/>
                <w:szCs w:val="22"/>
              </w:rPr>
            </w:pPr>
            <w:r w:rsidRPr="0048560B">
              <w:rPr>
                <w:rFonts w:ascii="Courier New" w:hAnsi="Courier New" w:cs="Courier New"/>
                <w:sz w:val="22"/>
                <w:szCs w:val="22"/>
              </w:rPr>
              <w:t>30,1</w:t>
            </w:r>
          </w:p>
        </w:tc>
        <w:tc>
          <w:tcPr>
            <w:tcW w:w="851" w:type="dxa"/>
            <w:shd w:val="clear" w:color="auto" w:fill="auto"/>
            <w:vAlign w:val="center"/>
          </w:tcPr>
          <w:p w:rsidR="00AF4B82" w:rsidRPr="0048560B" w:rsidRDefault="00AF4B82"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30,1</w:t>
            </w:r>
          </w:p>
        </w:tc>
        <w:tc>
          <w:tcPr>
            <w:tcW w:w="709" w:type="dxa"/>
            <w:shd w:val="clear" w:color="auto" w:fill="auto"/>
            <w:vAlign w:val="center"/>
          </w:tcPr>
          <w:p w:rsidR="00AF4B82" w:rsidRPr="0048560B" w:rsidRDefault="00AF4B82"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30,2</w:t>
            </w:r>
          </w:p>
        </w:tc>
        <w:tc>
          <w:tcPr>
            <w:tcW w:w="708" w:type="dxa"/>
            <w:shd w:val="clear" w:color="auto" w:fill="auto"/>
            <w:vAlign w:val="center"/>
          </w:tcPr>
          <w:p w:rsidR="00AF4B82" w:rsidRPr="0048560B" w:rsidRDefault="00AF4B82" w:rsidP="002E23E6">
            <w:pPr>
              <w:pStyle w:val="ConsPlusNormal"/>
              <w:ind w:left="-770"/>
              <w:jc w:val="center"/>
              <w:rPr>
                <w:rFonts w:ascii="Courier New" w:hAnsi="Courier New" w:cs="Courier New"/>
                <w:sz w:val="22"/>
                <w:szCs w:val="22"/>
              </w:rPr>
            </w:pPr>
            <w:r w:rsidRPr="0048560B">
              <w:rPr>
                <w:rFonts w:ascii="Courier New" w:hAnsi="Courier New" w:cs="Courier New"/>
                <w:sz w:val="22"/>
                <w:szCs w:val="22"/>
              </w:rPr>
              <w:t>30,2</w:t>
            </w:r>
          </w:p>
        </w:tc>
        <w:tc>
          <w:tcPr>
            <w:tcW w:w="709" w:type="dxa"/>
            <w:shd w:val="clear" w:color="auto" w:fill="auto"/>
            <w:vAlign w:val="center"/>
          </w:tcPr>
          <w:p w:rsidR="00AF4B82" w:rsidRPr="0048560B" w:rsidRDefault="00AF4B82" w:rsidP="002E23E6">
            <w:pPr>
              <w:pStyle w:val="ConsPlusNormal"/>
              <w:ind w:left="-776"/>
              <w:jc w:val="center"/>
              <w:rPr>
                <w:rFonts w:ascii="Courier New" w:hAnsi="Courier New" w:cs="Courier New"/>
                <w:sz w:val="22"/>
                <w:szCs w:val="22"/>
              </w:rPr>
            </w:pPr>
            <w:r w:rsidRPr="0048560B">
              <w:rPr>
                <w:rFonts w:ascii="Courier New" w:hAnsi="Courier New" w:cs="Courier New"/>
                <w:sz w:val="22"/>
                <w:szCs w:val="22"/>
              </w:rPr>
              <w:t>30,3</w:t>
            </w:r>
          </w:p>
        </w:tc>
        <w:tc>
          <w:tcPr>
            <w:tcW w:w="709" w:type="dxa"/>
            <w:shd w:val="clear" w:color="auto" w:fill="auto"/>
            <w:vAlign w:val="center"/>
          </w:tcPr>
          <w:p w:rsidR="00AF4B82" w:rsidRPr="0048560B" w:rsidRDefault="00AF4B82"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30,3</w:t>
            </w:r>
          </w:p>
        </w:tc>
        <w:tc>
          <w:tcPr>
            <w:tcW w:w="850" w:type="dxa"/>
            <w:vAlign w:val="center"/>
          </w:tcPr>
          <w:p w:rsidR="00AF4B82" w:rsidRPr="0048560B" w:rsidRDefault="00AF4B82" w:rsidP="002E23E6">
            <w:pPr>
              <w:pStyle w:val="ConsPlusNormal"/>
              <w:ind w:left="-770"/>
              <w:jc w:val="center"/>
              <w:rPr>
                <w:rFonts w:ascii="Courier New" w:hAnsi="Courier New" w:cs="Courier New"/>
                <w:sz w:val="22"/>
                <w:szCs w:val="22"/>
              </w:rPr>
            </w:pPr>
            <w:r w:rsidRPr="0048560B">
              <w:rPr>
                <w:rFonts w:ascii="Courier New" w:hAnsi="Courier New" w:cs="Courier New"/>
                <w:sz w:val="22"/>
                <w:szCs w:val="22"/>
              </w:rPr>
              <w:t>30,3</w:t>
            </w:r>
          </w:p>
        </w:tc>
        <w:tc>
          <w:tcPr>
            <w:tcW w:w="709" w:type="dxa"/>
            <w:vAlign w:val="center"/>
          </w:tcPr>
          <w:p w:rsidR="00AF4B82" w:rsidRPr="0048560B" w:rsidRDefault="00AF4B82" w:rsidP="002E23E6">
            <w:pPr>
              <w:pStyle w:val="ConsPlusNormal"/>
              <w:ind w:left="-912"/>
              <w:jc w:val="center"/>
              <w:rPr>
                <w:rFonts w:ascii="Courier New" w:hAnsi="Courier New" w:cs="Courier New"/>
                <w:sz w:val="22"/>
                <w:szCs w:val="22"/>
              </w:rPr>
            </w:pPr>
            <w:r w:rsidRPr="0048560B">
              <w:rPr>
                <w:rFonts w:ascii="Courier New" w:hAnsi="Courier New" w:cs="Courier New"/>
                <w:sz w:val="22"/>
                <w:szCs w:val="22"/>
              </w:rPr>
              <w:t>30,5</w:t>
            </w:r>
          </w:p>
        </w:tc>
        <w:tc>
          <w:tcPr>
            <w:tcW w:w="709" w:type="dxa"/>
            <w:vAlign w:val="center"/>
          </w:tcPr>
          <w:p w:rsidR="00AF4B82" w:rsidRPr="0048560B" w:rsidRDefault="00AF4B82"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30,5</w:t>
            </w:r>
          </w:p>
        </w:tc>
        <w:tc>
          <w:tcPr>
            <w:tcW w:w="709" w:type="dxa"/>
            <w:vAlign w:val="center"/>
          </w:tcPr>
          <w:p w:rsidR="00AF4B82" w:rsidRPr="0048560B" w:rsidRDefault="00AF4B82"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30,8</w:t>
            </w:r>
          </w:p>
        </w:tc>
        <w:tc>
          <w:tcPr>
            <w:tcW w:w="708" w:type="dxa"/>
            <w:vAlign w:val="center"/>
          </w:tcPr>
          <w:p w:rsidR="00AF4B82" w:rsidRPr="0048560B" w:rsidRDefault="00AF4B82" w:rsidP="002E23E6">
            <w:pPr>
              <w:pStyle w:val="ConsPlusNormal"/>
              <w:ind w:left="-770"/>
              <w:jc w:val="center"/>
              <w:rPr>
                <w:rFonts w:ascii="Courier New" w:hAnsi="Courier New" w:cs="Courier New"/>
                <w:sz w:val="22"/>
                <w:szCs w:val="22"/>
              </w:rPr>
            </w:pPr>
            <w:r w:rsidRPr="0048560B">
              <w:rPr>
                <w:rFonts w:ascii="Courier New" w:hAnsi="Courier New" w:cs="Courier New"/>
                <w:sz w:val="22"/>
                <w:szCs w:val="22"/>
              </w:rPr>
              <w:t>30,8</w:t>
            </w:r>
          </w:p>
        </w:tc>
        <w:tc>
          <w:tcPr>
            <w:tcW w:w="709" w:type="dxa"/>
            <w:vAlign w:val="center"/>
          </w:tcPr>
          <w:p w:rsidR="00AF4B82" w:rsidRPr="0048560B" w:rsidRDefault="00AF4B82"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31,0</w:t>
            </w:r>
          </w:p>
        </w:tc>
        <w:tc>
          <w:tcPr>
            <w:tcW w:w="709" w:type="dxa"/>
            <w:vAlign w:val="center"/>
          </w:tcPr>
          <w:p w:rsidR="00AF4B82" w:rsidRPr="0048560B" w:rsidRDefault="00AF4B82"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31,1</w:t>
            </w:r>
          </w:p>
        </w:tc>
      </w:tr>
      <w:tr w:rsidR="00B45E11" w:rsidRPr="0048560B" w:rsidTr="00B45E11">
        <w:trPr>
          <w:trHeight w:val="516"/>
        </w:trPr>
        <w:tc>
          <w:tcPr>
            <w:tcW w:w="710"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5.</w:t>
            </w:r>
          </w:p>
        </w:tc>
        <w:tc>
          <w:tcPr>
            <w:tcW w:w="3402"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 xml:space="preserve">Число субъектов малого и среднего предпринимательства  </w:t>
            </w:r>
          </w:p>
        </w:tc>
        <w:tc>
          <w:tcPr>
            <w:tcW w:w="850"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ед.</w:t>
            </w:r>
          </w:p>
        </w:tc>
        <w:tc>
          <w:tcPr>
            <w:tcW w:w="709"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11</w:t>
            </w:r>
          </w:p>
        </w:tc>
        <w:tc>
          <w:tcPr>
            <w:tcW w:w="709" w:type="dxa"/>
            <w:shd w:val="clear" w:color="auto" w:fill="auto"/>
            <w:vAlign w:val="center"/>
          </w:tcPr>
          <w:p w:rsidR="00B45E11" w:rsidRPr="0048560B" w:rsidRDefault="00B45E11" w:rsidP="00B45E11">
            <w:pPr>
              <w:pStyle w:val="ConsPlusNormal"/>
              <w:ind w:left="-771"/>
              <w:jc w:val="center"/>
              <w:rPr>
                <w:rFonts w:ascii="Courier New" w:hAnsi="Courier New" w:cs="Courier New"/>
                <w:sz w:val="22"/>
                <w:szCs w:val="22"/>
              </w:rPr>
            </w:pPr>
            <w:r w:rsidRPr="0048560B">
              <w:rPr>
                <w:rFonts w:ascii="Courier New" w:hAnsi="Courier New" w:cs="Courier New"/>
                <w:sz w:val="22"/>
                <w:szCs w:val="22"/>
              </w:rPr>
              <w:t>9</w:t>
            </w:r>
          </w:p>
        </w:tc>
        <w:tc>
          <w:tcPr>
            <w:tcW w:w="850" w:type="dxa"/>
            <w:shd w:val="clear" w:color="auto" w:fill="auto"/>
            <w:vAlign w:val="center"/>
          </w:tcPr>
          <w:p w:rsidR="00B45E11" w:rsidRPr="0048560B" w:rsidRDefault="00B45E11" w:rsidP="00B45E11">
            <w:pPr>
              <w:pStyle w:val="ConsPlusNormal"/>
              <w:ind w:left="-663"/>
              <w:jc w:val="center"/>
              <w:rPr>
                <w:rFonts w:ascii="Courier New" w:hAnsi="Courier New" w:cs="Courier New"/>
                <w:sz w:val="22"/>
                <w:szCs w:val="22"/>
              </w:rPr>
            </w:pPr>
            <w:r w:rsidRPr="0048560B">
              <w:rPr>
                <w:rFonts w:ascii="Courier New" w:hAnsi="Courier New" w:cs="Courier New"/>
                <w:sz w:val="22"/>
                <w:szCs w:val="22"/>
              </w:rPr>
              <w:t>11</w:t>
            </w:r>
          </w:p>
        </w:tc>
        <w:tc>
          <w:tcPr>
            <w:tcW w:w="851" w:type="dxa"/>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11</w:t>
            </w:r>
          </w:p>
        </w:tc>
        <w:tc>
          <w:tcPr>
            <w:tcW w:w="709" w:type="dxa"/>
            <w:shd w:val="clear" w:color="auto" w:fill="auto"/>
            <w:vAlign w:val="center"/>
          </w:tcPr>
          <w:p w:rsidR="00B45E11" w:rsidRPr="0048560B" w:rsidRDefault="00B45E11" w:rsidP="00B45E11">
            <w:pPr>
              <w:pStyle w:val="ConsPlusNormal"/>
              <w:ind w:left="-663"/>
              <w:jc w:val="center"/>
              <w:rPr>
                <w:rFonts w:ascii="Courier New" w:hAnsi="Courier New" w:cs="Courier New"/>
                <w:sz w:val="22"/>
                <w:szCs w:val="22"/>
              </w:rPr>
            </w:pPr>
            <w:r w:rsidRPr="0048560B">
              <w:rPr>
                <w:rFonts w:ascii="Courier New" w:hAnsi="Courier New" w:cs="Courier New"/>
                <w:sz w:val="22"/>
                <w:szCs w:val="22"/>
              </w:rPr>
              <w:t>11</w:t>
            </w:r>
          </w:p>
        </w:tc>
        <w:tc>
          <w:tcPr>
            <w:tcW w:w="708" w:type="dxa"/>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11</w:t>
            </w:r>
          </w:p>
        </w:tc>
        <w:tc>
          <w:tcPr>
            <w:tcW w:w="709" w:type="dxa"/>
            <w:shd w:val="clear" w:color="auto" w:fill="auto"/>
            <w:vAlign w:val="center"/>
          </w:tcPr>
          <w:p w:rsidR="00B45E11" w:rsidRPr="0048560B" w:rsidRDefault="00B45E11" w:rsidP="00B45E11">
            <w:pPr>
              <w:pStyle w:val="ConsPlusNormal"/>
              <w:ind w:left="-663"/>
              <w:jc w:val="center"/>
              <w:rPr>
                <w:rFonts w:ascii="Courier New" w:hAnsi="Courier New" w:cs="Courier New"/>
                <w:sz w:val="22"/>
                <w:szCs w:val="22"/>
              </w:rPr>
            </w:pPr>
            <w:r w:rsidRPr="0048560B">
              <w:rPr>
                <w:rFonts w:ascii="Courier New" w:hAnsi="Courier New" w:cs="Courier New"/>
                <w:sz w:val="22"/>
                <w:szCs w:val="22"/>
              </w:rPr>
              <w:t>11</w:t>
            </w:r>
          </w:p>
        </w:tc>
        <w:tc>
          <w:tcPr>
            <w:tcW w:w="709" w:type="dxa"/>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11</w:t>
            </w:r>
          </w:p>
        </w:tc>
        <w:tc>
          <w:tcPr>
            <w:tcW w:w="850" w:type="dxa"/>
            <w:vAlign w:val="center"/>
          </w:tcPr>
          <w:p w:rsidR="00B45E11" w:rsidRPr="0048560B" w:rsidRDefault="00B45E11" w:rsidP="00B45E11">
            <w:pPr>
              <w:pStyle w:val="ConsPlusNormal"/>
              <w:ind w:left="-663"/>
              <w:jc w:val="center"/>
              <w:rPr>
                <w:rFonts w:ascii="Courier New" w:hAnsi="Courier New" w:cs="Courier New"/>
                <w:sz w:val="22"/>
                <w:szCs w:val="22"/>
              </w:rPr>
            </w:pPr>
            <w:r w:rsidRPr="0048560B">
              <w:rPr>
                <w:rFonts w:ascii="Courier New" w:hAnsi="Courier New" w:cs="Courier New"/>
                <w:sz w:val="22"/>
                <w:szCs w:val="22"/>
              </w:rPr>
              <w:t>11</w:t>
            </w:r>
          </w:p>
        </w:tc>
        <w:tc>
          <w:tcPr>
            <w:tcW w:w="709"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11</w:t>
            </w:r>
          </w:p>
        </w:tc>
        <w:tc>
          <w:tcPr>
            <w:tcW w:w="709" w:type="dxa"/>
            <w:vAlign w:val="center"/>
          </w:tcPr>
          <w:p w:rsidR="00B45E11" w:rsidRPr="0048560B" w:rsidRDefault="00B45E11" w:rsidP="00B45E11">
            <w:pPr>
              <w:pStyle w:val="ConsPlusNormal"/>
              <w:ind w:left="-663"/>
              <w:jc w:val="center"/>
              <w:rPr>
                <w:rFonts w:ascii="Courier New" w:hAnsi="Courier New" w:cs="Courier New"/>
                <w:sz w:val="22"/>
                <w:szCs w:val="22"/>
              </w:rPr>
            </w:pPr>
            <w:r w:rsidRPr="0048560B">
              <w:rPr>
                <w:rFonts w:ascii="Courier New" w:hAnsi="Courier New" w:cs="Courier New"/>
                <w:sz w:val="22"/>
                <w:szCs w:val="22"/>
              </w:rPr>
              <w:t>11</w:t>
            </w:r>
          </w:p>
        </w:tc>
        <w:tc>
          <w:tcPr>
            <w:tcW w:w="709"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11</w:t>
            </w:r>
          </w:p>
        </w:tc>
        <w:tc>
          <w:tcPr>
            <w:tcW w:w="708" w:type="dxa"/>
            <w:vAlign w:val="center"/>
          </w:tcPr>
          <w:p w:rsidR="00B45E11" w:rsidRPr="0048560B" w:rsidRDefault="00B45E11" w:rsidP="00B45E11">
            <w:pPr>
              <w:pStyle w:val="ConsPlusNormal"/>
              <w:ind w:left="-663"/>
              <w:jc w:val="center"/>
              <w:rPr>
                <w:rFonts w:ascii="Courier New" w:hAnsi="Courier New" w:cs="Courier New"/>
                <w:sz w:val="22"/>
                <w:szCs w:val="22"/>
              </w:rPr>
            </w:pPr>
            <w:r w:rsidRPr="0048560B">
              <w:rPr>
                <w:rFonts w:ascii="Courier New" w:hAnsi="Courier New" w:cs="Courier New"/>
                <w:sz w:val="22"/>
                <w:szCs w:val="22"/>
              </w:rPr>
              <w:t>11</w:t>
            </w:r>
          </w:p>
        </w:tc>
        <w:tc>
          <w:tcPr>
            <w:tcW w:w="709"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11</w:t>
            </w:r>
          </w:p>
        </w:tc>
        <w:tc>
          <w:tcPr>
            <w:tcW w:w="709"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11</w:t>
            </w:r>
          </w:p>
        </w:tc>
      </w:tr>
      <w:tr w:rsidR="00B45E11" w:rsidRPr="0048560B" w:rsidTr="00B45E11">
        <w:trPr>
          <w:trHeight w:val="436"/>
        </w:trPr>
        <w:tc>
          <w:tcPr>
            <w:tcW w:w="710"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6.</w:t>
            </w:r>
          </w:p>
        </w:tc>
        <w:tc>
          <w:tcPr>
            <w:tcW w:w="3402"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Жилищный фонд на конец года всег</w:t>
            </w:r>
            <w:proofErr w:type="gramStart"/>
            <w:r w:rsidRPr="0048560B">
              <w:rPr>
                <w:rFonts w:ascii="Courier New" w:hAnsi="Courier New" w:cs="Courier New"/>
              </w:rPr>
              <w:t>о(</w:t>
            </w:r>
            <w:proofErr w:type="gramEnd"/>
            <w:r w:rsidRPr="0048560B">
              <w:rPr>
                <w:rFonts w:ascii="Courier New" w:hAnsi="Courier New" w:cs="Courier New"/>
              </w:rPr>
              <w:t>на конец года)</w:t>
            </w:r>
          </w:p>
        </w:tc>
        <w:tc>
          <w:tcPr>
            <w:tcW w:w="850"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тыс. кв</w:t>
            </w:r>
            <w:proofErr w:type="gramStart"/>
            <w:r w:rsidRPr="0048560B">
              <w:rPr>
                <w:rFonts w:ascii="Courier New" w:hAnsi="Courier New" w:cs="Courier New"/>
              </w:rPr>
              <w:t>.м</w:t>
            </w:r>
            <w:proofErr w:type="gramEnd"/>
          </w:p>
        </w:tc>
        <w:tc>
          <w:tcPr>
            <w:tcW w:w="709"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20,4</w:t>
            </w:r>
          </w:p>
        </w:tc>
        <w:tc>
          <w:tcPr>
            <w:tcW w:w="709" w:type="dxa"/>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20,4</w:t>
            </w:r>
          </w:p>
        </w:tc>
        <w:tc>
          <w:tcPr>
            <w:tcW w:w="850" w:type="dxa"/>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20,4</w:t>
            </w:r>
          </w:p>
        </w:tc>
        <w:tc>
          <w:tcPr>
            <w:tcW w:w="851" w:type="dxa"/>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20.4</w:t>
            </w:r>
          </w:p>
        </w:tc>
        <w:tc>
          <w:tcPr>
            <w:tcW w:w="709" w:type="dxa"/>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21,65</w:t>
            </w:r>
          </w:p>
        </w:tc>
        <w:tc>
          <w:tcPr>
            <w:tcW w:w="708" w:type="dxa"/>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22,9</w:t>
            </w:r>
          </w:p>
        </w:tc>
        <w:tc>
          <w:tcPr>
            <w:tcW w:w="709" w:type="dxa"/>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24,15</w:t>
            </w:r>
          </w:p>
        </w:tc>
        <w:tc>
          <w:tcPr>
            <w:tcW w:w="709" w:type="dxa"/>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25,4</w:t>
            </w:r>
          </w:p>
        </w:tc>
        <w:tc>
          <w:tcPr>
            <w:tcW w:w="850"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26,65</w:t>
            </w:r>
          </w:p>
        </w:tc>
        <w:tc>
          <w:tcPr>
            <w:tcW w:w="709"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27,9</w:t>
            </w:r>
          </w:p>
        </w:tc>
        <w:tc>
          <w:tcPr>
            <w:tcW w:w="709"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29,15</w:t>
            </w:r>
          </w:p>
        </w:tc>
        <w:tc>
          <w:tcPr>
            <w:tcW w:w="709"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30,4</w:t>
            </w:r>
          </w:p>
        </w:tc>
        <w:tc>
          <w:tcPr>
            <w:tcW w:w="708"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31,65</w:t>
            </w:r>
          </w:p>
        </w:tc>
        <w:tc>
          <w:tcPr>
            <w:tcW w:w="709"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31,8</w:t>
            </w:r>
          </w:p>
        </w:tc>
        <w:tc>
          <w:tcPr>
            <w:tcW w:w="709" w:type="dxa"/>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31,8</w:t>
            </w:r>
          </w:p>
        </w:tc>
      </w:tr>
      <w:tr w:rsidR="00B45E11" w:rsidRPr="0048560B" w:rsidTr="00A73E13">
        <w:trPr>
          <w:trHeight w:val="436"/>
        </w:trPr>
        <w:tc>
          <w:tcPr>
            <w:tcW w:w="710" w:type="dxa"/>
            <w:tcBorders>
              <w:bottom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7.</w:t>
            </w:r>
          </w:p>
        </w:tc>
        <w:tc>
          <w:tcPr>
            <w:tcW w:w="3402" w:type="dxa"/>
            <w:tcBorders>
              <w:bottom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Общая площадь жилых помещений, приходящаяся в среднем на одного жителя, - всего</w:t>
            </w:r>
          </w:p>
        </w:tc>
        <w:tc>
          <w:tcPr>
            <w:tcW w:w="850" w:type="dxa"/>
            <w:tcBorders>
              <w:bottom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кв</w:t>
            </w:r>
            <w:proofErr w:type="gramStart"/>
            <w:r w:rsidRPr="0048560B">
              <w:rPr>
                <w:rFonts w:ascii="Courier New" w:hAnsi="Courier New" w:cs="Courier New"/>
              </w:rPr>
              <w:t>.м</w:t>
            </w:r>
            <w:proofErr w:type="gramEnd"/>
          </w:p>
        </w:tc>
        <w:tc>
          <w:tcPr>
            <w:tcW w:w="709" w:type="dxa"/>
            <w:tcBorders>
              <w:bottom w:val="single" w:sz="4" w:space="0" w:color="auto"/>
            </w:tcBorders>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19,4</w:t>
            </w:r>
          </w:p>
        </w:tc>
        <w:tc>
          <w:tcPr>
            <w:tcW w:w="709" w:type="dxa"/>
            <w:tcBorders>
              <w:bottom w:val="single" w:sz="4" w:space="0" w:color="auto"/>
            </w:tcBorders>
            <w:shd w:val="clear" w:color="auto" w:fill="auto"/>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19,4</w:t>
            </w:r>
          </w:p>
        </w:tc>
        <w:tc>
          <w:tcPr>
            <w:tcW w:w="850" w:type="dxa"/>
            <w:tcBorders>
              <w:bottom w:val="single" w:sz="4" w:space="0" w:color="auto"/>
            </w:tcBorders>
            <w:shd w:val="clear" w:color="auto" w:fill="auto"/>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19,4</w:t>
            </w:r>
          </w:p>
        </w:tc>
        <w:tc>
          <w:tcPr>
            <w:tcW w:w="851" w:type="dxa"/>
            <w:tcBorders>
              <w:bottom w:val="single" w:sz="4" w:space="0" w:color="auto"/>
            </w:tcBorders>
            <w:shd w:val="clear" w:color="auto" w:fill="auto"/>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19,4</w:t>
            </w:r>
          </w:p>
        </w:tc>
        <w:tc>
          <w:tcPr>
            <w:tcW w:w="709" w:type="dxa"/>
            <w:tcBorders>
              <w:bottom w:val="single" w:sz="4" w:space="0" w:color="auto"/>
            </w:tcBorders>
            <w:shd w:val="clear" w:color="auto" w:fill="auto"/>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20,6</w:t>
            </w:r>
          </w:p>
        </w:tc>
        <w:tc>
          <w:tcPr>
            <w:tcW w:w="708" w:type="dxa"/>
            <w:tcBorders>
              <w:bottom w:val="single" w:sz="4" w:space="0" w:color="auto"/>
            </w:tcBorders>
            <w:shd w:val="clear" w:color="auto" w:fill="auto"/>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21,8</w:t>
            </w:r>
          </w:p>
        </w:tc>
        <w:tc>
          <w:tcPr>
            <w:tcW w:w="709" w:type="dxa"/>
            <w:tcBorders>
              <w:bottom w:val="single" w:sz="4" w:space="0" w:color="auto"/>
            </w:tcBorders>
            <w:shd w:val="clear" w:color="auto" w:fill="auto"/>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23,0</w:t>
            </w:r>
          </w:p>
        </w:tc>
        <w:tc>
          <w:tcPr>
            <w:tcW w:w="709" w:type="dxa"/>
            <w:tcBorders>
              <w:bottom w:val="single" w:sz="4" w:space="0" w:color="auto"/>
            </w:tcBorders>
            <w:shd w:val="clear" w:color="auto" w:fill="auto"/>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24,2</w:t>
            </w:r>
          </w:p>
        </w:tc>
        <w:tc>
          <w:tcPr>
            <w:tcW w:w="850" w:type="dxa"/>
            <w:tcBorders>
              <w:bottom w:val="single" w:sz="4" w:space="0" w:color="auto"/>
            </w:tcBorders>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25,4</w:t>
            </w:r>
          </w:p>
        </w:tc>
        <w:tc>
          <w:tcPr>
            <w:tcW w:w="709" w:type="dxa"/>
            <w:tcBorders>
              <w:bottom w:val="single" w:sz="4" w:space="0" w:color="auto"/>
            </w:tcBorders>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26,6</w:t>
            </w:r>
          </w:p>
        </w:tc>
        <w:tc>
          <w:tcPr>
            <w:tcW w:w="709" w:type="dxa"/>
            <w:tcBorders>
              <w:bottom w:val="single" w:sz="4" w:space="0" w:color="auto"/>
            </w:tcBorders>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27,8</w:t>
            </w:r>
          </w:p>
        </w:tc>
        <w:tc>
          <w:tcPr>
            <w:tcW w:w="709" w:type="dxa"/>
            <w:tcBorders>
              <w:bottom w:val="single" w:sz="4" w:space="0" w:color="auto"/>
            </w:tcBorders>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29,0</w:t>
            </w:r>
          </w:p>
        </w:tc>
        <w:tc>
          <w:tcPr>
            <w:tcW w:w="708" w:type="dxa"/>
            <w:tcBorders>
              <w:bottom w:val="single" w:sz="4" w:space="0" w:color="auto"/>
            </w:tcBorders>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30,1</w:t>
            </w:r>
          </w:p>
        </w:tc>
        <w:tc>
          <w:tcPr>
            <w:tcW w:w="709" w:type="dxa"/>
            <w:tcBorders>
              <w:bottom w:val="single" w:sz="4" w:space="0" w:color="auto"/>
            </w:tcBorders>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30,3</w:t>
            </w:r>
          </w:p>
        </w:tc>
        <w:tc>
          <w:tcPr>
            <w:tcW w:w="709" w:type="dxa"/>
            <w:tcBorders>
              <w:bottom w:val="single" w:sz="4" w:space="0" w:color="auto"/>
            </w:tcBorders>
            <w:vAlign w:val="center"/>
          </w:tcPr>
          <w:p w:rsidR="00B45E11" w:rsidRPr="0048560B" w:rsidRDefault="00B45E11" w:rsidP="00A73E13">
            <w:pPr>
              <w:spacing w:after="0" w:line="240" w:lineRule="auto"/>
              <w:jc w:val="center"/>
              <w:rPr>
                <w:rFonts w:ascii="Courier New" w:hAnsi="Courier New" w:cs="Courier New"/>
              </w:rPr>
            </w:pPr>
            <w:r w:rsidRPr="0048560B">
              <w:rPr>
                <w:rFonts w:ascii="Courier New" w:hAnsi="Courier New" w:cs="Courier New"/>
              </w:rPr>
              <w:t>30.3</w:t>
            </w:r>
          </w:p>
        </w:tc>
      </w:tr>
      <w:tr w:rsidR="00B45E11" w:rsidRPr="0048560B" w:rsidTr="00B45E11">
        <w:trPr>
          <w:trHeight w:val="436"/>
        </w:trPr>
        <w:tc>
          <w:tcPr>
            <w:tcW w:w="710" w:type="dxa"/>
            <w:tcBorders>
              <w:bottom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8.</w:t>
            </w:r>
          </w:p>
        </w:tc>
        <w:tc>
          <w:tcPr>
            <w:tcW w:w="3402" w:type="dxa"/>
            <w:tcBorders>
              <w:bottom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 xml:space="preserve">Доля протяженности автомобильных дорог общего пользования местного значения, не </w:t>
            </w:r>
            <w:r w:rsidRPr="0048560B">
              <w:rPr>
                <w:rFonts w:ascii="Courier New" w:hAnsi="Courier New" w:cs="Courier New"/>
              </w:rPr>
              <w:lastRenderedPageBreak/>
              <w:t>отвечающих нормативным требованиям, в общей протяженности автомобильных дорог общего пользования местного значения</w:t>
            </w:r>
          </w:p>
        </w:tc>
        <w:tc>
          <w:tcPr>
            <w:tcW w:w="850" w:type="dxa"/>
            <w:tcBorders>
              <w:bottom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lastRenderedPageBreak/>
              <w:t>%</w:t>
            </w:r>
          </w:p>
        </w:tc>
        <w:tc>
          <w:tcPr>
            <w:tcW w:w="709" w:type="dxa"/>
            <w:tcBorders>
              <w:bottom w:val="single" w:sz="4" w:space="0" w:color="auto"/>
            </w:tcBorders>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9,6</w:t>
            </w:r>
          </w:p>
        </w:tc>
        <w:tc>
          <w:tcPr>
            <w:tcW w:w="709" w:type="dxa"/>
            <w:tcBorders>
              <w:bottom w:val="single" w:sz="4" w:space="0" w:color="auto"/>
            </w:tcBorders>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9,6</w:t>
            </w:r>
          </w:p>
        </w:tc>
        <w:tc>
          <w:tcPr>
            <w:tcW w:w="850" w:type="dxa"/>
            <w:tcBorders>
              <w:bottom w:val="single" w:sz="4" w:space="0" w:color="auto"/>
            </w:tcBorders>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9,6</w:t>
            </w:r>
          </w:p>
        </w:tc>
        <w:tc>
          <w:tcPr>
            <w:tcW w:w="851" w:type="dxa"/>
            <w:tcBorders>
              <w:bottom w:val="single" w:sz="4" w:space="0" w:color="auto"/>
            </w:tcBorders>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9,1</w:t>
            </w:r>
          </w:p>
        </w:tc>
        <w:tc>
          <w:tcPr>
            <w:tcW w:w="709" w:type="dxa"/>
            <w:tcBorders>
              <w:bottom w:val="single" w:sz="4" w:space="0" w:color="auto"/>
            </w:tcBorders>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8,6</w:t>
            </w:r>
          </w:p>
        </w:tc>
        <w:tc>
          <w:tcPr>
            <w:tcW w:w="708" w:type="dxa"/>
            <w:tcBorders>
              <w:bottom w:val="single" w:sz="4" w:space="0" w:color="auto"/>
            </w:tcBorders>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8,2</w:t>
            </w:r>
          </w:p>
        </w:tc>
        <w:tc>
          <w:tcPr>
            <w:tcW w:w="709" w:type="dxa"/>
            <w:tcBorders>
              <w:bottom w:val="single" w:sz="4" w:space="0" w:color="auto"/>
            </w:tcBorders>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7,4</w:t>
            </w:r>
          </w:p>
        </w:tc>
        <w:tc>
          <w:tcPr>
            <w:tcW w:w="709" w:type="dxa"/>
            <w:tcBorders>
              <w:bottom w:val="single" w:sz="4" w:space="0" w:color="auto"/>
            </w:tcBorders>
            <w:shd w:val="clear" w:color="auto" w:fill="auto"/>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6,7</w:t>
            </w:r>
          </w:p>
        </w:tc>
        <w:tc>
          <w:tcPr>
            <w:tcW w:w="850" w:type="dxa"/>
            <w:tcBorders>
              <w:bottom w:val="single" w:sz="4" w:space="0" w:color="auto"/>
            </w:tcBorders>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5,9</w:t>
            </w:r>
          </w:p>
        </w:tc>
        <w:tc>
          <w:tcPr>
            <w:tcW w:w="709" w:type="dxa"/>
            <w:tcBorders>
              <w:bottom w:val="single" w:sz="4" w:space="0" w:color="auto"/>
            </w:tcBorders>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5,2</w:t>
            </w:r>
          </w:p>
        </w:tc>
        <w:tc>
          <w:tcPr>
            <w:tcW w:w="709" w:type="dxa"/>
            <w:tcBorders>
              <w:bottom w:val="single" w:sz="4" w:space="0" w:color="auto"/>
            </w:tcBorders>
            <w:vAlign w:val="center"/>
          </w:tcPr>
          <w:p w:rsidR="00B45E11" w:rsidRPr="0048560B" w:rsidRDefault="00B45E11" w:rsidP="00B45E11">
            <w:pPr>
              <w:spacing w:after="0" w:line="240" w:lineRule="auto"/>
              <w:jc w:val="center"/>
              <w:rPr>
                <w:rFonts w:ascii="Courier New" w:hAnsi="Courier New" w:cs="Courier New"/>
              </w:rPr>
            </w:pPr>
            <w:r w:rsidRPr="0048560B">
              <w:rPr>
                <w:rFonts w:ascii="Courier New" w:hAnsi="Courier New" w:cs="Courier New"/>
              </w:rPr>
              <w:t>4,4</w:t>
            </w:r>
          </w:p>
        </w:tc>
        <w:tc>
          <w:tcPr>
            <w:tcW w:w="709" w:type="dxa"/>
            <w:tcBorders>
              <w:bottom w:val="single" w:sz="4" w:space="0" w:color="auto"/>
            </w:tcBorders>
            <w:vAlign w:val="center"/>
          </w:tcPr>
          <w:p w:rsidR="00B45E11" w:rsidRPr="0048560B" w:rsidRDefault="00A73E13" w:rsidP="00B45E11">
            <w:pPr>
              <w:spacing w:after="0" w:line="240" w:lineRule="auto"/>
              <w:jc w:val="center"/>
              <w:rPr>
                <w:rFonts w:ascii="Courier New" w:hAnsi="Courier New" w:cs="Courier New"/>
              </w:rPr>
            </w:pPr>
            <w:r w:rsidRPr="0048560B">
              <w:rPr>
                <w:rFonts w:ascii="Courier New" w:hAnsi="Courier New" w:cs="Courier New"/>
              </w:rPr>
              <w:t>3,9</w:t>
            </w:r>
          </w:p>
        </w:tc>
        <w:tc>
          <w:tcPr>
            <w:tcW w:w="708" w:type="dxa"/>
            <w:tcBorders>
              <w:bottom w:val="single" w:sz="4" w:space="0" w:color="auto"/>
            </w:tcBorders>
            <w:vAlign w:val="center"/>
          </w:tcPr>
          <w:p w:rsidR="00B45E11" w:rsidRPr="0048560B" w:rsidRDefault="00A73E13" w:rsidP="00B45E11">
            <w:pPr>
              <w:spacing w:after="0" w:line="240" w:lineRule="auto"/>
              <w:jc w:val="center"/>
              <w:rPr>
                <w:rFonts w:ascii="Courier New" w:hAnsi="Courier New" w:cs="Courier New"/>
              </w:rPr>
            </w:pPr>
            <w:r w:rsidRPr="0048560B">
              <w:rPr>
                <w:rFonts w:ascii="Courier New" w:hAnsi="Courier New" w:cs="Courier New"/>
              </w:rPr>
              <w:t>3,1</w:t>
            </w:r>
          </w:p>
        </w:tc>
        <w:tc>
          <w:tcPr>
            <w:tcW w:w="709" w:type="dxa"/>
            <w:tcBorders>
              <w:bottom w:val="single" w:sz="4" w:space="0" w:color="auto"/>
            </w:tcBorders>
            <w:vAlign w:val="center"/>
          </w:tcPr>
          <w:p w:rsidR="00B45E11" w:rsidRPr="0048560B" w:rsidRDefault="00A73E13" w:rsidP="00B45E11">
            <w:pPr>
              <w:spacing w:after="0" w:line="240" w:lineRule="auto"/>
              <w:jc w:val="center"/>
              <w:rPr>
                <w:rFonts w:ascii="Courier New" w:hAnsi="Courier New" w:cs="Courier New"/>
              </w:rPr>
            </w:pPr>
            <w:r w:rsidRPr="0048560B">
              <w:rPr>
                <w:rFonts w:ascii="Courier New" w:hAnsi="Courier New" w:cs="Courier New"/>
              </w:rPr>
              <w:t>2,7</w:t>
            </w:r>
          </w:p>
        </w:tc>
        <w:tc>
          <w:tcPr>
            <w:tcW w:w="709" w:type="dxa"/>
            <w:tcBorders>
              <w:bottom w:val="single" w:sz="4" w:space="0" w:color="auto"/>
            </w:tcBorders>
            <w:vAlign w:val="center"/>
          </w:tcPr>
          <w:p w:rsidR="00B45E11" w:rsidRPr="0048560B" w:rsidRDefault="00A73E13" w:rsidP="00B45E11">
            <w:pPr>
              <w:spacing w:after="0" w:line="240" w:lineRule="auto"/>
              <w:jc w:val="center"/>
              <w:rPr>
                <w:rFonts w:ascii="Courier New" w:hAnsi="Courier New" w:cs="Courier New"/>
              </w:rPr>
            </w:pPr>
            <w:r w:rsidRPr="0048560B">
              <w:rPr>
                <w:rFonts w:ascii="Courier New" w:hAnsi="Courier New" w:cs="Courier New"/>
              </w:rPr>
              <w:t>0</w:t>
            </w:r>
          </w:p>
        </w:tc>
      </w:tr>
      <w:tr w:rsidR="00B45E11" w:rsidRPr="0048560B" w:rsidTr="002E23E6">
        <w:trPr>
          <w:trHeight w:val="510"/>
        </w:trPr>
        <w:tc>
          <w:tcPr>
            <w:tcW w:w="710" w:type="dxa"/>
            <w:tcBorders>
              <w:top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lastRenderedPageBreak/>
              <w:t>9.</w:t>
            </w:r>
          </w:p>
        </w:tc>
        <w:tc>
          <w:tcPr>
            <w:tcW w:w="3402" w:type="dxa"/>
            <w:tcBorders>
              <w:top w:val="single" w:sz="4" w:space="0" w:color="auto"/>
              <w:bottom w:val="nil"/>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Уровень зарегистрированной безработицы к трудоспособному населению</w:t>
            </w:r>
          </w:p>
        </w:tc>
        <w:tc>
          <w:tcPr>
            <w:tcW w:w="850" w:type="dxa"/>
            <w:tcBorders>
              <w:top w:val="single" w:sz="4" w:space="0" w:color="auto"/>
              <w:bottom w:val="nil"/>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w:t>
            </w:r>
          </w:p>
        </w:tc>
        <w:tc>
          <w:tcPr>
            <w:tcW w:w="709" w:type="dxa"/>
            <w:tcBorders>
              <w:top w:val="single" w:sz="4" w:space="0" w:color="auto"/>
              <w:bottom w:val="nil"/>
            </w:tcBorders>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709" w:type="dxa"/>
            <w:tcBorders>
              <w:top w:val="single" w:sz="4" w:space="0" w:color="auto"/>
              <w:bottom w:val="nil"/>
            </w:tcBorders>
            <w:shd w:val="clear" w:color="auto" w:fill="auto"/>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850" w:type="dxa"/>
            <w:tcBorders>
              <w:top w:val="single" w:sz="4" w:space="0" w:color="auto"/>
              <w:bottom w:val="nil"/>
            </w:tcBorders>
            <w:shd w:val="clear" w:color="auto" w:fill="auto"/>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851" w:type="dxa"/>
            <w:tcBorders>
              <w:top w:val="single" w:sz="4" w:space="0" w:color="auto"/>
              <w:bottom w:val="nil"/>
            </w:tcBorders>
            <w:shd w:val="clear" w:color="auto" w:fill="auto"/>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709" w:type="dxa"/>
            <w:tcBorders>
              <w:top w:val="single" w:sz="4" w:space="0" w:color="auto"/>
              <w:bottom w:val="nil"/>
            </w:tcBorders>
            <w:shd w:val="clear" w:color="auto" w:fill="auto"/>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708" w:type="dxa"/>
            <w:tcBorders>
              <w:top w:val="single" w:sz="4" w:space="0" w:color="auto"/>
              <w:bottom w:val="nil"/>
            </w:tcBorders>
            <w:shd w:val="clear" w:color="auto" w:fill="auto"/>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709" w:type="dxa"/>
            <w:tcBorders>
              <w:top w:val="single" w:sz="4" w:space="0" w:color="auto"/>
              <w:bottom w:val="nil"/>
            </w:tcBorders>
            <w:shd w:val="clear" w:color="auto" w:fill="auto"/>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709" w:type="dxa"/>
            <w:tcBorders>
              <w:top w:val="single" w:sz="4" w:space="0" w:color="auto"/>
              <w:bottom w:val="nil"/>
            </w:tcBorders>
            <w:shd w:val="clear" w:color="auto" w:fill="auto"/>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850" w:type="dxa"/>
            <w:tcBorders>
              <w:top w:val="single" w:sz="4" w:space="0" w:color="auto"/>
              <w:bottom w:val="nil"/>
            </w:tcBorders>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709" w:type="dxa"/>
            <w:tcBorders>
              <w:top w:val="single" w:sz="4" w:space="0" w:color="auto"/>
              <w:bottom w:val="nil"/>
            </w:tcBorders>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709" w:type="dxa"/>
            <w:tcBorders>
              <w:top w:val="single" w:sz="4" w:space="0" w:color="auto"/>
              <w:bottom w:val="nil"/>
            </w:tcBorders>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709" w:type="dxa"/>
            <w:tcBorders>
              <w:top w:val="single" w:sz="4" w:space="0" w:color="auto"/>
              <w:bottom w:val="nil"/>
            </w:tcBorders>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708" w:type="dxa"/>
            <w:tcBorders>
              <w:top w:val="single" w:sz="4" w:space="0" w:color="auto"/>
              <w:bottom w:val="nil"/>
            </w:tcBorders>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709" w:type="dxa"/>
            <w:tcBorders>
              <w:top w:val="single" w:sz="4" w:space="0" w:color="auto"/>
              <w:bottom w:val="nil"/>
            </w:tcBorders>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c>
          <w:tcPr>
            <w:tcW w:w="709" w:type="dxa"/>
            <w:tcBorders>
              <w:top w:val="single" w:sz="4" w:space="0" w:color="auto"/>
              <w:bottom w:val="nil"/>
            </w:tcBorders>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w:t>
            </w:r>
          </w:p>
        </w:tc>
      </w:tr>
      <w:tr w:rsidR="00B45E11" w:rsidRPr="0048560B" w:rsidTr="002E23E6">
        <w:trPr>
          <w:trHeight w:val="358"/>
        </w:trPr>
        <w:tc>
          <w:tcPr>
            <w:tcW w:w="710" w:type="dxa"/>
            <w:tcBorders>
              <w:bottom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w:t>
            </w:r>
          </w:p>
        </w:tc>
        <w:tc>
          <w:tcPr>
            <w:tcW w:w="3402" w:type="dxa"/>
            <w:tcBorders>
              <w:bottom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 xml:space="preserve">Среднесписочная численность </w:t>
            </w:r>
            <w:proofErr w:type="gramStart"/>
            <w:r w:rsidRPr="0048560B">
              <w:rPr>
                <w:rFonts w:ascii="Courier New" w:hAnsi="Courier New" w:cs="Courier New"/>
              </w:rPr>
              <w:t>работающих</w:t>
            </w:r>
            <w:proofErr w:type="gramEnd"/>
          </w:p>
        </w:tc>
        <w:tc>
          <w:tcPr>
            <w:tcW w:w="850" w:type="dxa"/>
            <w:tcBorders>
              <w:bottom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чел.</w:t>
            </w:r>
          </w:p>
        </w:tc>
        <w:tc>
          <w:tcPr>
            <w:tcW w:w="709" w:type="dxa"/>
            <w:tcBorders>
              <w:bottom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106</w:t>
            </w:r>
          </w:p>
        </w:tc>
        <w:tc>
          <w:tcPr>
            <w:tcW w:w="709" w:type="dxa"/>
            <w:tcBorders>
              <w:bottom w:val="single" w:sz="4" w:space="0" w:color="auto"/>
            </w:tcBorders>
            <w:shd w:val="clear" w:color="auto" w:fill="auto"/>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106</w:t>
            </w:r>
          </w:p>
        </w:tc>
        <w:tc>
          <w:tcPr>
            <w:tcW w:w="850" w:type="dxa"/>
            <w:tcBorders>
              <w:bottom w:val="single" w:sz="4" w:space="0" w:color="auto"/>
            </w:tcBorders>
            <w:shd w:val="clear" w:color="auto" w:fill="auto"/>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106</w:t>
            </w:r>
          </w:p>
        </w:tc>
        <w:tc>
          <w:tcPr>
            <w:tcW w:w="851" w:type="dxa"/>
            <w:tcBorders>
              <w:bottom w:val="single" w:sz="4" w:space="0" w:color="auto"/>
            </w:tcBorders>
            <w:shd w:val="clear" w:color="auto" w:fill="auto"/>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106</w:t>
            </w:r>
          </w:p>
        </w:tc>
        <w:tc>
          <w:tcPr>
            <w:tcW w:w="709" w:type="dxa"/>
            <w:tcBorders>
              <w:bottom w:val="single" w:sz="4" w:space="0" w:color="auto"/>
            </w:tcBorders>
            <w:shd w:val="clear" w:color="auto" w:fill="auto"/>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106</w:t>
            </w:r>
          </w:p>
        </w:tc>
        <w:tc>
          <w:tcPr>
            <w:tcW w:w="708" w:type="dxa"/>
            <w:tcBorders>
              <w:bottom w:val="single" w:sz="4" w:space="0" w:color="auto"/>
            </w:tcBorders>
            <w:shd w:val="clear" w:color="auto" w:fill="auto"/>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106</w:t>
            </w:r>
          </w:p>
        </w:tc>
        <w:tc>
          <w:tcPr>
            <w:tcW w:w="709" w:type="dxa"/>
            <w:tcBorders>
              <w:bottom w:val="single" w:sz="4" w:space="0" w:color="auto"/>
            </w:tcBorders>
            <w:shd w:val="clear" w:color="auto" w:fill="auto"/>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106</w:t>
            </w:r>
          </w:p>
        </w:tc>
        <w:tc>
          <w:tcPr>
            <w:tcW w:w="709" w:type="dxa"/>
            <w:tcBorders>
              <w:bottom w:val="single" w:sz="4" w:space="0" w:color="auto"/>
            </w:tcBorders>
            <w:shd w:val="clear" w:color="auto" w:fill="auto"/>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106</w:t>
            </w:r>
          </w:p>
        </w:tc>
        <w:tc>
          <w:tcPr>
            <w:tcW w:w="850" w:type="dxa"/>
            <w:tcBorders>
              <w:bottom w:val="single" w:sz="4" w:space="0" w:color="auto"/>
            </w:tcBorders>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106</w:t>
            </w:r>
          </w:p>
        </w:tc>
        <w:tc>
          <w:tcPr>
            <w:tcW w:w="709" w:type="dxa"/>
            <w:tcBorders>
              <w:bottom w:val="single" w:sz="4" w:space="0" w:color="auto"/>
            </w:tcBorders>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106</w:t>
            </w:r>
          </w:p>
        </w:tc>
        <w:tc>
          <w:tcPr>
            <w:tcW w:w="709" w:type="dxa"/>
            <w:tcBorders>
              <w:bottom w:val="single" w:sz="4" w:space="0" w:color="auto"/>
            </w:tcBorders>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106</w:t>
            </w:r>
          </w:p>
        </w:tc>
        <w:tc>
          <w:tcPr>
            <w:tcW w:w="709" w:type="dxa"/>
            <w:tcBorders>
              <w:bottom w:val="single" w:sz="4" w:space="0" w:color="auto"/>
            </w:tcBorders>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106</w:t>
            </w:r>
          </w:p>
        </w:tc>
        <w:tc>
          <w:tcPr>
            <w:tcW w:w="708" w:type="dxa"/>
            <w:tcBorders>
              <w:bottom w:val="single" w:sz="4" w:space="0" w:color="auto"/>
            </w:tcBorders>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108</w:t>
            </w:r>
          </w:p>
        </w:tc>
        <w:tc>
          <w:tcPr>
            <w:tcW w:w="709" w:type="dxa"/>
            <w:tcBorders>
              <w:bottom w:val="single" w:sz="4" w:space="0" w:color="auto"/>
            </w:tcBorders>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108</w:t>
            </w:r>
          </w:p>
        </w:tc>
        <w:tc>
          <w:tcPr>
            <w:tcW w:w="709" w:type="dxa"/>
            <w:tcBorders>
              <w:bottom w:val="single" w:sz="4" w:space="0" w:color="auto"/>
            </w:tcBorders>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108</w:t>
            </w:r>
          </w:p>
        </w:tc>
      </w:tr>
      <w:tr w:rsidR="00B45E11" w:rsidRPr="0048560B" w:rsidTr="002E23E6">
        <w:trPr>
          <w:trHeight w:val="592"/>
        </w:trPr>
        <w:tc>
          <w:tcPr>
            <w:tcW w:w="710" w:type="dxa"/>
            <w:tcBorders>
              <w:top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11.</w:t>
            </w:r>
          </w:p>
        </w:tc>
        <w:tc>
          <w:tcPr>
            <w:tcW w:w="3402" w:type="dxa"/>
            <w:tcBorders>
              <w:top w:val="single" w:sz="4" w:space="0" w:color="auto"/>
              <w:bottom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Среднемесячная номинальная начисленная заработная плата работников</w:t>
            </w:r>
          </w:p>
        </w:tc>
        <w:tc>
          <w:tcPr>
            <w:tcW w:w="850" w:type="dxa"/>
            <w:tcBorders>
              <w:top w:val="single" w:sz="4" w:space="0" w:color="auto"/>
              <w:bottom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руб.</w:t>
            </w:r>
          </w:p>
        </w:tc>
        <w:tc>
          <w:tcPr>
            <w:tcW w:w="709" w:type="dxa"/>
            <w:tcBorders>
              <w:top w:val="single" w:sz="4" w:space="0" w:color="auto"/>
              <w:bottom w:val="single" w:sz="4" w:space="0" w:color="auto"/>
            </w:tcBorders>
            <w:vAlign w:val="center"/>
          </w:tcPr>
          <w:p w:rsidR="00B45E11" w:rsidRPr="0048560B" w:rsidRDefault="00B45E11" w:rsidP="002E23E6">
            <w:pPr>
              <w:spacing w:after="0" w:line="240" w:lineRule="auto"/>
              <w:rPr>
                <w:rFonts w:ascii="Courier New" w:hAnsi="Courier New" w:cs="Courier New"/>
              </w:rPr>
            </w:pPr>
            <w:r w:rsidRPr="0048560B">
              <w:rPr>
                <w:rFonts w:ascii="Courier New" w:hAnsi="Courier New" w:cs="Courier New"/>
              </w:rPr>
              <w:t>1200</w:t>
            </w:r>
          </w:p>
        </w:tc>
        <w:tc>
          <w:tcPr>
            <w:tcW w:w="709" w:type="dxa"/>
            <w:tcBorders>
              <w:top w:val="single" w:sz="4" w:space="0" w:color="auto"/>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14000</w:t>
            </w:r>
          </w:p>
        </w:tc>
        <w:tc>
          <w:tcPr>
            <w:tcW w:w="850" w:type="dxa"/>
            <w:tcBorders>
              <w:top w:val="single" w:sz="4" w:space="0" w:color="auto"/>
              <w:bottom w:val="single" w:sz="4" w:space="0" w:color="auto"/>
            </w:tcBorders>
            <w:shd w:val="clear" w:color="auto" w:fill="auto"/>
            <w:vAlign w:val="center"/>
          </w:tcPr>
          <w:p w:rsidR="00B45E11" w:rsidRPr="0048560B" w:rsidRDefault="00B45E11" w:rsidP="002E23E6">
            <w:pPr>
              <w:pStyle w:val="ConsPlusNormal"/>
              <w:ind w:left="-684"/>
              <w:jc w:val="center"/>
              <w:rPr>
                <w:rFonts w:ascii="Courier New" w:hAnsi="Courier New" w:cs="Courier New"/>
                <w:sz w:val="22"/>
                <w:szCs w:val="22"/>
              </w:rPr>
            </w:pPr>
            <w:r w:rsidRPr="0048560B">
              <w:rPr>
                <w:rFonts w:ascii="Courier New" w:hAnsi="Courier New" w:cs="Courier New"/>
                <w:sz w:val="22"/>
                <w:szCs w:val="22"/>
              </w:rPr>
              <w:t>17600</w:t>
            </w:r>
          </w:p>
        </w:tc>
        <w:tc>
          <w:tcPr>
            <w:tcW w:w="851" w:type="dxa"/>
            <w:tcBorders>
              <w:top w:val="single" w:sz="4" w:space="0" w:color="auto"/>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18600</w:t>
            </w:r>
          </w:p>
        </w:tc>
        <w:tc>
          <w:tcPr>
            <w:tcW w:w="709" w:type="dxa"/>
            <w:tcBorders>
              <w:top w:val="single" w:sz="4" w:space="0" w:color="auto"/>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19000</w:t>
            </w:r>
          </w:p>
        </w:tc>
        <w:tc>
          <w:tcPr>
            <w:tcW w:w="708" w:type="dxa"/>
            <w:tcBorders>
              <w:top w:val="single" w:sz="4" w:space="0" w:color="auto"/>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19200</w:t>
            </w:r>
          </w:p>
        </w:tc>
        <w:tc>
          <w:tcPr>
            <w:tcW w:w="709" w:type="dxa"/>
            <w:tcBorders>
              <w:top w:val="single" w:sz="4" w:space="0" w:color="auto"/>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19500</w:t>
            </w:r>
          </w:p>
        </w:tc>
        <w:tc>
          <w:tcPr>
            <w:tcW w:w="709" w:type="dxa"/>
            <w:tcBorders>
              <w:top w:val="single" w:sz="4" w:space="0" w:color="auto"/>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20000</w:t>
            </w:r>
          </w:p>
        </w:tc>
        <w:tc>
          <w:tcPr>
            <w:tcW w:w="850" w:type="dxa"/>
            <w:tcBorders>
              <w:top w:val="single" w:sz="4" w:space="0" w:color="auto"/>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20500</w:t>
            </w:r>
          </w:p>
        </w:tc>
        <w:tc>
          <w:tcPr>
            <w:tcW w:w="709" w:type="dxa"/>
            <w:tcBorders>
              <w:top w:val="single" w:sz="4" w:space="0" w:color="auto"/>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20700</w:t>
            </w:r>
          </w:p>
        </w:tc>
        <w:tc>
          <w:tcPr>
            <w:tcW w:w="709" w:type="dxa"/>
            <w:tcBorders>
              <w:top w:val="single" w:sz="4" w:space="0" w:color="auto"/>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21000</w:t>
            </w:r>
          </w:p>
        </w:tc>
        <w:tc>
          <w:tcPr>
            <w:tcW w:w="709" w:type="dxa"/>
            <w:tcBorders>
              <w:top w:val="single" w:sz="4" w:space="0" w:color="auto"/>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21300</w:t>
            </w:r>
          </w:p>
        </w:tc>
        <w:tc>
          <w:tcPr>
            <w:tcW w:w="708" w:type="dxa"/>
            <w:tcBorders>
              <w:top w:val="single" w:sz="4" w:space="0" w:color="auto"/>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21700</w:t>
            </w:r>
          </w:p>
        </w:tc>
        <w:tc>
          <w:tcPr>
            <w:tcW w:w="709" w:type="dxa"/>
            <w:tcBorders>
              <w:top w:val="single" w:sz="4" w:space="0" w:color="auto"/>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22000</w:t>
            </w:r>
          </w:p>
        </w:tc>
        <w:tc>
          <w:tcPr>
            <w:tcW w:w="709" w:type="dxa"/>
            <w:tcBorders>
              <w:top w:val="single" w:sz="4" w:space="0" w:color="auto"/>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r w:rsidRPr="0048560B">
              <w:rPr>
                <w:rFonts w:ascii="Courier New" w:hAnsi="Courier New" w:cs="Courier New"/>
                <w:sz w:val="22"/>
                <w:szCs w:val="22"/>
              </w:rPr>
              <w:t>23000</w:t>
            </w:r>
          </w:p>
        </w:tc>
      </w:tr>
      <w:tr w:rsidR="00B45E11" w:rsidRPr="0048560B" w:rsidTr="002E23E6">
        <w:trPr>
          <w:trHeight w:val="975"/>
        </w:trPr>
        <w:tc>
          <w:tcPr>
            <w:tcW w:w="710" w:type="dxa"/>
            <w:vMerge w:val="restart"/>
            <w:shd w:val="clear" w:color="auto" w:fill="auto"/>
            <w:vAlign w:val="center"/>
          </w:tcPr>
          <w:p w:rsidR="00B45E11" w:rsidRPr="0048560B" w:rsidRDefault="00B45E11" w:rsidP="002E23E6">
            <w:pPr>
              <w:spacing w:after="0" w:line="240" w:lineRule="auto"/>
              <w:jc w:val="center"/>
              <w:rPr>
                <w:rFonts w:ascii="Courier New" w:hAnsi="Courier New" w:cs="Courier New"/>
              </w:rPr>
            </w:pPr>
          </w:p>
          <w:p w:rsidR="00B45E11" w:rsidRPr="0048560B" w:rsidRDefault="00B45E11" w:rsidP="002E23E6">
            <w:pPr>
              <w:spacing w:after="0" w:line="240" w:lineRule="auto"/>
              <w:jc w:val="center"/>
              <w:rPr>
                <w:rFonts w:ascii="Courier New" w:hAnsi="Courier New" w:cs="Courier New"/>
              </w:rPr>
            </w:pPr>
          </w:p>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12.</w:t>
            </w:r>
          </w:p>
        </w:tc>
        <w:tc>
          <w:tcPr>
            <w:tcW w:w="3402" w:type="dxa"/>
            <w:tcBorders>
              <w:bottom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Уровень фактической обеспеченности учреждениями культуры от нормативной потребности:</w:t>
            </w:r>
          </w:p>
        </w:tc>
        <w:tc>
          <w:tcPr>
            <w:tcW w:w="850" w:type="dxa"/>
            <w:tcBorders>
              <w:bottom w:val="single" w:sz="4" w:space="0" w:color="auto"/>
            </w:tcBorders>
            <w:vAlign w:val="center"/>
          </w:tcPr>
          <w:p w:rsidR="00B45E11" w:rsidRPr="0048560B" w:rsidRDefault="00B45E11" w:rsidP="002E23E6">
            <w:pPr>
              <w:spacing w:after="0" w:line="240" w:lineRule="auto"/>
              <w:jc w:val="center"/>
              <w:rPr>
                <w:rFonts w:ascii="Courier New" w:hAnsi="Courier New" w:cs="Courier New"/>
              </w:rPr>
            </w:pPr>
          </w:p>
        </w:tc>
        <w:tc>
          <w:tcPr>
            <w:tcW w:w="709" w:type="dxa"/>
            <w:tcBorders>
              <w:bottom w:val="single" w:sz="4" w:space="0" w:color="auto"/>
            </w:tcBorders>
            <w:vAlign w:val="center"/>
          </w:tcPr>
          <w:p w:rsidR="00B45E11" w:rsidRPr="0048560B" w:rsidRDefault="00B45E11" w:rsidP="002E23E6">
            <w:pPr>
              <w:spacing w:after="0" w:line="240" w:lineRule="auto"/>
              <w:jc w:val="center"/>
              <w:rPr>
                <w:rFonts w:ascii="Courier New" w:hAnsi="Courier New" w:cs="Courier New"/>
              </w:rPr>
            </w:pPr>
          </w:p>
        </w:tc>
        <w:tc>
          <w:tcPr>
            <w:tcW w:w="709" w:type="dxa"/>
            <w:tcBorders>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850" w:type="dxa"/>
            <w:tcBorders>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851" w:type="dxa"/>
            <w:tcBorders>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709" w:type="dxa"/>
            <w:tcBorders>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708" w:type="dxa"/>
            <w:tcBorders>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709" w:type="dxa"/>
            <w:tcBorders>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709" w:type="dxa"/>
            <w:tcBorders>
              <w:bottom w:val="single" w:sz="4" w:space="0" w:color="auto"/>
            </w:tcBorders>
            <w:shd w:val="clear" w:color="auto" w:fill="auto"/>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850" w:type="dxa"/>
            <w:tcBorders>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709" w:type="dxa"/>
            <w:tcBorders>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709" w:type="dxa"/>
            <w:tcBorders>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709" w:type="dxa"/>
            <w:tcBorders>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708" w:type="dxa"/>
            <w:tcBorders>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709" w:type="dxa"/>
            <w:tcBorders>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p>
        </w:tc>
        <w:tc>
          <w:tcPr>
            <w:tcW w:w="709" w:type="dxa"/>
            <w:tcBorders>
              <w:bottom w:val="single" w:sz="4" w:space="0" w:color="auto"/>
            </w:tcBorders>
            <w:vAlign w:val="center"/>
          </w:tcPr>
          <w:p w:rsidR="00B45E11" w:rsidRPr="0048560B" w:rsidRDefault="00B45E11" w:rsidP="002E23E6">
            <w:pPr>
              <w:pStyle w:val="ConsPlusNormal"/>
              <w:ind w:firstLine="0"/>
              <w:jc w:val="center"/>
              <w:rPr>
                <w:rFonts w:ascii="Courier New" w:hAnsi="Courier New" w:cs="Courier New"/>
                <w:sz w:val="22"/>
                <w:szCs w:val="22"/>
              </w:rPr>
            </w:pPr>
          </w:p>
        </w:tc>
      </w:tr>
      <w:tr w:rsidR="00B45E11" w:rsidRPr="0048560B" w:rsidTr="002E23E6">
        <w:trPr>
          <w:trHeight w:val="250"/>
        </w:trPr>
        <w:tc>
          <w:tcPr>
            <w:tcW w:w="710" w:type="dxa"/>
            <w:vMerge/>
            <w:shd w:val="clear" w:color="auto" w:fill="auto"/>
            <w:vAlign w:val="center"/>
          </w:tcPr>
          <w:p w:rsidR="00B45E11" w:rsidRPr="0048560B" w:rsidRDefault="00B45E11" w:rsidP="002E23E6">
            <w:pPr>
              <w:spacing w:after="0" w:line="240" w:lineRule="auto"/>
              <w:jc w:val="center"/>
              <w:rPr>
                <w:rFonts w:ascii="Courier New" w:hAnsi="Courier New" w:cs="Courier New"/>
              </w:rPr>
            </w:pPr>
          </w:p>
        </w:tc>
        <w:tc>
          <w:tcPr>
            <w:tcW w:w="3402" w:type="dxa"/>
            <w:tcBorders>
              <w:top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клубами и учреждениями клубного типа</w:t>
            </w:r>
          </w:p>
        </w:tc>
        <w:tc>
          <w:tcPr>
            <w:tcW w:w="850" w:type="dxa"/>
            <w:tcBorders>
              <w:top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w:t>
            </w:r>
          </w:p>
        </w:tc>
        <w:tc>
          <w:tcPr>
            <w:tcW w:w="709" w:type="dxa"/>
            <w:tcBorders>
              <w:top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tcBorders>
              <w:top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850" w:type="dxa"/>
            <w:tcBorders>
              <w:top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851" w:type="dxa"/>
            <w:tcBorders>
              <w:top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tcBorders>
              <w:top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8" w:type="dxa"/>
            <w:tcBorders>
              <w:top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tcBorders>
              <w:top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tcBorders>
              <w:top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850" w:type="dxa"/>
            <w:tcBorders>
              <w:top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tcBorders>
              <w:top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tcBorders>
              <w:top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tcBorders>
              <w:top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8" w:type="dxa"/>
            <w:tcBorders>
              <w:top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tcBorders>
              <w:top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tcBorders>
              <w:top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r>
      <w:tr w:rsidR="00B45E11" w:rsidRPr="0048560B" w:rsidTr="002E23E6">
        <w:trPr>
          <w:trHeight w:val="238"/>
        </w:trPr>
        <w:tc>
          <w:tcPr>
            <w:tcW w:w="710" w:type="dxa"/>
            <w:vMerge/>
            <w:shd w:val="clear" w:color="auto" w:fill="auto"/>
            <w:vAlign w:val="center"/>
          </w:tcPr>
          <w:p w:rsidR="00B45E11" w:rsidRPr="0048560B" w:rsidRDefault="00B45E11" w:rsidP="002E23E6">
            <w:pPr>
              <w:spacing w:after="0" w:line="240" w:lineRule="auto"/>
              <w:jc w:val="center"/>
              <w:rPr>
                <w:rFonts w:ascii="Courier New" w:hAnsi="Courier New" w:cs="Courier New"/>
              </w:rPr>
            </w:pPr>
          </w:p>
        </w:tc>
        <w:tc>
          <w:tcPr>
            <w:tcW w:w="3402"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библиотеками</w:t>
            </w:r>
          </w:p>
        </w:tc>
        <w:tc>
          <w:tcPr>
            <w:tcW w:w="850"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w:t>
            </w:r>
          </w:p>
        </w:tc>
        <w:tc>
          <w:tcPr>
            <w:tcW w:w="709"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850"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851"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8"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850"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8"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c>
          <w:tcPr>
            <w:tcW w:w="709"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100</w:t>
            </w:r>
          </w:p>
        </w:tc>
      </w:tr>
      <w:tr w:rsidR="00B45E11" w:rsidRPr="0048560B" w:rsidTr="002E23E6">
        <w:trPr>
          <w:trHeight w:val="436"/>
        </w:trPr>
        <w:tc>
          <w:tcPr>
            <w:tcW w:w="710" w:type="dxa"/>
            <w:tcBorders>
              <w:bottom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13.</w:t>
            </w:r>
          </w:p>
        </w:tc>
        <w:tc>
          <w:tcPr>
            <w:tcW w:w="3402" w:type="dxa"/>
            <w:tcBorders>
              <w:bottom w:val="single" w:sz="4" w:space="0" w:color="auto"/>
            </w:tcBorders>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Доля населения, систематически занимающегося физической культурой и спортом</w:t>
            </w:r>
          </w:p>
        </w:tc>
        <w:tc>
          <w:tcPr>
            <w:tcW w:w="850" w:type="dxa"/>
            <w:tcBorders>
              <w:bottom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w:t>
            </w:r>
          </w:p>
        </w:tc>
        <w:tc>
          <w:tcPr>
            <w:tcW w:w="709" w:type="dxa"/>
            <w:tcBorders>
              <w:bottom w:val="single" w:sz="4" w:space="0" w:color="auto"/>
            </w:tcBorders>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10</w:t>
            </w:r>
          </w:p>
        </w:tc>
        <w:tc>
          <w:tcPr>
            <w:tcW w:w="709" w:type="dxa"/>
            <w:tcBorders>
              <w:bottom w:val="single" w:sz="4" w:space="0" w:color="auto"/>
            </w:tcBorders>
            <w:shd w:val="clear" w:color="auto" w:fill="auto"/>
            <w:vAlign w:val="center"/>
          </w:tcPr>
          <w:p w:rsidR="00B45E11" w:rsidRPr="0048560B" w:rsidRDefault="00B45E11" w:rsidP="002E23E6">
            <w:pPr>
              <w:pStyle w:val="ConsPlusNormal"/>
              <w:ind w:left="-789"/>
              <w:jc w:val="center"/>
              <w:rPr>
                <w:rFonts w:ascii="Courier New" w:hAnsi="Courier New" w:cs="Courier New"/>
                <w:sz w:val="22"/>
                <w:szCs w:val="22"/>
              </w:rPr>
            </w:pPr>
            <w:r w:rsidRPr="0048560B">
              <w:rPr>
                <w:rFonts w:ascii="Courier New" w:hAnsi="Courier New" w:cs="Courier New"/>
                <w:sz w:val="22"/>
                <w:szCs w:val="22"/>
              </w:rPr>
              <w:t>10</w:t>
            </w:r>
          </w:p>
        </w:tc>
        <w:tc>
          <w:tcPr>
            <w:tcW w:w="850" w:type="dxa"/>
            <w:tcBorders>
              <w:bottom w:val="single" w:sz="4" w:space="0" w:color="auto"/>
            </w:tcBorders>
            <w:shd w:val="clear" w:color="auto" w:fill="auto"/>
            <w:vAlign w:val="center"/>
          </w:tcPr>
          <w:p w:rsidR="00B45E11" w:rsidRPr="0048560B" w:rsidRDefault="00B45E11" w:rsidP="002E23E6">
            <w:pPr>
              <w:pStyle w:val="ConsPlusNormal"/>
              <w:ind w:left="-684"/>
              <w:jc w:val="center"/>
              <w:rPr>
                <w:rFonts w:ascii="Courier New" w:hAnsi="Courier New" w:cs="Courier New"/>
                <w:sz w:val="22"/>
                <w:szCs w:val="22"/>
              </w:rPr>
            </w:pPr>
            <w:r w:rsidRPr="0048560B">
              <w:rPr>
                <w:rFonts w:ascii="Courier New" w:hAnsi="Courier New" w:cs="Courier New"/>
                <w:sz w:val="22"/>
                <w:szCs w:val="22"/>
              </w:rPr>
              <w:t>12</w:t>
            </w:r>
          </w:p>
        </w:tc>
        <w:tc>
          <w:tcPr>
            <w:tcW w:w="851" w:type="dxa"/>
            <w:tcBorders>
              <w:bottom w:val="single" w:sz="4" w:space="0" w:color="auto"/>
            </w:tcBorders>
            <w:shd w:val="clear" w:color="auto" w:fill="auto"/>
            <w:vAlign w:val="center"/>
          </w:tcPr>
          <w:p w:rsidR="00B45E11" w:rsidRPr="0048560B" w:rsidRDefault="00B45E11" w:rsidP="002E23E6">
            <w:pPr>
              <w:pStyle w:val="ConsPlusNormal"/>
              <w:ind w:left="-759"/>
              <w:jc w:val="center"/>
              <w:rPr>
                <w:rFonts w:ascii="Courier New" w:hAnsi="Courier New" w:cs="Courier New"/>
                <w:sz w:val="22"/>
                <w:szCs w:val="22"/>
              </w:rPr>
            </w:pPr>
            <w:r w:rsidRPr="0048560B">
              <w:rPr>
                <w:rFonts w:ascii="Courier New" w:hAnsi="Courier New" w:cs="Courier New"/>
                <w:sz w:val="22"/>
                <w:szCs w:val="22"/>
              </w:rPr>
              <w:t>12</w:t>
            </w:r>
          </w:p>
        </w:tc>
        <w:tc>
          <w:tcPr>
            <w:tcW w:w="709" w:type="dxa"/>
            <w:tcBorders>
              <w:bottom w:val="single" w:sz="4" w:space="0" w:color="auto"/>
            </w:tcBorders>
            <w:shd w:val="clear" w:color="auto" w:fill="auto"/>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15</w:t>
            </w:r>
          </w:p>
        </w:tc>
        <w:tc>
          <w:tcPr>
            <w:tcW w:w="708" w:type="dxa"/>
            <w:tcBorders>
              <w:bottom w:val="single" w:sz="4" w:space="0" w:color="auto"/>
            </w:tcBorders>
            <w:shd w:val="clear" w:color="auto" w:fill="auto"/>
            <w:vAlign w:val="center"/>
          </w:tcPr>
          <w:p w:rsidR="00B45E11" w:rsidRPr="0048560B" w:rsidRDefault="00B45E11" w:rsidP="002E23E6">
            <w:pPr>
              <w:pStyle w:val="ConsPlusNormal"/>
              <w:ind w:left="-652"/>
              <w:jc w:val="center"/>
              <w:rPr>
                <w:rFonts w:ascii="Courier New" w:hAnsi="Courier New" w:cs="Courier New"/>
                <w:sz w:val="22"/>
                <w:szCs w:val="22"/>
              </w:rPr>
            </w:pPr>
            <w:r w:rsidRPr="0048560B">
              <w:rPr>
                <w:rFonts w:ascii="Courier New" w:hAnsi="Courier New" w:cs="Courier New"/>
                <w:sz w:val="22"/>
                <w:szCs w:val="22"/>
              </w:rPr>
              <w:t>15</w:t>
            </w:r>
          </w:p>
        </w:tc>
        <w:tc>
          <w:tcPr>
            <w:tcW w:w="709" w:type="dxa"/>
            <w:tcBorders>
              <w:bottom w:val="single" w:sz="4" w:space="0" w:color="auto"/>
            </w:tcBorders>
            <w:shd w:val="clear" w:color="auto" w:fill="auto"/>
            <w:vAlign w:val="center"/>
          </w:tcPr>
          <w:p w:rsidR="00B45E11" w:rsidRPr="0048560B" w:rsidRDefault="00B45E11" w:rsidP="002E23E6">
            <w:pPr>
              <w:pStyle w:val="ConsPlusNormal"/>
              <w:ind w:left="-770"/>
              <w:jc w:val="center"/>
              <w:rPr>
                <w:rFonts w:ascii="Courier New" w:hAnsi="Courier New" w:cs="Courier New"/>
                <w:sz w:val="22"/>
                <w:szCs w:val="22"/>
              </w:rPr>
            </w:pPr>
            <w:r w:rsidRPr="0048560B">
              <w:rPr>
                <w:rFonts w:ascii="Courier New" w:hAnsi="Courier New" w:cs="Courier New"/>
                <w:sz w:val="22"/>
                <w:szCs w:val="22"/>
              </w:rPr>
              <w:t>20</w:t>
            </w:r>
          </w:p>
        </w:tc>
        <w:tc>
          <w:tcPr>
            <w:tcW w:w="709" w:type="dxa"/>
            <w:tcBorders>
              <w:bottom w:val="single" w:sz="4" w:space="0" w:color="auto"/>
            </w:tcBorders>
            <w:shd w:val="clear" w:color="auto" w:fill="auto"/>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20</w:t>
            </w:r>
          </w:p>
        </w:tc>
        <w:tc>
          <w:tcPr>
            <w:tcW w:w="850" w:type="dxa"/>
            <w:tcBorders>
              <w:bottom w:val="single" w:sz="4" w:space="0" w:color="auto"/>
            </w:tcBorders>
            <w:vAlign w:val="center"/>
          </w:tcPr>
          <w:p w:rsidR="00B45E11" w:rsidRPr="0048560B" w:rsidRDefault="00B45E11" w:rsidP="002E23E6">
            <w:pPr>
              <w:pStyle w:val="ConsPlusNormal"/>
              <w:ind w:left="-691"/>
              <w:jc w:val="center"/>
              <w:rPr>
                <w:rFonts w:ascii="Courier New" w:hAnsi="Courier New" w:cs="Courier New"/>
                <w:sz w:val="22"/>
                <w:szCs w:val="22"/>
              </w:rPr>
            </w:pPr>
            <w:r w:rsidRPr="0048560B">
              <w:rPr>
                <w:rFonts w:ascii="Courier New" w:hAnsi="Courier New" w:cs="Courier New"/>
                <w:sz w:val="22"/>
                <w:szCs w:val="22"/>
              </w:rPr>
              <w:t>22</w:t>
            </w:r>
          </w:p>
        </w:tc>
        <w:tc>
          <w:tcPr>
            <w:tcW w:w="709" w:type="dxa"/>
            <w:tcBorders>
              <w:bottom w:val="single" w:sz="4" w:space="0" w:color="auto"/>
            </w:tcBorders>
            <w:vAlign w:val="center"/>
          </w:tcPr>
          <w:p w:rsidR="00B45E11" w:rsidRPr="0048560B" w:rsidRDefault="00B45E11" w:rsidP="002E23E6">
            <w:pPr>
              <w:pStyle w:val="ConsPlusNormal"/>
              <w:ind w:left="-770"/>
              <w:jc w:val="center"/>
              <w:rPr>
                <w:rFonts w:ascii="Courier New" w:hAnsi="Courier New" w:cs="Courier New"/>
                <w:sz w:val="22"/>
                <w:szCs w:val="22"/>
              </w:rPr>
            </w:pPr>
            <w:r w:rsidRPr="0048560B">
              <w:rPr>
                <w:rFonts w:ascii="Courier New" w:hAnsi="Courier New" w:cs="Courier New"/>
                <w:sz w:val="22"/>
                <w:szCs w:val="22"/>
              </w:rPr>
              <w:t>25</w:t>
            </w:r>
          </w:p>
        </w:tc>
        <w:tc>
          <w:tcPr>
            <w:tcW w:w="709" w:type="dxa"/>
            <w:tcBorders>
              <w:bottom w:val="single" w:sz="4" w:space="0" w:color="auto"/>
            </w:tcBorders>
            <w:vAlign w:val="center"/>
          </w:tcPr>
          <w:p w:rsidR="00B45E11" w:rsidRPr="0048560B" w:rsidRDefault="00B45E11" w:rsidP="002E23E6">
            <w:pPr>
              <w:pStyle w:val="ConsPlusNormal"/>
              <w:ind w:left="-685"/>
              <w:jc w:val="center"/>
              <w:rPr>
                <w:rFonts w:ascii="Courier New" w:hAnsi="Courier New" w:cs="Courier New"/>
                <w:sz w:val="22"/>
                <w:szCs w:val="22"/>
              </w:rPr>
            </w:pPr>
            <w:r w:rsidRPr="0048560B">
              <w:rPr>
                <w:rFonts w:ascii="Courier New" w:hAnsi="Courier New" w:cs="Courier New"/>
                <w:sz w:val="22"/>
                <w:szCs w:val="22"/>
              </w:rPr>
              <w:t>25</w:t>
            </w:r>
          </w:p>
        </w:tc>
        <w:tc>
          <w:tcPr>
            <w:tcW w:w="709" w:type="dxa"/>
            <w:tcBorders>
              <w:bottom w:val="single" w:sz="4" w:space="0" w:color="auto"/>
            </w:tcBorders>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30</w:t>
            </w:r>
          </w:p>
        </w:tc>
        <w:tc>
          <w:tcPr>
            <w:tcW w:w="708" w:type="dxa"/>
            <w:tcBorders>
              <w:bottom w:val="single" w:sz="4" w:space="0" w:color="auto"/>
            </w:tcBorders>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35</w:t>
            </w:r>
          </w:p>
        </w:tc>
        <w:tc>
          <w:tcPr>
            <w:tcW w:w="709" w:type="dxa"/>
            <w:tcBorders>
              <w:bottom w:val="single" w:sz="4" w:space="0" w:color="auto"/>
            </w:tcBorders>
            <w:vAlign w:val="center"/>
          </w:tcPr>
          <w:p w:rsidR="00B45E11" w:rsidRPr="0048560B" w:rsidRDefault="00B45E11" w:rsidP="002E23E6">
            <w:pPr>
              <w:pStyle w:val="ConsPlusNormal"/>
              <w:ind w:left="-770"/>
              <w:jc w:val="center"/>
              <w:rPr>
                <w:rFonts w:ascii="Courier New" w:hAnsi="Courier New" w:cs="Courier New"/>
                <w:sz w:val="22"/>
                <w:szCs w:val="22"/>
              </w:rPr>
            </w:pPr>
            <w:r w:rsidRPr="0048560B">
              <w:rPr>
                <w:rFonts w:ascii="Courier New" w:hAnsi="Courier New" w:cs="Courier New"/>
                <w:sz w:val="22"/>
                <w:szCs w:val="22"/>
              </w:rPr>
              <w:t>40</w:t>
            </w:r>
          </w:p>
        </w:tc>
        <w:tc>
          <w:tcPr>
            <w:tcW w:w="709" w:type="dxa"/>
            <w:tcBorders>
              <w:bottom w:val="single" w:sz="4" w:space="0" w:color="auto"/>
            </w:tcBorders>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45</w:t>
            </w:r>
          </w:p>
        </w:tc>
      </w:tr>
      <w:tr w:rsidR="00B45E11" w:rsidRPr="0048560B" w:rsidTr="002E23E6">
        <w:trPr>
          <w:trHeight w:val="436"/>
        </w:trPr>
        <w:tc>
          <w:tcPr>
            <w:tcW w:w="710"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lastRenderedPageBreak/>
              <w:t>14.</w:t>
            </w:r>
          </w:p>
        </w:tc>
        <w:tc>
          <w:tcPr>
            <w:tcW w:w="3402" w:type="dxa"/>
            <w:shd w:val="clear" w:color="auto" w:fill="auto"/>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850"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w:t>
            </w:r>
          </w:p>
        </w:tc>
        <w:tc>
          <w:tcPr>
            <w:tcW w:w="709" w:type="dxa"/>
            <w:vAlign w:val="center"/>
          </w:tcPr>
          <w:p w:rsidR="00B45E11" w:rsidRPr="0048560B" w:rsidRDefault="00B45E11" w:rsidP="002E23E6">
            <w:pPr>
              <w:spacing w:after="0" w:line="240" w:lineRule="auto"/>
              <w:jc w:val="center"/>
              <w:rPr>
                <w:rFonts w:ascii="Courier New" w:hAnsi="Courier New" w:cs="Courier New"/>
              </w:rPr>
            </w:pPr>
            <w:r w:rsidRPr="0048560B">
              <w:rPr>
                <w:rFonts w:ascii="Courier New" w:hAnsi="Courier New" w:cs="Courier New"/>
              </w:rPr>
              <w:t>46</w:t>
            </w:r>
          </w:p>
        </w:tc>
        <w:tc>
          <w:tcPr>
            <w:tcW w:w="709" w:type="dxa"/>
            <w:shd w:val="clear" w:color="auto" w:fill="auto"/>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58</w:t>
            </w:r>
          </w:p>
        </w:tc>
        <w:tc>
          <w:tcPr>
            <w:tcW w:w="850" w:type="dxa"/>
            <w:shd w:val="clear" w:color="auto" w:fill="auto"/>
            <w:vAlign w:val="center"/>
          </w:tcPr>
          <w:p w:rsidR="00B45E11" w:rsidRPr="0048560B" w:rsidRDefault="00B45E11" w:rsidP="002E23E6">
            <w:pPr>
              <w:pStyle w:val="ConsPlusNormal"/>
              <w:ind w:left="-684"/>
              <w:jc w:val="center"/>
              <w:rPr>
                <w:rFonts w:ascii="Courier New" w:hAnsi="Courier New" w:cs="Courier New"/>
                <w:sz w:val="22"/>
                <w:szCs w:val="22"/>
              </w:rPr>
            </w:pPr>
            <w:r w:rsidRPr="0048560B">
              <w:rPr>
                <w:rFonts w:ascii="Courier New" w:hAnsi="Courier New" w:cs="Courier New"/>
                <w:sz w:val="22"/>
                <w:szCs w:val="22"/>
              </w:rPr>
              <w:t>46</w:t>
            </w:r>
          </w:p>
        </w:tc>
        <w:tc>
          <w:tcPr>
            <w:tcW w:w="851" w:type="dxa"/>
            <w:shd w:val="clear" w:color="auto" w:fill="auto"/>
            <w:vAlign w:val="center"/>
          </w:tcPr>
          <w:p w:rsidR="00B45E11" w:rsidRPr="0048560B" w:rsidRDefault="00B45E11" w:rsidP="002E23E6">
            <w:pPr>
              <w:pStyle w:val="ConsPlusNormal"/>
              <w:ind w:left="-759"/>
              <w:jc w:val="center"/>
              <w:rPr>
                <w:rFonts w:ascii="Courier New" w:hAnsi="Courier New" w:cs="Courier New"/>
                <w:sz w:val="22"/>
                <w:szCs w:val="22"/>
              </w:rPr>
            </w:pPr>
            <w:r w:rsidRPr="0048560B">
              <w:rPr>
                <w:rFonts w:ascii="Courier New" w:hAnsi="Courier New" w:cs="Courier New"/>
                <w:sz w:val="22"/>
                <w:szCs w:val="22"/>
              </w:rPr>
              <w:t>47</w:t>
            </w:r>
          </w:p>
        </w:tc>
        <w:tc>
          <w:tcPr>
            <w:tcW w:w="709" w:type="dxa"/>
            <w:shd w:val="clear" w:color="auto" w:fill="auto"/>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46</w:t>
            </w:r>
          </w:p>
        </w:tc>
        <w:tc>
          <w:tcPr>
            <w:tcW w:w="708" w:type="dxa"/>
            <w:shd w:val="clear" w:color="auto" w:fill="auto"/>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49</w:t>
            </w:r>
          </w:p>
        </w:tc>
        <w:tc>
          <w:tcPr>
            <w:tcW w:w="709" w:type="dxa"/>
            <w:shd w:val="clear" w:color="auto" w:fill="auto"/>
            <w:vAlign w:val="center"/>
          </w:tcPr>
          <w:p w:rsidR="00B45E11" w:rsidRPr="0048560B" w:rsidRDefault="00B45E11" w:rsidP="002E23E6">
            <w:pPr>
              <w:pStyle w:val="ConsPlusNormal"/>
              <w:ind w:left="-770"/>
              <w:jc w:val="center"/>
              <w:rPr>
                <w:rFonts w:ascii="Courier New" w:hAnsi="Courier New" w:cs="Courier New"/>
                <w:sz w:val="22"/>
                <w:szCs w:val="22"/>
              </w:rPr>
            </w:pPr>
            <w:r w:rsidRPr="0048560B">
              <w:rPr>
                <w:rFonts w:ascii="Courier New" w:hAnsi="Courier New" w:cs="Courier New"/>
                <w:sz w:val="22"/>
                <w:szCs w:val="22"/>
              </w:rPr>
              <w:t>49</w:t>
            </w:r>
          </w:p>
        </w:tc>
        <w:tc>
          <w:tcPr>
            <w:tcW w:w="709" w:type="dxa"/>
            <w:shd w:val="clear" w:color="auto" w:fill="auto"/>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49</w:t>
            </w:r>
          </w:p>
        </w:tc>
        <w:tc>
          <w:tcPr>
            <w:tcW w:w="850" w:type="dxa"/>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51</w:t>
            </w:r>
          </w:p>
        </w:tc>
        <w:tc>
          <w:tcPr>
            <w:tcW w:w="709" w:type="dxa"/>
            <w:vAlign w:val="center"/>
          </w:tcPr>
          <w:p w:rsidR="00B45E11" w:rsidRPr="0048560B" w:rsidRDefault="00B45E11" w:rsidP="002E23E6">
            <w:pPr>
              <w:pStyle w:val="ConsPlusNormal"/>
              <w:ind w:left="-770"/>
              <w:rPr>
                <w:rFonts w:ascii="Courier New" w:hAnsi="Courier New" w:cs="Courier New"/>
                <w:sz w:val="22"/>
                <w:szCs w:val="22"/>
              </w:rPr>
            </w:pPr>
            <w:r w:rsidRPr="0048560B">
              <w:rPr>
                <w:rFonts w:ascii="Courier New" w:hAnsi="Courier New" w:cs="Courier New"/>
                <w:sz w:val="22"/>
                <w:szCs w:val="22"/>
              </w:rPr>
              <w:t xml:space="preserve">    51</w:t>
            </w:r>
          </w:p>
        </w:tc>
        <w:tc>
          <w:tcPr>
            <w:tcW w:w="709" w:type="dxa"/>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51</w:t>
            </w:r>
          </w:p>
        </w:tc>
        <w:tc>
          <w:tcPr>
            <w:tcW w:w="709" w:type="dxa"/>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52</w:t>
            </w:r>
          </w:p>
        </w:tc>
        <w:tc>
          <w:tcPr>
            <w:tcW w:w="708" w:type="dxa"/>
            <w:vAlign w:val="center"/>
          </w:tcPr>
          <w:p w:rsidR="00B45E11" w:rsidRPr="0048560B" w:rsidRDefault="00B45E11" w:rsidP="002E23E6">
            <w:pPr>
              <w:pStyle w:val="ConsPlusNormal"/>
              <w:ind w:left="-684"/>
              <w:jc w:val="center"/>
              <w:rPr>
                <w:rFonts w:ascii="Courier New" w:hAnsi="Courier New" w:cs="Courier New"/>
                <w:sz w:val="22"/>
                <w:szCs w:val="22"/>
              </w:rPr>
            </w:pPr>
            <w:r w:rsidRPr="0048560B">
              <w:rPr>
                <w:rFonts w:ascii="Courier New" w:hAnsi="Courier New" w:cs="Courier New"/>
                <w:sz w:val="22"/>
                <w:szCs w:val="22"/>
              </w:rPr>
              <w:t>52</w:t>
            </w:r>
          </w:p>
        </w:tc>
        <w:tc>
          <w:tcPr>
            <w:tcW w:w="709" w:type="dxa"/>
            <w:vAlign w:val="center"/>
          </w:tcPr>
          <w:p w:rsidR="00B45E11" w:rsidRPr="0048560B" w:rsidRDefault="00B45E11" w:rsidP="002E23E6">
            <w:pPr>
              <w:pStyle w:val="ConsPlusNormal"/>
              <w:ind w:left="-770"/>
              <w:jc w:val="center"/>
              <w:rPr>
                <w:rFonts w:ascii="Courier New" w:hAnsi="Courier New" w:cs="Courier New"/>
                <w:sz w:val="22"/>
                <w:szCs w:val="22"/>
              </w:rPr>
            </w:pPr>
            <w:r w:rsidRPr="0048560B">
              <w:rPr>
                <w:rFonts w:ascii="Courier New" w:hAnsi="Courier New" w:cs="Courier New"/>
                <w:sz w:val="22"/>
                <w:szCs w:val="22"/>
              </w:rPr>
              <w:t>52</w:t>
            </w:r>
          </w:p>
        </w:tc>
        <w:tc>
          <w:tcPr>
            <w:tcW w:w="709" w:type="dxa"/>
            <w:vAlign w:val="center"/>
          </w:tcPr>
          <w:p w:rsidR="00B45E11" w:rsidRPr="0048560B" w:rsidRDefault="00B45E11" w:rsidP="002E23E6">
            <w:pPr>
              <w:pStyle w:val="ConsPlusNormal"/>
              <w:ind w:left="-771"/>
              <w:jc w:val="center"/>
              <w:rPr>
                <w:rFonts w:ascii="Courier New" w:hAnsi="Courier New" w:cs="Courier New"/>
                <w:sz w:val="22"/>
                <w:szCs w:val="22"/>
              </w:rPr>
            </w:pPr>
            <w:r w:rsidRPr="0048560B">
              <w:rPr>
                <w:rFonts w:ascii="Courier New" w:hAnsi="Courier New" w:cs="Courier New"/>
                <w:sz w:val="22"/>
                <w:szCs w:val="22"/>
              </w:rPr>
              <w:t>55</w:t>
            </w:r>
          </w:p>
        </w:tc>
      </w:tr>
    </w:tbl>
    <w:p w:rsidR="00AF4B82" w:rsidRPr="00AF4B82" w:rsidRDefault="00AF4B82" w:rsidP="002E23E6">
      <w:pPr>
        <w:spacing w:after="0" w:line="240" w:lineRule="auto"/>
        <w:ind w:right="486"/>
        <w:rPr>
          <w:rFonts w:ascii="Times New Roman" w:hAnsi="Times New Roman"/>
        </w:rPr>
      </w:pPr>
    </w:p>
    <w:sectPr w:rsidR="00AF4B82" w:rsidRPr="00AF4B82" w:rsidSect="009A5A31">
      <w:pgSz w:w="16840" w:h="11907" w:orient="landscape"/>
      <w:pgMar w:top="1134" w:right="851" w:bottom="567"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338" w:rsidRDefault="00DC4338" w:rsidP="00F52CF3">
      <w:pPr>
        <w:spacing w:after="0" w:line="240" w:lineRule="auto"/>
      </w:pPr>
      <w:r>
        <w:separator/>
      </w:r>
    </w:p>
  </w:endnote>
  <w:endnote w:type="continuationSeparator" w:id="0">
    <w:p w:rsidR="00DC4338" w:rsidRDefault="00DC4338" w:rsidP="00F52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4BF" w:rsidRDefault="007A4E46" w:rsidP="002E23E6">
    <w:pPr>
      <w:pStyle w:val="a8"/>
      <w:framePr w:wrap="around" w:vAnchor="text" w:hAnchor="margin" w:xAlign="right" w:y="1"/>
      <w:rPr>
        <w:rStyle w:val="af4"/>
      </w:rPr>
    </w:pPr>
    <w:r>
      <w:rPr>
        <w:rStyle w:val="af4"/>
      </w:rPr>
      <w:fldChar w:fldCharType="begin"/>
    </w:r>
    <w:r w:rsidR="004A34BF">
      <w:rPr>
        <w:rStyle w:val="af4"/>
      </w:rPr>
      <w:instrText xml:space="preserve">PAGE  </w:instrText>
    </w:r>
    <w:r>
      <w:rPr>
        <w:rStyle w:val="af4"/>
      </w:rPr>
      <w:fldChar w:fldCharType="end"/>
    </w:r>
  </w:p>
  <w:p w:rsidR="004A34BF" w:rsidRDefault="004A34BF" w:rsidP="002E23E6">
    <w:pPr>
      <w:pStyle w:val="a8"/>
      <w:ind w:right="360"/>
    </w:pPr>
  </w:p>
  <w:p w:rsidR="004A34BF" w:rsidRDefault="004A34BF"/>
  <w:p w:rsidR="004A34BF" w:rsidRDefault="004A34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4BF" w:rsidRDefault="004A34BF" w:rsidP="002E23E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338" w:rsidRDefault="00DC4338" w:rsidP="00F52CF3">
      <w:pPr>
        <w:spacing w:after="0" w:line="240" w:lineRule="auto"/>
      </w:pPr>
      <w:r>
        <w:separator/>
      </w:r>
    </w:p>
  </w:footnote>
  <w:footnote w:type="continuationSeparator" w:id="0">
    <w:p w:rsidR="00DC4338" w:rsidRDefault="00DC4338" w:rsidP="00F52C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DF9"/>
    <w:multiLevelType w:val="multilevel"/>
    <w:tmpl w:val="6D6C682C"/>
    <w:lvl w:ilvl="0">
      <w:start w:val="3"/>
      <w:numFmt w:val="decimal"/>
      <w:lvlText w:val="%1."/>
      <w:lvlJc w:val="left"/>
      <w:pPr>
        <w:ind w:left="1069" w:hanging="360"/>
      </w:pPr>
      <w:rPr>
        <w:rFonts w:hint="default"/>
      </w:rPr>
    </w:lvl>
    <w:lvl w:ilvl="1">
      <w:start w:val="4"/>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A963EBF"/>
    <w:multiLevelType w:val="multilevel"/>
    <w:tmpl w:val="2D10429E"/>
    <w:lvl w:ilvl="0">
      <w:start w:val="1"/>
      <w:numFmt w:val="decimal"/>
      <w:lvlText w:val="%1."/>
      <w:lvlJc w:val="left"/>
      <w:pPr>
        <w:ind w:left="525" w:hanging="420"/>
      </w:pPr>
      <w:rPr>
        <w:rFonts w:cs="Times New Roman" w:hint="default"/>
      </w:rPr>
    </w:lvl>
    <w:lvl w:ilvl="1">
      <w:start w:val="2"/>
      <w:numFmt w:val="decimal"/>
      <w:isLgl/>
      <w:lvlText w:val="%1.%2."/>
      <w:lvlJc w:val="left"/>
      <w:pPr>
        <w:ind w:left="1110" w:hanging="405"/>
      </w:pPr>
      <w:rPr>
        <w:rFonts w:cs="Times New Roman" w:hint="default"/>
      </w:rPr>
    </w:lvl>
    <w:lvl w:ilvl="2">
      <w:start w:val="1"/>
      <w:numFmt w:val="decimal"/>
      <w:isLgl/>
      <w:lvlText w:val="%1.%2.%3."/>
      <w:lvlJc w:val="left"/>
      <w:pPr>
        <w:ind w:left="2025" w:hanging="720"/>
      </w:pPr>
      <w:rPr>
        <w:rFonts w:cs="Times New Roman" w:hint="default"/>
      </w:rPr>
    </w:lvl>
    <w:lvl w:ilvl="3">
      <w:start w:val="1"/>
      <w:numFmt w:val="decimal"/>
      <w:isLgl/>
      <w:lvlText w:val="%1.%2.%3.%4."/>
      <w:lvlJc w:val="left"/>
      <w:pPr>
        <w:ind w:left="2625" w:hanging="720"/>
      </w:pPr>
      <w:rPr>
        <w:rFonts w:cs="Times New Roman" w:hint="default"/>
      </w:rPr>
    </w:lvl>
    <w:lvl w:ilvl="4">
      <w:start w:val="1"/>
      <w:numFmt w:val="decimal"/>
      <w:isLgl/>
      <w:lvlText w:val="%1.%2.%3.%4.%5."/>
      <w:lvlJc w:val="left"/>
      <w:pPr>
        <w:ind w:left="3585" w:hanging="1080"/>
      </w:pPr>
      <w:rPr>
        <w:rFonts w:cs="Times New Roman" w:hint="default"/>
      </w:rPr>
    </w:lvl>
    <w:lvl w:ilvl="5">
      <w:start w:val="1"/>
      <w:numFmt w:val="decimal"/>
      <w:isLgl/>
      <w:lvlText w:val="%1.%2.%3.%4.%5.%6."/>
      <w:lvlJc w:val="left"/>
      <w:pPr>
        <w:ind w:left="4185" w:hanging="1080"/>
      </w:pPr>
      <w:rPr>
        <w:rFonts w:cs="Times New Roman" w:hint="default"/>
      </w:rPr>
    </w:lvl>
    <w:lvl w:ilvl="6">
      <w:start w:val="1"/>
      <w:numFmt w:val="decimal"/>
      <w:isLgl/>
      <w:lvlText w:val="%1.%2.%3.%4.%5.%6.%7."/>
      <w:lvlJc w:val="left"/>
      <w:pPr>
        <w:ind w:left="5145" w:hanging="1440"/>
      </w:pPr>
      <w:rPr>
        <w:rFonts w:cs="Times New Roman" w:hint="default"/>
      </w:rPr>
    </w:lvl>
    <w:lvl w:ilvl="7">
      <w:start w:val="1"/>
      <w:numFmt w:val="decimal"/>
      <w:isLgl/>
      <w:lvlText w:val="%1.%2.%3.%4.%5.%6.%7.%8."/>
      <w:lvlJc w:val="left"/>
      <w:pPr>
        <w:ind w:left="5745" w:hanging="1440"/>
      </w:pPr>
      <w:rPr>
        <w:rFonts w:cs="Times New Roman" w:hint="default"/>
      </w:rPr>
    </w:lvl>
    <w:lvl w:ilvl="8">
      <w:start w:val="1"/>
      <w:numFmt w:val="decimal"/>
      <w:isLgl/>
      <w:lvlText w:val="%1.%2.%3.%4.%5.%6.%7.%8.%9."/>
      <w:lvlJc w:val="left"/>
      <w:pPr>
        <w:ind w:left="6705" w:hanging="1800"/>
      </w:pPr>
      <w:rPr>
        <w:rFonts w:cs="Times New Roman" w:hint="default"/>
      </w:rPr>
    </w:lvl>
  </w:abstractNum>
  <w:abstractNum w:abstractNumId="2">
    <w:nsid w:val="0D5A7718"/>
    <w:multiLevelType w:val="hybridMultilevel"/>
    <w:tmpl w:val="52CE18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6D86DAC"/>
    <w:multiLevelType w:val="hybridMultilevel"/>
    <w:tmpl w:val="7EEED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A1FCC"/>
    <w:multiLevelType w:val="hybridMultilevel"/>
    <w:tmpl w:val="99E2D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F759F8"/>
    <w:multiLevelType w:val="hybridMultilevel"/>
    <w:tmpl w:val="1CC4F780"/>
    <w:lvl w:ilvl="0" w:tplc="03A093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36D237D"/>
    <w:multiLevelType w:val="multilevel"/>
    <w:tmpl w:val="FFFA9CC8"/>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142" w:firstLine="567"/>
      </w:pPr>
      <w:rPr>
        <w:rFonts w:ascii="Times New Roman" w:hAnsi="Times New Roman" w:cs="Times New Roman" w:hint="default"/>
      </w:rPr>
    </w:lvl>
    <w:lvl w:ilvl="2">
      <w:start w:val="1"/>
      <w:numFmt w:val="bullet"/>
      <w:suff w:val="space"/>
      <w:lvlText w:val=""/>
      <w:lvlJc w:val="left"/>
      <w:pPr>
        <w:ind w:left="-142" w:firstLine="567"/>
      </w:pPr>
      <w:rPr>
        <w:rFonts w:ascii="Symbol" w:hAnsi="Symbol" w:hint="default"/>
      </w:rPr>
    </w:lvl>
    <w:lvl w:ilvl="3">
      <w:start w:val="1"/>
      <w:numFmt w:val="bullet"/>
      <w:suff w:val="space"/>
      <w:lvlText w:val="–"/>
      <w:lvlJc w:val="left"/>
      <w:pPr>
        <w:ind w:left="-142" w:firstLine="567"/>
      </w:pPr>
      <w:rPr>
        <w:rFonts w:ascii="Times New Roman" w:hAnsi="Times New Roman" w:cs="Times New Roman" w:hint="default"/>
      </w:rPr>
    </w:lvl>
    <w:lvl w:ilvl="4">
      <w:start w:val="1"/>
      <w:numFmt w:val="bullet"/>
      <w:suff w:val="space"/>
      <w:lvlText w:val="–"/>
      <w:lvlJc w:val="left"/>
      <w:pPr>
        <w:ind w:left="-142" w:firstLine="567"/>
      </w:pPr>
      <w:rPr>
        <w:rFonts w:ascii="Times New Roman" w:hAnsi="Times New Roman" w:cs="Times New Roman" w:hint="default"/>
      </w:rPr>
    </w:lvl>
    <w:lvl w:ilvl="5">
      <w:start w:val="1"/>
      <w:numFmt w:val="bullet"/>
      <w:suff w:val="space"/>
      <w:lvlText w:val="–"/>
      <w:lvlJc w:val="left"/>
      <w:pPr>
        <w:ind w:left="-142" w:firstLine="567"/>
      </w:pPr>
      <w:rPr>
        <w:rFonts w:ascii="Times New Roman" w:hAnsi="Times New Roman" w:cs="Times New Roman" w:hint="default"/>
      </w:rPr>
    </w:lvl>
    <w:lvl w:ilvl="6">
      <w:start w:val="1"/>
      <w:numFmt w:val="bullet"/>
      <w:suff w:val="space"/>
      <w:lvlText w:val=""/>
      <w:lvlJc w:val="left"/>
      <w:pPr>
        <w:ind w:left="-142" w:firstLine="567"/>
      </w:pPr>
      <w:rPr>
        <w:rFonts w:ascii="Symbol" w:hAnsi="Symbol" w:hint="default"/>
      </w:rPr>
    </w:lvl>
    <w:lvl w:ilvl="7">
      <w:start w:val="1"/>
      <w:numFmt w:val="bullet"/>
      <w:suff w:val="space"/>
      <w:lvlText w:val="–"/>
      <w:lvlJc w:val="left"/>
      <w:pPr>
        <w:ind w:left="-425" w:firstLine="567"/>
      </w:pPr>
      <w:rPr>
        <w:rFonts w:ascii="Times New Roman" w:hAnsi="Times New Roman" w:cs="Times New Roman" w:hint="default"/>
      </w:rPr>
    </w:lvl>
    <w:lvl w:ilvl="8">
      <w:start w:val="1"/>
      <w:numFmt w:val="bullet"/>
      <w:suff w:val="space"/>
      <w:lvlText w:val=""/>
      <w:lvlJc w:val="left"/>
      <w:pPr>
        <w:ind w:left="-142" w:firstLine="567"/>
      </w:pPr>
      <w:rPr>
        <w:rFonts w:ascii="Symbol" w:hAnsi="Symbol" w:hint="default"/>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B42648"/>
    <w:rsid w:val="0000108B"/>
    <w:rsid w:val="00001DDE"/>
    <w:rsid w:val="00002D2E"/>
    <w:rsid w:val="000030A3"/>
    <w:rsid w:val="000034E8"/>
    <w:rsid w:val="0000362E"/>
    <w:rsid w:val="00004285"/>
    <w:rsid w:val="000042B4"/>
    <w:rsid w:val="000046D9"/>
    <w:rsid w:val="00005C4B"/>
    <w:rsid w:val="0000618A"/>
    <w:rsid w:val="000062DA"/>
    <w:rsid w:val="00006901"/>
    <w:rsid w:val="00006EB4"/>
    <w:rsid w:val="00007097"/>
    <w:rsid w:val="000071DB"/>
    <w:rsid w:val="000078A0"/>
    <w:rsid w:val="00007946"/>
    <w:rsid w:val="00007C90"/>
    <w:rsid w:val="00010AFB"/>
    <w:rsid w:val="00012980"/>
    <w:rsid w:val="00013BD6"/>
    <w:rsid w:val="00013D74"/>
    <w:rsid w:val="000144D7"/>
    <w:rsid w:val="0001473E"/>
    <w:rsid w:val="00015AE0"/>
    <w:rsid w:val="00016718"/>
    <w:rsid w:val="0001787B"/>
    <w:rsid w:val="00017C68"/>
    <w:rsid w:val="00017CB2"/>
    <w:rsid w:val="000213EB"/>
    <w:rsid w:val="000216DC"/>
    <w:rsid w:val="00021814"/>
    <w:rsid w:val="000220F3"/>
    <w:rsid w:val="000221FB"/>
    <w:rsid w:val="00022807"/>
    <w:rsid w:val="00022883"/>
    <w:rsid w:val="00022A6F"/>
    <w:rsid w:val="000305C8"/>
    <w:rsid w:val="000305E9"/>
    <w:rsid w:val="000310EA"/>
    <w:rsid w:val="00031FBE"/>
    <w:rsid w:val="000324E7"/>
    <w:rsid w:val="00032778"/>
    <w:rsid w:val="000333F0"/>
    <w:rsid w:val="00033BCA"/>
    <w:rsid w:val="000346BA"/>
    <w:rsid w:val="000347F0"/>
    <w:rsid w:val="000353F0"/>
    <w:rsid w:val="0003564A"/>
    <w:rsid w:val="00035A5E"/>
    <w:rsid w:val="00035E66"/>
    <w:rsid w:val="00036102"/>
    <w:rsid w:val="00037EFA"/>
    <w:rsid w:val="00040D6F"/>
    <w:rsid w:val="0004129C"/>
    <w:rsid w:val="000413AD"/>
    <w:rsid w:val="000422F5"/>
    <w:rsid w:val="0004280F"/>
    <w:rsid w:val="0004436B"/>
    <w:rsid w:val="00045031"/>
    <w:rsid w:val="000500A8"/>
    <w:rsid w:val="00050C82"/>
    <w:rsid w:val="00050E4E"/>
    <w:rsid w:val="00050F92"/>
    <w:rsid w:val="00051885"/>
    <w:rsid w:val="00052629"/>
    <w:rsid w:val="000528A2"/>
    <w:rsid w:val="00052BA5"/>
    <w:rsid w:val="000539A0"/>
    <w:rsid w:val="000545F0"/>
    <w:rsid w:val="000546B4"/>
    <w:rsid w:val="00054D32"/>
    <w:rsid w:val="000559B2"/>
    <w:rsid w:val="00055DCA"/>
    <w:rsid w:val="000561F8"/>
    <w:rsid w:val="00056ACC"/>
    <w:rsid w:val="00057FD9"/>
    <w:rsid w:val="0006123C"/>
    <w:rsid w:val="00061D96"/>
    <w:rsid w:val="00061F38"/>
    <w:rsid w:val="0006268C"/>
    <w:rsid w:val="000648FB"/>
    <w:rsid w:val="0006525B"/>
    <w:rsid w:val="00065385"/>
    <w:rsid w:val="0006562F"/>
    <w:rsid w:val="000658C5"/>
    <w:rsid w:val="00065A15"/>
    <w:rsid w:val="00067A07"/>
    <w:rsid w:val="00067BF3"/>
    <w:rsid w:val="000701C1"/>
    <w:rsid w:val="000706D6"/>
    <w:rsid w:val="0007071D"/>
    <w:rsid w:val="00070915"/>
    <w:rsid w:val="000716E8"/>
    <w:rsid w:val="00071827"/>
    <w:rsid w:val="00071B1A"/>
    <w:rsid w:val="00072059"/>
    <w:rsid w:val="0007273F"/>
    <w:rsid w:val="00074F4A"/>
    <w:rsid w:val="000751A6"/>
    <w:rsid w:val="00075C00"/>
    <w:rsid w:val="00075D3E"/>
    <w:rsid w:val="00077113"/>
    <w:rsid w:val="00080369"/>
    <w:rsid w:val="00080C99"/>
    <w:rsid w:val="00080E54"/>
    <w:rsid w:val="00080E78"/>
    <w:rsid w:val="00081314"/>
    <w:rsid w:val="00083755"/>
    <w:rsid w:val="00083D1B"/>
    <w:rsid w:val="00083F50"/>
    <w:rsid w:val="00084349"/>
    <w:rsid w:val="000846CE"/>
    <w:rsid w:val="00085BE0"/>
    <w:rsid w:val="0008653F"/>
    <w:rsid w:val="000866E5"/>
    <w:rsid w:val="00087C1D"/>
    <w:rsid w:val="00087D91"/>
    <w:rsid w:val="00087E3D"/>
    <w:rsid w:val="00090287"/>
    <w:rsid w:val="00090326"/>
    <w:rsid w:val="0009041F"/>
    <w:rsid w:val="00091BE2"/>
    <w:rsid w:val="00092151"/>
    <w:rsid w:val="0009247C"/>
    <w:rsid w:val="0009363E"/>
    <w:rsid w:val="000938CB"/>
    <w:rsid w:val="00093F69"/>
    <w:rsid w:val="00095AB6"/>
    <w:rsid w:val="00096248"/>
    <w:rsid w:val="00096681"/>
    <w:rsid w:val="00096B64"/>
    <w:rsid w:val="00096E95"/>
    <w:rsid w:val="00097DE4"/>
    <w:rsid w:val="000A0218"/>
    <w:rsid w:val="000A06B8"/>
    <w:rsid w:val="000A1AA5"/>
    <w:rsid w:val="000A4539"/>
    <w:rsid w:val="000A5ACE"/>
    <w:rsid w:val="000A5C2A"/>
    <w:rsid w:val="000A5CD8"/>
    <w:rsid w:val="000A6A8F"/>
    <w:rsid w:val="000A6C76"/>
    <w:rsid w:val="000A6EF0"/>
    <w:rsid w:val="000B1237"/>
    <w:rsid w:val="000B12EC"/>
    <w:rsid w:val="000B1381"/>
    <w:rsid w:val="000B1A4F"/>
    <w:rsid w:val="000B1AED"/>
    <w:rsid w:val="000B1B13"/>
    <w:rsid w:val="000B2576"/>
    <w:rsid w:val="000B30DE"/>
    <w:rsid w:val="000B340F"/>
    <w:rsid w:val="000B3593"/>
    <w:rsid w:val="000B35A9"/>
    <w:rsid w:val="000B5148"/>
    <w:rsid w:val="000B51CE"/>
    <w:rsid w:val="000B572B"/>
    <w:rsid w:val="000B5EB6"/>
    <w:rsid w:val="000B6100"/>
    <w:rsid w:val="000B68CF"/>
    <w:rsid w:val="000C09B6"/>
    <w:rsid w:val="000C2288"/>
    <w:rsid w:val="000C2C39"/>
    <w:rsid w:val="000C3429"/>
    <w:rsid w:val="000C41AF"/>
    <w:rsid w:val="000C4A54"/>
    <w:rsid w:val="000C4BE9"/>
    <w:rsid w:val="000C51BA"/>
    <w:rsid w:val="000C582D"/>
    <w:rsid w:val="000C5E40"/>
    <w:rsid w:val="000C672B"/>
    <w:rsid w:val="000C784C"/>
    <w:rsid w:val="000C7B7B"/>
    <w:rsid w:val="000D0057"/>
    <w:rsid w:val="000D0307"/>
    <w:rsid w:val="000D21F0"/>
    <w:rsid w:val="000D4996"/>
    <w:rsid w:val="000D560A"/>
    <w:rsid w:val="000D5B5B"/>
    <w:rsid w:val="000D6490"/>
    <w:rsid w:val="000D67AE"/>
    <w:rsid w:val="000D6DC3"/>
    <w:rsid w:val="000D70EA"/>
    <w:rsid w:val="000D7EA4"/>
    <w:rsid w:val="000E038E"/>
    <w:rsid w:val="000E0DCD"/>
    <w:rsid w:val="000E13EB"/>
    <w:rsid w:val="000E15AB"/>
    <w:rsid w:val="000E18F6"/>
    <w:rsid w:val="000E1C80"/>
    <w:rsid w:val="000E2097"/>
    <w:rsid w:val="000E235B"/>
    <w:rsid w:val="000E3971"/>
    <w:rsid w:val="000E531F"/>
    <w:rsid w:val="000E53EF"/>
    <w:rsid w:val="000E64BC"/>
    <w:rsid w:val="000E7115"/>
    <w:rsid w:val="000F0117"/>
    <w:rsid w:val="000F1E81"/>
    <w:rsid w:val="000F2A3E"/>
    <w:rsid w:val="000F526E"/>
    <w:rsid w:val="000F58E2"/>
    <w:rsid w:val="000F5C54"/>
    <w:rsid w:val="000F5F46"/>
    <w:rsid w:val="000F6355"/>
    <w:rsid w:val="000F6E42"/>
    <w:rsid w:val="000F7ABE"/>
    <w:rsid w:val="000F7F42"/>
    <w:rsid w:val="00100349"/>
    <w:rsid w:val="00100AC0"/>
    <w:rsid w:val="00100D22"/>
    <w:rsid w:val="0010103B"/>
    <w:rsid w:val="00102D03"/>
    <w:rsid w:val="001031F7"/>
    <w:rsid w:val="001033C1"/>
    <w:rsid w:val="00105D9D"/>
    <w:rsid w:val="001060A6"/>
    <w:rsid w:val="00107B8A"/>
    <w:rsid w:val="00107E8F"/>
    <w:rsid w:val="00110C56"/>
    <w:rsid w:val="00110CF8"/>
    <w:rsid w:val="00111476"/>
    <w:rsid w:val="00111E18"/>
    <w:rsid w:val="0011207A"/>
    <w:rsid w:val="00112AE0"/>
    <w:rsid w:val="00112C9E"/>
    <w:rsid w:val="00112DB6"/>
    <w:rsid w:val="00113316"/>
    <w:rsid w:val="00113A10"/>
    <w:rsid w:val="00113C3C"/>
    <w:rsid w:val="00114BF6"/>
    <w:rsid w:val="0011551A"/>
    <w:rsid w:val="001155A3"/>
    <w:rsid w:val="00115887"/>
    <w:rsid w:val="00115C60"/>
    <w:rsid w:val="0011612D"/>
    <w:rsid w:val="001168AD"/>
    <w:rsid w:val="0011709D"/>
    <w:rsid w:val="00120361"/>
    <w:rsid w:val="001218C0"/>
    <w:rsid w:val="001238AF"/>
    <w:rsid w:val="00124CA6"/>
    <w:rsid w:val="00124CB3"/>
    <w:rsid w:val="00125222"/>
    <w:rsid w:val="00125A92"/>
    <w:rsid w:val="001261E1"/>
    <w:rsid w:val="00126415"/>
    <w:rsid w:val="00126612"/>
    <w:rsid w:val="001268A5"/>
    <w:rsid w:val="0012700E"/>
    <w:rsid w:val="00127113"/>
    <w:rsid w:val="00127744"/>
    <w:rsid w:val="001279CC"/>
    <w:rsid w:val="00127D12"/>
    <w:rsid w:val="0013124E"/>
    <w:rsid w:val="00131562"/>
    <w:rsid w:val="0013164F"/>
    <w:rsid w:val="00132131"/>
    <w:rsid w:val="00132F8C"/>
    <w:rsid w:val="00133599"/>
    <w:rsid w:val="001335A6"/>
    <w:rsid w:val="00133FA5"/>
    <w:rsid w:val="00134578"/>
    <w:rsid w:val="001352B4"/>
    <w:rsid w:val="00135412"/>
    <w:rsid w:val="00135544"/>
    <w:rsid w:val="00135B97"/>
    <w:rsid w:val="00135CC2"/>
    <w:rsid w:val="00135D71"/>
    <w:rsid w:val="00136369"/>
    <w:rsid w:val="00136995"/>
    <w:rsid w:val="00137E72"/>
    <w:rsid w:val="0014007C"/>
    <w:rsid w:val="001400F5"/>
    <w:rsid w:val="00140413"/>
    <w:rsid w:val="00141BB7"/>
    <w:rsid w:val="00141C64"/>
    <w:rsid w:val="00142C39"/>
    <w:rsid w:val="0014355C"/>
    <w:rsid w:val="00144C7F"/>
    <w:rsid w:val="001455F8"/>
    <w:rsid w:val="001458B7"/>
    <w:rsid w:val="00147CC6"/>
    <w:rsid w:val="0015003C"/>
    <w:rsid w:val="0015105A"/>
    <w:rsid w:val="00155145"/>
    <w:rsid w:val="001558D6"/>
    <w:rsid w:val="00155C02"/>
    <w:rsid w:val="00155D72"/>
    <w:rsid w:val="0015667C"/>
    <w:rsid w:val="001567AE"/>
    <w:rsid w:val="00156B4D"/>
    <w:rsid w:val="00157B4A"/>
    <w:rsid w:val="001601F2"/>
    <w:rsid w:val="00160B75"/>
    <w:rsid w:val="00160EAC"/>
    <w:rsid w:val="00161565"/>
    <w:rsid w:val="00161734"/>
    <w:rsid w:val="001617AE"/>
    <w:rsid w:val="00161CBD"/>
    <w:rsid w:val="00162962"/>
    <w:rsid w:val="00162ADF"/>
    <w:rsid w:val="001635F6"/>
    <w:rsid w:val="00163A5D"/>
    <w:rsid w:val="00163E93"/>
    <w:rsid w:val="00165868"/>
    <w:rsid w:val="00165D36"/>
    <w:rsid w:val="0016698A"/>
    <w:rsid w:val="00166EBA"/>
    <w:rsid w:val="00166F77"/>
    <w:rsid w:val="00166FD4"/>
    <w:rsid w:val="00167620"/>
    <w:rsid w:val="001676C4"/>
    <w:rsid w:val="00167AEA"/>
    <w:rsid w:val="001707FE"/>
    <w:rsid w:val="00170B5F"/>
    <w:rsid w:val="00171329"/>
    <w:rsid w:val="001717CE"/>
    <w:rsid w:val="00171DA8"/>
    <w:rsid w:val="001727DB"/>
    <w:rsid w:val="001727E0"/>
    <w:rsid w:val="00173410"/>
    <w:rsid w:val="001740E8"/>
    <w:rsid w:val="001753ED"/>
    <w:rsid w:val="001810E7"/>
    <w:rsid w:val="00181201"/>
    <w:rsid w:val="00181723"/>
    <w:rsid w:val="001818EC"/>
    <w:rsid w:val="00181E8E"/>
    <w:rsid w:val="00181EB7"/>
    <w:rsid w:val="00182CB5"/>
    <w:rsid w:val="00183199"/>
    <w:rsid w:val="001842E1"/>
    <w:rsid w:val="00184A34"/>
    <w:rsid w:val="00184F73"/>
    <w:rsid w:val="001852A8"/>
    <w:rsid w:val="00185483"/>
    <w:rsid w:val="00185D8F"/>
    <w:rsid w:val="001867CA"/>
    <w:rsid w:val="00186D41"/>
    <w:rsid w:val="00187666"/>
    <w:rsid w:val="0019178D"/>
    <w:rsid w:val="00192006"/>
    <w:rsid w:val="00193921"/>
    <w:rsid w:val="00193FC9"/>
    <w:rsid w:val="00194832"/>
    <w:rsid w:val="001952D3"/>
    <w:rsid w:val="001952D6"/>
    <w:rsid w:val="00195E14"/>
    <w:rsid w:val="00196694"/>
    <w:rsid w:val="001968EA"/>
    <w:rsid w:val="00196E3F"/>
    <w:rsid w:val="00197BAA"/>
    <w:rsid w:val="001A18B9"/>
    <w:rsid w:val="001A1BA8"/>
    <w:rsid w:val="001A24D8"/>
    <w:rsid w:val="001A2B83"/>
    <w:rsid w:val="001A3F9A"/>
    <w:rsid w:val="001A4754"/>
    <w:rsid w:val="001A4892"/>
    <w:rsid w:val="001A4F79"/>
    <w:rsid w:val="001A5131"/>
    <w:rsid w:val="001A56ED"/>
    <w:rsid w:val="001A5C6E"/>
    <w:rsid w:val="001A6F3C"/>
    <w:rsid w:val="001A70E2"/>
    <w:rsid w:val="001B0A03"/>
    <w:rsid w:val="001B2184"/>
    <w:rsid w:val="001B2E21"/>
    <w:rsid w:val="001B3B6F"/>
    <w:rsid w:val="001B4648"/>
    <w:rsid w:val="001B58EB"/>
    <w:rsid w:val="001B5A3B"/>
    <w:rsid w:val="001B641E"/>
    <w:rsid w:val="001B68C5"/>
    <w:rsid w:val="001B6FE2"/>
    <w:rsid w:val="001B7A5B"/>
    <w:rsid w:val="001C0309"/>
    <w:rsid w:val="001C0934"/>
    <w:rsid w:val="001C36CA"/>
    <w:rsid w:val="001C37DB"/>
    <w:rsid w:val="001C439D"/>
    <w:rsid w:val="001C4442"/>
    <w:rsid w:val="001C4A6D"/>
    <w:rsid w:val="001C4BA8"/>
    <w:rsid w:val="001C6A45"/>
    <w:rsid w:val="001D1362"/>
    <w:rsid w:val="001D13C3"/>
    <w:rsid w:val="001D16E3"/>
    <w:rsid w:val="001D1862"/>
    <w:rsid w:val="001D19A4"/>
    <w:rsid w:val="001D2720"/>
    <w:rsid w:val="001D3224"/>
    <w:rsid w:val="001D3300"/>
    <w:rsid w:val="001D4F86"/>
    <w:rsid w:val="001D6B52"/>
    <w:rsid w:val="001D6D43"/>
    <w:rsid w:val="001D737B"/>
    <w:rsid w:val="001E08E7"/>
    <w:rsid w:val="001E0E1C"/>
    <w:rsid w:val="001E1AD1"/>
    <w:rsid w:val="001E1B67"/>
    <w:rsid w:val="001E334D"/>
    <w:rsid w:val="001E337F"/>
    <w:rsid w:val="001E3BD5"/>
    <w:rsid w:val="001E3F75"/>
    <w:rsid w:val="001E4048"/>
    <w:rsid w:val="001E4C22"/>
    <w:rsid w:val="001E53AD"/>
    <w:rsid w:val="001E5DA6"/>
    <w:rsid w:val="001E5E4D"/>
    <w:rsid w:val="001E7174"/>
    <w:rsid w:val="001F22EF"/>
    <w:rsid w:val="001F2319"/>
    <w:rsid w:val="001F2F0C"/>
    <w:rsid w:val="001F3051"/>
    <w:rsid w:val="001F3D7C"/>
    <w:rsid w:val="001F5D16"/>
    <w:rsid w:val="001F6792"/>
    <w:rsid w:val="001F6A7F"/>
    <w:rsid w:val="001F6D03"/>
    <w:rsid w:val="001F6DE9"/>
    <w:rsid w:val="001F6F95"/>
    <w:rsid w:val="001F776D"/>
    <w:rsid w:val="001F7F24"/>
    <w:rsid w:val="00200C6E"/>
    <w:rsid w:val="00202073"/>
    <w:rsid w:val="0020216A"/>
    <w:rsid w:val="00202B3B"/>
    <w:rsid w:val="00202F09"/>
    <w:rsid w:val="00203CDE"/>
    <w:rsid w:val="00204E48"/>
    <w:rsid w:val="00204EB3"/>
    <w:rsid w:val="00205315"/>
    <w:rsid w:val="0020630C"/>
    <w:rsid w:val="00206A01"/>
    <w:rsid w:val="00206A9A"/>
    <w:rsid w:val="00206E77"/>
    <w:rsid w:val="00206E7F"/>
    <w:rsid w:val="00207B3F"/>
    <w:rsid w:val="00210470"/>
    <w:rsid w:val="00211AD5"/>
    <w:rsid w:val="002135A8"/>
    <w:rsid w:val="0021399B"/>
    <w:rsid w:val="002161B2"/>
    <w:rsid w:val="002168A3"/>
    <w:rsid w:val="00216A2F"/>
    <w:rsid w:val="00217984"/>
    <w:rsid w:val="00217C85"/>
    <w:rsid w:val="002201EE"/>
    <w:rsid w:val="0022112F"/>
    <w:rsid w:val="0022117C"/>
    <w:rsid w:val="00221884"/>
    <w:rsid w:val="00221C55"/>
    <w:rsid w:val="00221D4F"/>
    <w:rsid w:val="002225D1"/>
    <w:rsid w:val="0022268C"/>
    <w:rsid w:val="00222906"/>
    <w:rsid w:val="00222A98"/>
    <w:rsid w:val="00222DBF"/>
    <w:rsid w:val="00224CF3"/>
    <w:rsid w:val="00224D7D"/>
    <w:rsid w:val="00225D16"/>
    <w:rsid w:val="0022716E"/>
    <w:rsid w:val="00227372"/>
    <w:rsid w:val="00227520"/>
    <w:rsid w:val="00227705"/>
    <w:rsid w:val="002312A3"/>
    <w:rsid w:val="002312EF"/>
    <w:rsid w:val="00232145"/>
    <w:rsid w:val="00232519"/>
    <w:rsid w:val="00232E43"/>
    <w:rsid w:val="0023490B"/>
    <w:rsid w:val="00234A19"/>
    <w:rsid w:val="002357D3"/>
    <w:rsid w:val="0023682A"/>
    <w:rsid w:val="002377BF"/>
    <w:rsid w:val="00237F9E"/>
    <w:rsid w:val="00241190"/>
    <w:rsid w:val="00241FFE"/>
    <w:rsid w:val="00243E2D"/>
    <w:rsid w:val="00244602"/>
    <w:rsid w:val="00244896"/>
    <w:rsid w:val="00244A0F"/>
    <w:rsid w:val="00244A6A"/>
    <w:rsid w:val="00245078"/>
    <w:rsid w:val="002454A3"/>
    <w:rsid w:val="00245584"/>
    <w:rsid w:val="002457C8"/>
    <w:rsid w:val="0024617F"/>
    <w:rsid w:val="002476AD"/>
    <w:rsid w:val="0024798E"/>
    <w:rsid w:val="00247AE2"/>
    <w:rsid w:val="00247D46"/>
    <w:rsid w:val="002504A8"/>
    <w:rsid w:val="00250B7C"/>
    <w:rsid w:val="00250DFE"/>
    <w:rsid w:val="0025101A"/>
    <w:rsid w:val="0025121E"/>
    <w:rsid w:val="002516F5"/>
    <w:rsid w:val="0025197A"/>
    <w:rsid w:val="00251A18"/>
    <w:rsid w:val="00253029"/>
    <w:rsid w:val="00253536"/>
    <w:rsid w:val="00254966"/>
    <w:rsid w:val="002549A8"/>
    <w:rsid w:val="00254F6B"/>
    <w:rsid w:val="002554B2"/>
    <w:rsid w:val="00255C80"/>
    <w:rsid w:val="002573ED"/>
    <w:rsid w:val="00257544"/>
    <w:rsid w:val="00257A12"/>
    <w:rsid w:val="00257B21"/>
    <w:rsid w:val="00260F45"/>
    <w:rsid w:val="002611FD"/>
    <w:rsid w:val="002612C9"/>
    <w:rsid w:val="00261AD2"/>
    <w:rsid w:val="002623E1"/>
    <w:rsid w:val="00262C0E"/>
    <w:rsid w:val="00263120"/>
    <w:rsid w:val="002634E7"/>
    <w:rsid w:val="002639BA"/>
    <w:rsid w:val="0026424C"/>
    <w:rsid w:val="00264486"/>
    <w:rsid w:val="002644D8"/>
    <w:rsid w:val="0026569B"/>
    <w:rsid w:val="0026587F"/>
    <w:rsid w:val="00265D64"/>
    <w:rsid w:val="00265E04"/>
    <w:rsid w:val="00267A64"/>
    <w:rsid w:val="002704C7"/>
    <w:rsid w:val="0027094E"/>
    <w:rsid w:val="00270A66"/>
    <w:rsid w:val="00270A7B"/>
    <w:rsid w:val="00270D4A"/>
    <w:rsid w:val="002723C1"/>
    <w:rsid w:val="00272B12"/>
    <w:rsid w:val="002732BB"/>
    <w:rsid w:val="0027454A"/>
    <w:rsid w:val="002748B0"/>
    <w:rsid w:val="00276418"/>
    <w:rsid w:val="00276B0A"/>
    <w:rsid w:val="002771B3"/>
    <w:rsid w:val="00277AD8"/>
    <w:rsid w:val="00277CED"/>
    <w:rsid w:val="00277EAD"/>
    <w:rsid w:val="002802AC"/>
    <w:rsid w:val="00280315"/>
    <w:rsid w:val="00280BAB"/>
    <w:rsid w:val="00282AAD"/>
    <w:rsid w:val="0028312E"/>
    <w:rsid w:val="0028395E"/>
    <w:rsid w:val="00284FEB"/>
    <w:rsid w:val="002854DD"/>
    <w:rsid w:val="00285CCE"/>
    <w:rsid w:val="00285D3E"/>
    <w:rsid w:val="00285E5B"/>
    <w:rsid w:val="00285E71"/>
    <w:rsid w:val="00287198"/>
    <w:rsid w:val="00287370"/>
    <w:rsid w:val="0028737C"/>
    <w:rsid w:val="0028738A"/>
    <w:rsid w:val="002874C7"/>
    <w:rsid w:val="00290AF2"/>
    <w:rsid w:val="00290F2A"/>
    <w:rsid w:val="00291652"/>
    <w:rsid w:val="0029178C"/>
    <w:rsid w:val="00291F80"/>
    <w:rsid w:val="00292471"/>
    <w:rsid w:val="00292CAA"/>
    <w:rsid w:val="00292DC9"/>
    <w:rsid w:val="002931E4"/>
    <w:rsid w:val="00293541"/>
    <w:rsid w:val="00293A85"/>
    <w:rsid w:val="00294192"/>
    <w:rsid w:val="00294589"/>
    <w:rsid w:val="002955D8"/>
    <w:rsid w:val="00295CDD"/>
    <w:rsid w:val="00295DE7"/>
    <w:rsid w:val="00295E0F"/>
    <w:rsid w:val="0029640A"/>
    <w:rsid w:val="00296F81"/>
    <w:rsid w:val="00297899"/>
    <w:rsid w:val="002A024B"/>
    <w:rsid w:val="002A0E7F"/>
    <w:rsid w:val="002A17C9"/>
    <w:rsid w:val="002A1BA0"/>
    <w:rsid w:val="002A2095"/>
    <w:rsid w:val="002A2194"/>
    <w:rsid w:val="002A36A0"/>
    <w:rsid w:val="002A4657"/>
    <w:rsid w:val="002A71B5"/>
    <w:rsid w:val="002A7320"/>
    <w:rsid w:val="002B02F2"/>
    <w:rsid w:val="002B0335"/>
    <w:rsid w:val="002B0A78"/>
    <w:rsid w:val="002B0A90"/>
    <w:rsid w:val="002B0D1D"/>
    <w:rsid w:val="002B123F"/>
    <w:rsid w:val="002B16A1"/>
    <w:rsid w:val="002B2508"/>
    <w:rsid w:val="002B2530"/>
    <w:rsid w:val="002B261A"/>
    <w:rsid w:val="002B2639"/>
    <w:rsid w:val="002B28F1"/>
    <w:rsid w:val="002B2F0B"/>
    <w:rsid w:val="002B3B5D"/>
    <w:rsid w:val="002B3EB4"/>
    <w:rsid w:val="002B3F2D"/>
    <w:rsid w:val="002B4A64"/>
    <w:rsid w:val="002B4C47"/>
    <w:rsid w:val="002B5128"/>
    <w:rsid w:val="002B52F9"/>
    <w:rsid w:val="002B750A"/>
    <w:rsid w:val="002C00F2"/>
    <w:rsid w:val="002C12BA"/>
    <w:rsid w:val="002C242F"/>
    <w:rsid w:val="002C2E92"/>
    <w:rsid w:val="002C6EA3"/>
    <w:rsid w:val="002C73F0"/>
    <w:rsid w:val="002C75F4"/>
    <w:rsid w:val="002C78AD"/>
    <w:rsid w:val="002D0059"/>
    <w:rsid w:val="002D0107"/>
    <w:rsid w:val="002D0884"/>
    <w:rsid w:val="002D1142"/>
    <w:rsid w:val="002D1882"/>
    <w:rsid w:val="002D28E1"/>
    <w:rsid w:val="002D2B37"/>
    <w:rsid w:val="002D3A82"/>
    <w:rsid w:val="002D4AB9"/>
    <w:rsid w:val="002D522B"/>
    <w:rsid w:val="002D7198"/>
    <w:rsid w:val="002D7E53"/>
    <w:rsid w:val="002E072B"/>
    <w:rsid w:val="002E083C"/>
    <w:rsid w:val="002E1FB9"/>
    <w:rsid w:val="002E23E6"/>
    <w:rsid w:val="002E249F"/>
    <w:rsid w:val="002E3AC8"/>
    <w:rsid w:val="002E3C12"/>
    <w:rsid w:val="002E3CAE"/>
    <w:rsid w:val="002E489D"/>
    <w:rsid w:val="002E5D43"/>
    <w:rsid w:val="002E6336"/>
    <w:rsid w:val="002E706E"/>
    <w:rsid w:val="002E7A56"/>
    <w:rsid w:val="002E7B62"/>
    <w:rsid w:val="002F0590"/>
    <w:rsid w:val="002F0CD3"/>
    <w:rsid w:val="002F0EEF"/>
    <w:rsid w:val="002F15DA"/>
    <w:rsid w:val="002F1B1D"/>
    <w:rsid w:val="002F2292"/>
    <w:rsid w:val="002F4538"/>
    <w:rsid w:val="002F49E8"/>
    <w:rsid w:val="002F52C2"/>
    <w:rsid w:val="002F625A"/>
    <w:rsid w:val="002F72DF"/>
    <w:rsid w:val="002F75E7"/>
    <w:rsid w:val="002F7934"/>
    <w:rsid w:val="002F7B50"/>
    <w:rsid w:val="00300211"/>
    <w:rsid w:val="003003AA"/>
    <w:rsid w:val="00300874"/>
    <w:rsid w:val="0030120F"/>
    <w:rsid w:val="0030191D"/>
    <w:rsid w:val="00301B70"/>
    <w:rsid w:val="00301DFB"/>
    <w:rsid w:val="0030254E"/>
    <w:rsid w:val="003027F8"/>
    <w:rsid w:val="00302BD8"/>
    <w:rsid w:val="00302DA6"/>
    <w:rsid w:val="00302E69"/>
    <w:rsid w:val="00302F2D"/>
    <w:rsid w:val="00303AB3"/>
    <w:rsid w:val="00303BC7"/>
    <w:rsid w:val="00305C0A"/>
    <w:rsid w:val="00306295"/>
    <w:rsid w:val="00306ACE"/>
    <w:rsid w:val="00307786"/>
    <w:rsid w:val="00307C17"/>
    <w:rsid w:val="00310B26"/>
    <w:rsid w:val="00310C71"/>
    <w:rsid w:val="00310C88"/>
    <w:rsid w:val="0031235B"/>
    <w:rsid w:val="0031244F"/>
    <w:rsid w:val="003124F3"/>
    <w:rsid w:val="0031286A"/>
    <w:rsid w:val="00312978"/>
    <w:rsid w:val="00312E96"/>
    <w:rsid w:val="00313886"/>
    <w:rsid w:val="003139C2"/>
    <w:rsid w:val="00314DA4"/>
    <w:rsid w:val="0031733E"/>
    <w:rsid w:val="00317ED6"/>
    <w:rsid w:val="00317F02"/>
    <w:rsid w:val="00320428"/>
    <w:rsid w:val="00321680"/>
    <w:rsid w:val="00322525"/>
    <w:rsid w:val="00322F1A"/>
    <w:rsid w:val="00323AE8"/>
    <w:rsid w:val="00324200"/>
    <w:rsid w:val="00325676"/>
    <w:rsid w:val="003268A6"/>
    <w:rsid w:val="00327004"/>
    <w:rsid w:val="00327C1C"/>
    <w:rsid w:val="00330D37"/>
    <w:rsid w:val="00331020"/>
    <w:rsid w:val="003316C5"/>
    <w:rsid w:val="00332102"/>
    <w:rsid w:val="00332667"/>
    <w:rsid w:val="0033286C"/>
    <w:rsid w:val="00333375"/>
    <w:rsid w:val="00333489"/>
    <w:rsid w:val="00333895"/>
    <w:rsid w:val="003346FA"/>
    <w:rsid w:val="00334760"/>
    <w:rsid w:val="003352CF"/>
    <w:rsid w:val="00335B65"/>
    <w:rsid w:val="003361A8"/>
    <w:rsid w:val="00336228"/>
    <w:rsid w:val="00336442"/>
    <w:rsid w:val="00336448"/>
    <w:rsid w:val="00336511"/>
    <w:rsid w:val="003379A1"/>
    <w:rsid w:val="00337AEE"/>
    <w:rsid w:val="00340766"/>
    <w:rsid w:val="00340C72"/>
    <w:rsid w:val="00340D8B"/>
    <w:rsid w:val="0034227E"/>
    <w:rsid w:val="003422DF"/>
    <w:rsid w:val="0034305E"/>
    <w:rsid w:val="0034335E"/>
    <w:rsid w:val="00343376"/>
    <w:rsid w:val="00343867"/>
    <w:rsid w:val="003452D1"/>
    <w:rsid w:val="00345F77"/>
    <w:rsid w:val="003467C3"/>
    <w:rsid w:val="00346FC8"/>
    <w:rsid w:val="003476B6"/>
    <w:rsid w:val="00347CBA"/>
    <w:rsid w:val="00350F14"/>
    <w:rsid w:val="003517B4"/>
    <w:rsid w:val="00352585"/>
    <w:rsid w:val="00352700"/>
    <w:rsid w:val="00352D55"/>
    <w:rsid w:val="00352DC1"/>
    <w:rsid w:val="00352FB0"/>
    <w:rsid w:val="00353824"/>
    <w:rsid w:val="00354148"/>
    <w:rsid w:val="00354C9B"/>
    <w:rsid w:val="00355E8B"/>
    <w:rsid w:val="0035642E"/>
    <w:rsid w:val="003566F2"/>
    <w:rsid w:val="003567A5"/>
    <w:rsid w:val="00357BEE"/>
    <w:rsid w:val="003606B7"/>
    <w:rsid w:val="0036097B"/>
    <w:rsid w:val="00362035"/>
    <w:rsid w:val="0036232F"/>
    <w:rsid w:val="00362A1E"/>
    <w:rsid w:val="003630F7"/>
    <w:rsid w:val="003636E6"/>
    <w:rsid w:val="00363D6B"/>
    <w:rsid w:val="00365606"/>
    <w:rsid w:val="00365B98"/>
    <w:rsid w:val="00366A35"/>
    <w:rsid w:val="00366D6F"/>
    <w:rsid w:val="003707B9"/>
    <w:rsid w:val="00371DA0"/>
    <w:rsid w:val="00371F2F"/>
    <w:rsid w:val="00372DBB"/>
    <w:rsid w:val="00373A84"/>
    <w:rsid w:val="00373EE5"/>
    <w:rsid w:val="0037519D"/>
    <w:rsid w:val="0037549A"/>
    <w:rsid w:val="00375CE1"/>
    <w:rsid w:val="00377B52"/>
    <w:rsid w:val="003802C3"/>
    <w:rsid w:val="003809FF"/>
    <w:rsid w:val="00380F86"/>
    <w:rsid w:val="00381070"/>
    <w:rsid w:val="003811FC"/>
    <w:rsid w:val="00381349"/>
    <w:rsid w:val="0038182D"/>
    <w:rsid w:val="0038186D"/>
    <w:rsid w:val="00381BBF"/>
    <w:rsid w:val="00381FC5"/>
    <w:rsid w:val="00382731"/>
    <w:rsid w:val="00382A39"/>
    <w:rsid w:val="003843CB"/>
    <w:rsid w:val="00384421"/>
    <w:rsid w:val="0038482D"/>
    <w:rsid w:val="00384CAB"/>
    <w:rsid w:val="003852FA"/>
    <w:rsid w:val="00386081"/>
    <w:rsid w:val="003861CD"/>
    <w:rsid w:val="00387616"/>
    <w:rsid w:val="00390551"/>
    <w:rsid w:val="003906C7"/>
    <w:rsid w:val="00390D93"/>
    <w:rsid w:val="00390F38"/>
    <w:rsid w:val="00391380"/>
    <w:rsid w:val="0039158A"/>
    <w:rsid w:val="00391917"/>
    <w:rsid w:val="00391C4D"/>
    <w:rsid w:val="00392839"/>
    <w:rsid w:val="00393C91"/>
    <w:rsid w:val="0039408F"/>
    <w:rsid w:val="0039420B"/>
    <w:rsid w:val="00394DB6"/>
    <w:rsid w:val="003958DF"/>
    <w:rsid w:val="00395C12"/>
    <w:rsid w:val="00396857"/>
    <w:rsid w:val="00396A0E"/>
    <w:rsid w:val="00396F5B"/>
    <w:rsid w:val="00397599"/>
    <w:rsid w:val="003979A1"/>
    <w:rsid w:val="003979B1"/>
    <w:rsid w:val="00397C4E"/>
    <w:rsid w:val="003A0BB1"/>
    <w:rsid w:val="003A0DD3"/>
    <w:rsid w:val="003A1192"/>
    <w:rsid w:val="003A1ADC"/>
    <w:rsid w:val="003A2BF3"/>
    <w:rsid w:val="003A313A"/>
    <w:rsid w:val="003A3192"/>
    <w:rsid w:val="003A3377"/>
    <w:rsid w:val="003A4552"/>
    <w:rsid w:val="003A5031"/>
    <w:rsid w:val="003A517E"/>
    <w:rsid w:val="003A52F4"/>
    <w:rsid w:val="003A55F1"/>
    <w:rsid w:val="003A595A"/>
    <w:rsid w:val="003A5E14"/>
    <w:rsid w:val="003A7AFE"/>
    <w:rsid w:val="003A7C40"/>
    <w:rsid w:val="003A7E13"/>
    <w:rsid w:val="003B016B"/>
    <w:rsid w:val="003B0346"/>
    <w:rsid w:val="003B0381"/>
    <w:rsid w:val="003B03E2"/>
    <w:rsid w:val="003B3306"/>
    <w:rsid w:val="003B3B6F"/>
    <w:rsid w:val="003B4C44"/>
    <w:rsid w:val="003B61F1"/>
    <w:rsid w:val="003B6473"/>
    <w:rsid w:val="003B663F"/>
    <w:rsid w:val="003B66BB"/>
    <w:rsid w:val="003B6AB8"/>
    <w:rsid w:val="003B6AC0"/>
    <w:rsid w:val="003B722B"/>
    <w:rsid w:val="003B7387"/>
    <w:rsid w:val="003B7C8D"/>
    <w:rsid w:val="003C098F"/>
    <w:rsid w:val="003C0F60"/>
    <w:rsid w:val="003C1792"/>
    <w:rsid w:val="003C1FDD"/>
    <w:rsid w:val="003C37D6"/>
    <w:rsid w:val="003C3A01"/>
    <w:rsid w:val="003C4DD8"/>
    <w:rsid w:val="003C5158"/>
    <w:rsid w:val="003C5253"/>
    <w:rsid w:val="003C6C47"/>
    <w:rsid w:val="003C7746"/>
    <w:rsid w:val="003C7C2B"/>
    <w:rsid w:val="003D01C4"/>
    <w:rsid w:val="003D0321"/>
    <w:rsid w:val="003D03AA"/>
    <w:rsid w:val="003D09A2"/>
    <w:rsid w:val="003D140B"/>
    <w:rsid w:val="003D17D6"/>
    <w:rsid w:val="003D23B3"/>
    <w:rsid w:val="003D42D8"/>
    <w:rsid w:val="003D44C3"/>
    <w:rsid w:val="003D4D08"/>
    <w:rsid w:val="003D57D0"/>
    <w:rsid w:val="003D59B7"/>
    <w:rsid w:val="003D5EF2"/>
    <w:rsid w:val="003D63E1"/>
    <w:rsid w:val="003D7381"/>
    <w:rsid w:val="003E0110"/>
    <w:rsid w:val="003E04BC"/>
    <w:rsid w:val="003E04D8"/>
    <w:rsid w:val="003E08B9"/>
    <w:rsid w:val="003E08D2"/>
    <w:rsid w:val="003E0AD4"/>
    <w:rsid w:val="003E0FB4"/>
    <w:rsid w:val="003E12A4"/>
    <w:rsid w:val="003E18AD"/>
    <w:rsid w:val="003E1B6F"/>
    <w:rsid w:val="003E2C49"/>
    <w:rsid w:val="003E377D"/>
    <w:rsid w:val="003E3F45"/>
    <w:rsid w:val="003E41CC"/>
    <w:rsid w:val="003E576C"/>
    <w:rsid w:val="003E5DE5"/>
    <w:rsid w:val="003E6216"/>
    <w:rsid w:val="003E6E6A"/>
    <w:rsid w:val="003E74DB"/>
    <w:rsid w:val="003F0BB9"/>
    <w:rsid w:val="003F0DEA"/>
    <w:rsid w:val="003F18B1"/>
    <w:rsid w:val="003F1E62"/>
    <w:rsid w:val="003F24B2"/>
    <w:rsid w:val="003F3BF3"/>
    <w:rsid w:val="003F3CB6"/>
    <w:rsid w:val="003F3EF9"/>
    <w:rsid w:val="003F58F0"/>
    <w:rsid w:val="003F5A66"/>
    <w:rsid w:val="003F7708"/>
    <w:rsid w:val="0040014A"/>
    <w:rsid w:val="0040032D"/>
    <w:rsid w:val="00400400"/>
    <w:rsid w:val="0040085A"/>
    <w:rsid w:val="00400D9B"/>
    <w:rsid w:val="004012F4"/>
    <w:rsid w:val="00403354"/>
    <w:rsid w:val="004037DF"/>
    <w:rsid w:val="00403E44"/>
    <w:rsid w:val="00404241"/>
    <w:rsid w:val="004042FE"/>
    <w:rsid w:val="004047D3"/>
    <w:rsid w:val="00405FC3"/>
    <w:rsid w:val="004068D4"/>
    <w:rsid w:val="00407156"/>
    <w:rsid w:val="004078E0"/>
    <w:rsid w:val="00407EE6"/>
    <w:rsid w:val="004105C6"/>
    <w:rsid w:val="00410836"/>
    <w:rsid w:val="00410867"/>
    <w:rsid w:val="00411410"/>
    <w:rsid w:val="0041148A"/>
    <w:rsid w:val="00411CEB"/>
    <w:rsid w:val="004127B0"/>
    <w:rsid w:val="00413807"/>
    <w:rsid w:val="00413838"/>
    <w:rsid w:val="00413F72"/>
    <w:rsid w:val="0041479D"/>
    <w:rsid w:val="0041568B"/>
    <w:rsid w:val="00415E46"/>
    <w:rsid w:val="00416032"/>
    <w:rsid w:val="004162FA"/>
    <w:rsid w:val="004164B7"/>
    <w:rsid w:val="00416676"/>
    <w:rsid w:val="00416E7F"/>
    <w:rsid w:val="00417F8B"/>
    <w:rsid w:val="004217AD"/>
    <w:rsid w:val="00421EC2"/>
    <w:rsid w:val="004238CE"/>
    <w:rsid w:val="004238D5"/>
    <w:rsid w:val="00424025"/>
    <w:rsid w:val="00424306"/>
    <w:rsid w:val="004248E3"/>
    <w:rsid w:val="00425871"/>
    <w:rsid w:val="00425F5D"/>
    <w:rsid w:val="004265A9"/>
    <w:rsid w:val="00426835"/>
    <w:rsid w:val="00426E4E"/>
    <w:rsid w:val="00426EEC"/>
    <w:rsid w:val="004271FD"/>
    <w:rsid w:val="00430785"/>
    <w:rsid w:val="00431EF5"/>
    <w:rsid w:val="00432180"/>
    <w:rsid w:val="0043232F"/>
    <w:rsid w:val="00432614"/>
    <w:rsid w:val="00432A0C"/>
    <w:rsid w:val="00432FFB"/>
    <w:rsid w:val="00433146"/>
    <w:rsid w:val="0043336C"/>
    <w:rsid w:val="00433625"/>
    <w:rsid w:val="00433815"/>
    <w:rsid w:val="00433F32"/>
    <w:rsid w:val="00434633"/>
    <w:rsid w:val="00435837"/>
    <w:rsid w:val="00435CBD"/>
    <w:rsid w:val="0043714F"/>
    <w:rsid w:val="004377B8"/>
    <w:rsid w:val="00440CD0"/>
    <w:rsid w:val="00441107"/>
    <w:rsid w:val="00441F85"/>
    <w:rsid w:val="00442E62"/>
    <w:rsid w:val="00443998"/>
    <w:rsid w:val="0044430C"/>
    <w:rsid w:val="00444923"/>
    <w:rsid w:val="00444B49"/>
    <w:rsid w:val="00445675"/>
    <w:rsid w:val="004461A0"/>
    <w:rsid w:val="00446562"/>
    <w:rsid w:val="0044692A"/>
    <w:rsid w:val="00446DA2"/>
    <w:rsid w:val="004471B6"/>
    <w:rsid w:val="00447F9F"/>
    <w:rsid w:val="00450146"/>
    <w:rsid w:val="0045076D"/>
    <w:rsid w:val="00450773"/>
    <w:rsid w:val="004512E5"/>
    <w:rsid w:val="00451586"/>
    <w:rsid w:val="004524DF"/>
    <w:rsid w:val="00452D6E"/>
    <w:rsid w:val="00453110"/>
    <w:rsid w:val="0045354A"/>
    <w:rsid w:val="0045396E"/>
    <w:rsid w:val="00453DE9"/>
    <w:rsid w:val="00453E6B"/>
    <w:rsid w:val="00454CDD"/>
    <w:rsid w:val="004558B4"/>
    <w:rsid w:val="00455CDD"/>
    <w:rsid w:val="00457089"/>
    <w:rsid w:val="00460588"/>
    <w:rsid w:val="00460FE7"/>
    <w:rsid w:val="00461636"/>
    <w:rsid w:val="00461986"/>
    <w:rsid w:val="00461E1E"/>
    <w:rsid w:val="00462787"/>
    <w:rsid w:val="004627C9"/>
    <w:rsid w:val="00463881"/>
    <w:rsid w:val="00463B0F"/>
    <w:rsid w:val="00463D27"/>
    <w:rsid w:val="0046450E"/>
    <w:rsid w:val="004661E6"/>
    <w:rsid w:val="004661F9"/>
    <w:rsid w:val="00467342"/>
    <w:rsid w:val="0047017A"/>
    <w:rsid w:val="004702F1"/>
    <w:rsid w:val="004708A6"/>
    <w:rsid w:val="0047193B"/>
    <w:rsid w:val="004727B4"/>
    <w:rsid w:val="004728D3"/>
    <w:rsid w:val="00474557"/>
    <w:rsid w:val="0047498D"/>
    <w:rsid w:val="00475F64"/>
    <w:rsid w:val="00481765"/>
    <w:rsid w:val="00482556"/>
    <w:rsid w:val="004831E4"/>
    <w:rsid w:val="00483586"/>
    <w:rsid w:val="004836DD"/>
    <w:rsid w:val="0048388D"/>
    <w:rsid w:val="00483980"/>
    <w:rsid w:val="00483BB9"/>
    <w:rsid w:val="004846E5"/>
    <w:rsid w:val="004850D4"/>
    <w:rsid w:val="0048560B"/>
    <w:rsid w:val="00486423"/>
    <w:rsid w:val="004865E8"/>
    <w:rsid w:val="00486E59"/>
    <w:rsid w:val="00487653"/>
    <w:rsid w:val="0048789E"/>
    <w:rsid w:val="00490CCD"/>
    <w:rsid w:val="00491D33"/>
    <w:rsid w:val="00492778"/>
    <w:rsid w:val="00492897"/>
    <w:rsid w:val="00494482"/>
    <w:rsid w:val="0049542C"/>
    <w:rsid w:val="00495E58"/>
    <w:rsid w:val="004969A1"/>
    <w:rsid w:val="004A0727"/>
    <w:rsid w:val="004A2058"/>
    <w:rsid w:val="004A22DE"/>
    <w:rsid w:val="004A34BF"/>
    <w:rsid w:val="004A3D88"/>
    <w:rsid w:val="004A3DF9"/>
    <w:rsid w:val="004A41F3"/>
    <w:rsid w:val="004A46F1"/>
    <w:rsid w:val="004A4A7B"/>
    <w:rsid w:val="004A4F6F"/>
    <w:rsid w:val="004A5172"/>
    <w:rsid w:val="004A5278"/>
    <w:rsid w:val="004A52C9"/>
    <w:rsid w:val="004A6823"/>
    <w:rsid w:val="004A6BE3"/>
    <w:rsid w:val="004A7A59"/>
    <w:rsid w:val="004B0923"/>
    <w:rsid w:val="004B0AE1"/>
    <w:rsid w:val="004B0C1E"/>
    <w:rsid w:val="004B0C1F"/>
    <w:rsid w:val="004B2B55"/>
    <w:rsid w:val="004B3708"/>
    <w:rsid w:val="004B4A77"/>
    <w:rsid w:val="004B54A4"/>
    <w:rsid w:val="004B5C93"/>
    <w:rsid w:val="004B6388"/>
    <w:rsid w:val="004B6C73"/>
    <w:rsid w:val="004B73F3"/>
    <w:rsid w:val="004B754A"/>
    <w:rsid w:val="004B7E10"/>
    <w:rsid w:val="004C0BE4"/>
    <w:rsid w:val="004C230B"/>
    <w:rsid w:val="004C24F3"/>
    <w:rsid w:val="004C3C46"/>
    <w:rsid w:val="004C41EB"/>
    <w:rsid w:val="004C453C"/>
    <w:rsid w:val="004C4E4D"/>
    <w:rsid w:val="004C51FB"/>
    <w:rsid w:val="004C676A"/>
    <w:rsid w:val="004C6BFE"/>
    <w:rsid w:val="004C72A6"/>
    <w:rsid w:val="004C7506"/>
    <w:rsid w:val="004D1EBC"/>
    <w:rsid w:val="004D217C"/>
    <w:rsid w:val="004D272F"/>
    <w:rsid w:val="004D30EA"/>
    <w:rsid w:val="004D3509"/>
    <w:rsid w:val="004D491F"/>
    <w:rsid w:val="004D49FF"/>
    <w:rsid w:val="004D6FD8"/>
    <w:rsid w:val="004D76C7"/>
    <w:rsid w:val="004D7A28"/>
    <w:rsid w:val="004E18C9"/>
    <w:rsid w:val="004E22B3"/>
    <w:rsid w:val="004E26F2"/>
    <w:rsid w:val="004E270A"/>
    <w:rsid w:val="004E3D03"/>
    <w:rsid w:val="004E5269"/>
    <w:rsid w:val="004E5CEE"/>
    <w:rsid w:val="004E61A1"/>
    <w:rsid w:val="004E61EA"/>
    <w:rsid w:val="004E62FB"/>
    <w:rsid w:val="004E63EB"/>
    <w:rsid w:val="004E6643"/>
    <w:rsid w:val="004E6E0F"/>
    <w:rsid w:val="004E74C8"/>
    <w:rsid w:val="004F02B1"/>
    <w:rsid w:val="004F0AA6"/>
    <w:rsid w:val="004F0E22"/>
    <w:rsid w:val="004F0ECA"/>
    <w:rsid w:val="004F105A"/>
    <w:rsid w:val="004F1F7A"/>
    <w:rsid w:val="004F308C"/>
    <w:rsid w:val="004F3CF7"/>
    <w:rsid w:val="004F4E8C"/>
    <w:rsid w:val="004F5BDD"/>
    <w:rsid w:val="004F5D55"/>
    <w:rsid w:val="004F64C2"/>
    <w:rsid w:val="004F746E"/>
    <w:rsid w:val="004F784D"/>
    <w:rsid w:val="004F7CB0"/>
    <w:rsid w:val="0050092E"/>
    <w:rsid w:val="00501503"/>
    <w:rsid w:val="00502B42"/>
    <w:rsid w:val="00502EA0"/>
    <w:rsid w:val="00502EC3"/>
    <w:rsid w:val="00503140"/>
    <w:rsid w:val="00503150"/>
    <w:rsid w:val="00503A7D"/>
    <w:rsid w:val="00503DFD"/>
    <w:rsid w:val="00505152"/>
    <w:rsid w:val="00505608"/>
    <w:rsid w:val="00505713"/>
    <w:rsid w:val="00506D4F"/>
    <w:rsid w:val="005072F3"/>
    <w:rsid w:val="005076D8"/>
    <w:rsid w:val="005076EE"/>
    <w:rsid w:val="0051045C"/>
    <w:rsid w:val="005115D1"/>
    <w:rsid w:val="0051197F"/>
    <w:rsid w:val="00512605"/>
    <w:rsid w:val="005132E4"/>
    <w:rsid w:val="005136AF"/>
    <w:rsid w:val="00514DDD"/>
    <w:rsid w:val="00515BB5"/>
    <w:rsid w:val="005160A9"/>
    <w:rsid w:val="005161A8"/>
    <w:rsid w:val="00516743"/>
    <w:rsid w:val="00520119"/>
    <w:rsid w:val="0052098B"/>
    <w:rsid w:val="005210D9"/>
    <w:rsid w:val="0052195C"/>
    <w:rsid w:val="00522780"/>
    <w:rsid w:val="005232FE"/>
    <w:rsid w:val="005237F4"/>
    <w:rsid w:val="00524362"/>
    <w:rsid w:val="00524B4C"/>
    <w:rsid w:val="00524C8E"/>
    <w:rsid w:val="00524E1F"/>
    <w:rsid w:val="00526D5B"/>
    <w:rsid w:val="005271E7"/>
    <w:rsid w:val="00527389"/>
    <w:rsid w:val="005275F4"/>
    <w:rsid w:val="0052798C"/>
    <w:rsid w:val="0053239D"/>
    <w:rsid w:val="00533040"/>
    <w:rsid w:val="00533419"/>
    <w:rsid w:val="0053366D"/>
    <w:rsid w:val="00533F1B"/>
    <w:rsid w:val="0053478A"/>
    <w:rsid w:val="0053566C"/>
    <w:rsid w:val="00535BD0"/>
    <w:rsid w:val="00540B40"/>
    <w:rsid w:val="00541D7E"/>
    <w:rsid w:val="00541E56"/>
    <w:rsid w:val="00542078"/>
    <w:rsid w:val="00542435"/>
    <w:rsid w:val="00542605"/>
    <w:rsid w:val="00543B7B"/>
    <w:rsid w:val="005442EC"/>
    <w:rsid w:val="005446FE"/>
    <w:rsid w:val="0054493A"/>
    <w:rsid w:val="00545938"/>
    <w:rsid w:val="005470E7"/>
    <w:rsid w:val="00547543"/>
    <w:rsid w:val="005476CF"/>
    <w:rsid w:val="005502A0"/>
    <w:rsid w:val="00550DCB"/>
    <w:rsid w:val="00550E6A"/>
    <w:rsid w:val="00551137"/>
    <w:rsid w:val="00551339"/>
    <w:rsid w:val="005517A8"/>
    <w:rsid w:val="005525E2"/>
    <w:rsid w:val="005532EA"/>
    <w:rsid w:val="0055330E"/>
    <w:rsid w:val="005543C2"/>
    <w:rsid w:val="00554CA5"/>
    <w:rsid w:val="005553E1"/>
    <w:rsid w:val="00555DC1"/>
    <w:rsid w:val="005564F8"/>
    <w:rsid w:val="00560BD9"/>
    <w:rsid w:val="005616A1"/>
    <w:rsid w:val="00561767"/>
    <w:rsid w:val="00561B73"/>
    <w:rsid w:val="00562396"/>
    <w:rsid w:val="00562E64"/>
    <w:rsid w:val="005634D6"/>
    <w:rsid w:val="0056360E"/>
    <w:rsid w:val="00563705"/>
    <w:rsid w:val="00563E3A"/>
    <w:rsid w:val="005641E4"/>
    <w:rsid w:val="005642A7"/>
    <w:rsid w:val="005643CA"/>
    <w:rsid w:val="005647F0"/>
    <w:rsid w:val="00564CA6"/>
    <w:rsid w:val="00565A9E"/>
    <w:rsid w:val="00565FDB"/>
    <w:rsid w:val="00566399"/>
    <w:rsid w:val="0056685D"/>
    <w:rsid w:val="00567113"/>
    <w:rsid w:val="0056714C"/>
    <w:rsid w:val="0056737E"/>
    <w:rsid w:val="0057000A"/>
    <w:rsid w:val="00570398"/>
    <w:rsid w:val="005710D9"/>
    <w:rsid w:val="00571389"/>
    <w:rsid w:val="00571C2C"/>
    <w:rsid w:val="005723A0"/>
    <w:rsid w:val="00572799"/>
    <w:rsid w:val="005731C8"/>
    <w:rsid w:val="0057416D"/>
    <w:rsid w:val="005746F0"/>
    <w:rsid w:val="005752E6"/>
    <w:rsid w:val="00575937"/>
    <w:rsid w:val="005779BB"/>
    <w:rsid w:val="00581515"/>
    <w:rsid w:val="00581A9A"/>
    <w:rsid w:val="00582724"/>
    <w:rsid w:val="00582EB0"/>
    <w:rsid w:val="00584043"/>
    <w:rsid w:val="0058496B"/>
    <w:rsid w:val="00584E61"/>
    <w:rsid w:val="00586EB5"/>
    <w:rsid w:val="00586F95"/>
    <w:rsid w:val="005872F2"/>
    <w:rsid w:val="00590022"/>
    <w:rsid w:val="00590544"/>
    <w:rsid w:val="005905D8"/>
    <w:rsid w:val="00590E4F"/>
    <w:rsid w:val="005910BF"/>
    <w:rsid w:val="005935CE"/>
    <w:rsid w:val="00593863"/>
    <w:rsid w:val="00593EE6"/>
    <w:rsid w:val="00594096"/>
    <w:rsid w:val="00594C0E"/>
    <w:rsid w:val="00594ED0"/>
    <w:rsid w:val="00595170"/>
    <w:rsid w:val="0059530F"/>
    <w:rsid w:val="00597C2A"/>
    <w:rsid w:val="005A062C"/>
    <w:rsid w:val="005A2231"/>
    <w:rsid w:val="005A256D"/>
    <w:rsid w:val="005A299D"/>
    <w:rsid w:val="005A38C4"/>
    <w:rsid w:val="005A44D0"/>
    <w:rsid w:val="005A4D2E"/>
    <w:rsid w:val="005A5298"/>
    <w:rsid w:val="005A5582"/>
    <w:rsid w:val="005A58D9"/>
    <w:rsid w:val="005A63A5"/>
    <w:rsid w:val="005A676E"/>
    <w:rsid w:val="005A73E5"/>
    <w:rsid w:val="005A77EE"/>
    <w:rsid w:val="005A7C85"/>
    <w:rsid w:val="005A7F33"/>
    <w:rsid w:val="005B00D8"/>
    <w:rsid w:val="005B059F"/>
    <w:rsid w:val="005B0B4D"/>
    <w:rsid w:val="005B0E12"/>
    <w:rsid w:val="005B0ED9"/>
    <w:rsid w:val="005B10A0"/>
    <w:rsid w:val="005B18AB"/>
    <w:rsid w:val="005B3FD0"/>
    <w:rsid w:val="005B47F3"/>
    <w:rsid w:val="005B4C1B"/>
    <w:rsid w:val="005B52FC"/>
    <w:rsid w:val="005B6A1D"/>
    <w:rsid w:val="005B6BF7"/>
    <w:rsid w:val="005B7A39"/>
    <w:rsid w:val="005C1356"/>
    <w:rsid w:val="005C282E"/>
    <w:rsid w:val="005C2A34"/>
    <w:rsid w:val="005C36DF"/>
    <w:rsid w:val="005C3E6A"/>
    <w:rsid w:val="005C44D4"/>
    <w:rsid w:val="005C455F"/>
    <w:rsid w:val="005C5734"/>
    <w:rsid w:val="005C5BCF"/>
    <w:rsid w:val="005C5D50"/>
    <w:rsid w:val="005C6BA2"/>
    <w:rsid w:val="005C797C"/>
    <w:rsid w:val="005C7C32"/>
    <w:rsid w:val="005D0777"/>
    <w:rsid w:val="005D10D0"/>
    <w:rsid w:val="005D1761"/>
    <w:rsid w:val="005D1AD2"/>
    <w:rsid w:val="005D35AE"/>
    <w:rsid w:val="005D3BE1"/>
    <w:rsid w:val="005E024F"/>
    <w:rsid w:val="005E08B7"/>
    <w:rsid w:val="005E2891"/>
    <w:rsid w:val="005E2CE6"/>
    <w:rsid w:val="005E32B3"/>
    <w:rsid w:val="005E34E7"/>
    <w:rsid w:val="005E3967"/>
    <w:rsid w:val="005E4F84"/>
    <w:rsid w:val="005E5750"/>
    <w:rsid w:val="005E5EF7"/>
    <w:rsid w:val="005E6687"/>
    <w:rsid w:val="005E7B16"/>
    <w:rsid w:val="005F09C0"/>
    <w:rsid w:val="005F0B43"/>
    <w:rsid w:val="005F0CB7"/>
    <w:rsid w:val="005F15B5"/>
    <w:rsid w:val="005F1765"/>
    <w:rsid w:val="005F2035"/>
    <w:rsid w:val="005F23E1"/>
    <w:rsid w:val="005F2587"/>
    <w:rsid w:val="005F2915"/>
    <w:rsid w:val="005F36F1"/>
    <w:rsid w:val="005F3A80"/>
    <w:rsid w:val="005F4C8B"/>
    <w:rsid w:val="005F5798"/>
    <w:rsid w:val="005F6A04"/>
    <w:rsid w:val="005F717E"/>
    <w:rsid w:val="005F7CAD"/>
    <w:rsid w:val="00601952"/>
    <w:rsid w:val="00601D0D"/>
    <w:rsid w:val="0060225E"/>
    <w:rsid w:val="0060227C"/>
    <w:rsid w:val="0060543E"/>
    <w:rsid w:val="00606EAA"/>
    <w:rsid w:val="0060732B"/>
    <w:rsid w:val="00607442"/>
    <w:rsid w:val="00607726"/>
    <w:rsid w:val="006101B9"/>
    <w:rsid w:val="006110AA"/>
    <w:rsid w:val="00611FF7"/>
    <w:rsid w:val="00612D5A"/>
    <w:rsid w:val="00613A55"/>
    <w:rsid w:val="00613BB9"/>
    <w:rsid w:val="00614097"/>
    <w:rsid w:val="0062097D"/>
    <w:rsid w:val="00620A8E"/>
    <w:rsid w:val="00621018"/>
    <w:rsid w:val="00621606"/>
    <w:rsid w:val="00622454"/>
    <w:rsid w:val="00622604"/>
    <w:rsid w:val="00622FA3"/>
    <w:rsid w:val="006231FC"/>
    <w:rsid w:val="00623C7E"/>
    <w:rsid w:val="006244E4"/>
    <w:rsid w:val="006257C0"/>
    <w:rsid w:val="006258EB"/>
    <w:rsid w:val="00625B7C"/>
    <w:rsid w:val="00625F51"/>
    <w:rsid w:val="00625F8B"/>
    <w:rsid w:val="0062603B"/>
    <w:rsid w:val="006263E1"/>
    <w:rsid w:val="00626482"/>
    <w:rsid w:val="0062667B"/>
    <w:rsid w:val="0062712D"/>
    <w:rsid w:val="00627FD1"/>
    <w:rsid w:val="0063095A"/>
    <w:rsid w:val="006309C1"/>
    <w:rsid w:val="00630A2A"/>
    <w:rsid w:val="006315F0"/>
    <w:rsid w:val="006320C2"/>
    <w:rsid w:val="0063238E"/>
    <w:rsid w:val="006329CB"/>
    <w:rsid w:val="006331EF"/>
    <w:rsid w:val="00634625"/>
    <w:rsid w:val="006346D5"/>
    <w:rsid w:val="00634C79"/>
    <w:rsid w:val="00634DAE"/>
    <w:rsid w:val="00635669"/>
    <w:rsid w:val="00635FDB"/>
    <w:rsid w:val="0063626A"/>
    <w:rsid w:val="006364DC"/>
    <w:rsid w:val="006367F7"/>
    <w:rsid w:val="00636F1B"/>
    <w:rsid w:val="00637DBA"/>
    <w:rsid w:val="00637DBF"/>
    <w:rsid w:val="00637EF4"/>
    <w:rsid w:val="00637F13"/>
    <w:rsid w:val="006401CD"/>
    <w:rsid w:val="006405D4"/>
    <w:rsid w:val="00640888"/>
    <w:rsid w:val="00640E62"/>
    <w:rsid w:val="006414A1"/>
    <w:rsid w:val="006422C4"/>
    <w:rsid w:val="00642808"/>
    <w:rsid w:val="00642B38"/>
    <w:rsid w:val="00642CC3"/>
    <w:rsid w:val="006445F8"/>
    <w:rsid w:val="00644F86"/>
    <w:rsid w:val="00645A2B"/>
    <w:rsid w:val="00645F16"/>
    <w:rsid w:val="006472F6"/>
    <w:rsid w:val="006474C5"/>
    <w:rsid w:val="00647D37"/>
    <w:rsid w:val="00650ED4"/>
    <w:rsid w:val="00651AED"/>
    <w:rsid w:val="006521CD"/>
    <w:rsid w:val="00652353"/>
    <w:rsid w:val="0065246C"/>
    <w:rsid w:val="00652D91"/>
    <w:rsid w:val="00653F9B"/>
    <w:rsid w:val="00655323"/>
    <w:rsid w:val="00655A2E"/>
    <w:rsid w:val="00655B66"/>
    <w:rsid w:val="00656577"/>
    <w:rsid w:val="00656935"/>
    <w:rsid w:val="00657B7C"/>
    <w:rsid w:val="006613EB"/>
    <w:rsid w:val="006623A9"/>
    <w:rsid w:val="0066245D"/>
    <w:rsid w:val="006630B1"/>
    <w:rsid w:val="00663638"/>
    <w:rsid w:val="00663C3D"/>
    <w:rsid w:val="00664C98"/>
    <w:rsid w:val="006650F2"/>
    <w:rsid w:val="00665445"/>
    <w:rsid w:val="006655CA"/>
    <w:rsid w:val="00665F64"/>
    <w:rsid w:val="006670BE"/>
    <w:rsid w:val="0066756D"/>
    <w:rsid w:val="0067008E"/>
    <w:rsid w:val="00670C16"/>
    <w:rsid w:val="00670E30"/>
    <w:rsid w:val="00670E79"/>
    <w:rsid w:val="00670E96"/>
    <w:rsid w:val="00671973"/>
    <w:rsid w:val="006721BF"/>
    <w:rsid w:val="0067306E"/>
    <w:rsid w:val="00673225"/>
    <w:rsid w:val="00674156"/>
    <w:rsid w:val="00674C63"/>
    <w:rsid w:val="006764E2"/>
    <w:rsid w:val="00676C91"/>
    <w:rsid w:val="00677EEA"/>
    <w:rsid w:val="006800FB"/>
    <w:rsid w:val="00680405"/>
    <w:rsid w:val="00681B1C"/>
    <w:rsid w:val="00681B84"/>
    <w:rsid w:val="00681CB5"/>
    <w:rsid w:val="0068210F"/>
    <w:rsid w:val="006824EB"/>
    <w:rsid w:val="00682A5F"/>
    <w:rsid w:val="006834AF"/>
    <w:rsid w:val="0068393D"/>
    <w:rsid w:val="00684297"/>
    <w:rsid w:val="00684DBF"/>
    <w:rsid w:val="00685766"/>
    <w:rsid w:val="006868C3"/>
    <w:rsid w:val="00686C79"/>
    <w:rsid w:val="00686FD6"/>
    <w:rsid w:val="006872C3"/>
    <w:rsid w:val="0068743B"/>
    <w:rsid w:val="00687483"/>
    <w:rsid w:val="006875D6"/>
    <w:rsid w:val="00687C95"/>
    <w:rsid w:val="006901D9"/>
    <w:rsid w:val="0069086D"/>
    <w:rsid w:val="0069141C"/>
    <w:rsid w:val="00691A67"/>
    <w:rsid w:val="00691D52"/>
    <w:rsid w:val="00691DDD"/>
    <w:rsid w:val="00691E2B"/>
    <w:rsid w:val="006923A7"/>
    <w:rsid w:val="0069259A"/>
    <w:rsid w:val="00692C25"/>
    <w:rsid w:val="00692C2B"/>
    <w:rsid w:val="00693B5D"/>
    <w:rsid w:val="0069475D"/>
    <w:rsid w:val="00695AB5"/>
    <w:rsid w:val="0069608B"/>
    <w:rsid w:val="00696553"/>
    <w:rsid w:val="00696577"/>
    <w:rsid w:val="00696619"/>
    <w:rsid w:val="006967C9"/>
    <w:rsid w:val="0069691C"/>
    <w:rsid w:val="00696CAB"/>
    <w:rsid w:val="00696D12"/>
    <w:rsid w:val="006972C4"/>
    <w:rsid w:val="00697DD0"/>
    <w:rsid w:val="00697E8B"/>
    <w:rsid w:val="006A0EB2"/>
    <w:rsid w:val="006A1415"/>
    <w:rsid w:val="006A1B19"/>
    <w:rsid w:val="006A1BCB"/>
    <w:rsid w:val="006A1CC4"/>
    <w:rsid w:val="006A1EFC"/>
    <w:rsid w:val="006A1FB9"/>
    <w:rsid w:val="006A282D"/>
    <w:rsid w:val="006A2CCB"/>
    <w:rsid w:val="006A4254"/>
    <w:rsid w:val="006A44D0"/>
    <w:rsid w:val="006A5139"/>
    <w:rsid w:val="006A594B"/>
    <w:rsid w:val="006A5B6D"/>
    <w:rsid w:val="006A5F08"/>
    <w:rsid w:val="006A655C"/>
    <w:rsid w:val="006A793B"/>
    <w:rsid w:val="006A7A9C"/>
    <w:rsid w:val="006A7D10"/>
    <w:rsid w:val="006B023A"/>
    <w:rsid w:val="006B0D5B"/>
    <w:rsid w:val="006B149D"/>
    <w:rsid w:val="006B1AFA"/>
    <w:rsid w:val="006B1E43"/>
    <w:rsid w:val="006B3266"/>
    <w:rsid w:val="006B35E3"/>
    <w:rsid w:val="006B3614"/>
    <w:rsid w:val="006B3E23"/>
    <w:rsid w:val="006B4654"/>
    <w:rsid w:val="006B49B8"/>
    <w:rsid w:val="006B5172"/>
    <w:rsid w:val="006B5786"/>
    <w:rsid w:val="006B6B6F"/>
    <w:rsid w:val="006B7319"/>
    <w:rsid w:val="006B7602"/>
    <w:rsid w:val="006C0036"/>
    <w:rsid w:val="006C1705"/>
    <w:rsid w:val="006C31C7"/>
    <w:rsid w:val="006C40CD"/>
    <w:rsid w:val="006C4A83"/>
    <w:rsid w:val="006C4DFE"/>
    <w:rsid w:val="006C52A7"/>
    <w:rsid w:val="006C559D"/>
    <w:rsid w:val="006C55BA"/>
    <w:rsid w:val="006C5B71"/>
    <w:rsid w:val="006C5C98"/>
    <w:rsid w:val="006C60BF"/>
    <w:rsid w:val="006C6BF2"/>
    <w:rsid w:val="006C7C9F"/>
    <w:rsid w:val="006C7FB6"/>
    <w:rsid w:val="006D054A"/>
    <w:rsid w:val="006D0C63"/>
    <w:rsid w:val="006D12A1"/>
    <w:rsid w:val="006D1BA5"/>
    <w:rsid w:val="006D2D64"/>
    <w:rsid w:val="006D2E4C"/>
    <w:rsid w:val="006D32D7"/>
    <w:rsid w:val="006D4432"/>
    <w:rsid w:val="006D55E4"/>
    <w:rsid w:val="006D59EE"/>
    <w:rsid w:val="006D6F1A"/>
    <w:rsid w:val="006D7186"/>
    <w:rsid w:val="006D7F82"/>
    <w:rsid w:val="006E0231"/>
    <w:rsid w:val="006E041A"/>
    <w:rsid w:val="006E0DA9"/>
    <w:rsid w:val="006E0DC6"/>
    <w:rsid w:val="006E0DFD"/>
    <w:rsid w:val="006E1E82"/>
    <w:rsid w:val="006E23C4"/>
    <w:rsid w:val="006E27AA"/>
    <w:rsid w:val="006E3CB8"/>
    <w:rsid w:val="006E45EB"/>
    <w:rsid w:val="006E48FE"/>
    <w:rsid w:val="006E4C1E"/>
    <w:rsid w:val="006E657E"/>
    <w:rsid w:val="006E70C3"/>
    <w:rsid w:val="006E7B5F"/>
    <w:rsid w:val="006F15B9"/>
    <w:rsid w:val="006F173D"/>
    <w:rsid w:val="006F2C99"/>
    <w:rsid w:val="006F317F"/>
    <w:rsid w:val="006F31FC"/>
    <w:rsid w:val="006F3203"/>
    <w:rsid w:val="006F5DDB"/>
    <w:rsid w:val="006F5EBF"/>
    <w:rsid w:val="006F6213"/>
    <w:rsid w:val="006F7B62"/>
    <w:rsid w:val="00701B84"/>
    <w:rsid w:val="0070270A"/>
    <w:rsid w:val="007027D1"/>
    <w:rsid w:val="0070352A"/>
    <w:rsid w:val="00703ABD"/>
    <w:rsid w:val="00703B09"/>
    <w:rsid w:val="00704062"/>
    <w:rsid w:val="007042AA"/>
    <w:rsid w:val="00704711"/>
    <w:rsid w:val="00704BBB"/>
    <w:rsid w:val="00707682"/>
    <w:rsid w:val="00707D12"/>
    <w:rsid w:val="007102B6"/>
    <w:rsid w:val="0071038F"/>
    <w:rsid w:val="00710DA1"/>
    <w:rsid w:val="00711265"/>
    <w:rsid w:val="0071146D"/>
    <w:rsid w:val="007117B5"/>
    <w:rsid w:val="00711850"/>
    <w:rsid w:val="00712E2D"/>
    <w:rsid w:val="00713ECA"/>
    <w:rsid w:val="0071515F"/>
    <w:rsid w:val="00715458"/>
    <w:rsid w:val="007158C5"/>
    <w:rsid w:val="00715ED1"/>
    <w:rsid w:val="00716A99"/>
    <w:rsid w:val="00716E1C"/>
    <w:rsid w:val="0071722D"/>
    <w:rsid w:val="00717990"/>
    <w:rsid w:val="00717F25"/>
    <w:rsid w:val="00720114"/>
    <w:rsid w:val="00720607"/>
    <w:rsid w:val="00720AA0"/>
    <w:rsid w:val="00720C6C"/>
    <w:rsid w:val="00720EB9"/>
    <w:rsid w:val="00721499"/>
    <w:rsid w:val="00723293"/>
    <w:rsid w:val="007233AE"/>
    <w:rsid w:val="00723D9D"/>
    <w:rsid w:val="007242C1"/>
    <w:rsid w:val="00725BF2"/>
    <w:rsid w:val="00726263"/>
    <w:rsid w:val="00727FEA"/>
    <w:rsid w:val="0073060B"/>
    <w:rsid w:val="00730632"/>
    <w:rsid w:val="00730A1D"/>
    <w:rsid w:val="00730C40"/>
    <w:rsid w:val="0073231A"/>
    <w:rsid w:val="007324B0"/>
    <w:rsid w:val="0073325D"/>
    <w:rsid w:val="00733B1D"/>
    <w:rsid w:val="00733E45"/>
    <w:rsid w:val="00733E75"/>
    <w:rsid w:val="0073417A"/>
    <w:rsid w:val="0073427D"/>
    <w:rsid w:val="007349EE"/>
    <w:rsid w:val="00734C8C"/>
    <w:rsid w:val="0073539F"/>
    <w:rsid w:val="00735AF1"/>
    <w:rsid w:val="007365AD"/>
    <w:rsid w:val="0074056F"/>
    <w:rsid w:val="00740DFA"/>
    <w:rsid w:val="0074111B"/>
    <w:rsid w:val="0074168E"/>
    <w:rsid w:val="0074172E"/>
    <w:rsid w:val="0074190F"/>
    <w:rsid w:val="00742959"/>
    <w:rsid w:val="00743009"/>
    <w:rsid w:val="00743B4F"/>
    <w:rsid w:val="007444D5"/>
    <w:rsid w:val="0074462B"/>
    <w:rsid w:val="0074464E"/>
    <w:rsid w:val="00744694"/>
    <w:rsid w:val="00746115"/>
    <w:rsid w:val="007472B2"/>
    <w:rsid w:val="00750915"/>
    <w:rsid w:val="00750ADB"/>
    <w:rsid w:val="0075216A"/>
    <w:rsid w:val="007526C9"/>
    <w:rsid w:val="0075331F"/>
    <w:rsid w:val="007537BD"/>
    <w:rsid w:val="0075461B"/>
    <w:rsid w:val="00754D15"/>
    <w:rsid w:val="007565BD"/>
    <w:rsid w:val="00757016"/>
    <w:rsid w:val="00757805"/>
    <w:rsid w:val="007579C3"/>
    <w:rsid w:val="0076079C"/>
    <w:rsid w:val="007618AC"/>
    <w:rsid w:val="00762089"/>
    <w:rsid w:val="007620B6"/>
    <w:rsid w:val="00762C82"/>
    <w:rsid w:val="00763DEC"/>
    <w:rsid w:val="00763E37"/>
    <w:rsid w:val="007643AF"/>
    <w:rsid w:val="00764F6C"/>
    <w:rsid w:val="00765F60"/>
    <w:rsid w:val="007706EC"/>
    <w:rsid w:val="00770940"/>
    <w:rsid w:val="00770B55"/>
    <w:rsid w:val="00770D6C"/>
    <w:rsid w:val="00771E9B"/>
    <w:rsid w:val="007729EB"/>
    <w:rsid w:val="007732BF"/>
    <w:rsid w:val="00773A6C"/>
    <w:rsid w:val="00773D77"/>
    <w:rsid w:val="007744D3"/>
    <w:rsid w:val="007749DC"/>
    <w:rsid w:val="00774C38"/>
    <w:rsid w:val="00774C95"/>
    <w:rsid w:val="00775C3D"/>
    <w:rsid w:val="00775EB9"/>
    <w:rsid w:val="00775FD1"/>
    <w:rsid w:val="00776380"/>
    <w:rsid w:val="00776AA5"/>
    <w:rsid w:val="007775BE"/>
    <w:rsid w:val="00777744"/>
    <w:rsid w:val="0077784E"/>
    <w:rsid w:val="00780505"/>
    <w:rsid w:val="007808FE"/>
    <w:rsid w:val="00780906"/>
    <w:rsid w:val="0078090C"/>
    <w:rsid w:val="007824BB"/>
    <w:rsid w:val="007827B2"/>
    <w:rsid w:val="007830AC"/>
    <w:rsid w:val="00783317"/>
    <w:rsid w:val="00783361"/>
    <w:rsid w:val="007838E2"/>
    <w:rsid w:val="00784849"/>
    <w:rsid w:val="00785105"/>
    <w:rsid w:val="0078512A"/>
    <w:rsid w:val="007853CF"/>
    <w:rsid w:val="007858B5"/>
    <w:rsid w:val="00785CAD"/>
    <w:rsid w:val="00786629"/>
    <w:rsid w:val="00786AE0"/>
    <w:rsid w:val="007879A6"/>
    <w:rsid w:val="0079082D"/>
    <w:rsid w:val="007918E4"/>
    <w:rsid w:val="00791E12"/>
    <w:rsid w:val="007928E7"/>
    <w:rsid w:val="00792AF4"/>
    <w:rsid w:val="007932EF"/>
    <w:rsid w:val="007935F5"/>
    <w:rsid w:val="00793AD2"/>
    <w:rsid w:val="00794088"/>
    <w:rsid w:val="007941FB"/>
    <w:rsid w:val="007944B0"/>
    <w:rsid w:val="00794663"/>
    <w:rsid w:val="00794DA4"/>
    <w:rsid w:val="007963BA"/>
    <w:rsid w:val="0079656F"/>
    <w:rsid w:val="00796C7C"/>
    <w:rsid w:val="007A1A8A"/>
    <w:rsid w:val="007A21AF"/>
    <w:rsid w:val="007A28E8"/>
    <w:rsid w:val="007A2FEF"/>
    <w:rsid w:val="007A36F8"/>
    <w:rsid w:val="007A440A"/>
    <w:rsid w:val="007A4567"/>
    <w:rsid w:val="007A4E46"/>
    <w:rsid w:val="007A54E2"/>
    <w:rsid w:val="007A57C6"/>
    <w:rsid w:val="007A62D5"/>
    <w:rsid w:val="007A6F38"/>
    <w:rsid w:val="007A7441"/>
    <w:rsid w:val="007A78FB"/>
    <w:rsid w:val="007A7AC7"/>
    <w:rsid w:val="007A7DF2"/>
    <w:rsid w:val="007B0315"/>
    <w:rsid w:val="007B0CD2"/>
    <w:rsid w:val="007B141F"/>
    <w:rsid w:val="007B1782"/>
    <w:rsid w:val="007B1E9C"/>
    <w:rsid w:val="007B21BB"/>
    <w:rsid w:val="007B2486"/>
    <w:rsid w:val="007B26AA"/>
    <w:rsid w:val="007B2951"/>
    <w:rsid w:val="007B30CF"/>
    <w:rsid w:val="007B310E"/>
    <w:rsid w:val="007B3B55"/>
    <w:rsid w:val="007B44C5"/>
    <w:rsid w:val="007B4706"/>
    <w:rsid w:val="007B6180"/>
    <w:rsid w:val="007B631E"/>
    <w:rsid w:val="007B68A9"/>
    <w:rsid w:val="007B6D77"/>
    <w:rsid w:val="007B70F3"/>
    <w:rsid w:val="007B7228"/>
    <w:rsid w:val="007B7B6A"/>
    <w:rsid w:val="007C01E5"/>
    <w:rsid w:val="007C04EB"/>
    <w:rsid w:val="007C04F1"/>
    <w:rsid w:val="007C054F"/>
    <w:rsid w:val="007C0561"/>
    <w:rsid w:val="007C0CAA"/>
    <w:rsid w:val="007C0DD2"/>
    <w:rsid w:val="007C2563"/>
    <w:rsid w:val="007C2CBB"/>
    <w:rsid w:val="007C4A01"/>
    <w:rsid w:val="007C4E2F"/>
    <w:rsid w:val="007C511D"/>
    <w:rsid w:val="007C5826"/>
    <w:rsid w:val="007C63A1"/>
    <w:rsid w:val="007C680D"/>
    <w:rsid w:val="007D0232"/>
    <w:rsid w:val="007D0922"/>
    <w:rsid w:val="007D0F3C"/>
    <w:rsid w:val="007D13FF"/>
    <w:rsid w:val="007D1451"/>
    <w:rsid w:val="007D2A48"/>
    <w:rsid w:val="007D41F2"/>
    <w:rsid w:val="007D5E3D"/>
    <w:rsid w:val="007D60D1"/>
    <w:rsid w:val="007D64E0"/>
    <w:rsid w:val="007D73CC"/>
    <w:rsid w:val="007E010F"/>
    <w:rsid w:val="007E0165"/>
    <w:rsid w:val="007E0195"/>
    <w:rsid w:val="007E01D7"/>
    <w:rsid w:val="007E0916"/>
    <w:rsid w:val="007E0B20"/>
    <w:rsid w:val="007E0BEC"/>
    <w:rsid w:val="007E0D23"/>
    <w:rsid w:val="007E0FF7"/>
    <w:rsid w:val="007E159F"/>
    <w:rsid w:val="007E20BB"/>
    <w:rsid w:val="007E2784"/>
    <w:rsid w:val="007E3722"/>
    <w:rsid w:val="007E3CFF"/>
    <w:rsid w:val="007E5255"/>
    <w:rsid w:val="007E59F8"/>
    <w:rsid w:val="007E6392"/>
    <w:rsid w:val="007E68CA"/>
    <w:rsid w:val="007E6F57"/>
    <w:rsid w:val="007E7F01"/>
    <w:rsid w:val="007F07AD"/>
    <w:rsid w:val="007F0855"/>
    <w:rsid w:val="007F0D3D"/>
    <w:rsid w:val="007F1359"/>
    <w:rsid w:val="007F13D8"/>
    <w:rsid w:val="007F14CA"/>
    <w:rsid w:val="007F1F60"/>
    <w:rsid w:val="007F2F5C"/>
    <w:rsid w:val="007F3008"/>
    <w:rsid w:val="007F41C0"/>
    <w:rsid w:val="007F4CA9"/>
    <w:rsid w:val="007F5265"/>
    <w:rsid w:val="007F53E5"/>
    <w:rsid w:val="007F6D6C"/>
    <w:rsid w:val="007F75CC"/>
    <w:rsid w:val="00800212"/>
    <w:rsid w:val="00800471"/>
    <w:rsid w:val="008008F6"/>
    <w:rsid w:val="008011DF"/>
    <w:rsid w:val="00801EC7"/>
    <w:rsid w:val="00802049"/>
    <w:rsid w:val="008023C6"/>
    <w:rsid w:val="00802928"/>
    <w:rsid w:val="00802E15"/>
    <w:rsid w:val="008039C2"/>
    <w:rsid w:val="00803A59"/>
    <w:rsid w:val="00803CDB"/>
    <w:rsid w:val="00804004"/>
    <w:rsid w:val="008042CD"/>
    <w:rsid w:val="008052BB"/>
    <w:rsid w:val="008053B6"/>
    <w:rsid w:val="0080598A"/>
    <w:rsid w:val="00806F4F"/>
    <w:rsid w:val="00807232"/>
    <w:rsid w:val="008072A4"/>
    <w:rsid w:val="00807681"/>
    <w:rsid w:val="00807EAA"/>
    <w:rsid w:val="00810A3B"/>
    <w:rsid w:val="008116BF"/>
    <w:rsid w:val="00811A51"/>
    <w:rsid w:val="00812111"/>
    <w:rsid w:val="0081337C"/>
    <w:rsid w:val="0081338F"/>
    <w:rsid w:val="008133BF"/>
    <w:rsid w:val="0081353B"/>
    <w:rsid w:val="00813EB7"/>
    <w:rsid w:val="008145D7"/>
    <w:rsid w:val="00814AB1"/>
    <w:rsid w:val="00815EF9"/>
    <w:rsid w:val="008168E4"/>
    <w:rsid w:val="00816CC4"/>
    <w:rsid w:val="00816E4B"/>
    <w:rsid w:val="008207AE"/>
    <w:rsid w:val="00821B2A"/>
    <w:rsid w:val="00821DDF"/>
    <w:rsid w:val="00822983"/>
    <w:rsid w:val="00822EF9"/>
    <w:rsid w:val="0082303C"/>
    <w:rsid w:val="0082305F"/>
    <w:rsid w:val="00823263"/>
    <w:rsid w:val="00823F84"/>
    <w:rsid w:val="008249AC"/>
    <w:rsid w:val="00825241"/>
    <w:rsid w:val="0082668E"/>
    <w:rsid w:val="00826A80"/>
    <w:rsid w:val="00826D38"/>
    <w:rsid w:val="00826FAA"/>
    <w:rsid w:val="008300BF"/>
    <w:rsid w:val="008304F1"/>
    <w:rsid w:val="00830E51"/>
    <w:rsid w:val="00831853"/>
    <w:rsid w:val="00832284"/>
    <w:rsid w:val="0083259A"/>
    <w:rsid w:val="00832642"/>
    <w:rsid w:val="0083279A"/>
    <w:rsid w:val="008329AF"/>
    <w:rsid w:val="008329BE"/>
    <w:rsid w:val="00832B04"/>
    <w:rsid w:val="00833644"/>
    <w:rsid w:val="00833E1F"/>
    <w:rsid w:val="00833FA0"/>
    <w:rsid w:val="008350C8"/>
    <w:rsid w:val="00836370"/>
    <w:rsid w:val="00837ED1"/>
    <w:rsid w:val="008402C5"/>
    <w:rsid w:val="00840364"/>
    <w:rsid w:val="008404E3"/>
    <w:rsid w:val="008406D0"/>
    <w:rsid w:val="00841869"/>
    <w:rsid w:val="008430BD"/>
    <w:rsid w:val="00843548"/>
    <w:rsid w:val="0084384A"/>
    <w:rsid w:val="00845B43"/>
    <w:rsid w:val="00846E9B"/>
    <w:rsid w:val="0084729A"/>
    <w:rsid w:val="0084753F"/>
    <w:rsid w:val="00850AEF"/>
    <w:rsid w:val="0085125B"/>
    <w:rsid w:val="0085169E"/>
    <w:rsid w:val="00851EB5"/>
    <w:rsid w:val="00854D12"/>
    <w:rsid w:val="00854DB2"/>
    <w:rsid w:val="008562DC"/>
    <w:rsid w:val="008562F1"/>
    <w:rsid w:val="00856513"/>
    <w:rsid w:val="00856993"/>
    <w:rsid w:val="00856D4B"/>
    <w:rsid w:val="0085759B"/>
    <w:rsid w:val="0085776A"/>
    <w:rsid w:val="008600D1"/>
    <w:rsid w:val="00860B42"/>
    <w:rsid w:val="0086100A"/>
    <w:rsid w:val="00861278"/>
    <w:rsid w:val="008616F6"/>
    <w:rsid w:val="00861E40"/>
    <w:rsid w:val="008628B3"/>
    <w:rsid w:val="00862D69"/>
    <w:rsid w:val="00862FD7"/>
    <w:rsid w:val="0086363C"/>
    <w:rsid w:val="00863DD1"/>
    <w:rsid w:val="00863FDB"/>
    <w:rsid w:val="0086406E"/>
    <w:rsid w:val="00865081"/>
    <w:rsid w:val="0086646C"/>
    <w:rsid w:val="0086650D"/>
    <w:rsid w:val="008669E6"/>
    <w:rsid w:val="00866B4E"/>
    <w:rsid w:val="008673C9"/>
    <w:rsid w:val="008700BA"/>
    <w:rsid w:val="00870F20"/>
    <w:rsid w:val="00872674"/>
    <w:rsid w:val="00872719"/>
    <w:rsid w:val="008729F4"/>
    <w:rsid w:val="00872C03"/>
    <w:rsid w:val="00873E92"/>
    <w:rsid w:val="00874126"/>
    <w:rsid w:val="00874BF1"/>
    <w:rsid w:val="0087580C"/>
    <w:rsid w:val="00875C8F"/>
    <w:rsid w:val="00875DCD"/>
    <w:rsid w:val="00877A02"/>
    <w:rsid w:val="008801B2"/>
    <w:rsid w:val="00880EA7"/>
    <w:rsid w:val="00882085"/>
    <w:rsid w:val="00882167"/>
    <w:rsid w:val="008828C9"/>
    <w:rsid w:val="0088346E"/>
    <w:rsid w:val="00884B0A"/>
    <w:rsid w:val="00884B0B"/>
    <w:rsid w:val="00885538"/>
    <w:rsid w:val="00885813"/>
    <w:rsid w:val="00885823"/>
    <w:rsid w:val="00885BD8"/>
    <w:rsid w:val="008861D5"/>
    <w:rsid w:val="00886C10"/>
    <w:rsid w:val="008873DB"/>
    <w:rsid w:val="00887824"/>
    <w:rsid w:val="00887954"/>
    <w:rsid w:val="008902DE"/>
    <w:rsid w:val="00890E8F"/>
    <w:rsid w:val="008910F3"/>
    <w:rsid w:val="00891305"/>
    <w:rsid w:val="0089143B"/>
    <w:rsid w:val="00891541"/>
    <w:rsid w:val="008915D0"/>
    <w:rsid w:val="008922A3"/>
    <w:rsid w:val="00893DFA"/>
    <w:rsid w:val="00894AD2"/>
    <w:rsid w:val="00894B5D"/>
    <w:rsid w:val="00895388"/>
    <w:rsid w:val="008954A0"/>
    <w:rsid w:val="00895F52"/>
    <w:rsid w:val="008963A9"/>
    <w:rsid w:val="00896E7F"/>
    <w:rsid w:val="008971E9"/>
    <w:rsid w:val="008A062B"/>
    <w:rsid w:val="008A0B27"/>
    <w:rsid w:val="008A0BA0"/>
    <w:rsid w:val="008A0F84"/>
    <w:rsid w:val="008A1050"/>
    <w:rsid w:val="008A1904"/>
    <w:rsid w:val="008A1AE3"/>
    <w:rsid w:val="008A252F"/>
    <w:rsid w:val="008A547E"/>
    <w:rsid w:val="008A5762"/>
    <w:rsid w:val="008A58BC"/>
    <w:rsid w:val="008A71AC"/>
    <w:rsid w:val="008B07D8"/>
    <w:rsid w:val="008B0C0A"/>
    <w:rsid w:val="008B0D2F"/>
    <w:rsid w:val="008B165B"/>
    <w:rsid w:val="008B1FBD"/>
    <w:rsid w:val="008B227B"/>
    <w:rsid w:val="008B2530"/>
    <w:rsid w:val="008B26E3"/>
    <w:rsid w:val="008B39CA"/>
    <w:rsid w:val="008B473A"/>
    <w:rsid w:val="008B4B71"/>
    <w:rsid w:val="008B5284"/>
    <w:rsid w:val="008B5FB1"/>
    <w:rsid w:val="008B6707"/>
    <w:rsid w:val="008C0D5E"/>
    <w:rsid w:val="008C0FD6"/>
    <w:rsid w:val="008C1DF1"/>
    <w:rsid w:val="008C25EA"/>
    <w:rsid w:val="008C2A53"/>
    <w:rsid w:val="008C2C57"/>
    <w:rsid w:val="008C2C8A"/>
    <w:rsid w:val="008C3243"/>
    <w:rsid w:val="008C34D0"/>
    <w:rsid w:val="008C369C"/>
    <w:rsid w:val="008C45F1"/>
    <w:rsid w:val="008C514D"/>
    <w:rsid w:val="008C51D5"/>
    <w:rsid w:val="008C5A9F"/>
    <w:rsid w:val="008C5EFA"/>
    <w:rsid w:val="008C7BBE"/>
    <w:rsid w:val="008C7F1A"/>
    <w:rsid w:val="008C7FBB"/>
    <w:rsid w:val="008D0220"/>
    <w:rsid w:val="008D08F3"/>
    <w:rsid w:val="008D0ECB"/>
    <w:rsid w:val="008D1122"/>
    <w:rsid w:val="008D2E79"/>
    <w:rsid w:val="008D4878"/>
    <w:rsid w:val="008D5A71"/>
    <w:rsid w:val="008D7FDF"/>
    <w:rsid w:val="008E0101"/>
    <w:rsid w:val="008E0642"/>
    <w:rsid w:val="008E0DCA"/>
    <w:rsid w:val="008E1155"/>
    <w:rsid w:val="008E12FA"/>
    <w:rsid w:val="008E1529"/>
    <w:rsid w:val="008E16C4"/>
    <w:rsid w:val="008E1875"/>
    <w:rsid w:val="008E1FC4"/>
    <w:rsid w:val="008E2028"/>
    <w:rsid w:val="008E249B"/>
    <w:rsid w:val="008E2855"/>
    <w:rsid w:val="008E2B7D"/>
    <w:rsid w:val="008E3388"/>
    <w:rsid w:val="008E36F0"/>
    <w:rsid w:val="008E3B6A"/>
    <w:rsid w:val="008E4095"/>
    <w:rsid w:val="008E49B6"/>
    <w:rsid w:val="008E5106"/>
    <w:rsid w:val="008E5329"/>
    <w:rsid w:val="008E54CF"/>
    <w:rsid w:val="008E6179"/>
    <w:rsid w:val="008E61F6"/>
    <w:rsid w:val="008E6263"/>
    <w:rsid w:val="008E67A3"/>
    <w:rsid w:val="008E6A32"/>
    <w:rsid w:val="008E70B7"/>
    <w:rsid w:val="008F010F"/>
    <w:rsid w:val="008F2C89"/>
    <w:rsid w:val="008F3644"/>
    <w:rsid w:val="008F43DD"/>
    <w:rsid w:val="008F4A8B"/>
    <w:rsid w:val="008F4D60"/>
    <w:rsid w:val="008F5117"/>
    <w:rsid w:val="008F5195"/>
    <w:rsid w:val="008F5619"/>
    <w:rsid w:val="008F6295"/>
    <w:rsid w:val="008F687E"/>
    <w:rsid w:val="008F741E"/>
    <w:rsid w:val="008F7FC7"/>
    <w:rsid w:val="009002C4"/>
    <w:rsid w:val="00900D7E"/>
    <w:rsid w:val="00900DA1"/>
    <w:rsid w:val="00902DE0"/>
    <w:rsid w:val="00902ECE"/>
    <w:rsid w:val="00903258"/>
    <w:rsid w:val="00903366"/>
    <w:rsid w:val="00903468"/>
    <w:rsid w:val="00904FF1"/>
    <w:rsid w:val="009052D2"/>
    <w:rsid w:val="0090573E"/>
    <w:rsid w:val="00907537"/>
    <w:rsid w:val="00907A8B"/>
    <w:rsid w:val="00910A5E"/>
    <w:rsid w:val="00910D83"/>
    <w:rsid w:val="009110DB"/>
    <w:rsid w:val="0091173C"/>
    <w:rsid w:val="0091240B"/>
    <w:rsid w:val="009127CE"/>
    <w:rsid w:val="00912C7E"/>
    <w:rsid w:val="00912E44"/>
    <w:rsid w:val="00912F80"/>
    <w:rsid w:val="00912F93"/>
    <w:rsid w:val="009130F5"/>
    <w:rsid w:val="00913746"/>
    <w:rsid w:val="0091574F"/>
    <w:rsid w:val="0091622F"/>
    <w:rsid w:val="00916613"/>
    <w:rsid w:val="00916614"/>
    <w:rsid w:val="00916687"/>
    <w:rsid w:val="0091707F"/>
    <w:rsid w:val="009179A0"/>
    <w:rsid w:val="00917A73"/>
    <w:rsid w:val="00917B37"/>
    <w:rsid w:val="0092043F"/>
    <w:rsid w:val="009208BE"/>
    <w:rsid w:val="009209E1"/>
    <w:rsid w:val="009221CC"/>
    <w:rsid w:val="0092287F"/>
    <w:rsid w:val="00922A5E"/>
    <w:rsid w:val="00923640"/>
    <w:rsid w:val="009238AC"/>
    <w:rsid w:val="00925247"/>
    <w:rsid w:val="00925E44"/>
    <w:rsid w:val="0092600D"/>
    <w:rsid w:val="00926EBC"/>
    <w:rsid w:val="00930A91"/>
    <w:rsid w:val="009311B6"/>
    <w:rsid w:val="0093133E"/>
    <w:rsid w:val="009315E1"/>
    <w:rsid w:val="00931D96"/>
    <w:rsid w:val="009324B5"/>
    <w:rsid w:val="00932FEC"/>
    <w:rsid w:val="009332BB"/>
    <w:rsid w:val="0093435E"/>
    <w:rsid w:val="009346E1"/>
    <w:rsid w:val="00934B72"/>
    <w:rsid w:val="0093562D"/>
    <w:rsid w:val="00935BBD"/>
    <w:rsid w:val="00935DA8"/>
    <w:rsid w:val="0093617F"/>
    <w:rsid w:val="009362FA"/>
    <w:rsid w:val="00937029"/>
    <w:rsid w:val="00937743"/>
    <w:rsid w:val="00937D83"/>
    <w:rsid w:val="00937E41"/>
    <w:rsid w:val="009408D3"/>
    <w:rsid w:val="00940DBC"/>
    <w:rsid w:val="00940F66"/>
    <w:rsid w:val="00941340"/>
    <w:rsid w:val="009414FF"/>
    <w:rsid w:val="0094150F"/>
    <w:rsid w:val="00941B91"/>
    <w:rsid w:val="00941E9C"/>
    <w:rsid w:val="009423A2"/>
    <w:rsid w:val="0094325B"/>
    <w:rsid w:val="00943457"/>
    <w:rsid w:val="00943EAA"/>
    <w:rsid w:val="00944BFC"/>
    <w:rsid w:val="00944F56"/>
    <w:rsid w:val="009463A7"/>
    <w:rsid w:val="009466D9"/>
    <w:rsid w:val="0094715F"/>
    <w:rsid w:val="00947BEF"/>
    <w:rsid w:val="009500F8"/>
    <w:rsid w:val="0095030B"/>
    <w:rsid w:val="00950ACA"/>
    <w:rsid w:val="0095162D"/>
    <w:rsid w:val="00951C7B"/>
    <w:rsid w:val="00951FB7"/>
    <w:rsid w:val="00952A35"/>
    <w:rsid w:val="00954B41"/>
    <w:rsid w:val="00954D8A"/>
    <w:rsid w:val="009553D0"/>
    <w:rsid w:val="00955430"/>
    <w:rsid w:val="00956921"/>
    <w:rsid w:val="009573C2"/>
    <w:rsid w:val="009579EB"/>
    <w:rsid w:val="009600FA"/>
    <w:rsid w:val="009601C2"/>
    <w:rsid w:val="0096033E"/>
    <w:rsid w:val="009607B5"/>
    <w:rsid w:val="0096080B"/>
    <w:rsid w:val="00961788"/>
    <w:rsid w:val="00961ED7"/>
    <w:rsid w:val="00962104"/>
    <w:rsid w:val="0096275C"/>
    <w:rsid w:val="00962F55"/>
    <w:rsid w:val="00963032"/>
    <w:rsid w:val="00963CA6"/>
    <w:rsid w:val="00963CFA"/>
    <w:rsid w:val="00964B1B"/>
    <w:rsid w:val="00970696"/>
    <w:rsid w:val="00971571"/>
    <w:rsid w:val="009719FA"/>
    <w:rsid w:val="00971CBE"/>
    <w:rsid w:val="00971DCA"/>
    <w:rsid w:val="0097335D"/>
    <w:rsid w:val="009739C2"/>
    <w:rsid w:val="009739DB"/>
    <w:rsid w:val="009742A4"/>
    <w:rsid w:val="00974B49"/>
    <w:rsid w:val="00975F9B"/>
    <w:rsid w:val="00976562"/>
    <w:rsid w:val="009769B2"/>
    <w:rsid w:val="00976F7D"/>
    <w:rsid w:val="00977280"/>
    <w:rsid w:val="00980E7F"/>
    <w:rsid w:val="00981016"/>
    <w:rsid w:val="00981D67"/>
    <w:rsid w:val="00981E91"/>
    <w:rsid w:val="00982168"/>
    <w:rsid w:val="00983456"/>
    <w:rsid w:val="00984746"/>
    <w:rsid w:val="00985358"/>
    <w:rsid w:val="00985569"/>
    <w:rsid w:val="00985FAC"/>
    <w:rsid w:val="0098627A"/>
    <w:rsid w:val="00992ABC"/>
    <w:rsid w:val="0099303C"/>
    <w:rsid w:val="009934B8"/>
    <w:rsid w:val="009943E4"/>
    <w:rsid w:val="009949F7"/>
    <w:rsid w:val="00994D98"/>
    <w:rsid w:val="00995257"/>
    <w:rsid w:val="0099547D"/>
    <w:rsid w:val="00995516"/>
    <w:rsid w:val="009963D7"/>
    <w:rsid w:val="0099652B"/>
    <w:rsid w:val="009975B5"/>
    <w:rsid w:val="00997696"/>
    <w:rsid w:val="00997C1A"/>
    <w:rsid w:val="009A08BD"/>
    <w:rsid w:val="009A17B1"/>
    <w:rsid w:val="009A1A9C"/>
    <w:rsid w:val="009A1B05"/>
    <w:rsid w:val="009A1DD9"/>
    <w:rsid w:val="009A2B33"/>
    <w:rsid w:val="009A4A8F"/>
    <w:rsid w:val="009A5415"/>
    <w:rsid w:val="009A5733"/>
    <w:rsid w:val="009A5911"/>
    <w:rsid w:val="009A5A31"/>
    <w:rsid w:val="009A5D4D"/>
    <w:rsid w:val="009A5DB6"/>
    <w:rsid w:val="009A7A4D"/>
    <w:rsid w:val="009A7AE6"/>
    <w:rsid w:val="009B1E8D"/>
    <w:rsid w:val="009B1FBC"/>
    <w:rsid w:val="009B34E4"/>
    <w:rsid w:val="009B422D"/>
    <w:rsid w:val="009B463D"/>
    <w:rsid w:val="009B54E3"/>
    <w:rsid w:val="009B55EC"/>
    <w:rsid w:val="009B572D"/>
    <w:rsid w:val="009B65F2"/>
    <w:rsid w:val="009B684C"/>
    <w:rsid w:val="009B6F55"/>
    <w:rsid w:val="009B7093"/>
    <w:rsid w:val="009C07C0"/>
    <w:rsid w:val="009C0B49"/>
    <w:rsid w:val="009C11E4"/>
    <w:rsid w:val="009C1472"/>
    <w:rsid w:val="009C1E39"/>
    <w:rsid w:val="009C25FB"/>
    <w:rsid w:val="009C26FD"/>
    <w:rsid w:val="009C2DD9"/>
    <w:rsid w:val="009C4337"/>
    <w:rsid w:val="009C4E7F"/>
    <w:rsid w:val="009C50C2"/>
    <w:rsid w:val="009C5243"/>
    <w:rsid w:val="009C5708"/>
    <w:rsid w:val="009C5BDA"/>
    <w:rsid w:val="009C693D"/>
    <w:rsid w:val="009D068E"/>
    <w:rsid w:val="009D0FAE"/>
    <w:rsid w:val="009D11FD"/>
    <w:rsid w:val="009D12A4"/>
    <w:rsid w:val="009D1E41"/>
    <w:rsid w:val="009D3E50"/>
    <w:rsid w:val="009D44CF"/>
    <w:rsid w:val="009D5C62"/>
    <w:rsid w:val="009D74EA"/>
    <w:rsid w:val="009E06DE"/>
    <w:rsid w:val="009E0C6F"/>
    <w:rsid w:val="009E0D26"/>
    <w:rsid w:val="009E1CE5"/>
    <w:rsid w:val="009E1E60"/>
    <w:rsid w:val="009E2519"/>
    <w:rsid w:val="009E2698"/>
    <w:rsid w:val="009E38A8"/>
    <w:rsid w:val="009E40F4"/>
    <w:rsid w:val="009E4B75"/>
    <w:rsid w:val="009E4BC5"/>
    <w:rsid w:val="009E4DC4"/>
    <w:rsid w:val="009E59E4"/>
    <w:rsid w:val="009E5B22"/>
    <w:rsid w:val="009E71AC"/>
    <w:rsid w:val="009E7212"/>
    <w:rsid w:val="009E7C8C"/>
    <w:rsid w:val="009F18BA"/>
    <w:rsid w:val="009F2222"/>
    <w:rsid w:val="009F2414"/>
    <w:rsid w:val="009F2485"/>
    <w:rsid w:val="009F28AA"/>
    <w:rsid w:val="009F305F"/>
    <w:rsid w:val="009F3BD1"/>
    <w:rsid w:val="009F40BF"/>
    <w:rsid w:val="009F45C1"/>
    <w:rsid w:val="009F4E31"/>
    <w:rsid w:val="009F4F28"/>
    <w:rsid w:val="009F5950"/>
    <w:rsid w:val="009F7289"/>
    <w:rsid w:val="009F745D"/>
    <w:rsid w:val="009F7C4D"/>
    <w:rsid w:val="00A000C1"/>
    <w:rsid w:val="00A008CF"/>
    <w:rsid w:val="00A01127"/>
    <w:rsid w:val="00A01801"/>
    <w:rsid w:val="00A018F5"/>
    <w:rsid w:val="00A019CA"/>
    <w:rsid w:val="00A01AAB"/>
    <w:rsid w:val="00A01C04"/>
    <w:rsid w:val="00A034E3"/>
    <w:rsid w:val="00A03A01"/>
    <w:rsid w:val="00A03F7B"/>
    <w:rsid w:val="00A05410"/>
    <w:rsid w:val="00A0571D"/>
    <w:rsid w:val="00A060EC"/>
    <w:rsid w:val="00A071C3"/>
    <w:rsid w:val="00A07AD7"/>
    <w:rsid w:val="00A07BC3"/>
    <w:rsid w:val="00A108AF"/>
    <w:rsid w:val="00A120E0"/>
    <w:rsid w:val="00A1220A"/>
    <w:rsid w:val="00A12716"/>
    <w:rsid w:val="00A137AF"/>
    <w:rsid w:val="00A14AC1"/>
    <w:rsid w:val="00A14D5E"/>
    <w:rsid w:val="00A159FA"/>
    <w:rsid w:val="00A15A0A"/>
    <w:rsid w:val="00A1737E"/>
    <w:rsid w:val="00A17DA8"/>
    <w:rsid w:val="00A2020F"/>
    <w:rsid w:val="00A2206C"/>
    <w:rsid w:val="00A222D1"/>
    <w:rsid w:val="00A223B6"/>
    <w:rsid w:val="00A230F0"/>
    <w:rsid w:val="00A24415"/>
    <w:rsid w:val="00A24B8D"/>
    <w:rsid w:val="00A24FBD"/>
    <w:rsid w:val="00A25D6C"/>
    <w:rsid w:val="00A25E81"/>
    <w:rsid w:val="00A26DCE"/>
    <w:rsid w:val="00A2790E"/>
    <w:rsid w:val="00A27A7D"/>
    <w:rsid w:val="00A27F37"/>
    <w:rsid w:val="00A3012A"/>
    <w:rsid w:val="00A31584"/>
    <w:rsid w:val="00A31A27"/>
    <w:rsid w:val="00A31B11"/>
    <w:rsid w:val="00A31C71"/>
    <w:rsid w:val="00A3306C"/>
    <w:rsid w:val="00A34CF2"/>
    <w:rsid w:val="00A34DD5"/>
    <w:rsid w:val="00A35536"/>
    <w:rsid w:val="00A35E60"/>
    <w:rsid w:val="00A35F29"/>
    <w:rsid w:val="00A366C2"/>
    <w:rsid w:val="00A36728"/>
    <w:rsid w:val="00A367D9"/>
    <w:rsid w:val="00A3682C"/>
    <w:rsid w:val="00A3695F"/>
    <w:rsid w:val="00A36C94"/>
    <w:rsid w:val="00A36E12"/>
    <w:rsid w:val="00A378C8"/>
    <w:rsid w:val="00A37F87"/>
    <w:rsid w:val="00A37FFE"/>
    <w:rsid w:val="00A402EA"/>
    <w:rsid w:val="00A40A11"/>
    <w:rsid w:val="00A40B15"/>
    <w:rsid w:val="00A40D37"/>
    <w:rsid w:val="00A417AD"/>
    <w:rsid w:val="00A41ED7"/>
    <w:rsid w:val="00A42099"/>
    <w:rsid w:val="00A4282C"/>
    <w:rsid w:val="00A42E3D"/>
    <w:rsid w:val="00A43765"/>
    <w:rsid w:val="00A43E70"/>
    <w:rsid w:val="00A45CD9"/>
    <w:rsid w:val="00A4723C"/>
    <w:rsid w:val="00A47C00"/>
    <w:rsid w:val="00A47DE0"/>
    <w:rsid w:val="00A51264"/>
    <w:rsid w:val="00A5170B"/>
    <w:rsid w:val="00A5185A"/>
    <w:rsid w:val="00A51C68"/>
    <w:rsid w:val="00A5201E"/>
    <w:rsid w:val="00A5216E"/>
    <w:rsid w:val="00A523DA"/>
    <w:rsid w:val="00A5254F"/>
    <w:rsid w:val="00A52FDA"/>
    <w:rsid w:val="00A533B0"/>
    <w:rsid w:val="00A537A6"/>
    <w:rsid w:val="00A53800"/>
    <w:rsid w:val="00A53BC0"/>
    <w:rsid w:val="00A53D02"/>
    <w:rsid w:val="00A54B9D"/>
    <w:rsid w:val="00A5530F"/>
    <w:rsid w:val="00A55E0A"/>
    <w:rsid w:val="00A56CF7"/>
    <w:rsid w:val="00A56D32"/>
    <w:rsid w:val="00A56FD9"/>
    <w:rsid w:val="00A60A5B"/>
    <w:rsid w:val="00A60B0E"/>
    <w:rsid w:val="00A60D0A"/>
    <w:rsid w:val="00A6101D"/>
    <w:rsid w:val="00A6133A"/>
    <w:rsid w:val="00A61839"/>
    <w:rsid w:val="00A63557"/>
    <w:rsid w:val="00A638C4"/>
    <w:rsid w:val="00A63D07"/>
    <w:rsid w:val="00A63DAA"/>
    <w:rsid w:val="00A63DD8"/>
    <w:rsid w:val="00A640CF"/>
    <w:rsid w:val="00A64415"/>
    <w:rsid w:val="00A64929"/>
    <w:rsid w:val="00A64942"/>
    <w:rsid w:val="00A64DB4"/>
    <w:rsid w:val="00A664CA"/>
    <w:rsid w:val="00A66739"/>
    <w:rsid w:val="00A66C51"/>
    <w:rsid w:val="00A702C5"/>
    <w:rsid w:val="00A703F8"/>
    <w:rsid w:val="00A7092B"/>
    <w:rsid w:val="00A7094D"/>
    <w:rsid w:val="00A7166D"/>
    <w:rsid w:val="00A719D2"/>
    <w:rsid w:val="00A72FCA"/>
    <w:rsid w:val="00A73E13"/>
    <w:rsid w:val="00A743BC"/>
    <w:rsid w:val="00A74585"/>
    <w:rsid w:val="00A75028"/>
    <w:rsid w:val="00A75550"/>
    <w:rsid w:val="00A75BF2"/>
    <w:rsid w:val="00A75CC1"/>
    <w:rsid w:val="00A767B5"/>
    <w:rsid w:val="00A76BF5"/>
    <w:rsid w:val="00A80164"/>
    <w:rsid w:val="00A803AD"/>
    <w:rsid w:val="00A80E52"/>
    <w:rsid w:val="00A83CF2"/>
    <w:rsid w:val="00A8575B"/>
    <w:rsid w:val="00A86162"/>
    <w:rsid w:val="00A86E38"/>
    <w:rsid w:val="00A87712"/>
    <w:rsid w:val="00A87A6F"/>
    <w:rsid w:val="00A90AA5"/>
    <w:rsid w:val="00A915AD"/>
    <w:rsid w:val="00A91BCA"/>
    <w:rsid w:val="00A92488"/>
    <w:rsid w:val="00A92FF9"/>
    <w:rsid w:val="00A9323F"/>
    <w:rsid w:val="00A93F28"/>
    <w:rsid w:val="00A9400D"/>
    <w:rsid w:val="00A943E9"/>
    <w:rsid w:val="00A94EE7"/>
    <w:rsid w:val="00A94FCF"/>
    <w:rsid w:val="00A9506D"/>
    <w:rsid w:val="00A959A5"/>
    <w:rsid w:val="00A95BA1"/>
    <w:rsid w:val="00A9632D"/>
    <w:rsid w:val="00A966A0"/>
    <w:rsid w:val="00A97290"/>
    <w:rsid w:val="00A973BF"/>
    <w:rsid w:val="00AA04A1"/>
    <w:rsid w:val="00AA13E8"/>
    <w:rsid w:val="00AA17A1"/>
    <w:rsid w:val="00AA17C5"/>
    <w:rsid w:val="00AA1ADF"/>
    <w:rsid w:val="00AA1F11"/>
    <w:rsid w:val="00AA22D1"/>
    <w:rsid w:val="00AA2366"/>
    <w:rsid w:val="00AA2D9F"/>
    <w:rsid w:val="00AA2E1C"/>
    <w:rsid w:val="00AA3231"/>
    <w:rsid w:val="00AA39DC"/>
    <w:rsid w:val="00AA3C56"/>
    <w:rsid w:val="00AA3D74"/>
    <w:rsid w:val="00AA3ED5"/>
    <w:rsid w:val="00AA5D7D"/>
    <w:rsid w:val="00AA6B30"/>
    <w:rsid w:val="00AA6B60"/>
    <w:rsid w:val="00AA6C3A"/>
    <w:rsid w:val="00AA6F01"/>
    <w:rsid w:val="00AA7F97"/>
    <w:rsid w:val="00AB1319"/>
    <w:rsid w:val="00AB19F1"/>
    <w:rsid w:val="00AB1DBD"/>
    <w:rsid w:val="00AB2DD2"/>
    <w:rsid w:val="00AB34D3"/>
    <w:rsid w:val="00AB3DED"/>
    <w:rsid w:val="00AB3F9F"/>
    <w:rsid w:val="00AB4974"/>
    <w:rsid w:val="00AB593E"/>
    <w:rsid w:val="00AB68DD"/>
    <w:rsid w:val="00AB75FC"/>
    <w:rsid w:val="00AB7CB1"/>
    <w:rsid w:val="00AC0CB3"/>
    <w:rsid w:val="00AC5E93"/>
    <w:rsid w:val="00AC78C1"/>
    <w:rsid w:val="00AD1B34"/>
    <w:rsid w:val="00AD2288"/>
    <w:rsid w:val="00AD2498"/>
    <w:rsid w:val="00AD2877"/>
    <w:rsid w:val="00AD2CB1"/>
    <w:rsid w:val="00AD3736"/>
    <w:rsid w:val="00AD547E"/>
    <w:rsid w:val="00AE0830"/>
    <w:rsid w:val="00AE1A94"/>
    <w:rsid w:val="00AE1F1C"/>
    <w:rsid w:val="00AE3059"/>
    <w:rsid w:val="00AE3BAD"/>
    <w:rsid w:val="00AE4A25"/>
    <w:rsid w:val="00AE65D6"/>
    <w:rsid w:val="00AE68C1"/>
    <w:rsid w:val="00AE6A46"/>
    <w:rsid w:val="00AE79C0"/>
    <w:rsid w:val="00AF2080"/>
    <w:rsid w:val="00AF20D3"/>
    <w:rsid w:val="00AF2D9C"/>
    <w:rsid w:val="00AF34FF"/>
    <w:rsid w:val="00AF402D"/>
    <w:rsid w:val="00AF4A4A"/>
    <w:rsid w:val="00AF4B82"/>
    <w:rsid w:val="00AF4C0B"/>
    <w:rsid w:val="00AF53A1"/>
    <w:rsid w:val="00AF5772"/>
    <w:rsid w:val="00AF605E"/>
    <w:rsid w:val="00AF6462"/>
    <w:rsid w:val="00AF649D"/>
    <w:rsid w:val="00AF64F7"/>
    <w:rsid w:val="00AF65D5"/>
    <w:rsid w:val="00AF6C29"/>
    <w:rsid w:val="00AF7516"/>
    <w:rsid w:val="00AF7FE8"/>
    <w:rsid w:val="00B0029E"/>
    <w:rsid w:val="00B005C8"/>
    <w:rsid w:val="00B00767"/>
    <w:rsid w:val="00B0092A"/>
    <w:rsid w:val="00B01C63"/>
    <w:rsid w:val="00B01CCA"/>
    <w:rsid w:val="00B01CDF"/>
    <w:rsid w:val="00B01D23"/>
    <w:rsid w:val="00B02248"/>
    <w:rsid w:val="00B02BFE"/>
    <w:rsid w:val="00B02D86"/>
    <w:rsid w:val="00B03CC6"/>
    <w:rsid w:val="00B04947"/>
    <w:rsid w:val="00B05D40"/>
    <w:rsid w:val="00B060A1"/>
    <w:rsid w:val="00B070A9"/>
    <w:rsid w:val="00B0746E"/>
    <w:rsid w:val="00B07920"/>
    <w:rsid w:val="00B1010B"/>
    <w:rsid w:val="00B10197"/>
    <w:rsid w:val="00B105F3"/>
    <w:rsid w:val="00B11CC9"/>
    <w:rsid w:val="00B1329C"/>
    <w:rsid w:val="00B138F2"/>
    <w:rsid w:val="00B13B72"/>
    <w:rsid w:val="00B1531B"/>
    <w:rsid w:val="00B1566D"/>
    <w:rsid w:val="00B15B79"/>
    <w:rsid w:val="00B15D30"/>
    <w:rsid w:val="00B16A53"/>
    <w:rsid w:val="00B16EF6"/>
    <w:rsid w:val="00B170C1"/>
    <w:rsid w:val="00B1737E"/>
    <w:rsid w:val="00B211BB"/>
    <w:rsid w:val="00B21BBC"/>
    <w:rsid w:val="00B22A1A"/>
    <w:rsid w:val="00B22CD6"/>
    <w:rsid w:val="00B234C4"/>
    <w:rsid w:val="00B24FBC"/>
    <w:rsid w:val="00B24FEB"/>
    <w:rsid w:val="00B25C50"/>
    <w:rsid w:val="00B262DD"/>
    <w:rsid w:val="00B26EE2"/>
    <w:rsid w:val="00B27178"/>
    <w:rsid w:val="00B27E53"/>
    <w:rsid w:val="00B303B4"/>
    <w:rsid w:val="00B30904"/>
    <w:rsid w:val="00B30F1B"/>
    <w:rsid w:val="00B3154C"/>
    <w:rsid w:val="00B316A5"/>
    <w:rsid w:val="00B31718"/>
    <w:rsid w:val="00B31C0B"/>
    <w:rsid w:val="00B323E2"/>
    <w:rsid w:val="00B33356"/>
    <w:rsid w:val="00B34430"/>
    <w:rsid w:val="00B34600"/>
    <w:rsid w:val="00B3460F"/>
    <w:rsid w:val="00B35491"/>
    <w:rsid w:val="00B35B86"/>
    <w:rsid w:val="00B36C14"/>
    <w:rsid w:val="00B37A3D"/>
    <w:rsid w:val="00B42648"/>
    <w:rsid w:val="00B42739"/>
    <w:rsid w:val="00B4292C"/>
    <w:rsid w:val="00B42BCF"/>
    <w:rsid w:val="00B43116"/>
    <w:rsid w:val="00B434E1"/>
    <w:rsid w:val="00B43F1B"/>
    <w:rsid w:val="00B44131"/>
    <w:rsid w:val="00B4416A"/>
    <w:rsid w:val="00B45234"/>
    <w:rsid w:val="00B45464"/>
    <w:rsid w:val="00B45BE2"/>
    <w:rsid w:val="00B45D9C"/>
    <w:rsid w:val="00B45E02"/>
    <w:rsid w:val="00B45E11"/>
    <w:rsid w:val="00B45F6E"/>
    <w:rsid w:val="00B469FB"/>
    <w:rsid w:val="00B47A6F"/>
    <w:rsid w:val="00B50364"/>
    <w:rsid w:val="00B5038A"/>
    <w:rsid w:val="00B5044D"/>
    <w:rsid w:val="00B505E0"/>
    <w:rsid w:val="00B511DF"/>
    <w:rsid w:val="00B51652"/>
    <w:rsid w:val="00B523B8"/>
    <w:rsid w:val="00B52A9D"/>
    <w:rsid w:val="00B54A37"/>
    <w:rsid w:val="00B54EDE"/>
    <w:rsid w:val="00B5608D"/>
    <w:rsid w:val="00B561E4"/>
    <w:rsid w:val="00B5638F"/>
    <w:rsid w:val="00B5662A"/>
    <w:rsid w:val="00B57AC9"/>
    <w:rsid w:val="00B57F71"/>
    <w:rsid w:val="00B6134D"/>
    <w:rsid w:val="00B61886"/>
    <w:rsid w:val="00B620DD"/>
    <w:rsid w:val="00B62307"/>
    <w:rsid w:val="00B624CB"/>
    <w:rsid w:val="00B63AF0"/>
    <w:rsid w:val="00B641BB"/>
    <w:rsid w:val="00B64228"/>
    <w:rsid w:val="00B64586"/>
    <w:rsid w:val="00B650DE"/>
    <w:rsid w:val="00B655B6"/>
    <w:rsid w:val="00B663E0"/>
    <w:rsid w:val="00B66700"/>
    <w:rsid w:val="00B66CDD"/>
    <w:rsid w:val="00B67062"/>
    <w:rsid w:val="00B67778"/>
    <w:rsid w:val="00B67860"/>
    <w:rsid w:val="00B67DAC"/>
    <w:rsid w:val="00B70408"/>
    <w:rsid w:val="00B70573"/>
    <w:rsid w:val="00B71187"/>
    <w:rsid w:val="00B71F05"/>
    <w:rsid w:val="00B723B9"/>
    <w:rsid w:val="00B72BFF"/>
    <w:rsid w:val="00B739EE"/>
    <w:rsid w:val="00B754E3"/>
    <w:rsid w:val="00B75A79"/>
    <w:rsid w:val="00B76B7B"/>
    <w:rsid w:val="00B76D4A"/>
    <w:rsid w:val="00B76D5A"/>
    <w:rsid w:val="00B77181"/>
    <w:rsid w:val="00B77D23"/>
    <w:rsid w:val="00B809C8"/>
    <w:rsid w:val="00B80AC0"/>
    <w:rsid w:val="00B81248"/>
    <w:rsid w:val="00B8134E"/>
    <w:rsid w:val="00B81BA0"/>
    <w:rsid w:val="00B823E6"/>
    <w:rsid w:val="00B83243"/>
    <w:rsid w:val="00B83342"/>
    <w:rsid w:val="00B84591"/>
    <w:rsid w:val="00B848B3"/>
    <w:rsid w:val="00B85319"/>
    <w:rsid w:val="00B85D28"/>
    <w:rsid w:val="00B862E0"/>
    <w:rsid w:val="00B86D2E"/>
    <w:rsid w:val="00B86DE3"/>
    <w:rsid w:val="00B87798"/>
    <w:rsid w:val="00B87D15"/>
    <w:rsid w:val="00B908D5"/>
    <w:rsid w:val="00B90B3E"/>
    <w:rsid w:val="00B91855"/>
    <w:rsid w:val="00B91981"/>
    <w:rsid w:val="00B91A95"/>
    <w:rsid w:val="00B91ACC"/>
    <w:rsid w:val="00B924EB"/>
    <w:rsid w:val="00B92523"/>
    <w:rsid w:val="00B92660"/>
    <w:rsid w:val="00B928B6"/>
    <w:rsid w:val="00B94946"/>
    <w:rsid w:val="00B94E7A"/>
    <w:rsid w:val="00B95389"/>
    <w:rsid w:val="00B954A6"/>
    <w:rsid w:val="00B956BE"/>
    <w:rsid w:val="00B969C4"/>
    <w:rsid w:val="00B96D58"/>
    <w:rsid w:val="00B97127"/>
    <w:rsid w:val="00B97218"/>
    <w:rsid w:val="00B978C3"/>
    <w:rsid w:val="00BA059B"/>
    <w:rsid w:val="00BA068F"/>
    <w:rsid w:val="00BA0902"/>
    <w:rsid w:val="00BA0DDB"/>
    <w:rsid w:val="00BA179D"/>
    <w:rsid w:val="00BA1C98"/>
    <w:rsid w:val="00BA2131"/>
    <w:rsid w:val="00BA252D"/>
    <w:rsid w:val="00BA27CE"/>
    <w:rsid w:val="00BA29D2"/>
    <w:rsid w:val="00BA31AE"/>
    <w:rsid w:val="00BA3FE5"/>
    <w:rsid w:val="00BA4537"/>
    <w:rsid w:val="00BA4A8F"/>
    <w:rsid w:val="00BA5329"/>
    <w:rsid w:val="00BA537E"/>
    <w:rsid w:val="00BA5F8B"/>
    <w:rsid w:val="00BA6DCA"/>
    <w:rsid w:val="00BA6DCC"/>
    <w:rsid w:val="00BA70BE"/>
    <w:rsid w:val="00BA7AC8"/>
    <w:rsid w:val="00BB08F2"/>
    <w:rsid w:val="00BB1255"/>
    <w:rsid w:val="00BB160E"/>
    <w:rsid w:val="00BB1653"/>
    <w:rsid w:val="00BB194F"/>
    <w:rsid w:val="00BB2C44"/>
    <w:rsid w:val="00BB3030"/>
    <w:rsid w:val="00BB33A4"/>
    <w:rsid w:val="00BB3B31"/>
    <w:rsid w:val="00BB3DD4"/>
    <w:rsid w:val="00BB4B9A"/>
    <w:rsid w:val="00BB4EC2"/>
    <w:rsid w:val="00BB55CA"/>
    <w:rsid w:val="00BB5BD9"/>
    <w:rsid w:val="00BB5C03"/>
    <w:rsid w:val="00BB5DD3"/>
    <w:rsid w:val="00BB5FD4"/>
    <w:rsid w:val="00BB6863"/>
    <w:rsid w:val="00BB78E5"/>
    <w:rsid w:val="00BC0390"/>
    <w:rsid w:val="00BC06E7"/>
    <w:rsid w:val="00BC0E6B"/>
    <w:rsid w:val="00BC1B9B"/>
    <w:rsid w:val="00BC1F78"/>
    <w:rsid w:val="00BC27B8"/>
    <w:rsid w:val="00BC2BD6"/>
    <w:rsid w:val="00BC3A62"/>
    <w:rsid w:val="00BC3C09"/>
    <w:rsid w:val="00BC46AB"/>
    <w:rsid w:val="00BC478E"/>
    <w:rsid w:val="00BC49C8"/>
    <w:rsid w:val="00BC51C1"/>
    <w:rsid w:val="00BC57F6"/>
    <w:rsid w:val="00BC6711"/>
    <w:rsid w:val="00BC68A4"/>
    <w:rsid w:val="00BC68DD"/>
    <w:rsid w:val="00BC6D73"/>
    <w:rsid w:val="00BC7412"/>
    <w:rsid w:val="00BD04EE"/>
    <w:rsid w:val="00BD0A04"/>
    <w:rsid w:val="00BD0D8E"/>
    <w:rsid w:val="00BD10F4"/>
    <w:rsid w:val="00BD1613"/>
    <w:rsid w:val="00BD1CC1"/>
    <w:rsid w:val="00BD3604"/>
    <w:rsid w:val="00BD3D4E"/>
    <w:rsid w:val="00BD4670"/>
    <w:rsid w:val="00BD4731"/>
    <w:rsid w:val="00BD4735"/>
    <w:rsid w:val="00BD58C8"/>
    <w:rsid w:val="00BD5A23"/>
    <w:rsid w:val="00BD5F7F"/>
    <w:rsid w:val="00BD62FF"/>
    <w:rsid w:val="00BD6677"/>
    <w:rsid w:val="00BD6E34"/>
    <w:rsid w:val="00BD7091"/>
    <w:rsid w:val="00BD7D36"/>
    <w:rsid w:val="00BE1BB0"/>
    <w:rsid w:val="00BE1FD7"/>
    <w:rsid w:val="00BE2694"/>
    <w:rsid w:val="00BE2A43"/>
    <w:rsid w:val="00BE2D00"/>
    <w:rsid w:val="00BE2DEF"/>
    <w:rsid w:val="00BE35DC"/>
    <w:rsid w:val="00BE38A5"/>
    <w:rsid w:val="00BE3AB6"/>
    <w:rsid w:val="00BE4D45"/>
    <w:rsid w:val="00BE51BE"/>
    <w:rsid w:val="00BE59D3"/>
    <w:rsid w:val="00BE5ADE"/>
    <w:rsid w:val="00BE7672"/>
    <w:rsid w:val="00BE7730"/>
    <w:rsid w:val="00BE7BA7"/>
    <w:rsid w:val="00BF0783"/>
    <w:rsid w:val="00BF1076"/>
    <w:rsid w:val="00BF176D"/>
    <w:rsid w:val="00BF1BA1"/>
    <w:rsid w:val="00BF2CF0"/>
    <w:rsid w:val="00BF2E0C"/>
    <w:rsid w:val="00BF3B65"/>
    <w:rsid w:val="00BF40E5"/>
    <w:rsid w:val="00BF44C5"/>
    <w:rsid w:val="00BF646B"/>
    <w:rsid w:val="00BF6A68"/>
    <w:rsid w:val="00BF6F01"/>
    <w:rsid w:val="00BF6FA3"/>
    <w:rsid w:val="00BF72F2"/>
    <w:rsid w:val="00BF7F72"/>
    <w:rsid w:val="00C00073"/>
    <w:rsid w:val="00C00554"/>
    <w:rsid w:val="00C00CEB"/>
    <w:rsid w:val="00C0119E"/>
    <w:rsid w:val="00C011F4"/>
    <w:rsid w:val="00C01386"/>
    <w:rsid w:val="00C023CF"/>
    <w:rsid w:val="00C02B04"/>
    <w:rsid w:val="00C02EDE"/>
    <w:rsid w:val="00C03AA4"/>
    <w:rsid w:val="00C03E38"/>
    <w:rsid w:val="00C04053"/>
    <w:rsid w:val="00C044A7"/>
    <w:rsid w:val="00C04688"/>
    <w:rsid w:val="00C05482"/>
    <w:rsid w:val="00C0561C"/>
    <w:rsid w:val="00C05679"/>
    <w:rsid w:val="00C05837"/>
    <w:rsid w:val="00C05E39"/>
    <w:rsid w:val="00C06B45"/>
    <w:rsid w:val="00C06E29"/>
    <w:rsid w:val="00C076C9"/>
    <w:rsid w:val="00C10287"/>
    <w:rsid w:val="00C10DFE"/>
    <w:rsid w:val="00C10F90"/>
    <w:rsid w:val="00C110A5"/>
    <w:rsid w:val="00C117A5"/>
    <w:rsid w:val="00C11A14"/>
    <w:rsid w:val="00C1250F"/>
    <w:rsid w:val="00C12B70"/>
    <w:rsid w:val="00C12C02"/>
    <w:rsid w:val="00C133DD"/>
    <w:rsid w:val="00C14045"/>
    <w:rsid w:val="00C14252"/>
    <w:rsid w:val="00C165AA"/>
    <w:rsid w:val="00C16609"/>
    <w:rsid w:val="00C1698F"/>
    <w:rsid w:val="00C16C18"/>
    <w:rsid w:val="00C17B74"/>
    <w:rsid w:val="00C205BB"/>
    <w:rsid w:val="00C20FF1"/>
    <w:rsid w:val="00C21378"/>
    <w:rsid w:val="00C21804"/>
    <w:rsid w:val="00C21A53"/>
    <w:rsid w:val="00C222AD"/>
    <w:rsid w:val="00C224A1"/>
    <w:rsid w:val="00C22ADF"/>
    <w:rsid w:val="00C23554"/>
    <w:rsid w:val="00C23964"/>
    <w:rsid w:val="00C23A2A"/>
    <w:rsid w:val="00C23AF6"/>
    <w:rsid w:val="00C2500A"/>
    <w:rsid w:val="00C25636"/>
    <w:rsid w:val="00C25E02"/>
    <w:rsid w:val="00C26690"/>
    <w:rsid w:val="00C266BA"/>
    <w:rsid w:val="00C27192"/>
    <w:rsid w:val="00C27F96"/>
    <w:rsid w:val="00C27FD5"/>
    <w:rsid w:val="00C302D4"/>
    <w:rsid w:val="00C30B87"/>
    <w:rsid w:val="00C321F3"/>
    <w:rsid w:val="00C32D2F"/>
    <w:rsid w:val="00C346FB"/>
    <w:rsid w:val="00C350EA"/>
    <w:rsid w:val="00C36071"/>
    <w:rsid w:val="00C3683F"/>
    <w:rsid w:val="00C36965"/>
    <w:rsid w:val="00C37150"/>
    <w:rsid w:val="00C377D8"/>
    <w:rsid w:val="00C3781F"/>
    <w:rsid w:val="00C37CD3"/>
    <w:rsid w:val="00C40083"/>
    <w:rsid w:val="00C40DBD"/>
    <w:rsid w:val="00C40E98"/>
    <w:rsid w:val="00C41827"/>
    <w:rsid w:val="00C4218C"/>
    <w:rsid w:val="00C428DF"/>
    <w:rsid w:val="00C42E2F"/>
    <w:rsid w:val="00C43313"/>
    <w:rsid w:val="00C43E32"/>
    <w:rsid w:val="00C43F84"/>
    <w:rsid w:val="00C44057"/>
    <w:rsid w:val="00C44C7D"/>
    <w:rsid w:val="00C45908"/>
    <w:rsid w:val="00C46DF2"/>
    <w:rsid w:val="00C46DF7"/>
    <w:rsid w:val="00C46E5D"/>
    <w:rsid w:val="00C47CEB"/>
    <w:rsid w:val="00C50B5E"/>
    <w:rsid w:val="00C510FE"/>
    <w:rsid w:val="00C51919"/>
    <w:rsid w:val="00C51E19"/>
    <w:rsid w:val="00C52564"/>
    <w:rsid w:val="00C525AD"/>
    <w:rsid w:val="00C5282E"/>
    <w:rsid w:val="00C52F80"/>
    <w:rsid w:val="00C531FA"/>
    <w:rsid w:val="00C53293"/>
    <w:rsid w:val="00C53C03"/>
    <w:rsid w:val="00C55285"/>
    <w:rsid w:val="00C55FA7"/>
    <w:rsid w:val="00C56246"/>
    <w:rsid w:val="00C5688C"/>
    <w:rsid w:val="00C56EA0"/>
    <w:rsid w:val="00C57786"/>
    <w:rsid w:val="00C60643"/>
    <w:rsid w:val="00C60B43"/>
    <w:rsid w:val="00C60C40"/>
    <w:rsid w:val="00C61211"/>
    <w:rsid w:val="00C62795"/>
    <w:rsid w:val="00C62F13"/>
    <w:rsid w:val="00C634D4"/>
    <w:rsid w:val="00C64116"/>
    <w:rsid w:val="00C64D67"/>
    <w:rsid w:val="00C64E9D"/>
    <w:rsid w:val="00C65A91"/>
    <w:rsid w:val="00C65BAB"/>
    <w:rsid w:val="00C65DDA"/>
    <w:rsid w:val="00C65ED8"/>
    <w:rsid w:val="00C663EA"/>
    <w:rsid w:val="00C67CE6"/>
    <w:rsid w:val="00C70233"/>
    <w:rsid w:val="00C7053A"/>
    <w:rsid w:val="00C70895"/>
    <w:rsid w:val="00C70E7A"/>
    <w:rsid w:val="00C711BE"/>
    <w:rsid w:val="00C72A8A"/>
    <w:rsid w:val="00C72C11"/>
    <w:rsid w:val="00C72CE9"/>
    <w:rsid w:val="00C73164"/>
    <w:rsid w:val="00C735F3"/>
    <w:rsid w:val="00C73BC9"/>
    <w:rsid w:val="00C73F5A"/>
    <w:rsid w:val="00C750DE"/>
    <w:rsid w:val="00C75CA1"/>
    <w:rsid w:val="00C76986"/>
    <w:rsid w:val="00C77784"/>
    <w:rsid w:val="00C77C9E"/>
    <w:rsid w:val="00C8134E"/>
    <w:rsid w:val="00C81B0D"/>
    <w:rsid w:val="00C81B92"/>
    <w:rsid w:val="00C82D76"/>
    <w:rsid w:val="00C83614"/>
    <w:rsid w:val="00C83964"/>
    <w:rsid w:val="00C83A44"/>
    <w:rsid w:val="00C86036"/>
    <w:rsid w:val="00C86545"/>
    <w:rsid w:val="00C869D7"/>
    <w:rsid w:val="00C86F54"/>
    <w:rsid w:val="00C87616"/>
    <w:rsid w:val="00C87D95"/>
    <w:rsid w:val="00C9017B"/>
    <w:rsid w:val="00C901EE"/>
    <w:rsid w:val="00C90BE4"/>
    <w:rsid w:val="00C90DE1"/>
    <w:rsid w:val="00C90DF1"/>
    <w:rsid w:val="00C90F2A"/>
    <w:rsid w:val="00C9102D"/>
    <w:rsid w:val="00C9167C"/>
    <w:rsid w:val="00C918B6"/>
    <w:rsid w:val="00C92E85"/>
    <w:rsid w:val="00C9322C"/>
    <w:rsid w:val="00C93A5F"/>
    <w:rsid w:val="00C93D75"/>
    <w:rsid w:val="00C94D0E"/>
    <w:rsid w:val="00C97004"/>
    <w:rsid w:val="00C97B51"/>
    <w:rsid w:val="00C97F5F"/>
    <w:rsid w:val="00CA0C95"/>
    <w:rsid w:val="00CA119E"/>
    <w:rsid w:val="00CA1211"/>
    <w:rsid w:val="00CA1FB8"/>
    <w:rsid w:val="00CA2839"/>
    <w:rsid w:val="00CA2FBF"/>
    <w:rsid w:val="00CA36FD"/>
    <w:rsid w:val="00CA3E0F"/>
    <w:rsid w:val="00CA400C"/>
    <w:rsid w:val="00CA4D5B"/>
    <w:rsid w:val="00CA4F5B"/>
    <w:rsid w:val="00CA5DE2"/>
    <w:rsid w:val="00CA70D0"/>
    <w:rsid w:val="00CA78E3"/>
    <w:rsid w:val="00CA7B32"/>
    <w:rsid w:val="00CB0345"/>
    <w:rsid w:val="00CB04B1"/>
    <w:rsid w:val="00CB057C"/>
    <w:rsid w:val="00CB096E"/>
    <w:rsid w:val="00CB0A52"/>
    <w:rsid w:val="00CB11F9"/>
    <w:rsid w:val="00CB17D0"/>
    <w:rsid w:val="00CB1E5B"/>
    <w:rsid w:val="00CB241B"/>
    <w:rsid w:val="00CB3070"/>
    <w:rsid w:val="00CB339A"/>
    <w:rsid w:val="00CB33A5"/>
    <w:rsid w:val="00CB3585"/>
    <w:rsid w:val="00CB3E10"/>
    <w:rsid w:val="00CB3E69"/>
    <w:rsid w:val="00CB3FE7"/>
    <w:rsid w:val="00CB4754"/>
    <w:rsid w:val="00CB4E9A"/>
    <w:rsid w:val="00CB4FA6"/>
    <w:rsid w:val="00CB5979"/>
    <w:rsid w:val="00CB5AC1"/>
    <w:rsid w:val="00CB5C72"/>
    <w:rsid w:val="00CB5E74"/>
    <w:rsid w:val="00CB6208"/>
    <w:rsid w:val="00CB75BB"/>
    <w:rsid w:val="00CB7998"/>
    <w:rsid w:val="00CC0152"/>
    <w:rsid w:val="00CC0739"/>
    <w:rsid w:val="00CC0AAF"/>
    <w:rsid w:val="00CC1152"/>
    <w:rsid w:val="00CC1E65"/>
    <w:rsid w:val="00CC269B"/>
    <w:rsid w:val="00CC2D26"/>
    <w:rsid w:val="00CC2E86"/>
    <w:rsid w:val="00CC3767"/>
    <w:rsid w:val="00CC44DF"/>
    <w:rsid w:val="00CC4A15"/>
    <w:rsid w:val="00CC4E2F"/>
    <w:rsid w:val="00CC5B78"/>
    <w:rsid w:val="00CC64B0"/>
    <w:rsid w:val="00CC66D6"/>
    <w:rsid w:val="00CC68DB"/>
    <w:rsid w:val="00CC6F9B"/>
    <w:rsid w:val="00CC75BA"/>
    <w:rsid w:val="00CC7CC1"/>
    <w:rsid w:val="00CC7E77"/>
    <w:rsid w:val="00CC7FF9"/>
    <w:rsid w:val="00CD00AD"/>
    <w:rsid w:val="00CD0CB6"/>
    <w:rsid w:val="00CD20C4"/>
    <w:rsid w:val="00CD2B42"/>
    <w:rsid w:val="00CD2D7D"/>
    <w:rsid w:val="00CD2E63"/>
    <w:rsid w:val="00CD35D8"/>
    <w:rsid w:val="00CD3D90"/>
    <w:rsid w:val="00CD3E41"/>
    <w:rsid w:val="00CD485B"/>
    <w:rsid w:val="00CD56CE"/>
    <w:rsid w:val="00CD5B59"/>
    <w:rsid w:val="00CD6400"/>
    <w:rsid w:val="00CD65BB"/>
    <w:rsid w:val="00CD71AB"/>
    <w:rsid w:val="00CE2027"/>
    <w:rsid w:val="00CE2064"/>
    <w:rsid w:val="00CE2F60"/>
    <w:rsid w:val="00CE3195"/>
    <w:rsid w:val="00CE319F"/>
    <w:rsid w:val="00CE37DB"/>
    <w:rsid w:val="00CE4447"/>
    <w:rsid w:val="00CE46B6"/>
    <w:rsid w:val="00CE51EF"/>
    <w:rsid w:val="00CE6434"/>
    <w:rsid w:val="00CE7092"/>
    <w:rsid w:val="00CF0EB9"/>
    <w:rsid w:val="00CF16EB"/>
    <w:rsid w:val="00CF182C"/>
    <w:rsid w:val="00CF33B7"/>
    <w:rsid w:val="00CF371D"/>
    <w:rsid w:val="00CF3C88"/>
    <w:rsid w:val="00CF3EEE"/>
    <w:rsid w:val="00CF41B4"/>
    <w:rsid w:val="00CF42CC"/>
    <w:rsid w:val="00CF4D93"/>
    <w:rsid w:val="00CF59BF"/>
    <w:rsid w:val="00CF6C70"/>
    <w:rsid w:val="00CF71C6"/>
    <w:rsid w:val="00CF75DB"/>
    <w:rsid w:val="00CF7888"/>
    <w:rsid w:val="00CF79BD"/>
    <w:rsid w:val="00CF7FD0"/>
    <w:rsid w:val="00D00958"/>
    <w:rsid w:val="00D01AD6"/>
    <w:rsid w:val="00D02299"/>
    <w:rsid w:val="00D02E8E"/>
    <w:rsid w:val="00D03188"/>
    <w:rsid w:val="00D0381F"/>
    <w:rsid w:val="00D03E49"/>
    <w:rsid w:val="00D04244"/>
    <w:rsid w:val="00D05307"/>
    <w:rsid w:val="00D05478"/>
    <w:rsid w:val="00D062D4"/>
    <w:rsid w:val="00D06C73"/>
    <w:rsid w:val="00D06CA6"/>
    <w:rsid w:val="00D077E1"/>
    <w:rsid w:val="00D07D30"/>
    <w:rsid w:val="00D07F59"/>
    <w:rsid w:val="00D10766"/>
    <w:rsid w:val="00D11893"/>
    <w:rsid w:val="00D11ABC"/>
    <w:rsid w:val="00D12195"/>
    <w:rsid w:val="00D123CD"/>
    <w:rsid w:val="00D13B60"/>
    <w:rsid w:val="00D15401"/>
    <w:rsid w:val="00D15DEA"/>
    <w:rsid w:val="00D1603D"/>
    <w:rsid w:val="00D16519"/>
    <w:rsid w:val="00D17E6F"/>
    <w:rsid w:val="00D20037"/>
    <w:rsid w:val="00D21B1C"/>
    <w:rsid w:val="00D22001"/>
    <w:rsid w:val="00D23118"/>
    <w:rsid w:val="00D23259"/>
    <w:rsid w:val="00D23E17"/>
    <w:rsid w:val="00D246BD"/>
    <w:rsid w:val="00D2491C"/>
    <w:rsid w:val="00D2515E"/>
    <w:rsid w:val="00D252EA"/>
    <w:rsid w:val="00D257AB"/>
    <w:rsid w:val="00D25B23"/>
    <w:rsid w:val="00D26325"/>
    <w:rsid w:val="00D26474"/>
    <w:rsid w:val="00D26650"/>
    <w:rsid w:val="00D26A2C"/>
    <w:rsid w:val="00D2701A"/>
    <w:rsid w:val="00D30423"/>
    <w:rsid w:val="00D3114B"/>
    <w:rsid w:val="00D317BF"/>
    <w:rsid w:val="00D31BAF"/>
    <w:rsid w:val="00D31DD1"/>
    <w:rsid w:val="00D31F08"/>
    <w:rsid w:val="00D3251C"/>
    <w:rsid w:val="00D328AB"/>
    <w:rsid w:val="00D33CF0"/>
    <w:rsid w:val="00D378A8"/>
    <w:rsid w:val="00D37973"/>
    <w:rsid w:val="00D37CF1"/>
    <w:rsid w:val="00D40538"/>
    <w:rsid w:val="00D41646"/>
    <w:rsid w:val="00D41DA0"/>
    <w:rsid w:val="00D41DFF"/>
    <w:rsid w:val="00D42645"/>
    <w:rsid w:val="00D43A2F"/>
    <w:rsid w:val="00D43B89"/>
    <w:rsid w:val="00D4555E"/>
    <w:rsid w:val="00D47206"/>
    <w:rsid w:val="00D47676"/>
    <w:rsid w:val="00D47A60"/>
    <w:rsid w:val="00D47E35"/>
    <w:rsid w:val="00D501DA"/>
    <w:rsid w:val="00D503F4"/>
    <w:rsid w:val="00D50B3B"/>
    <w:rsid w:val="00D516CB"/>
    <w:rsid w:val="00D521B1"/>
    <w:rsid w:val="00D53836"/>
    <w:rsid w:val="00D54898"/>
    <w:rsid w:val="00D5546A"/>
    <w:rsid w:val="00D55B25"/>
    <w:rsid w:val="00D563BF"/>
    <w:rsid w:val="00D56B01"/>
    <w:rsid w:val="00D56DC3"/>
    <w:rsid w:val="00D5767D"/>
    <w:rsid w:val="00D60BD8"/>
    <w:rsid w:val="00D60C25"/>
    <w:rsid w:val="00D60FB8"/>
    <w:rsid w:val="00D625B0"/>
    <w:rsid w:val="00D6294E"/>
    <w:rsid w:val="00D62A11"/>
    <w:rsid w:val="00D63318"/>
    <w:rsid w:val="00D6347C"/>
    <w:rsid w:val="00D64363"/>
    <w:rsid w:val="00D652C1"/>
    <w:rsid w:val="00D657EE"/>
    <w:rsid w:val="00D665AB"/>
    <w:rsid w:val="00D665DB"/>
    <w:rsid w:val="00D67192"/>
    <w:rsid w:val="00D671FD"/>
    <w:rsid w:val="00D6748C"/>
    <w:rsid w:val="00D674CA"/>
    <w:rsid w:val="00D67C7B"/>
    <w:rsid w:val="00D70337"/>
    <w:rsid w:val="00D7115C"/>
    <w:rsid w:val="00D723CB"/>
    <w:rsid w:val="00D728A9"/>
    <w:rsid w:val="00D72DD5"/>
    <w:rsid w:val="00D73148"/>
    <w:rsid w:val="00D73A97"/>
    <w:rsid w:val="00D75742"/>
    <w:rsid w:val="00D75AE1"/>
    <w:rsid w:val="00D768B2"/>
    <w:rsid w:val="00D76E9D"/>
    <w:rsid w:val="00D76EE2"/>
    <w:rsid w:val="00D77698"/>
    <w:rsid w:val="00D80628"/>
    <w:rsid w:val="00D80CE5"/>
    <w:rsid w:val="00D81279"/>
    <w:rsid w:val="00D8183E"/>
    <w:rsid w:val="00D82528"/>
    <w:rsid w:val="00D82543"/>
    <w:rsid w:val="00D82615"/>
    <w:rsid w:val="00D8305D"/>
    <w:rsid w:val="00D84B5C"/>
    <w:rsid w:val="00D84E39"/>
    <w:rsid w:val="00D84E80"/>
    <w:rsid w:val="00D85518"/>
    <w:rsid w:val="00D862FE"/>
    <w:rsid w:val="00D86B54"/>
    <w:rsid w:val="00D90F22"/>
    <w:rsid w:val="00D9129F"/>
    <w:rsid w:val="00D914C9"/>
    <w:rsid w:val="00D92412"/>
    <w:rsid w:val="00D92AF9"/>
    <w:rsid w:val="00D92C3B"/>
    <w:rsid w:val="00D930B7"/>
    <w:rsid w:val="00D9311A"/>
    <w:rsid w:val="00D9348F"/>
    <w:rsid w:val="00D93692"/>
    <w:rsid w:val="00D93DC7"/>
    <w:rsid w:val="00D93EB0"/>
    <w:rsid w:val="00D93F24"/>
    <w:rsid w:val="00D9474A"/>
    <w:rsid w:val="00D954BA"/>
    <w:rsid w:val="00D96293"/>
    <w:rsid w:val="00D964CC"/>
    <w:rsid w:val="00D964EB"/>
    <w:rsid w:val="00D96B07"/>
    <w:rsid w:val="00D97A68"/>
    <w:rsid w:val="00DA022B"/>
    <w:rsid w:val="00DA070E"/>
    <w:rsid w:val="00DA0C37"/>
    <w:rsid w:val="00DA16B7"/>
    <w:rsid w:val="00DA17AA"/>
    <w:rsid w:val="00DA2043"/>
    <w:rsid w:val="00DA35A5"/>
    <w:rsid w:val="00DA3B12"/>
    <w:rsid w:val="00DA3D4B"/>
    <w:rsid w:val="00DA5252"/>
    <w:rsid w:val="00DA621F"/>
    <w:rsid w:val="00DA68DD"/>
    <w:rsid w:val="00DB0D15"/>
    <w:rsid w:val="00DB0F08"/>
    <w:rsid w:val="00DB1F2C"/>
    <w:rsid w:val="00DB4E4C"/>
    <w:rsid w:val="00DB60DF"/>
    <w:rsid w:val="00DB6102"/>
    <w:rsid w:val="00DB655D"/>
    <w:rsid w:val="00DB7264"/>
    <w:rsid w:val="00DB7694"/>
    <w:rsid w:val="00DC0042"/>
    <w:rsid w:val="00DC0A4B"/>
    <w:rsid w:val="00DC0FAF"/>
    <w:rsid w:val="00DC1B1E"/>
    <w:rsid w:val="00DC2676"/>
    <w:rsid w:val="00DC2DCA"/>
    <w:rsid w:val="00DC3C8F"/>
    <w:rsid w:val="00DC4338"/>
    <w:rsid w:val="00DC4583"/>
    <w:rsid w:val="00DC4808"/>
    <w:rsid w:val="00DC4C36"/>
    <w:rsid w:val="00DC51E0"/>
    <w:rsid w:val="00DC52F8"/>
    <w:rsid w:val="00DC5C47"/>
    <w:rsid w:val="00DC6596"/>
    <w:rsid w:val="00DC68DE"/>
    <w:rsid w:val="00DC6D5A"/>
    <w:rsid w:val="00DC721E"/>
    <w:rsid w:val="00DC7287"/>
    <w:rsid w:val="00DC754D"/>
    <w:rsid w:val="00DC7BBD"/>
    <w:rsid w:val="00DC7D5B"/>
    <w:rsid w:val="00DD001B"/>
    <w:rsid w:val="00DD02A9"/>
    <w:rsid w:val="00DD03AF"/>
    <w:rsid w:val="00DD07A7"/>
    <w:rsid w:val="00DD0D84"/>
    <w:rsid w:val="00DD1046"/>
    <w:rsid w:val="00DD18EF"/>
    <w:rsid w:val="00DD2630"/>
    <w:rsid w:val="00DD33AB"/>
    <w:rsid w:val="00DD3518"/>
    <w:rsid w:val="00DD38FF"/>
    <w:rsid w:val="00DD3DB9"/>
    <w:rsid w:val="00DD4651"/>
    <w:rsid w:val="00DD53B1"/>
    <w:rsid w:val="00DD62E4"/>
    <w:rsid w:val="00DD6649"/>
    <w:rsid w:val="00DD694D"/>
    <w:rsid w:val="00DD6E97"/>
    <w:rsid w:val="00DD71EA"/>
    <w:rsid w:val="00DD7597"/>
    <w:rsid w:val="00DE01E6"/>
    <w:rsid w:val="00DE1B85"/>
    <w:rsid w:val="00DE2314"/>
    <w:rsid w:val="00DE2BB6"/>
    <w:rsid w:val="00DE3487"/>
    <w:rsid w:val="00DE4493"/>
    <w:rsid w:val="00DE49E2"/>
    <w:rsid w:val="00DE54C1"/>
    <w:rsid w:val="00DE7466"/>
    <w:rsid w:val="00DF0C29"/>
    <w:rsid w:val="00DF0F56"/>
    <w:rsid w:val="00DF1D6B"/>
    <w:rsid w:val="00DF448A"/>
    <w:rsid w:val="00DF53FE"/>
    <w:rsid w:val="00DF55A7"/>
    <w:rsid w:val="00DF6181"/>
    <w:rsid w:val="00DF6508"/>
    <w:rsid w:val="00DF7002"/>
    <w:rsid w:val="00DF724D"/>
    <w:rsid w:val="00DF7714"/>
    <w:rsid w:val="00DF7B46"/>
    <w:rsid w:val="00E01549"/>
    <w:rsid w:val="00E01D8C"/>
    <w:rsid w:val="00E02177"/>
    <w:rsid w:val="00E02425"/>
    <w:rsid w:val="00E02A0A"/>
    <w:rsid w:val="00E02B92"/>
    <w:rsid w:val="00E02B93"/>
    <w:rsid w:val="00E03514"/>
    <w:rsid w:val="00E03AFB"/>
    <w:rsid w:val="00E03B6B"/>
    <w:rsid w:val="00E04058"/>
    <w:rsid w:val="00E0444F"/>
    <w:rsid w:val="00E050E6"/>
    <w:rsid w:val="00E061F6"/>
    <w:rsid w:val="00E06392"/>
    <w:rsid w:val="00E066D9"/>
    <w:rsid w:val="00E07185"/>
    <w:rsid w:val="00E072F0"/>
    <w:rsid w:val="00E07CBD"/>
    <w:rsid w:val="00E07E8D"/>
    <w:rsid w:val="00E1027B"/>
    <w:rsid w:val="00E10B0E"/>
    <w:rsid w:val="00E11AF8"/>
    <w:rsid w:val="00E121DF"/>
    <w:rsid w:val="00E12415"/>
    <w:rsid w:val="00E1252E"/>
    <w:rsid w:val="00E126CC"/>
    <w:rsid w:val="00E12870"/>
    <w:rsid w:val="00E12B51"/>
    <w:rsid w:val="00E1504D"/>
    <w:rsid w:val="00E1541C"/>
    <w:rsid w:val="00E16666"/>
    <w:rsid w:val="00E1740B"/>
    <w:rsid w:val="00E17442"/>
    <w:rsid w:val="00E17554"/>
    <w:rsid w:val="00E1766E"/>
    <w:rsid w:val="00E1797D"/>
    <w:rsid w:val="00E2119E"/>
    <w:rsid w:val="00E21DA7"/>
    <w:rsid w:val="00E21E7A"/>
    <w:rsid w:val="00E221E2"/>
    <w:rsid w:val="00E22258"/>
    <w:rsid w:val="00E22BDC"/>
    <w:rsid w:val="00E22C18"/>
    <w:rsid w:val="00E23B02"/>
    <w:rsid w:val="00E2456B"/>
    <w:rsid w:val="00E24683"/>
    <w:rsid w:val="00E2490D"/>
    <w:rsid w:val="00E25741"/>
    <w:rsid w:val="00E2619A"/>
    <w:rsid w:val="00E26688"/>
    <w:rsid w:val="00E26BDE"/>
    <w:rsid w:val="00E31AC3"/>
    <w:rsid w:val="00E31C5E"/>
    <w:rsid w:val="00E3263A"/>
    <w:rsid w:val="00E327CE"/>
    <w:rsid w:val="00E33F5D"/>
    <w:rsid w:val="00E34000"/>
    <w:rsid w:val="00E342BA"/>
    <w:rsid w:val="00E342BE"/>
    <w:rsid w:val="00E34717"/>
    <w:rsid w:val="00E352E0"/>
    <w:rsid w:val="00E353ED"/>
    <w:rsid w:val="00E35615"/>
    <w:rsid w:val="00E35B48"/>
    <w:rsid w:val="00E36978"/>
    <w:rsid w:val="00E36DB8"/>
    <w:rsid w:val="00E37BFF"/>
    <w:rsid w:val="00E37C8C"/>
    <w:rsid w:val="00E4040F"/>
    <w:rsid w:val="00E40F20"/>
    <w:rsid w:val="00E41584"/>
    <w:rsid w:val="00E42B21"/>
    <w:rsid w:val="00E42CB6"/>
    <w:rsid w:val="00E430EC"/>
    <w:rsid w:val="00E43475"/>
    <w:rsid w:val="00E43562"/>
    <w:rsid w:val="00E4404C"/>
    <w:rsid w:val="00E44C9F"/>
    <w:rsid w:val="00E45397"/>
    <w:rsid w:val="00E45488"/>
    <w:rsid w:val="00E45F4F"/>
    <w:rsid w:val="00E47525"/>
    <w:rsid w:val="00E47753"/>
    <w:rsid w:val="00E47923"/>
    <w:rsid w:val="00E50EBB"/>
    <w:rsid w:val="00E5100B"/>
    <w:rsid w:val="00E510D1"/>
    <w:rsid w:val="00E512D2"/>
    <w:rsid w:val="00E5193D"/>
    <w:rsid w:val="00E52151"/>
    <w:rsid w:val="00E52213"/>
    <w:rsid w:val="00E5238F"/>
    <w:rsid w:val="00E53105"/>
    <w:rsid w:val="00E53B3A"/>
    <w:rsid w:val="00E54431"/>
    <w:rsid w:val="00E54ADF"/>
    <w:rsid w:val="00E54D27"/>
    <w:rsid w:val="00E550B5"/>
    <w:rsid w:val="00E55170"/>
    <w:rsid w:val="00E56B53"/>
    <w:rsid w:val="00E5774C"/>
    <w:rsid w:val="00E57C7D"/>
    <w:rsid w:val="00E57F7E"/>
    <w:rsid w:val="00E602AF"/>
    <w:rsid w:val="00E60C7E"/>
    <w:rsid w:val="00E60F2A"/>
    <w:rsid w:val="00E625EB"/>
    <w:rsid w:val="00E63341"/>
    <w:rsid w:val="00E6347F"/>
    <w:rsid w:val="00E63EE2"/>
    <w:rsid w:val="00E645E9"/>
    <w:rsid w:val="00E64E2D"/>
    <w:rsid w:val="00E65327"/>
    <w:rsid w:val="00E65D8E"/>
    <w:rsid w:val="00E665F2"/>
    <w:rsid w:val="00E66B35"/>
    <w:rsid w:val="00E66E50"/>
    <w:rsid w:val="00E67C28"/>
    <w:rsid w:val="00E7010A"/>
    <w:rsid w:val="00E70F66"/>
    <w:rsid w:val="00E71D52"/>
    <w:rsid w:val="00E721A4"/>
    <w:rsid w:val="00E72222"/>
    <w:rsid w:val="00E73794"/>
    <w:rsid w:val="00E759D2"/>
    <w:rsid w:val="00E7604E"/>
    <w:rsid w:val="00E7609B"/>
    <w:rsid w:val="00E76EAF"/>
    <w:rsid w:val="00E7777B"/>
    <w:rsid w:val="00E77DCC"/>
    <w:rsid w:val="00E77F29"/>
    <w:rsid w:val="00E80357"/>
    <w:rsid w:val="00E80674"/>
    <w:rsid w:val="00E8080C"/>
    <w:rsid w:val="00E809A4"/>
    <w:rsid w:val="00E814FF"/>
    <w:rsid w:val="00E81AEA"/>
    <w:rsid w:val="00E82CF5"/>
    <w:rsid w:val="00E83427"/>
    <w:rsid w:val="00E83F2B"/>
    <w:rsid w:val="00E843AD"/>
    <w:rsid w:val="00E84EA8"/>
    <w:rsid w:val="00E85730"/>
    <w:rsid w:val="00E85D8B"/>
    <w:rsid w:val="00E85F3F"/>
    <w:rsid w:val="00E861D5"/>
    <w:rsid w:val="00E86298"/>
    <w:rsid w:val="00E8650C"/>
    <w:rsid w:val="00E86D78"/>
    <w:rsid w:val="00E87137"/>
    <w:rsid w:val="00E87154"/>
    <w:rsid w:val="00E8751B"/>
    <w:rsid w:val="00E87E07"/>
    <w:rsid w:val="00E907AA"/>
    <w:rsid w:val="00E91CFB"/>
    <w:rsid w:val="00E93393"/>
    <w:rsid w:val="00E936AA"/>
    <w:rsid w:val="00E944A7"/>
    <w:rsid w:val="00E95112"/>
    <w:rsid w:val="00E95C57"/>
    <w:rsid w:val="00E95E98"/>
    <w:rsid w:val="00E9607C"/>
    <w:rsid w:val="00E96693"/>
    <w:rsid w:val="00E96BAD"/>
    <w:rsid w:val="00E975E4"/>
    <w:rsid w:val="00EA1652"/>
    <w:rsid w:val="00EA1C71"/>
    <w:rsid w:val="00EA3796"/>
    <w:rsid w:val="00EA44E5"/>
    <w:rsid w:val="00EA498A"/>
    <w:rsid w:val="00EA5CFB"/>
    <w:rsid w:val="00EA6BB8"/>
    <w:rsid w:val="00EB1073"/>
    <w:rsid w:val="00EB18A2"/>
    <w:rsid w:val="00EB1B36"/>
    <w:rsid w:val="00EB25EF"/>
    <w:rsid w:val="00EB2681"/>
    <w:rsid w:val="00EB2718"/>
    <w:rsid w:val="00EB2A82"/>
    <w:rsid w:val="00EB2B60"/>
    <w:rsid w:val="00EB34B7"/>
    <w:rsid w:val="00EB3F2E"/>
    <w:rsid w:val="00EB4586"/>
    <w:rsid w:val="00EB47B0"/>
    <w:rsid w:val="00EB4EF7"/>
    <w:rsid w:val="00EB513A"/>
    <w:rsid w:val="00EB5EF3"/>
    <w:rsid w:val="00EB64A7"/>
    <w:rsid w:val="00EB64C8"/>
    <w:rsid w:val="00EB653F"/>
    <w:rsid w:val="00EB71B6"/>
    <w:rsid w:val="00EC0741"/>
    <w:rsid w:val="00EC1581"/>
    <w:rsid w:val="00EC1585"/>
    <w:rsid w:val="00EC192E"/>
    <w:rsid w:val="00EC1C93"/>
    <w:rsid w:val="00EC1F0F"/>
    <w:rsid w:val="00EC2498"/>
    <w:rsid w:val="00EC3100"/>
    <w:rsid w:val="00EC37FA"/>
    <w:rsid w:val="00EC579B"/>
    <w:rsid w:val="00EC61FE"/>
    <w:rsid w:val="00EC6B12"/>
    <w:rsid w:val="00EC6CD9"/>
    <w:rsid w:val="00EC6CE6"/>
    <w:rsid w:val="00EC7221"/>
    <w:rsid w:val="00EC7391"/>
    <w:rsid w:val="00ED0484"/>
    <w:rsid w:val="00ED109F"/>
    <w:rsid w:val="00ED1793"/>
    <w:rsid w:val="00ED2B3F"/>
    <w:rsid w:val="00ED3225"/>
    <w:rsid w:val="00ED3E9B"/>
    <w:rsid w:val="00ED6644"/>
    <w:rsid w:val="00ED6B70"/>
    <w:rsid w:val="00ED6E09"/>
    <w:rsid w:val="00ED7572"/>
    <w:rsid w:val="00ED7F44"/>
    <w:rsid w:val="00EE04C7"/>
    <w:rsid w:val="00EE073E"/>
    <w:rsid w:val="00EE1335"/>
    <w:rsid w:val="00EE15A6"/>
    <w:rsid w:val="00EE1F44"/>
    <w:rsid w:val="00EE295E"/>
    <w:rsid w:val="00EE3969"/>
    <w:rsid w:val="00EE3B96"/>
    <w:rsid w:val="00EE6162"/>
    <w:rsid w:val="00EF03B9"/>
    <w:rsid w:val="00EF2433"/>
    <w:rsid w:val="00EF3103"/>
    <w:rsid w:val="00EF3A33"/>
    <w:rsid w:val="00EF57F3"/>
    <w:rsid w:val="00EF5B14"/>
    <w:rsid w:val="00EF76BC"/>
    <w:rsid w:val="00EF7BD6"/>
    <w:rsid w:val="00F00E57"/>
    <w:rsid w:val="00F016B4"/>
    <w:rsid w:val="00F01ABF"/>
    <w:rsid w:val="00F025F8"/>
    <w:rsid w:val="00F02B85"/>
    <w:rsid w:val="00F02D67"/>
    <w:rsid w:val="00F02DCA"/>
    <w:rsid w:val="00F02EFE"/>
    <w:rsid w:val="00F03919"/>
    <w:rsid w:val="00F03D5A"/>
    <w:rsid w:val="00F0452D"/>
    <w:rsid w:val="00F0463E"/>
    <w:rsid w:val="00F04F1E"/>
    <w:rsid w:val="00F05BCB"/>
    <w:rsid w:val="00F06140"/>
    <w:rsid w:val="00F06174"/>
    <w:rsid w:val="00F0673C"/>
    <w:rsid w:val="00F06D5D"/>
    <w:rsid w:val="00F070B8"/>
    <w:rsid w:val="00F07572"/>
    <w:rsid w:val="00F11BE9"/>
    <w:rsid w:val="00F11C60"/>
    <w:rsid w:val="00F12BF6"/>
    <w:rsid w:val="00F13C31"/>
    <w:rsid w:val="00F1429A"/>
    <w:rsid w:val="00F14500"/>
    <w:rsid w:val="00F1470E"/>
    <w:rsid w:val="00F16B31"/>
    <w:rsid w:val="00F16D4B"/>
    <w:rsid w:val="00F16F06"/>
    <w:rsid w:val="00F16F0C"/>
    <w:rsid w:val="00F20625"/>
    <w:rsid w:val="00F2100F"/>
    <w:rsid w:val="00F2114E"/>
    <w:rsid w:val="00F218DE"/>
    <w:rsid w:val="00F21AD5"/>
    <w:rsid w:val="00F21D56"/>
    <w:rsid w:val="00F22075"/>
    <w:rsid w:val="00F22525"/>
    <w:rsid w:val="00F22873"/>
    <w:rsid w:val="00F230A7"/>
    <w:rsid w:val="00F234B0"/>
    <w:rsid w:val="00F2368B"/>
    <w:rsid w:val="00F237C4"/>
    <w:rsid w:val="00F24094"/>
    <w:rsid w:val="00F24EB0"/>
    <w:rsid w:val="00F25AC9"/>
    <w:rsid w:val="00F260A4"/>
    <w:rsid w:val="00F26205"/>
    <w:rsid w:val="00F26974"/>
    <w:rsid w:val="00F26F0F"/>
    <w:rsid w:val="00F272A3"/>
    <w:rsid w:val="00F278A9"/>
    <w:rsid w:val="00F27CF5"/>
    <w:rsid w:val="00F30305"/>
    <w:rsid w:val="00F308EA"/>
    <w:rsid w:val="00F30CF7"/>
    <w:rsid w:val="00F30D4E"/>
    <w:rsid w:val="00F30EFF"/>
    <w:rsid w:val="00F3133F"/>
    <w:rsid w:val="00F3171C"/>
    <w:rsid w:val="00F31B5F"/>
    <w:rsid w:val="00F32A86"/>
    <w:rsid w:val="00F330D0"/>
    <w:rsid w:val="00F3314E"/>
    <w:rsid w:val="00F337E1"/>
    <w:rsid w:val="00F33FF2"/>
    <w:rsid w:val="00F341DC"/>
    <w:rsid w:val="00F35ACE"/>
    <w:rsid w:val="00F35B0A"/>
    <w:rsid w:val="00F35BF5"/>
    <w:rsid w:val="00F36383"/>
    <w:rsid w:val="00F36433"/>
    <w:rsid w:val="00F3675A"/>
    <w:rsid w:val="00F36819"/>
    <w:rsid w:val="00F36D68"/>
    <w:rsid w:val="00F37B27"/>
    <w:rsid w:val="00F37B36"/>
    <w:rsid w:val="00F40006"/>
    <w:rsid w:val="00F40C7A"/>
    <w:rsid w:val="00F40DA0"/>
    <w:rsid w:val="00F41EA9"/>
    <w:rsid w:val="00F41ECD"/>
    <w:rsid w:val="00F42077"/>
    <w:rsid w:val="00F426E3"/>
    <w:rsid w:val="00F44102"/>
    <w:rsid w:val="00F44BA2"/>
    <w:rsid w:val="00F44C83"/>
    <w:rsid w:val="00F44CDB"/>
    <w:rsid w:val="00F4573F"/>
    <w:rsid w:val="00F46042"/>
    <w:rsid w:val="00F465DC"/>
    <w:rsid w:val="00F46856"/>
    <w:rsid w:val="00F46964"/>
    <w:rsid w:val="00F46BBF"/>
    <w:rsid w:val="00F46D7D"/>
    <w:rsid w:val="00F51A4E"/>
    <w:rsid w:val="00F523AC"/>
    <w:rsid w:val="00F5244D"/>
    <w:rsid w:val="00F52490"/>
    <w:rsid w:val="00F52CF3"/>
    <w:rsid w:val="00F5307F"/>
    <w:rsid w:val="00F530D3"/>
    <w:rsid w:val="00F539FA"/>
    <w:rsid w:val="00F53F5F"/>
    <w:rsid w:val="00F5478E"/>
    <w:rsid w:val="00F55A58"/>
    <w:rsid w:val="00F5633A"/>
    <w:rsid w:val="00F568A3"/>
    <w:rsid w:val="00F6044C"/>
    <w:rsid w:val="00F60AE7"/>
    <w:rsid w:val="00F60BD4"/>
    <w:rsid w:val="00F60BF1"/>
    <w:rsid w:val="00F60DC1"/>
    <w:rsid w:val="00F62653"/>
    <w:rsid w:val="00F628FF"/>
    <w:rsid w:val="00F6313E"/>
    <w:rsid w:val="00F638C0"/>
    <w:rsid w:val="00F63FF8"/>
    <w:rsid w:val="00F6460E"/>
    <w:rsid w:val="00F649AF"/>
    <w:rsid w:val="00F650CB"/>
    <w:rsid w:val="00F653CB"/>
    <w:rsid w:val="00F669A1"/>
    <w:rsid w:val="00F66B36"/>
    <w:rsid w:val="00F66C4D"/>
    <w:rsid w:val="00F66E25"/>
    <w:rsid w:val="00F670AF"/>
    <w:rsid w:val="00F67B3A"/>
    <w:rsid w:val="00F7013A"/>
    <w:rsid w:val="00F706E3"/>
    <w:rsid w:val="00F713DE"/>
    <w:rsid w:val="00F7196A"/>
    <w:rsid w:val="00F719E8"/>
    <w:rsid w:val="00F72CC2"/>
    <w:rsid w:val="00F73035"/>
    <w:rsid w:val="00F7324E"/>
    <w:rsid w:val="00F74504"/>
    <w:rsid w:val="00F749F6"/>
    <w:rsid w:val="00F749FF"/>
    <w:rsid w:val="00F74A60"/>
    <w:rsid w:val="00F753A6"/>
    <w:rsid w:val="00F75DC4"/>
    <w:rsid w:val="00F76E59"/>
    <w:rsid w:val="00F76F35"/>
    <w:rsid w:val="00F77705"/>
    <w:rsid w:val="00F81791"/>
    <w:rsid w:val="00F82844"/>
    <w:rsid w:val="00F84FCE"/>
    <w:rsid w:val="00F87393"/>
    <w:rsid w:val="00F8750F"/>
    <w:rsid w:val="00F8788E"/>
    <w:rsid w:val="00F87CFC"/>
    <w:rsid w:val="00F9021C"/>
    <w:rsid w:val="00F90633"/>
    <w:rsid w:val="00F9078B"/>
    <w:rsid w:val="00F911B6"/>
    <w:rsid w:val="00F91D8F"/>
    <w:rsid w:val="00F93344"/>
    <w:rsid w:val="00F9384F"/>
    <w:rsid w:val="00F948F9"/>
    <w:rsid w:val="00F94FB7"/>
    <w:rsid w:val="00F95E38"/>
    <w:rsid w:val="00F9616F"/>
    <w:rsid w:val="00F9619A"/>
    <w:rsid w:val="00F96774"/>
    <w:rsid w:val="00F9687D"/>
    <w:rsid w:val="00F96C57"/>
    <w:rsid w:val="00F96CD2"/>
    <w:rsid w:val="00F97E95"/>
    <w:rsid w:val="00FA1E1D"/>
    <w:rsid w:val="00FA2415"/>
    <w:rsid w:val="00FA2974"/>
    <w:rsid w:val="00FA2CF5"/>
    <w:rsid w:val="00FA2E6E"/>
    <w:rsid w:val="00FA39CD"/>
    <w:rsid w:val="00FA3CD1"/>
    <w:rsid w:val="00FA443B"/>
    <w:rsid w:val="00FA4544"/>
    <w:rsid w:val="00FA4917"/>
    <w:rsid w:val="00FA6EEF"/>
    <w:rsid w:val="00FA6FFC"/>
    <w:rsid w:val="00FA79DC"/>
    <w:rsid w:val="00FB1C01"/>
    <w:rsid w:val="00FB282E"/>
    <w:rsid w:val="00FB2E90"/>
    <w:rsid w:val="00FB3474"/>
    <w:rsid w:val="00FB41E1"/>
    <w:rsid w:val="00FB4679"/>
    <w:rsid w:val="00FB51A7"/>
    <w:rsid w:val="00FB5FE4"/>
    <w:rsid w:val="00FB6828"/>
    <w:rsid w:val="00FB6AD7"/>
    <w:rsid w:val="00FB7BDE"/>
    <w:rsid w:val="00FC019D"/>
    <w:rsid w:val="00FC05CD"/>
    <w:rsid w:val="00FC14D1"/>
    <w:rsid w:val="00FC34B3"/>
    <w:rsid w:val="00FC437C"/>
    <w:rsid w:val="00FC52C2"/>
    <w:rsid w:val="00FC5488"/>
    <w:rsid w:val="00FC64BC"/>
    <w:rsid w:val="00FD0215"/>
    <w:rsid w:val="00FD033D"/>
    <w:rsid w:val="00FD068F"/>
    <w:rsid w:val="00FD51EB"/>
    <w:rsid w:val="00FD5CE6"/>
    <w:rsid w:val="00FD6508"/>
    <w:rsid w:val="00FD7F55"/>
    <w:rsid w:val="00FE1264"/>
    <w:rsid w:val="00FE16E2"/>
    <w:rsid w:val="00FE34B5"/>
    <w:rsid w:val="00FE37A2"/>
    <w:rsid w:val="00FE3B54"/>
    <w:rsid w:val="00FE454D"/>
    <w:rsid w:val="00FE4D67"/>
    <w:rsid w:val="00FE4FF7"/>
    <w:rsid w:val="00FE6B07"/>
    <w:rsid w:val="00FE7322"/>
    <w:rsid w:val="00FF0261"/>
    <w:rsid w:val="00FF0586"/>
    <w:rsid w:val="00FF0993"/>
    <w:rsid w:val="00FF12BB"/>
    <w:rsid w:val="00FF13C1"/>
    <w:rsid w:val="00FF2A87"/>
    <w:rsid w:val="00FF3BD4"/>
    <w:rsid w:val="00FF3D6E"/>
    <w:rsid w:val="00FF41D8"/>
    <w:rsid w:val="00FF5670"/>
    <w:rsid w:val="00FF5837"/>
    <w:rsid w:val="00FF598D"/>
    <w:rsid w:val="00FF695F"/>
    <w:rsid w:val="00FF6D33"/>
    <w:rsid w:val="00FF6DEF"/>
    <w:rsid w:val="00FF7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2648"/>
    <w:rPr>
      <w:rFonts w:ascii="Calibri" w:eastAsia="Times New Roman" w:hAnsi="Calibri" w:cs="Times New Roman"/>
      <w:lang w:eastAsia="ru-RU"/>
    </w:rPr>
  </w:style>
  <w:style w:type="paragraph" w:styleId="1">
    <w:name w:val="heading 1"/>
    <w:basedOn w:val="a0"/>
    <w:next w:val="a0"/>
    <w:link w:val="10"/>
    <w:qFormat/>
    <w:rsid w:val="009E0C6F"/>
    <w:pPr>
      <w:keepNext/>
      <w:spacing w:after="0" w:line="240" w:lineRule="auto"/>
      <w:outlineLvl w:val="0"/>
    </w:pPr>
    <w:rPr>
      <w:rFonts w:ascii="Times New Roman" w:hAnsi="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Ц Обычный"/>
    <w:basedOn w:val="a0"/>
    <w:link w:val="a5"/>
    <w:autoRedefine/>
    <w:uiPriority w:val="99"/>
    <w:rsid w:val="00B42648"/>
    <w:pPr>
      <w:tabs>
        <w:tab w:val="left" w:pos="0"/>
      </w:tabs>
      <w:spacing w:after="0" w:line="240" w:lineRule="auto"/>
      <w:jc w:val="both"/>
    </w:pPr>
    <w:rPr>
      <w:rFonts w:ascii="Verdana" w:hAnsi="Verdana"/>
      <w:b/>
      <w:color w:val="000000"/>
      <w:sz w:val="24"/>
      <w:szCs w:val="24"/>
    </w:rPr>
  </w:style>
  <w:style w:type="character" w:customStyle="1" w:styleId="a5">
    <w:name w:val="Ц Обычный Знак"/>
    <w:link w:val="a4"/>
    <w:uiPriority w:val="99"/>
    <w:locked/>
    <w:rsid w:val="00B42648"/>
    <w:rPr>
      <w:rFonts w:ascii="Verdana" w:eastAsia="Times New Roman" w:hAnsi="Verdana" w:cs="Times New Roman"/>
      <w:b/>
      <w:color w:val="000000"/>
      <w:sz w:val="24"/>
      <w:szCs w:val="24"/>
      <w:lang w:eastAsia="ru-RU"/>
    </w:rPr>
  </w:style>
  <w:style w:type="paragraph" w:styleId="a6">
    <w:name w:val="List Paragraph"/>
    <w:aliases w:val="ПАРАГРАФ"/>
    <w:basedOn w:val="a0"/>
    <w:link w:val="a7"/>
    <w:uiPriority w:val="34"/>
    <w:qFormat/>
    <w:rsid w:val="00B42648"/>
    <w:pPr>
      <w:ind w:left="720"/>
      <w:contextualSpacing/>
    </w:pPr>
  </w:style>
  <w:style w:type="character" w:customStyle="1" w:styleId="a7">
    <w:name w:val="Абзац списка Знак"/>
    <w:aliases w:val="ПАРАГРАФ Знак"/>
    <w:link w:val="a6"/>
    <w:uiPriority w:val="99"/>
    <w:locked/>
    <w:rsid w:val="00B42648"/>
    <w:rPr>
      <w:rFonts w:ascii="Calibri" w:eastAsia="Times New Roman" w:hAnsi="Calibri" w:cs="Times New Roman"/>
      <w:lang w:eastAsia="ru-RU"/>
    </w:rPr>
  </w:style>
  <w:style w:type="character" w:customStyle="1" w:styleId="10">
    <w:name w:val="Заголовок 1 Знак"/>
    <w:basedOn w:val="a1"/>
    <w:link w:val="1"/>
    <w:rsid w:val="009E0C6F"/>
    <w:rPr>
      <w:rFonts w:ascii="Times New Roman" w:eastAsia="Times New Roman" w:hAnsi="Times New Roman" w:cs="Times New Roman"/>
      <w:sz w:val="28"/>
      <w:szCs w:val="20"/>
      <w:lang w:eastAsia="ru-RU"/>
    </w:rPr>
  </w:style>
  <w:style w:type="paragraph" w:styleId="a8">
    <w:name w:val="footer"/>
    <w:basedOn w:val="a0"/>
    <w:link w:val="a9"/>
    <w:unhideWhenUsed/>
    <w:rsid w:val="009E0C6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9">
    <w:name w:val="Нижний колонтитул Знак"/>
    <w:basedOn w:val="a1"/>
    <w:link w:val="a8"/>
    <w:rsid w:val="009E0C6F"/>
  </w:style>
  <w:style w:type="paragraph" w:customStyle="1" w:styleId="ConsPlusNormal">
    <w:name w:val="ConsPlusNormal"/>
    <w:link w:val="ConsPlusNormal0"/>
    <w:rsid w:val="0075331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75331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1"/>
    <w:link w:val="ConsPlusNormal"/>
    <w:locked/>
    <w:rsid w:val="0075331F"/>
    <w:rPr>
      <w:rFonts w:ascii="Arial" w:eastAsia="Arial" w:hAnsi="Arial" w:cs="Arial"/>
      <w:sz w:val="20"/>
      <w:szCs w:val="20"/>
      <w:lang w:eastAsia="ar-SA"/>
    </w:rPr>
  </w:style>
  <w:style w:type="paragraph" w:styleId="aa">
    <w:name w:val="Body Text"/>
    <w:basedOn w:val="a0"/>
    <w:link w:val="ab"/>
    <w:rsid w:val="0075331F"/>
    <w:pPr>
      <w:spacing w:after="0" w:line="240" w:lineRule="auto"/>
    </w:pPr>
    <w:rPr>
      <w:rFonts w:ascii="Times New Roman" w:hAnsi="Times New Roman"/>
      <w:sz w:val="28"/>
      <w:szCs w:val="24"/>
    </w:rPr>
  </w:style>
  <w:style w:type="character" w:customStyle="1" w:styleId="ab">
    <w:name w:val="Основной текст Знак"/>
    <w:basedOn w:val="a1"/>
    <w:link w:val="aa"/>
    <w:rsid w:val="0075331F"/>
    <w:rPr>
      <w:rFonts w:ascii="Times New Roman" w:eastAsia="Times New Roman" w:hAnsi="Times New Roman" w:cs="Times New Roman"/>
      <w:sz w:val="28"/>
      <w:szCs w:val="24"/>
      <w:lang w:eastAsia="ru-RU"/>
    </w:rPr>
  </w:style>
  <w:style w:type="paragraph" w:styleId="ac">
    <w:name w:val="header"/>
    <w:basedOn w:val="a0"/>
    <w:link w:val="ad"/>
    <w:rsid w:val="0075331F"/>
    <w:pPr>
      <w:tabs>
        <w:tab w:val="center" w:pos="4153"/>
        <w:tab w:val="right" w:pos="8306"/>
      </w:tabs>
      <w:spacing w:after="0" w:line="240" w:lineRule="auto"/>
    </w:pPr>
    <w:rPr>
      <w:rFonts w:ascii="Times New Roman" w:hAnsi="Times New Roman"/>
      <w:sz w:val="24"/>
      <w:szCs w:val="20"/>
    </w:rPr>
  </w:style>
  <w:style w:type="character" w:customStyle="1" w:styleId="ad">
    <w:name w:val="Верхний колонтитул Знак"/>
    <w:basedOn w:val="a1"/>
    <w:link w:val="ac"/>
    <w:rsid w:val="0075331F"/>
    <w:rPr>
      <w:rFonts w:ascii="Times New Roman" w:eastAsia="Times New Roman" w:hAnsi="Times New Roman" w:cs="Times New Roman"/>
      <w:sz w:val="24"/>
      <w:szCs w:val="20"/>
      <w:lang w:eastAsia="ru-RU"/>
    </w:rPr>
  </w:style>
  <w:style w:type="paragraph" w:styleId="ae">
    <w:name w:val="Normal (Web)"/>
    <w:basedOn w:val="a0"/>
    <w:uiPriority w:val="99"/>
    <w:unhideWhenUsed/>
    <w:rsid w:val="00B24FEB"/>
    <w:pPr>
      <w:spacing w:before="100" w:beforeAutospacing="1" w:after="100" w:afterAutospacing="1" w:line="240" w:lineRule="auto"/>
    </w:pPr>
    <w:rPr>
      <w:rFonts w:ascii="Times New Roman" w:hAnsi="Times New Roman"/>
      <w:sz w:val="24"/>
      <w:szCs w:val="24"/>
    </w:rPr>
  </w:style>
  <w:style w:type="character" w:customStyle="1" w:styleId="af">
    <w:name w:val="Без интервала Знак"/>
    <w:basedOn w:val="a1"/>
    <w:link w:val="af0"/>
    <w:uiPriority w:val="1"/>
    <w:locked/>
    <w:rsid w:val="0082668E"/>
    <w:rPr>
      <w:rFonts w:eastAsiaTheme="minorEastAsia"/>
      <w:lang w:eastAsia="ru-RU"/>
    </w:rPr>
  </w:style>
  <w:style w:type="paragraph" w:styleId="af0">
    <w:name w:val="No Spacing"/>
    <w:link w:val="af"/>
    <w:uiPriority w:val="1"/>
    <w:qFormat/>
    <w:rsid w:val="0082668E"/>
    <w:pPr>
      <w:spacing w:after="0" w:line="240" w:lineRule="auto"/>
    </w:pPr>
    <w:rPr>
      <w:rFonts w:eastAsiaTheme="minorEastAsia"/>
      <w:lang w:eastAsia="ru-RU"/>
    </w:rPr>
  </w:style>
  <w:style w:type="character" w:customStyle="1" w:styleId="apple-converted-space">
    <w:name w:val="apple-converted-space"/>
    <w:basedOn w:val="a1"/>
    <w:rsid w:val="002A2194"/>
  </w:style>
  <w:style w:type="table" w:styleId="af1">
    <w:name w:val="Table Grid"/>
    <w:basedOn w:val="a2"/>
    <w:uiPriority w:val="59"/>
    <w:rsid w:val="006B35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0"/>
    <w:link w:val="af3"/>
    <w:uiPriority w:val="99"/>
    <w:unhideWhenUsed/>
    <w:rsid w:val="007830AC"/>
    <w:pPr>
      <w:spacing w:after="120"/>
      <w:ind w:left="283"/>
    </w:pPr>
  </w:style>
  <w:style w:type="character" w:customStyle="1" w:styleId="af3">
    <w:name w:val="Основной текст с отступом Знак"/>
    <w:basedOn w:val="a1"/>
    <w:link w:val="af2"/>
    <w:uiPriority w:val="99"/>
    <w:rsid w:val="007830AC"/>
    <w:rPr>
      <w:rFonts w:ascii="Calibri" w:eastAsia="Times New Roman" w:hAnsi="Calibri" w:cs="Times New Roman"/>
      <w:lang w:eastAsia="ru-RU"/>
    </w:rPr>
  </w:style>
  <w:style w:type="paragraph" w:styleId="2">
    <w:name w:val="Body Text Indent 2"/>
    <w:basedOn w:val="a0"/>
    <w:link w:val="20"/>
    <w:uiPriority w:val="99"/>
    <w:semiHidden/>
    <w:unhideWhenUsed/>
    <w:rsid w:val="006C5B71"/>
    <w:pPr>
      <w:spacing w:after="120" w:line="480" w:lineRule="auto"/>
      <w:ind w:left="283"/>
    </w:pPr>
  </w:style>
  <w:style w:type="character" w:customStyle="1" w:styleId="20">
    <w:name w:val="Основной текст с отступом 2 Знак"/>
    <w:basedOn w:val="a1"/>
    <w:link w:val="2"/>
    <w:uiPriority w:val="99"/>
    <w:semiHidden/>
    <w:rsid w:val="006C5B71"/>
    <w:rPr>
      <w:rFonts w:ascii="Calibri" w:eastAsia="Times New Roman" w:hAnsi="Calibri" w:cs="Times New Roman"/>
      <w:lang w:eastAsia="ru-RU"/>
    </w:rPr>
  </w:style>
  <w:style w:type="character" w:customStyle="1" w:styleId="Heading2">
    <w:name w:val="Heading #2_"/>
    <w:link w:val="Heading20"/>
    <w:rsid w:val="006C5B71"/>
    <w:rPr>
      <w:rFonts w:ascii="Arial" w:eastAsia="Arial Unicode MS" w:hAnsi="Arial" w:cs="Arial"/>
      <w:b/>
      <w:bCs/>
      <w:sz w:val="15"/>
      <w:szCs w:val="15"/>
      <w:shd w:val="clear" w:color="auto" w:fill="FFFFFF"/>
    </w:rPr>
  </w:style>
  <w:style w:type="paragraph" w:customStyle="1" w:styleId="Heading20">
    <w:name w:val="Heading #2"/>
    <w:basedOn w:val="a0"/>
    <w:link w:val="Heading2"/>
    <w:rsid w:val="006C5B71"/>
    <w:pPr>
      <w:shd w:val="clear" w:color="auto" w:fill="FFFFFF"/>
      <w:spacing w:before="120" w:after="0" w:line="240" w:lineRule="atLeast"/>
      <w:jc w:val="both"/>
      <w:outlineLvl w:val="1"/>
    </w:pPr>
    <w:rPr>
      <w:rFonts w:ascii="Arial" w:eastAsia="Arial Unicode MS" w:hAnsi="Arial" w:cs="Arial"/>
      <w:b/>
      <w:bCs/>
      <w:sz w:val="15"/>
      <w:szCs w:val="15"/>
      <w:lang w:eastAsia="en-US"/>
    </w:rPr>
  </w:style>
  <w:style w:type="character" w:customStyle="1" w:styleId="Bodytext">
    <w:name w:val="Body text_"/>
    <w:link w:val="Bodytext1"/>
    <w:rsid w:val="00F16F06"/>
    <w:rPr>
      <w:rFonts w:ascii="Arial" w:eastAsia="Arial Unicode MS" w:hAnsi="Arial" w:cs="Arial"/>
      <w:sz w:val="15"/>
      <w:szCs w:val="15"/>
      <w:shd w:val="clear" w:color="auto" w:fill="FFFFFF"/>
    </w:rPr>
  </w:style>
  <w:style w:type="paragraph" w:customStyle="1" w:styleId="Bodytext1">
    <w:name w:val="Body text1"/>
    <w:basedOn w:val="a0"/>
    <w:link w:val="Bodytext"/>
    <w:rsid w:val="00F16F06"/>
    <w:pPr>
      <w:shd w:val="clear" w:color="auto" w:fill="FFFFFF"/>
      <w:spacing w:before="3720" w:after="0" w:line="192" w:lineRule="exact"/>
      <w:jc w:val="center"/>
    </w:pPr>
    <w:rPr>
      <w:rFonts w:ascii="Arial" w:eastAsia="Arial Unicode MS" w:hAnsi="Arial" w:cs="Arial"/>
      <w:sz w:val="15"/>
      <w:szCs w:val="15"/>
      <w:lang w:eastAsia="en-US"/>
    </w:rPr>
  </w:style>
  <w:style w:type="character" w:styleId="af4">
    <w:name w:val="page number"/>
    <w:basedOn w:val="a1"/>
    <w:rsid w:val="00AF4B82"/>
  </w:style>
  <w:style w:type="paragraph" w:customStyle="1" w:styleId="11">
    <w:name w:val="Абзац списка1"/>
    <w:basedOn w:val="a0"/>
    <w:rsid w:val="00AF4B82"/>
    <w:pPr>
      <w:spacing w:after="0" w:line="240" w:lineRule="auto"/>
      <w:ind w:left="720"/>
    </w:pPr>
    <w:rPr>
      <w:rFonts w:ascii="Times New Roman" w:eastAsia="Calibri" w:hAnsi="Times New Roman"/>
    </w:rPr>
  </w:style>
  <w:style w:type="paragraph" w:customStyle="1" w:styleId="af5">
    <w:name w:val="Абзац"/>
    <w:basedOn w:val="a0"/>
    <w:link w:val="af6"/>
    <w:qFormat/>
    <w:rsid w:val="008C3243"/>
    <w:pPr>
      <w:spacing w:before="120" w:after="60" w:line="240" w:lineRule="auto"/>
      <w:ind w:firstLine="567"/>
      <w:jc w:val="both"/>
    </w:pPr>
    <w:rPr>
      <w:rFonts w:ascii="Times New Roman" w:hAnsi="Times New Roman"/>
      <w:sz w:val="24"/>
      <w:szCs w:val="24"/>
    </w:rPr>
  </w:style>
  <w:style w:type="character" w:customStyle="1" w:styleId="af6">
    <w:name w:val="Абзац Знак"/>
    <w:link w:val="af5"/>
    <w:rsid w:val="008C3243"/>
    <w:rPr>
      <w:rFonts w:ascii="Times New Roman" w:eastAsia="Times New Roman" w:hAnsi="Times New Roman" w:cs="Times New Roman"/>
      <w:sz w:val="24"/>
      <w:szCs w:val="24"/>
    </w:rPr>
  </w:style>
  <w:style w:type="paragraph" w:styleId="a">
    <w:name w:val="List"/>
    <w:basedOn w:val="a0"/>
    <w:link w:val="af7"/>
    <w:rsid w:val="008C3243"/>
    <w:pPr>
      <w:numPr>
        <w:numId w:val="4"/>
      </w:numPr>
      <w:spacing w:after="60" w:line="240" w:lineRule="auto"/>
      <w:jc w:val="both"/>
    </w:pPr>
    <w:rPr>
      <w:rFonts w:ascii="Times New Roman" w:hAnsi="Times New Roman"/>
      <w:snapToGrid w:val="0"/>
      <w:sz w:val="24"/>
      <w:szCs w:val="24"/>
    </w:rPr>
  </w:style>
  <w:style w:type="character" w:customStyle="1" w:styleId="af7">
    <w:name w:val="Список Знак"/>
    <w:link w:val="a"/>
    <w:rsid w:val="008C3243"/>
    <w:rPr>
      <w:rFonts w:ascii="Times New Roman" w:eastAsia="Times New Roman" w:hAnsi="Times New Roman" w:cs="Times New Roman"/>
      <w:snapToGrid w:val="0"/>
      <w:sz w:val="24"/>
      <w:szCs w:val="24"/>
    </w:rPr>
  </w:style>
  <w:style w:type="paragraph" w:styleId="af8">
    <w:name w:val="Balloon Text"/>
    <w:basedOn w:val="a0"/>
    <w:link w:val="af9"/>
    <w:uiPriority w:val="99"/>
    <w:semiHidden/>
    <w:unhideWhenUsed/>
    <w:rsid w:val="006901D9"/>
    <w:pPr>
      <w:spacing w:after="0" w:line="240" w:lineRule="auto"/>
    </w:pPr>
    <w:rPr>
      <w:rFonts w:ascii="Segoe UI" w:hAnsi="Segoe UI" w:cs="Segoe UI"/>
      <w:sz w:val="18"/>
      <w:szCs w:val="18"/>
    </w:rPr>
  </w:style>
  <w:style w:type="character" w:customStyle="1" w:styleId="af9">
    <w:name w:val="Текст выноски Знак"/>
    <w:basedOn w:val="a1"/>
    <w:link w:val="af8"/>
    <w:uiPriority w:val="99"/>
    <w:semiHidden/>
    <w:rsid w:val="006901D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623677">
      <w:bodyDiv w:val="1"/>
      <w:marLeft w:val="0"/>
      <w:marRight w:val="0"/>
      <w:marTop w:val="0"/>
      <w:marBottom w:val="0"/>
      <w:divBdr>
        <w:top w:val="none" w:sz="0" w:space="0" w:color="auto"/>
        <w:left w:val="none" w:sz="0" w:space="0" w:color="auto"/>
        <w:bottom w:val="none" w:sz="0" w:space="0" w:color="auto"/>
        <w:right w:val="none" w:sz="0" w:space="0" w:color="auto"/>
      </w:divBdr>
    </w:div>
    <w:div w:id="16960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9E905-D941-4EAC-A40C-E975788C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39</Pages>
  <Words>12297</Words>
  <Characters>70093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2018-12-29T06:10:00Z</cp:lastPrinted>
  <dcterms:created xsi:type="dcterms:W3CDTF">2018-12-20T05:22:00Z</dcterms:created>
  <dcterms:modified xsi:type="dcterms:W3CDTF">2019-02-04T01:48:00Z</dcterms:modified>
</cp:coreProperties>
</file>