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F2C30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F2C30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F2C3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BF2C30">
        <w:rPr>
          <w:rFonts w:ascii="Times New Roman" w:hAnsi="Times New Roman" w:cs="Times New Roman"/>
          <w:b/>
          <w:sz w:val="28"/>
          <w:szCs w:val="28"/>
        </w:rPr>
        <w:t>36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866C49" w:rsidRPr="00866C49" w:rsidRDefault="00866C49" w:rsidP="00866C49">
      <w:pPr>
        <w:ind w:left="567" w:hanging="425"/>
        <w:rPr>
          <w:rFonts w:ascii="Times New Roman" w:hAnsi="Times New Roman" w:cs="Times New Roman"/>
          <w:sz w:val="28"/>
        </w:rPr>
      </w:pPr>
    </w:p>
    <w:p w:rsidR="00866C49" w:rsidRPr="00866C49" w:rsidRDefault="00866C49" w:rsidP="00866C4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(38:15:1</w:t>
      </w:r>
      <w:r w:rsidR="00BF2C30">
        <w:rPr>
          <w:rFonts w:ascii="Times New Roman" w:hAnsi="Times New Roman" w:cs="Times New Roman"/>
          <w:sz w:val="28"/>
        </w:rPr>
        <w:t>305</w:t>
      </w:r>
      <w:r w:rsidR="00664679">
        <w:rPr>
          <w:rFonts w:ascii="Times New Roman" w:hAnsi="Times New Roman" w:cs="Times New Roman"/>
          <w:sz w:val="28"/>
        </w:rPr>
        <w:t>01:</w:t>
      </w:r>
      <w:proofErr w:type="gramStart"/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)</w:t>
      </w:r>
      <w:proofErr w:type="gramEnd"/>
      <w:r w:rsidRPr="00866C49">
        <w:rPr>
          <w:rFonts w:ascii="Times New Roman" w:hAnsi="Times New Roman" w:cs="Times New Roman"/>
          <w:sz w:val="28"/>
        </w:rPr>
        <w:t xml:space="preserve">, общей площадью </w:t>
      </w:r>
      <w:r w:rsidR="00BF2C30">
        <w:rPr>
          <w:rFonts w:ascii="Times New Roman" w:hAnsi="Times New Roman" w:cs="Times New Roman"/>
          <w:sz w:val="28"/>
        </w:rPr>
        <w:t>31995</w:t>
      </w:r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кв.м</w:t>
      </w:r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 xml:space="preserve">, расположенного на землях </w:t>
      </w:r>
      <w:proofErr w:type="spellStart"/>
      <w:r w:rsidR="00BF2C30">
        <w:rPr>
          <w:rFonts w:ascii="Times New Roman" w:hAnsi="Times New Roman" w:cs="Times New Roman"/>
          <w:sz w:val="28"/>
        </w:rPr>
        <w:t>сельхозназначения</w:t>
      </w:r>
      <w:proofErr w:type="spellEnd"/>
      <w:r w:rsidRPr="00866C49">
        <w:rPr>
          <w:rFonts w:ascii="Times New Roman" w:hAnsi="Times New Roman" w:cs="Times New Roman"/>
          <w:sz w:val="28"/>
        </w:rPr>
        <w:t xml:space="preserve"> в зоне </w:t>
      </w:r>
      <w:r w:rsidR="00664679">
        <w:rPr>
          <w:rFonts w:ascii="Times New Roman" w:hAnsi="Times New Roman" w:cs="Times New Roman"/>
          <w:sz w:val="28"/>
        </w:rPr>
        <w:t>специального назначения</w:t>
      </w:r>
      <w:r w:rsidRPr="00866C49">
        <w:rPr>
          <w:rFonts w:ascii="Times New Roman" w:hAnsi="Times New Roman" w:cs="Times New Roman"/>
          <w:sz w:val="28"/>
        </w:rPr>
        <w:t xml:space="preserve"> (</w:t>
      </w:r>
      <w:r w:rsidR="00664679">
        <w:rPr>
          <w:rFonts w:ascii="Times New Roman" w:hAnsi="Times New Roman" w:cs="Times New Roman"/>
          <w:sz w:val="28"/>
        </w:rPr>
        <w:t>СН-1</w:t>
      </w:r>
      <w:r w:rsidRPr="00866C49">
        <w:rPr>
          <w:rFonts w:ascii="Times New Roman" w:hAnsi="Times New Roman" w:cs="Times New Roman"/>
          <w:sz w:val="28"/>
        </w:rPr>
        <w:t xml:space="preserve">), по адресу: Иркутская область, Тулунский район, </w:t>
      </w:r>
      <w:r w:rsidR="00BF2C30">
        <w:rPr>
          <w:rFonts w:ascii="Times New Roman" w:hAnsi="Times New Roman" w:cs="Times New Roman"/>
          <w:sz w:val="28"/>
        </w:rPr>
        <w:t>с.Едогон</w:t>
      </w:r>
      <w:r w:rsidRPr="00866C49">
        <w:rPr>
          <w:rFonts w:ascii="Times New Roman" w:hAnsi="Times New Roman" w:cs="Times New Roman"/>
          <w:sz w:val="28"/>
        </w:rPr>
        <w:t xml:space="preserve">, </w:t>
      </w:r>
      <w:r w:rsidR="00664679">
        <w:rPr>
          <w:rFonts w:ascii="Times New Roman" w:hAnsi="Times New Roman" w:cs="Times New Roman"/>
          <w:sz w:val="28"/>
        </w:rPr>
        <w:t>«</w:t>
      </w:r>
      <w:r w:rsidR="00BF2C30">
        <w:rPr>
          <w:rFonts w:ascii="Times New Roman" w:hAnsi="Times New Roman" w:cs="Times New Roman"/>
          <w:sz w:val="28"/>
        </w:rPr>
        <w:t>Березовая роща</w:t>
      </w:r>
      <w:r w:rsidR="00664679">
        <w:rPr>
          <w:rFonts w:ascii="Times New Roman" w:hAnsi="Times New Roman" w:cs="Times New Roman"/>
          <w:sz w:val="28"/>
        </w:rPr>
        <w:t>»</w:t>
      </w:r>
      <w:r w:rsidRPr="00866C49">
        <w:rPr>
          <w:rFonts w:ascii="Times New Roman" w:hAnsi="Times New Roman" w:cs="Times New Roman"/>
          <w:sz w:val="28"/>
        </w:rPr>
        <w:t xml:space="preserve"> - "</w:t>
      </w:r>
      <w:r w:rsidR="00664679" w:rsidRPr="00664679">
        <w:rPr>
          <w:rFonts w:ascii="Times New Roman" w:hAnsi="Times New Roman" w:cs="Times New Roman"/>
          <w:sz w:val="28"/>
          <w:szCs w:val="28"/>
          <w:lang w:eastAsia="ru-RU"/>
        </w:rPr>
        <w:t>Ритуальная деятельность</w:t>
      </w:r>
      <w:r w:rsidR="00664679" w:rsidRPr="00B55873">
        <w:rPr>
          <w:lang w:eastAsia="ru-RU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".</w:t>
      </w:r>
    </w:p>
    <w:p w:rsidR="00866C49" w:rsidRPr="00866C49" w:rsidRDefault="00866C49" w:rsidP="00866C49">
      <w:pPr>
        <w:ind w:left="851"/>
        <w:jc w:val="both"/>
        <w:rPr>
          <w:rFonts w:ascii="Times New Roman" w:hAnsi="Times New Roman" w:cs="Times New Roman"/>
          <w:sz w:val="24"/>
        </w:rPr>
      </w:pPr>
    </w:p>
    <w:p w:rsidR="00866C49" w:rsidRPr="00866C49" w:rsidRDefault="00866C49" w:rsidP="00866C49">
      <w:pPr>
        <w:rPr>
          <w:rFonts w:ascii="Times New Roman" w:hAnsi="Times New Roman" w:cs="Times New Roman"/>
          <w:sz w:val="28"/>
        </w:rPr>
      </w:pP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866C49" w:rsidRDefault="00866C49" w:rsidP="00866C49">
      <w:pPr>
        <w:ind w:firstLine="567"/>
        <w:rPr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>
        <w:rPr>
          <w:sz w:val="28"/>
        </w:rPr>
        <w:t xml:space="preserve">                                                   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0F" w:rsidRPr="00122E1E" w:rsidRDefault="001B450F" w:rsidP="00122E1E">
      <w:pPr>
        <w:rPr>
          <w:rFonts w:ascii="Times New Roman" w:hAnsi="Times New Roman" w:cs="Times New Roman"/>
          <w:sz w:val="28"/>
          <w:szCs w:val="28"/>
        </w:rPr>
      </w:pP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1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6819"/>
    <w:rsid w:val="00020FB8"/>
    <w:rsid w:val="00070567"/>
    <w:rsid w:val="00085CEB"/>
    <w:rsid w:val="00122E1E"/>
    <w:rsid w:val="00191C3D"/>
    <w:rsid w:val="001B450F"/>
    <w:rsid w:val="0027398E"/>
    <w:rsid w:val="002C3DA2"/>
    <w:rsid w:val="002E6E0A"/>
    <w:rsid w:val="003667EF"/>
    <w:rsid w:val="0043200E"/>
    <w:rsid w:val="0049111B"/>
    <w:rsid w:val="004A0569"/>
    <w:rsid w:val="005B7978"/>
    <w:rsid w:val="00661894"/>
    <w:rsid w:val="00664679"/>
    <w:rsid w:val="006B7E75"/>
    <w:rsid w:val="007276C9"/>
    <w:rsid w:val="00866C49"/>
    <w:rsid w:val="008B0CAC"/>
    <w:rsid w:val="00B460BD"/>
    <w:rsid w:val="00B91BD0"/>
    <w:rsid w:val="00BF2C30"/>
    <w:rsid w:val="00D70E15"/>
    <w:rsid w:val="00DE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2018-05-24T01:57:00Z</cp:lastPrinted>
  <dcterms:created xsi:type="dcterms:W3CDTF">2018-05-24T01:58:00Z</dcterms:created>
  <dcterms:modified xsi:type="dcterms:W3CDTF">2018-05-24T01:58:00Z</dcterms:modified>
</cp:coreProperties>
</file>