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D" w:rsidRPr="002E4E8E" w:rsidRDefault="00C5121D" w:rsidP="00C5121D">
      <w:pPr>
        <w:rPr>
          <w:rFonts w:ascii="Calibri" w:eastAsia="Calibri" w:hAnsi="Calibri" w:cs="Times New Roman"/>
        </w:rPr>
      </w:pPr>
      <w:r w:rsidRPr="002E4E8E">
        <w:rPr>
          <w:rFonts w:ascii="Calibri" w:eastAsia="Calibri" w:hAnsi="Calibri" w:cs="Times New Roman"/>
          <w:noProof/>
          <w:lang w:eastAsia="ru-RU"/>
        </w:rPr>
        <mc:AlternateContent>
          <mc:Choice Requires="wps">
            <w:drawing>
              <wp:inline distT="0" distB="0" distL="0" distR="0" wp14:anchorId="6DDDD602" wp14:editId="72680648">
                <wp:extent cx="4238625" cy="1200150"/>
                <wp:effectExtent l="0" t="0" r="4445" b="444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707" w:rsidRDefault="00443707" w:rsidP="00C5121D">
                            <w:pPr>
                              <w:pStyle w:val="11"/>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6DDDD602"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" filled="f" stroked="f">
                <o:lock v:ext="edit" shapetype="t"/>
                <v:textbox style="mso-fit-shape-to-text:t">
                  <w:txbxContent>
                    <w:p w:rsidR="00443707" w:rsidRDefault="00443707" w:rsidP="00C5121D">
                      <w:pPr>
                        <w:pStyle w:val="11"/>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C5121D" w:rsidRPr="002E4E8E" w:rsidRDefault="00C5121D" w:rsidP="00C5121D">
      <w:pPr>
        <w:spacing w:after="200" w:line="276" w:lineRule="auto"/>
        <w:rPr>
          <w:rFonts w:ascii="Calibri" w:eastAsia="Calibri" w:hAnsi="Calibri" w:cs="Times New Roman"/>
          <w:b/>
        </w:rPr>
      </w:pPr>
    </w:p>
    <w:p w:rsidR="00C5121D" w:rsidRPr="002E4E8E" w:rsidRDefault="00C5121D" w:rsidP="00C5121D">
      <w:pPr>
        <w:spacing w:after="200" w:line="276" w:lineRule="auto"/>
        <w:rPr>
          <w:rFonts w:ascii="Calibri" w:eastAsia="Calibri" w:hAnsi="Calibri" w:cs="Times New Roman"/>
          <w:b/>
        </w:rPr>
      </w:pPr>
    </w:p>
    <w:p w:rsidR="00C5121D" w:rsidRPr="002E4E8E" w:rsidRDefault="00C5121D" w:rsidP="00C5121D">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30 дека</w:t>
      </w:r>
      <w:r w:rsidRPr="002E4E8E">
        <w:rPr>
          <w:rFonts w:ascii="Times New Roman" w:eastAsia="Calibri" w:hAnsi="Times New Roman" w:cs="Times New Roman"/>
          <w:b/>
          <w:sz w:val="28"/>
          <w:szCs w:val="28"/>
        </w:rPr>
        <w:t xml:space="preserve">бря  2021 года                              </w:t>
      </w:r>
      <w:r>
        <w:rPr>
          <w:rFonts w:ascii="Times New Roman" w:eastAsia="Calibri" w:hAnsi="Times New Roman" w:cs="Times New Roman"/>
          <w:b/>
          <w:sz w:val="28"/>
          <w:szCs w:val="28"/>
        </w:rPr>
        <w:t xml:space="preserve">                            № 13</w:t>
      </w: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«Едогонский  вестник» -  периодическое  печатное</w:t>
      </w:r>
    </w:p>
    <w:p w:rsidR="00C5121D" w:rsidRPr="002E4E8E" w:rsidRDefault="00C5121D" w:rsidP="00C5121D">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издание  в  форме  газеты, утвержденное  для</w:t>
      </w:r>
    </w:p>
    <w:p w:rsidR="00C5121D" w:rsidRPr="002E4E8E" w:rsidRDefault="00C5121D" w:rsidP="00C5121D">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издания  официальных и  иных  сообщений  и</w:t>
      </w:r>
    </w:p>
    <w:p w:rsidR="00C5121D" w:rsidRPr="002E4E8E" w:rsidRDefault="00C5121D" w:rsidP="00C5121D">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материалов, нормативных  и  иных  актов  Думы</w:t>
      </w:r>
    </w:p>
    <w:p w:rsidR="00C5121D" w:rsidRPr="002E4E8E" w:rsidRDefault="00C5121D" w:rsidP="00C5121D">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и  администрации  Едогонского  сельского  поселения</w:t>
      </w:r>
    </w:p>
    <w:p w:rsidR="00C5121D" w:rsidRPr="002E4E8E" w:rsidRDefault="00C5121D" w:rsidP="00C5121D">
      <w:pPr>
        <w:spacing w:after="0" w:line="276" w:lineRule="auto"/>
        <w:outlineLvl w:val="0"/>
        <w:rPr>
          <w:rFonts w:ascii="Times New Roman" w:eastAsia="Calibri" w:hAnsi="Times New Roman" w:cs="Times New Roman"/>
          <w:b/>
          <w:sz w:val="28"/>
          <w:szCs w:val="28"/>
        </w:rPr>
      </w:pPr>
      <w:r w:rsidRPr="002E4E8E">
        <w:rPr>
          <w:rFonts w:ascii="Times New Roman" w:eastAsia="Calibri" w:hAnsi="Times New Roman" w:cs="Times New Roman"/>
          <w:b/>
          <w:sz w:val="28"/>
          <w:szCs w:val="28"/>
        </w:rPr>
        <w:t>Тулунского  района  Иркутской  области.</w:t>
      </w: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0" w:line="276" w:lineRule="auto"/>
        <w:outlineLvl w:val="0"/>
        <w:rPr>
          <w:rFonts w:ascii="Times New Roman" w:eastAsia="Calibri" w:hAnsi="Times New Roman" w:cs="Times New Roman"/>
          <w:b/>
          <w:sz w:val="28"/>
          <w:szCs w:val="28"/>
        </w:rPr>
      </w:pPr>
      <w:r w:rsidRPr="002E4E8E">
        <w:rPr>
          <w:rFonts w:ascii="Times New Roman" w:eastAsia="Calibri" w:hAnsi="Times New Roman" w:cs="Times New Roman"/>
          <w:b/>
          <w:sz w:val="28"/>
          <w:szCs w:val="28"/>
        </w:rPr>
        <w:t>Издатель,  редакция  и  распространитель-</w:t>
      </w:r>
    </w:p>
    <w:p w:rsidR="00C5121D" w:rsidRPr="002E4E8E" w:rsidRDefault="00C5121D" w:rsidP="00C5121D">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администрация  Едогонского  сельского  поселения.</w:t>
      </w: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0" w:line="276" w:lineRule="auto"/>
        <w:outlineLvl w:val="0"/>
        <w:rPr>
          <w:rFonts w:ascii="Times New Roman" w:eastAsia="Calibri" w:hAnsi="Times New Roman" w:cs="Times New Roman"/>
          <w:b/>
          <w:sz w:val="28"/>
          <w:szCs w:val="28"/>
        </w:rPr>
      </w:pPr>
      <w:r w:rsidRPr="002E4E8E">
        <w:rPr>
          <w:rFonts w:ascii="Times New Roman" w:eastAsia="Calibri" w:hAnsi="Times New Roman" w:cs="Times New Roman"/>
          <w:b/>
          <w:sz w:val="28"/>
          <w:szCs w:val="28"/>
        </w:rPr>
        <w:t>Тираж – 10  экземпляров.</w:t>
      </w:r>
    </w:p>
    <w:p w:rsidR="00C5121D" w:rsidRPr="002E4E8E" w:rsidRDefault="00C5121D" w:rsidP="00C5121D">
      <w:pPr>
        <w:spacing w:after="0" w:line="276" w:lineRule="auto"/>
        <w:outlineLvl w:val="0"/>
        <w:rPr>
          <w:rFonts w:ascii="Times New Roman" w:eastAsia="Calibri" w:hAnsi="Times New Roman" w:cs="Times New Roman"/>
          <w:b/>
          <w:sz w:val="28"/>
          <w:szCs w:val="28"/>
        </w:rPr>
      </w:pPr>
      <w:r w:rsidRPr="002E4E8E">
        <w:rPr>
          <w:rFonts w:ascii="Times New Roman" w:eastAsia="Calibri" w:hAnsi="Times New Roman" w:cs="Times New Roman"/>
          <w:b/>
          <w:sz w:val="28"/>
          <w:szCs w:val="28"/>
        </w:rPr>
        <w:t>Распространяется  бесплатно.</w:t>
      </w: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0" w:line="276" w:lineRule="auto"/>
        <w:rPr>
          <w:rFonts w:ascii="Times New Roman" w:eastAsia="Calibri" w:hAnsi="Times New Roman" w:cs="Times New Roman"/>
          <w:b/>
          <w:sz w:val="28"/>
          <w:szCs w:val="28"/>
        </w:rPr>
      </w:pPr>
    </w:p>
    <w:p w:rsidR="00C5121D" w:rsidRPr="002E4E8E" w:rsidRDefault="00C5121D" w:rsidP="00C5121D">
      <w:pPr>
        <w:spacing w:after="200" w:line="276" w:lineRule="auto"/>
        <w:rPr>
          <w:rFonts w:ascii="Calibri" w:eastAsia="Calibri" w:hAnsi="Calibri" w:cs="Times New Roman"/>
        </w:rPr>
      </w:pPr>
    </w:p>
    <w:p w:rsidR="00C5121D" w:rsidRPr="002E4E8E" w:rsidRDefault="00C5121D" w:rsidP="00C5121D">
      <w:pPr>
        <w:spacing w:after="200" w:line="276" w:lineRule="auto"/>
        <w:rPr>
          <w:rFonts w:ascii="Calibri" w:eastAsia="Calibri" w:hAnsi="Calibri" w:cs="Times New Roman"/>
        </w:rPr>
      </w:pPr>
    </w:p>
    <w:p w:rsidR="00C5121D" w:rsidRPr="002E4E8E" w:rsidRDefault="00C5121D" w:rsidP="00C5121D">
      <w:pPr>
        <w:spacing w:after="200" w:line="276" w:lineRule="auto"/>
        <w:rPr>
          <w:rFonts w:ascii="Calibri" w:eastAsia="Calibri" w:hAnsi="Calibri" w:cs="Times New Roman"/>
        </w:rPr>
      </w:pPr>
    </w:p>
    <w:p w:rsidR="00C5121D" w:rsidRPr="002E4E8E" w:rsidRDefault="00C5121D" w:rsidP="00C5121D">
      <w:pPr>
        <w:spacing w:after="200" w:line="276" w:lineRule="auto"/>
        <w:jc w:val="center"/>
        <w:rPr>
          <w:rFonts w:ascii="Calibri" w:eastAsia="Calibri" w:hAnsi="Calibri" w:cs="Times New Roman"/>
        </w:rPr>
      </w:pPr>
    </w:p>
    <w:p w:rsidR="00C5121D" w:rsidRPr="002E4E8E" w:rsidRDefault="00C5121D" w:rsidP="00C5121D">
      <w:pPr>
        <w:spacing w:after="200" w:line="276" w:lineRule="auto"/>
        <w:rPr>
          <w:rFonts w:ascii="Times New Roman" w:eastAsia="Calibri" w:hAnsi="Times New Roman" w:cs="Times New Roman"/>
          <w:b/>
          <w:sz w:val="28"/>
          <w:szCs w:val="28"/>
        </w:rPr>
      </w:pPr>
    </w:p>
    <w:p w:rsidR="00C5121D" w:rsidRDefault="00C5121D" w:rsidP="00C5121D">
      <w:pPr>
        <w:spacing w:after="200" w:line="276" w:lineRule="auto"/>
        <w:jc w:val="center"/>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с.Едогон </w:t>
      </w:r>
    </w:p>
    <w:p w:rsidR="00C5121D" w:rsidRDefault="00C5121D" w:rsidP="00C5121D">
      <w:pPr>
        <w:spacing w:after="200" w:line="276" w:lineRule="auto"/>
        <w:jc w:val="center"/>
        <w:rPr>
          <w:rFonts w:ascii="Times New Roman" w:eastAsia="Calibri" w:hAnsi="Times New Roman" w:cs="Times New Roman"/>
          <w:b/>
          <w:sz w:val="28"/>
          <w:szCs w:val="28"/>
        </w:rPr>
      </w:pPr>
    </w:p>
    <w:p w:rsidR="000E0DEA" w:rsidRDefault="000E0DEA">
      <w:pPr>
        <w:rPr>
          <w:rFonts w:ascii="Times New Roman" w:eastAsia="Calibri" w:hAnsi="Times New Roman" w:cs="Times New Roman"/>
          <w:b/>
          <w:sz w:val="28"/>
          <w:szCs w:val="28"/>
        </w:rPr>
      </w:pPr>
    </w:p>
    <w:p w:rsidR="00C5121D" w:rsidRDefault="00C5121D">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Оглавление</w:t>
      </w:r>
    </w:p>
    <w:tbl>
      <w:tblPr>
        <w:tblStyle w:val="a5"/>
        <w:tblW w:w="5307" w:type="pct"/>
        <w:tblLook w:val="04A0" w:firstRow="1" w:lastRow="0" w:firstColumn="1" w:lastColumn="0" w:noHBand="0" w:noVBand="1"/>
      </w:tblPr>
      <w:tblGrid>
        <w:gridCol w:w="540"/>
        <w:gridCol w:w="1943"/>
        <w:gridCol w:w="1395"/>
        <w:gridCol w:w="6041"/>
      </w:tblGrid>
      <w:tr w:rsidR="00C5121D" w:rsidRPr="00C5121D" w:rsidTr="00C5121D">
        <w:tc>
          <w:tcPr>
            <w:tcW w:w="272"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w:t>
            </w:r>
          </w:p>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п/п</w:t>
            </w:r>
          </w:p>
        </w:tc>
        <w:tc>
          <w:tcPr>
            <w:tcW w:w="979"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03"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Реквизиты МНПА</w:t>
            </w:r>
          </w:p>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(дата, номер)</w:t>
            </w:r>
          </w:p>
        </w:tc>
        <w:tc>
          <w:tcPr>
            <w:tcW w:w="3045"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Наименование МНПА</w:t>
            </w:r>
          </w:p>
        </w:tc>
      </w:tr>
      <w:tr w:rsidR="00C5121D" w:rsidRPr="00C5121D" w:rsidTr="00C5121D">
        <w:trPr>
          <w:trHeight w:val="904"/>
        </w:trPr>
        <w:tc>
          <w:tcPr>
            <w:tcW w:w="272"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1.</w:t>
            </w:r>
          </w:p>
        </w:tc>
        <w:tc>
          <w:tcPr>
            <w:tcW w:w="979"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постановление</w:t>
            </w:r>
          </w:p>
        </w:tc>
        <w:tc>
          <w:tcPr>
            <w:tcW w:w="703"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№42-пг от 14.12.2021г</w:t>
            </w:r>
          </w:p>
        </w:tc>
        <w:tc>
          <w:tcPr>
            <w:tcW w:w="3045" w:type="pct"/>
          </w:tcPr>
          <w:p w:rsidR="00C5121D" w:rsidRPr="00C5121D" w:rsidRDefault="00C5121D" w:rsidP="00C5121D">
            <w:pPr>
              <w:ind w:right="140"/>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О внесении изменений в постановление №36-пг от 08.11.2021г «Об утверждении мероприятий перечня проектов народных инициатив, порядка организации работы по его реализации и расходовании бюджетных средств в 2022 году и плановом периоде 2023 и 2024 годах»</w:t>
            </w:r>
          </w:p>
        </w:tc>
      </w:tr>
      <w:tr w:rsidR="00C5121D" w:rsidRPr="00C5121D" w:rsidTr="00C5121D">
        <w:trPr>
          <w:trHeight w:val="904"/>
        </w:trPr>
        <w:tc>
          <w:tcPr>
            <w:tcW w:w="272"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2.</w:t>
            </w:r>
          </w:p>
        </w:tc>
        <w:tc>
          <w:tcPr>
            <w:tcW w:w="979"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постановление</w:t>
            </w:r>
          </w:p>
        </w:tc>
        <w:tc>
          <w:tcPr>
            <w:tcW w:w="703"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№42 от 23.12.2021г</w:t>
            </w:r>
          </w:p>
        </w:tc>
        <w:tc>
          <w:tcPr>
            <w:tcW w:w="3045" w:type="pct"/>
          </w:tcPr>
          <w:p w:rsidR="00C5121D" w:rsidRPr="00C5121D" w:rsidRDefault="00C5121D" w:rsidP="00C5121D">
            <w:pPr>
              <w:ind w:right="140"/>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О внесении изменений в  муниципальную программу</w:t>
            </w:r>
          </w:p>
          <w:p w:rsidR="00C5121D" w:rsidRPr="00C5121D" w:rsidRDefault="00C5121D" w:rsidP="00C5121D">
            <w:pPr>
              <w:ind w:right="140"/>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 xml:space="preserve"> «Социально-экономическое развитие территории  Едогонского сельского поселения на 2021-2025гг», </w:t>
            </w:r>
            <w:r w:rsidRPr="00C5121D">
              <w:rPr>
                <w:rFonts w:ascii="Times New Roman" w:eastAsia="Calibri" w:hAnsi="Times New Roman" w:cs="Times New Roman"/>
                <w:sz w:val="24"/>
                <w:szCs w:val="24"/>
              </w:rPr>
              <w:t>утвержденную постановлением Администрации Едогонского сельского поселения от 31.12.2020 г. № 56-пг</w:t>
            </w:r>
          </w:p>
        </w:tc>
      </w:tr>
      <w:tr w:rsidR="00C5121D" w:rsidRPr="00C5121D" w:rsidTr="00C5121D">
        <w:trPr>
          <w:trHeight w:val="904"/>
        </w:trPr>
        <w:tc>
          <w:tcPr>
            <w:tcW w:w="272"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3.</w:t>
            </w:r>
          </w:p>
        </w:tc>
        <w:tc>
          <w:tcPr>
            <w:tcW w:w="979"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постановление</w:t>
            </w:r>
          </w:p>
        </w:tc>
        <w:tc>
          <w:tcPr>
            <w:tcW w:w="703"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№43-пг от 28.12.2021г</w:t>
            </w:r>
          </w:p>
        </w:tc>
        <w:tc>
          <w:tcPr>
            <w:tcW w:w="3045" w:type="pct"/>
          </w:tcPr>
          <w:p w:rsidR="00C5121D" w:rsidRPr="00C5121D" w:rsidRDefault="00C5121D" w:rsidP="00C5121D">
            <w:pPr>
              <w:ind w:right="140"/>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 xml:space="preserve"> Об утверждении Порядка осуществления бюджетных полномочий главными администраторами(администраторами) доходов бюджета Едогонского муниципального образования, являющимися органами местного самоуправления и находящимися в их ведении казенными учреждениями, Порядка и сроков внесения изменений в перечень главных администраторов доходов бюджета Едогонского муниципального образования</w:t>
            </w:r>
          </w:p>
        </w:tc>
      </w:tr>
      <w:tr w:rsidR="00C5121D" w:rsidRPr="00C5121D" w:rsidTr="00C5121D">
        <w:trPr>
          <w:trHeight w:val="904"/>
        </w:trPr>
        <w:tc>
          <w:tcPr>
            <w:tcW w:w="272"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4.</w:t>
            </w:r>
          </w:p>
        </w:tc>
        <w:tc>
          <w:tcPr>
            <w:tcW w:w="979"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постановление</w:t>
            </w:r>
          </w:p>
        </w:tc>
        <w:tc>
          <w:tcPr>
            <w:tcW w:w="703"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№44-пг от 29.12.2021г</w:t>
            </w:r>
          </w:p>
        </w:tc>
        <w:tc>
          <w:tcPr>
            <w:tcW w:w="3045" w:type="pct"/>
          </w:tcPr>
          <w:p w:rsidR="00C5121D" w:rsidRPr="00C5121D" w:rsidRDefault="00C5121D" w:rsidP="00C5121D">
            <w:pPr>
              <w:ind w:right="140"/>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Об организации военно-учетной работы на территории Едогонского сельского поселения</w:t>
            </w:r>
          </w:p>
        </w:tc>
      </w:tr>
      <w:tr w:rsidR="00C5121D" w:rsidRPr="00C5121D" w:rsidTr="00C5121D">
        <w:trPr>
          <w:trHeight w:val="904"/>
        </w:trPr>
        <w:tc>
          <w:tcPr>
            <w:tcW w:w="272"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5.</w:t>
            </w:r>
          </w:p>
        </w:tc>
        <w:tc>
          <w:tcPr>
            <w:tcW w:w="979"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постановление</w:t>
            </w:r>
          </w:p>
        </w:tc>
        <w:tc>
          <w:tcPr>
            <w:tcW w:w="703"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№45-пг от 29.12.2021г</w:t>
            </w:r>
          </w:p>
        </w:tc>
        <w:tc>
          <w:tcPr>
            <w:tcW w:w="3045" w:type="pct"/>
          </w:tcPr>
          <w:p w:rsidR="00C5121D" w:rsidRPr="00C5121D" w:rsidRDefault="00C5121D" w:rsidP="00C5121D">
            <w:pPr>
              <w:ind w:right="140"/>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Об утверждении Правил ремонта и содержания автомобильных дорог общего пользования местного значения Едогонского сельского поселения</w:t>
            </w:r>
          </w:p>
        </w:tc>
      </w:tr>
      <w:tr w:rsidR="00C5121D" w:rsidRPr="00C5121D" w:rsidTr="00C5121D">
        <w:trPr>
          <w:trHeight w:val="1924"/>
        </w:trPr>
        <w:tc>
          <w:tcPr>
            <w:tcW w:w="272" w:type="pct"/>
          </w:tcPr>
          <w:p w:rsidR="00C5121D" w:rsidRPr="00C5121D" w:rsidRDefault="00C5121D" w:rsidP="00C512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79" w:type="pct"/>
          </w:tcPr>
          <w:p w:rsidR="00C5121D" w:rsidRPr="00C5121D" w:rsidRDefault="00C5121D" w:rsidP="00C5121D">
            <w:pPr>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постановление</w:t>
            </w:r>
          </w:p>
        </w:tc>
        <w:tc>
          <w:tcPr>
            <w:tcW w:w="703" w:type="pct"/>
          </w:tcPr>
          <w:p w:rsidR="00C5121D" w:rsidRPr="00C5121D" w:rsidRDefault="00C5121D" w:rsidP="00C512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№46-пг от 30</w:t>
            </w:r>
            <w:r w:rsidRPr="00C5121D">
              <w:rPr>
                <w:rFonts w:ascii="Times New Roman" w:eastAsia="Times New Roman" w:hAnsi="Times New Roman" w:cs="Times New Roman"/>
                <w:sz w:val="24"/>
                <w:szCs w:val="24"/>
                <w:lang w:eastAsia="ru-RU"/>
              </w:rPr>
              <w:t>.12.2021г</w:t>
            </w:r>
          </w:p>
        </w:tc>
        <w:tc>
          <w:tcPr>
            <w:tcW w:w="3045" w:type="pct"/>
          </w:tcPr>
          <w:p w:rsidR="00C5121D" w:rsidRPr="00C5121D" w:rsidRDefault="00C5121D" w:rsidP="00C5121D">
            <w:pPr>
              <w:autoSpaceDE w:val="0"/>
              <w:autoSpaceDN w:val="0"/>
              <w:adjustRightInd w:val="0"/>
              <w:rPr>
                <w:rFonts w:ascii="Times New Roman" w:eastAsia="Times New Roman" w:hAnsi="Times New Roman" w:cs="Times New Roman"/>
                <w:sz w:val="24"/>
                <w:szCs w:val="24"/>
              </w:rPr>
            </w:pPr>
            <w:r w:rsidRPr="00C5121D">
              <w:rPr>
                <w:rFonts w:ascii="Times New Roman" w:eastAsia="Times New Roman" w:hAnsi="Times New Roman" w:cs="Times New Roman"/>
                <w:sz w:val="24"/>
                <w:szCs w:val="24"/>
              </w:rPr>
              <w:t>Об утверждении Положения об оплате труда</w:t>
            </w:r>
          </w:p>
          <w:p w:rsidR="00C5121D" w:rsidRPr="00C5121D" w:rsidRDefault="00C5121D" w:rsidP="00C5121D">
            <w:pPr>
              <w:autoSpaceDE w:val="0"/>
              <w:autoSpaceDN w:val="0"/>
              <w:adjustRightInd w:val="0"/>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rPr>
              <w:t xml:space="preserve"> работников </w:t>
            </w:r>
            <w:r w:rsidRPr="00C5121D">
              <w:rPr>
                <w:rFonts w:ascii="Times New Roman" w:eastAsia="Times New Roman" w:hAnsi="Times New Roman" w:cs="Times New Roman"/>
                <w:sz w:val="24"/>
                <w:szCs w:val="24"/>
                <w:lang w:eastAsia="ru-RU"/>
              </w:rPr>
              <w:t xml:space="preserve">муниципального </w:t>
            </w:r>
          </w:p>
          <w:p w:rsidR="00C5121D" w:rsidRPr="00C5121D" w:rsidRDefault="00C5121D" w:rsidP="00C5121D">
            <w:pPr>
              <w:autoSpaceDE w:val="0"/>
              <w:autoSpaceDN w:val="0"/>
              <w:adjustRightInd w:val="0"/>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 xml:space="preserve">казенного учреждения культуры «Культурно-досуговый </w:t>
            </w:r>
          </w:p>
          <w:p w:rsidR="00C5121D" w:rsidRPr="00C5121D" w:rsidRDefault="00C5121D" w:rsidP="00C5121D">
            <w:pPr>
              <w:autoSpaceDE w:val="0"/>
              <w:autoSpaceDN w:val="0"/>
              <w:adjustRightInd w:val="0"/>
              <w:rPr>
                <w:rFonts w:ascii="Times New Roman" w:eastAsia="Times New Roman" w:hAnsi="Times New Roman" w:cs="Times New Roman"/>
                <w:sz w:val="24"/>
                <w:szCs w:val="24"/>
                <w:lang w:eastAsia="ru-RU"/>
              </w:rPr>
            </w:pPr>
            <w:r w:rsidRPr="00C5121D">
              <w:rPr>
                <w:rFonts w:ascii="Times New Roman" w:eastAsia="Times New Roman" w:hAnsi="Times New Roman" w:cs="Times New Roman"/>
                <w:sz w:val="24"/>
                <w:szCs w:val="24"/>
                <w:lang w:eastAsia="ru-RU"/>
              </w:rPr>
              <w:t>центр с. Едогон», в отношении которого                                                                          функции и полномочия учредителя                                                          осуществляются администрацией   Едогонского сельского поселения</w:t>
            </w:r>
            <w:r w:rsidR="00443707">
              <w:rPr>
                <w:rFonts w:ascii="Times New Roman" w:eastAsia="Times New Roman" w:hAnsi="Times New Roman" w:cs="Times New Roman"/>
                <w:sz w:val="24"/>
                <w:szCs w:val="24"/>
                <w:lang w:eastAsia="ru-RU"/>
              </w:rPr>
              <w:t xml:space="preserve"> </w:t>
            </w:r>
          </w:p>
        </w:tc>
      </w:tr>
      <w:tr w:rsidR="00C5121D" w:rsidTr="00C5121D">
        <w:trPr>
          <w:trHeight w:val="447"/>
        </w:trPr>
        <w:tc>
          <w:tcPr>
            <w:tcW w:w="272" w:type="pct"/>
          </w:tcPr>
          <w:p w:rsidR="00C5121D" w:rsidRPr="00C5121D" w:rsidRDefault="00C5121D" w:rsidP="00C5121D">
            <w:pPr>
              <w:rPr>
                <w:rFonts w:ascii="Times New Roman" w:hAnsi="Times New Roman" w:cs="Times New Roman"/>
                <w:sz w:val="24"/>
                <w:szCs w:val="24"/>
              </w:rPr>
            </w:pPr>
            <w:r>
              <w:rPr>
                <w:rFonts w:ascii="Times New Roman" w:hAnsi="Times New Roman" w:cs="Times New Roman"/>
                <w:sz w:val="24"/>
                <w:szCs w:val="24"/>
              </w:rPr>
              <w:t>7</w:t>
            </w:r>
            <w:r w:rsidRPr="00C5121D">
              <w:rPr>
                <w:rFonts w:ascii="Times New Roman" w:hAnsi="Times New Roman" w:cs="Times New Roman"/>
                <w:sz w:val="24"/>
                <w:szCs w:val="24"/>
              </w:rPr>
              <w:t>.</w:t>
            </w:r>
          </w:p>
        </w:tc>
        <w:tc>
          <w:tcPr>
            <w:tcW w:w="979"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решение</w:t>
            </w:r>
          </w:p>
        </w:tc>
        <w:tc>
          <w:tcPr>
            <w:tcW w:w="703"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№25 от 24.12.2021г</w:t>
            </w:r>
          </w:p>
        </w:tc>
        <w:tc>
          <w:tcPr>
            <w:tcW w:w="3045"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О внесении изменений в решение Думы Едогонского сельского поселения от 25.12.2020г №22 «О бюджете Едогонского муниципального образования на 2021 год и на плановый период 2022 и 2023 годов»( с изменениями от 29.06.2021г №12, от 29.10.2021г №20)</w:t>
            </w:r>
          </w:p>
        </w:tc>
      </w:tr>
      <w:tr w:rsidR="00C5121D" w:rsidTr="00C5121D">
        <w:trPr>
          <w:trHeight w:val="447"/>
        </w:trPr>
        <w:tc>
          <w:tcPr>
            <w:tcW w:w="272" w:type="pct"/>
          </w:tcPr>
          <w:p w:rsidR="00C5121D" w:rsidRPr="00C5121D" w:rsidRDefault="00C5121D" w:rsidP="00C5121D">
            <w:pPr>
              <w:rPr>
                <w:rFonts w:ascii="Times New Roman" w:hAnsi="Times New Roman" w:cs="Times New Roman"/>
                <w:sz w:val="24"/>
                <w:szCs w:val="24"/>
              </w:rPr>
            </w:pPr>
            <w:r>
              <w:rPr>
                <w:rFonts w:ascii="Times New Roman" w:hAnsi="Times New Roman" w:cs="Times New Roman"/>
                <w:sz w:val="24"/>
                <w:szCs w:val="24"/>
              </w:rPr>
              <w:t>8</w:t>
            </w:r>
            <w:r w:rsidRPr="00C5121D">
              <w:rPr>
                <w:rFonts w:ascii="Times New Roman" w:hAnsi="Times New Roman" w:cs="Times New Roman"/>
                <w:sz w:val="24"/>
                <w:szCs w:val="24"/>
              </w:rPr>
              <w:t>.</w:t>
            </w:r>
          </w:p>
        </w:tc>
        <w:tc>
          <w:tcPr>
            <w:tcW w:w="979"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решение</w:t>
            </w:r>
          </w:p>
        </w:tc>
        <w:tc>
          <w:tcPr>
            <w:tcW w:w="703"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№26 от 24.12.2021г</w:t>
            </w:r>
          </w:p>
        </w:tc>
        <w:tc>
          <w:tcPr>
            <w:tcW w:w="3045"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О бюджете Едогонского муниципального образования на 2022 год и на плановый период 2023 и 2024 годов»</w:t>
            </w:r>
          </w:p>
        </w:tc>
      </w:tr>
      <w:tr w:rsidR="00C5121D" w:rsidTr="00C5121D">
        <w:trPr>
          <w:trHeight w:val="447"/>
        </w:trPr>
        <w:tc>
          <w:tcPr>
            <w:tcW w:w="272" w:type="pct"/>
          </w:tcPr>
          <w:p w:rsidR="00C5121D" w:rsidRPr="00C5121D" w:rsidRDefault="00C5121D" w:rsidP="00C5121D">
            <w:pPr>
              <w:rPr>
                <w:rFonts w:ascii="Times New Roman" w:hAnsi="Times New Roman" w:cs="Times New Roman"/>
                <w:sz w:val="24"/>
                <w:szCs w:val="24"/>
              </w:rPr>
            </w:pPr>
            <w:r>
              <w:rPr>
                <w:rFonts w:ascii="Times New Roman" w:hAnsi="Times New Roman" w:cs="Times New Roman"/>
                <w:sz w:val="24"/>
                <w:szCs w:val="24"/>
              </w:rPr>
              <w:t>9</w:t>
            </w:r>
            <w:r w:rsidRPr="00C5121D">
              <w:rPr>
                <w:rFonts w:ascii="Times New Roman" w:hAnsi="Times New Roman" w:cs="Times New Roman"/>
                <w:sz w:val="24"/>
                <w:szCs w:val="24"/>
              </w:rPr>
              <w:t>.</w:t>
            </w:r>
          </w:p>
        </w:tc>
        <w:tc>
          <w:tcPr>
            <w:tcW w:w="979"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решение</w:t>
            </w:r>
          </w:p>
        </w:tc>
        <w:tc>
          <w:tcPr>
            <w:tcW w:w="703"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№27 от 24.12.2021г</w:t>
            </w:r>
          </w:p>
        </w:tc>
        <w:tc>
          <w:tcPr>
            <w:tcW w:w="3045"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 xml:space="preserve">Об утверждении порядка назначения и проведения собрания граждан в Едогонского сельском поселении, проводимого в целях рассмотрения и обсуждения вопросов внесения инициативных проектов, в том числе </w:t>
            </w:r>
            <w:r w:rsidRPr="00C5121D">
              <w:rPr>
                <w:rFonts w:ascii="Times New Roman" w:hAnsi="Times New Roman" w:cs="Times New Roman"/>
                <w:sz w:val="24"/>
                <w:szCs w:val="24"/>
              </w:rPr>
              <w:lastRenderedPageBreak/>
              <w:t>в целях обсуждения инициативных проектов, определения их соответствия интересам жителей Едогонского сельского поселения или его части, целесообразности реализации инициативных проектов, принятия решений о поддержке инициативных проектов</w:t>
            </w:r>
          </w:p>
        </w:tc>
      </w:tr>
      <w:tr w:rsidR="00C5121D" w:rsidTr="00C5121D">
        <w:trPr>
          <w:trHeight w:val="447"/>
        </w:trPr>
        <w:tc>
          <w:tcPr>
            <w:tcW w:w="272" w:type="pct"/>
          </w:tcPr>
          <w:p w:rsidR="00C5121D" w:rsidRPr="00C5121D" w:rsidRDefault="00C5121D" w:rsidP="00C5121D">
            <w:pPr>
              <w:rPr>
                <w:rFonts w:ascii="Times New Roman" w:hAnsi="Times New Roman" w:cs="Times New Roman"/>
                <w:sz w:val="24"/>
                <w:szCs w:val="24"/>
              </w:rPr>
            </w:pPr>
            <w:r>
              <w:rPr>
                <w:rFonts w:ascii="Times New Roman" w:hAnsi="Times New Roman" w:cs="Times New Roman"/>
                <w:sz w:val="24"/>
                <w:szCs w:val="24"/>
              </w:rPr>
              <w:lastRenderedPageBreak/>
              <w:t>10</w:t>
            </w:r>
            <w:r w:rsidRPr="00C5121D">
              <w:rPr>
                <w:rFonts w:ascii="Times New Roman" w:hAnsi="Times New Roman" w:cs="Times New Roman"/>
                <w:sz w:val="24"/>
                <w:szCs w:val="24"/>
              </w:rPr>
              <w:t>.</w:t>
            </w:r>
          </w:p>
        </w:tc>
        <w:tc>
          <w:tcPr>
            <w:tcW w:w="979"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решение</w:t>
            </w:r>
          </w:p>
        </w:tc>
        <w:tc>
          <w:tcPr>
            <w:tcW w:w="703"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№28 от 24.12.2021г</w:t>
            </w:r>
          </w:p>
        </w:tc>
        <w:tc>
          <w:tcPr>
            <w:tcW w:w="3045"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О порядке присутствия граждан(физических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Едогонского сельского поселения и ее коллегиальных органов</w:t>
            </w:r>
          </w:p>
        </w:tc>
      </w:tr>
      <w:tr w:rsidR="00C5121D" w:rsidTr="00C5121D">
        <w:trPr>
          <w:trHeight w:val="447"/>
        </w:trPr>
        <w:tc>
          <w:tcPr>
            <w:tcW w:w="272" w:type="pct"/>
          </w:tcPr>
          <w:p w:rsidR="00C5121D" w:rsidRPr="00C5121D" w:rsidRDefault="00C5121D" w:rsidP="00C5121D">
            <w:pPr>
              <w:rPr>
                <w:rFonts w:ascii="Times New Roman" w:hAnsi="Times New Roman" w:cs="Times New Roman"/>
                <w:sz w:val="24"/>
                <w:szCs w:val="24"/>
              </w:rPr>
            </w:pPr>
            <w:r>
              <w:rPr>
                <w:rFonts w:ascii="Times New Roman" w:hAnsi="Times New Roman" w:cs="Times New Roman"/>
                <w:sz w:val="24"/>
                <w:szCs w:val="24"/>
              </w:rPr>
              <w:t>11.</w:t>
            </w:r>
          </w:p>
        </w:tc>
        <w:tc>
          <w:tcPr>
            <w:tcW w:w="979"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решение</w:t>
            </w:r>
          </w:p>
        </w:tc>
        <w:tc>
          <w:tcPr>
            <w:tcW w:w="703"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№29 от 24.12.2021г</w:t>
            </w:r>
          </w:p>
        </w:tc>
        <w:tc>
          <w:tcPr>
            <w:tcW w:w="3045"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Об утверждении порядка выдвижения, внесения, обсуждения, рассмотрения инициативных проектов, а также проведения их конкурсного отбора в Едогонском сельском поселении</w:t>
            </w:r>
          </w:p>
        </w:tc>
      </w:tr>
      <w:tr w:rsidR="00C5121D" w:rsidTr="00C5121D">
        <w:trPr>
          <w:trHeight w:val="447"/>
        </w:trPr>
        <w:tc>
          <w:tcPr>
            <w:tcW w:w="272" w:type="pct"/>
          </w:tcPr>
          <w:p w:rsidR="00C5121D" w:rsidRPr="00C5121D" w:rsidRDefault="00C5121D" w:rsidP="00C5121D">
            <w:pPr>
              <w:rPr>
                <w:rFonts w:ascii="Times New Roman" w:hAnsi="Times New Roman" w:cs="Times New Roman"/>
                <w:sz w:val="24"/>
                <w:szCs w:val="24"/>
              </w:rPr>
            </w:pPr>
            <w:r>
              <w:rPr>
                <w:rFonts w:ascii="Times New Roman" w:hAnsi="Times New Roman" w:cs="Times New Roman"/>
                <w:sz w:val="24"/>
                <w:szCs w:val="24"/>
              </w:rPr>
              <w:t>12</w:t>
            </w:r>
          </w:p>
        </w:tc>
        <w:tc>
          <w:tcPr>
            <w:tcW w:w="979"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решение</w:t>
            </w:r>
          </w:p>
        </w:tc>
        <w:tc>
          <w:tcPr>
            <w:tcW w:w="703"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№30 от 24.12.2021</w:t>
            </w:r>
          </w:p>
        </w:tc>
        <w:tc>
          <w:tcPr>
            <w:tcW w:w="3045"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Об утверждении порядка назначения и проведения конференции граждан (собрания делегатов) в Едогонском сельском поселении в целях рассмотрения и обсуждения вопросов внесения инициативных проектов , определения их соответствия интересам жителей Едогонского сельского поселения или его части, целесообразности реализации инициативных проектов, принятия решений о поддержке инициативных проектов</w:t>
            </w:r>
          </w:p>
        </w:tc>
      </w:tr>
      <w:tr w:rsidR="00C5121D" w:rsidTr="00C5121D">
        <w:trPr>
          <w:trHeight w:val="447"/>
        </w:trPr>
        <w:tc>
          <w:tcPr>
            <w:tcW w:w="272" w:type="pct"/>
          </w:tcPr>
          <w:p w:rsidR="00C5121D" w:rsidRPr="00C5121D" w:rsidRDefault="00C5121D" w:rsidP="00C5121D">
            <w:pPr>
              <w:rPr>
                <w:rFonts w:ascii="Times New Roman" w:hAnsi="Times New Roman" w:cs="Times New Roman"/>
                <w:sz w:val="24"/>
                <w:szCs w:val="24"/>
              </w:rPr>
            </w:pPr>
            <w:r>
              <w:rPr>
                <w:rFonts w:ascii="Times New Roman" w:hAnsi="Times New Roman" w:cs="Times New Roman"/>
                <w:sz w:val="24"/>
                <w:szCs w:val="24"/>
              </w:rPr>
              <w:t>13</w:t>
            </w:r>
          </w:p>
        </w:tc>
        <w:tc>
          <w:tcPr>
            <w:tcW w:w="979"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решение</w:t>
            </w:r>
          </w:p>
        </w:tc>
        <w:tc>
          <w:tcPr>
            <w:tcW w:w="703"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№31 от 24.12.2021г</w:t>
            </w:r>
          </w:p>
        </w:tc>
        <w:tc>
          <w:tcPr>
            <w:tcW w:w="3045" w:type="pct"/>
          </w:tcPr>
          <w:p w:rsidR="00C5121D" w:rsidRPr="00C5121D" w:rsidRDefault="00C5121D" w:rsidP="00C5121D">
            <w:pPr>
              <w:rPr>
                <w:rFonts w:ascii="Times New Roman" w:hAnsi="Times New Roman" w:cs="Times New Roman"/>
                <w:sz w:val="24"/>
                <w:szCs w:val="24"/>
              </w:rPr>
            </w:pPr>
            <w:r w:rsidRPr="00C5121D">
              <w:rPr>
                <w:rFonts w:ascii="Times New Roman" w:hAnsi="Times New Roman" w:cs="Times New Roman"/>
                <w:sz w:val="24"/>
                <w:szCs w:val="24"/>
              </w:rPr>
              <w:t>Об определении порядка расчета и возврата сумм инициативных платежей, подлежащих возврату лицам ( в том числе организациям), осуществившим их перечисление в бюджет Едогонского муниципального образования</w:t>
            </w:r>
          </w:p>
        </w:tc>
      </w:tr>
      <w:tr w:rsidR="005C7BA2" w:rsidTr="00C5121D">
        <w:trPr>
          <w:trHeight w:val="447"/>
        </w:trPr>
        <w:tc>
          <w:tcPr>
            <w:tcW w:w="272" w:type="pct"/>
          </w:tcPr>
          <w:p w:rsidR="005C7BA2" w:rsidRDefault="005C7BA2" w:rsidP="00C5121D">
            <w:pPr>
              <w:rPr>
                <w:rFonts w:ascii="Times New Roman" w:hAnsi="Times New Roman" w:cs="Times New Roman"/>
                <w:sz w:val="24"/>
                <w:szCs w:val="24"/>
              </w:rPr>
            </w:pPr>
            <w:r>
              <w:rPr>
                <w:rFonts w:ascii="Times New Roman" w:hAnsi="Times New Roman" w:cs="Times New Roman"/>
                <w:sz w:val="24"/>
                <w:szCs w:val="24"/>
              </w:rPr>
              <w:t>14</w:t>
            </w:r>
          </w:p>
        </w:tc>
        <w:tc>
          <w:tcPr>
            <w:tcW w:w="979" w:type="pct"/>
          </w:tcPr>
          <w:p w:rsidR="005C7BA2" w:rsidRPr="00C5121D" w:rsidRDefault="005C7BA2" w:rsidP="00C5121D">
            <w:pPr>
              <w:rPr>
                <w:rFonts w:ascii="Times New Roman" w:hAnsi="Times New Roman" w:cs="Times New Roman"/>
                <w:sz w:val="24"/>
                <w:szCs w:val="24"/>
              </w:rPr>
            </w:pPr>
            <w:r>
              <w:rPr>
                <w:rFonts w:ascii="Times New Roman" w:hAnsi="Times New Roman" w:cs="Times New Roman"/>
                <w:sz w:val="24"/>
                <w:szCs w:val="24"/>
              </w:rPr>
              <w:t>решение</w:t>
            </w:r>
          </w:p>
        </w:tc>
        <w:tc>
          <w:tcPr>
            <w:tcW w:w="703" w:type="pct"/>
          </w:tcPr>
          <w:p w:rsidR="005C7BA2" w:rsidRPr="00C5121D" w:rsidRDefault="005C7BA2" w:rsidP="00C5121D">
            <w:pPr>
              <w:rPr>
                <w:rFonts w:ascii="Times New Roman" w:hAnsi="Times New Roman" w:cs="Times New Roman"/>
                <w:sz w:val="24"/>
                <w:szCs w:val="24"/>
              </w:rPr>
            </w:pPr>
            <w:r>
              <w:rPr>
                <w:rFonts w:ascii="Times New Roman" w:hAnsi="Times New Roman" w:cs="Times New Roman"/>
                <w:sz w:val="24"/>
                <w:szCs w:val="24"/>
              </w:rPr>
              <w:t>№32 от 24.12.2021г</w:t>
            </w:r>
          </w:p>
        </w:tc>
        <w:tc>
          <w:tcPr>
            <w:tcW w:w="3045" w:type="pct"/>
          </w:tcPr>
          <w:p w:rsidR="005C7BA2" w:rsidRPr="005C7BA2" w:rsidRDefault="005C7BA2" w:rsidP="005C7BA2">
            <w:pPr>
              <w:shd w:val="clear" w:color="auto" w:fill="FFFFFF"/>
              <w:ind w:left="10" w:right="313"/>
              <w:jc w:val="both"/>
              <w:rPr>
                <w:rFonts w:ascii="Times New Roman" w:eastAsia="Times New Roman" w:hAnsi="Times New Roman" w:cs="Times New Roman"/>
                <w:bCs/>
                <w:sz w:val="24"/>
                <w:szCs w:val="24"/>
                <w:lang w:eastAsia="ru-RU"/>
              </w:rPr>
            </w:pPr>
            <w:r w:rsidRPr="005C7BA2">
              <w:rPr>
                <w:rFonts w:ascii="Times New Roman" w:eastAsia="Times New Roman" w:hAnsi="Times New Roman" w:cs="Times New Roman"/>
                <w:bCs/>
                <w:sz w:val="24"/>
                <w:szCs w:val="24"/>
                <w:lang w:eastAsia="ru-RU"/>
              </w:rPr>
              <w:t xml:space="preserve">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 </w:t>
            </w:r>
          </w:p>
          <w:p w:rsidR="005C7BA2" w:rsidRPr="00C5121D" w:rsidRDefault="005C7BA2" w:rsidP="00C5121D">
            <w:pPr>
              <w:rPr>
                <w:rFonts w:ascii="Times New Roman" w:hAnsi="Times New Roman" w:cs="Times New Roman"/>
                <w:sz w:val="24"/>
                <w:szCs w:val="24"/>
              </w:rPr>
            </w:pPr>
          </w:p>
        </w:tc>
      </w:tr>
    </w:tbl>
    <w:p w:rsidR="00C5121D" w:rsidRDefault="00C5121D"/>
    <w:p w:rsidR="00443707" w:rsidRDefault="00443707"/>
    <w:p w:rsidR="00443707" w:rsidRDefault="00443707"/>
    <w:p w:rsidR="00443707" w:rsidRDefault="00443707"/>
    <w:p w:rsidR="00443707" w:rsidRDefault="00443707"/>
    <w:p w:rsidR="00443707" w:rsidRDefault="00443707"/>
    <w:p w:rsidR="00443707" w:rsidRDefault="00443707"/>
    <w:p w:rsidR="00443707" w:rsidRDefault="00443707"/>
    <w:p w:rsidR="00443707" w:rsidRDefault="00443707"/>
    <w:p w:rsidR="005C7BA2" w:rsidRDefault="005C7BA2"/>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lastRenderedPageBreak/>
        <w:t>14.12.2021Г. №42-ПГ</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РОССИЙСКАЯ ФЕДЕРАЦИЯ</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ИРКУТСКАЯ ОБЛАСТЬ</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МУНИЦИПАЛЬНОЕ ОБРАЗОВАНИЕ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«ТУЛУНСКИЙ РАЙОН»</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ЕДОГОНСКОЕ СЕЛЬСКОЕ ПОСЕЛЕНИЕ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АДМИНИСТРАЦИЯ</w:t>
      </w: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ПОСТАНОВЛЕНИЕ</w:t>
      </w: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О ВНЕСЕНИИ ИЗМЕНЕНИЙ В ПОСТАНОВЛЕНИЕ №36-ПГ ОТ 08.11.2021Г «ОБ УТВЕРЖДЕНИИ ПЕРЕЧНЯ ПРОЕКТОВ НАРОДНЫХ ИНИЦИАТИВ, ПОРЯДКА ОРГАНИЗАЦИИ РАБОТЫ ПО ЕГО РЕАЛИЗАЦИИ И РАСХОДОВАНИИ БЮДЖЕТНЫХ СРЕДСТВ В 2022 ГОДУ И ПЛАНОВОМ ПЕРИОДЕ 2023 И 2024 ГОДАХ</w:t>
      </w:r>
    </w:p>
    <w:p w:rsidR="00443707" w:rsidRPr="00443707" w:rsidRDefault="00443707" w:rsidP="00443707">
      <w:pPr>
        <w:spacing w:after="0" w:line="240" w:lineRule="auto"/>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ind w:firstLine="709"/>
        <w:jc w:val="both"/>
        <w:rPr>
          <w:rFonts w:ascii="Arial" w:eastAsia="Times New Roman" w:hAnsi="Arial" w:cs="Arial"/>
          <w:color w:val="000000"/>
          <w:sz w:val="24"/>
          <w:szCs w:val="24"/>
          <w:lang w:eastAsia="ru-RU"/>
        </w:rPr>
      </w:pPr>
      <w:r w:rsidRPr="00443707">
        <w:rPr>
          <w:rFonts w:ascii="Arial" w:eastAsia="Times New Roman" w:hAnsi="Arial" w:cs="Arial"/>
          <w:color w:val="000000"/>
          <w:sz w:val="24"/>
          <w:szCs w:val="24"/>
          <w:lang w:eastAsia="ru-RU"/>
        </w:rPr>
        <w:t>В целях софинансирования расходных обязательств, возникающих при реализации в 2022 году мероприятий перечня народных инициатив, сформированных на собрании граждан 07.11.2021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108-пп,руководствуясь пунктом 1 статьи 78.1, пунктом 1 статьи 86, статьей 161 Бюджетного кодекса РФ, Уставом Едогонского муниципального образования,</w:t>
      </w:r>
    </w:p>
    <w:p w:rsidR="00443707" w:rsidRPr="00443707" w:rsidRDefault="00443707" w:rsidP="00443707">
      <w:pPr>
        <w:spacing w:after="0" w:line="240" w:lineRule="auto"/>
        <w:jc w:val="both"/>
        <w:rPr>
          <w:rFonts w:ascii="Arial" w:eastAsia="Times New Roman" w:hAnsi="Arial" w:cs="Arial"/>
          <w:sz w:val="24"/>
          <w:szCs w:val="24"/>
          <w:lang w:eastAsia="ru-RU"/>
        </w:rPr>
      </w:pPr>
    </w:p>
    <w:p w:rsidR="00443707" w:rsidRPr="00443707" w:rsidRDefault="00443707" w:rsidP="00443707">
      <w:pPr>
        <w:spacing w:after="0" w:line="240" w:lineRule="auto"/>
        <w:ind w:firstLine="540"/>
        <w:jc w:val="center"/>
        <w:rPr>
          <w:rFonts w:ascii="Arial" w:eastAsia="Times New Roman" w:hAnsi="Arial" w:cs="Arial"/>
          <w:b/>
          <w:bCs/>
          <w:color w:val="000000"/>
          <w:sz w:val="30"/>
          <w:szCs w:val="30"/>
          <w:lang w:eastAsia="ru-RU"/>
        </w:rPr>
      </w:pPr>
      <w:r w:rsidRPr="00443707">
        <w:rPr>
          <w:rFonts w:ascii="Arial" w:eastAsia="Times New Roman" w:hAnsi="Arial" w:cs="Arial"/>
          <w:b/>
          <w:bCs/>
          <w:color w:val="000000"/>
          <w:sz w:val="30"/>
          <w:szCs w:val="30"/>
          <w:lang w:eastAsia="ru-RU"/>
        </w:rPr>
        <w:t>ПОСТАНОВЛЯЮ:</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Внести изменение в постановление №36-пг от 08.11.2021г «Об утверждении мероприятий перечня проектов народных инициатив, порядка организации работы по его реализации и расходовании бюджетных средств в 2022 году и плановом периоде 2023 и 2024 годах»:</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1. Пункт 1 изложить в следующей редакции:</w:t>
      </w:r>
    </w:p>
    <w:p w:rsidR="00443707" w:rsidRPr="00443707" w:rsidRDefault="00443707" w:rsidP="00443707">
      <w:pPr>
        <w:tabs>
          <w:tab w:val="left" w:pos="993"/>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Утвердить перечень проектов народных инициатив на 2022 год и на плановый период 2023 и 2024 годы, реализация которых осуществляется за счет средств местного бюджета в сумме: </w:t>
      </w:r>
    </w:p>
    <w:p w:rsidR="00443707" w:rsidRPr="00443707" w:rsidRDefault="00443707" w:rsidP="00443707">
      <w:pPr>
        <w:tabs>
          <w:tab w:val="left" w:pos="567"/>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1.2022 год - 4100,00(четыре тысячи сто) рублей 00копеек и субсидии из областного бюджета в сумме 404100,00 рублей(четыреста четыре тысячи сто) рублей 00 копеек</w:t>
      </w:r>
    </w:p>
    <w:p w:rsidR="00443707" w:rsidRPr="00443707" w:rsidRDefault="00443707" w:rsidP="00443707">
      <w:pPr>
        <w:spacing w:after="0" w:line="240" w:lineRule="auto"/>
        <w:ind w:firstLine="709"/>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2.2023 год - 4100,00(четыре тысячи сто) рублей 00копеек и субсидии из областного бюджета в сумме 404100,00 рублей(четыреста четыре тысячи сто) рублей 00 копеек</w:t>
      </w:r>
    </w:p>
    <w:p w:rsidR="00443707" w:rsidRPr="00443707" w:rsidRDefault="00443707" w:rsidP="00443707">
      <w:pPr>
        <w:spacing w:after="0" w:line="240" w:lineRule="auto"/>
        <w:ind w:firstLine="709"/>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3.2024 год - 4100,00(четыре тысячи сто) рублей 00копеек и субсидии из областного бюджета в сумме 404100,00 рублей(четыреста четыре тысячи сто) рублей 00 копеек (приложение №1). </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lastRenderedPageBreak/>
        <w:t>4..Комитету по финансам администрации Тулунского муниципального района обеспечить включение в проект решения Думы Едогонского сельского поселения«О бюджете Едогонского муниципального образования на 2022 год и плановый период 2023 и 2024годов».</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5.Настоящее постановление опубликовать в газете «Едогонский вестник» и разместить на официальном сайте администрации Едогонского сельского поселения</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6.Контроль за исполнением данного постановления оставляю за собой.</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Глава Едогонского</w:t>
      </w:r>
    </w:p>
    <w:p w:rsidR="00443707" w:rsidRPr="00443707" w:rsidRDefault="00443707" w:rsidP="00443707">
      <w:pPr>
        <w:spacing w:after="0" w:line="240" w:lineRule="auto"/>
        <w:jc w:val="both"/>
        <w:rPr>
          <w:rFonts w:ascii="Arial" w:eastAsia="Times New Roman" w:hAnsi="Arial" w:cs="Arial"/>
          <w:color w:val="000000"/>
          <w:sz w:val="24"/>
          <w:szCs w:val="24"/>
          <w:lang w:eastAsia="ru-RU"/>
        </w:rPr>
      </w:pPr>
      <w:r w:rsidRPr="00443707">
        <w:rPr>
          <w:rFonts w:ascii="Arial" w:eastAsia="Times New Roman" w:hAnsi="Arial" w:cs="Arial"/>
          <w:color w:val="000000"/>
          <w:sz w:val="24"/>
          <w:szCs w:val="24"/>
          <w:lang w:eastAsia="ru-RU"/>
        </w:rPr>
        <w:t>сельского поселения</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 О.Н.Кобрусева</w:t>
      </w:r>
    </w:p>
    <w:p w:rsidR="00443707" w:rsidRPr="00443707" w:rsidRDefault="00443707" w:rsidP="00443707">
      <w:pPr>
        <w:spacing w:after="0" w:line="240" w:lineRule="auto"/>
        <w:jc w:val="right"/>
        <w:rPr>
          <w:rFonts w:ascii="Courier New" w:eastAsia="Times New Roman" w:hAnsi="Courier New" w:cs="Courier New"/>
          <w:sz w:val="24"/>
          <w:szCs w:val="24"/>
          <w:lang w:eastAsia="ru-RU"/>
        </w:rPr>
      </w:pPr>
      <w:r w:rsidRPr="00443707">
        <w:rPr>
          <w:rFonts w:ascii="Times New Roman" w:eastAsia="Times New Roman" w:hAnsi="Times New Roman" w:cs="Times New Roman"/>
          <w:sz w:val="24"/>
          <w:szCs w:val="24"/>
          <w:lang w:eastAsia="ru-RU"/>
        </w:rPr>
        <w:t> </w:t>
      </w:r>
      <w:r w:rsidRPr="00443707">
        <w:rPr>
          <w:rFonts w:ascii="Courier New" w:eastAsia="Times New Roman" w:hAnsi="Courier New" w:cs="Courier New"/>
          <w:color w:val="000000"/>
          <w:lang w:eastAsia="ru-RU"/>
        </w:rPr>
        <w:t>Приложение №1</w:t>
      </w:r>
    </w:p>
    <w:p w:rsidR="00443707" w:rsidRPr="00443707" w:rsidRDefault="00443707" w:rsidP="00443707">
      <w:pPr>
        <w:spacing w:after="0" w:line="240" w:lineRule="auto"/>
        <w:jc w:val="right"/>
        <w:rPr>
          <w:rFonts w:ascii="Courier New" w:eastAsia="Times New Roman" w:hAnsi="Courier New" w:cs="Courier New"/>
          <w:sz w:val="24"/>
          <w:szCs w:val="24"/>
          <w:lang w:eastAsia="ru-RU"/>
        </w:rPr>
      </w:pPr>
      <w:r w:rsidRPr="00443707">
        <w:rPr>
          <w:rFonts w:ascii="Courier New" w:eastAsia="Times New Roman" w:hAnsi="Courier New" w:cs="Courier New"/>
          <w:color w:val="000000"/>
          <w:lang w:eastAsia="ru-RU"/>
        </w:rPr>
        <w:t xml:space="preserve">к постановлению администрации </w:t>
      </w:r>
    </w:p>
    <w:p w:rsidR="00443707" w:rsidRPr="00443707" w:rsidRDefault="00443707" w:rsidP="00443707">
      <w:pPr>
        <w:spacing w:after="0" w:line="240" w:lineRule="auto"/>
        <w:jc w:val="right"/>
        <w:rPr>
          <w:rFonts w:ascii="Courier New" w:eastAsia="Times New Roman" w:hAnsi="Courier New" w:cs="Courier New"/>
          <w:sz w:val="24"/>
          <w:szCs w:val="24"/>
          <w:lang w:eastAsia="ru-RU"/>
        </w:rPr>
      </w:pPr>
      <w:r w:rsidRPr="00443707">
        <w:rPr>
          <w:rFonts w:ascii="Courier New" w:eastAsia="Times New Roman" w:hAnsi="Courier New" w:cs="Courier New"/>
          <w:color w:val="000000"/>
          <w:lang w:eastAsia="ru-RU"/>
        </w:rPr>
        <w:t>Едогонского сельского поселения</w:t>
      </w:r>
    </w:p>
    <w:p w:rsidR="00443707" w:rsidRPr="00443707" w:rsidRDefault="00443707" w:rsidP="00443707">
      <w:pPr>
        <w:spacing w:after="0" w:line="240" w:lineRule="auto"/>
        <w:jc w:val="right"/>
        <w:rPr>
          <w:rFonts w:ascii="Courier New" w:eastAsia="Times New Roman" w:hAnsi="Courier New" w:cs="Courier New"/>
          <w:sz w:val="24"/>
          <w:szCs w:val="24"/>
          <w:lang w:eastAsia="ru-RU"/>
        </w:rPr>
      </w:pPr>
      <w:r w:rsidRPr="00443707">
        <w:rPr>
          <w:rFonts w:ascii="Courier New" w:eastAsia="Times New Roman" w:hAnsi="Courier New" w:cs="Courier New"/>
          <w:color w:val="000000"/>
          <w:lang w:eastAsia="ru-RU"/>
        </w:rPr>
        <w:t>от 14.12.2021г№ 42-пг</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ПЕРЕЧЕНЬ</w:t>
      </w:r>
    </w:p>
    <w:p w:rsidR="00443707" w:rsidRPr="00443707" w:rsidRDefault="00443707" w:rsidP="00443707">
      <w:pPr>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ПРОЕКТОВ НАРОДНЫХ ИНИЦИАТИВ НА 2022 ГОД</w:t>
      </w:r>
    </w:p>
    <w:p w:rsidR="00443707" w:rsidRPr="00443707" w:rsidRDefault="00443707" w:rsidP="00443707">
      <w:pPr>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И ПЛАНОВЫЙ ПЕРИОД 2023 И 2024 ГОДЫ</w:t>
      </w:r>
    </w:p>
    <w:p w:rsidR="00443707" w:rsidRPr="00443707" w:rsidRDefault="00443707" w:rsidP="00443707">
      <w:pPr>
        <w:spacing w:after="0" w:line="240" w:lineRule="auto"/>
        <w:jc w:val="center"/>
        <w:rPr>
          <w:rFonts w:ascii="Arial" w:eastAsia="Times New Roman" w:hAnsi="Arial" w:cs="Arial"/>
          <w:sz w:val="24"/>
          <w:szCs w:val="24"/>
          <w:lang w:eastAsia="ru-RU"/>
        </w:rPr>
      </w:pPr>
      <w:r w:rsidRPr="00443707">
        <w:rPr>
          <w:rFonts w:ascii="Arial" w:eastAsia="Times New Roman" w:hAnsi="Arial" w:cs="Arial"/>
          <w:color w:val="000000"/>
          <w:sz w:val="24"/>
          <w:szCs w:val="24"/>
          <w:u w:val="single"/>
          <w:lang w:eastAsia="ru-RU"/>
        </w:rPr>
        <w:t>Едогонское сельское поселение</w:t>
      </w:r>
    </w:p>
    <w:p w:rsidR="00443707" w:rsidRPr="00443707" w:rsidRDefault="00443707" w:rsidP="00443707">
      <w:pPr>
        <w:spacing w:after="0" w:line="240" w:lineRule="auto"/>
        <w:jc w:val="center"/>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(наименование муниципального образования)</w:t>
      </w:r>
    </w:p>
    <w:p w:rsidR="00443707" w:rsidRPr="00443707" w:rsidRDefault="00443707" w:rsidP="00443707">
      <w:pPr>
        <w:spacing w:after="0" w:line="240" w:lineRule="auto"/>
        <w:jc w:val="center"/>
        <w:rPr>
          <w:rFonts w:ascii="Arial" w:eastAsia="Times New Roman" w:hAnsi="Arial" w:cs="Arial"/>
          <w:sz w:val="24"/>
          <w:szCs w:val="24"/>
          <w:lang w:eastAsia="ru-RU"/>
        </w:rPr>
      </w:pPr>
      <w:r w:rsidRPr="00443707">
        <w:rPr>
          <w:rFonts w:ascii="Arial" w:eastAsia="Times New Roman" w:hAnsi="Arial" w:cs="Arial"/>
          <w:sz w:val="24"/>
          <w:szCs w:val="24"/>
          <w:lang w:eastAsia="ru-RU"/>
        </w:rPr>
        <w:t> </w:t>
      </w:r>
    </w:p>
    <w:tbl>
      <w:tblPr>
        <w:tblW w:w="0" w:type="auto"/>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A0" w:firstRow="1" w:lastRow="0" w:firstColumn="1" w:lastColumn="0" w:noHBand="0" w:noVBand="1"/>
      </w:tblPr>
      <w:tblGrid>
        <w:gridCol w:w="503"/>
        <w:gridCol w:w="1839"/>
        <w:gridCol w:w="1192"/>
        <w:gridCol w:w="1192"/>
        <w:gridCol w:w="75"/>
        <w:gridCol w:w="1499"/>
        <w:gridCol w:w="1192"/>
        <w:gridCol w:w="1097"/>
        <w:gridCol w:w="1574"/>
      </w:tblGrid>
      <w:tr w:rsidR="00443707" w:rsidRPr="00443707" w:rsidTr="00443707">
        <w:trPr>
          <w:trHeight w:val="448"/>
          <w:tblCellSpacing w:w="0" w:type="dxa"/>
        </w:trPr>
        <w:tc>
          <w:tcPr>
            <w:tcW w:w="5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ind w:right="-30"/>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w:t>
            </w:r>
          </w:p>
          <w:p w:rsidR="00443707" w:rsidRPr="00443707" w:rsidRDefault="00443707" w:rsidP="00443707">
            <w:pPr>
              <w:spacing w:after="0" w:line="240" w:lineRule="auto"/>
              <w:ind w:right="-30"/>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 xml:space="preserve">п/п </w:t>
            </w:r>
          </w:p>
        </w:tc>
        <w:tc>
          <w:tcPr>
            <w:tcW w:w="18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 xml:space="preserve">Наименование мероприятия </w:t>
            </w:r>
          </w:p>
        </w:tc>
        <w:tc>
          <w:tcPr>
            <w:tcW w:w="11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Год реализации</w:t>
            </w:r>
          </w:p>
        </w:tc>
        <w:tc>
          <w:tcPr>
            <w:tcW w:w="11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Срок реализации</w:t>
            </w:r>
          </w:p>
        </w:tc>
        <w:tc>
          <w:tcPr>
            <w:tcW w:w="157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 xml:space="preserve">Объем финансирования - всего, </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руб.</w:t>
            </w:r>
          </w:p>
        </w:tc>
        <w:tc>
          <w:tcPr>
            <w:tcW w:w="22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в том числе из</w:t>
            </w:r>
          </w:p>
        </w:tc>
        <w:tc>
          <w:tcPr>
            <w:tcW w:w="15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 xml:space="preserve">Пункт статьи Федерального закона </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от 6 октября 2003 года № 131-ФЗ «Об общих принципах организации местного самоуправления в Российской Федерации</w:t>
            </w:r>
          </w:p>
        </w:tc>
      </w:tr>
      <w:tr w:rsidR="00443707" w:rsidRPr="00443707" w:rsidTr="00443707">
        <w:trPr>
          <w:trHeight w:val="694"/>
          <w:tblCellSpacing w:w="0" w:type="dxa"/>
        </w:trPr>
        <w:tc>
          <w:tcPr>
            <w:tcW w:w="503" w:type="dxa"/>
            <w:vMerge/>
            <w:tcBorders>
              <w:top w:val="single" w:sz="4" w:space="0" w:color="000000"/>
              <w:left w:val="single" w:sz="4" w:space="0" w:color="000000"/>
              <w:bottom w:val="single" w:sz="4" w:space="0" w:color="000000"/>
              <w:right w:val="single" w:sz="4" w:space="0" w:color="000000"/>
            </w:tcBorders>
            <w:vAlign w:val="center"/>
            <w:hideMark/>
          </w:tcPr>
          <w:p w:rsidR="00443707" w:rsidRPr="00443707" w:rsidRDefault="00443707" w:rsidP="00443707">
            <w:pPr>
              <w:spacing w:after="0" w:line="240" w:lineRule="auto"/>
              <w:rPr>
                <w:rFonts w:ascii="Courier New" w:eastAsia="Times New Roman" w:hAnsi="Courier New" w:cs="Courier New"/>
                <w:lang w:eastAsia="ru-RU"/>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443707" w:rsidRPr="00443707" w:rsidRDefault="00443707" w:rsidP="00443707">
            <w:pPr>
              <w:spacing w:after="0" w:line="240" w:lineRule="auto"/>
              <w:rPr>
                <w:rFonts w:ascii="Courier New" w:eastAsia="Times New Roman" w:hAnsi="Courier New" w:cs="Courier New"/>
                <w:lang w:eastAsia="ru-RU"/>
              </w:rPr>
            </w:pPr>
          </w:p>
        </w:tc>
        <w:tc>
          <w:tcPr>
            <w:tcW w:w="1192" w:type="dxa"/>
            <w:vMerge/>
            <w:tcBorders>
              <w:top w:val="single" w:sz="4" w:space="0" w:color="000000"/>
              <w:left w:val="single" w:sz="4" w:space="0" w:color="000000"/>
              <w:bottom w:val="single" w:sz="4" w:space="0" w:color="000000"/>
              <w:right w:val="single" w:sz="4" w:space="0" w:color="000000"/>
            </w:tcBorders>
            <w:vAlign w:val="center"/>
            <w:hideMark/>
          </w:tcPr>
          <w:p w:rsidR="00443707" w:rsidRPr="00443707" w:rsidRDefault="00443707" w:rsidP="00443707">
            <w:pPr>
              <w:spacing w:after="0" w:line="240" w:lineRule="auto"/>
              <w:rPr>
                <w:rFonts w:ascii="Courier New" w:eastAsia="Times New Roman" w:hAnsi="Courier New" w:cs="Courier New"/>
                <w:lang w:eastAsia="ru-RU"/>
              </w:rPr>
            </w:pPr>
          </w:p>
        </w:tc>
        <w:tc>
          <w:tcPr>
            <w:tcW w:w="1192" w:type="dxa"/>
            <w:vMerge/>
            <w:tcBorders>
              <w:top w:val="single" w:sz="4" w:space="0" w:color="000000"/>
              <w:left w:val="single" w:sz="4" w:space="0" w:color="000000"/>
              <w:bottom w:val="single" w:sz="4" w:space="0" w:color="000000"/>
              <w:right w:val="single" w:sz="4" w:space="0" w:color="000000"/>
            </w:tcBorders>
            <w:vAlign w:val="center"/>
            <w:hideMark/>
          </w:tcPr>
          <w:p w:rsidR="00443707" w:rsidRPr="00443707" w:rsidRDefault="00443707" w:rsidP="00443707">
            <w:pPr>
              <w:spacing w:after="0" w:line="240" w:lineRule="auto"/>
              <w:rPr>
                <w:rFonts w:ascii="Courier New" w:eastAsia="Times New Roman" w:hAnsi="Courier New" w:cs="Courier New"/>
                <w:lang w:eastAsia="ru-RU"/>
              </w:rPr>
            </w:pPr>
          </w:p>
        </w:tc>
        <w:tc>
          <w:tcPr>
            <w:tcW w:w="1574" w:type="dxa"/>
            <w:gridSpan w:val="2"/>
            <w:vMerge/>
            <w:tcBorders>
              <w:top w:val="single" w:sz="4" w:space="0" w:color="000000"/>
              <w:left w:val="single" w:sz="4" w:space="0" w:color="000000"/>
              <w:bottom w:val="single" w:sz="4" w:space="0" w:color="000000"/>
              <w:right w:val="single" w:sz="4" w:space="0" w:color="000000"/>
            </w:tcBorders>
            <w:vAlign w:val="center"/>
            <w:hideMark/>
          </w:tcPr>
          <w:p w:rsidR="00443707" w:rsidRPr="00443707" w:rsidRDefault="00443707" w:rsidP="00443707">
            <w:pPr>
              <w:spacing w:after="0" w:line="240" w:lineRule="auto"/>
              <w:rPr>
                <w:rFonts w:ascii="Courier New" w:eastAsia="Times New Roman" w:hAnsi="Courier New" w:cs="Courier New"/>
                <w:lang w:eastAsia="ru-RU"/>
              </w:rPr>
            </w:pP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областного бюджета, руб.</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местного бюджета*, руб.</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443707" w:rsidRPr="00443707" w:rsidRDefault="00443707" w:rsidP="00443707">
            <w:pPr>
              <w:spacing w:after="0" w:line="240" w:lineRule="auto"/>
              <w:rPr>
                <w:rFonts w:ascii="Courier New" w:eastAsia="Times New Roman" w:hAnsi="Courier New" w:cs="Courier New"/>
                <w:lang w:eastAsia="ru-RU"/>
              </w:rPr>
            </w:pPr>
          </w:p>
        </w:tc>
      </w:tr>
      <w:tr w:rsidR="00443707" w:rsidRPr="00443707" w:rsidTr="00443707">
        <w:trPr>
          <w:trHeight w:val="437"/>
          <w:tblCellSpacing w:w="0" w:type="dxa"/>
        </w:trPr>
        <w:tc>
          <w:tcPr>
            <w:tcW w:w="1016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2020год</w:t>
            </w:r>
          </w:p>
        </w:tc>
      </w:tr>
      <w:tr w:rsidR="00443707" w:rsidRPr="00443707" w:rsidTr="00443707">
        <w:trPr>
          <w:trHeight w:val="1123"/>
          <w:tblCellSpacing w:w="0" w:type="dxa"/>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rPr>
                <w:rFonts w:ascii="Courier New" w:eastAsia="Times New Roman" w:hAnsi="Courier New" w:cs="Courier New"/>
                <w:lang w:eastAsia="ru-RU"/>
              </w:rPr>
            </w:pPr>
            <w:r w:rsidRPr="00443707">
              <w:rPr>
                <w:rFonts w:ascii="Courier New" w:eastAsia="Times New Roman" w:hAnsi="Courier New" w:cs="Courier New"/>
                <w:color w:val="000000"/>
                <w:lang w:eastAsia="ru-RU"/>
              </w:rPr>
              <w:t>Приобретение книг для библиотеки МКУК «КДЦ с.Едогон»</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2022</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до</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30 декабря 2022 года</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30000,00,00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29696,00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304,00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14.1.11</w:t>
            </w:r>
          </w:p>
        </w:tc>
      </w:tr>
      <w:tr w:rsidR="00443707" w:rsidRPr="00443707" w:rsidTr="00443707">
        <w:trPr>
          <w:trHeight w:val="1123"/>
          <w:tblCellSpacing w:w="0" w:type="dxa"/>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2.</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ind w:left="-30"/>
              <w:rPr>
                <w:rFonts w:ascii="Courier New" w:eastAsia="Times New Roman" w:hAnsi="Courier New" w:cs="Courier New"/>
                <w:lang w:eastAsia="ru-RU"/>
              </w:rPr>
            </w:pPr>
            <w:r w:rsidRPr="00443707">
              <w:rPr>
                <w:rFonts w:ascii="Courier New" w:eastAsia="Times New Roman" w:hAnsi="Courier New" w:cs="Courier New"/>
                <w:color w:val="000000"/>
                <w:lang w:eastAsia="ru-RU"/>
              </w:rPr>
              <w:t>Приобретение спортинвентаря, спортоборудования для МКУК «КДЦ с.Едогон»</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2022</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до</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30 декабря 2022 года</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174100,00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172333,00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1767,00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14.1.14</w:t>
            </w:r>
          </w:p>
        </w:tc>
      </w:tr>
      <w:tr w:rsidR="00443707" w:rsidRPr="00443707" w:rsidTr="00443707">
        <w:trPr>
          <w:trHeight w:val="1123"/>
          <w:tblCellSpacing w:w="0" w:type="dxa"/>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lastRenderedPageBreak/>
              <w:t>3.</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ind w:left="-30"/>
              <w:rPr>
                <w:rFonts w:ascii="Courier New" w:eastAsia="Times New Roman" w:hAnsi="Courier New" w:cs="Courier New"/>
                <w:lang w:eastAsia="ru-RU"/>
              </w:rPr>
            </w:pPr>
            <w:r w:rsidRPr="00443707">
              <w:rPr>
                <w:rFonts w:ascii="Courier New" w:eastAsia="Times New Roman" w:hAnsi="Courier New" w:cs="Courier New"/>
                <w:color w:val="000000"/>
                <w:lang w:eastAsia="ru-RU"/>
              </w:rPr>
              <w:t>Приобретение музыкального оборудования для МКУК «КДЦ с.Едогон»</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2022</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до</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30 декабря 2022 года</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50000,00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49493,00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507,00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14.1.12</w:t>
            </w:r>
          </w:p>
        </w:tc>
      </w:tr>
      <w:tr w:rsidR="00443707" w:rsidRPr="00443707" w:rsidTr="00443707">
        <w:trPr>
          <w:trHeight w:val="1123"/>
          <w:tblCellSpacing w:w="0" w:type="dxa"/>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4.</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ind w:left="-30"/>
              <w:rPr>
                <w:rFonts w:ascii="Courier New" w:eastAsia="Times New Roman" w:hAnsi="Courier New" w:cs="Courier New"/>
                <w:lang w:eastAsia="ru-RU"/>
              </w:rPr>
            </w:pPr>
            <w:r w:rsidRPr="00443707">
              <w:rPr>
                <w:rFonts w:ascii="Courier New" w:eastAsia="Times New Roman" w:hAnsi="Courier New" w:cs="Courier New"/>
                <w:color w:val="000000"/>
                <w:lang w:eastAsia="ru-RU"/>
              </w:rPr>
              <w:t>Приобретение мебели для МКУК «КДЦ с.Едогон»</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2022</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до</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30 декабря 2022 года</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100000,00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98985,00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1015,00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14.1.12</w:t>
            </w:r>
          </w:p>
        </w:tc>
      </w:tr>
      <w:tr w:rsidR="00443707" w:rsidRPr="00443707" w:rsidTr="00443707">
        <w:trPr>
          <w:trHeight w:val="1123"/>
          <w:tblCellSpacing w:w="0" w:type="dxa"/>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5.</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ind w:left="-30"/>
              <w:rPr>
                <w:rFonts w:ascii="Courier New" w:eastAsia="Times New Roman" w:hAnsi="Courier New" w:cs="Courier New"/>
                <w:lang w:eastAsia="ru-RU"/>
              </w:rPr>
            </w:pPr>
            <w:r w:rsidRPr="00443707">
              <w:rPr>
                <w:rFonts w:ascii="Courier New" w:eastAsia="Times New Roman" w:hAnsi="Courier New" w:cs="Courier New"/>
                <w:color w:val="000000"/>
                <w:lang w:eastAsia="ru-RU"/>
              </w:rPr>
              <w:t>Приобретение оргтехники для МКУК «КДЦ с.Едогон»</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2022</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до</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30 декабря 2022 года</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50000,00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49493,00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507,00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14.1.12</w:t>
            </w:r>
          </w:p>
        </w:tc>
      </w:tr>
      <w:tr w:rsidR="00443707" w:rsidRPr="00443707" w:rsidTr="00443707">
        <w:trPr>
          <w:trHeight w:val="431"/>
          <w:tblCellSpacing w:w="0" w:type="dxa"/>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ind w:left="-30"/>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ИТОГО за 2022г:</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404100,00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400000,00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4100,00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r>
      <w:tr w:rsidR="00443707" w:rsidRPr="00443707" w:rsidTr="00443707">
        <w:trPr>
          <w:trHeight w:val="449"/>
          <w:tblCellSpacing w:w="0" w:type="dxa"/>
        </w:trPr>
        <w:tc>
          <w:tcPr>
            <w:tcW w:w="1016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2023год</w:t>
            </w:r>
          </w:p>
        </w:tc>
      </w:tr>
      <w:tr w:rsidR="00443707" w:rsidRPr="00443707" w:rsidTr="00443707">
        <w:trPr>
          <w:trHeight w:val="746"/>
          <w:tblCellSpacing w:w="0" w:type="dxa"/>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rPr>
                <w:rFonts w:ascii="Courier New" w:eastAsia="Times New Roman" w:hAnsi="Courier New" w:cs="Courier New"/>
                <w:lang w:eastAsia="ru-RU"/>
              </w:rPr>
            </w:pPr>
            <w:r w:rsidRPr="00443707">
              <w:rPr>
                <w:rFonts w:ascii="Courier New" w:eastAsia="Times New Roman" w:hAnsi="Courier New" w:cs="Courier New"/>
                <w:color w:val="000000"/>
                <w:lang w:eastAsia="ru-RU"/>
              </w:rPr>
              <w:t>Приобретение мебели для МКУК «КДЦ с.Едогон»</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2023</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до</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30 декабря 2023 года</w:t>
            </w:r>
          </w:p>
        </w:tc>
        <w:tc>
          <w:tcPr>
            <w:tcW w:w="1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404100,00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400000,00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4100,00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14.1.12</w:t>
            </w:r>
          </w:p>
        </w:tc>
      </w:tr>
      <w:tr w:rsidR="00443707" w:rsidRPr="00443707" w:rsidTr="00443707">
        <w:trPr>
          <w:trHeight w:val="428"/>
          <w:tblCellSpacing w:w="0" w:type="dxa"/>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ИТОГО за 2023г:</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404100,00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400000,00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4100,00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r>
      <w:tr w:rsidR="00443707" w:rsidRPr="00443707" w:rsidTr="00443707">
        <w:trPr>
          <w:trHeight w:val="321"/>
          <w:tblCellSpacing w:w="0" w:type="dxa"/>
        </w:trPr>
        <w:tc>
          <w:tcPr>
            <w:tcW w:w="1016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2024год</w:t>
            </w:r>
          </w:p>
        </w:tc>
      </w:tr>
      <w:tr w:rsidR="00443707" w:rsidRPr="00443707" w:rsidTr="00443707">
        <w:trPr>
          <w:trHeight w:val="746"/>
          <w:tblCellSpacing w:w="0" w:type="dxa"/>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rPr>
                <w:rFonts w:ascii="Courier New" w:eastAsia="Times New Roman" w:hAnsi="Courier New" w:cs="Courier New"/>
                <w:lang w:eastAsia="ru-RU"/>
              </w:rPr>
            </w:pPr>
            <w:r w:rsidRPr="00443707">
              <w:rPr>
                <w:rFonts w:ascii="Courier New" w:eastAsia="Times New Roman" w:hAnsi="Courier New" w:cs="Courier New"/>
                <w:color w:val="000000"/>
                <w:lang w:eastAsia="ru-RU"/>
              </w:rPr>
              <w:t>Ограждение кладбищ с.Едогон, д.Талхан</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2024</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до</w:t>
            </w:r>
          </w:p>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30 декабря 2024 года</w:t>
            </w:r>
          </w:p>
        </w:tc>
        <w:tc>
          <w:tcPr>
            <w:tcW w:w="1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404100,00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400000,00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4100,00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color w:val="000000"/>
                <w:lang w:eastAsia="ru-RU"/>
              </w:rPr>
              <w:t>14.1.22</w:t>
            </w:r>
          </w:p>
        </w:tc>
      </w:tr>
      <w:tr w:rsidR="00443707" w:rsidRPr="00443707" w:rsidTr="00443707">
        <w:trPr>
          <w:trHeight w:val="300"/>
          <w:tblCellSpacing w:w="0" w:type="dxa"/>
        </w:trPr>
        <w:tc>
          <w:tcPr>
            <w:tcW w:w="23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ИТОГО за 2024г:</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right"/>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right"/>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404100,00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400000,00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4100,00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r>
      <w:tr w:rsidR="00443707" w:rsidRPr="00443707" w:rsidTr="00443707">
        <w:trPr>
          <w:trHeight w:val="300"/>
          <w:tblCellSpacing w:w="0" w:type="dxa"/>
        </w:trPr>
        <w:tc>
          <w:tcPr>
            <w:tcW w:w="23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ВСЕГО:</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right"/>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right"/>
              <w:rPr>
                <w:rFonts w:ascii="Courier New" w:eastAsia="Times New Roman" w:hAnsi="Courier New" w:cs="Courier New"/>
                <w:lang w:eastAsia="ru-RU"/>
              </w:rPr>
            </w:pPr>
            <w:r w:rsidRPr="00443707">
              <w:rPr>
                <w:rFonts w:ascii="Courier New" w:eastAsia="Times New Roman" w:hAnsi="Courier New" w:cs="Courier New"/>
                <w:lang w:eastAsia="ru-RU"/>
              </w:rPr>
              <w:t> </w:t>
            </w:r>
          </w:p>
        </w:tc>
        <w:tc>
          <w:tcPr>
            <w:tcW w:w="1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1212300,00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1200000,00</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b/>
                <w:bCs/>
                <w:color w:val="000000"/>
                <w:lang w:eastAsia="ru-RU"/>
              </w:rPr>
              <w:t>12300,00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707" w:rsidRPr="00443707" w:rsidRDefault="00443707" w:rsidP="00443707">
            <w:pPr>
              <w:spacing w:after="0" w:line="240" w:lineRule="auto"/>
              <w:jc w:val="center"/>
              <w:rPr>
                <w:rFonts w:ascii="Courier New" w:eastAsia="Times New Roman" w:hAnsi="Courier New" w:cs="Courier New"/>
                <w:lang w:eastAsia="ru-RU"/>
              </w:rPr>
            </w:pPr>
            <w:r w:rsidRPr="00443707">
              <w:rPr>
                <w:rFonts w:ascii="Courier New" w:eastAsia="Times New Roman" w:hAnsi="Courier New" w:cs="Courier New"/>
                <w:lang w:eastAsia="ru-RU"/>
              </w:rPr>
              <w:t> </w:t>
            </w:r>
          </w:p>
        </w:tc>
      </w:tr>
    </w:tbl>
    <w:p w:rsidR="00443707" w:rsidRPr="00443707" w:rsidRDefault="00443707" w:rsidP="00443707">
      <w:pPr>
        <w:spacing w:after="0" w:line="240" w:lineRule="auto"/>
        <w:rPr>
          <w:rFonts w:ascii="Times New Roman" w:eastAsia="Times New Roman" w:hAnsi="Times New Roman" w:cs="Times New Roman"/>
          <w:sz w:val="24"/>
          <w:szCs w:val="24"/>
          <w:lang w:eastAsia="ru-RU"/>
        </w:rPr>
      </w:pPr>
    </w:p>
    <w:p w:rsidR="00443707" w:rsidRDefault="00443707"/>
    <w:p w:rsidR="00443707" w:rsidRDefault="00443707"/>
    <w:p w:rsidR="00443707" w:rsidRDefault="00443707"/>
    <w:p w:rsidR="00443707" w:rsidRDefault="00443707"/>
    <w:p w:rsidR="00443707" w:rsidRDefault="00443707"/>
    <w:p w:rsidR="00443707" w:rsidRDefault="00443707"/>
    <w:p w:rsidR="00443707" w:rsidRDefault="00443707"/>
    <w:p w:rsidR="00443707" w:rsidRDefault="00443707"/>
    <w:p w:rsidR="00443707" w:rsidRDefault="00443707"/>
    <w:p w:rsidR="00443707" w:rsidRDefault="00443707"/>
    <w:p w:rsidR="00443707" w:rsidRDefault="00443707"/>
    <w:p w:rsidR="00443707" w:rsidRPr="00443707" w:rsidRDefault="00443707" w:rsidP="0044370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443707">
        <w:rPr>
          <w:rFonts w:ascii="Times New Roman" w:eastAsia="Times New Roman" w:hAnsi="Times New Roman" w:cs="Times New Roman"/>
          <w:b/>
          <w:spacing w:val="20"/>
          <w:sz w:val="28"/>
          <w:szCs w:val="28"/>
          <w:lang w:eastAsia="ru-RU"/>
        </w:rPr>
        <w:lastRenderedPageBreak/>
        <w:t>ИРКУТСКАЯ ОБЛАСТЬ</w:t>
      </w:r>
    </w:p>
    <w:p w:rsidR="00443707" w:rsidRPr="00443707" w:rsidRDefault="00443707" w:rsidP="0044370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Тулунский район</w:t>
      </w:r>
    </w:p>
    <w:p w:rsidR="00443707" w:rsidRPr="00443707" w:rsidRDefault="00443707" w:rsidP="0044370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 xml:space="preserve">АДМИНИСТРАЦИЯ </w:t>
      </w:r>
    </w:p>
    <w:p w:rsidR="00443707" w:rsidRPr="00443707" w:rsidRDefault="00443707" w:rsidP="0044370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443707">
        <w:rPr>
          <w:rFonts w:ascii="Times New Roman" w:eastAsia="Times New Roman" w:hAnsi="Times New Roman" w:cs="Times New Roman"/>
          <w:b/>
          <w:spacing w:val="20"/>
          <w:sz w:val="28"/>
          <w:szCs w:val="28"/>
          <w:lang w:eastAsia="ru-RU"/>
        </w:rPr>
        <w:t>Едогонского сельского поселения</w:t>
      </w:r>
    </w:p>
    <w:p w:rsidR="00443707" w:rsidRPr="00443707" w:rsidRDefault="00443707" w:rsidP="0044370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443707" w:rsidRPr="00443707" w:rsidRDefault="00443707" w:rsidP="0044370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П О С Т А Н О В Л Е Н И Е</w:t>
      </w:r>
    </w:p>
    <w:p w:rsidR="00443707" w:rsidRPr="00443707" w:rsidRDefault="00443707" w:rsidP="0044370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443707" w:rsidRPr="00443707" w:rsidRDefault="00443707" w:rsidP="00443707">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«23» декабря 2021 г</w:t>
      </w:r>
      <w:r w:rsidRPr="00443707">
        <w:rPr>
          <w:rFonts w:ascii="Times New Roman" w:eastAsia="Times New Roman" w:hAnsi="Times New Roman" w:cs="Times New Roman"/>
          <w:spacing w:val="20"/>
          <w:sz w:val="28"/>
          <w:szCs w:val="28"/>
          <w:lang w:eastAsia="ru-RU"/>
        </w:rPr>
        <w:t xml:space="preserve">.                                             </w:t>
      </w:r>
      <w:r w:rsidRPr="00443707">
        <w:rPr>
          <w:rFonts w:ascii="Times New Roman" w:eastAsia="Times New Roman" w:hAnsi="Times New Roman" w:cs="Times New Roman"/>
          <w:b/>
          <w:spacing w:val="20"/>
          <w:sz w:val="28"/>
          <w:szCs w:val="28"/>
          <w:lang w:eastAsia="ru-RU"/>
        </w:rPr>
        <w:t xml:space="preserve">№42  </w:t>
      </w:r>
    </w:p>
    <w:p w:rsidR="00443707" w:rsidRPr="00443707" w:rsidRDefault="00443707" w:rsidP="0044370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443707" w:rsidRPr="00443707" w:rsidRDefault="00443707" w:rsidP="0044370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с. Едогон</w:t>
      </w:r>
    </w:p>
    <w:p w:rsidR="00443707" w:rsidRPr="00443707" w:rsidRDefault="00443707" w:rsidP="00443707">
      <w:pPr>
        <w:spacing w:after="0" w:line="240" w:lineRule="auto"/>
        <w:ind w:left="720" w:right="140"/>
        <w:rPr>
          <w:rFonts w:ascii="Times New Roman" w:eastAsia="Times New Roman" w:hAnsi="Times New Roman" w:cs="Times New Roman"/>
          <w:b/>
          <w:sz w:val="28"/>
          <w:szCs w:val="28"/>
          <w:lang w:eastAsia="ru-RU"/>
        </w:rPr>
      </w:pPr>
    </w:p>
    <w:p w:rsidR="00443707" w:rsidRPr="00443707" w:rsidRDefault="00443707" w:rsidP="00443707">
      <w:pPr>
        <w:spacing w:after="0" w:line="240" w:lineRule="auto"/>
        <w:ind w:right="140"/>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О внесении изменений в  муниципальную программу</w:t>
      </w:r>
    </w:p>
    <w:p w:rsidR="00443707" w:rsidRPr="00443707" w:rsidRDefault="00443707" w:rsidP="00443707">
      <w:pPr>
        <w:spacing w:after="0" w:line="240" w:lineRule="auto"/>
        <w:ind w:right="140"/>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 xml:space="preserve"> «Социально-экономическое развитие </w:t>
      </w:r>
    </w:p>
    <w:p w:rsidR="00443707" w:rsidRPr="00443707" w:rsidRDefault="00443707" w:rsidP="00443707">
      <w:pPr>
        <w:spacing w:after="0" w:line="240" w:lineRule="auto"/>
        <w:ind w:right="140"/>
        <w:rPr>
          <w:rFonts w:ascii="Times New Roman" w:eastAsia="Times New Roman" w:hAnsi="Times New Roman" w:cs="Times New Roman"/>
          <w:sz w:val="28"/>
          <w:szCs w:val="28"/>
          <w:lang w:eastAsia="ru-RU"/>
        </w:rPr>
      </w:pPr>
      <w:r w:rsidRPr="00443707">
        <w:rPr>
          <w:rFonts w:ascii="Times New Roman" w:eastAsia="Times New Roman" w:hAnsi="Times New Roman" w:cs="Times New Roman"/>
          <w:b/>
          <w:sz w:val="28"/>
          <w:szCs w:val="28"/>
          <w:lang w:eastAsia="ru-RU"/>
        </w:rPr>
        <w:t>территории  Едогонского сельского поселения</w:t>
      </w:r>
    </w:p>
    <w:p w:rsidR="00443707" w:rsidRPr="00443707" w:rsidRDefault="00443707" w:rsidP="00443707">
      <w:pPr>
        <w:tabs>
          <w:tab w:val="left" w:pos="5387"/>
        </w:tabs>
        <w:spacing w:after="0" w:line="240" w:lineRule="auto"/>
        <w:ind w:right="459"/>
        <w:rPr>
          <w:rFonts w:ascii="Times New Roman" w:eastAsia="Calibri" w:hAnsi="Times New Roman" w:cs="Times New Roman"/>
          <w:b/>
          <w:sz w:val="28"/>
          <w:szCs w:val="28"/>
        </w:rPr>
      </w:pPr>
      <w:r w:rsidRPr="00443707">
        <w:rPr>
          <w:rFonts w:ascii="Times New Roman" w:eastAsia="Times New Roman" w:hAnsi="Times New Roman" w:cs="Times New Roman"/>
          <w:b/>
          <w:sz w:val="28"/>
          <w:szCs w:val="28"/>
          <w:lang w:eastAsia="ru-RU"/>
        </w:rPr>
        <w:t xml:space="preserve">на 2021-2025гг», </w:t>
      </w:r>
      <w:r w:rsidRPr="00443707">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443707" w:rsidRPr="00443707" w:rsidRDefault="00443707" w:rsidP="00443707">
      <w:pPr>
        <w:spacing w:after="0" w:line="240" w:lineRule="auto"/>
        <w:ind w:left="720" w:right="140"/>
        <w:rPr>
          <w:rFonts w:ascii="Times New Roman" w:eastAsia="Times New Roman" w:hAnsi="Times New Roman" w:cs="Times New Roman"/>
          <w:b/>
          <w:sz w:val="28"/>
          <w:szCs w:val="28"/>
          <w:lang w:eastAsia="ru-RU"/>
        </w:rPr>
      </w:pPr>
    </w:p>
    <w:p w:rsidR="00443707" w:rsidRPr="00443707" w:rsidRDefault="00443707" w:rsidP="00443707">
      <w:pPr>
        <w:spacing w:after="0" w:line="240" w:lineRule="auto"/>
        <w:ind w:left="1418" w:right="140" w:firstLine="993"/>
        <w:rPr>
          <w:rFonts w:ascii="Times New Roman" w:eastAsia="Times New Roman" w:hAnsi="Times New Roman" w:cs="Times New Roman"/>
          <w:sz w:val="28"/>
          <w:szCs w:val="28"/>
          <w:lang w:eastAsia="ru-RU"/>
        </w:rPr>
      </w:pPr>
    </w:p>
    <w:p w:rsidR="00443707" w:rsidRPr="00443707" w:rsidRDefault="00443707" w:rsidP="00443707">
      <w:pPr>
        <w:spacing w:after="0" w:line="240" w:lineRule="auto"/>
        <w:ind w:right="140" w:hanging="11"/>
        <w:jc w:val="both"/>
        <w:rPr>
          <w:rFonts w:ascii="Times New Roman" w:eastAsia="Times New Roman" w:hAnsi="Times New Roman" w:cs="Times New Roman"/>
          <w:bCs/>
          <w:sz w:val="28"/>
          <w:szCs w:val="28"/>
          <w:lang w:eastAsia="ru-RU"/>
        </w:rPr>
      </w:pPr>
      <w:r w:rsidRPr="00443707">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443707">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443707">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443707">
        <w:rPr>
          <w:rFonts w:ascii="Times New Roman" w:eastAsia="Times New Roman" w:hAnsi="Times New Roman" w:cs="Times New Roman"/>
          <w:spacing w:val="20"/>
          <w:sz w:val="28"/>
          <w:szCs w:val="28"/>
          <w:lang w:eastAsia="ru-RU"/>
        </w:rPr>
        <w:t xml:space="preserve">2017г. № 30-пг).                                                </w:t>
      </w:r>
    </w:p>
    <w:p w:rsidR="00443707" w:rsidRPr="00443707" w:rsidRDefault="00443707" w:rsidP="00443707">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443707" w:rsidRPr="00443707" w:rsidRDefault="00443707" w:rsidP="00443707">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443707">
        <w:rPr>
          <w:rFonts w:ascii="Times New Roman" w:eastAsia="Times New Roman" w:hAnsi="Times New Roman" w:cs="Times New Roman"/>
          <w:b/>
          <w:color w:val="000000"/>
          <w:sz w:val="28"/>
          <w:szCs w:val="28"/>
          <w:lang w:eastAsia="ru-RU"/>
        </w:rPr>
        <w:t>П О СТ А Н О В Л Я Ю:</w:t>
      </w:r>
    </w:p>
    <w:p w:rsidR="00443707" w:rsidRPr="00443707" w:rsidRDefault="00443707" w:rsidP="00443707">
      <w:pPr>
        <w:spacing w:after="0" w:line="240" w:lineRule="auto"/>
        <w:ind w:right="140" w:hanging="11"/>
        <w:rPr>
          <w:rFonts w:ascii="Times New Roman" w:eastAsia="Times New Roman" w:hAnsi="Times New Roman" w:cs="Times New Roman"/>
          <w:sz w:val="28"/>
          <w:szCs w:val="28"/>
          <w:lang w:eastAsia="ru-RU"/>
        </w:rPr>
      </w:pPr>
    </w:p>
    <w:p w:rsidR="00443707" w:rsidRPr="00443707" w:rsidRDefault="00443707" w:rsidP="00443707">
      <w:pPr>
        <w:spacing w:after="0" w:line="240" w:lineRule="auto"/>
        <w:ind w:firstLine="708"/>
        <w:jc w:val="both"/>
        <w:rPr>
          <w:rFonts w:ascii="Times New Roman" w:eastAsia="Calibri" w:hAnsi="Times New Roman" w:cs="Times New Roman"/>
          <w:bCs/>
          <w:sz w:val="28"/>
          <w:szCs w:val="28"/>
        </w:rPr>
      </w:pPr>
      <w:r w:rsidRPr="00443707">
        <w:rPr>
          <w:rFonts w:ascii="Times New Roman" w:eastAsia="Times New Roman" w:hAnsi="Times New Roman" w:cs="Times New Roman"/>
          <w:sz w:val="28"/>
          <w:szCs w:val="28"/>
          <w:lang w:eastAsia="ru-RU"/>
        </w:rPr>
        <w:t xml:space="preserve">1. </w:t>
      </w:r>
      <w:r w:rsidRPr="00443707">
        <w:rPr>
          <w:rFonts w:ascii="Times New Roman" w:eastAsia="Calibri" w:hAnsi="Times New Roman" w:cs="Times New Roman"/>
          <w:bCs/>
          <w:color w:val="000000"/>
          <w:sz w:val="28"/>
          <w:szCs w:val="28"/>
        </w:rPr>
        <w:t>Внести изменения в муниципальную программу «</w:t>
      </w:r>
      <w:r w:rsidRPr="00443707">
        <w:rPr>
          <w:rFonts w:ascii="Times New Roman" w:eastAsia="Calibri" w:hAnsi="Times New Roman" w:cs="Times New Roman"/>
          <w:sz w:val="28"/>
          <w:szCs w:val="28"/>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443707">
        <w:rPr>
          <w:rFonts w:ascii="Times New Roman" w:eastAsia="Calibri" w:hAnsi="Times New Roman" w:cs="Times New Roman"/>
          <w:bCs/>
          <w:sz w:val="28"/>
          <w:szCs w:val="28"/>
        </w:rPr>
        <w:t>(далее - Программа) следующие изменения:</w:t>
      </w:r>
    </w:p>
    <w:p w:rsidR="00443707" w:rsidRPr="00443707" w:rsidRDefault="00443707" w:rsidP="00443707">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443707">
        <w:rPr>
          <w:rFonts w:ascii="Times New Roman" w:eastAsia="Calibri" w:hAnsi="Times New Roman" w:cs="Times New Roman"/>
          <w:sz w:val="28"/>
          <w:szCs w:val="28"/>
        </w:rPr>
        <w:t xml:space="preserve">1.1.  </w:t>
      </w:r>
      <w:r w:rsidRPr="00443707">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443707">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443707">
        <w:rPr>
          <w:rFonts w:ascii="Times New Roman" w:eastAsia="Calibri" w:hAnsi="Times New Roman" w:cs="Times New Roman"/>
          <w:b/>
          <w:sz w:val="28"/>
          <w:szCs w:val="28"/>
        </w:rPr>
        <w:t xml:space="preserve">» </w:t>
      </w:r>
      <w:r w:rsidRPr="00443707">
        <w:rPr>
          <w:rFonts w:ascii="Times New Roman" w:eastAsia="Calibri" w:hAnsi="Times New Roman" w:cs="Times New Roman"/>
          <w:color w:val="000000"/>
          <w:sz w:val="28"/>
          <w:szCs w:val="28"/>
        </w:rPr>
        <w:t>изложить в следующей редакции:</w:t>
      </w:r>
    </w:p>
    <w:p w:rsidR="00443707" w:rsidRPr="00443707" w:rsidRDefault="00443707" w:rsidP="00443707">
      <w:pPr>
        <w:spacing w:after="0" w:line="240" w:lineRule="auto"/>
        <w:ind w:firstLine="708"/>
        <w:jc w:val="both"/>
        <w:rPr>
          <w:rFonts w:ascii="Times New Roman" w:eastAsia="Calibri" w:hAnsi="Times New Roman" w:cs="Times New Roman"/>
          <w:sz w:val="28"/>
          <w:szCs w:val="28"/>
        </w:rPr>
      </w:pPr>
    </w:p>
    <w:p w:rsidR="00443707" w:rsidRPr="00443707" w:rsidRDefault="00443707" w:rsidP="00443707">
      <w:pPr>
        <w:spacing w:after="0" w:line="240" w:lineRule="auto"/>
        <w:ind w:firstLine="708"/>
        <w:jc w:val="both"/>
        <w:rPr>
          <w:rFonts w:ascii="Times New Roman" w:eastAsia="Calibri" w:hAnsi="Times New Roman" w:cs="Times New Roman"/>
          <w:sz w:val="28"/>
          <w:szCs w:val="28"/>
        </w:rPr>
      </w:pPr>
    </w:p>
    <w:p w:rsidR="00443707" w:rsidRPr="00443707" w:rsidRDefault="00443707" w:rsidP="00443707">
      <w:pPr>
        <w:spacing w:after="0" w:line="240" w:lineRule="auto"/>
        <w:ind w:firstLine="708"/>
        <w:jc w:val="both"/>
        <w:rPr>
          <w:rFonts w:ascii="Times New Roman" w:eastAsia="Calibri" w:hAnsi="Times New Roman" w:cs="Times New Roman"/>
          <w:sz w:val="28"/>
          <w:szCs w:val="28"/>
        </w:rPr>
      </w:pPr>
    </w:p>
    <w:p w:rsidR="00443707" w:rsidRPr="00443707" w:rsidRDefault="00443707" w:rsidP="00443707">
      <w:pPr>
        <w:spacing w:after="0" w:line="240" w:lineRule="auto"/>
        <w:ind w:firstLine="708"/>
        <w:jc w:val="both"/>
        <w:rPr>
          <w:rFonts w:ascii="Times New Roman" w:eastAsia="Calibri" w:hAnsi="Times New Roman" w:cs="Times New Roman"/>
          <w:sz w:val="28"/>
          <w:szCs w:val="28"/>
        </w:rPr>
      </w:pPr>
    </w:p>
    <w:p w:rsidR="00443707" w:rsidRPr="00443707" w:rsidRDefault="00443707" w:rsidP="00443707">
      <w:pPr>
        <w:spacing w:after="0" w:line="240" w:lineRule="auto"/>
        <w:ind w:firstLine="708"/>
        <w:jc w:val="both"/>
        <w:rPr>
          <w:rFonts w:ascii="Times New Roman" w:eastAsia="Calibri" w:hAnsi="Times New Roman" w:cs="Times New Roman"/>
          <w:sz w:val="28"/>
          <w:szCs w:val="28"/>
        </w:rPr>
      </w:pPr>
    </w:p>
    <w:p w:rsidR="00443707" w:rsidRPr="00443707" w:rsidRDefault="00443707" w:rsidP="00443707">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443707" w:rsidRPr="00443707" w:rsidTr="00443707">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sz w:val="24"/>
                <w:szCs w:val="24"/>
              </w:rPr>
            </w:pPr>
            <w:r w:rsidRPr="00443707">
              <w:rPr>
                <w:rFonts w:ascii="Times New Roman" w:eastAsia="Times New Roman" w:hAnsi="Times New Roman"/>
                <w:sz w:val="24"/>
                <w:szCs w:val="24"/>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sz w:val="24"/>
                <w:szCs w:val="24"/>
              </w:rPr>
              <w:t>Предполагаемый общий объем финансирования муниципальной программы составляет 49792,0</w:t>
            </w:r>
            <w:r w:rsidRPr="00443707">
              <w:rPr>
                <w:rFonts w:ascii="Times New Roman" w:hAnsi="Times New Roman" w:cs="Times New Roman"/>
                <w:color w:val="000000" w:themeColor="text1"/>
                <w:sz w:val="24"/>
                <w:szCs w:val="24"/>
              </w:rPr>
              <w:t xml:space="preserve"> тыс. руб., в том числе:</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2021 год –14998,8тыс. руб.;</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2022 год –9511,9 тыс. руб.;</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2023 год – 9209,1 тыс. руб.;</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2024 год –8036,1 тыс. руб.;</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2025 год – 8036,1  тыс.руб.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Объем финансирования за счет средств бюджета Едогонского сельского поселения составляет 46342,5 тыс. руб., в том числе:</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2021 год – 13026,8 тыс. руб.;</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2022 год – 9169,2 тыс. руб.;</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2023 год – 8860,7 тыс. руб.;</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2024 год – 7642,9тыс. руб.;</w:t>
            </w:r>
          </w:p>
          <w:p w:rsidR="00443707" w:rsidRPr="00443707" w:rsidRDefault="00443707" w:rsidP="00443707">
            <w:pPr>
              <w:autoSpaceDE w:val="0"/>
              <w:autoSpaceDN w:val="0"/>
              <w:adjustRightInd w:val="0"/>
              <w:spacing w:after="0" w:line="240" w:lineRule="auto"/>
              <w:rPr>
                <w:rFonts w:ascii="Times New Roman" w:hAnsi="Times New Roman" w:cs="Times New Roman"/>
                <w:color w:val="000000" w:themeColor="text1"/>
                <w:sz w:val="24"/>
                <w:szCs w:val="24"/>
              </w:rPr>
            </w:pPr>
            <w:r w:rsidRPr="00443707">
              <w:rPr>
                <w:rFonts w:ascii="Times New Roman" w:hAnsi="Times New Roman" w:cs="Times New Roman"/>
                <w:color w:val="000000" w:themeColor="text1"/>
                <w:sz w:val="24"/>
                <w:szCs w:val="24"/>
              </w:rPr>
              <w:t>2025 год – 7642,9 тыс.руб.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 xml:space="preserve">Прогнозный объем финансирования за счет  </w:t>
            </w:r>
            <w:r w:rsidRPr="00443707">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443707">
              <w:rPr>
                <w:rFonts w:ascii="Times New Roman" w:hAnsi="Times New Roman" w:cs="Times New Roman"/>
                <w:sz w:val="24"/>
                <w:szCs w:val="24"/>
              </w:rPr>
              <w:t xml:space="preserve"> составляет 184,9  тыс. руб., в том числе:</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2021 год – 184,9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2024 год – 0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2025 год – 0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Прогнозный объем финансирования за счет средств областного бюджета составляет 2585,8  тыс. руб., в том числе:</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2021 год – 1649,8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2022 год –  203,9тыс.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2023 год –  203,9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2024 год – 264.1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2025 год – 264,1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Прогнозный объем финансирования за счет средств федерального бюджета составляет 678,8 тыс. руб., в том числе:</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2021 год –137,3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2022 год – 138,8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2023год –  144.5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2024 год –129,1тыс.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sz w:val="24"/>
                <w:szCs w:val="24"/>
              </w:rPr>
            </w:pPr>
            <w:r w:rsidRPr="00443707">
              <w:rPr>
                <w:rFonts w:ascii="Times New Roman" w:hAnsi="Times New Roman" w:cs="Times New Roman"/>
                <w:sz w:val="24"/>
                <w:szCs w:val="24"/>
              </w:rPr>
              <w:t>2025 год –129,1 тыс. руб.</w:t>
            </w:r>
          </w:p>
        </w:tc>
      </w:tr>
    </w:tbl>
    <w:p w:rsidR="00443707" w:rsidRPr="00443707" w:rsidRDefault="00443707" w:rsidP="00443707">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443707">
        <w:rPr>
          <w:rFonts w:ascii="Times New Roman" w:hAnsi="Times New Roman"/>
          <w:sz w:val="24"/>
          <w:szCs w:val="24"/>
        </w:rPr>
        <w:t xml:space="preserve">1.2. </w:t>
      </w:r>
      <w:r w:rsidRPr="00443707">
        <w:rPr>
          <w:rFonts w:ascii="Times New Roman" w:hAnsi="Times New Roman"/>
          <w:color w:val="000000"/>
          <w:sz w:val="24"/>
          <w:szCs w:val="24"/>
        </w:rPr>
        <w:t xml:space="preserve">Строку «Ресурсное обеспечение подпрограммы» паспорта Подпрограммы </w:t>
      </w:r>
      <w:r w:rsidRPr="00443707">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443707">
        <w:rPr>
          <w:rFonts w:ascii="Times New Roman" w:hAnsi="Times New Roman"/>
          <w:b/>
          <w:sz w:val="24"/>
          <w:szCs w:val="24"/>
        </w:rPr>
        <w:t xml:space="preserve">» </w:t>
      </w:r>
      <w:r w:rsidRPr="00443707">
        <w:rPr>
          <w:rFonts w:ascii="Times New Roman" w:hAnsi="Times New Roman"/>
          <w:color w:val="000000"/>
          <w:sz w:val="24"/>
          <w:szCs w:val="24"/>
        </w:rPr>
        <w:t>изложить в следующей редакции:</w:t>
      </w:r>
    </w:p>
    <w:p w:rsidR="00443707" w:rsidRPr="00443707" w:rsidRDefault="00443707" w:rsidP="00443707">
      <w:pPr>
        <w:spacing w:after="0" w:line="240" w:lineRule="auto"/>
        <w:ind w:firstLine="708"/>
        <w:jc w:val="both"/>
        <w:rPr>
          <w:rFonts w:ascii="Times New Roman" w:eastAsia="Calibri" w:hAnsi="Times New Roman" w:cs="Times New Roman"/>
          <w:sz w:val="28"/>
          <w:szCs w:val="28"/>
        </w:rPr>
      </w:pPr>
    </w:p>
    <w:p w:rsidR="00443707" w:rsidRPr="00443707" w:rsidRDefault="00443707" w:rsidP="00443707">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443707" w:rsidRPr="00443707" w:rsidTr="00443707">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lastRenderedPageBreak/>
              <w:t>Ресурсное обеспечение муниципальной программы</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31836,3 тыс. руб., в том числе:</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 xml:space="preserve"> т.ч. по годам:</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2021г-8246,4 т.р.</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2022г-6323,5 т.р.</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2023г-6329,2 т.р.</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2024г-5468,6 т.р.</w:t>
            </w:r>
          </w:p>
          <w:p w:rsidR="00443707" w:rsidRPr="00443707" w:rsidRDefault="00443707" w:rsidP="00443707">
            <w:pPr>
              <w:tabs>
                <w:tab w:val="left" w:pos="-75"/>
                <w:tab w:val="left" w:pos="3761"/>
              </w:tabs>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2025г- 5468,6 т.р.</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30969,1 тыс. руб., в том числе:</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2021 год – 7923,4 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2022 год – 6184,0тыс.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2023 год – 6184,0тыс.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2024 год –  5338,8 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2025 год –   5338,8  тыс.руб.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 xml:space="preserve">Прогнозный объем финансирования за счет  </w:t>
            </w:r>
            <w:r w:rsidRPr="00443707">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443707">
              <w:rPr>
                <w:rFonts w:ascii="Times New Roman" w:hAnsi="Times New Roman" w:cs="Times New Roman"/>
                <w:sz w:val="24"/>
                <w:szCs w:val="24"/>
              </w:rPr>
              <w:t xml:space="preserve"> составляет 184,9  тыс. руб., в том числе:</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2021 год – 184,9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2024 год – 0 тыс. руб.;</w:t>
            </w:r>
          </w:p>
          <w:p w:rsidR="00443707" w:rsidRPr="00443707" w:rsidRDefault="00443707" w:rsidP="00443707">
            <w:pPr>
              <w:autoSpaceDE w:val="0"/>
              <w:autoSpaceDN w:val="0"/>
              <w:adjustRightInd w:val="0"/>
              <w:spacing w:after="0" w:line="240" w:lineRule="auto"/>
              <w:rPr>
                <w:rFonts w:ascii="Times New Roman" w:hAnsi="Times New Roman" w:cs="Times New Roman"/>
                <w:sz w:val="24"/>
                <w:szCs w:val="24"/>
              </w:rPr>
            </w:pPr>
            <w:r w:rsidRPr="00443707">
              <w:rPr>
                <w:rFonts w:ascii="Times New Roman" w:hAnsi="Times New Roman" w:cs="Times New Roman"/>
                <w:sz w:val="24"/>
                <w:szCs w:val="24"/>
              </w:rPr>
              <w:t>2025 год – 0 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2021 год – 0,7тыс.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2022 год –  0, 7тыс.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2023 год – 0,7 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2024 год – 0,7  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2025 год – 0,7  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678,8тыс. руб., в том числе:</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2021 год –137,3 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2022 год –138,8 тыс.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2023год –144,5ыс. руб.;</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szCs w:val="24"/>
              </w:rPr>
            </w:pPr>
            <w:r w:rsidRPr="00443707">
              <w:rPr>
                <w:rFonts w:ascii="Times New Roman" w:eastAsia="Times New Roman" w:hAnsi="Times New Roman" w:cs="Times New Roman"/>
                <w:sz w:val="24"/>
                <w:szCs w:val="24"/>
              </w:rPr>
              <w:t>2024 год –129,1тыс. руб.;</w:t>
            </w:r>
          </w:p>
          <w:p w:rsidR="00443707" w:rsidRPr="00443707" w:rsidRDefault="00443707" w:rsidP="00443707">
            <w:pPr>
              <w:tabs>
                <w:tab w:val="left" w:pos="-75"/>
                <w:tab w:val="left" w:pos="3761"/>
              </w:tabs>
              <w:spacing w:after="0" w:line="240" w:lineRule="auto"/>
              <w:rPr>
                <w:rFonts w:ascii="Times New Roman" w:eastAsia="Calibri" w:hAnsi="Times New Roman" w:cs="Times New Roman"/>
                <w:sz w:val="24"/>
                <w:szCs w:val="24"/>
              </w:rPr>
            </w:pPr>
            <w:r w:rsidRPr="00443707">
              <w:rPr>
                <w:rFonts w:ascii="Times New Roman" w:eastAsia="Times New Roman" w:hAnsi="Times New Roman" w:cs="Times New Roman"/>
                <w:sz w:val="24"/>
                <w:szCs w:val="24"/>
              </w:rPr>
              <w:t>2025 год – 129,1тыс. руб.</w:t>
            </w:r>
          </w:p>
        </w:tc>
      </w:tr>
    </w:tbl>
    <w:p w:rsidR="00443707" w:rsidRPr="00443707" w:rsidRDefault="00443707" w:rsidP="0044370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443707" w:rsidRPr="00443707" w:rsidRDefault="00443707" w:rsidP="0044370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443707">
        <w:rPr>
          <w:rFonts w:ascii="Times New Roman" w:eastAsia="Calibri" w:hAnsi="Times New Roman" w:cs="Times New Roman"/>
          <w:sz w:val="24"/>
          <w:szCs w:val="24"/>
        </w:rPr>
        <w:t xml:space="preserve">1.3. </w:t>
      </w:r>
      <w:r w:rsidRPr="0044370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43707">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443707">
        <w:rPr>
          <w:rFonts w:ascii="Times New Roman" w:eastAsia="Calibri" w:hAnsi="Times New Roman" w:cs="Times New Roman"/>
          <w:b/>
          <w:sz w:val="24"/>
          <w:szCs w:val="24"/>
        </w:rPr>
        <w:t xml:space="preserve">» </w:t>
      </w:r>
      <w:r w:rsidRPr="00443707">
        <w:rPr>
          <w:rFonts w:ascii="Times New Roman" w:eastAsia="Calibri" w:hAnsi="Times New Roman" w:cs="Times New Roman"/>
          <w:color w:val="000000"/>
          <w:sz w:val="24"/>
          <w:szCs w:val="24"/>
        </w:rPr>
        <w:t>изложить в следующей редакции:</w:t>
      </w:r>
    </w:p>
    <w:p w:rsidR="00443707" w:rsidRPr="00443707" w:rsidRDefault="00443707" w:rsidP="0044370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443707" w:rsidRPr="00443707" w:rsidTr="00443707">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autoSpaceDE w:val="0"/>
              <w:autoSpaceDN w:val="0"/>
              <w:adjustRightInd w:val="0"/>
              <w:spacing w:after="0" w:line="240" w:lineRule="auto"/>
              <w:rPr>
                <w:rFonts w:ascii="Times New Roman" w:eastAsia="Calibri" w:hAnsi="Times New Roman" w:cs="Times New Roman"/>
                <w:color w:val="000000"/>
                <w:sz w:val="24"/>
                <w:szCs w:val="24"/>
              </w:rPr>
            </w:pPr>
            <w:r w:rsidRPr="0044370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62,0 </w:t>
            </w:r>
            <w:r w:rsidRPr="00443707">
              <w:rPr>
                <w:rFonts w:ascii="Times New Roman" w:eastAsia="Calibri" w:hAnsi="Times New Roman" w:cs="Times New Roman"/>
                <w:color w:val="000000"/>
                <w:sz w:val="24"/>
                <w:szCs w:val="24"/>
              </w:rPr>
              <w:t>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–23,6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–9,6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lastRenderedPageBreak/>
              <w:t>2023 год –9,6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 9,6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2025 год –9,6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 xml:space="preserve">62,0                                                                                      тыс. руб., в том числе: </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–23,6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–9,6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 9,6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 9,6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color w:val="000000"/>
                <w:sz w:val="24"/>
                <w:szCs w:val="24"/>
              </w:rPr>
              <w:t>2025 год –9,6 тыс. руб.</w:t>
            </w:r>
            <w:r w:rsidRPr="00443707">
              <w:rPr>
                <w:rFonts w:ascii="Times New Roman" w:eastAsia="Calibri" w:hAnsi="Times New Roman" w:cs="Times New Roman"/>
                <w:sz w:val="24"/>
                <w:szCs w:val="24"/>
              </w:rPr>
              <w:t xml:space="preserve">  </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 тыс. руб.</w:t>
            </w:r>
          </w:p>
        </w:tc>
      </w:tr>
    </w:tbl>
    <w:p w:rsidR="00443707" w:rsidRPr="00443707" w:rsidRDefault="00443707" w:rsidP="0044370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443707" w:rsidRPr="00443707" w:rsidRDefault="00443707" w:rsidP="0044370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443707">
        <w:rPr>
          <w:rFonts w:ascii="Times New Roman" w:eastAsia="Calibri" w:hAnsi="Times New Roman" w:cs="Times New Roman"/>
          <w:sz w:val="24"/>
          <w:szCs w:val="24"/>
        </w:rPr>
        <w:t xml:space="preserve">1.4. </w:t>
      </w:r>
      <w:r w:rsidRPr="0044370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43707">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443707">
        <w:rPr>
          <w:rFonts w:ascii="Times New Roman" w:eastAsia="Calibri" w:hAnsi="Times New Roman" w:cs="Times New Roman"/>
          <w:b/>
          <w:sz w:val="24"/>
          <w:szCs w:val="24"/>
        </w:rPr>
        <w:t xml:space="preserve">» </w:t>
      </w:r>
      <w:r w:rsidRPr="00443707">
        <w:rPr>
          <w:rFonts w:ascii="Times New Roman" w:eastAsia="Calibri" w:hAnsi="Times New Roman" w:cs="Times New Roman"/>
          <w:color w:val="000000"/>
          <w:sz w:val="24"/>
          <w:szCs w:val="24"/>
        </w:rPr>
        <w:t>изложить в следующей редакции:</w:t>
      </w:r>
    </w:p>
    <w:p w:rsidR="00443707" w:rsidRPr="00443707" w:rsidRDefault="00443707" w:rsidP="00443707">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443707" w:rsidRPr="00443707" w:rsidTr="00443707">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autoSpaceDE w:val="0"/>
              <w:autoSpaceDN w:val="0"/>
              <w:adjustRightInd w:val="0"/>
              <w:spacing w:after="0" w:line="240" w:lineRule="auto"/>
              <w:rPr>
                <w:rFonts w:ascii="Times New Roman" w:eastAsia="Calibri" w:hAnsi="Times New Roman" w:cs="Times New Roman"/>
                <w:color w:val="000000"/>
                <w:sz w:val="24"/>
                <w:szCs w:val="24"/>
              </w:rPr>
            </w:pPr>
            <w:r w:rsidRPr="0044370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443707">
              <w:rPr>
                <w:rFonts w:ascii="Times New Roman" w:eastAsia="Calibri" w:hAnsi="Times New Roman" w:cs="Times New Roman"/>
                <w:color w:val="000000"/>
                <w:sz w:val="24"/>
                <w:szCs w:val="24"/>
              </w:rPr>
              <w:t>5454,5тыс.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–1360,1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–1126,9тыс.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 971,3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 998,1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2025 год – 998,1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443707">
              <w:rPr>
                <w:rFonts w:ascii="Times New Roman" w:eastAsia="Calibri" w:hAnsi="Times New Roman" w:cs="Times New Roman"/>
                <w:color w:val="000000"/>
                <w:sz w:val="24"/>
                <w:szCs w:val="24"/>
              </w:rPr>
              <w:t xml:space="preserve">4721,3 </w:t>
            </w:r>
            <w:r w:rsidRPr="00443707">
              <w:rPr>
                <w:rFonts w:ascii="Times New Roman" w:eastAsia="Calibri" w:hAnsi="Times New Roman" w:cs="Times New Roman"/>
                <w:sz w:val="24"/>
                <w:szCs w:val="24"/>
              </w:rPr>
              <w:t>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–1156,9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–923,7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 971,3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–834,7тыс.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2025 год – 834,7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lastRenderedPageBreak/>
              <w:t>Прогнозный объем финансирования за счет средств областного бюджета составляет 733,2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–203,2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203,2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163,4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163,4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0 тыс. руб.;</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 тыс. руб.</w:t>
            </w:r>
          </w:p>
        </w:tc>
      </w:tr>
    </w:tbl>
    <w:p w:rsidR="00443707" w:rsidRPr="00443707" w:rsidRDefault="00443707" w:rsidP="00443707">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443707" w:rsidRPr="00443707" w:rsidRDefault="00443707" w:rsidP="00443707">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443707">
        <w:rPr>
          <w:rFonts w:ascii="Times New Roman" w:eastAsia="Calibri" w:hAnsi="Times New Roman" w:cs="Times New Roman"/>
          <w:sz w:val="24"/>
          <w:szCs w:val="24"/>
        </w:rPr>
        <w:t xml:space="preserve">1.5. </w:t>
      </w:r>
      <w:r w:rsidRPr="0044370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43707">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443707">
        <w:rPr>
          <w:rFonts w:ascii="Times New Roman" w:eastAsia="Calibri" w:hAnsi="Times New Roman" w:cs="Times New Roman"/>
          <w:b/>
          <w:sz w:val="24"/>
          <w:szCs w:val="24"/>
        </w:rPr>
        <w:t xml:space="preserve">» </w:t>
      </w:r>
      <w:r w:rsidRPr="00443707">
        <w:rPr>
          <w:rFonts w:ascii="Times New Roman" w:eastAsia="Calibri" w:hAnsi="Times New Roman" w:cs="Times New Roman"/>
          <w:color w:val="000000"/>
          <w:sz w:val="24"/>
          <w:szCs w:val="24"/>
        </w:rPr>
        <w:t>изложить в следующей редакции:</w:t>
      </w:r>
    </w:p>
    <w:p w:rsidR="00443707" w:rsidRPr="00443707" w:rsidRDefault="00443707" w:rsidP="00443707">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443707" w:rsidRPr="00443707" w:rsidTr="00443707">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autoSpaceDE w:val="0"/>
              <w:autoSpaceDN w:val="0"/>
              <w:adjustRightInd w:val="0"/>
              <w:spacing w:after="0" w:line="240" w:lineRule="auto"/>
              <w:rPr>
                <w:rFonts w:ascii="Times New Roman" w:eastAsia="Calibri" w:hAnsi="Times New Roman" w:cs="Times New Roman"/>
                <w:color w:val="000000"/>
                <w:sz w:val="24"/>
                <w:szCs w:val="24"/>
              </w:rPr>
            </w:pPr>
            <w:r w:rsidRPr="0044370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638,0 </w:t>
            </w:r>
            <w:r w:rsidRPr="00443707">
              <w:rPr>
                <w:rFonts w:ascii="Times New Roman" w:eastAsia="Calibri" w:hAnsi="Times New Roman" w:cs="Times New Roman"/>
                <w:color w:val="000000"/>
                <w:sz w:val="24"/>
                <w:szCs w:val="24"/>
              </w:rPr>
              <w:t>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 600,0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 9,0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  9,0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  10,0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2025 год –  10,0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48,0тыс.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–6,0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–9,0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 9,0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–10,0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2025 год –10,0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областного бюджета составляет 594,0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594,0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lastRenderedPageBreak/>
              <w:t>2024 год – 0 тыс. руб.;</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 тыс. руб.</w:t>
            </w:r>
          </w:p>
        </w:tc>
      </w:tr>
    </w:tbl>
    <w:p w:rsidR="00443707" w:rsidRPr="00443707" w:rsidRDefault="00443707" w:rsidP="004437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43707" w:rsidRPr="00443707" w:rsidRDefault="00443707" w:rsidP="00443707">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443707">
        <w:rPr>
          <w:rFonts w:ascii="Times New Roman" w:eastAsia="Calibri" w:hAnsi="Times New Roman" w:cs="Times New Roman"/>
          <w:sz w:val="24"/>
          <w:szCs w:val="24"/>
        </w:rPr>
        <w:t xml:space="preserve">1.6. </w:t>
      </w:r>
      <w:r w:rsidRPr="0044370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43707">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443707">
        <w:rPr>
          <w:rFonts w:ascii="Times New Roman" w:eastAsia="Calibri" w:hAnsi="Times New Roman" w:cs="Times New Roman"/>
          <w:b/>
          <w:sz w:val="24"/>
          <w:szCs w:val="24"/>
        </w:rPr>
        <w:t xml:space="preserve">» </w:t>
      </w:r>
      <w:r w:rsidRPr="00443707">
        <w:rPr>
          <w:rFonts w:ascii="Times New Roman" w:eastAsia="Calibri" w:hAnsi="Times New Roman" w:cs="Times New Roman"/>
          <w:color w:val="000000"/>
          <w:sz w:val="24"/>
          <w:szCs w:val="24"/>
        </w:rPr>
        <w:t>изложить в следующей редакции:</w:t>
      </w:r>
    </w:p>
    <w:p w:rsidR="00443707" w:rsidRPr="00443707" w:rsidRDefault="00443707" w:rsidP="00443707">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443707" w:rsidRPr="00443707" w:rsidTr="00443707">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43707">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autoSpaceDE w:val="0"/>
              <w:autoSpaceDN w:val="0"/>
              <w:adjustRightInd w:val="0"/>
              <w:spacing w:after="0" w:line="240" w:lineRule="auto"/>
              <w:rPr>
                <w:rFonts w:ascii="Times New Roman" w:eastAsia="Calibri" w:hAnsi="Times New Roman" w:cs="Times New Roman"/>
                <w:color w:val="000000"/>
                <w:sz w:val="24"/>
                <w:szCs w:val="24"/>
              </w:rPr>
            </w:pPr>
            <w:r w:rsidRPr="0044370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102,5 </w:t>
            </w:r>
            <w:r w:rsidRPr="00443707">
              <w:rPr>
                <w:rFonts w:ascii="Times New Roman" w:eastAsia="Calibri" w:hAnsi="Times New Roman" w:cs="Times New Roman"/>
                <w:color w:val="000000"/>
                <w:sz w:val="24"/>
                <w:szCs w:val="24"/>
              </w:rPr>
              <w:t>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–0,5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–20,5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 20,5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 30,5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2025 год – 30,5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102,5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–0,5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–20,5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–20,5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 30,5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2025 год – 30,5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0 тыс. руб.;</w:t>
            </w:r>
          </w:p>
          <w:p w:rsidR="00443707" w:rsidRPr="00443707" w:rsidRDefault="00443707" w:rsidP="00443707">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 тыс. руб.</w:t>
            </w:r>
          </w:p>
        </w:tc>
      </w:tr>
    </w:tbl>
    <w:p w:rsidR="00443707" w:rsidRPr="00443707" w:rsidRDefault="00443707" w:rsidP="0044370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443707" w:rsidRPr="00443707" w:rsidRDefault="00443707" w:rsidP="0044370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443707">
        <w:rPr>
          <w:rFonts w:ascii="Times New Roman" w:eastAsia="Calibri" w:hAnsi="Times New Roman" w:cs="Times New Roman"/>
          <w:sz w:val="24"/>
          <w:szCs w:val="24"/>
        </w:rPr>
        <w:t xml:space="preserve">1.7. </w:t>
      </w:r>
      <w:r w:rsidRPr="0044370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43707">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443707">
        <w:rPr>
          <w:rFonts w:ascii="Times New Roman" w:eastAsia="Calibri" w:hAnsi="Times New Roman" w:cs="Times New Roman"/>
          <w:b/>
          <w:sz w:val="24"/>
          <w:szCs w:val="24"/>
        </w:rPr>
        <w:t xml:space="preserve">» </w:t>
      </w:r>
      <w:r w:rsidRPr="00443707">
        <w:rPr>
          <w:rFonts w:ascii="Times New Roman" w:eastAsia="Calibri" w:hAnsi="Times New Roman" w:cs="Times New Roman"/>
          <w:color w:val="000000"/>
          <w:sz w:val="24"/>
          <w:szCs w:val="24"/>
        </w:rPr>
        <w:t>изложить в следующей редакции:</w:t>
      </w:r>
    </w:p>
    <w:p w:rsidR="00443707" w:rsidRPr="00443707" w:rsidRDefault="00443707" w:rsidP="00443707">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443707" w:rsidRPr="00443707" w:rsidTr="00443707">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color w:val="000000"/>
                <w:sz w:val="24"/>
                <w:szCs w:val="24"/>
              </w:rPr>
            </w:pPr>
            <w:r w:rsidRPr="00443707">
              <w:rPr>
                <w:rFonts w:ascii="Times New Roman" w:eastAsia="Calibri" w:hAnsi="Times New Roman" w:cs="Times New Roman"/>
                <w:sz w:val="24"/>
                <w:szCs w:val="24"/>
              </w:rPr>
              <w:t xml:space="preserve">11668,7 </w:t>
            </w:r>
            <w:r w:rsidRPr="00443707">
              <w:rPr>
                <w:rFonts w:ascii="Times New Roman" w:eastAsia="Calibri" w:hAnsi="Times New Roman" w:cs="Times New Roman"/>
                <w:color w:val="000000"/>
                <w:sz w:val="24"/>
                <w:szCs w:val="24"/>
              </w:rPr>
              <w:t>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lastRenderedPageBreak/>
              <w:t>2021 год –4758,2тыс.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–2012,4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–1859,5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 1519,3тыс.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2025 год –1519,3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10413,6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–3906,43тыс.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–2012,4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–1656,3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w:t>
            </w:r>
            <w:r w:rsidRPr="00443707">
              <w:rPr>
                <w:rFonts w:ascii="Times New Roman" w:eastAsia="Calibri" w:hAnsi="Times New Roman" w:cs="Times New Roman"/>
                <w:sz w:val="24"/>
                <w:szCs w:val="24"/>
              </w:rPr>
              <w:t>1419,3</w:t>
            </w:r>
            <w:r w:rsidRPr="00443707">
              <w:rPr>
                <w:rFonts w:ascii="Times New Roman" w:eastAsia="Calibri" w:hAnsi="Times New Roman" w:cs="Times New Roman"/>
                <w:color w:val="000000"/>
                <w:sz w:val="24"/>
                <w:szCs w:val="24"/>
              </w:rPr>
              <w:t>тыс. руб.;</w:t>
            </w:r>
          </w:p>
          <w:p w:rsidR="00443707" w:rsidRPr="00443707" w:rsidRDefault="00443707" w:rsidP="00443707">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 xml:space="preserve"> 2025год –  1419,3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областного бюджета составляет 1255,1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851,9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203,2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100,0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100,0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0 тыс. руб.;</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 тыс. руб.</w:t>
            </w:r>
          </w:p>
        </w:tc>
      </w:tr>
    </w:tbl>
    <w:p w:rsidR="00443707" w:rsidRPr="00443707" w:rsidRDefault="00443707" w:rsidP="0044370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443707">
        <w:rPr>
          <w:rFonts w:ascii="Times New Roman" w:eastAsia="Calibri" w:hAnsi="Times New Roman" w:cs="Times New Roman"/>
          <w:sz w:val="24"/>
          <w:szCs w:val="24"/>
        </w:rPr>
        <w:lastRenderedPageBreak/>
        <w:t xml:space="preserve">1.8. </w:t>
      </w:r>
      <w:r w:rsidRPr="0044370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43707">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443707">
        <w:rPr>
          <w:rFonts w:ascii="Times New Roman" w:eastAsia="Calibri" w:hAnsi="Times New Roman" w:cs="Times New Roman"/>
          <w:b/>
          <w:sz w:val="24"/>
          <w:szCs w:val="24"/>
        </w:rPr>
        <w:t xml:space="preserve">» </w:t>
      </w:r>
      <w:r w:rsidRPr="00443707">
        <w:rPr>
          <w:rFonts w:ascii="Times New Roman" w:eastAsia="Calibri" w:hAnsi="Times New Roman" w:cs="Times New Roman"/>
          <w:color w:val="000000"/>
          <w:sz w:val="24"/>
          <w:szCs w:val="24"/>
        </w:rPr>
        <w:t>изложить в следующей редакции:</w:t>
      </w:r>
    </w:p>
    <w:p w:rsidR="00443707" w:rsidRPr="00443707" w:rsidRDefault="00443707" w:rsidP="00443707">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443707" w:rsidRPr="00443707" w:rsidTr="00443707">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color w:val="000000"/>
                <w:sz w:val="24"/>
                <w:szCs w:val="24"/>
              </w:rPr>
            </w:pPr>
            <w:r w:rsidRPr="00443707">
              <w:rPr>
                <w:rFonts w:ascii="Times New Roman" w:eastAsia="Calibri" w:hAnsi="Times New Roman" w:cs="Times New Roman"/>
                <w:sz w:val="24"/>
                <w:szCs w:val="24"/>
              </w:rPr>
              <w:t xml:space="preserve">30,0 </w:t>
            </w:r>
            <w:r w:rsidRPr="00443707">
              <w:rPr>
                <w:rFonts w:ascii="Times New Roman" w:eastAsia="Calibri" w:hAnsi="Times New Roman" w:cs="Times New Roman"/>
                <w:color w:val="000000"/>
                <w:sz w:val="24"/>
                <w:szCs w:val="24"/>
              </w:rPr>
              <w:t>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–10,0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–10,0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–10,0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 0тыс.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2025 год – 0 тыс. руб.</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30,0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2021 год –10,0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2022 год –10,0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2023 год –10,0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2024 год –</w:t>
            </w:r>
            <w:r w:rsidRPr="00443707">
              <w:rPr>
                <w:rFonts w:ascii="Times New Roman" w:eastAsia="Calibri" w:hAnsi="Times New Roman" w:cs="Times New Roman"/>
                <w:sz w:val="24"/>
                <w:szCs w:val="24"/>
              </w:rPr>
              <w:t xml:space="preserve">0 </w:t>
            </w:r>
            <w:r w:rsidRPr="00443707">
              <w:rPr>
                <w:rFonts w:ascii="Times New Roman" w:eastAsia="Calibri" w:hAnsi="Times New Roman" w:cs="Times New Roman"/>
                <w:color w:val="000000"/>
                <w:sz w:val="24"/>
                <w:szCs w:val="24"/>
              </w:rPr>
              <w:t>.;</w:t>
            </w:r>
          </w:p>
          <w:p w:rsidR="00443707" w:rsidRPr="00443707" w:rsidRDefault="00443707" w:rsidP="00443707">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443707">
              <w:rPr>
                <w:rFonts w:ascii="Times New Roman" w:eastAsia="Calibri" w:hAnsi="Times New Roman" w:cs="Times New Roman"/>
                <w:color w:val="000000"/>
                <w:sz w:val="24"/>
                <w:szCs w:val="24"/>
              </w:rPr>
              <w:t xml:space="preserve">  2025год –  0 .</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областного бюджета составляет 0 ,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lastRenderedPageBreak/>
              <w:t>2021 год – 0 .;</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0.;</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w:t>
            </w:r>
          </w:p>
          <w:p w:rsidR="00443707" w:rsidRPr="00443707" w:rsidRDefault="00443707" w:rsidP="00443707">
            <w:pPr>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2021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2022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2023 год – 0 тыс. руб.;</w:t>
            </w:r>
          </w:p>
          <w:p w:rsidR="00443707" w:rsidRPr="00443707" w:rsidRDefault="00443707" w:rsidP="00443707">
            <w:pPr>
              <w:autoSpaceDE w:val="0"/>
              <w:autoSpaceDN w:val="0"/>
              <w:adjustRightInd w:val="0"/>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sz w:val="24"/>
                <w:szCs w:val="24"/>
              </w:rPr>
              <w:t>2024 год – 0 тыс. руб.;</w:t>
            </w:r>
          </w:p>
          <w:p w:rsidR="00443707" w:rsidRPr="00443707" w:rsidRDefault="00443707" w:rsidP="00443707">
            <w:pPr>
              <w:widowControl w:val="0"/>
              <w:autoSpaceDE w:val="0"/>
              <w:autoSpaceDN w:val="0"/>
              <w:adjustRightInd w:val="0"/>
              <w:spacing w:after="0" w:line="240" w:lineRule="auto"/>
              <w:rPr>
                <w:rFonts w:ascii="Times New Roman" w:eastAsia="Calibri" w:hAnsi="Times New Roman" w:cs="Times New Roman"/>
                <w:sz w:val="24"/>
                <w:szCs w:val="24"/>
              </w:rPr>
            </w:pPr>
            <w:r w:rsidRPr="00443707">
              <w:rPr>
                <w:rFonts w:ascii="Times New Roman" w:eastAsia="Calibri" w:hAnsi="Times New Roman" w:cs="Times New Roman"/>
                <w:sz w:val="24"/>
                <w:szCs w:val="24"/>
              </w:rPr>
              <w:t>2025 год – 0 тыс. руб.</w:t>
            </w:r>
          </w:p>
        </w:tc>
      </w:tr>
    </w:tbl>
    <w:p w:rsidR="00443707" w:rsidRPr="00443707" w:rsidRDefault="00443707" w:rsidP="00443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3707" w:rsidRPr="00443707" w:rsidRDefault="00443707" w:rsidP="00443707">
      <w:pPr>
        <w:spacing w:after="0" w:line="276" w:lineRule="auto"/>
        <w:ind w:right="284" w:firstLine="709"/>
        <w:jc w:val="both"/>
        <w:rPr>
          <w:rFonts w:ascii="Times New Roman" w:eastAsia="Calibri" w:hAnsi="Times New Roman" w:cs="Times New Roman"/>
          <w:sz w:val="24"/>
          <w:szCs w:val="24"/>
        </w:rPr>
      </w:pPr>
      <w:r w:rsidRPr="00443707">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443707">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443707" w:rsidRPr="00443707" w:rsidRDefault="00443707" w:rsidP="00443707">
      <w:pPr>
        <w:spacing w:after="0" w:line="240" w:lineRule="auto"/>
        <w:ind w:firstLine="709"/>
        <w:jc w:val="both"/>
        <w:rPr>
          <w:rFonts w:ascii="Times New Roman" w:eastAsia="Calibri" w:hAnsi="Times New Roman" w:cs="Times New Roman"/>
          <w:bCs/>
          <w:color w:val="000000"/>
          <w:sz w:val="24"/>
          <w:szCs w:val="24"/>
        </w:rPr>
      </w:pPr>
      <w:r w:rsidRPr="00443707">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443707" w:rsidRPr="00443707" w:rsidRDefault="00443707" w:rsidP="00443707">
      <w:pPr>
        <w:spacing w:after="0" w:line="240" w:lineRule="auto"/>
        <w:jc w:val="both"/>
        <w:rPr>
          <w:rFonts w:ascii="Times New Roman" w:eastAsia="Calibri" w:hAnsi="Times New Roman" w:cs="Times New Roman"/>
          <w:bCs/>
          <w:sz w:val="24"/>
          <w:szCs w:val="24"/>
        </w:rPr>
      </w:pPr>
    </w:p>
    <w:p w:rsidR="00443707" w:rsidRPr="00443707" w:rsidRDefault="00443707" w:rsidP="00443707">
      <w:pPr>
        <w:spacing w:after="0" w:line="240" w:lineRule="auto"/>
        <w:jc w:val="both"/>
        <w:rPr>
          <w:rFonts w:ascii="Times New Roman" w:eastAsia="Calibri" w:hAnsi="Times New Roman" w:cs="Times New Roman"/>
          <w:bCs/>
          <w:sz w:val="24"/>
          <w:szCs w:val="24"/>
        </w:rPr>
      </w:pPr>
      <w:r w:rsidRPr="00443707">
        <w:rPr>
          <w:rFonts w:ascii="Times New Roman" w:eastAsia="Calibri" w:hAnsi="Times New Roman" w:cs="Times New Roman"/>
          <w:bCs/>
          <w:sz w:val="24"/>
          <w:szCs w:val="24"/>
        </w:rPr>
        <w:t xml:space="preserve"> Глава Едогонского </w:t>
      </w:r>
    </w:p>
    <w:p w:rsidR="00443707" w:rsidRPr="00443707" w:rsidRDefault="00443707" w:rsidP="00443707">
      <w:pPr>
        <w:spacing w:after="0" w:line="240" w:lineRule="auto"/>
        <w:jc w:val="both"/>
        <w:rPr>
          <w:rFonts w:ascii="Times New Roman" w:eastAsia="Calibri" w:hAnsi="Times New Roman" w:cs="Times New Roman"/>
          <w:sz w:val="24"/>
          <w:szCs w:val="24"/>
        </w:rPr>
      </w:pPr>
      <w:r w:rsidRPr="00443707">
        <w:rPr>
          <w:rFonts w:ascii="Times New Roman" w:eastAsia="Calibri" w:hAnsi="Times New Roman" w:cs="Times New Roman"/>
          <w:bCs/>
          <w:color w:val="000000"/>
          <w:sz w:val="24"/>
          <w:szCs w:val="24"/>
        </w:rPr>
        <w:t>сельского поселения                                                                     О.Н.Кобрусева</w:t>
      </w:r>
    </w:p>
    <w:p w:rsidR="00443707" w:rsidRPr="00443707" w:rsidRDefault="00443707" w:rsidP="00443707">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443707" w:rsidRPr="00443707" w:rsidRDefault="00443707" w:rsidP="00443707">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 w:rsidR="00443707" w:rsidRPr="00443707" w:rsidRDefault="00443707" w:rsidP="00443707">
      <w:pPr>
        <w:sectPr w:rsidR="00443707" w:rsidRPr="00443707">
          <w:pgSz w:w="11906" w:h="16838"/>
          <w:pgMar w:top="1134" w:right="850" w:bottom="1134" w:left="1701" w:header="708" w:footer="708" w:gutter="0"/>
          <w:cols w:space="708"/>
          <w:docGrid w:linePitch="360"/>
        </w:sectPr>
      </w:pPr>
    </w:p>
    <w:p w:rsidR="00443707" w:rsidRPr="00443707" w:rsidRDefault="00443707" w:rsidP="004437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Приложение №3</w:t>
      </w:r>
    </w:p>
    <w:p w:rsidR="00443707" w:rsidRPr="00443707" w:rsidRDefault="00443707" w:rsidP="004437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к муниципальной программе </w:t>
      </w:r>
    </w:p>
    <w:p w:rsidR="00443707" w:rsidRPr="00443707" w:rsidRDefault="00443707" w:rsidP="0044370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b/>
          <w:sz w:val="24"/>
          <w:szCs w:val="24"/>
          <w:u w:val="single"/>
          <w:lang w:eastAsia="ru-RU"/>
        </w:rPr>
        <w:t>«</w:t>
      </w:r>
      <w:r w:rsidRPr="00443707">
        <w:rPr>
          <w:rFonts w:ascii="Times New Roman" w:eastAsia="Times New Roman" w:hAnsi="Times New Roman" w:cs="Times New Roman"/>
          <w:sz w:val="24"/>
          <w:szCs w:val="24"/>
          <w:u w:val="single"/>
          <w:lang w:eastAsia="ru-RU"/>
        </w:rPr>
        <w:t xml:space="preserve">Социально-экономическое развитие </w:t>
      </w:r>
    </w:p>
    <w:p w:rsidR="00443707" w:rsidRPr="00443707" w:rsidRDefault="00443707" w:rsidP="004437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u w:val="single"/>
          <w:lang w:eastAsia="ru-RU"/>
        </w:rPr>
        <w:t>территории сельского поселения на 2021-2025гг</w:t>
      </w:r>
    </w:p>
    <w:p w:rsidR="00443707" w:rsidRPr="00443707" w:rsidRDefault="00443707" w:rsidP="0044370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РЕСУРСНОЕ ОБЕСПЕЧЕНИЕ</w:t>
      </w:r>
    </w:p>
    <w:p w:rsidR="00443707" w:rsidRPr="00443707" w:rsidRDefault="00443707" w:rsidP="0044370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lang w:eastAsia="ru-RU"/>
        </w:rPr>
        <w:t xml:space="preserve">муниципальной программы </w:t>
      </w:r>
      <w:r w:rsidRPr="00443707">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443707" w:rsidRPr="00443707" w:rsidRDefault="00443707" w:rsidP="0044370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за счет средств предусмотренных в бюджете Едогонского сельского поселения</w:t>
      </w:r>
    </w:p>
    <w:p w:rsidR="00443707" w:rsidRPr="00443707" w:rsidRDefault="00443707" w:rsidP="0044370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443707" w:rsidRPr="00443707" w:rsidTr="00443707">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Расходы (тыс. руб.), годы</w:t>
            </w:r>
          </w:p>
        </w:tc>
      </w:tr>
      <w:tr w:rsidR="00443707" w:rsidRPr="00443707" w:rsidTr="00443707">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r>
      <w:tr w:rsidR="00443707" w:rsidRPr="00443707" w:rsidTr="00443707">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w:t>
            </w: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Программа</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МКУК</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КДЦ с.Едогон»</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9511,9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9209,1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49792,0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9169,2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8860,7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46342,5</w:t>
            </w:r>
          </w:p>
        </w:tc>
      </w:tr>
      <w:tr w:rsidR="00443707" w:rsidRPr="00443707" w:rsidTr="00443707">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2585,8</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678,8</w:t>
            </w:r>
          </w:p>
        </w:tc>
      </w:tr>
      <w:tr w:rsidR="00443707" w:rsidRPr="00443707" w:rsidTr="00443707">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1</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i/>
                <w:color w:val="000000"/>
                <w:sz w:val="24"/>
                <w:szCs w:val="24"/>
                <w:lang w:eastAsia="ru-RU"/>
              </w:rPr>
              <w:lastRenderedPageBreak/>
              <w:t>«</w:t>
            </w:r>
            <w:r w:rsidRPr="00443707">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44370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 xml:space="preserve">Администрация </w:t>
            </w:r>
            <w:r w:rsidRPr="00443707">
              <w:rPr>
                <w:rFonts w:ascii="Times New Roman" w:eastAsia="Times New Roman" w:hAnsi="Times New Roman" w:cs="Times New Roman"/>
                <w:sz w:val="24"/>
                <w:szCs w:val="24"/>
                <w:lang w:eastAsia="ru-RU"/>
              </w:rPr>
              <w:lastRenderedPageBreak/>
              <w:t>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6323,5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6329,2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31836,3</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6184,0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30969,1</w:t>
            </w:r>
          </w:p>
        </w:tc>
      </w:tr>
      <w:tr w:rsidR="00443707" w:rsidRPr="00443707" w:rsidTr="00443707">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678,8</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1.1.</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3964,3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3969,9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19443,0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3824,8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18575,8</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678,8</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1.2.</w:t>
            </w: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«Управление муниципальным долгом сельского поселения»</w:t>
            </w: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мероприятие:1,3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lastRenderedPageBreak/>
              <w:t>Основное мероприятие 1.4.</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2150,0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2150,0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443707">
              <w:rPr>
                <w:rFonts w:ascii="Times New Roman" w:eastAsia="Times New Roman" w:hAnsi="Times New Roman" w:cs="Times New Roman"/>
                <w:color w:val="000000"/>
                <w:sz w:val="24"/>
                <w:szCs w:val="24"/>
                <w:u w:val="single"/>
                <w:lang w:eastAsia="ru-RU"/>
              </w:rPr>
              <w:t xml:space="preserve">Основное мероприятие 1.5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1.6</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1.7.</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443707">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Администрация 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10118,8</w:t>
            </w:r>
          </w:p>
        </w:tc>
      </w:tr>
      <w:tr w:rsidR="00443707" w:rsidRPr="00443707" w:rsidTr="00443707">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10118,8</w:t>
            </w:r>
          </w:p>
        </w:tc>
      </w:tr>
      <w:tr w:rsidR="00443707" w:rsidRPr="00443707" w:rsidTr="00443707">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w:t>
            </w:r>
            <w:r w:rsidRPr="00443707">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u w:val="single"/>
                <w:lang w:eastAsia="ru-RU"/>
              </w:rPr>
              <w:t>Основное мероприятие 2.1.</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w:t>
            </w:r>
            <w:r w:rsidRPr="00443707">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443707">
              <w:rPr>
                <w:rFonts w:ascii="Times New Roman" w:eastAsia="Times New Roman" w:hAnsi="Times New Roman" w:cs="Times New Roman"/>
                <w:sz w:val="24"/>
                <w:szCs w:val="24"/>
                <w:lang w:eastAsia="ru-RU"/>
              </w:rPr>
              <w:t>»</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1126,9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5454,5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923,7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4721,3</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733,2</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u w:val="single"/>
                <w:lang w:eastAsia="ru-RU"/>
              </w:rPr>
              <w:lastRenderedPageBreak/>
              <w:t>Основное мероприятие 3.1</w:t>
            </w:r>
            <w:r w:rsidRPr="00443707">
              <w:rPr>
                <w:rFonts w:ascii="Times New Roman" w:eastAsia="Times New Roman" w:hAnsi="Times New Roman" w:cs="Times New Roman"/>
                <w:sz w:val="24"/>
                <w:szCs w:val="24"/>
                <w:lang w:eastAsia="ru-RU"/>
              </w:rPr>
              <w:t>.</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Всего</w:t>
            </w:r>
          </w:p>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3833,8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3833,8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3.2.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275,3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1231,9</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72,1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498,7</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733,2</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3.3.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142,8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142,8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3.4.</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246,0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246,0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4</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638,0</w:t>
            </w:r>
          </w:p>
        </w:tc>
      </w:tr>
      <w:tr w:rsidR="00443707" w:rsidRPr="00443707" w:rsidTr="00443707">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44,0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594,0   </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4.1</w:t>
            </w:r>
          </w:p>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28,0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28,0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4.2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«Обеспечение градостроительной и землеустроительной деятельности на территории  сельского поселения»</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610,0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594,0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5</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w:t>
            </w:r>
            <w:r w:rsidRPr="00443707">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443707">
              <w:rPr>
                <w:rFonts w:ascii="Times New Roman" w:eastAsia="Times New Roman" w:hAnsi="Times New Roman" w:cs="Times New Roman"/>
                <w:b/>
                <w:sz w:val="24"/>
                <w:szCs w:val="24"/>
                <w:lang w:eastAsia="ru-RU"/>
              </w:rPr>
              <w:lastRenderedPageBreak/>
              <w:t>на 2021-2025гг</w:t>
            </w:r>
            <w:r w:rsidRPr="00443707">
              <w:rPr>
                <w:rFonts w:ascii="Times New Roman" w:eastAsia="Times New Roman" w:hAnsi="Times New Roman" w:cs="Times New Roman"/>
                <w:sz w:val="24"/>
                <w:szCs w:val="24"/>
                <w:lang w:eastAsia="ru-RU"/>
              </w:rPr>
              <w:t>»</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102,5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102,5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5.1.</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5.2.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5.3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6</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w:t>
            </w:r>
            <w:r w:rsidRPr="00443707">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44370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 xml:space="preserve"> 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МКУК КДЦ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1859,5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11668,7</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1656,3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10413,6</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1255,1</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6.1.</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МКУК КДЦ</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10257,8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10257,8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6.2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МКУК КДЦ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с.Едогон</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477,3</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74,1</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403.2</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6.3.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«Развитие домов культуры поселений»</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МКУК КДЦ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860,5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8,6</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851,9</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lastRenderedPageBreak/>
              <w:t>Основное мероприятие 6.3.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МКУК КДЦ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73,1</w:t>
            </w:r>
          </w:p>
        </w:tc>
      </w:tr>
      <w:tr w:rsidR="00443707" w:rsidRPr="00443707" w:rsidTr="00443707">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73,1</w:t>
            </w:r>
          </w:p>
        </w:tc>
      </w:tr>
      <w:tr w:rsidR="00443707" w:rsidRPr="00443707" w:rsidTr="00443707">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0"/>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30,0</w:t>
            </w:r>
          </w:p>
        </w:tc>
      </w:tr>
      <w:tr w:rsidR="00443707" w:rsidRPr="00443707" w:rsidTr="00443707">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30,0</w:t>
            </w:r>
          </w:p>
        </w:tc>
      </w:tr>
      <w:tr w:rsidR="00443707" w:rsidRPr="00443707" w:rsidTr="00443707">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0"/>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7.1.</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r>
      <w:tr w:rsidR="00443707" w:rsidRPr="00443707" w:rsidTr="00443707">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r>
      <w:tr w:rsidR="00443707" w:rsidRPr="00443707" w:rsidTr="00443707">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bl>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Приложение №4</w:t>
      </w:r>
    </w:p>
    <w:p w:rsidR="00443707" w:rsidRPr="00443707" w:rsidRDefault="00443707" w:rsidP="004437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к муниципальной программе </w:t>
      </w:r>
    </w:p>
    <w:p w:rsidR="00443707" w:rsidRPr="00443707" w:rsidRDefault="00443707" w:rsidP="0044370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b/>
          <w:sz w:val="24"/>
          <w:szCs w:val="24"/>
          <w:u w:val="single"/>
          <w:lang w:eastAsia="ru-RU"/>
        </w:rPr>
        <w:t>«</w:t>
      </w:r>
      <w:r w:rsidRPr="00443707">
        <w:rPr>
          <w:rFonts w:ascii="Times New Roman" w:eastAsia="Times New Roman" w:hAnsi="Times New Roman" w:cs="Times New Roman"/>
          <w:sz w:val="24"/>
          <w:szCs w:val="24"/>
          <w:u w:val="single"/>
          <w:lang w:eastAsia="ru-RU"/>
        </w:rPr>
        <w:t xml:space="preserve">Социально-экономическое развитие </w:t>
      </w:r>
    </w:p>
    <w:p w:rsidR="00443707" w:rsidRPr="00443707" w:rsidRDefault="00443707" w:rsidP="004437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u w:val="single"/>
          <w:lang w:eastAsia="ru-RU"/>
        </w:rPr>
        <w:t>территории сельского поселения на 2021-2025гг</w:t>
      </w:r>
    </w:p>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43707">
        <w:rPr>
          <w:rFonts w:ascii="Times New Roman" w:eastAsia="Times New Roman" w:hAnsi="Times New Roman" w:cs="Times New Roman"/>
          <w:sz w:val="24"/>
          <w:szCs w:val="24"/>
          <w:lang w:eastAsia="ru-RU"/>
        </w:rPr>
        <w:t xml:space="preserve">муниципальной программы </w:t>
      </w:r>
      <w:r w:rsidRPr="00443707">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за счет всех источников финансирования </w:t>
      </w:r>
    </w:p>
    <w:p w:rsidR="00443707" w:rsidRPr="00443707" w:rsidRDefault="00443707" w:rsidP="00443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443707" w:rsidRPr="00443707" w:rsidTr="00443707">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Расходы (тыс. руб.), годы</w:t>
            </w:r>
          </w:p>
        </w:tc>
      </w:tr>
      <w:tr w:rsidR="00443707" w:rsidRPr="00443707" w:rsidTr="00443707">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r>
      <w:tr w:rsidR="00443707" w:rsidRPr="00443707" w:rsidTr="00443707">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w:t>
            </w: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Программа</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МКУК</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КДЦ с.Едогон»</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9511,9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9209,1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49792,0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9169,2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8860,7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46342,5</w:t>
            </w:r>
          </w:p>
        </w:tc>
      </w:tr>
      <w:tr w:rsidR="00443707" w:rsidRPr="00443707" w:rsidTr="00443707">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2585,8</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678,8</w:t>
            </w:r>
          </w:p>
        </w:tc>
      </w:tr>
      <w:tr w:rsidR="00443707" w:rsidRPr="00443707" w:rsidTr="00443707">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lastRenderedPageBreak/>
              <w:t>Подпрограмма 1</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i/>
                <w:color w:val="000000"/>
                <w:sz w:val="24"/>
                <w:szCs w:val="24"/>
                <w:lang w:eastAsia="ru-RU"/>
              </w:rPr>
              <w:t>«</w:t>
            </w:r>
            <w:r w:rsidRPr="00443707">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44370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6323,5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6329,2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31836,3</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6184,0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30969,1</w:t>
            </w:r>
          </w:p>
        </w:tc>
      </w:tr>
      <w:tr w:rsidR="00443707" w:rsidRPr="00443707" w:rsidTr="00443707">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678,8</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1.1.</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3964,3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3969,9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19443,0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3824,8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18575,8</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184,9</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678,8</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1.2.</w:t>
            </w: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«Управление муниципальным долгом сельского поселения»</w:t>
            </w: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мероприятие:1,3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Обеспечение проведения выборов и </w:t>
            </w:r>
            <w:r w:rsidRPr="00443707">
              <w:rPr>
                <w:rFonts w:ascii="Times New Roman" w:eastAsia="Times New Roman" w:hAnsi="Times New Roman" w:cs="Times New Roman"/>
                <w:sz w:val="24"/>
                <w:szCs w:val="24"/>
                <w:lang w:eastAsia="ru-RU"/>
              </w:rPr>
              <w:lastRenderedPageBreak/>
              <w:t>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 xml:space="preserve">АдминистрацияЕдогонского </w:t>
            </w:r>
            <w:r w:rsidRPr="00443707">
              <w:rPr>
                <w:rFonts w:ascii="Times New Roman" w:eastAsia="Times New Roman" w:hAnsi="Times New Roman" w:cs="Times New Roman"/>
                <w:sz w:val="24"/>
                <w:szCs w:val="24"/>
                <w:lang w:eastAsia="ru-RU"/>
              </w:rPr>
              <w:lastRenderedPageBreak/>
              <w:t>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1.4.</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2150,0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2150,0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443707">
              <w:rPr>
                <w:rFonts w:ascii="Times New Roman" w:eastAsia="Times New Roman" w:hAnsi="Times New Roman" w:cs="Times New Roman"/>
                <w:color w:val="000000"/>
                <w:sz w:val="24"/>
                <w:szCs w:val="24"/>
                <w:u w:val="single"/>
                <w:lang w:eastAsia="ru-RU"/>
              </w:rPr>
              <w:t xml:space="preserve">Основное мероприятие 1.5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1.6</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lastRenderedPageBreak/>
              <w:t>Основное мероприятие 1.7.</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10118,8</w:t>
            </w:r>
          </w:p>
        </w:tc>
      </w:tr>
      <w:tr w:rsidR="00443707" w:rsidRPr="00443707" w:rsidTr="00443707">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10118,8</w:t>
            </w:r>
          </w:p>
        </w:tc>
      </w:tr>
      <w:tr w:rsidR="00443707" w:rsidRPr="00443707" w:rsidTr="00443707">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w:t>
            </w:r>
            <w:r w:rsidRPr="00443707">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7"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u w:val="single"/>
                <w:lang w:eastAsia="ru-RU"/>
              </w:rPr>
              <w:t>Основное мероприятие 2.1.</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w:t>
            </w:r>
            <w:r w:rsidRPr="00443707">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443707">
              <w:rPr>
                <w:rFonts w:ascii="Times New Roman" w:eastAsia="Times New Roman" w:hAnsi="Times New Roman" w:cs="Times New Roman"/>
                <w:sz w:val="24"/>
                <w:szCs w:val="24"/>
                <w:lang w:eastAsia="ru-RU"/>
              </w:rPr>
              <w:t>»</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1126,9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5454,5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923,7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4721,3</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733,2</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u w:val="single"/>
                <w:lang w:eastAsia="ru-RU"/>
              </w:rPr>
              <w:t>Основное мероприятие 3.1</w:t>
            </w:r>
            <w:r w:rsidRPr="00443707">
              <w:rPr>
                <w:rFonts w:ascii="Times New Roman" w:eastAsia="Times New Roman" w:hAnsi="Times New Roman" w:cs="Times New Roman"/>
                <w:sz w:val="24"/>
                <w:szCs w:val="24"/>
                <w:lang w:eastAsia="ru-RU"/>
              </w:rPr>
              <w:t>.</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p>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3833,8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3833,8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3.2.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275,3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1231,9</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72,1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498,7</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733,2</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3.3.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142,8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142,8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lastRenderedPageBreak/>
              <w:t>Основное мероприятие 3.4.</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246,0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246,0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4</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638,0</w:t>
            </w:r>
          </w:p>
        </w:tc>
      </w:tr>
      <w:tr w:rsidR="00443707" w:rsidRPr="00443707" w:rsidTr="00443707">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44,0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594,0   </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4.1</w:t>
            </w:r>
          </w:p>
          <w:p w:rsidR="00443707" w:rsidRPr="00443707" w:rsidRDefault="00443707" w:rsidP="0044370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28,0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28,0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4.2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«Обеспечение градостроительной и землеустроительной деятельности на территории  сельского поселения»</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610,0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594,0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lastRenderedPageBreak/>
              <w:t>Подпрограмма 5</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w:t>
            </w:r>
            <w:r w:rsidRPr="00443707">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443707">
              <w:rPr>
                <w:rFonts w:ascii="Times New Roman" w:eastAsia="Times New Roman" w:hAnsi="Times New Roman" w:cs="Times New Roman"/>
                <w:sz w:val="24"/>
                <w:szCs w:val="24"/>
                <w:lang w:eastAsia="ru-RU"/>
              </w:rPr>
              <w:t>»</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102,5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102,5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5.1.</w:t>
            </w:r>
          </w:p>
          <w:p w:rsidR="00443707" w:rsidRPr="00443707" w:rsidRDefault="00443707" w:rsidP="0044370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5.2.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5.3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Подпрограмма 6</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w:t>
            </w:r>
            <w:r w:rsidRPr="00443707">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44370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МКУК КДЦ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1859,5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11668,7</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1656,3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10413,6</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1255,1</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6.1.</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МКУК КДЦ</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10257,8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outlineLvl w:val="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10257,8</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6.2</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МКУК КДЦ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с.Едогон</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477,3</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74,1</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403.2</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6.3.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«Развитие домов культуры поселений»</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 xml:space="preserve">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МКУК КДЦ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с.Едогон </w:t>
            </w:r>
            <w:r w:rsidRPr="00443707">
              <w:rPr>
                <w:rFonts w:ascii="Times New Roman" w:eastAsia="Times New Roman" w:hAnsi="Times New Roman" w:cs="Times New Roman"/>
                <w:sz w:val="24"/>
                <w:szCs w:val="24"/>
                <w:lang w:eastAsia="ru-RU"/>
              </w:rPr>
              <w:lastRenderedPageBreak/>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860,5</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8,6</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8"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851,9</w:t>
            </w:r>
          </w:p>
        </w:tc>
      </w:tr>
      <w:tr w:rsidR="00443707" w:rsidRPr="00443707" w:rsidTr="0044370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6.3.</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Директор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МКУК КДЦ </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73,1</w:t>
            </w:r>
          </w:p>
        </w:tc>
      </w:tr>
      <w:tr w:rsidR="00443707" w:rsidRPr="00443707" w:rsidTr="00443707">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73,1</w:t>
            </w:r>
          </w:p>
        </w:tc>
      </w:tr>
      <w:tr w:rsidR="00443707" w:rsidRPr="00443707" w:rsidTr="00443707">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0"/>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30,0</w:t>
            </w:r>
          </w:p>
        </w:tc>
      </w:tr>
      <w:tr w:rsidR="00443707" w:rsidRPr="00443707" w:rsidTr="00443707">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30,0</w:t>
            </w:r>
          </w:p>
        </w:tc>
      </w:tr>
      <w:tr w:rsidR="00443707" w:rsidRPr="00443707" w:rsidTr="00443707">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20"/>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43707">
              <w:rPr>
                <w:rFonts w:ascii="Times New Roman" w:eastAsia="Times New Roman" w:hAnsi="Times New Roman" w:cs="Times New Roman"/>
                <w:sz w:val="24"/>
                <w:szCs w:val="24"/>
                <w:u w:val="single"/>
                <w:lang w:eastAsia="ru-RU"/>
              </w:rPr>
              <w:t>Основное мероприятие 7.1.</w:t>
            </w: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r>
      <w:tr w:rsidR="00443707" w:rsidRPr="00443707" w:rsidTr="00443707">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r>
      <w:tr w:rsidR="00443707" w:rsidRPr="00443707" w:rsidTr="00443707">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r w:rsidR="00443707" w:rsidRPr="00443707" w:rsidTr="00443707">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ИИ</w:t>
            </w:r>
          </w:p>
          <w:p w:rsidR="00443707" w:rsidRPr="00443707" w:rsidRDefault="00443707" w:rsidP="0044370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707" w:rsidRPr="00443707" w:rsidRDefault="00443707" w:rsidP="00443707">
            <w:pPr>
              <w:spacing w:after="0" w:line="14" w:lineRule="atLeast"/>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w:t>
            </w:r>
          </w:p>
        </w:tc>
      </w:tr>
    </w:tbl>
    <w:p w:rsidR="00443707" w:rsidRPr="00443707" w:rsidRDefault="00443707" w:rsidP="00443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43707" w:rsidRPr="00443707" w:rsidSect="00443707">
          <w:pgSz w:w="16838" w:h="11906" w:orient="landscape"/>
          <w:pgMar w:top="227" w:right="1134" w:bottom="284" w:left="425" w:header="709" w:footer="430" w:gutter="0"/>
          <w:cols w:space="708"/>
          <w:docGrid w:linePitch="360"/>
        </w:sectPr>
      </w:pPr>
    </w:p>
    <w:p w:rsidR="00443707" w:rsidRPr="00443707" w:rsidRDefault="00443707" w:rsidP="00443707"/>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28.12.2021Г. №43-ПГ</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РОССИЙСКАЯ ФЕДЕРАЦИЯ</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ИРКУТСКАЯ ОБЛАСТЬ</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МУНИЦИПАЛЬНОЕ ОБРАЗОВАНИЕ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«ТУЛУНСКИЙ РАЙОН»</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ЕДОГОНСКОЕ СЕЛЬСКОЕ ПОСЕЛЕНИЕ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АДМИНИСТРАЦИЯ</w:t>
      </w: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ПОСТАНОВЛЕНИЕ</w:t>
      </w: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ОБ УТВЕРЖДЕНИИ ПОРЯДКА ОСУЩЕСТВЛЕНИЯ БЮДЖЕТНЫХ ПОЛНОМОЧИЙ ГЛАВНЫМИ АДМИНИСТРАТОРАМИ (АДМИНИСТРАТОРАМИ) ДОХОДОВ БЮДЖЕТА ЕДОГОНСКОГО МУНИЦИПАЛЬНОГО ОБРАЗОВАНИЯ, ЯВЛЯЮЩИМИСЯ ОРГАНАМИ МЕСТНОГО САМОУПРАВЛЕНИЯ И НАХОДЯЩИМИСЯ В ИХ ВЕДЕНИИ КАЗЕННЫМИ УЧРЕЖДЕНИЯМИ, ПОРЯДКА И СРОКОВ ВНЕСЕНИЯ ИЗМЕНЕНИЙ В ПЕРЕЧЕНЬ ГЛАВНЫХ АДМИНИСТРАТОРОВ ДОХОДОВ БЮДЖЕТА ЕДОГОНСКОГО МУНИЦИПАЛЬНОГО ОБРАЗОВАНИЯ</w:t>
      </w:r>
    </w:p>
    <w:p w:rsidR="00443707" w:rsidRPr="00443707" w:rsidRDefault="00443707" w:rsidP="00443707">
      <w:pPr>
        <w:shd w:val="clear" w:color="auto" w:fill="FFFFFF"/>
        <w:spacing w:after="105" w:line="240" w:lineRule="auto"/>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Times New Roman" w:eastAsia="Times New Roman" w:hAnsi="Times New Roman" w:cs="Times New Roman"/>
          <w:color w:val="000000"/>
          <w:sz w:val="28"/>
          <w:szCs w:val="28"/>
          <w:lang w:eastAsia="ru-RU"/>
        </w:rPr>
        <w:t xml:space="preserve"> </w:t>
      </w:r>
      <w:r w:rsidRPr="00443707">
        <w:rPr>
          <w:rFonts w:ascii="Arial" w:eastAsia="Times New Roman" w:hAnsi="Arial" w:cs="Arial"/>
          <w:color w:val="000000"/>
          <w:sz w:val="24"/>
          <w:szCs w:val="24"/>
          <w:lang w:eastAsia="ru-RU"/>
        </w:rPr>
        <w:t>В целях совершенствования правового регулирования бюджетного процесса в Едогонском муниципальном образовании, в соответствии со статьей 160.1 Бюджетного кодекса Российской</w:t>
      </w:r>
      <w:r w:rsidRPr="00443707">
        <w:rPr>
          <w:rFonts w:ascii="Arial" w:eastAsia="Times New Roman" w:hAnsi="Arial" w:cs="Arial"/>
          <w:color w:val="000000"/>
          <w:sz w:val="24"/>
          <w:szCs w:val="24"/>
          <w:lang w:eastAsia="ru-RU"/>
        </w:rPr>
        <w:br/>
        <w:t>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 24 Устава Едогонского муниципального образования</w:t>
      </w:r>
    </w:p>
    <w:p w:rsidR="00443707" w:rsidRPr="00443707" w:rsidRDefault="00443707" w:rsidP="00443707">
      <w:pPr>
        <w:spacing w:after="0" w:line="240" w:lineRule="auto"/>
        <w:ind w:firstLine="709"/>
        <w:jc w:val="center"/>
        <w:rPr>
          <w:rFonts w:ascii="Arial" w:eastAsia="Times New Roman" w:hAnsi="Arial" w:cs="Arial"/>
          <w:b/>
          <w:bCs/>
          <w:color w:val="000000"/>
          <w:sz w:val="30"/>
          <w:szCs w:val="30"/>
          <w:lang w:eastAsia="ru-RU"/>
        </w:rPr>
      </w:pPr>
      <w:r w:rsidRPr="00443707">
        <w:rPr>
          <w:rFonts w:ascii="Times New Roman" w:eastAsia="Times New Roman" w:hAnsi="Times New Roman" w:cs="Times New Roman"/>
          <w:color w:val="000000"/>
          <w:sz w:val="28"/>
          <w:szCs w:val="28"/>
          <w:lang w:eastAsia="ru-RU"/>
        </w:rPr>
        <w:br/>
      </w:r>
      <w:r w:rsidRPr="00443707">
        <w:rPr>
          <w:rFonts w:ascii="Arial" w:eastAsia="Times New Roman" w:hAnsi="Arial" w:cs="Arial"/>
          <w:b/>
          <w:bCs/>
          <w:color w:val="000000"/>
          <w:sz w:val="30"/>
          <w:szCs w:val="30"/>
          <w:lang w:eastAsia="ru-RU"/>
        </w:rPr>
        <w:t>ПОСТАНОВЛЯЮ:</w:t>
      </w:r>
    </w:p>
    <w:p w:rsidR="00443707" w:rsidRPr="00443707" w:rsidRDefault="00443707" w:rsidP="00443707">
      <w:pPr>
        <w:spacing w:after="0" w:line="240" w:lineRule="auto"/>
        <w:rPr>
          <w:rFonts w:ascii="Arial" w:eastAsia="Times New Roman" w:hAnsi="Arial" w:cs="Arial"/>
          <w:b/>
          <w:bCs/>
          <w:color w:val="000000"/>
          <w:sz w:val="30"/>
          <w:szCs w:val="30"/>
          <w:lang w:eastAsia="ru-RU"/>
        </w:rPr>
      </w:pP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1. Утвердить Порядок осуществления бюджетных полномочий главными администраторами (администраторами) доходов бюджета Едогонского муниципального образования, являющимися органами местного самоуправления (Приложение 1).</w:t>
      </w:r>
    </w:p>
    <w:p w:rsidR="00443707" w:rsidRPr="00443707" w:rsidRDefault="00443707" w:rsidP="00443707">
      <w:pPr>
        <w:shd w:val="clear" w:color="auto" w:fill="FFFFFF"/>
        <w:spacing w:after="105"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 Утвердить Порядок и сроки внесения изменений в перечень главных администраторов доходов бюджета Едогонского муниципального образования (Приложение 2).</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3. Признать утратившими силу постановление администрации Едогонского</w:t>
      </w:r>
      <w:r w:rsidRPr="00443707">
        <w:rPr>
          <w:rFonts w:ascii="Arial" w:eastAsia="Times New Roman" w:hAnsi="Arial" w:cs="Arial"/>
          <w:color w:val="000000"/>
          <w:sz w:val="24"/>
          <w:szCs w:val="24"/>
          <w:lang w:eastAsia="ru-RU"/>
        </w:rPr>
        <w:br/>
        <w:t> сельского поселения от 31.03.2015 г. № 12 «Об утверждении Порядка осуществления бюджетных полномочий главными</w:t>
      </w:r>
      <w:r w:rsidRPr="00443707">
        <w:rPr>
          <w:rFonts w:ascii="Arial" w:eastAsia="Times New Roman" w:hAnsi="Arial" w:cs="Arial"/>
          <w:color w:val="000000"/>
          <w:sz w:val="24"/>
          <w:szCs w:val="24"/>
          <w:lang w:eastAsia="ru-RU"/>
        </w:rPr>
        <w:br/>
        <w:t> администраторами (администраторами) доходов бюджета Едогонского</w:t>
      </w:r>
      <w:r w:rsidRPr="00443707">
        <w:rPr>
          <w:rFonts w:ascii="Arial" w:eastAsia="Times New Roman" w:hAnsi="Arial" w:cs="Arial"/>
          <w:color w:val="000000"/>
          <w:sz w:val="24"/>
          <w:szCs w:val="24"/>
          <w:lang w:eastAsia="ru-RU"/>
        </w:rPr>
        <w:br/>
      </w:r>
      <w:r w:rsidRPr="00443707">
        <w:rPr>
          <w:rFonts w:ascii="Arial" w:eastAsia="Times New Roman" w:hAnsi="Arial" w:cs="Arial"/>
          <w:color w:val="000000"/>
          <w:sz w:val="24"/>
          <w:szCs w:val="24"/>
          <w:lang w:eastAsia="ru-RU"/>
        </w:rPr>
        <w:lastRenderedPageBreak/>
        <w:t> сельского поселения,</w:t>
      </w:r>
      <w:r w:rsidRPr="00443707">
        <w:rPr>
          <w:rFonts w:ascii="Arial" w:eastAsia="Times New Roman" w:hAnsi="Arial" w:cs="Arial"/>
          <w:b/>
          <w:bCs/>
          <w:i/>
          <w:iCs/>
          <w:color w:val="000000"/>
          <w:sz w:val="24"/>
          <w:szCs w:val="24"/>
          <w:lang w:eastAsia="ru-RU"/>
        </w:rPr>
        <w:t> </w:t>
      </w:r>
      <w:r w:rsidRPr="00443707">
        <w:rPr>
          <w:rFonts w:ascii="Arial" w:eastAsia="Times New Roman" w:hAnsi="Arial" w:cs="Arial"/>
          <w:color w:val="000000"/>
          <w:sz w:val="24"/>
          <w:szCs w:val="24"/>
          <w:lang w:eastAsia="ru-RU"/>
        </w:rPr>
        <w:t>являющимися органами местного  самоуправления и</w:t>
      </w:r>
      <w:r w:rsidRPr="00443707">
        <w:rPr>
          <w:rFonts w:ascii="Arial" w:eastAsia="Times New Roman" w:hAnsi="Arial" w:cs="Arial"/>
          <w:b/>
          <w:bCs/>
          <w:i/>
          <w:iCs/>
          <w:color w:val="000000"/>
          <w:sz w:val="24"/>
          <w:szCs w:val="24"/>
          <w:lang w:eastAsia="ru-RU"/>
        </w:rPr>
        <w:t> </w:t>
      </w:r>
      <w:r w:rsidRPr="00443707">
        <w:rPr>
          <w:rFonts w:ascii="Arial" w:eastAsia="Times New Roman" w:hAnsi="Arial" w:cs="Arial"/>
          <w:color w:val="000000"/>
          <w:sz w:val="24"/>
          <w:szCs w:val="24"/>
          <w:lang w:eastAsia="ru-RU"/>
        </w:rPr>
        <w:t xml:space="preserve">находящимися в их ведении казенными учреждениями». </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4. Признать утратившими силу постановление администрации Едогонского</w:t>
      </w:r>
      <w:r w:rsidRPr="00443707">
        <w:rPr>
          <w:rFonts w:ascii="Arial" w:eastAsia="Times New Roman" w:hAnsi="Arial" w:cs="Arial"/>
          <w:color w:val="000000"/>
          <w:sz w:val="24"/>
          <w:szCs w:val="24"/>
          <w:lang w:eastAsia="ru-RU"/>
        </w:rPr>
        <w:br/>
        <w:t> сельского поселения от 20.06.2016 г. № 31-пг «О внесении изменений в Порядок осуществления бюджетных полномочий главными</w:t>
      </w:r>
      <w:r w:rsidRPr="00443707">
        <w:rPr>
          <w:rFonts w:ascii="Arial" w:eastAsia="Times New Roman" w:hAnsi="Arial" w:cs="Arial"/>
          <w:color w:val="000000"/>
          <w:sz w:val="24"/>
          <w:szCs w:val="24"/>
          <w:lang w:eastAsia="ru-RU"/>
        </w:rPr>
        <w:br/>
        <w:t> администраторами (администраторами) доходов бюджета Едогонского</w:t>
      </w:r>
      <w:r w:rsidRPr="00443707">
        <w:rPr>
          <w:rFonts w:ascii="Arial" w:eastAsia="Times New Roman" w:hAnsi="Arial" w:cs="Arial"/>
          <w:color w:val="000000"/>
          <w:sz w:val="24"/>
          <w:szCs w:val="24"/>
          <w:lang w:eastAsia="ru-RU"/>
        </w:rPr>
        <w:br/>
        <w:t> сельского поселения,</w:t>
      </w:r>
      <w:r w:rsidRPr="00443707">
        <w:rPr>
          <w:rFonts w:ascii="Arial" w:eastAsia="Times New Roman" w:hAnsi="Arial" w:cs="Arial"/>
          <w:b/>
          <w:bCs/>
          <w:i/>
          <w:iCs/>
          <w:color w:val="000000"/>
          <w:sz w:val="24"/>
          <w:szCs w:val="24"/>
          <w:lang w:eastAsia="ru-RU"/>
        </w:rPr>
        <w:t> </w:t>
      </w:r>
      <w:r w:rsidRPr="00443707">
        <w:rPr>
          <w:rFonts w:ascii="Arial" w:eastAsia="Times New Roman" w:hAnsi="Arial" w:cs="Arial"/>
          <w:color w:val="000000"/>
          <w:sz w:val="24"/>
          <w:szCs w:val="24"/>
          <w:lang w:eastAsia="ru-RU"/>
        </w:rPr>
        <w:t>являющимися органами местного  самоуправления и</w:t>
      </w:r>
      <w:r w:rsidRPr="00443707">
        <w:rPr>
          <w:rFonts w:ascii="Arial" w:eastAsia="Times New Roman" w:hAnsi="Arial" w:cs="Arial"/>
          <w:b/>
          <w:bCs/>
          <w:i/>
          <w:iCs/>
          <w:color w:val="000000"/>
          <w:sz w:val="24"/>
          <w:szCs w:val="24"/>
          <w:lang w:eastAsia="ru-RU"/>
        </w:rPr>
        <w:t> </w:t>
      </w:r>
      <w:r w:rsidRPr="00443707">
        <w:rPr>
          <w:rFonts w:ascii="Arial" w:eastAsia="Times New Roman" w:hAnsi="Arial" w:cs="Arial"/>
          <w:color w:val="000000"/>
          <w:sz w:val="24"/>
          <w:szCs w:val="24"/>
          <w:lang w:eastAsia="ru-RU"/>
        </w:rPr>
        <w:t xml:space="preserve">находящимися в их ведении казенными учреждениями». </w:t>
      </w:r>
    </w:p>
    <w:p w:rsidR="00443707" w:rsidRPr="00443707" w:rsidRDefault="00443707" w:rsidP="00443707">
      <w:pPr>
        <w:widowControl w:val="0"/>
        <w:shd w:val="clear" w:color="auto" w:fill="FFFFFF"/>
        <w:tabs>
          <w:tab w:val="left" w:pos="709"/>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5. Установить, что настоящее постановление применяется к правоотношениям, возникающим при составлении и исполнении бюджета Едогонского муниципального образования, начиная с бюджета на 2022 год и на плановый период 2023 и 2024 годов. </w:t>
      </w:r>
    </w:p>
    <w:p w:rsidR="00443707" w:rsidRPr="00443707" w:rsidRDefault="00443707" w:rsidP="00443707">
      <w:pPr>
        <w:widowControl w:val="0"/>
        <w:shd w:val="clear" w:color="auto" w:fill="FFFFFF"/>
        <w:tabs>
          <w:tab w:val="left" w:pos="709"/>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6. Опубликовать настоящее постановление в газете «Едогонский вестник» и разместить на официальном сайте администрации Едогонского сельского поселения.</w:t>
      </w:r>
    </w:p>
    <w:p w:rsidR="00443707" w:rsidRPr="00443707" w:rsidRDefault="00443707" w:rsidP="00443707">
      <w:pPr>
        <w:shd w:val="clear" w:color="auto" w:fill="FFFFFF"/>
        <w:spacing w:after="105"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7.  Контроль за исполнением настоящего постановления оставляю за собой.</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Глава  Едогонского</w:t>
      </w:r>
    </w:p>
    <w:p w:rsidR="00443707" w:rsidRPr="00443707" w:rsidRDefault="00443707" w:rsidP="00443707">
      <w:pPr>
        <w:spacing w:after="0" w:line="240" w:lineRule="auto"/>
        <w:jc w:val="both"/>
        <w:rPr>
          <w:rFonts w:ascii="Arial" w:eastAsia="Times New Roman" w:hAnsi="Arial" w:cs="Arial"/>
          <w:color w:val="000000"/>
          <w:sz w:val="24"/>
          <w:szCs w:val="24"/>
          <w:lang w:eastAsia="ru-RU"/>
        </w:rPr>
      </w:pPr>
      <w:r w:rsidRPr="00443707">
        <w:rPr>
          <w:rFonts w:ascii="Arial" w:eastAsia="Times New Roman" w:hAnsi="Arial" w:cs="Arial"/>
          <w:color w:val="000000"/>
          <w:sz w:val="24"/>
          <w:szCs w:val="24"/>
          <w:lang w:eastAsia="ru-RU"/>
        </w:rPr>
        <w:t>сельского поселения</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 О.Н.Кобрусева</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widowControl w:val="0"/>
        <w:spacing w:after="0" w:line="240" w:lineRule="auto"/>
        <w:ind w:left="6500"/>
        <w:rPr>
          <w:rFonts w:ascii="Times New Roman" w:eastAsia="Times New Roman" w:hAnsi="Times New Roman" w:cs="Times New Roman"/>
          <w:color w:val="000000"/>
          <w:sz w:val="28"/>
          <w:szCs w:val="28"/>
          <w:lang w:eastAsia="ru-RU"/>
        </w:rPr>
      </w:pPr>
    </w:p>
    <w:p w:rsidR="00443707" w:rsidRPr="00443707" w:rsidRDefault="00443707" w:rsidP="00443707">
      <w:pPr>
        <w:widowControl w:val="0"/>
        <w:spacing w:after="0" w:line="240" w:lineRule="auto"/>
        <w:ind w:left="6500"/>
        <w:rPr>
          <w:rFonts w:ascii="Times New Roman" w:eastAsia="Times New Roman" w:hAnsi="Times New Roman" w:cs="Times New Roman"/>
          <w:color w:val="000000"/>
          <w:sz w:val="28"/>
          <w:szCs w:val="28"/>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color w:val="000000"/>
          <w:lang w:eastAsia="ru-RU"/>
        </w:rPr>
      </w:pPr>
    </w:p>
    <w:p w:rsidR="00443707" w:rsidRPr="00443707" w:rsidRDefault="00443707" w:rsidP="00443707">
      <w:pPr>
        <w:widowControl w:val="0"/>
        <w:spacing w:after="0" w:line="240" w:lineRule="auto"/>
        <w:ind w:left="6500"/>
        <w:rPr>
          <w:rFonts w:ascii="Courier New" w:eastAsia="Times New Roman" w:hAnsi="Courier New" w:cs="Courier New"/>
          <w:lang w:eastAsia="ru-RU"/>
        </w:rPr>
      </w:pPr>
      <w:r w:rsidRPr="00443707">
        <w:rPr>
          <w:rFonts w:ascii="Courier New" w:eastAsia="Times New Roman" w:hAnsi="Courier New" w:cs="Courier New"/>
          <w:color w:val="000000"/>
          <w:lang w:eastAsia="ru-RU"/>
        </w:rPr>
        <w:t>Приложение 1</w:t>
      </w:r>
      <w:r w:rsidRPr="00443707">
        <w:rPr>
          <w:rFonts w:ascii="Courier New" w:eastAsia="Times New Roman" w:hAnsi="Courier New" w:cs="Courier New"/>
          <w:lang w:eastAsia="ru-RU"/>
        </w:rPr>
        <w:t> </w:t>
      </w:r>
    </w:p>
    <w:p w:rsidR="00443707" w:rsidRPr="00443707" w:rsidRDefault="00443707" w:rsidP="00443707">
      <w:pPr>
        <w:widowControl w:val="0"/>
        <w:spacing w:after="0" w:line="240" w:lineRule="auto"/>
        <w:ind w:left="6500"/>
        <w:rPr>
          <w:rFonts w:ascii="Courier New" w:eastAsia="Times New Roman" w:hAnsi="Courier New" w:cs="Courier New"/>
          <w:lang w:eastAsia="ru-RU"/>
        </w:rPr>
      </w:pPr>
      <w:r w:rsidRPr="00443707">
        <w:rPr>
          <w:rFonts w:ascii="Courier New" w:eastAsia="Times New Roman" w:hAnsi="Courier New" w:cs="Courier New"/>
          <w:color w:val="000000"/>
          <w:lang w:eastAsia="ru-RU"/>
        </w:rPr>
        <w:t>УТВЕРЖДЁН</w:t>
      </w:r>
    </w:p>
    <w:p w:rsidR="00443707" w:rsidRPr="00443707" w:rsidRDefault="00443707" w:rsidP="00443707">
      <w:pPr>
        <w:widowControl w:val="0"/>
        <w:spacing w:after="0" w:line="240" w:lineRule="auto"/>
        <w:ind w:left="5400"/>
        <w:rPr>
          <w:rFonts w:ascii="Courier New" w:eastAsia="Times New Roman" w:hAnsi="Courier New" w:cs="Courier New"/>
          <w:lang w:eastAsia="ru-RU"/>
        </w:rPr>
      </w:pPr>
      <w:r w:rsidRPr="00443707">
        <w:rPr>
          <w:rFonts w:ascii="Courier New" w:eastAsia="Times New Roman" w:hAnsi="Courier New" w:cs="Courier New"/>
          <w:color w:val="000000"/>
          <w:lang w:eastAsia="ru-RU"/>
        </w:rPr>
        <w:t xml:space="preserve">постановлением администрации Едогонского сельского поселения </w:t>
      </w:r>
    </w:p>
    <w:p w:rsidR="00443707" w:rsidRPr="00443707" w:rsidRDefault="00443707" w:rsidP="00443707">
      <w:pPr>
        <w:widowControl w:val="0"/>
        <w:spacing w:after="0" w:line="240" w:lineRule="auto"/>
        <w:ind w:left="5400"/>
        <w:rPr>
          <w:rFonts w:ascii="Courier New" w:eastAsia="Times New Roman" w:hAnsi="Courier New" w:cs="Courier New"/>
          <w:lang w:eastAsia="ru-RU"/>
        </w:rPr>
      </w:pPr>
      <w:r w:rsidRPr="00443707">
        <w:rPr>
          <w:rFonts w:ascii="Courier New" w:eastAsia="Times New Roman" w:hAnsi="Courier New" w:cs="Courier New"/>
          <w:color w:val="000000"/>
          <w:lang w:eastAsia="ru-RU"/>
        </w:rPr>
        <w:t>от</w:t>
      </w:r>
      <w:r w:rsidRPr="00443707">
        <w:rPr>
          <w:rFonts w:ascii="Courier New" w:eastAsia="Times New Roman" w:hAnsi="Courier New" w:cs="Courier New"/>
          <w:color w:val="000000"/>
          <w:u w:val="single"/>
          <w:lang w:eastAsia="ru-RU"/>
        </w:rPr>
        <w:t xml:space="preserve"> </w:t>
      </w:r>
      <w:r w:rsidRPr="00443707">
        <w:rPr>
          <w:rFonts w:ascii="Courier New" w:eastAsia="Times New Roman" w:hAnsi="Courier New" w:cs="Courier New"/>
          <w:color w:val="000000"/>
          <w:lang w:eastAsia="ru-RU"/>
        </w:rPr>
        <w:t>2021г. №</w:t>
      </w:r>
      <w:r w:rsidRPr="00443707">
        <w:rPr>
          <w:rFonts w:ascii="Courier New" w:eastAsia="Times New Roman" w:hAnsi="Courier New" w:cs="Courier New"/>
          <w:color w:val="000000"/>
          <w:u w:val="single"/>
          <w:lang w:eastAsia="ru-RU"/>
        </w:rPr>
        <w:t xml:space="preserve"> ____</w:t>
      </w:r>
    </w:p>
    <w:p w:rsidR="00443707" w:rsidRPr="00443707" w:rsidRDefault="00443707" w:rsidP="00443707">
      <w:pPr>
        <w:widowControl w:val="0"/>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 </w:t>
      </w:r>
    </w:p>
    <w:p w:rsidR="00443707" w:rsidRPr="00443707" w:rsidRDefault="00443707" w:rsidP="00443707">
      <w:pPr>
        <w:widowControl w:val="0"/>
        <w:spacing w:after="0" w:line="240" w:lineRule="auto"/>
        <w:jc w:val="center"/>
        <w:rPr>
          <w:rFonts w:ascii="Arial" w:eastAsia="Times New Roman" w:hAnsi="Arial" w:cs="Arial"/>
          <w:sz w:val="24"/>
          <w:szCs w:val="24"/>
          <w:lang w:eastAsia="ru-RU"/>
        </w:rPr>
      </w:pPr>
      <w:bookmarkStart w:id="0" w:name="Par45"/>
      <w:r w:rsidRPr="00443707">
        <w:rPr>
          <w:rFonts w:ascii="Arial" w:eastAsia="Times New Roman" w:hAnsi="Arial" w:cs="Arial"/>
          <w:b/>
          <w:bCs/>
          <w:color w:val="000000"/>
          <w:sz w:val="24"/>
          <w:szCs w:val="24"/>
          <w:lang w:eastAsia="ru-RU"/>
        </w:rPr>
        <w:t>ПОРЯДОК</w:t>
      </w:r>
    </w:p>
    <w:p w:rsidR="00443707" w:rsidRPr="00443707" w:rsidRDefault="00443707" w:rsidP="00443707">
      <w:pPr>
        <w:widowControl w:val="0"/>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ОСУЩЕСТВЛЕНИЯ БЮДЖЕТНЫХ ПОЛНОМОЧИЙ ГЛАВНЫМИ</w:t>
      </w:r>
    </w:p>
    <w:p w:rsidR="00443707" w:rsidRPr="00443707" w:rsidRDefault="00443707" w:rsidP="00443707">
      <w:pPr>
        <w:widowControl w:val="0"/>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АДМИНИСТРАТОРАМИ (АДМИНИСТРАТОРАМИ) ДОХОДОВ БЮДЖЕТА</w:t>
      </w:r>
    </w:p>
    <w:p w:rsidR="00443707" w:rsidRPr="00443707" w:rsidRDefault="00443707" w:rsidP="00443707">
      <w:pPr>
        <w:widowControl w:val="0"/>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ЕДОГОНСКОГО МУНИЦИПАЛЬНОГО ОБРАЗОВАНИЯ, ЯВЛЯЮЩИМИСЯ ОРГАНАМИ МЕСТНОГО САМОУПРАВЛЕНИЯ И НАХОДЯЩИМИСЯ В ИХ ВЕДЕНИИ КАЗЕННЫМИ УЧРЕЖДЕНИЯМИ</w:t>
      </w:r>
    </w:p>
    <w:p w:rsidR="00443707" w:rsidRPr="00443707" w:rsidRDefault="00443707" w:rsidP="00443707">
      <w:pPr>
        <w:widowControl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b/>
          <w:bCs/>
          <w:color w:val="000000"/>
          <w:sz w:val="24"/>
          <w:szCs w:val="24"/>
          <w:lang w:eastAsia="ru-RU"/>
        </w:rPr>
        <w:t> </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bookmarkStart w:id="1" w:name="Par57"/>
      <w:bookmarkEnd w:id="0"/>
      <w:r w:rsidRPr="00443707">
        <w:rPr>
          <w:rFonts w:ascii="Arial" w:eastAsia="Times New Roman" w:hAnsi="Arial" w:cs="Arial"/>
          <w:color w:val="000000"/>
          <w:sz w:val="24"/>
          <w:szCs w:val="24"/>
          <w:lang w:eastAsia="ru-RU"/>
        </w:rPr>
        <w:t>1. Настоящий Порядок осуществления бюджетных полномочий главных администраторов (администраторов) доходов бюджетов бюджетной системы Российской Федерации (далее - главные администраторы (администраторы) доходов бюджета), являющихся органами местного самоуправления Едогонского муниципального образования и находящимися в их ведении казенными учреждениями, (далее – Порядок) разработан в соответствии со статьей 160.1 Бюджетного кодекса Российской Федерации.</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 Порядок регулирует вопросы взаимодействия главного администратора (администратора) доходов бюджета с Комитетом по финансам администрации Тулунского муниципального района (далее – Комитет по финансам), организующим исполнение бюджета поселения.</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3. Администрирование неналоговых доходов и иных платежей, собираемых на территории Едогонского муниципального образования, осуществляется главными администраторами доходов бюджета в соответствии с функциями, возложенными на них нормативными правовыми актами органов местного самоуправления Едогонского муниципального образования.</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4. Главный администратор доходов бюджета:</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1) формирует и утверждает перечень подведомственных ему администраторов доходов бюджета;</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 формирует и предоставляет информацию по формам, согласованным с Комитетом по финансам, в том числе:</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прогноз поступления доходов соответствующего бюджета;</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аналитические материалы по исполнению бюджета в части доходов соответствующего бюджета;</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сведения, необходимые для составления среднесрочного финансового плана и (или) проекта соответствующего бюджета;</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сведения, необходимые для составления и ведения кассового плана соответствующего бюджета;</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3) формирует и представляет в Комитет по финансам бюджетную отчетность главного администратора по форме и в сроки, установленные законодательством Российской Федерации;</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4) в случае отсутствия подведомственных администраторов, осуществляет полномочия главного администратора и администратора в порядке, установленном законодательством Российской Федерации и настоящим Порядком;</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5) представляет 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Едогонского муниципального образования.</w:t>
      </w:r>
    </w:p>
    <w:p w:rsidR="00443707" w:rsidRPr="00443707" w:rsidRDefault="00443707" w:rsidP="00443707">
      <w:pPr>
        <w:widowControl w:val="0"/>
        <w:tabs>
          <w:tab w:val="left" w:pos="1301"/>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43707" w:rsidRPr="00443707" w:rsidRDefault="00443707" w:rsidP="00443707">
      <w:pPr>
        <w:widowControl w:val="0"/>
        <w:tabs>
          <w:tab w:val="left" w:pos="1301"/>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Едогонского муниципального образования, регулирующими бюджетные правоотношения.</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5. Главный администратор доходов бюджета, в 7-дневный срок со дня  утверждения перечня главных администраторов доходов бюджета Едогонского муниципального образования утверждает и доводит до подведомственных ему администраторов порядок осуществления и наделения их </w:t>
      </w:r>
      <w:r w:rsidRPr="00443707">
        <w:rPr>
          <w:rFonts w:ascii="Arial" w:eastAsia="Times New Roman" w:hAnsi="Arial" w:cs="Arial"/>
          <w:color w:val="000000"/>
          <w:sz w:val="24"/>
          <w:szCs w:val="24"/>
          <w:lang w:eastAsia="ru-RU"/>
        </w:rPr>
        <w:lastRenderedPageBreak/>
        <w:t>полномочиями администратора доходов бюджета, который должен содержать следующие положения:</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1) закрепление за подведомственными администраторами источников доходов бюджетов, полномочия по администрированию которых они осуществляют, с указанием нормативных правовых актов, являющихся основанием для администрирования данного вида платежа;</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 наделение администраторов в отношении закрепленных за ними источников доходов бюджетов бюджетными полномочиями, в том числе:</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2.1) по начислению, учету и контролю за правильностью исчисления, полнотой и своевременностью осуществления платежей в бюджет, пеней и штрафов по ним;</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2.2) по взысканию задолженности по платежам в бюджет, пеней и штрафов;</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2.3) по принятию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по представлению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2.4) по принятию решений о зачете (уточнении) платежей в бюджеты бюджетной системы Российской Федерации и по представлению соответствующего уведомления в орган Федерального казначейства;</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2.5) определение порядка, форм и сроков представления администраторами главному администратору сведений и бюджетной отчетности, необходимых для осуществления полномочий главного администратора;</w:t>
      </w:r>
    </w:p>
    <w:p w:rsidR="00443707" w:rsidRPr="00443707" w:rsidRDefault="00443707" w:rsidP="00443707">
      <w:pPr>
        <w:widowControl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2.6)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443707" w:rsidRPr="00443707" w:rsidRDefault="00443707" w:rsidP="00443707">
      <w:pPr>
        <w:widowControl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2.7) принятие решений о признании безнадежной к взысканию задолженности по платежам в бюджет;</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2.8) иные положения,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Едогонского муниципального образования, регулирующими бюджетные правоотношения.</w:t>
      </w:r>
    </w:p>
    <w:p w:rsidR="00443707" w:rsidRPr="00443707" w:rsidRDefault="00443707" w:rsidP="00443707">
      <w:pPr>
        <w:widowControl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6. Бюджетные полномочия администраторов доходов бюджета Едогонского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43707" w:rsidRPr="00443707" w:rsidRDefault="00443707" w:rsidP="00443707">
      <w:pPr>
        <w:widowControl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6.1.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bookmarkEnd w:id="1"/>
      <w:r w:rsidRPr="00443707">
        <w:rPr>
          <w:rFonts w:ascii="Arial" w:eastAsia="Times New Roman" w:hAnsi="Arial" w:cs="Arial"/>
          <w:sz w:val="24"/>
          <w:szCs w:val="24"/>
          <w:lang w:eastAsia="ru-RU"/>
        </w:rPr>
        <w:fldChar w:fldCharType="begin"/>
      </w:r>
      <w:r w:rsidRPr="00443707">
        <w:rPr>
          <w:rFonts w:ascii="Arial" w:eastAsia="Times New Roman" w:hAnsi="Arial" w:cs="Arial"/>
          <w:sz w:val="24"/>
          <w:szCs w:val="24"/>
          <w:lang w:eastAsia="ru-RU"/>
        </w:rPr>
        <w:instrText xml:space="preserve"> HYPERLINK "consultantplus://offline/ref=5AAD9E3DCF65C33F0AFC7AE155664054FAC3F4A947E1856593136656B6C247093C559BA5CFC04AEDDC757D7A0DD2380C3EA6D84789271DCE32N5I" \o "consultantplus://offline/ref=5AAD9E3DCF65C33F0AFC7AE155664054FAC3F4A947E1856593136656B6C247093C559BA5CFC04AEDDC757D7A0DD2380C3EA6D84789271DCE32N5I" </w:instrText>
      </w:r>
      <w:r w:rsidRPr="00443707">
        <w:rPr>
          <w:rFonts w:ascii="Arial" w:eastAsia="Times New Roman" w:hAnsi="Arial" w:cs="Arial"/>
          <w:sz w:val="24"/>
          <w:szCs w:val="24"/>
          <w:lang w:eastAsia="ru-RU"/>
        </w:rPr>
        <w:fldChar w:fldCharType="separate"/>
      </w:r>
      <w:r w:rsidRPr="00443707">
        <w:rPr>
          <w:rFonts w:ascii="Arial" w:eastAsia="Times New Roman" w:hAnsi="Arial" w:cs="Arial"/>
          <w:color w:val="000000"/>
          <w:sz w:val="24"/>
          <w:szCs w:val="24"/>
          <w:u w:val="single"/>
          <w:lang w:eastAsia="ru-RU"/>
        </w:rPr>
        <w:t>требованиями</w:t>
      </w:r>
      <w:r w:rsidRPr="00443707">
        <w:rPr>
          <w:rFonts w:ascii="Arial" w:eastAsia="Times New Roman" w:hAnsi="Arial" w:cs="Arial"/>
          <w:sz w:val="24"/>
          <w:szCs w:val="24"/>
          <w:lang w:eastAsia="ru-RU"/>
        </w:rPr>
        <w:fldChar w:fldCharType="end"/>
      </w:r>
      <w:r w:rsidRPr="00443707">
        <w:rPr>
          <w:rFonts w:ascii="Arial" w:eastAsia="Times New Roman" w:hAnsi="Arial" w:cs="Arial"/>
          <w:color w:val="000000"/>
          <w:sz w:val="24"/>
          <w:szCs w:val="24"/>
          <w:lang w:eastAsia="ru-RU"/>
        </w:rPr>
        <w:t>, установленными Правительством Российской Федерации.</w:t>
      </w:r>
    </w:p>
    <w:p w:rsidR="00443707" w:rsidRPr="00443707" w:rsidRDefault="00443707" w:rsidP="00443707">
      <w:pPr>
        <w:widowControl w:val="0"/>
        <w:spacing w:after="0" w:line="240" w:lineRule="auto"/>
        <w:ind w:firstLine="567"/>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6.2. Перечень главных администраторов доходов Едогонского муниципального образования  утверждается распоряжением Едогонского сельского поселения в соответствии с общими </w:t>
      </w:r>
      <w:hyperlink r:id="rId7" w:tooltip="consultantplus://offline/ref=5AAD9E3DCF65C33F0AFC7AE155664054FAC3F4A947E1856593136656B6C247093C559BA5CFC04AEDDC757D7A0DD2380C3EA6D84789271DCE32N5I" w:history="1">
        <w:r w:rsidRPr="00443707">
          <w:rPr>
            <w:rFonts w:ascii="Arial" w:eastAsia="Times New Roman" w:hAnsi="Arial" w:cs="Arial"/>
            <w:color w:val="000000"/>
            <w:sz w:val="24"/>
            <w:szCs w:val="24"/>
            <w:u w:val="single"/>
            <w:lang w:eastAsia="ru-RU"/>
          </w:rPr>
          <w:t>требованиями</w:t>
        </w:r>
      </w:hyperlink>
      <w:r w:rsidRPr="00443707">
        <w:rPr>
          <w:rFonts w:ascii="Arial" w:eastAsia="Times New Roman" w:hAnsi="Arial" w:cs="Arial"/>
          <w:color w:val="000000"/>
          <w:sz w:val="24"/>
          <w:szCs w:val="24"/>
          <w:lang w:eastAsia="ru-RU"/>
        </w:rPr>
        <w:t>, установленными Правительством Российской Федерации и должен содержать:</w:t>
      </w:r>
    </w:p>
    <w:p w:rsidR="00443707" w:rsidRPr="00443707" w:rsidRDefault="00443707" w:rsidP="00443707">
      <w:pPr>
        <w:widowControl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1) наименование главного администратора доходов бюджета с указанием кода главного администратора доходов бюджета; </w:t>
      </w:r>
    </w:p>
    <w:p w:rsidR="00443707" w:rsidRPr="00443707" w:rsidRDefault="00443707" w:rsidP="00443707">
      <w:pPr>
        <w:widowControl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lastRenderedPageBreak/>
        <w:t>2) код вида (подвида) доходов бюджета;</w:t>
      </w:r>
    </w:p>
    <w:p w:rsidR="00443707" w:rsidRPr="00443707" w:rsidRDefault="00443707" w:rsidP="00443707">
      <w:pPr>
        <w:widowControl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3) наименование кода вида (подвида) доходов бюджета.</w:t>
      </w:r>
    </w:p>
    <w:p w:rsidR="00443707" w:rsidRPr="00443707" w:rsidRDefault="00443707" w:rsidP="00443707">
      <w:pPr>
        <w:shd w:val="clear" w:color="auto" w:fill="FFFFFF"/>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7. В случае изменения состава и (или) функций главных администраторов доходов бюджета главный администратор, который наделен полномочиями по взиманию соответствующих доходов в 3-дневный срок со дня наступления указанных событий доводит эту информацию до Комитета по финансам по согласованной с ним форме.</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40"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ind w:left="6500"/>
        <w:rPr>
          <w:rFonts w:ascii="Arial" w:eastAsia="Times New Roman" w:hAnsi="Arial" w:cs="Arial"/>
          <w:color w:val="000000"/>
          <w:sz w:val="24"/>
          <w:szCs w:val="24"/>
          <w:lang w:eastAsia="ru-RU"/>
        </w:rPr>
      </w:pPr>
    </w:p>
    <w:p w:rsidR="00443707" w:rsidRPr="00443707" w:rsidRDefault="00443707" w:rsidP="00443707">
      <w:pPr>
        <w:widowControl w:val="0"/>
        <w:spacing w:after="0" w:line="240" w:lineRule="auto"/>
        <w:ind w:left="6500"/>
        <w:rPr>
          <w:rFonts w:ascii="Arial" w:eastAsia="Times New Roman" w:hAnsi="Arial" w:cs="Arial"/>
          <w:color w:val="000000"/>
          <w:sz w:val="24"/>
          <w:szCs w:val="24"/>
          <w:lang w:eastAsia="ru-RU"/>
        </w:rPr>
      </w:pPr>
    </w:p>
    <w:p w:rsidR="00443707" w:rsidRPr="00443707" w:rsidRDefault="00443707" w:rsidP="00443707">
      <w:pPr>
        <w:widowControl w:val="0"/>
        <w:spacing w:after="0" w:line="240" w:lineRule="auto"/>
        <w:ind w:left="6500"/>
        <w:rPr>
          <w:rFonts w:ascii="Courier New" w:eastAsia="Times New Roman" w:hAnsi="Courier New" w:cs="Courier New"/>
          <w:lang w:eastAsia="ru-RU"/>
        </w:rPr>
      </w:pPr>
      <w:r w:rsidRPr="00443707">
        <w:rPr>
          <w:rFonts w:ascii="Courier New" w:eastAsia="Times New Roman" w:hAnsi="Courier New" w:cs="Courier New"/>
          <w:color w:val="000000"/>
          <w:lang w:eastAsia="ru-RU"/>
        </w:rPr>
        <w:t>Приложение 2</w:t>
      </w:r>
    </w:p>
    <w:p w:rsidR="00443707" w:rsidRPr="00443707" w:rsidRDefault="00443707" w:rsidP="00443707">
      <w:pPr>
        <w:widowControl w:val="0"/>
        <w:spacing w:after="0" w:line="240" w:lineRule="auto"/>
        <w:rPr>
          <w:rFonts w:ascii="Courier New" w:eastAsia="Times New Roman" w:hAnsi="Courier New" w:cs="Courier New"/>
          <w:lang w:eastAsia="ru-RU"/>
        </w:rPr>
      </w:pPr>
    </w:p>
    <w:p w:rsidR="00443707" w:rsidRPr="00443707" w:rsidRDefault="00443707" w:rsidP="00443707">
      <w:pPr>
        <w:widowControl w:val="0"/>
        <w:spacing w:after="0" w:line="240" w:lineRule="auto"/>
        <w:ind w:left="6500"/>
        <w:rPr>
          <w:rFonts w:ascii="Courier New" w:eastAsia="Times New Roman" w:hAnsi="Courier New" w:cs="Courier New"/>
          <w:lang w:eastAsia="ru-RU"/>
        </w:rPr>
      </w:pPr>
      <w:r w:rsidRPr="00443707">
        <w:rPr>
          <w:rFonts w:ascii="Courier New" w:eastAsia="Times New Roman" w:hAnsi="Courier New" w:cs="Courier New"/>
          <w:color w:val="000000"/>
          <w:lang w:eastAsia="ru-RU"/>
        </w:rPr>
        <w:t>УТВЕРЖДЁН</w:t>
      </w:r>
    </w:p>
    <w:p w:rsidR="00443707" w:rsidRPr="00443707" w:rsidRDefault="00443707" w:rsidP="00443707">
      <w:pPr>
        <w:widowControl w:val="0"/>
        <w:spacing w:after="0" w:line="240" w:lineRule="auto"/>
        <w:ind w:left="5400"/>
        <w:rPr>
          <w:rFonts w:ascii="Courier New" w:eastAsia="Times New Roman" w:hAnsi="Courier New" w:cs="Courier New"/>
          <w:lang w:eastAsia="ru-RU"/>
        </w:rPr>
      </w:pPr>
      <w:r w:rsidRPr="00443707">
        <w:rPr>
          <w:rFonts w:ascii="Courier New" w:eastAsia="Times New Roman" w:hAnsi="Courier New" w:cs="Courier New"/>
          <w:color w:val="000000"/>
          <w:lang w:eastAsia="ru-RU"/>
        </w:rPr>
        <w:t xml:space="preserve">постановлением администрации Едогонского сельского поселения </w:t>
      </w:r>
    </w:p>
    <w:p w:rsidR="00443707" w:rsidRPr="00443707" w:rsidRDefault="00443707" w:rsidP="00443707">
      <w:pPr>
        <w:widowControl w:val="0"/>
        <w:spacing w:after="0" w:line="240" w:lineRule="auto"/>
        <w:ind w:left="5400"/>
        <w:rPr>
          <w:rFonts w:ascii="Courier New" w:eastAsia="Times New Roman" w:hAnsi="Courier New" w:cs="Courier New"/>
          <w:lang w:eastAsia="ru-RU"/>
        </w:rPr>
      </w:pPr>
      <w:r w:rsidRPr="00443707">
        <w:rPr>
          <w:rFonts w:ascii="Courier New" w:eastAsia="Times New Roman" w:hAnsi="Courier New" w:cs="Courier New"/>
          <w:color w:val="000000"/>
          <w:lang w:eastAsia="ru-RU"/>
        </w:rPr>
        <w:t>от</w:t>
      </w:r>
      <w:r w:rsidRPr="00443707">
        <w:rPr>
          <w:rFonts w:ascii="Courier New" w:eastAsia="Times New Roman" w:hAnsi="Courier New" w:cs="Courier New"/>
          <w:color w:val="000000"/>
          <w:u w:val="single"/>
          <w:lang w:eastAsia="ru-RU"/>
        </w:rPr>
        <w:t xml:space="preserve">                          </w:t>
      </w:r>
      <w:r w:rsidRPr="00443707">
        <w:rPr>
          <w:rFonts w:ascii="Courier New" w:eastAsia="Times New Roman" w:hAnsi="Courier New" w:cs="Courier New"/>
          <w:color w:val="000000"/>
          <w:lang w:eastAsia="ru-RU"/>
        </w:rPr>
        <w:t>2021г. №</w:t>
      </w:r>
      <w:r w:rsidRPr="00443707">
        <w:rPr>
          <w:rFonts w:ascii="Courier New" w:eastAsia="Times New Roman" w:hAnsi="Courier New" w:cs="Courier New"/>
          <w:color w:val="000000"/>
          <w:u w:val="single"/>
          <w:lang w:eastAsia="ru-RU"/>
        </w:rPr>
        <w:t xml:space="preserve"> ____           </w:t>
      </w:r>
      <w:r w:rsidRPr="00443707">
        <w:rPr>
          <w:rFonts w:ascii="Courier New" w:eastAsia="Times New Roman" w:hAnsi="Courier New" w:cs="Courier New"/>
          <w:lang w:eastAsia="ru-RU"/>
        </w:rPr>
        <w:t> </w:t>
      </w:r>
    </w:p>
    <w:p w:rsidR="00443707" w:rsidRPr="00443707" w:rsidRDefault="00443707" w:rsidP="00443707">
      <w:pPr>
        <w:widowControl w:val="0"/>
        <w:spacing w:after="0" w:line="240" w:lineRule="auto"/>
        <w:ind w:left="20"/>
        <w:jc w:val="center"/>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ПОРЯДОК И СРОКИ</w:t>
      </w:r>
    </w:p>
    <w:p w:rsidR="00443707" w:rsidRPr="00443707" w:rsidRDefault="00443707" w:rsidP="00443707">
      <w:pPr>
        <w:widowControl w:val="0"/>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ВНЕСЕНИЯ ИЗМЕНЕНИЙ</w:t>
      </w:r>
    </w:p>
    <w:p w:rsidR="00443707" w:rsidRPr="00443707" w:rsidRDefault="00443707" w:rsidP="00443707">
      <w:pPr>
        <w:widowControl w:val="0"/>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В ПЕРЕЧЕНЬ ГЛАВНЫХ</w:t>
      </w:r>
    </w:p>
    <w:p w:rsidR="00443707" w:rsidRPr="00443707" w:rsidRDefault="00443707" w:rsidP="00443707">
      <w:pPr>
        <w:widowControl w:val="0"/>
        <w:spacing w:after="0" w:line="240" w:lineRule="auto"/>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АДМИНИСТРАТОРОВ ДОХОДОВ БЮДЖЕТА</w:t>
      </w:r>
    </w:p>
    <w:p w:rsidR="00443707" w:rsidRPr="00443707" w:rsidRDefault="00443707" w:rsidP="00443707">
      <w:pPr>
        <w:widowControl w:val="0"/>
        <w:spacing w:after="0" w:line="240" w:lineRule="auto"/>
        <w:ind w:left="20"/>
        <w:jc w:val="center"/>
        <w:rPr>
          <w:rFonts w:ascii="Arial" w:eastAsia="Times New Roman" w:hAnsi="Arial" w:cs="Arial"/>
          <w:sz w:val="24"/>
          <w:szCs w:val="24"/>
          <w:lang w:eastAsia="ru-RU"/>
        </w:rPr>
      </w:pPr>
      <w:r w:rsidRPr="00443707">
        <w:rPr>
          <w:rFonts w:ascii="Arial" w:eastAsia="Times New Roman" w:hAnsi="Arial" w:cs="Arial"/>
          <w:b/>
          <w:bCs/>
          <w:color w:val="000000"/>
          <w:sz w:val="24"/>
          <w:szCs w:val="24"/>
          <w:lang w:eastAsia="ru-RU"/>
        </w:rPr>
        <w:t>ЕДОГОНСКОГО МУНИЦИПАЛЬНОГО ОБРАЗОВАНИЯ</w:t>
      </w:r>
    </w:p>
    <w:p w:rsidR="00443707" w:rsidRPr="00443707" w:rsidRDefault="00443707" w:rsidP="00443707">
      <w:pPr>
        <w:widowControl w:val="0"/>
        <w:spacing w:after="0" w:line="240" w:lineRule="auto"/>
        <w:ind w:left="20"/>
        <w:jc w:val="center"/>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widowControl w:val="0"/>
        <w:tabs>
          <w:tab w:val="left" w:pos="1023"/>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1. Настоящий Порядок разработан в соответствии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w:t>
      </w:r>
      <w:r w:rsidRPr="00443707">
        <w:rPr>
          <w:rFonts w:ascii="Arial" w:eastAsia="Times New Roman" w:hAnsi="Arial" w:cs="Arial"/>
          <w:color w:val="000000"/>
          <w:sz w:val="24"/>
          <w:szCs w:val="24"/>
          <w:lang w:eastAsia="ru-RU"/>
        </w:rPr>
        <w:lastRenderedPageBreak/>
        <w:t>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16.09.2021г. № 1569 и определяет порядок и сроки внесения изменений в перечень главных администраторов доходов бюджета Едогонского муниципального образования.</w:t>
      </w:r>
    </w:p>
    <w:p w:rsidR="00443707" w:rsidRPr="00443707" w:rsidRDefault="00443707" w:rsidP="00443707">
      <w:pPr>
        <w:widowControl w:val="0"/>
        <w:tabs>
          <w:tab w:val="left" w:pos="1023"/>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   В случаях внесения изменений в нормативные правовые акты Российской Федерации, Иркутской области, Тулунского муниципального района, Едогонского сельского поселения в части изменения состава и (или) функций главных администраторов доходов бюджета Едогонского муниципального образования, а также принципов назначения и присвоения структуры кодов классификации доходов бюджетов в перечень главных администраторов доходов бюджета Едогонского муниципального образования, закрепление видов (подвидов) доходов бюджета за главными администраторами доходов бюджета Едогонского муниципального образования,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Едогонского сельского поселения о внесении изменений в перечень главных администраторов доходов бюджета Едогонского муниципального образования и предоставляет в администрацию Едогонского сельского поселения.</w:t>
      </w:r>
    </w:p>
    <w:p w:rsidR="00443707" w:rsidRPr="00443707" w:rsidRDefault="00443707" w:rsidP="00443707">
      <w:pPr>
        <w:tabs>
          <w:tab w:val="left" w:pos="1018"/>
        </w:tabs>
        <w:spacing w:after="655"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3. Рассмотрение и утверждение проекта распоряжения администрации Едогонского сельского поселения осуществляется в течение 10 рабочих дней со дня поступления.</w:t>
      </w:r>
    </w:p>
    <w:p w:rsidR="00443707" w:rsidRDefault="00443707"/>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29.12.2021Г. №44-ПГ</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РОССИЙСКАЯ ФЕДЕРАЦИЯ</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ИРКУТСКАЯ ОБЛАСТЬ</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МУНИЦИПАЛЬНОЕ ОБРАЗОВАНИЕ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«ТУЛУНСКИЙ РАЙОН»</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ЕДОГОНСКОЕ СЕЛЬСКОЕ ПОСЕЛЕНИЕ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АДМИНИСТРАЦИЯ</w:t>
      </w: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ПОСТАНОВЛЕНИЕ</w:t>
      </w: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ОБ ОРГАНИЗАЦИИ ВОЕННО-УЧЕТНОЙ РАБОТЫ НА ТЕРРИТОРИИ ЕДОГОНСКОГО СЕЛЬСКОГО ПОСЕЛЕНИЯ</w:t>
      </w: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В  соответствии с Конституцией Российской Федерации, федеральными законами от 31 мая 1996 г. № 61-ФЗ «Об обороне», от 26 февраля 1997г. №31-ФЗ «О мобилизационной подготовке и мобилизации в российской Федерации», от 28 марта 1998 г. №53-ФЗ «О воинской обязанности и военной службе»,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№719 «Об утверждении Положения о воинском учете», Уставом Едогонского муниципального образования </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 </w:t>
      </w:r>
    </w:p>
    <w:p w:rsidR="00443707" w:rsidRPr="00443707" w:rsidRDefault="00443707" w:rsidP="00443707">
      <w:pPr>
        <w:spacing w:after="0" w:line="240" w:lineRule="auto"/>
        <w:jc w:val="center"/>
        <w:rPr>
          <w:rFonts w:ascii="Arial" w:eastAsia="Times New Roman" w:hAnsi="Arial" w:cs="Arial"/>
          <w:b/>
          <w:bCs/>
          <w:color w:val="000000"/>
          <w:sz w:val="30"/>
          <w:szCs w:val="30"/>
          <w:lang w:eastAsia="ru-RU"/>
        </w:rPr>
      </w:pPr>
      <w:r w:rsidRPr="00443707">
        <w:rPr>
          <w:rFonts w:ascii="Arial" w:eastAsia="Times New Roman" w:hAnsi="Arial" w:cs="Arial"/>
          <w:b/>
          <w:bCs/>
          <w:color w:val="000000"/>
          <w:sz w:val="30"/>
          <w:szCs w:val="30"/>
          <w:lang w:eastAsia="ru-RU"/>
        </w:rPr>
        <w:t>Постановляет:</w:t>
      </w:r>
    </w:p>
    <w:p w:rsidR="00443707" w:rsidRPr="00443707" w:rsidRDefault="00443707" w:rsidP="00443707">
      <w:pPr>
        <w:spacing w:after="0" w:line="240" w:lineRule="auto"/>
        <w:rPr>
          <w:rFonts w:ascii="Times New Roman" w:eastAsia="Times New Roman" w:hAnsi="Times New Roman" w:cs="Times New Roman"/>
          <w:sz w:val="24"/>
          <w:szCs w:val="24"/>
          <w:lang w:eastAsia="ru-RU"/>
        </w:rPr>
      </w:pP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lastRenderedPageBreak/>
        <w:t>1.Организовать военно-учетную работу на территории Едогонского сельского поселения.</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2.За организацию ведения первичного воинского учета назначить  Банькову Любовь Николаевну.</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3.Утвердить должностные инструкции военно-учетного работника, (прилагается)</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4.В случае отсутствия военно-учетного работника (инспектора) по уважительным причинам (отпуск, временная нетрудоспособность, командировка)  обязанности возлагаются на главу.</w:t>
      </w:r>
    </w:p>
    <w:p w:rsidR="00443707" w:rsidRPr="00443707" w:rsidRDefault="00443707" w:rsidP="00443707">
      <w:pPr>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5.Контроль за исполнением настоящего постановления оставляю за собой.</w:t>
      </w:r>
    </w:p>
    <w:p w:rsidR="00443707" w:rsidRPr="00443707" w:rsidRDefault="00443707" w:rsidP="00443707">
      <w:pPr>
        <w:spacing w:after="0" w:line="256"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56" w:lineRule="auto"/>
        <w:rPr>
          <w:rFonts w:ascii="Arial" w:eastAsia="Times New Roman" w:hAnsi="Arial" w:cs="Arial"/>
          <w:sz w:val="24"/>
          <w:szCs w:val="24"/>
          <w:lang w:eastAsia="ru-RU"/>
        </w:rPr>
      </w:pPr>
      <w:r w:rsidRPr="00443707">
        <w:rPr>
          <w:rFonts w:ascii="Arial" w:eastAsia="Times New Roman" w:hAnsi="Arial" w:cs="Arial"/>
          <w:sz w:val="24"/>
          <w:szCs w:val="24"/>
          <w:lang w:eastAsia="ru-RU"/>
        </w:rPr>
        <w:t> </w:t>
      </w:r>
    </w:p>
    <w:p w:rsidR="00443707" w:rsidRPr="00443707" w:rsidRDefault="00443707" w:rsidP="00443707">
      <w:pPr>
        <w:spacing w:after="0" w:line="256" w:lineRule="auto"/>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Глава Едогонского</w:t>
      </w:r>
    </w:p>
    <w:p w:rsidR="00443707" w:rsidRPr="00443707" w:rsidRDefault="00443707" w:rsidP="00443707">
      <w:pPr>
        <w:spacing w:after="0" w:line="256" w:lineRule="auto"/>
        <w:rPr>
          <w:rFonts w:ascii="Arial" w:eastAsia="Times New Roman" w:hAnsi="Arial" w:cs="Arial"/>
          <w:color w:val="000000"/>
          <w:sz w:val="24"/>
          <w:szCs w:val="24"/>
          <w:lang w:eastAsia="ru-RU"/>
        </w:rPr>
      </w:pPr>
      <w:r w:rsidRPr="00443707">
        <w:rPr>
          <w:rFonts w:ascii="Arial" w:eastAsia="Times New Roman" w:hAnsi="Arial" w:cs="Arial"/>
          <w:color w:val="000000"/>
          <w:sz w:val="24"/>
          <w:szCs w:val="24"/>
          <w:lang w:eastAsia="ru-RU"/>
        </w:rPr>
        <w:t>сельского поселения</w:t>
      </w:r>
    </w:p>
    <w:p w:rsidR="00443707" w:rsidRPr="00443707" w:rsidRDefault="00443707" w:rsidP="00443707">
      <w:pPr>
        <w:spacing w:after="0" w:line="256" w:lineRule="auto"/>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О.Н.Кобрусева</w:t>
      </w:r>
    </w:p>
    <w:p w:rsidR="00443707" w:rsidRDefault="00443707"/>
    <w:p w:rsidR="00443707" w:rsidRDefault="00443707"/>
    <w:p w:rsidR="00443707" w:rsidRDefault="00443707"/>
    <w:p w:rsidR="00443707" w:rsidRDefault="00443707"/>
    <w:p w:rsidR="00443707" w:rsidRDefault="00443707"/>
    <w:p w:rsidR="00443707" w:rsidRDefault="00443707"/>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29.12.2021Г. №45-ПГ</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РОССИЙСКАЯ ФЕДЕРАЦИЯ</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ИРКУТСКАЯ ОБЛАСТЬ</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МУНИЦИПАЛЬНОЕ ОБРАЗОВАНИЕ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«ТУЛУНСКИЙ РАЙОН»</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ЕДОГОНСКОЕ СЕЛЬСКОЕ ПОСЕЛЕНИЕ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АДМИНИСТРАЦИЯ</w:t>
      </w: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ПОСТАНОВЛЕНИЕ</w:t>
      </w: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p>
    <w:p w:rsidR="00443707" w:rsidRPr="00443707" w:rsidRDefault="00443707" w:rsidP="00443707">
      <w:pPr>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ОБ УТВЕРЖДЕНИИ ПРАВИЛ РЕМОНТА И СОДЕРЖАНИЯ АВТОМОБИЛЬНЫХ ДОРОГ ОБЩЕГО ПОЛЬЗОВАНИЯ МЕСТНОГО ЗНАЧЕНИЯ ЕДОГОНСКОГО СЕЛЬСКОГО ПОСЕЛЕНИЯ</w:t>
      </w:r>
      <w:r w:rsidRPr="00443707">
        <w:rPr>
          <w:rFonts w:ascii="Times New Roman" w:eastAsia="Times New Roman" w:hAnsi="Times New Roman" w:cs="Times New Roman"/>
          <w:sz w:val="24"/>
          <w:szCs w:val="24"/>
          <w:lang w:eastAsia="ru-RU"/>
        </w:rPr>
        <w:t> </w:t>
      </w:r>
    </w:p>
    <w:p w:rsidR="00443707" w:rsidRPr="00443707" w:rsidRDefault="00443707" w:rsidP="00443707">
      <w:pPr>
        <w:shd w:val="clear" w:color="auto" w:fill="FFFFFF"/>
        <w:spacing w:after="0" w:line="240" w:lineRule="auto"/>
        <w:ind w:left="20" w:right="5"/>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hd w:val="clear" w:color="auto" w:fill="FFFFFF"/>
        <w:spacing w:after="0" w:line="240" w:lineRule="auto"/>
        <w:ind w:left="40" w:right="80" w:firstLine="680"/>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В соответствии с Федеральным законом от 8 ноября 2007 года</w:t>
      </w:r>
      <w:r w:rsidRPr="00443707">
        <w:rPr>
          <w:rFonts w:ascii="Arial" w:eastAsia="Times New Roman" w:hAnsi="Arial" w:cs="Arial"/>
          <w:color w:val="000000"/>
          <w:sz w:val="24"/>
          <w:szCs w:val="24"/>
          <w:lang w:eastAsia="ru-RU"/>
        </w:rPr>
        <w:br/>
        <w:t> № 257-ФЗ «Об автомобильных дорогах и о дорожной деятельности в</w:t>
      </w:r>
      <w:r w:rsidRPr="00443707">
        <w:rPr>
          <w:rFonts w:ascii="Arial" w:eastAsia="Times New Roman" w:hAnsi="Arial" w:cs="Arial"/>
          <w:color w:val="000000"/>
          <w:sz w:val="24"/>
          <w:szCs w:val="24"/>
          <w:lang w:eastAsia="ru-RU"/>
        </w:rPr>
        <w:br/>
        <w:t> Российской Федерации и о внесении изменений в отдельные</w:t>
      </w:r>
      <w:r w:rsidRPr="00443707">
        <w:rPr>
          <w:rFonts w:ascii="Arial" w:eastAsia="Times New Roman" w:hAnsi="Arial" w:cs="Arial"/>
          <w:color w:val="000000"/>
          <w:sz w:val="24"/>
          <w:szCs w:val="24"/>
          <w:lang w:eastAsia="ru-RU"/>
        </w:rPr>
        <w:br/>
        <w:t> законодательные акты Российской Федерации», Федеральным законом от</w:t>
      </w:r>
      <w:r w:rsidRPr="00443707">
        <w:rPr>
          <w:rFonts w:ascii="Arial" w:eastAsia="Times New Roman" w:hAnsi="Arial" w:cs="Arial"/>
          <w:color w:val="000000"/>
          <w:sz w:val="24"/>
          <w:szCs w:val="24"/>
          <w:lang w:eastAsia="ru-RU"/>
        </w:rPr>
        <w:br/>
        <w:t xml:space="preserve"> 6 октября 2003 года № 131-Ф3 «Об общих принципах организации местного самоуправления в Российской Федерации», руководствуясь статьей 24 </w:t>
      </w:r>
      <w:r w:rsidRPr="00443707">
        <w:rPr>
          <w:rFonts w:ascii="Arial" w:eastAsia="Times New Roman" w:hAnsi="Arial" w:cs="Arial"/>
          <w:color w:val="000000"/>
          <w:sz w:val="24"/>
          <w:szCs w:val="24"/>
          <w:shd w:val="clear" w:color="auto" w:fill="FFFFFF"/>
          <w:lang w:eastAsia="ru-RU"/>
        </w:rPr>
        <w:t>Устава</w:t>
      </w:r>
      <w:r w:rsidRPr="00443707">
        <w:rPr>
          <w:rFonts w:ascii="Arial" w:eastAsia="Times New Roman" w:hAnsi="Arial" w:cs="Arial"/>
          <w:color w:val="000000"/>
          <w:sz w:val="24"/>
          <w:szCs w:val="24"/>
          <w:lang w:eastAsia="ru-RU"/>
        </w:rPr>
        <w:t xml:space="preserve"> Едогонского муниципального образования</w:t>
      </w:r>
    </w:p>
    <w:p w:rsidR="00443707" w:rsidRPr="00443707" w:rsidRDefault="00443707" w:rsidP="00443707">
      <w:pPr>
        <w:shd w:val="clear" w:color="auto" w:fill="FFFFFF"/>
        <w:spacing w:after="0" w:line="240" w:lineRule="auto"/>
        <w:ind w:right="80"/>
        <w:jc w:val="both"/>
        <w:rPr>
          <w:rFonts w:ascii="Times New Roman" w:eastAsia="Times New Roman" w:hAnsi="Times New Roman" w:cs="Times New Roman"/>
          <w:sz w:val="24"/>
          <w:szCs w:val="24"/>
          <w:lang w:eastAsia="ru-RU"/>
        </w:rPr>
      </w:pPr>
    </w:p>
    <w:p w:rsidR="00443707" w:rsidRPr="00443707" w:rsidRDefault="00443707" w:rsidP="00443707">
      <w:pPr>
        <w:shd w:val="clear" w:color="auto" w:fill="FFFFFF"/>
        <w:spacing w:after="0" w:line="240" w:lineRule="auto"/>
        <w:ind w:left="40" w:right="80" w:firstLine="680"/>
        <w:jc w:val="center"/>
        <w:rPr>
          <w:rFonts w:ascii="Arial" w:eastAsia="Times New Roman" w:hAnsi="Arial" w:cs="Arial"/>
          <w:sz w:val="30"/>
          <w:szCs w:val="30"/>
          <w:lang w:eastAsia="ru-RU"/>
        </w:rPr>
      </w:pPr>
      <w:r w:rsidRPr="00443707">
        <w:rPr>
          <w:rFonts w:ascii="Arial" w:eastAsia="Times New Roman" w:hAnsi="Arial" w:cs="Arial"/>
          <w:b/>
          <w:bCs/>
          <w:color w:val="000000"/>
          <w:sz w:val="30"/>
          <w:szCs w:val="30"/>
          <w:lang w:eastAsia="ru-RU"/>
        </w:rPr>
        <w:t>ПОСТАНОВЛЯЮ</w:t>
      </w:r>
      <w:r w:rsidRPr="00443707">
        <w:rPr>
          <w:rFonts w:ascii="Arial" w:eastAsia="Times New Roman" w:hAnsi="Arial" w:cs="Arial"/>
          <w:b/>
          <w:bCs/>
          <w:color w:val="000000"/>
          <w:sz w:val="30"/>
          <w:szCs w:val="30"/>
          <w:shd w:val="clear" w:color="auto" w:fill="FFFFFF"/>
          <w:lang w:eastAsia="ru-RU"/>
        </w:rPr>
        <w:t>:</w:t>
      </w:r>
    </w:p>
    <w:p w:rsidR="00443707" w:rsidRPr="00443707" w:rsidRDefault="00443707" w:rsidP="00443707">
      <w:pPr>
        <w:shd w:val="clear" w:color="auto" w:fill="FFFFFF"/>
        <w:spacing w:after="0" w:line="240" w:lineRule="auto"/>
        <w:ind w:right="80"/>
        <w:jc w:val="both"/>
        <w:rPr>
          <w:rFonts w:ascii="Arial" w:eastAsia="Times New Roman" w:hAnsi="Arial" w:cs="Arial"/>
          <w:sz w:val="30"/>
          <w:szCs w:val="30"/>
          <w:lang w:eastAsia="ru-RU"/>
        </w:rPr>
      </w:pPr>
      <w:r w:rsidRPr="00443707">
        <w:rPr>
          <w:rFonts w:ascii="Arial" w:eastAsia="Times New Roman" w:hAnsi="Arial" w:cs="Arial"/>
          <w:sz w:val="30"/>
          <w:szCs w:val="30"/>
          <w:lang w:eastAsia="ru-RU"/>
        </w:rPr>
        <w:t> </w:t>
      </w:r>
    </w:p>
    <w:p w:rsidR="00443707" w:rsidRPr="00443707" w:rsidRDefault="00443707" w:rsidP="00443707">
      <w:pPr>
        <w:shd w:val="clear" w:color="auto" w:fill="FFFFFF"/>
        <w:tabs>
          <w:tab w:val="left" w:pos="708"/>
          <w:tab w:val="left" w:pos="1072"/>
        </w:tabs>
        <w:spacing w:after="0" w:line="240" w:lineRule="auto"/>
        <w:ind w:right="80" w:firstLine="70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lastRenderedPageBreak/>
        <w:t>1.Утвердить Правила ремонта и содержания автомобильных дорог</w:t>
      </w:r>
      <w:r w:rsidRPr="00443707">
        <w:rPr>
          <w:rFonts w:ascii="Arial" w:eastAsia="Times New Roman" w:hAnsi="Arial" w:cs="Arial"/>
          <w:color w:val="000000"/>
          <w:sz w:val="24"/>
          <w:szCs w:val="24"/>
          <w:lang w:eastAsia="ru-RU"/>
        </w:rPr>
        <w:br/>
        <w:t> общего пользования местного значения Едогонского сельского поселения (прилагается).</w:t>
      </w:r>
      <w:r w:rsidRPr="00443707">
        <w:rPr>
          <w:rFonts w:ascii="Arial" w:eastAsia="Times New Roman" w:hAnsi="Arial" w:cs="Arial"/>
          <w:sz w:val="24"/>
          <w:szCs w:val="24"/>
          <w:lang w:eastAsia="ru-RU"/>
        </w:rPr>
        <w:t> </w:t>
      </w:r>
    </w:p>
    <w:p w:rsidR="00443707" w:rsidRPr="00443707" w:rsidRDefault="00443707" w:rsidP="00443707">
      <w:pPr>
        <w:spacing w:after="0" w:line="240" w:lineRule="auto"/>
        <w:ind w:left="40" w:firstLine="669"/>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2.Опубликовать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443707" w:rsidRPr="00443707" w:rsidRDefault="00443707" w:rsidP="00443707">
      <w:pPr>
        <w:spacing w:after="0" w:line="240" w:lineRule="auto"/>
        <w:jc w:val="both"/>
        <w:rPr>
          <w:rFonts w:ascii="Arial" w:eastAsia="Times New Roman" w:hAnsi="Arial" w:cs="Arial"/>
          <w:sz w:val="24"/>
          <w:szCs w:val="24"/>
          <w:lang w:eastAsia="ru-RU"/>
        </w:rPr>
      </w:pPr>
    </w:p>
    <w:p w:rsidR="00443707" w:rsidRPr="00443707" w:rsidRDefault="00443707" w:rsidP="00443707">
      <w:pPr>
        <w:spacing w:after="0" w:line="240" w:lineRule="auto"/>
        <w:jc w:val="both"/>
        <w:rPr>
          <w:rFonts w:ascii="Arial" w:eastAsia="Times New Roman" w:hAnsi="Arial" w:cs="Arial"/>
          <w:sz w:val="24"/>
          <w:szCs w:val="24"/>
          <w:lang w:eastAsia="ru-RU"/>
        </w:rPr>
      </w:pP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Глава Едогонского </w:t>
      </w:r>
    </w:p>
    <w:p w:rsidR="00443707" w:rsidRPr="00443707" w:rsidRDefault="00443707" w:rsidP="00443707">
      <w:pPr>
        <w:spacing w:after="0" w:line="240" w:lineRule="auto"/>
        <w:jc w:val="both"/>
        <w:rPr>
          <w:rFonts w:ascii="Arial" w:eastAsia="Times New Roman" w:hAnsi="Arial" w:cs="Arial"/>
          <w:color w:val="000000"/>
          <w:sz w:val="24"/>
          <w:szCs w:val="24"/>
          <w:lang w:eastAsia="ru-RU"/>
        </w:rPr>
      </w:pPr>
      <w:r w:rsidRPr="00443707">
        <w:rPr>
          <w:rFonts w:ascii="Arial" w:eastAsia="Times New Roman" w:hAnsi="Arial" w:cs="Arial"/>
          <w:color w:val="000000"/>
          <w:sz w:val="24"/>
          <w:szCs w:val="24"/>
          <w:lang w:eastAsia="ru-RU"/>
        </w:rPr>
        <w:t>сельского поселения</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color w:val="000000"/>
          <w:sz w:val="24"/>
          <w:szCs w:val="24"/>
          <w:lang w:eastAsia="ru-RU"/>
        </w:rPr>
        <w:t xml:space="preserve"> О.Н.Кобрусева</w:t>
      </w:r>
    </w:p>
    <w:p w:rsidR="00443707" w:rsidRPr="00443707" w:rsidRDefault="00443707" w:rsidP="00443707">
      <w:pPr>
        <w:spacing w:after="0" w:line="240" w:lineRule="auto"/>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pacing w:after="0" w:line="240" w:lineRule="auto"/>
        <w:ind w:left="7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Times New Roman" w:eastAsia="Times New Roman" w:hAnsi="Times New Roman" w:cs="Times New Roman"/>
          <w:color w:val="000000"/>
          <w:sz w:val="24"/>
          <w:szCs w:val="24"/>
          <w:shd w:val="clear" w:color="auto" w:fill="FFFFFF"/>
          <w:lang w:eastAsia="ru-RU"/>
        </w:rPr>
      </w:pP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Courier New" w:eastAsia="Times New Roman" w:hAnsi="Courier New" w:cs="Courier New"/>
          <w:lang w:eastAsia="ru-RU"/>
        </w:rPr>
      </w:pPr>
      <w:r w:rsidRPr="00443707">
        <w:rPr>
          <w:rFonts w:ascii="Courier New" w:eastAsia="Times New Roman" w:hAnsi="Courier New" w:cs="Courier New"/>
          <w:color w:val="000000"/>
          <w:shd w:val="clear" w:color="auto" w:fill="FFFFFF"/>
          <w:lang w:eastAsia="ru-RU"/>
        </w:rPr>
        <w:t xml:space="preserve">УТВЕРЖДЕНЫ </w:t>
      </w: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Courier New" w:eastAsia="Times New Roman" w:hAnsi="Courier New" w:cs="Courier New"/>
          <w:lang w:eastAsia="ru-RU"/>
        </w:rPr>
      </w:pPr>
      <w:r w:rsidRPr="00443707">
        <w:rPr>
          <w:rFonts w:ascii="Courier New" w:eastAsia="Times New Roman" w:hAnsi="Courier New" w:cs="Courier New"/>
          <w:color w:val="000000"/>
          <w:shd w:val="clear" w:color="auto" w:fill="FFFFFF"/>
          <w:lang w:eastAsia="ru-RU"/>
        </w:rPr>
        <w:t>постановлением</w:t>
      </w:r>
      <w:r w:rsidRPr="00443707">
        <w:rPr>
          <w:rFonts w:ascii="Courier New" w:eastAsia="Times New Roman" w:hAnsi="Courier New" w:cs="Courier New"/>
          <w:color w:val="000000"/>
          <w:lang w:eastAsia="ru-RU"/>
        </w:rPr>
        <w:t xml:space="preserve"> администрации Едогонского сельского поселения</w:t>
      </w:r>
    </w:p>
    <w:p w:rsidR="00443707" w:rsidRPr="00443707" w:rsidRDefault="00443707" w:rsidP="00443707">
      <w:pPr>
        <w:shd w:val="clear" w:color="auto" w:fill="FFFFFF"/>
        <w:tabs>
          <w:tab w:val="left" w:pos="708"/>
          <w:tab w:val="left" w:pos="5936"/>
          <w:tab w:val="left" w:pos="7294"/>
        </w:tabs>
        <w:spacing w:after="0" w:line="240" w:lineRule="auto"/>
        <w:ind w:left="5000" w:right="500"/>
        <w:jc w:val="right"/>
        <w:rPr>
          <w:rFonts w:ascii="Courier New" w:eastAsia="Times New Roman" w:hAnsi="Courier New" w:cs="Courier New"/>
          <w:lang w:eastAsia="ru-RU"/>
        </w:rPr>
      </w:pPr>
      <w:r w:rsidRPr="00443707">
        <w:rPr>
          <w:rFonts w:ascii="Courier New" w:eastAsia="Times New Roman" w:hAnsi="Courier New" w:cs="Courier New"/>
          <w:color w:val="000000"/>
          <w:lang w:eastAsia="ru-RU"/>
        </w:rPr>
        <w:t>от 29.12.2021 г. № 45-пг</w:t>
      </w:r>
    </w:p>
    <w:p w:rsidR="00443707" w:rsidRPr="00443707" w:rsidRDefault="00443707" w:rsidP="00443707">
      <w:pPr>
        <w:spacing w:after="0" w:line="240" w:lineRule="auto"/>
        <w:rPr>
          <w:rFonts w:ascii="Courier New" w:eastAsia="Times New Roman" w:hAnsi="Courier New" w:cs="Courier New"/>
          <w:lang w:eastAsia="ru-RU"/>
        </w:rPr>
      </w:pPr>
      <w:r w:rsidRPr="00443707">
        <w:rPr>
          <w:rFonts w:ascii="Courier New" w:eastAsia="Times New Roman" w:hAnsi="Courier New" w:cs="Courier New"/>
          <w:lang w:eastAsia="ru-RU"/>
        </w:rPr>
        <w:t>  </w:t>
      </w:r>
    </w:p>
    <w:p w:rsidR="00443707" w:rsidRPr="00443707" w:rsidRDefault="00443707" w:rsidP="00443707">
      <w:pPr>
        <w:shd w:val="clear" w:color="auto" w:fill="FFFFFF"/>
        <w:spacing w:after="0" w:line="240" w:lineRule="auto"/>
        <w:ind w:right="20"/>
        <w:jc w:val="center"/>
        <w:rPr>
          <w:rFonts w:ascii="Arial" w:eastAsia="Times New Roman" w:hAnsi="Arial" w:cs="Arial"/>
          <w:sz w:val="24"/>
          <w:szCs w:val="24"/>
          <w:lang w:eastAsia="ru-RU"/>
        </w:rPr>
      </w:pPr>
      <w:bookmarkStart w:id="2" w:name="bookmark4"/>
      <w:r w:rsidRPr="00443707">
        <w:rPr>
          <w:rFonts w:ascii="Arial" w:eastAsia="Times New Roman" w:hAnsi="Arial" w:cs="Arial"/>
          <w:b/>
          <w:bCs/>
          <w:color w:val="000000"/>
          <w:sz w:val="24"/>
          <w:szCs w:val="24"/>
          <w:lang w:eastAsia="ru-RU"/>
        </w:rPr>
        <w:t>ПРАВИЛА</w:t>
      </w:r>
      <w:bookmarkEnd w:id="2"/>
    </w:p>
    <w:p w:rsidR="00443707" w:rsidRPr="00443707" w:rsidRDefault="00443707" w:rsidP="00443707">
      <w:pPr>
        <w:shd w:val="clear" w:color="auto" w:fill="FFFFFF"/>
        <w:spacing w:after="0" w:line="240" w:lineRule="auto"/>
        <w:ind w:right="20"/>
        <w:jc w:val="center"/>
        <w:rPr>
          <w:rFonts w:ascii="Arial" w:eastAsia="Times New Roman" w:hAnsi="Arial" w:cs="Arial"/>
          <w:sz w:val="24"/>
          <w:szCs w:val="24"/>
          <w:lang w:eastAsia="ru-RU"/>
        </w:rPr>
      </w:pPr>
      <w:bookmarkStart w:id="3" w:name="bookmark5"/>
      <w:r w:rsidRPr="00443707">
        <w:rPr>
          <w:rFonts w:ascii="Arial" w:eastAsia="Times New Roman" w:hAnsi="Arial" w:cs="Arial"/>
          <w:b/>
          <w:bCs/>
          <w:color w:val="000000"/>
          <w:sz w:val="24"/>
          <w:szCs w:val="24"/>
          <w:lang w:eastAsia="ru-RU"/>
        </w:rPr>
        <w:t>РЕМОНТА И СОДЕРЖАНИЯ АВТОМОБИЛЬНЫХ ДОРОГ ОБЩЕГО ПОЛЬЗОВАНИЯ МЕСТНОГО ЗНАЧЕНИЯ</w:t>
      </w:r>
      <w:bookmarkStart w:id="4" w:name="bookmark6"/>
      <w:bookmarkEnd w:id="3"/>
      <w:r w:rsidRPr="00443707">
        <w:rPr>
          <w:rFonts w:ascii="Arial" w:eastAsia="Times New Roman" w:hAnsi="Arial" w:cs="Arial"/>
          <w:b/>
          <w:bCs/>
          <w:color w:val="000000"/>
          <w:sz w:val="24"/>
          <w:szCs w:val="24"/>
          <w:lang w:eastAsia="ru-RU"/>
        </w:rPr>
        <w:t> </w:t>
      </w:r>
      <w:bookmarkEnd w:id="4"/>
      <w:r w:rsidRPr="00443707">
        <w:rPr>
          <w:rFonts w:ascii="Arial" w:eastAsia="Times New Roman" w:hAnsi="Arial" w:cs="Arial"/>
          <w:b/>
          <w:bCs/>
          <w:color w:val="000000"/>
          <w:sz w:val="24"/>
          <w:szCs w:val="24"/>
          <w:shd w:val="clear" w:color="auto" w:fill="FFFFFF"/>
          <w:lang w:eastAsia="ru-RU"/>
        </w:rPr>
        <w:t>ЕДОГОНСКОГО СЕЛЬСОКОГО ПОСЕЛЕНИЯ</w:t>
      </w:r>
    </w:p>
    <w:p w:rsidR="00443707" w:rsidRPr="00443707" w:rsidRDefault="00443707" w:rsidP="00443707">
      <w:pPr>
        <w:shd w:val="clear" w:color="auto" w:fill="FFFFFF"/>
        <w:spacing w:after="0" w:line="240" w:lineRule="auto"/>
        <w:ind w:right="20"/>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p w:rsidR="00443707" w:rsidRPr="00443707" w:rsidRDefault="00443707" w:rsidP="00443707">
      <w:pPr>
        <w:shd w:val="clear" w:color="auto" w:fill="FFFFFF"/>
        <w:tabs>
          <w:tab w:val="left" w:pos="709"/>
        </w:tabs>
        <w:spacing w:after="0" w:line="240" w:lineRule="auto"/>
        <w:ind w:right="6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1.Настоящие Правила определяют порядок ремонта и содержания автомобильных дорог общего пользования местного значения Едогонского сельского поселения (далее - автомобильные дороги).</w:t>
      </w:r>
    </w:p>
    <w:p w:rsidR="00443707" w:rsidRPr="00443707" w:rsidRDefault="00443707" w:rsidP="00443707">
      <w:pPr>
        <w:shd w:val="clear" w:color="auto" w:fill="FFFFFF"/>
        <w:tabs>
          <w:tab w:val="left" w:pos="709"/>
          <w:tab w:val="left" w:pos="1135"/>
        </w:tabs>
        <w:spacing w:after="0" w:line="240" w:lineRule="auto"/>
        <w:ind w:right="6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2.Ремонт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3707" w:rsidRPr="00443707" w:rsidRDefault="00443707" w:rsidP="00443707">
      <w:pPr>
        <w:shd w:val="clear" w:color="auto" w:fill="FFFFFF"/>
        <w:tabs>
          <w:tab w:val="left" w:pos="709"/>
          <w:tab w:val="left" w:pos="1135"/>
        </w:tabs>
        <w:spacing w:after="0" w:line="240" w:lineRule="auto"/>
        <w:ind w:right="6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w:t>
      </w:r>
      <w:r w:rsidRPr="00443707">
        <w:rPr>
          <w:rFonts w:ascii="Times New Roman" w:eastAsia="Times New Roman" w:hAnsi="Times New Roman" w:cs="Times New Roman"/>
          <w:color w:val="000000"/>
          <w:sz w:val="28"/>
          <w:szCs w:val="28"/>
          <w:lang w:eastAsia="ru-RU"/>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43707" w:rsidRPr="00443707" w:rsidRDefault="00443707" w:rsidP="00443707">
      <w:pPr>
        <w:shd w:val="clear" w:color="auto" w:fill="FFFFFF"/>
        <w:tabs>
          <w:tab w:val="left" w:pos="709"/>
          <w:tab w:val="left" w:pos="1141"/>
        </w:tabs>
        <w:spacing w:after="0" w:line="240" w:lineRule="auto"/>
        <w:ind w:right="6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4.Организация работ по ремонту автомобильных дорог и работ по содержанию автомобильных дорог осуществляется</w:t>
      </w:r>
      <w:r w:rsidRPr="00443707">
        <w:rPr>
          <w:rFonts w:ascii="Times New Roman" w:eastAsia="Times New Roman" w:hAnsi="Times New Roman" w:cs="Times New Roman"/>
          <w:color w:val="000000"/>
          <w:sz w:val="28"/>
          <w:szCs w:val="28"/>
          <w:lang w:eastAsia="ru-RU"/>
        </w:rPr>
        <w:tab/>
      </w:r>
      <w:r w:rsidRPr="00443707">
        <w:rPr>
          <w:rFonts w:ascii="Times New Roman" w:eastAsia="Times New Roman" w:hAnsi="Times New Roman" w:cs="Times New Roman"/>
          <w:color w:val="000000"/>
          <w:sz w:val="28"/>
          <w:szCs w:val="28"/>
          <w:shd w:val="clear" w:color="auto" w:fill="FFFFFF"/>
          <w:lang w:eastAsia="ru-RU"/>
        </w:rPr>
        <w:t>Администрацией Едогонского сельского поселения (далее - Администрация).</w:t>
      </w:r>
    </w:p>
    <w:p w:rsidR="00443707" w:rsidRPr="00443707" w:rsidRDefault="00443707" w:rsidP="00443707">
      <w:pPr>
        <w:shd w:val="clear" w:color="auto" w:fill="FFFFFF"/>
        <w:tabs>
          <w:tab w:val="left" w:pos="709"/>
        </w:tabs>
        <w:spacing w:after="0" w:line="240" w:lineRule="auto"/>
        <w:ind w:right="6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lastRenderedPageBreak/>
        <w:t>Выполнение работ по ремонту автомобильных дорог и работ по содержанию автомобильных дорог осуществляют юридические лица и (или) индивидуальные предприниматели (далее - подрядная организация), с которыми Администрация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заключила муниципальный контракт на выполнение соответствующих работ (далее - муниципальный контракт).</w:t>
      </w:r>
    </w:p>
    <w:p w:rsidR="00443707" w:rsidRPr="00443707" w:rsidRDefault="00443707" w:rsidP="00443707">
      <w:pPr>
        <w:shd w:val="clear" w:color="auto" w:fill="FFFFFF"/>
        <w:tabs>
          <w:tab w:val="left" w:pos="709"/>
          <w:tab w:val="left" w:pos="1019"/>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5. Организация и проведение работ по ремонту автомобильных дорог включают в себя следующие мероприятия:</w:t>
      </w:r>
    </w:p>
    <w:p w:rsidR="00443707" w:rsidRPr="00443707" w:rsidRDefault="00443707" w:rsidP="00443707">
      <w:pPr>
        <w:shd w:val="clear" w:color="auto" w:fill="FFFFFF"/>
        <w:tabs>
          <w:tab w:val="left" w:pos="709"/>
          <w:tab w:val="left" w:pos="984"/>
        </w:tabs>
        <w:spacing w:after="0" w:line="240" w:lineRule="auto"/>
        <w:ind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1)оценка технического состояния автомобильных дорог;</w:t>
      </w:r>
    </w:p>
    <w:p w:rsidR="00443707" w:rsidRPr="00443707" w:rsidRDefault="00443707" w:rsidP="00443707">
      <w:pPr>
        <w:shd w:val="clear" w:color="auto" w:fill="FFFFFF"/>
        <w:tabs>
          <w:tab w:val="left" w:pos="709"/>
          <w:tab w:val="left" w:pos="1187"/>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2)разработка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443707" w:rsidRPr="00443707" w:rsidRDefault="00443707" w:rsidP="00443707">
      <w:pPr>
        <w:shd w:val="clear" w:color="auto" w:fill="FFFFFF"/>
        <w:tabs>
          <w:tab w:val="left" w:pos="709"/>
          <w:tab w:val="left" w:pos="1003"/>
        </w:tabs>
        <w:spacing w:after="0" w:line="240" w:lineRule="auto"/>
        <w:ind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3)проведение работ по ремонту автомобильных дорог;</w:t>
      </w:r>
    </w:p>
    <w:p w:rsidR="00443707" w:rsidRPr="00443707" w:rsidRDefault="00443707" w:rsidP="00443707">
      <w:pPr>
        <w:shd w:val="clear" w:color="auto" w:fill="FFFFFF"/>
        <w:tabs>
          <w:tab w:val="left" w:pos="709"/>
          <w:tab w:val="left" w:pos="1013"/>
        </w:tabs>
        <w:spacing w:after="0" w:line="240" w:lineRule="auto"/>
        <w:ind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4)приемка работ по ремонту автомобильных дорог.</w:t>
      </w:r>
    </w:p>
    <w:p w:rsidR="00443707" w:rsidRPr="00443707" w:rsidRDefault="00443707" w:rsidP="00443707">
      <w:pPr>
        <w:shd w:val="clear" w:color="auto" w:fill="FFFFFF"/>
        <w:tabs>
          <w:tab w:val="left" w:pos="0"/>
          <w:tab w:val="left" w:pos="708"/>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6.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443707" w:rsidRPr="00443707" w:rsidRDefault="00443707" w:rsidP="00443707">
      <w:pPr>
        <w:shd w:val="clear" w:color="auto" w:fill="FFFFFF"/>
        <w:tabs>
          <w:tab w:val="left" w:pos="709"/>
          <w:tab w:val="left" w:pos="1067"/>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7. Организация и проведение работ по содержанию автомобильных дорог включают в себя следующие мероприятия:</w:t>
      </w:r>
    </w:p>
    <w:p w:rsidR="00443707" w:rsidRPr="00443707" w:rsidRDefault="00443707" w:rsidP="00443707">
      <w:pPr>
        <w:shd w:val="clear" w:color="auto" w:fill="FFFFFF"/>
        <w:tabs>
          <w:tab w:val="left" w:pos="709"/>
          <w:tab w:val="left" w:pos="1038"/>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443707" w:rsidRPr="00443707" w:rsidRDefault="00443707" w:rsidP="00443707">
      <w:pPr>
        <w:shd w:val="clear" w:color="auto" w:fill="FFFFFF"/>
        <w:tabs>
          <w:tab w:val="left" w:pos="709"/>
          <w:tab w:val="left" w:pos="1008"/>
        </w:tabs>
        <w:spacing w:after="0" w:line="240" w:lineRule="auto"/>
        <w:ind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2) проведение работ по содержанию автомобильных дорог;</w:t>
      </w:r>
    </w:p>
    <w:p w:rsidR="00443707" w:rsidRPr="00443707" w:rsidRDefault="00443707" w:rsidP="00443707">
      <w:pPr>
        <w:shd w:val="clear" w:color="auto" w:fill="FFFFFF"/>
        <w:tabs>
          <w:tab w:val="left" w:pos="709"/>
          <w:tab w:val="left" w:pos="1003"/>
        </w:tabs>
        <w:spacing w:after="0" w:line="240" w:lineRule="auto"/>
        <w:ind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3) приемка работ по содержанию автомобильных дорог.</w:t>
      </w:r>
    </w:p>
    <w:p w:rsidR="00443707" w:rsidRPr="00443707" w:rsidRDefault="00443707" w:rsidP="00443707">
      <w:pPr>
        <w:shd w:val="clear" w:color="auto" w:fill="FFFFFF"/>
        <w:tabs>
          <w:tab w:val="left" w:pos="709"/>
          <w:tab w:val="left" w:pos="1048"/>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8. Оценка технического состояния автомобильных дорог проводится Администрацией не реже одного раза в год на основании распоряжения Администрации.</w:t>
      </w:r>
    </w:p>
    <w:p w:rsidR="00443707" w:rsidRPr="00443707" w:rsidRDefault="00443707" w:rsidP="00443707">
      <w:pPr>
        <w:shd w:val="clear" w:color="auto" w:fill="FFFFFF"/>
        <w:tabs>
          <w:tab w:val="left" w:pos="709"/>
          <w:tab w:val="left" w:pos="1010"/>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9. Оценка технического состояния автомобильных дорог проводится в порядке, установленном Приказом Министерством транспорта Российской Федерации от 7 августа 2020 года №288 «О порядке проведения оценки технического состояния автомобильных дорог».</w:t>
      </w:r>
    </w:p>
    <w:p w:rsidR="00443707" w:rsidRPr="00443707" w:rsidRDefault="00443707" w:rsidP="00443707">
      <w:pPr>
        <w:shd w:val="clear" w:color="auto" w:fill="FFFFFF"/>
        <w:tabs>
          <w:tab w:val="left" w:pos="709"/>
          <w:tab w:val="left" w:pos="1206"/>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10. По результатам оценки технического состояния автомобильных дорог не позднее окончания срока ее проведения, установленного в распоряжении Администрации, указанном в пункте 8 настоящих Правил, Администрация составляет дефектные ведомости автомобильных дорог и устанавливает степень соответствия их транспортно- эксплуатационных характеристик требованиям технических регламентов.</w:t>
      </w:r>
    </w:p>
    <w:p w:rsidR="00443707" w:rsidRPr="00443707" w:rsidRDefault="00443707" w:rsidP="00443707">
      <w:pPr>
        <w:shd w:val="clear" w:color="auto" w:fill="FFFFFF"/>
        <w:tabs>
          <w:tab w:val="left" w:pos="709"/>
          <w:tab w:val="left" w:pos="1206"/>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 xml:space="preserve">11.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Администрация разрабатывает и утверждает план подготовки сметных расчетов по ремонту (сметных </w:t>
      </w:r>
      <w:r w:rsidRPr="00443707">
        <w:rPr>
          <w:rFonts w:ascii="Times New Roman" w:eastAsia="Times New Roman" w:hAnsi="Times New Roman" w:cs="Times New Roman"/>
          <w:color w:val="000000"/>
          <w:sz w:val="28"/>
          <w:szCs w:val="28"/>
          <w:shd w:val="clear" w:color="auto" w:fill="FFFFFF"/>
          <w:lang w:eastAsia="ru-RU"/>
        </w:rPr>
        <w:t>расчетов по содержанию).</w:t>
      </w:r>
    </w:p>
    <w:p w:rsidR="00443707" w:rsidRPr="00443707" w:rsidRDefault="00443707" w:rsidP="00443707">
      <w:pPr>
        <w:shd w:val="clear" w:color="auto" w:fill="FFFFFF"/>
        <w:tabs>
          <w:tab w:val="left" w:pos="709"/>
          <w:tab w:val="left" w:pos="1187"/>
        </w:tabs>
        <w:spacing w:after="0" w:line="240" w:lineRule="auto"/>
        <w:ind w:right="4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 xml:space="preserve">12. 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w:t>
      </w:r>
      <w:r w:rsidRPr="00443707">
        <w:rPr>
          <w:rFonts w:ascii="Times New Roman" w:eastAsia="Times New Roman" w:hAnsi="Times New Roman" w:cs="Times New Roman"/>
          <w:color w:val="000000"/>
          <w:sz w:val="28"/>
          <w:szCs w:val="28"/>
          <w:lang w:eastAsia="ru-RU"/>
        </w:rPr>
        <w:lastRenderedPageBreak/>
        <w:t>Администрацией или на основании муниципального контракта юридическим лицом или индивидуальным предпринимателем.</w:t>
      </w:r>
    </w:p>
    <w:p w:rsidR="00443707" w:rsidRPr="00443707" w:rsidRDefault="00443707" w:rsidP="00443707">
      <w:pPr>
        <w:shd w:val="clear" w:color="auto" w:fill="FFFFFF"/>
        <w:tabs>
          <w:tab w:val="left" w:pos="709"/>
          <w:tab w:val="left" w:pos="1178"/>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13. 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№402, с учетом нормативов финансовых затрат на капитальный ремонт, ремонт, содержание автомобильных дорог местного значения.</w:t>
      </w:r>
      <w:r w:rsidRPr="00443707">
        <w:rPr>
          <w:rFonts w:ascii="Times New Roman" w:eastAsia="Times New Roman" w:hAnsi="Times New Roman" w:cs="Times New Roman"/>
          <w:i/>
          <w:iCs/>
          <w:color w:val="000000"/>
          <w:sz w:val="28"/>
          <w:szCs w:val="28"/>
          <w:lang w:eastAsia="ru-RU"/>
        </w:rPr>
        <w:t> </w:t>
      </w:r>
    </w:p>
    <w:p w:rsidR="00443707" w:rsidRPr="00443707" w:rsidRDefault="00443707" w:rsidP="00443707">
      <w:pPr>
        <w:shd w:val="clear" w:color="auto" w:fill="FFFFFF"/>
        <w:tabs>
          <w:tab w:val="left" w:pos="709"/>
          <w:tab w:val="left" w:pos="1283"/>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14. При разработке сметных расчетов по содержанию должны учитываться следующие приоритеты:</w:t>
      </w:r>
    </w:p>
    <w:p w:rsidR="00443707" w:rsidRPr="00443707" w:rsidRDefault="00443707" w:rsidP="00443707">
      <w:pPr>
        <w:shd w:val="clear" w:color="auto" w:fill="FFFFFF"/>
        <w:tabs>
          <w:tab w:val="left" w:pos="709"/>
          <w:tab w:val="left" w:pos="1024"/>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443707" w:rsidRPr="00443707" w:rsidRDefault="00443707" w:rsidP="00443707">
      <w:pPr>
        <w:shd w:val="clear" w:color="auto" w:fill="FFFFFF"/>
        <w:tabs>
          <w:tab w:val="left" w:pos="709"/>
          <w:tab w:val="left" w:pos="1216"/>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2)проведение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443707" w:rsidRPr="00443707" w:rsidRDefault="00443707" w:rsidP="00443707">
      <w:pPr>
        <w:shd w:val="clear" w:color="auto" w:fill="FFFFFF"/>
        <w:tabs>
          <w:tab w:val="left" w:pos="709"/>
          <w:tab w:val="left" w:pos="1178"/>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15. Сметные расчеты по ремонту (сметные расчеты по содержанию) утверждаются правовым актом Администрации.</w:t>
      </w:r>
    </w:p>
    <w:p w:rsidR="00443707" w:rsidRPr="00443707" w:rsidRDefault="00443707" w:rsidP="00443707">
      <w:pPr>
        <w:shd w:val="clear" w:color="auto" w:fill="FFFFFF"/>
        <w:tabs>
          <w:tab w:val="left" w:pos="709"/>
          <w:tab w:val="left" w:pos="1240"/>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16. 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при формировании обоснований на заключение муниципальных контрактов.</w:t>
      </w:r>
    </w:p>
    <w:p w:rsidR="00443707" w:rsidRPr="00443707" w:rsidRDefault="00443707" w:rsidP="00443707">
      <w:pPr>
        <w:shd w:val="clear" w:color="auto" w:fill="FFFFFF"/>
        <w:tabs>
          <w:tab w:val="left" w:pos="709"/>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Ежегодные программы (объемы) проведения работ по ремонту автомобильных дорог и работ по содержанию автомобильных дорог разрабатываются Администрацией и утверждаются правовым актом Администрации не позднее 31 декабря календарного года, предшествующего плановому году.</w:t>
      </w:r>
    </w:p>
    <w:p w:rsidR="00443707" w:rsidRPr="00443707" w:rsidRDefault="00443707" w:rsidP="00443707">
      <w:pPr>
        <w:shd w:val="clear" w:color="auto" w:fill="FFFFFF"/>
        <w:tabs>
          <w:tab w:val="left" w:pos="709"/>
          <w:tab w:val="left" w:pos="1178"/>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17. Подрядная организация при организации и проведении работ по ремонту автомобильных дорог:</w:t>
      </w:r>
    </w:p>
    <w:p w:rsidR="00443707" w:rsidRPr="00443707" w:rsidRDefault="00443707" w:rsidP="00443707">
      <w:pPr>
        <w:shd w:val="clear" w:color="auto" w:fill="FFFFFF"/>
        <w:tabs>
          <w:tab w:val="left" w:pos="709"/>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443707" w:rsidRPr="00443707" w:rsidRDefault="00443707" w:rsidP="00443707">
      <w:pPr>
        <w:shd w:val="clear" w:color="auto" w:fill="FFFFFF"/>
        <w:tabs>
          <w:tab w:val="left" w:pos="709"/>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условиями муниципального контракта и требованиями технических регламентов;</w:t>
      </w:r>
    </w:p>
    <w:p w:rsidR="00443707" w:rsidRPr="00443707" w:rsidRDefault="00443707" w:rsidP="00443707">
      <w:pPr>
        <w:shd w:val="clear" w:color="auto" w:fill="FFFFFF"/>
        <w:tabs>
          <w:tab w:val="left" w:pos="709"/>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lastRenderedPageBreak/>
        <w:t>2)принимает необходимые меры для обеспечения безопасности дорожного движения;</w:t>
      </w:r>
    </w:p>
    <w:p w:rsidR="00443707" w:rsidRPr="00443707" w:rsidRDefault="00443707" w:rsidP="00443707">
      <w:pPr>
        <w:shd w:val="clear" w:color="auto" w:fill="FFFFFF"/>
        <w:tabs>
          <w:tab w:val="left" w:pos="709"/>
          <w:tab w:val="left" w:pos="1042"/>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3)выполняет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443707" w:rsidRPr="00443707" w:rsidRDefault="00443707" w:rsidP="00443707">
      <w:pPr>
        <w:shd w:val="clear" w:color="auto" w:fill="FFFFFF"/>
        <w:tabs>
          <w:tab w:val="left" w:pos="709"/>
          <w:tab w:val="left" w:pos="1158"/>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18.Администрация при организации и проведении работ по ремонту автомобильных работ:</w:t>
      </w:r>
    </w:p>
    <w:p w:rsidR="00443707" w:rsidRPr="00443707" w:rsidRDefault="00443707" w:rsidP="00443707">
      <w:pPr>
        <w:shd w:val="clear" w:color="auto" w:fill="FFFFFF"/>
        <w:tabs>
          <w:tab w:val="left" w:pos="709"/>
          <w:tab w:val="left" w:pos="1028"/>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1)передает участок автомобильной дороги, подлежащий ремонту, по акту приема-передачи соответствующей подрядной организации;</w:t>
      </w:r>
    </w:p>
    <w:p w:rsidR="00443707" w:rsidRPr="00443707" w:rsidRDefault="00443707" w:rsidP="00443707">
      <w:pPr>
        <w:shd w:val="clear" w:color="auto" w:fill="FFFFFF"/>
        <w:tabs>
          <w:tab w:val="left" w:pos="709"/>
          <w:tab w:val="left" w:pos="999"/>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2)информирует пользователей автомобильных дорог о сроках ремонта автомобильных дорог и возможных путях объезда.</w:t>
      </w:r>
    </w:p>
    <w:p w:rsidR="00443707" w:rsidRPr="00443707" w:rsidRDefault="00443707" w:rsidP="00443707">
      <w:pPr>
        <w:shd w:val="clear" w:color="auto" w:fill="FFFFFF"/>
        <w:tabs>
          <w:tab w:val="left" w:pos="709"/>
          <w:tab w:val="left" w:pos="1340"/>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19.При организации и проведении работ по содержанию автомобильных дорог подрядная организация:</w:t>
      </w:r>
    </w:p>
    <w:p w:rsidR="00443707" w:rsidRPr="00443707" w:rsidRDefault="00443707" w:rsidP="00443707">
      <w:pPr>
        <w:shd w:val="clear" w:color="auto" w:fill="FFFFFF"/>
        <w:tabs>
          <w:tab w:val="left" w:pos="709"/>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1)осуществляет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контракта и требованиями технических регламентов;</w:t>
      </w:r>
    </w:p>
    <w:p w:rsidR="00443707" w:rsidRPr="00443707" w:rsidRDefault="00443707" w:rsidP="00443707">
      <w:pPr>
        <w:shd w:val="clear" w:color="auto" w:fill="FFFFFF"/>
        <w:tabs>
          <w:tab w:val="left" w:pos="709"/>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2)в приоритетном порядке выполняет работы, направленные на обеспечение безопасности дорожного движения;</w:t>
      </w:r>
    </w:p>
    <w:p w:rsidR="00443707" w:rsidRPr="00443707" w:rsidRDefault="00443707" w:rsidP="00443707">
      <w:pPr>
        <w:shd w:val="clear" w:color="auto" w:fill="FFFFFF"/>
        <w:tabs>
          <w:tab w:val="left" w:pos="709"/>
        </w:tabs>
        <w:spacing w:after="0" w:line="240" w:lineRule="auto"/>
        <w:ind w:right="20" w:firstLine="709"/>
        <w:jc w:val="both"/>
        <w:rPr>
          <w:rFonts w:ascii="Times New Roman" w:eastAsia="Times New Roman" w:hAnsi="Times New Roman" w:cs="Times New Roman"/>
          <w:sz w:val="24"/>
          <w:szCs w:val="24"/>
          <w:lang w:eastAsia="ru-RU"/>
        </w:rPr>
      </w:pPr>
      <w:r w:rsidRPr="00443707">
        <w:rPr>
          <w:rFonts w:ascii="Times New Roman" w:eastAsia="Times New Roman" w:hAnsi="Times New Roman" w:cs="Times New Roman"/>
          <w:color w:val="000000"/>
          <w:sz w:val="28"/>
          <w:szCs w:val="28"/>
          <w:lang w:eastAsia="ru-RU"/>
        </w:rPr>
        <w:t>3)при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443707" w:rsidRDefault="00443707" w:rsidP="00443707">
      <w:pPr>
        <w:rPr>
          <w:rFonts w:ascii="Calibri" w:eastAsia="Calibri" w:hAnsi="Calibri" w:cs="Times New Roman"/>
          <w:color w:val="000000"/>
          <w:sz w:val="28"/>
          <w:szCs w:val="28"/>
        </w:rPr>
      </w:pPr>
      <w:r w:rsidRPr="00443707">
        <w:rPr>
          <w:rFonts w:ascii="Calibri" w:eastAsia="Calibri" w:hAnsi="Calibri" w:cs="Times New Roman"/>
          <w:color w:val="000000"/>
          <w:sz w:val="28"/>
          <w:szCs w:val="28"/>
        </w:rPr>
        <w:t>20.Приемка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w:t>
      </w:r>
      <w:r>
        <w:rPr>
          <w:rFonts w:ascii="Calibri" w:eastAsia="Calibri" w:hAnsi="Calibri" w:cs="Times New Roman"/>
          <w:color w:val="000000"/>
          <w:sz w:val="28"/>
          <w:szCs w:val="28"/>
        </w:rPr>
        <w:t>тракта.</w:t>
      </w:r>
    </w:p>
    <w:p w:rsidR="00443707" w:rsidRDefault="00443707" w:rsidP="00443707">
      <w:pPr>
        <w:rPr>
          <w:rFonts w:ascii="Calibri" w:eastAsia="Calibri" w:hAnsi="Calibri" w:cs="Times New Roman"/>
          <w:color w:val="000000"/>
          <w:sz w:val="28"/>
          <w:szCs w:val="28"/>
        </w:rPr>
      </w:pPr>
    </w:p>
    <w:p w:rsidR="00443707" w:rsidRPr="00443707" w:rsidRDefault="00443707" w:rsidP="00443707">
      <w:pPr>
        <w:spacing w:after="0" w:line="240" w:lineRule="auto"/>
        <w:jc w:val="center"/>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Иркутская область</w:t>
      </w:r>
    </w:p>
    <w:p w:rsidR="00443707" w:rsidRPr="00443707" w:rsidRDefault="00443707" w:rsidP="00443707">
      <w:pPr>
        <w:spacing w:after="0" w:line="240" w:lineRule="auto"/>
        <w:ind w:left="567"/>
        <w:jc w:val="center"/>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Тулунский район</w:t>
      </w:r>
    </w:p>
    <w:p w:rsidR="00443707" w:rsidRPr="00443707" w:rsidRDefault="00443707" w:rsidP="00443707">
      <w:pPr>
        <w:spacing w:after="0" w:line="240" w:lineRule="auto"/>
        <w:ind w:left="567"/>
        <w:jc w:val="center"/>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Администрация</w:t>
      </w:r>
    </w:p>
    <w:p w:rsidR="00443707" w:rsidRPr="00443707" w:rsidRDefault="00443707" w:rsidP="00443707">
      <w:pPr>
        <w:spacing w:after="0" w:line="276" w:lineRule="auto"/>
        <w:ind w:left="567"/>
        <w:jc w:val="center"/>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ЕДОГОНСКОГО сельского поселения</w:t>
      </w:r>
    </w:p>
    <w:p w:rsidR="00443707" w:rsidRPr="00443707" w:rsidRDefault="00443707" w:rsidP="00443707">
      <w:pPr>
        <w:overflowPunct w:val="0"/>
        <w:autoSpaceDE w:val="0"/>
        <w:autoSpaceDN w:val="0"/>
        <w:adjustRightInd w:val="0"/>
        <w:spacing w:after="0" w:line="240" w:lineRule="auto"/>
        <w:ind w:right="-3970"/>
        <w:rPr>
          <w:rFonts w:ascii="Times New Roman" w:eastAsia="Times New Roman" w:hAnsi="Times New Roman" w:cs="Times New Roman"/>
          <w:b/>
          <w:spacing w:val="20"/>
          <w:sz w:val="28"/>
          <w:szCs w:val="28"/>
          <w:lang w:eastAsia="ru-RU"/>
        </w:rPr>
      </w:pPr>
      <w:r w:rsidRPr="00443707">
        <w:rPr>
          <w:rFonts w:ascii="Times New Roman" w:eastAsia="Times New Roman" w:hAnsi="Times New Roman" w:cs="Times New Roman"/>
          <w:b/>
          <w:spacing w:val="20"/>
          <w:sz w:val="28"/>
          <w:szCs w:val="28"/>
          <w:lang w:eastAsia="ru-RU"/>
        </w:rPr>
        <w:t xml:space="preserve">                              П О С Т А Н О В Л Е Н И Е</w:t>
      </w:r>
    </w:p>
    <w:p w:rsidR="00443707" w:rsidRPr="00443707" w:rsidRDefault="00443707" w:rsidP="00443707">
      <w:pPr>
        <w:suppressAutoHyphens/>
        <w:overflowPunct w:val="0"/>
        <w:autoSpaceDE w:val="0"/>
        <w:autoSpaceDN w:val="0"/>
        <w:adjustRightInd w:val="0"/>
        <w:spacing w:after="0" w:line="240" w:lineRule="auto"/>
        <w:ind w:right="-113"/>
        <w:jc w:val="center"/>
        <w:rPr>
          <w:rFonts w:ascii="Times New Roman" w:eastAsia="Calibri" w:hAnsi="Times New Roman" w:cs="Times New Roman"/>
          <w:b/>
          <w:spacing w:val="20"/>
          <w:sz w:val="36"/>
          <w:szCs w:val="20"/>
          <w:lang w:eastAsia="ru-RU"/>
        </w:rPr>
      </w:pPr>
    </w:p>
    <w:p w:rsidR="00443707" w:rsidRPr="00443707" w:rsidRDefault="00443707" w:rsidP="00443707">
      <w:pPr>
        <w:suppressAutoHyphens/>
        <w:overflowPunct w:val="0"/>
        <w:autoSpaceDE w:val="0"/>
        <w:autoSpaceDN w:val="0"/>
        <w:adjustRightInd w:val="0"/>
        <w:spacing w:after="0" w:line="240" w:lineRule="auto"/>
        <w:ind w:right="-113"/>
        <w:rPr>
          <w:rFonts w:ascii="Times New Roman" w:eastAsia="Calibri" w:hAnsi="Times New Roman" w:cs="Times New Roman"/>
          <w:b/>
          <w:spacing w:val="20"/>
          <w:sz w:val="28"/>
          <w:szCs w:val="20"/>
          <w:lang w:eastAsia="ru-RU"/>
        </w:rPr>
      </w:pPr>
      <w:r w:rsidRPr="00443707">
        <w:rPr>
          <w:rFonts w:ascii="Times New Roman" w:eastAsia="Calibri" w:hAnsi="Times New Roman" w:cs="Times New Roman"/>
          <w:b/>
          <w:spacing w:val="20"/>
          <w:sz w:val="28"/>
          <w:szCs w:val="20"/>
          <w:lang w:eastAsia="ru-RU"/>
        </w:rPr>
        <w:t>«30» декабря 2021 г.                                 №        46-пг</w:t>
      </w:r>
    </w:p>
    <w:p w:rsidR="00443707" w:rsidRPr="00443707" w:rsidRDefault="00443707" w:rsidP="00443707">
      <w:pPr>
        <w:suppressAutoHyphens/>
        <w:overflowPunct w:val="0"/>
        <w:autoSpaceDE w:val="0"/>
        <w:autoSpaceDN w:val="0"/>
        <w:adjustRightInd w:val="0"/>
        <w:spacing w:after="0" w:line="240" w:lineRule="auto"/>
        <w:ind w:right="-113"/>
        <w:jc w:val="center"/>
        <w:rPr>
          <w:rFonts w:ascii="Times New Roman" w:eastAsia="Calibri" w:hAnsi="Times New Roman" w:cs="Times New Roman"/>
          <w:b/>
          <w:spacing w:val="20"/>
          <w:sz w:val="28"/>
          <w:szCs w:val="20"/>
          <w:lang w:eastAsia="ru-RU"/>
        </w:rPr>
      </w:pPr>
    </w:p>
    <w:p w:rsidR="00443707" w:rsidRPr="00443707" w:rsidRDefault="00443707" w:rsidP="00443707">
      <w:pPr>
        <w:suppressAutoHyphens/>
        <w:overflowPunct w:val="0"/>
        <w:autoSpaceDE w:val="0"/>
        <w:autoSpaceDN w:val="0"/>
        <w:adjustRightInd w:val="0"/>
        <w:spacing w:after="0" w:line="240" w:lineRule="auto"/>
        <w:ind w:right="-113"/>
        <w:jc w:val="center"/>
        <w:rPr>
          <w:rFonts w:ascii="Times New Roman" w:eastAsia="Calibri" w:hAnsi="Times New Roman" w:cs="Times New Roman"/>
          <w:b/>
          <w:spacing w:val="20"/>
          <w:sz w:val="28"/>
          <w:szCs w:val="20"/>
          <w:lang w:eastAsia="ru-RU"/>
        </w:rPr>
      </w:pPr>
      <w:r w:rsidRPr="00443707">
        <w:rPr>
          <w:rFonts w:ascii="Times New Roman" w:eastAsia="Calibri" w:hAnsi="Times New Roman" w:cs="Times New Roman"/>
          <w:b/>
          <w:spacing w:val="20"/>
          <w:sz w:val="28"/>
          <w:szCs w:val="20"/>
          <w:lang w:eastAsia="ru-RU"/>
        </w:rPr>
        <w:t>с. ЕДОГОН</w:t>
      </w:r>
    </w:p>
    <w:p w:rsidR="00443707" w:rsidRPr="00443707" w:rsidRDefault="00443707" w:rsidP="00443707">
      <w:pPr>
        <w:suppressAutoHyphens/>
        <w:spacing w:after="0" w:line="240" w:lineRule="auto"/>
        <w:ind w:right="3259"/>
        <w:jc w:val="both"/>
        <w:rPr>
          <w:rFonts w:ascii="Times New Roman" w:eastAsia="Times New Roman" w:hAnsi="Times New Roman" w:cs="Times New Roman"/>
          <w:b/>
          <w:i/>
          <w:sz w:val="28"/>
          <w:szCs w:val="28"/>
        </w:rPr>
      </w:pP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b/>
          <w:i/>
          <w:sz w:val="28"/>
          <w:szCs w:val="28"/>
        </w:rPr>
      </w:pPr>
      <w:r w:rsidRPr="00443707">
        <w:rPr>
          <w:rFonts w:ascii="Times New Roman" w:eastAsia="Times New Roman" w:hAnsi="Times New Roman" w:cs="Times New Roman"/>
          <w:b/>
          <w:i/>
          <w:sz w:val="28"/>
          <w:szCs w:val="28"/>
        </w:rPr>
        <w:t>Об утверждении Положения об оплате труда</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443707">
        <w:rPr>
          <w:rFonts w:ascii="Times New Roman" w:eastAsia="Times New Roman" w:hAnsi="Times New Roman" w:cs="Times New Roman"/>
          <w:b/>
          <w:i/>
          <w:sz w:val="28"/>
          <w:szCs w:val="28"/>
        </w:rPr>
        <w:t xml:space="preserve"> работников </w:t>
      </w:r>
      <w:r w:rsidRPr="00443707">
        <w:rPr>
          <w:rFonts w:ascii="Times New Roman" w:eastAsia="Times New Roman" w:hAnsi="Times New Roman" w:cs="Times New Roman"/>
          <w:b/>
          <w:i/>
          <w:sz w:val="28"/>
          <w:szCs w:val="28"/>
          <w:lang w:eastAsia="ru-RU"/>
        </w:rPr>
        <w:t xml:space="preserve">муниципального </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443707">
        <w:rPr>
          <w:rFonts w:ascii="Times New Roman" w:eastAsia="Times New Roman" w:hAnsi="Times New Roman" w:cs="Times New Roman"/>
          <w:b/>
          <w:i/>
          <w:sz w:val="28"/>
          <w:szCs w:val="28"/>
          <w:lang w:eastAsia="ru-RU"/>
        </w:rPr>
        <w:t xml:space="preserve">казенного учреждения культуры «Культурно-досуговый </w:t>
      </w:r>
    </w:p>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443707">
        <w:rPr>
          <w:rFonts w:ascii="Times New Roman" w:eastAsia="Times New Roman" w:hAnsi="Times New Roman" w:cs="Times New Roman"/>
          <w:b/>
          <w:i/>
          <w:sz w:val="28"/>
          <w:szCs w:val="28"/>
          <w:lang w:eastAsia="ru-RU"/>
        </w:rPr>
        <w:lastRenderedPageBreak/>
        <w:t>центр с. Едогон», в отношении которого                                                                          функции и полномочия учредителя                                                          осуществляются администрацией   Едогонского сельского поселения</w:t>
      </w:r>
    </w:p>
    <w:p w:rsidR="00443707" w:rsidRPr="00443707" w:rsidRDefault="00443707" w:rsidP="00443707">
      <w:pPr>
        <w:suppressAutoHyphens/>
        <w:spacing w:after="0" w:line="240" w:lineRule="auto"/>
        <w:jc w:val="both"/>
        <w:rPr>
          <w:rFonts w:ascii="Times New Roman" w:eastAsia="Times New Roman" w:hAnsi="Times New Roman" w:cs="Times New Roman"/>
          <w:sz w:val="28"/>
          <w:szCs w:val="28"/>
        </w:rPr>
      </w:pPr>
    </w:p>
    <w:p w:rsidR="00443707" w:rsidRPr="00443707" w:rsidRDefault="00443707" w:rsidP="00443707">
      <w:pPr>
        <w:widowControl w:val="0"/>
        <w:suppressAutoHyphens/>
        <w:autoSpaceDE w:val="0"/>
        <w:autoSpaceDN w:val="0"/>
        <w:spacing w:after="0" w:line="240" w:lineRule="auto"/>
        <w:ind w:firstLine="480"/>
        <w:jc w:val="both"/>
        <w:outlineLvl w:val="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 соответствии со статьей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w:t>
      </w:r>
    </w:p>
    <w:p w:rsidR="00443707" w:rsidRPr="00443707" w:rsidRDefault="00443707" w:rsidP="00443707">
      <w:pPr>
        <w:widowControl w:val="0"/>
        <w:suppressAutoHyphens/>
        <w:autoSpaceDE w:val="0"/>
        <w:autoSpaceDN w:val="0"/>
        <w:spacing w:after="0" w:line="240" w:lineRule="auto"/>
        <w:ind w:firstLine="480"/>
        <w:jc w:val="both"/>
        <w:outlineLvl w:val="0"/>
        <w:rPr>
          <w:rFonts w:ascii="Times New Roman" w:eastAsia="Arial Unicode MS" w:hAnsi="Times New Roman" w:cs="Times New Roman"/>
          <w:sz w:val="28"/>
          <w:szCs w:val="28"/>
          <w:lang w:eastAsia="ru-RU"/>
        </w:rPr>
      </w:pPr>
    </w:p>
    <w:p w:rsidR="00443707" w:rsidRPr="00443707" w:rsidRDefault="00443707" w:rsidP="00443707">
      <w:pPr>
        <w:widowControl w:val="0"/>
        <w:suppressAutoHyphens/>
        <w:autoSpaceDE w:val="0"/>
        <w:autoSpaceDN w:val="0"/>
        <w:spacing w:after="0" w:line="240" w:lineRule="auto"/>
        <w:ind w:firstLine="480"/>
        <w:jc w:val="both"/>
        <w:outlineLvl w:val="0"/>
        <w:rPr>
          <w:rFonts w:ascii="Times New Roman" w:eastAsia="Calibri" w:hAnsi="Times New Roman" w:cs="Times New Roman"/>
          <w:sz w:val="28"/>
          <w:szCs w:val="28"/>
          <w:lang w:eastAsia="ru-RU"/>
        </w:rPr>
      </w:pPr>
    </w:p>
    <w:p w:rsidR="00443707" w:rsidRPr="00443707" w:rsidRDefault="00443707" w:rsidP="00443707">
      <w:pPr>
        <w:suppressAutoHyphens/>
        <w:spacing w:after="0" w:line="240" w:lineRule="auto"/>
        <w:jc w:val="center"/>
        <w:rPr>
          <w:rFonts w:ascii="Times New Roman" w:eastAsia="Times New Roman" w:hAnsi="Times New Roman" w:cs="Times New Roman"/>
          <w:b/>
          <w:sz w:val="28"/>
          <w:szCs w:val="28"/>
        </w:rPr>
      </w:pPr>
      <w:r w:rsidRPr="00443707">
        <w:rPr>
          <w:rFonts w:ascii="Times New Roman" w:eastAsia="Times New Roman" w:hAnsi="Times New Roman" w:cs="Times New Roman"/>
          <w:b/>
          <w:sz w:val="28"/>
          <w:szCs w:val="28"/>
        </w:rPr>
        <w:t>ПОСТАНОВЛЯЮ:</w:t>
      </w:r>
    </w:p>
    <w:p w:rsidR="00443707" w:rsidRPr="00443707" w:rsidRDefault="00443707" w:rsidP="00443707">
      <w:pPr>
        <w:suppressAutoHyphens/>
        <w:spacing w:after="0" w:line="240" w:lineRule="auto"/>
        <w:jc w:val="center"/>
        <w:rPr>
          <w:rFonts w:ascii="Times New Roman" w:eastAsia="Times New Roman" w:hAnsi="Times New Roman" w:cs="Times New Roman"/>
          <w:b/>
          <w:sz w:val="28"/>
          <w:szCs w:val="28"/>
        </w:rPr>
      </w:pPr>
    </w:p>
    <w:p w:rsidR="00443707" w:rsidRPr="00443707" w:rsidRDefault="00443707" w:rsidP="000F1013">
      <w:pPr>
        <w:numPr>
          <w:ilvl w:val="0"/>
          <w:numId w:val="11"/>
        </w:numPr>
        <w:suppressAutoHyphens/>
        <w:spacing w:after="0" w:line="240" w:lineRule="auto"/>
        <w:ind w:left="0" w:firstLine="0"/>
        <w:contextualSpacing/>
        <w:jc w:val="both"/>
        <w:rPr>
          <w:rFonts w:ascii="Times New Roman" w:eastAsia="Times New Roman" w:hAnsi="Times New Roman" w:cs="Times New Roman"/>
          <w:sz w:val="28"/>
          <w:szCs w:val="28"/>
        </w:rPr>
      </w:pPr>
      <w:r w:rsidRPr="00443707">
        <w:rPr>
          <w:rFonts w:ascii="Times New Roman" w:eastAsia="Times New Roman" w:hAnsi="Times New Roman" w:cs="Times New Roman"/>
          <w:sz w:val="28"/>
          <w:szCs w:val="28"/>
        </w:rPr>
        <w:t>Утвердить с 1 января 2022 года Положение об оплате труда работников муниципального казенного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поселения(прилагается)</w:t>
      </w:r>
    </w:p>
    <w:p w:rsidR="00443707" w:rsidRPr="00443707" w:rsidRDefault="00443707" w:rsidP="000F1013">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Признать утратившим силу:</w:t>
      </w:r>
    </w:p>
    <w:p w:rsidR="00443707" w:rsidRPr="00443707" w:rsidRDefault="00443707" w:rsidP="00443707">
      <w:pPr>
        <w:spacing w:after="0" w:line="240" w:lineRule="auto"/>
        <w:contextualSpacing/>
        <w:jc w:val="both"/>
        <w:rPr>
          <w:rFonts w:ascii="Times New Roman" w:eastAsia="Times New Roman" w:hAnsi="Times New Roman" w:cs="Times New Roman"/>
          <w:sz w:val="28"/>
          <w:szCs w:val="28"/>
        </w:rPr>
      </w:pPr>
      <w:r w:rsidRPr="00443707">
        <w:rPr>
          <w:rFonts w:ascii="Times New Roman" w:eastAsia="Times New Roman" w:hAnsi="Times New Roman" w:cs="Times New Roman"/>
          <w:sz w:val="28"/>
          <w:szCs w:val="28"/>
          <w:lang w:eastAsia="ru-RU"/>
        </w:rPr>
        <w:t>-положение об оплате труда работников муниципального казенного учреждения культуры «Культурно-досуговый центр д. Едогон» в новой редакции,</w:t>
      </w:r>
      <w:r w:rsidRPr="00443707">
        <w:rPr>
          <w:rFonts w:ascii="Times New Roman" w:eastAsia="Times New Roman" w:hAnsi="Times New Roman" w:cs="Times New Roman"/>
          <w:sz w:val="28"/>
          <w:szCs w:val="28"/>
        </w:rPr>
        <w:t>в отношении которого функции и полномочия учредителя осуществляются администрацией Едогонского сельского поселения утвержденного постановлением администрации  сельского поселения от 29.12.2017г. № 49</w:t>
      </w:r>
    </w:p>
    <w:p w:rsidR="00443707" w:rsidRPr="00443707" w:rsidRDefault="00443707" w:rsidP="00443707">
      <w:pPr>
        <w:spacing w:after="0" w:line="240" w:lineRule="auto"/>
        <w:contextualSpacing/>
        <w:jc w:val="both"/>
        <w:rPr>
          <w:rFonts w:ascii="Times New Roman" w:eastAsia="Times New Roman" w:hAnsi="Times New Roman" w:cs="Times New Roman"/>
          <w:sz w:val="28"/>
          <w:szCs w:val="28"/>
        </w:rPr>
      </w:pPr>
      <w:r w:rsidRPr="00443707">
        <w:rPr>
          <w:rFonts w:ascii="Times New Roman" w:eastAsia="Times New Roman" w:hAnsi="Times New Roman" w:cs="Times New Roman"/>
          <w:sz w:val="28"/>
          <w:szCs w:val="28"/>
        </w:rPr>
        <w:t>-постановление администрации Едогонского сельского поселения от 27.12.2017г. № 59 - пг «Об утверждении Положения об оплате труда работников муниципального казенного учреждения культуры «Культурно-досуговый центр с. Едогон» в новой редакции в отношении, которого функции и полномочия учредителя осуществляются администрацией Едогонского сельского поселения</w:t>
      </w:r>
    </w:p>
    <w:p w:rsidR="00443707" w:rsidRPr="00443707" w:rsidRDefault="00443707" w:rsidP="00443707">
      <w:pPr>
        <w:spacing w:after="0" w:line="240" w:lineRule="auto"/>
        <w:contextualSpacing/>
        <w:jc w:val="both"/>
        <w:rPr>
          <w:rFonts w:ascii="Times New Roman" w:eastAsia="Times New Roman" w:hAnsi="Times New Roman" w:cs="Times New Roman"/>
          <w:sz w:val="28"/>
          <w:szCs w:val="28"/>
        </w:rPr>
      </w:pPr>
      <w:r w:rsidRPr="00443707">
        <w:rPr>
          <w:rFonts w:ascii="Times New Roman" w:eastAsia="Times New Roman" w:hAnsi="Times New Roman" w:cs="Times New Roman"/>
          <w:sz w:val="28"/>
          <w:szCs w:val="28"/>
        </w:rPr>
        <w:t>-постановление администрации Едогонского сельского поселения от 16.04.2019г. №22 – пг «О внесении изменений в Приложение №1  к Положению об оплате труда работников  муниципального казенного учреждения культуры «Культурно-досуговый центр д. Едогон», находящегося в ведении Едогонского сельского поселения,  утвержденное Постановлением администрации Едогонского сельского поселения от 27.12.2017г.№ 59- пг  в новой редакции»</w:t>
      </w:r>
    </w:p>
    <w:p w:rsidR="00443707" w:rsidRPr="00443707" w:rsidRDefault="00443707" w:rsidP="00443707">
      <w:pPr>
        <w:spacing w:after="0" w:line="240" w:lineRule="auto"/>
        <w:contextualSpacing/>
        <w:jc w:val="both"/>
        <w:rPr>
          <w:rFonts w:ascii="Times New Roman" w:eastAsia="Times New Roman" w:hAnsi="Times New Roman" w:cs="Times New Roman"/>
          <w:sz w:val="28"/>
          <w:szCs w:val="28"/>
        </w:rPr>
      </w:pPr>
      <w:r w:rsidRPr="00443707">
        <w:rPr>
          <w:rFonts w:ascii="Times New Roman" w:eastAsia="Times New Roman" w:hAnsi="Times New Roman" w:cs="Times New Roman"/>
          <w:sz w:val="28"/>
          <w:szCs w:val="28"/>
        </w:rPr>
        <w:t xml:space="preserve">    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 – телекоммуникационной сети «Интернет»</w:t>
      </w:r>
    </w:p>
    <w:p w:rsidR="00443707" w:rsidRPr="00443707" w:rsidRDefault="00443707" w:rsidP="00443707">
      <w:pPr>
        <w:tabs>
          <w:tab w:val="left" w:pos="1134"/>
          <w:tab w:val="left" w:pos="1418"/>
        </w:tabs>
        <w:suppressAutoHyphens/>
        <w:spacing w:after="0" w:line="240" w:lineRule="auto"/>
        <w:contextualSpacing/>
        <w:jc w:val="both"/>
        <w:rPr>
          <w:rFonts w:ascii="Times New Roman" w:eastAsia="Times New Roman" w:hAnsi="Times New Roman" w:cs="Times New Roman"/>
          <w:sz w:val="28"/>
          <w:szCs w:val="28"/>
        </w:rPr>
      </w:pPr>
      <w:r w:rsidRPr="00443707">
        <w:rPr>
          <w:rFonts w:ascii="Times New Roman" w:eastAsia="Times New Roman" w:hAnsi="Times New Roman" w:cs="Times New Roman"/>
          <w:sz w:val="28"/>
          <w:szCs w:val="28"/>
        </w:rPr>
        <w:t xml:space="preserve">    4. Контроль за исполнением настоящего постановления оставляю за собой.</w:t>
      </w:r>
    </w:p>
    <w:p w:rsidR="00443707" w:rsidRPr="00443707" w:rsidRDefault="00443707" w:rsidP="00443707">
      <w:pPr>
        <w:suppressAutoHyphens/>
        <w:spacing w:after="0" w:line="240" w:lineRule="auto"/>
        <w:contextualSpacing/>
        <w:jc w:val="both"/>
        <w:rPr>
          <w:rFonts w:ascii="Times New Roman" w:eastAsia="Times New Roman" w:hAnsi="Times New Roman" w:cs="Times New Roman"/>
          <w:sz w:val="28"/>
          <w:szCs w:val="28"/>
        </w:rPr>
      </w:pPr>
    </w:p>
    <w:p w:rsidR="00443707" w:rsidRPr="00443707" w:rsidRDefault="00443707" w:rsidP="00443707">
      <w:pPr>
        <w:suppressAutoHyphens/>
        <w:spacing w:after="0" w:line="240" w:lineRule="auto"/>
        <w:jc w:val="both"/>
        <w:rPr>
          <w:rFonts w:ascii="Times New Roman" w:eastAsia="Times New Roman" w:hAnsi="Times New Roman" w:cs="Times New Roman"/>
          <w:sz w:val="28"/>
          <w:szCs w:val="28"/>
        </w:rPr>
      </w:pPr>
    </w:p>
    <w:p w:rsidR="00443707" w:rsidRPr="00443707" w:rsidRDefault="00443707" w:rsidP="00443707">
      <w:pPr>
        <w:suppressAutoHyphens/>
        <w:spacing w:after="0" w:line="240" w:lineRule="auto"/>
        <w:jc w:val="both"/>
        <w:rPr>
          <w:rFonts w:ascii="Times New Roman" w:eastAsia="Times New Roman" w:hAnsi="Times New Roman" w:cs="Times New Roman"/>
          <w:sz w:val="28"/>
          <w:szCs w:val="28"/>
        </w:rPr>
      </w:pPr>
      <w:r w:rsidRPr="00443707">
        <w:rPr>
          <w:rFonts w:ascii="Times New Roman" w:eastAsia="Times New Roman" w:hAnsi="Times New Roman" w:cs="Times New Roman"/>
          <w:sz w:val="28"/>
          <w:szCs w:val="28"/>
        </w:rPr>
        <w:t xml:space="preserve">Глава Едогонского сельского поселения   </w:t>
      </w:r>
    </w:p>
    <w:p w:rsidR="00443707" w:rsidRPr="00443707" w:rsidRDefault="00443707" w:rsidP="00443707">
      <w:pPr>
        <w:suppressAutoHyphens/>
        <w:spacing w:after="0" w:line="240" w:lineRule="auto"/>
        <w:jc w:val="both"/>
        <w:rPr>
          <w:rFonts w:ascii="Times New Roman" w:eastAsia="Times New Roman" w:hAnsi="Times New Roman" w:cs="Times New Roman"/>
          <w:sz w:val="28"/>
          <w:szCs w:val="28"/>
        </w:rPr>
      </w:pPr>
      <w:r w:rsidRPr="00443707">
        <w:rPr>
          <w:rFonts w:ascii="Times New Roman" w:eastAsia="Times New Roman" w:hAnsi="Times New Roman" w:cs="Times New Roman"/>
          <w:sz w:val="28"/>
          <w:szCs w:val="28"/>
        </w:rPr>
        <w:t xml:space="preserve"> О. Н. Кобрусева</w:t>
      </w:r>
    </w:p>
    <w:p w:rsidR="00443707" w:rsidRPr="00443707" w:rsidRDefault="00443707" w:rsidP="00443707">
      <w:pPr>
        <w:suppressAutoHyphens/>
        <w:spacing w:after="0" w:line="240" w:lineRule="auto"/>
        <w:jc w:val="both"/>
        <w:rPr>
          <w:rFonts w:ascii="Times New Roman" w:eastAsia="Times New Roman" w:hAnsi="Times New Roman" w:cs="Times New Roman"/>
          <w:sz w:val="28"/>
          <w:szCs w:val="28"/>
        </w:rPr>
      </w:pPr>
    </w:p>
    <w:p w:rsidR="00443707" w:rsidRPr="00443707" w:rsidRDefault="00443707" w:rsidP="0044370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707" w:rsidRPr="00443707" w:rsidRDefault="00443707" w:rsidP="0044370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707" w:rsidRPr="00443707" w:rsidRDefault="00443707" w:rsidP="0044370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707" w:rsidRPr="00443707" w:rsidRDefault="00443707" w:rsidP="0044370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707" w:rsidRPr="00443707" w:rsidRDefault="00443707" w:rsidP="0044370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707" w:rsidRDefault="00443707" w:rsidP="0044370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43707" w:rsidRPr="00443707" w:rsidRDefault="00443707" w:rsidP="0044370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 xml:space="preserve">Утверждено:                                                                         </w:t>
      </w:r>
    </w:p>
    <w:p w:rsidR="00443707" w:rsidRPr="00443707" w:rsidRDefault="00443707" w:rsidP="0044370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 xml:space="preserve">Постановлением администрации </w:t>
      </w:r>
    </w:p>
    <w:p w:rsidR="00443707" w:rsidRPr="00443707" w:rsidRDefault="00443707" w:rsidP="00443707">
      <w:pPr>
        <w:autoSpaceDE w:val="0"/>
        <w:autoSpaceDN w:val="0"/>
        <w:adjustRightInd w:val="0"/>
        <w:spacing w:after="0" w:line="240" w:lineRule="auto"/>
        <w:ind w:left="3540"/>
        <w:jc w:val="right"/>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Едогонского сельского поселения   от 30.12.2021г  №      46   -пг</w:t>
      </w:r>
    </w:p>
    <w:p w:rsidR="00443707" w:rsidRPr="00443707" w:rsidRDefault="00443707" w:rsidP="00443707">
      <w:pPr>
        <w:autoSpaceDE w:val="0"/>
        <w:autoSpaceDN w:val="0"/>
        <w:adjustRightInd w:val="0"/>
        <w:spacing w:after="0" w:line="240" w:lineRule="auto"/>
        <w:ind w:left="3540"/>
        <w:rPr>
          <w:rFonts w:ascii="Times New Roman" w:eastAsia="Times New Roman" w:hAnsi="Times New Roman" w:cs="Times New Roman"/>
          <w:sz w:val="28"/>
          <w:szCs w:val="28"/>
          <w:lang w:eastAsia="ru-RU"/>
        </w:rPr>
      </w:pPr>
    </w:p>
    <w:p w:rsidR="00443707" w:rsidRPr="00443707" w:rsidRDefault="00443707" w:rsidP="00443707">
      <w:pPr>
        <w:autoSpaceDE w:val="0"/>
        <w:autoSpaceDN w:val="0"/>
        <w:adjustRightInd w:val="0"/>
        <w:spacing w:after="0" w:line="240" w:lineRule="auto"/>
        <w:ind w:left="3540"/>
        <w:rPr>
          <w:rFonts w:ascii="Times New Roman" w:eastAsia="Times New Roman" w:hAnsi="Times New Roman" w:cs="Times New Roman"/>
          <w:sz w:val="28"/>
          <w:szCs w:val="28"/>
          <w:lang w:eastAsia="ru-RU"/>
        </w:rPr>
      </w:pP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ПОЛОЖЕНИЕ</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ОБ ОПЛАТЕ ТРУДА РАБОТНИКОВ МУНИЦИПАЛЬНОГО КАЗЕННОГО УЧРЕЖДЕНИЯ КУЛЬТУРЫ «КУЛЬТУРНО_ДОСУГОВЫЙ ЦЕНТР с. ЕДОГОН», В ОТНОШЕНИИ КОТОРОГО, ФУНКЦИИ И ПОЛНОМОЧИЯ УЧРЕДИТЕЛЯ ОСУЩЕСТВЛЯЮТСЯ АДМИНИСТРАЦИЕЙ ЕДОГОНСКОГО СЕЛЬСКОГО ПОСЕЛЕНИЯ</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ТУЛУНСКОГО МУНИЦИПАЛЬНОГО РАЙОНА</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43707" w:rsidRPr="00443707" w:rsidRDefault="00443707" w:rsidP="00443707">
      <w:pPr>
        <w:spacing w:after="0" w:line="240" w:lineRule="auto"/>
        <w:ind w:left="2760"/>
        <w:rPr>
          <w:rFonts w:ascii="Times New Roman" w:eastAsia="Arial Unicode MS" w:hAnsi="Times New Roman" w:cs="Times New Roman"/>
          <w:b/>
          <w:sz w:val="28"/>
          <w:szCs w:val="28"/>
          <w:lang w:eastAsia="ru-RU"/>
        </w:rPr>
      </w:pPr>
      <w:r w:rsidRPr="00443707">
        <w:rPr>
          <w:rFonts w:ascii="Times New Roman" w:eastAsia="Arial Unicode MS" w:hAnsi="Times New Roman" w:cs="Times New Roman"/>
          <w:b/>
          <w:sz w:val="28"/>
          <w:szCs w:val="28"/>
          <w:lang w:eastAsia="ru-RU"/>
        </w:rPr>
        <w:t>Глава 1. ОБЩИЕ ПОЛОЖЕНИЯ</w:t>
      </w:r>
    </w:p>
    <w:p w:rsidR="00443707" w:rsidRPr="00443707" w:rsidRDefault="00443707" w:rsidP="000F1013">
      <w:pPr>
        <w:numPr>
          <w:ilvl w:val="0"/>
          <w:numId w:val="1"/>
        </w:numPr>
        <w:tabs>
          <w:tab w:val="left" w:pos="994"/>
        </w:tabs>
        <w:spacing w:after="0" w:line="240" w:lineRule="auto"/>
        <w:ind w:left="20" w:right="40" w:firstLine="689"/>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Настоящее  положение об оплате труда работников муниципального учреждения культуры «Культурно-досуговый центр с. Едогон», в отношении которых функции и полномочия учредителя осуществляются администрацией Едогонского сельского поселения Тулунского муниципального района (далее - Положение) 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Едогон», в отношении которых функции и полномочия учредителя осуществляются администрацией Едогонского сельского поселения Тулунского муниципального района (далее – учреждение). </w:t>
      </w:r>
    </w:p>
    <w:p w:rsidR="00443707" w:rsidRPr="00443707" w:rsidRDefault="00443707" w:rsidP="000F1013">
      <w:pPr>
        <w:numPr>
          <w:ilvl w:val="0"/>
          <w:numId w:val="1"/>
        </w:numPr>
        <w:tabs>
          <w:tab w:val="left" w:pos="836"/>
        </w:tabs>
        <w:spacing w:after="0" w:line="240" w:lineRule="auto"/>
        <w:ind w:left="2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 целях применения настоящего Положения используются следующие термины:</w:t>
      </w:r>
    </w:p>
    <w:p w:rsidR="00443707" w:rsidRPr="00443707" w:rsidRDefault="00443707" w:rsidP="00443707">
      <w:pPr>
        <w:spacing w:after="0" w:line="240" w:lineRule="auto"/>
        <w:ind w:left="20"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локальные акты об оплате труда - локальные нормативные акты, устанавливающие систему оплаты труда работников учреждения;</w:t>
      </w:r>
    </w:p>
    <w:p w:rsidR="00443707" w:rsidRPr="00443707" w:rsidRDefault="00443707" w:rsidP="00443707">
      <w:pPr>
        <w:spacing w:after="0" w:line="240" w:lineRule="auto"/>
        <w:ind w:right="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административно - управленческий персонал- руководитель учреждения, заместители руководителя учреждения;</w:t>
      </w:r>
    </w:p>
    <w:p w:rsidR="00443707" w:rsidRPr="00443707" w:rsidRDefault="00443707" w:rsidP="00443707">
      <w:pPr>
        <w:spacing w:after="0" w:line="240" w:lineRule="auto"/>
        <w:ind w:right="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работники учреждения - физические лица, с которыми руководитель учреждения заключил трудовой договори руководитель учреждения.</w:t>
      </w:r>
    </w:p>
    <w:p w:rsidR="00443707" w:rsidRPr="00443707" w:rsidRDefault="00443707" w:rsidP="00443707">
      <w:pPr>
        <w:spacing w:after="0" w:line="240" w:lineRule="auto"/>
        <w:ind w:left="2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 основании настоящего Положения учреждения принимают локальные акты об оплате труда,  с учетом мнения Учредителя.</w:t>
      </w:r>
    </w:p>
    <w:p w:rsidR="00443707" w:rsidRPr="00443707" w:rsidRDefault="00443707" w:rsidP="00443707">
      <w:pPr>
        <w:tabs>
          <w:tab w:val="left" w:pos="961"/>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3</w:t>
      </w:r>
      <w:r w:rsidRPr="00443707">
        <w:rPr>
          <w:rFonts w:ascii="Times New Roman" w:eastAsia="Arial Unicode MS" w:hAnsi="Times New Roman" w:cs="Times New Roman"/>
          <w:sz w:val="28"/>
          <w:szCs w:val="28"/>
          <w:lang w:eastAsia="ru-RU"/>
        </w:rPr>
        <w:t xml:space="preserve">.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w:t>
      </w:r>
      <w:r w:rsidRPr="00443707">
        <w:rPr>
          <w:rFonts w:ascii="Times New Roman" w:eastAsia="Arial Unicode MS" w:hAnsi="Times New Roman" w:cs="Times New Roman"/>
          <w:sz w:val="28"/>
          <w:szCs w:val="28"/>
          <w:lang w:eastAsia="ru-RU"/>
        </w:rPr>
        <w:lastRenderedPageBreak/>
        <w:t>стимулирующего характера (далее - стимулирующие выплаты) и систему премирования.</w:t>
      </w:r>
    </w:p>
    <w:p w:rsidR="00443707" w:rsidRPr="00443707" w:rsidRDefault="00443707" w:rsidP="00443707">
      <w:pPr>
        <w:tabs>
          <w:tab w:val="left" w:pos="961"/>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Тулунском муниципальном районе.</w:t>
      </w:r>
    </w:p>
    <w:p w:rsidR="00443707" w:rsidRPr="00443707" w:rsidRDefault="00443707" w:rsidP="00443707">
      <w:pPr>
        <w:spacing w:after="0" w:line="240" w:lineRule="auto"/>
        <w:ind w:left="40" w:right="40" w:firstLine="5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43707" w:rsidRPr="00443707" w:rsidRDefault="00443707" w:rsidP="00443707">
      <w:pPr>
        <w:spacing w:after="0" w:line="240" w:lineRule="auto"/>
        <w:ind w:left="40" w:right="40" w:firstLine="5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43707" w:rsidRPr="00443707" w:rsidRDefault="00443707" w:rsidP="000F1013">
      <w:pPr>
        <w:numPr>
          <w:ilvl w:val="0"/>
          <w:numId w:val="7"/>
        </w:numPr>
        <w:spacing w:after="0" w:line="240" w:lineRule="auto"/>
        <w:ind w:right="40" w:firstLine="426"/>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443707" w:rsidRPr="00443707" w:rsidRDefault="00443707" w:rsidP="00443707">
      <w:pPr>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443707" w:rsidRPr="00443707" w:rsidRDefault="00443707" w:rsidP="00443707">
      <w:pPr>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5</w:t>
      </w:r>
      <w:r w:rsidRPr="00443707">
        <w:rPr>
          <w:rFonts w:ascii="Times New Roman" w:eastAsia="Arial Unicode MS" w:hAnsi="Times New Roman" w:cs="Times New Roman"/>
          <w:sz w:val="28"/>
          <w:szCs w:val="28"/>
          <w:lang w:eastAsia="ru-RU"/>
        </w:rPr>
        <w:t>. Трудовые договоры с работниками учреждений, за исключением руководителей учреждений, заключаются в соответствии с примерной формой, утвержденной Постановлением Правительства РФ от 27 августа  2016 года № 858 «О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 - некоммерческой организацией».</w:t>
      </w:r>
    </w:p>
    <w:p w:rsidR="00443707" w:rsidRPr="00443707" w:rsidRDefault="00443707" w:rsidP="00443707">
      <w:pPr>
        <w:spacing w:after="0" w:line="240" w:lineRule="auto"/>
        <w:ind w:left="40" w:right="40" w:firstLine="5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Трудовые договоры с руководителями учреждений заключаются на основе типовой формы трудового договора с руководителем </w:t>
      </w:r>
      <w:r w:rsidRPr="00443707">
        <w:rPr>
          <w:rFonts w:ascii="Times New Roman" w:eastAsia="Arial Unicode MS" w:hAnsi="Times New Roman" w:cs="Times New Roman"/>
          <w:sz w:val="28"/>
          <w:szCs w:val="28"/>
          <w:lang w:eastAsia="ru-RU"/>
        </w:rPr>
        <w:lastRenderedPageBreak/>
        <w:t>государственного (муниципального) учреждения, утвержденной постановлением Правительства Российской Федерации от 12 апреля 2013года № 329.</w:t>
      </w:r>
    </w:p>
    <w:p w:rsidR="00443707" w:rsidRPr="00443707" w:rsidRDefault="00443707" w:rsidP="000F1013">
      <w:pPr>
        <w:numPr>
          <w:ilvl w:val="0"/>
          <w:numId w:val="8"/>
        </w:numPr>
        <w:tabs>
          <w:tab w:val="left" w:pos="895"/>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43707" w:rsidRPr="00443707" w:rsidRDefault="00443707" w:rsidP="00443707">
      <w:pPr>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443707" w:rsidRPr="00443707" w:rsidRDefault="00443707" w:rsidP="00443707">
      <w:pPr>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43707" w:rsidRPr="00443707" w:rsidRDefault="00443707" w:rsidP="000F1013">
      <w:pPr>
        <w:numPr>
          <w:ilvl w:val="0"/>
          <w:numId w:val="8"/>
        </w:numPr>
        <w:spacing w:after="0" w:line="240" w:lineRule="auto"/>
        <w:ind w:right="60" w:firstLine="426"/>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настоящего  Положения. </w:t>
      </w:r>
    </w:p>
    <w:p w:rsidR="00443707" w:rsidRPr="00443707" w:rsidRDefault="00443707" w:rsidP="000F1013">
      <w:pPr>
        <w:numPr>
          <w:ilvl w:val="0"/>
          <w:numId w:val="8"/>
        </w:numPr>
        <w:spacing w:after="0" w:line="240" w:lineRule="auto"/>
        <w:ind w:left="142" w:right="60" w:firstLine="284"/>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Стимулирующие выплаты административно-управленческого персонала учреждения определены в главе 5 настоящего Положения.</w:t>
      </w:r>
    </w:p>
    <w:p w:rsidR="00443707" w:rsidRPr="00443707" w:rsidRDefault="00443707" w:rsidP="00443707">
      <w:pPr>
        <w:spacing w:after="0" w:line="240" w:lineRule="auto"/>
        <w:ind w:left="142"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43707" w:rsidRPr="00443707" w:rsidRDefault="00443707" w:rsidP="00443707">
      <w:pPr>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43707" w:rsidRPr="00443707" w:rsidRDefault="00443707" w:rsidP="000F1013">
      <w:pPr>
        <w:numPr>
          <w:ilvl w:val="0"/>
          <w:numId w:val="8"/>
        </w:numPr>
        <w:tabs>
          <w:tab w:val="left" w:pos="567"/>
        </w:tabs>
        <w:spacing w:after="0" w:line="240" w:lineRule="auto"/>
        <w:ind w:right="60" w:firstLine="284"/>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443707" w:rsidRPr="00443707" w:rsidRDefault="00443707" w:rsidP="00443707">
      <w:pPr>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Размеры, порядок и условия установления стимулирующих выплат руководителю учреждения определяются администрацией Владимирского сельского поселения (далее Учредитель), на основании утвержденных им показателей эффективности деятельности руководителя учреждения.</w:t>
      </w:r>
    </w:p>
    <w:p w:rsidR="00443707" w:rsidRPr="00443707" w:rsidRDefault="00443707" w:rsidP="000F1013">
      <w:pPr>
        <w:numPr>
          <w:ilvl w:val="0"/>
          <w:numId w:val="8"/>
        </w:numPr>
        <w:tabs>
          <w:tab w:val="left" w:pos="1145"/>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43707" w:rsidRPr="00443707" w:rsidRDefault="00443707" w:rsidP="000F1013">
      <w:pPr>
        <w:numPr>
          <w:ilvl w:val="0"/>
          <w:numId w:val="8"/>
        </w:numPr>
        <w:tabs>
          <w:tab w:val="left" w:pos="426"/>
        </w:tabs>
        <w:spacing w:after="0" w:line="240" w:lineRule="auto"/>
        <w:ind w:right="120" w:firstLine="567"/>
        <w:jc w:val="both"/>
        <w:rPr>
          <w:rFonts w:ascii="Times New Roman" w:eastAsia="Arial Unicode MS" w:hAnsi="Times New Roman" w:cs="Times New Roman"/>
          <w:color w:val="000000"/>
          <w:sz w:val="28"/>
          <w:szCs w:val="28"/>
          <w:lang w:eastAsia="ru-RU"/>
        </w:rPr>
      </w:pPr>
      <w:r w:rsidRPr="00443707">
        <w:rPr>
          <w:rFonts w:ascii="Times New Roman" w:eastAsia="Arial Unicode MS" w:hAnsi="Times New Roman" w:cs="Times New Roman"/>
          <w:color w:val="000000"/>
          <w:sz w:val="28"/>
          <w:szCs w:val="28"/>
          <w:lang w:eastAsia="ru-RU"/>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443707" w:rsidRPr="00443707" w:rsidRDefault="00443707" w:rsidP="000F1013">
      <w:pPr>
        <w:numPr>
          <w:ilvl w:val="0"/>
          <w:numId w:val="8"/>
        </w:numPr>
        <w:tabs>
          <w:tab w:val="left" w:pos="1200"/>
        </w:tabs>
        <w:spacing w:after="0" w:line="240" w:lineRule="auto"/>
        <w:ind w:right="120" w:firstLine="426"/>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lastRenderedPageBreak/>
        <w:t>Оплата труда работников производится в пределах бюджетных ассигнований, предусмотренных в бюджете Едогонского сельского поселения  на соответствующий финансовый год.</w:t>
      </w:r>
    </w:p>
    <w:p w:rsidR="00443707" w:rsidRPr="00443707" w:rsidRDefault="00443707" w:rsidP="000F1013">
      <w:pPr>
        <w:numPr>
          <w:ilvl w:val="0"/>
          <w:numId w:val="8"/>
        </w:numPr>
        <w:spacing w:after="0" w:line="240" w:lineRule="auto"/>
        <w:ind w:right="120" w:firstLine="426"/>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 учреждении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443707" w:rsidRPr="00443707" w:rsidRDefault="00443707" w:rsidP="00443707">
      <w:pPr>
        <w:spacing w:after="0" w:line="240" w:lineRule="auto"/>
        <w:ind w:right="12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1) размер предельного уровня соотношения среднемесячной 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p>
    <w:p w:rsidR="00443707" w:rsidRPr="00443707" w:rsidRDefault="00443707" w:rsidP="00443707">
      <w:pPr>
        <w:shd w:val="clear" w:color="auto" w:fill="FFFFFF"/>
        <w:spacing w:after="0" w:line="240" w:lineRule="auto"/>
        <w:ind w:right="120" w:firstLine="567"/>
        <w:jc w:val="both"/>
        <w:rPr>
          <w:rFonts w:ascii="Times New Roman" w:eastAsia="Arial Unicode MS" w:hAnsi="Times New Roman" w:cs="Times New Roman"/>
          <w:b/>
          <w:sz w:val="24"/>
          <w:szCs w:val="24"/>
          <w:lang w:eastAsia="ru-RU"/>
        </w:rPr>
      </w:pPr>
      <w:r w:rsidRPr="00443707">
        <w:rPr>
          <w:rFonts w:ascii="Times New Roman" w:eastAsia="Arial Unicode MS" w:hAnsi="Times New Roman" w:cs="Times New Roman"/>
          <w:sz w:val="28"/>
          <w:szCs w:val="28"/>
          <w:lang w:eastAsia="ru-RU"/>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443707">
        <w:rPr>
          <w:rFonts w:ascii="Times New Roman" w:eastAsia="Arial Unicode MS" w:hAnsi="Times New Roman" w:cs="Times New Roman"/>
          <w:b/>
          <w:sz w:val="28"/>
          <w:szCs w:val="28"/>
          <w:lang w:eastAsia="ru-RU"/>
        </w:rPr>
        <w:t>приложением  №2,</w:t>
      </w:r>
    </w:p>
    <w:p w:rsidR="00443707" w:rsidRPr="00443707" w:rsidRDefault="00443707" w:rsidP="00443707">
      <w:pPr>
        <w:spacing w:after="0" w:line="240" w:lineRule="auto"/>
        <w:ind w:right="12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для расчета заработной платы административно-управленческого персонала учреждения;</w:t>
      </w:r>
    </w:p>
    <w:p w:rsidR="00443707" w:rsidRPr="00443707" w:rsidRDefault="00443707" w:rsidP="000F1013">
      <w:pPr>
        <w:numPr>
          <w:ilvl w:val="0"/>
          <w:numId w:val="4"/>
        </w:numPr>
        <w:tabs>
          <w:tab w:val="left" w:pos="997"/>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предельная доля расходов на оплату труда в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443707" w:rsidRPr="00443707" w:rsidRDefault="00443707" w:rsidP="000F1013">
      <w:pPr>
        <w:numPr>
          <w:ilvl w:val="0"/>
          <w:numId w:val="8"/>
        </w:numPr>
        <w:tabs>
          <w:tab w:val="left" w:pos="1054"/>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Заработная плата работников учреждений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43707" w:rsidRPr="00443707" w:rsidRDefault="00443707" w:rsidP="000F1013">
      <w:pPr>
        <w:numPr>
          <w:ilvl w:val="0"/>
          <w:numId w:val="8"/>
        </w:numPr>
        <w:tabs>
          <w:tab w:val="left" w:pos="1117"/>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43707" w:rsidRPr="00443707" w:rsidRDefault="00443707" w:rsidP="000F1013">
      <w:pPr>
        <w:numPr>
          <w:ilvl w:val="0"/>
          <w:numId w:val="8"/>
        </w:numPr>
        <w:spacing w:after="0" w:line="240" w:lineRule="auto"/>
        <w:ind w:firstLine="426"/>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Индексация  заработной платы работников учреждений производится в порядке, установленным законодательством, в пределах бюджетных ассигнований, предусмотренных в бюджете Владимирского сельского поселения на соответствующий финансовый год и плановый период.</w:t>
      </w:r>
    </w:p>
    <w:p w:rsidR="00443707" w:rsidRPr="00443707" w:rsidRDefault="00443707" w:rsidP="00443707">
      <w:pPr>
        <w:spacing w:after="0" w:line="240" w:lineRule="auto"/>
        <w:jc w:val="center"/>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lastRenderedPageBreak/>
        <w:t>Глава 2. КОМПЕНСАЦИОННЫЕ ВЫПЛАТЫ</w:t>
      </w:r>
    </w:p>
    <w:p w:rsidR="00443707" w:rsidRPr="00443707" w:rsidRDefault="00443707" w:rsidP="00443707">
      <w:pPr>
        <w:tabs>
          <w:tab w:val="left" w:pos="1270"/>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17</w:t>
      </w:r>
      <w:r w:rsidRPr="00443707">
        <w:rPr>
          <w:rFonts w:ascii="Times New Roman" w:eastAsia="Arial Unicode MS" w:hAnsi="Times New Roman" w:cs="Times New Roman"/>
          <w:sz w:val="28"/>
          <w:szCs w:val="28"/>
          <w:lang w:eastAsia="ru-RU"/>
        </w:rPr>
        <w:t>.Работникам учреждения устанавливаются следующие виды компенсационных выплат:</w:t>
      </w:r>
    </w:p>
    <w:p w:rsidR="00443707" w:rsidRPr="00443707" w:rsidRDefault="00443707" w:rsidP="00443707">
      <w:pPr>
        <w:tabs>
          <w:tab w:val="left" w:pos="1078"/>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1)выплаты за работу в местностях с особыми климатическими условиями;</w:t>
      </w:r>
    </w:p>
    <w:p w:rsidR="00443707" w:rsidRPr="00443707" w:rsidRDefault="00443707" w:rsidP="00443707">
      <w:pPr>
        <w:tabs>
          <w:tab w:val="left" w:pos="973"/>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43707" w:rsidRPr="00443707" w:rsidRDefault="00443707" w:rsidP="00443707">
      <w:pPr>
        <w:spacing w:after="0" w:line="240" w:lineRule="auto"/>
        <w:ind w:lef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3) надбавка за работу в сельской местности.</w:t>
      </w:r>
    </w:p>
    <w:p w:rsidR="00443707" w:rsidRPr="00443707" w:rsidRDefault="00443707" w:rsidP="00443707">
      <w:pPr>
        <w:tabs>
          <w:tab w:val="left" w:pos="1169"/>
        </w:tabs>
        <w:spacing w:after="0" w:line="240" w:lineRule="auto"/>
        <w:ind w:right="60" w:firstLine="55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18</w:t>
      </w:r>
      <w:r w:rsidRPr="00443707">
        <w:rPr>
          <w:rFonts w:ascii="Times New Roman" w:eastAsia="Arial Unicode MS" w:hAnsi="Times New Roman" w:cs="Times New Roman"/>
          <w:sz w:val="28"/>
          <w:szCs w:val="28"/>
          <w:lang w:eastAsia="ru-RU"/>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43707" w:rsidRPr="00443707" w:rsidRDefault="00443707" w:rsidP="000F1013">
      <w:pPr>
        <w:numPr>
          <w:ilvl w:val="2"/>
          <w:numId w:val="2"/>
        </w:numPr>
        <w:tabs>
          <w:tab w:val="left" w:pos="1068"/>
        </w:tabs>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выплаты за работу в местностях с особыми климатическими условиями:</w:t>
      </w:r>
    </w:p>
    <w:p w:rsidR="00443707" w:rsidRPr="00443707" w:rsidRDefault="00443707" w:rsidP="00443707">
      <w:pPr>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443707" w:rsidRPr="00443707" w:rsidRDefault="00443707" w:rsidP="000F1013">
      <w:pPr>
        <w:numPr>
          <w:ilvl w:val="2"/>
          <w:numId w:val="2"/>
        </w:numPr>
        <w:tabs>
          <w:tab w:val="left" w:pos="943"/>
        </w:tabs>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443707" w:rsidRPr="00443707" w:rsidRDefault="00443707" w:rsidP="00443707">
      <w:pPr>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443707" w:rsidRPr="00443707" w:rsidRDefault="00443707" w:rsidP="00443707">
      <w:pPr>
        <w:spacing w:after="0" w:line="240" w:lineRule="auto"/>
        <w:ind w:lef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оплата за сверхурочную работу;</w:t>
      </w:r>
    </w:p>
    <w:p w:rsidR="00443707" w:rsidRPr="00443707" w:rsidRDefault="00443707" w:rsidP="00443707">
      <w:pPr>
        <w:spacing w:after="0" w:line="240" w:lineRule="auto"/>
        <w:ind w:lef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оплата за работу в выходные и нерабочие праздничные дни;</w:t>
      </w:r>
    </w:p>
    <w:p w:rsidR="00443707" w:rsidRPr="00443707" w:rsidRDefault="00443707" w:rsidP="00443707">
      <w:pPr>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при выполнении работ в других условиях, отклоняющихся от нормальных</w:t>
      </w:r>
    </w:p>
    <w:p w:rsidR="00443707" w:rsidRPr="00443707" w:rsidRDefault="00443707" w:rsidP="000F1013">
      <w:pPr>
        <w:numPr>
          <w:ilvl w:val="2"/>
          <w:numId w:val="2"/>
        </w:numPr>
        <w:tabs>
          <w:tab w:val="left" w:pos="893"/>
        </w:tabs>
        <w:spacing w:after="0" w:line="240" w:lineRule="auto"/>
        <w:ind w:lef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за работу в сельской местности:</w:t>
      </w:r>
    </w:p>
    <w:p w:rsidR="00443707" w:rsidRPr="00443707" w:rsidRDefault="00443707" w:rsidP="00443707">
      <w:pPr>
        <w:spacing w:after="0" w:line="240" w:lineRule="auto"/>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за работу в учреждении, расположенном в сельском населенном пункте.</w:t>
      </w:r>
    </w:p>
    <w:p w:rsidR="00443707" w:rsidRPr="00443707" w:rsidRDefault="00443707" w:rsidP="00443707">
      <w:pPr>
        <w:tabs>
          <w:tab w:val="left" w:pos="1087"/>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19.</w:t>
      </w:r>
      <w:r w:rsidRPr="00443707">
        <w:rPr>
          <w:rFonts w:ascii="Times New Roman" w:eastAsia="Arial Unicode MS" w:hAnsi="Times New Roman" w:cs="Times New Roman"/>
          <w:sz w:val="28"/>
          <w:szCs w:val="28"/>
          <w:lang w:eastAsia="ru-RU"/>
        </w:rPr>
        <w:t xml:space="preserve">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443707" w:rsidRPr="00443707" w:rsidRDefault="00443707" w:rsidP="00443707">
      <w:pPr>
        <w:tabs>
          <w:tab w:val="left" w:pos="1025"/>
        </w:tabs>
        <w:spacing w:after="0" w:line="240" w:lineRule="auto"/>
        <w:ind w:right="8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20</w:t>
      </w:r>
      <w:r w:rsidRPr="00443707">
        <w:rPr>
          <w:rFonts w:ascii="Times New Roman" w:eastAsia="Arial Unicode MS" w:hAnsi="Times New Roman" w:cs="Times New Roman"/>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43707" w:rsidRPr="00443707" w:rsidRDefault="00443707" w:rsidP="00443707">
      <w:pPr>
        <w:tabs>
          <w:tab w:val="left" w:pos="1039"/>
        </w:tabs>
        <w:spacing w:after="0" w:line="240" w:lineRule="auto"/>
        <w:ind w:right="8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21</w:t>
      </w:r>
      <w:r w:rsidRPr="00443707">
        <w:rPr>
          <w:rFonts w:ascii="Times New Roman" w:eastAsia="Arial Unicode MS" w:hAnsi="Times New Roman" w:cs="Times New Roman"/>
          <w:sz w:val="28"/>
          <w:szCs w:val="28"/>
          <w:lang w:eastAsia="ru-RU"/>
        </w:rPr>
        <w:t xml:space="preserve">.Компенсационная выплата за совмещение профессий (должностей) и (или) за расширение зон обслуживания и (или) за увеличение объема работы или </w:t>
      </w:r>
      <w:r w:rsidRPr="00443707">
        <w:rPr>
          <w:rFonts w:ascii="Times New Roman" w:eastAsia="Arial Unicode MS" w:hAnsi="Times New Roman" w:cs="Times New Roman"/>
          <w:sz w:val="28"/>
          <w:szCs w:val="28"/>
          <w:lang w:eastAsia="ru-RU"/>
        </w:rPr>
        <w:lastRenderedPageBreak/>
        <w:t>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43707" w:rsidRPr="00443707" w:rsidRDefault="00443707" w:rsidP="00443707">
      <w:pPr>
        <w:spacing w:after="0" w:line="240" w:lineRule="auto"/>
        <w:ind w:left="60" w:right="80" w:firstLine="52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43707" w:rsidRPr="00443707" w:rsidRDefault="00443707" w:rsidP="00443707">
      <w:pPr>
        <w:tabs>
          <w:tab w:val="left" w:pos="1126"/>
        </w:tabs>
        <w:spacing w:after="0" w:line="240" w:lineRule="auto"/>
        <w:ind w:right="8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22</w:t>
      </w:r>
      <w:r w:rsidRPr="00443707">
        <w:rPr>
          <w:rFonts w:ascii="Times New Roman" w:eastAsia="Arial Unicode MS" w:hAnsi="Times New Roman" w:cs="Times New Roman"/>
          <w:sz w:val="28"/>
          <w:szCs w:val="28"/>
          <w:lang w:eastAsia="ru-RU"/>
        </w:rPr>
        <w:t>.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43707" w:rsidRPr="00443707" w:rsidRDefault="00443707" w:rsidP="00443707">
      <w:pPr>
        <w:tabs>
          <w:tab w:val="left" w:pos="1039"/>
        </w:tabs>
        <w:spacing w:after="0" w:line="240" w:lineRule="auto"/>
        <w:ind w:right="8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 xml:space="preserve"> 23</w:t>
      </w:r>
      <w:r w:rsidRPr="00443707">
        <w:rPr>
          <w:rFonts w:ascii="Times New Roman" w:eastAsia="Arial Unicode MS" w:hAnsi="Times New Roman" w:cs="Times New Roman"/>
          <w:sz w:val="28"/>
          <w:szCs w:val="28"/>
          <w:lang w:eastAsia="ru-RU"/>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43707" w:rsidRPr="00443707" w:rsidRDefault="00443707" w:rsidP="00443707">
      <w:pPr>
        <w:tabs>
          <w:tab w:val="left" w:pos="1145"/>
        </w:tabs>
        <w:spacing w:after="0" w:line="240" w:lineRule="auto"/>
        <w:ind w:right="8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24.</w:t>
      </w:r>
      <w:r w:rsidRPr="00443707">
        <w:rPr>
          <w:rFonts w:ascii="Times New Roman" w:eastAsia="Arial Unicode MS" w:hAnsi="Times New Roman" w:cs="Times New Roman"/>
          <w:sz w:val="28"/>
          <w:szCs w:val="28"/>
          <w:lang w:eastAsia="ru-RU"/>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43707" w:rsidRPr="00443707" w:rsidRDefault="00443707" w:rsidP="00443707">
      <w:pPr>
        <w:tabs>
          <w:tab w:val="left" w:pos="1183"/>
        </w:tabs>
        <w:spacing w:after="0" w:line="240" w:lineRule="auto"/>
        <w:ind w:right="8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 xml:space="preserve">     25.</w:t>
      </w:r>
      <w:r w:rsidRPr="00443707">
        <w:rPr>
          <w:rFonts w:ascii="Times New Roman" w:eastAsia="Arial Unicode MS" w:hAnsi="Times New Roman" w:cs="Times New Roman"/>
          <w:sz w:val="28"/>
          <w:szCs w:val="28"/>
          <w:lang w:eastAsia="ru-RU"/>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443707" w:rsidRPr="00443707" w:rsidRDefault="00443707" w:rsidP="00443707">
      <w:pPr>
        <w:spacing w:after="0" w:line="240" w:lineRule="auto"/>
        <w:jc w:val="center"/>
        <w:rPr>
          <w:rFonts w:ascii="Times New Roman" w:eastAsia="Arial Unicode MS" w:hAnsi="Times New Roman" w:cs="Times New Roman"/>
          <w:b/>
          <w:sz w:val="28"/>
          <w:szCs w:val="28"/>
          <w:lang w:eastAsia="ru-RU"/>
        </w:rPr>
      </w:pPr>
      <w:r w:rsidRPr="00443707">
        <w:rPr>
          <w:rFonts w:ascii="Times New Roman" w:eastAsia="Arial Unicode MS" w:hAnsi="Times New Roman" w:cs="Times New Roman"/>
          <w:b/>
          <w:sz w:val="28"/>
          <w:szCs w:val="28"/>
          <w:lang w:eastAsia="ru-RU"/>
        </w:rPr>
        <w:t>Глава 3. СТИМУЛИРУЮЩИЕ ВЫПЛАТЫ</w:t>
      </w:r>
    </w:p>
    <w:p w:rsidR="00443707" w:rsidRPr="00443707" w:rsidRDefault="00443707" w:rsidP="00443707">
      <w:pPr>
        <w:spacing w:after="0" w:line="240" w:lineRule="auto"/>
        <w:ind w:firstLine="142"/>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26.</w:t>
      </w:r>
      <w:r w:rsidRPr="00443707">
        <w:rPr>
          <w:rFonts w:ascii="Times New Roman" w:eastAsia="Arial Unicode MS" w:hAnsi="Times New Roman" w:cs="Times New Roman"/>
          <w:sz w:val="28"/>
          <w:szCs w:val="28"/>
          <w:lang w:eastAsia="ru-RU"/>
        </w:rPr>
        <w:t xml:space="preserve"> В соответствии с настоящей главой  локальными актами об оплате труда устанавливаются стимулирующие выплаты работникам учреждений, за исключением административно- управленческого персонала, если иное не установлено настоящим Положением.</w:t>
      </w:r>
    </w:p>
    <w:p w:rsidR="00443707" w:rsidRPr="00443707" w:rsidRDefault="00443707" w:rsidP="00443707">
      <w:pPr>
        <w:spacing w:after="0" w:line="240" w:lineRule="auto"/>
        <w:ind w:firstLine="142"/>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Устанавливаются следующие виды стимулирующих выплат:</w:t>
      </w:r>
    </w:p>
    <w:p w:rsidR="00443707" w:rsidRPr="00443707" w:rsidRDefault="00443707" w:rsidP="00443707">
      <w:pPr>
        <w:spacing w:after="0" w:line="240" w:lineRule="auto"/>
        <w:ind w:firstLine="142"/>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1) за интенсивность и высокие результаты работы;2) за стаж непрерывной  работы;                                                                                                                                 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w:t>
      </w:r>
    </w:p>
    <w:p w:rsidR="00443707" w:rsidRPr="00443707" w:rsidRDefault="00443707" w:rsidP="00443707">
      <w:pPr>
        <w:spacing w:after="0" w:line="240" w:lineRule="auto"/>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27</w:t>
      </w:r>
      <w:r w:rsidRPr="00443707">
        <w:rPr>
          <w:rFonts w:ascii="Times New Roman" w:eastAsia="Arial Unicode MS" w:hAnsi="Times New Roman" w:cs="Times New Roman"/>
          <w:sz w:val="28"/>
          <w:szCs w:val="28"/>
          <w:lang w:eastAsia="ru-RU"/>
        </w:rPr>
        <w:t>.Стимулирующие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443707" w:rsidRPr="00443707" w:rsidRDefault="00443707" w:rsidP="00443707">
      <w:pPr>
        <w:spacing w:after="0" w:line="240" w:lineRule="auto"/>
        <w:rPr>
          <w:rFonts w:ascii="Times New Roman" w:eastAsia="Arial Unicode MS" w:hAnsi="Times New Roman" w:cs="Times New Roman"/>
          <w:b/>
          <w:sz w:val="28"/>
          <w:szCs w:val="28"/>
          <w:lang w:eastAsia="ru-RU"/>
        </w:rPr>
      </w:pPr>
      <w:r w:rsidRPr="00443707">
        <w:rPr>
          <w:rFonts w:ascii="Times New Roman" w:eastAsia="Arial Unicode MS" w:hAnsi="Times New Roman" w:cs="Times New Roman"/>
          <w:b/>
          <w:bCs/>
          <w:sz w:val="28"/>
          <w:szCs w:val="28"/>
          <w:shd w:val="clear" w:color="auto" w:fill="FFFFFF"/>
          <w:lang w:eastAsia="ru-RU"/>
        </w:rPr>
        <w:t>28</w:t>
      </w:r>
      <w:r w:rsidRPr="00443707">
        <w:rPr>
          <w:rFonts w:ascii="Times New Roman" w:eastAsia="Arial Unicode MS" w:hAnsi="Times New Roman" w:cs="Times New Roman"/>
          <w:bCs/>
          <w:sz w:val="28"/>
          <w:szCs w:val="28"/>
          <w:shd w:val="clear" w:color="auto" w:fill="FFFFFF"/>
          <w:lang w:eastAsia="ru-RU"/>
        </w:rPr>
        <w:t>.К выплатам за интенсивность и высокие результаты работы относятся следующие категории выплат:</w:t>
      </w:r>
    </w:p>
    <w:p w:rsidR="00443707" w:rsidRPr="00443707" w:rsidRDefault="00443707" w:rsidP="000F1013">
      <w:pPr>
        <w:numPr>
          <w:ilvl w:val="0"/>
          <w:numId w:val="6"/>
        </w:numPr>
        <w:tabs>
          <w:tab w:val="left" w:pos="937"/>
        </w:tabs>
        <w:spacing w:after="0" w:line="240" w:lineRule="auto"/>
        <w:ind w:right="2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работникам учреждений, должности которых согласно приложению 3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443707" w:rsidRPr="00443707" w:rsidRDefault="00443707" w:rsidP="000F1013">
      <w:pPr>
        <w:numPr>
          <w:ilvl w:val="0"/>
          <w:numId w:val="6"/>
        </w:numPr>
        <w:tabs>
          <w:tab w:val="left" w:pos="284"/>
        </w:tabs>
        <w:spacing w:after="0" w:line="240" w:lineRule="auto"/>
        <w:ind w:right="-142" w:firstLine="567"/>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работникам учреждений, должности которых включены в Приложение 3 к настоящему Положению, за выполнение больших объемов работ - в размере не менее 10 процентов.</w:t>
      </w:r>
    </w:p>
    <w:p w:rsidR="00443707" w:rsidRPr="00443707" w:rsidRDefault="00443707" w:rsidP="00443707">
      <w:pPr>
        <w:tabs>
          <w:tab w:val="left" w:pos="0"/>
        </w:tabs>
        <w:spacing w:after="0" w:line="240" w:lineRule="auto"/>
        <w:ind w:left="142" w:right="-142" w:firstLine="425"/>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lastRenderedPageBreak/>
        <w:t>Объем работ определяется с учетом  показателей объема, установленных  годовым  планом  учреждения;</w:t>
      </w:r>
    </w:p>
    <w:p w:rsidR="00443707" w:rsidRPr="00443707" w:rsidRDefault="00443707" w:rsidP="000F1013">
      <w:pPr>
        <w:numPr>
          <w:ilvl w:val="0"/>
          <w:numId w:val="6"/>
        </w:numPr>
        <w:spacing w:after="0" w:line="240" w:lineRule="auto"/>
        <w:ind w:firstLine="567"/>
        <w:contextualSpacing/>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за организацию и проведение мероприятий, включенных в федеральные, областные целевые программы - в размере не менее 10 процентов;</w:t>
      </w:r>
    </w:p>
    <w:p w:rsidR="00443707" w:rsidRPr="00443707" w:rsidRDefault="00443707" w:rsidP="000F1013">
      <w:pPr>
        <w:numPr>
          <w:ilvl w:val="0"/>
          <w:numId w:val="6"/>
        </w:numPr>
        <w:tabs>
          <w:tab w:val="left" w:pos="1191"/>
        </w:tabs>
        <w:spacing w:after="0" w:line="240" w:lineRule="auto"/>
        <w:ind w:right="2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443707" w:rsidRPr="00443707" w:rsidRDefault="00443707" w:rsidP="000F1013">
      <w:pPr>
        <w:numPr>
          <w:ilvl w:val="0"/>
          <w:numId w:val="6"/>
        </w:numPr>
        <w:tabs>
          <w:tab w:val="left" w:pos="1191"/>
        </w:tabs>
        <w:spacing w:after="0" w:line="240" w:lineRule="auto"/>
        <w:ind w:right="2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 постановочных средств, библиотечного имущества, оборудования, транспортных средств- в размере не менее 10 процентов;</w:t>
      </w:r>
    </w:p>
    <w:p w:rsidR="00443707" w:rsidRPr="00443707" w:rsidRDefault="00443707" w:rsidP="000F1013">
      <w:pPr>
        <w:numPr>
          <w:ilvl w:val="0"/>
          <w:numId w:val="6"/>
        </w:numPr>
        <w:tabs>
          <w:tab w:val="left" w:pos="1066"/>
        </w:tabs>
        <w:spacing w:after="0" w:line="240" w:lineRule="auto"/>
        <w:ind w:right="2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за создание условий для реализации национально- культурных прав граждан Российской Федерации, проживающих на территории Едогонского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443707" w:rsidRPr="00443707" w:rsidRDefault="00443707" w:rsidP="000F1013">
      <w:pPr>
        <w:numPr>
          <w:ilvl w:val="0"/>
          <w:numId w:val="6"/>
        </w:numPr>
        <w:tabs>
          <w:tab w:val="left" w:pos="1183"/>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за выполнение особо важных, сложных и срочных работ - в размере не менее 10 процентов.</w:t>
      </w:r>
    </w:p>
    <w:p w:rsidR="00443707" w:rsidRPr="00443707" w:rsidRDefault="00443707" w:rsidP="00443707">
      <w:pPr>
        <w:tabs>
          <w:tab w:val="left" w:pos="1183"/>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При установлении указанной в настоящем подпункте надбавки учитываются:</w:t>
      </w:r>
    </w:p>
    <w:p w:rsidR="00443707" w:rsidRPr="00443707" w:rsidRDefault="00443707" w:rsidP="00443707">
      <w:pPr>
        <w:tabs>
          <w:tab w:val="left" w:pos="1183"/>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443707" w:rsidRPr="00443707" w:rsidRDefault="00443707" w:rsidP="00443707">
      <w:pPr>
        <w:tabs>
          <w:tab w:val="left" w:pos="991"/>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 проведении мероприятий на конкурсной и неконкурсной основе(гастролей, фестивалей, семинаров, выставок, участие во вне стационарных мероприятиях)  на территории Тулунского района,  Иркутской области  не менее трех раз в год; </w:t>
      </w:r>
    </w:p>
    <w:p w:rsidR="00443707" w:rsidRPr="00443707" w:rsidRDefault="00443707" w:rsidP="00443707">
      <w:pPr>
        <w:tabs>
          <w:tab w:val="left" w:pos="1092"/>
        </w:tabs>
        <w:spacing w:after="0" w:line="240" w:lineRule="auto"/>
        <w:ind w:left="426"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подготовка  документов по проверкам  контролирующих органов;</w:t>
      </w:r>
    </w:p>
    <w:p w:rsidR="00443707" w:rsidRPr="00443707" w:rsidRDefault="00443707" w:rsidP="00443707">
      <w:pPr>
        <w:tabs>
          <w:tab w:val="left" w:pos="1092"/>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443707" w:rsidRPr="00443707" w:rsidRDefault="00443707" w:rsidP="00443707">
      <w:pPr>
        <w:tabs>
          <w:tab w:val="left" w:pos="1019"/>
          <w:tab w:val="left" w:pos="1135"/>
        </w:tabs>
        <w:spacing w:after="0" w:line="240" w:lineRule="auto"/>
        <w:ind w:right="40"/>
        <w:jc w:val="both"/>
        <w:rPr>
          <w:rFonts w:ascii="Times New Roman" w:eastAsia="Arial Unicode MS" w:hAnsi="Times New Roman" w:cs="Times New Roman"/>
          <w:b/>
          <w:bCs/>
          <w:sz w:val="24"/>
          <w:szCs w:val="24"/>
          <w:shd w:val="clear" w:color="auto" w:fill="FFFFFF"/>
          <w:lang w:eastAsia="ru-RU"/>
        </w:rPr>
      </w:pPr>
      <w:r w:rsidRPr="00443707">
        <w:rPr>
          <w:rFonts w:ascii="Times New Roman" w:eastAsia="Arial Unicode MS" w:hAnsi="Times New Roman" w:cs="Times New Roman"/>
          <w:sz w:val="28"/>
          <w:szCs w:val="28"/>
          <w:lang w:eastAsia="ru-RU"/>
        </w:rPr>
        <w:t xml:space="preserve">8) Надбавка работникам учреждений за выполнение другой работы по поручению руководителя, функции и полномочия Учредителя которого осуществляет администрация Едогонского сельского поселения, в непосредственном подчинении которого находится работник, а также в </w:t>
      </w:r>
      <w:r w:rsidRPr="00443707">
        <w:rPr>
          <w:rFonts w:ascii="Times New Roman" w:eastAsia="Arial Unicode MS" w:hAnsi="Times New Roman" w:cs="Times New Roman"/>
          <w:sz w:val="28"/>
          <w:szCs w:val="28"/>
          <w:lang w:eastAsia="ru-RU"/>
        </w:rPr>
        <w:lastRenderedPageBreak/>
        <w:t>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w:t>
      </w:r>
    </w:p>
    <w:p w:rsidR="00443707" w:rsidRPr="00443707" w:rsidRDefault="00443707" w:rsidP="00443707">
      <w:pPr>
        <w:tabs>
          <w:tab w:val="left" w:pos="1019"/>
          <w:tab w:val="left" w:pos="1135"/>
        </w:tabs>
        <w:spacing w:after="0" w:line="240" w:lineRule="auto"/>
        <w:ind w:right="40"/>
        <w:jc w:val="both"/>
        <w:rPr>
          <w:rFonts w:ascii="Times New Roman" w:eastAsia="Arial Unicode MS" w:hAnsi="Times New Roman" w:cs="Times New Roman"/>
          <w:b/>
          <w:bCs/>
          <w:sz w:val="24"/>
          <w:szCs w:val="24"/>
          <w:shd w:val="clear" w:color="auto" w:fill="FFFFFF"/>
          <w:lang w:eastAsia="ru-RU"/>
        </w:rPr>
      </w:pPr>
    </w:p>
    <w:p w:rsidR="00443707" w:rsidRPr="00443707" w:rsidRDefault="00443707" w:rsidP="00443707">
      <w:pPr>
        <w:tabs>
          <w:tab w:val="left" w:pos="1019"/>
          <w:tab w:val="left" w:pos="1135"/>
        </w:tabs>
        <w:spacing w:after="0" w:line="240" w:lineRule="auto"/>
        <w:ind w:right="40"/>
        <w:jc w:val="both"/>
        <w:rPr>
          <w:rFonts w:ascii="Times New Roman" w:eastAsia="Arial Unicode MS" w:hAnsi="Times New Roman" w:cs="Times New Roman"/>
          <w:b/>
          <w:bCs/>
          <w:sz w:val="28"/>
          <w:szCs w:val="28"/>
          <w:shd w:val="clear" w:color="auto" w:fill="FFFFFF"/>
          <w:lang w:eastAsia="ru-RU"/>
        </w:rPr>
      </w:pPr>
      <w:r w:rsidRPr="00443707">
        <w:rPr>
          <w:rFonts w:ascii="Times New Roman" w:eastAsia="Arial Unicode MS" w:hAnsi="Times New Roman" w:cs="Times New Roman"/>
          <w:b/>
          <w:bCs/>
          <w:sz w:val="28"/>
          <w:szCs w:val="28"/>
          <w:shd w:val="clear" w:color="auto" w:fill="FFFFFF"/>
          <w:lang w:eastAsia="ru-RU"/>
        </w:rPr>
        <w:t>29.К стимулирующим выплатам за стаж непрерывной  работы относятся:</w:t>
      </w:r>
    </w:p>
    <w:p w:rsidR="00443707" w:rsidRPr="00443707" w:rsidRDefault="00443707" w:rsidP="00443707">
      <w:pPr>
        <w:tabs>
          <w:tab w:val="left" w:pos="1019"/>
        </w:tabs>
        <w:spacing w:after="0" w:line="240" w:lineRule="auto"/>
        <w:ind w:right="40"/>
        <w:jc w:val="both"/>
        <w:rPr>
          <w:rFonts w:ascii="Times New Roman" w:eastAsia="Times New Roman" w:hAnsi="Times New Roman" w:cs="Times New Roman"/>
          <w:bCs/>
          <w:sz w:val="24"/>
          <w:szCs w:val="24"/>
          <w:lang w:eastAsia="ru-RU"/>
        </w:rPr>
      </w:pPr>
    </w:p>
    <w:p w:rsidR="00443707" w:rsidRPr="00443707" w:rsidRDefault="00443707" w:rsidP="00443707">
      <w:pPr>
        <w:tabs>
          <w:tab w:val="left" w:pos="918"/>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за стаж непрерывный  работы в учреждениях культуры- в размере не менее 5 процентов.</w:t>
      </w:r>
    </w:p>
    <w:p w:rsidR="00443707" w:rsidRPr="00443707" w:rsidRDefault="00443707" w:rsidP="00443707">
      <w:pPr>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9210"/>
      </w:tblGrid>
      <w:tr w:rsidR="00443707" w:rsidRPr="00443707" w:rsidTr="00443707">
        <w:trPr>
          <w:trHeight w:val="3319"/>
          <w:tblCellSpacing w:w="0" w:type="dxa"/>
        </w:trPr>
        <w:tc>
          <w:tcPr>
            <w:tcW w:w="9210" w:type="dxa"/>
            <w:vAlign w:val="center"/>
          </w:tcPr>
          <w:p w:rsidR="00443707" w:rsidRPr="00443707" w:rsidRDefault="00443707" w:rsidP="00443707">
            <w:pPr>
              <w:spacing w:after="0" w:line="240" w:lineRule="auto"/>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Стаж работ                                 Размер (в % к должностному окладу)</w:t>
            </w:r>
          </w:p>
          <w:p w:rsidR="00443707" w:rsidRPr="00443707" w:rsidRDefault="00443707" w:rsidP="00443707">
            <w:pPr>
              <w:spacing w:after="0" w:line="240" w:lineRule="auto"/>
              <w:rPr>
                <w:rFonts w:ascii="Times New Roman" w:eastAsia="Calibri" w:hAnsi="Times New Roman" w:cs="Times New Roman"/>
                <w:sz w:val="28"/>
                <w:szCs w:val="28"/>
              </w:rPr>
            </w:pPr>
            <w:r w:rsidRPr="00443707">
              <w:rPr>
                <w:rFonts w:ascii="Times New Roman" w:eastAsia="Calibri" w:hAnsi="Times New Roman" w:cs="Times New Roman"/>
                <w:sz w:val="28"/>
                <w:szCs w:val="28"/>
              </w:rPr>
              <w:t>от 3 до 8 лет                                        5</w:t>
            </w:r>
          </w:p>
          <w:p w:rsidR="00443707" w:rsidRPr="00443707" w:rsidRDefault="00443707" w:rsidP="00443707">
            <w:pPr>
              <w:spacing w:after="0" w:line="240" w:lineRule="auto"/>
              <w:rPr>
                <w:rFonts w:ascii="Times New Roman" w:eastAsia="Calibri" w:hAnsi="Times New Roman" w:cs="Times New Roman"/>
                <w:sz w:val="28"/>
                <w:szCs w:val="28"/>
              </w:rPr>
            </w:pPr>
            <w:r w:rsidRPr="00443707">
              <w:rPr>
                <w:rFonts w:ascii="Times New Roman" w:eastAsia="Calibri" w:hAnsi="Times New Roman" w:cs="Times New Roman"/>
                <w:sz w:val="28"/>
                <w:szCs w:val="28"/>
              </w:rPr>
              <w:t>от 8 до 13 лет                                      10</w:t>
            </w:r>
          </w:p>
          <w:p w:rsidR="00443707" w:rsidRPr="00443707" w:rsidRDefault="00443707" w:rsidP="00443707">
            <w:pPr>
              <w:spacing w:after="0" w:line="240" w:lineRule="auto"/>
              <w:rPr>
                <w:rFonts w:ascii="Times New Roman" w:eastAsia="Calibri" w:hAnsi="Times New Roman" w:cs="Times New Roman"/>
                <w:sz w:val="28"/>
                <w:szCs w:val="28"/>
              </w:rPr>
            </w:pPr>
            <w:r w:rsidRPr="00443707">
              <w:rPr>
                <w:rFonts w:ascii="Times New Roman" w:eastAsia="Calibri" w:hAnsi="Times New Roman" w:cs="Times New Roman"/>
                <w:sz w:val="28"/>
                <w:szCs w:val="28"/>
              </w:rPr>
              <w:t>от 13 до 18 лет                                    15</w:t>
            </w:r>
          </w:p>
          <w:p w:rsidR="00443707" w:rsidRPr="00443707" w:rsidRDefault="00443707" w:rsidP="00443707">
            <w:pPr>
              <w:spacing w:after="0" w:line="240" w:lineRule="auto"/>
              <w:rPr>
                <w:rFonts w:ascii="Times New Roman" w:eastAsia="Calibri" w:hAnsi="Times New Roman" w:cs="Times New Roman"/>
                <w:sz w:val="28"/>
                <w:szCs w:val="28"/>
              </w:rPr>
            </w:pPr>
            <w:r w:rsidRPr="00443707">
              <w:rPr>
                <w:rFonts w:ascii="Times New Roman" w:eastAsia="Calibri" w:hAnsi="Times New Roman" w:cs="Times New Roman"/>
                <w:sz w:val="28"/>
                <w:szCs w:val="28"/>
              </w:rPr>
              <w:t>от 18 до 23 лет                               20</w:t>
            </w:r>
          </w:p>
          <w:p w:rsidR="00443707" w:rsidRPr="00443707" w:rsidRDefault="00443707" w:rsidP="00443707">
            <w:pPr>
              <w:spacing w:after="0" w:line="240" w:lineRule="auto"/>
              <w:rPr>
                <w:rFonts w:ascii="Times New Roman" w:eastAsia="Calibri" w:hAnsi="Times New Roman" w:cs="Times New Roman"/>
                <w:sz w:val="28"/>
                <w:szCs w:val="28"/>
              </w:rPr>
            </w:pPr>
            <w:r w:rsidRPr="00443707">
              <w:rPr>
                <w:rFonts w:ascii="Times New Roman" w:eastAsia="Calibri" w:hAnsi="Times New Roman" w:cs="Times New Roman"/>
                <w:sz w:val="28"/>
                <w:szCs w:val="28"/>
              </w:rPr>
              <w:t>от 23 лет                                         25</w:t>
            </w:r>
          </w:p>
          <w:p w:rsidR="00443707" w:rsidRPr="00443707" w:rsidRDefault="00443707" w:rsidP="00443707">
            <w:pPr>
              <w:spacing w:after="0" w:line="240" w:lineRule="auto"/>
              <w:rPr>
                <w:rFonts w:ascii="Times New Roman" w:eastAsia="Calibri" w:hAnsi="Times New Roman" w:cs="Times New Roman"/>
                <w:b/>
                <w:sz w:val="24"/>
                <w:szCs w:val="24"/>
              </w:rPr>
            </w:pPr>
          </w:p>
        </w:tc>
      </w:tr>
    </w:tbl>
    <w:p w:rsidR="00443707" w:rsidRPr="00443707" w:rsidRDefault="00443707" w:rsidP="00443707">
      <w:pPr>
        <w:keepNext/>
        <w:keepLines/>
        <w:tabs>
          <w:tab w:val="left" w:pos="1180"/>
        </w:tabs>
        <w:spacing w:after="0" w:line="240" w:lineRule="auto"/>
        <w:jc w:val="both"/>
        <w:outlineLvl w:val="1"/>
        <w:rPr>
          <w:rFonts w:ascii="Times New Roman" w:eastAsia="Times New Roman" w:hAnsi="Times New Roman" w:cs="Times New Roman"/>
          <w:b/>
          <w:sz w:val="24"/>
          <w:szCs w:val="24"/>
          <w:shd w:val="clear" w:color="auto" w:fill="FFFFFF"/>
          <w:lang w:eastAsia="ru-RU"/>
        </w:rPr>
      </w:pPr>
    </w:p>
    <w:p w:rsidR="00443707" w:rsidRPr="00443707" w:rsidRDefault="00443707" w:rsidP="00443707">
      <w:pPr>
        <w:keepNext/>
        <w:keepLines/>
        <w:tabs>
          <w:tab w:val="left" w:pos="1180"/>
        </w:tabs>
        <w:spacing w:after="0" w:line="240" w:lineRule="auto"/>
        <w:jc w:val="both"/>
        <w:outlineLvl w:val="1"/>
        <w:rPr>
          <w:rFonts w:ascii="Times New Roman" w:eastAsia="Times New Roman" w:hAnsi="Times New Roman" w:cs="Times New Roman"/>
          <w:bCs/>
          <w:sz w:val="28"/>
          <w:szCs w:val="28"/>
          <w:lang w:eastAsia="ru-RU"/>
        </w:rPr>
      </w:pPr>
      <w:r w:rsidRPr="00443707">
        <w:rPr>
          <w:rFonts w:ascii="Times New Roman" w:eastAsia="Times New Roman" w:hAnsi="Times New Roman" w:cs="Times New Roman"/>
          <w:b/>
          <w:sz w:val="28"/>
          <w:szCs w:val="28"/>
          <w:shd w:val="clear" w:color="auto" w:fill="FFFFFF"/>
          <w:lang w:eastAsia="ru-RU"/>
        </w:rPr>
        <w:t>30.К выплатам за качество выполняемых работ относятся следующие</w:t>
      </w:r>
    </w:p>
    <w:p w:rsidR="00443707" w:rsidRPr="00443707" w:rsidRDefault="00443707" w:rsidP="00443707">
      <w:pPr>
        <w:keepNext/>
        <w:keepLines/>
        <w:spacing w:after="0" w:line="240" w:lineRule="auto"/>
        <w:ind w:left="40"/>
        <w:jc w:val="both"/>
        <w:outlineLvl w:val="1"/>
        <w:rPr>
          <w:rFonts w:ascii="Times New Roman" w:eastAsia="Times New Roman" w:hAnsi="Times New Roman" w:cs="Times New Roman"/>
          <w:b/>
          <w:sz w:val="28"/>
          <w:szCs w:val="28"/>
          <w:shd w:val="clear" w:color="auto" w:fill="FFFFFF"/>
          <w:lang w:eastAsia="ru-RU"/>
        </w:rPr>
      </w:pPr>
      <w:bookmarkStart w:id="5" w:name="bookmark7"/>
      <w:r w:rsidRPr="00443707">
        <w:rPr>
          <w:rFonts w:ascii="Times New Roman" w:eastAsia="Times New Roman" w:hAnsi="Times New Roman" w:cs="Times New Roman"/>
          <w:b/>
          <w:sz w:val="28"/>
          <w:szCs w:val="28"/>
          <w:shd w:val="clear" w:color="auto" w:fill="FFFFFF"/>
          <w:lang w:eastAsia="ru-RU"/>
        </w:rPr>
        <w:t>категории выплат:</w:t>
      </w:r>
      <w:bookmarkEnd w:id="5"/>
    </w:p>
    <w:p w:rsidR="00443707" w:rsidRPr="00443707" w:rsidRDefault="00443707" w:rsidP="00443707">
      <w:pPr>
        <w:spacing w:after="0" w:line="240" w:lineRule="auto"/>
        <w:ind w:lef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1) надбавка работникам за работу в учреждениях и творческих коллективах с особым статусом:</w:t>
      </w:r>
    </w:p>
    <w:p w:rsidR="00443707" w:rsidRPr="00443707" w:rsidRDefault="00443707" w:rsidP="00443707">
      <w:pPr>
        <w:spacing w:after="0" w:line="240" w:lineRule="auto"/>
        <w:ind w:lef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за работу в коллективах, имеющих почетное  звание «Народный», «Образцовый»  - в размере не менее 10 процентов;</w:t>
      </w:r>
    </w:p>
    <w:p w:rsidR="00443707" w:rsidRPr="00443707" w:rsidRDefault="00443707" w:rsidP="00443707">
      <w:pPr>
        <w:spacing w:after="0" w:line="240" w:lineRule="auto"/>
        <w:ind w:left="4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2) выплаты работникам учреждений за творческие успехи: </w:t>
      </w:r>
    </w:p>
    <w:p w:rsidR="00443707" w:rsidRPr="00443707" w:rsidRDefault="00443707" w:rsidP="00443707">
      <w:pPr>
        <w:spacing w:after="0" w:line="240" w:lineRule="auto"/>
        <w:ind w:left="4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443707" w:rsidRPr="00443707" w:rsidRDefault="00443707" w:rsidP="00443707">
      <w:pPr>
        <w:spacing w:after="0" w:line="240" w:lineRule="auto"/>
        <w:ind w:left="4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443707" w:rsidRPr="00443707" w:rsidRDefault="00443707" w:rsidP="00443707">
      <w:pPr>
        <w:spacing w:after="0" w:line="240" w:lineRule="auto"/>
        <w:ind w:left="4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443707" w:rsidRPr="00443707" w:rsidRDefault="00443707" w:rsidP="00443707">
      <w:pPr>
        <w:spacing w:after="0" w:line="240" w:lineRule="auto"/>
        <w:ind w:left="4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lastRenderedPageBreak/>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43707" w:rsidRPr="00443707" w:rsidRDefault="00443707" w:rsidP="00443707">
      <w:pPr>
        <w:spacing w:after="0" w:line="240" w:lineRule="auto"/>
        <w:ind w:left="4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443707" w:rsidRPr="00443707" w:rsidRDefault="00443707" w:rsidP="00443707">
      <w:pPr>
        <w:spacing w:after="0" w:line="240" w:lineRule="auto"/>
        <w:ind w:left="4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443707" w:rsidRPr="00443707" w:rsidRDefault="00443707" w:rsidP="00443707">
      <w:pPr>
        <w:spacing w:after="0" w:line="240" w:lineRule="auto"/>
        <w:ind w:left="4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6" w:name="bookmark8"/>
      <w:r w:rsidRPr="00443707">
        <w:rPr>
          <w:rFonts w:ascii="Times New Roman" w:eastAsia="Arial Unicode MS" w:hAnsi="Times New Roman" w:cs="Times New Roman"/>
          <w:sz w:val="28"/>
          <w:szCs w:val="28"/>
          <w:lang w:eastAsia="ru-RU"/>
        </w:rPr>
        <w:t xml:space="preserve"> в размере не менее 10 процентов.</w:t>
      </w:r>
    </w:p>
    <w:p w:rsidR="00443707" w:rsidRPr="00443707" w:rsidRDefault="00443707" w:rsidP="00443707">
      <w:pPr>
        <w:spacing w:after="0" w:line="240" w:lineRule="auto"/>
        <w:ind w:left="40" w:right="40" w:firstLine="540"/>
        <w:jc w:val="both"/>
        <w:rPr>
          <w:rFonts w:ascii="Times New Roman" w:eastAsia="Arial Unicode MS" w:hAnsi="Times New Roman" w:cs="Times New Roman"/>
          <w:b/>
          <w:bCs/>
          <w:sz w:val="28"/>
          <w:szCs w:val="28"/>
          <w:shd w:val="clear" w:color="auto" w:fill="FFFFFF"/>
          <w:lang w:eastAsia="ru-RU"/>
        </w:rPr>
      </w:pPr>
      <w:r w:rsidRPr="00443707">
        <w:rPr>
          <w:rFonts w:ascii="Times New Roman" w:eastAsia="Arial Unicode MS" w:hAnsi="Times New Roman" w:cs="Times New Roman"/>
          <w:b/>
          <w:bCs/>
          <w:sz w:val="28"/>
          <w:szCs w:val="28"/>
          <w:shd w:val="clear" w:color="auto" w:fill="FFFFFF"/>
          <w:lang w:eastAsia="ru-RU"/>
        </w:rPr>
        <w:t>31. К выплатам за профессиональное развитие, степень</w:t>
      </w:r>
    </w:p>
    <w:p w:rsidR="00443707" w:rsidRPr="00443707" w:rsidRDefault="00443707" w:rsidP="00443707">
      <w:pPr>
        <w:spacing w:after="0" w:line="240" w:lineRule="auto"/>
        <w:ind w:left="40" w:right="40"/>
        <w:jc w:val="both"/>
        <w:rPr>
          <w:rFonts w:ascii="Times New Roman" w:eastAsia="Arial Unicode MS" w:hAnsi="Times New Roman" w:cs="Times New Roman"/>
          <w:b/>
          <w:bCs/>
          <w:sz w:val="28"/>
          <w:szCs w:val="28"/>
          <w:shd w:val="clear" w:color="auto" w:fill="FFFFFF"/>
          <w:lang w:eastAsia="ru-RU"/>
        </w:rPr>
      </w:pPr>
      <w:r w:rsidRPr="00443707">
        <w:rPr>
          <w:rFonts w:ascii="Times New Roman" w:eastAsia="Arial Unicode MS" w:hAnsi="Times New Roman" w:cs="Times New Roman"/>
          <w:b/>
          <w:bCs/>
          <w:sz w:val="28"/>
          <w:szCs w:val="28"/>
          <w:shd w:val="clear" w:color="auto" w:fill="FFFFFF"/>
          <w:lang w:eastAsia="ru-RU"/>
        </w:rPr>
        <w:t>самостоятельности работника и важности, выполняемых им работ относятся следующие выплаты:</w:t>
      </w:r>
      <w:bookmarkEnd w:id="6"/>
    </w:p>
    <w:p w:rsidR="00443707" w:rsidRPr="00443707" w:rsidRDefault="00443707" w:rsidP="00443707">
      <w:pPr>
        <w:keepNext/>
        <w:keepLines/>
        <w:spacing w:after="0" w:line="240" w:lineRule="auto"/>
        <w:ind w:left="580" w:right="40"/>
        <w:jc w:val="both"/>
        <w:outlineLvl w:val="1"/>
        <w:rPr>
          <w:rFonts w:ascii="Times New Roman" w:eastAsia="Times New Roman" w:hAnsi="Times New Roman" w:cs="Times New Roman"/>
          <w:b/>
          <w:bCs/>
          <w:sz w:val="28"/>
          <w:szCs w:val="28"/>
          <w:lang w:eastAsia="ru-RU"/>
        </w:rPr>
      </w:pPr>
      <w:r w:rsidRPr="00443707">
        <w:rPr>
          <w:rFonts w:ascii="Times New Roman" w:eastAsia="Times New Roman" w:hAnsi="Times New Roman" w:cs="Times New Roman"/>
          <w:sz w:val="28"/>
          <w:szCs w:val="28"/>
          <w:shd w:val="clear" w:color="auto" w:fill="FFFFFF"/>
          <w:lang w:eastAsia="ru-RU"/>
        </w:rPr>
        <w:t>1) надбавка работникам учреждений за почетные  звания</w:t>
      </w:r>
      <w:r w:rsidRPr="00443707">
        <w:rPr>
          <w:rFonts w:ascii="Times New Roman" w:eastAsia="Times New Roman" w:hAnsi="Times New Roman" w:cs="Times New Roman"/>
          <w:b/>
          <w:bCs/>
          <w:sz w:val="28"/>
          <w:szCs w:val="28"/>
          <w:lang w:eastAsia="ru-RU"/>
        </w:rPr>
        <w:t>:</w:t>
      </w:r>
    </w:p>
    <w:p w:rsidR="00443707" w:rsidRPr="00443707" w:rsidRDefault="00443707" w:rsidP="00443707">
      <w:pPr>
        <w:spacing w:after="0" w:line="240" w:lineRule="auto"/>
        <w:ind w:left="40" w:right="40"/>
        <w:jc w:val="both"/>
        <w:rPr>
          <w:rFonts w:ascii="Times New Roman" w:eastAsia="Arial Unicode MS" w:hAnsi="Times New Roman" w:cs="Times New Roman"/>
          <w:i/>
          <w:sz w:val="28"/>
          <w:szCs w:val="28"/>
          <w:lang w:eastAsia="ru-RU"/>
        </w:rPr>
      </w:pPr>
      <w:r w:rsidRPr="00443707">
        <w:rPr>
          <w:rFonts w:ascii="Times New Roman" w:eastAsia="Arial Unicode MS" w:hAnsi="Times New Roman" w:cs="Times New Roman"/>
          <w:sz w:val="28"/>
          <w:szCs w:val="28"/>
          <w:lang w:eastAsia="ru-RU"/>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неменее 30 процентов;</w:t>
      </w:r>
    </w:p>
    <w:p w:rsidR="00443707" w:rsidRPr="00443707" w:rsidRDefault="00443707" w:rsidP="000F1013">
      <w:pPr>
        <w:numPr>
          <w:ilvl w:val="0"/>
          <w:numId w:val="3"/>
        </w:numPr>
        <w:tabs>
          <w:tab w:val="left" w:pos="986"/>
        </w:tabs>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443707" w:rsidRPr="00443707" w:rsidRDefault="00443707" w:rsidP="000F1013">
      <w:pPr>
        <w:numPr>
          <w:ilvl w:val="0"/>
          <w:numId w:val="3"/>
        </w:numPr>
        <w:tabs>
          <w:tab w:val="left" w:pos="912"/>
        </w:tabs>
        <w:spacing w:after="0" w:line="240" w:lineRule="auto"/>
        <w:ind w:lef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работникам учреждений за личные заслуги устанавливаются:</w:t>
      </w:r>
    </w:p>
    <w:p w:rsidR="00443707" w:rsidRPr="00443707" w:rsidRDefault="00443707" w:rsidP="00443707">
      <w:pPr>
        <w:tabs>
          <w:tab w:val="left" w:pos="986"/>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-в размере не менее 10 процентов; </w:t>
      </w:r>
    </w:p>
    <w:p w:rsidR="00443707" w:rsidRPr="00443707" w:rsidRDefault="00443707" w:rsidP="00443707">
      <w:pPr>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443707" w:rsidRPr="00443707" w:rsidRDefault="00443707" w:rsidP="00443707">
      <w:pPr>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при награждении ведомственными наградами Министерства образования и науки Российской Федерации и (или)  Министерства культуры </w:t>
      </w:r>
      <w:r w:rsidRPr="00443707">
        <w:rPr>
          <w:rFonts w:ascii="Times New Roman" w:eastAsia="Arial Unicode MS" w:hAnsi="Times New Roman" w:cs="Times New Roman"/>
          <w:sz w:val="28"/>
          <w:szCs w:val="28"/>
          <w:lang w:eastAsia="ru-RU"/>
        </w:rPr>
        <w:lastRenderedPageBreak/>
        <w:t>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443707" w:rsidRPr="00443707" w:rsidRDefault="00443707" w:rsidP="00443707">
      <w:pPr>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при поощрении Министерством культуры и архивов Иркутской области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443707" w:rsidRPr="00443707" w:rsidRDefault="00443707" w:rsidP="00443707">
      <w:pPr>
        <w:shd w:val="clear" w:color="auto" w:fill="FFFFFF"/>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работникам учреждений, имеющим звание лауреата премии Губернатора Иркутской области - в размере не менее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443707" w:rsidRPr="00443707" w:rsidRDefault="00443707" w:rsidP="00443707">
      <w:pPr>
        <w:shd w:val="clear" w:color="auto" w:fill="FFFFFF"/>
        <w:spacing w:after="0" w:line="240" w:lineRule="auto"/>
        <w:ind w:left="60" w:right="6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работникам учреждения, награжденным наградами Иркутской области - в размере не менее 20 процентов;</w:t>
      </w:r>
    </w:p>
    <w:p w:rsidR="00443707" w:rsidRPr="00443707" w:rsidRDefault="00443707" w:rsidP="00443707">
      <w:pPr>
        <w:spacing w:after="0" w:line="240" w:lineRule="auto"/>
        <w:ind w:left="60"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443707" w:rsidRPr="00443707" w:rsidRDefault="00443707" w:rsidP="00443707">
      <w:pPr>
        <w:spacing w:after="0" w:line="240" w:lineRule="auto"/>
        <w:ind w:left="60"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работникам учреждений – личным лауреатам областных,  межрегиональных, всероссийских и международных выставок и конкурсов(фестивалей,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443707" w:rsidRPr="00443707" w:rsidRDefault="00443707" w:rsidP="004437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 xml:space="preserve">4)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Pr="00443707">
          <w:rPr>
            <w:rFonts w:ascii="Times New Roman" w:eastAsia="Times New Roman" w:hAnsi="Times New Roman" w:cs="Times New Roman"/>
            <w:sz w:val="28"/>
            <w:szCs w:val="28"/>
            <w:lang w:eastAsia="ru-RU"/>
          </w:rPr>
          <w:t>справочником</w:t>
        </w:r>
      </w:hyperlink>
      <w:r w:rsidRPr="00443707">
        <w:rPr>
          <w:rFonts w:ascii="Times New Roman" w:eastAsia="Times New Roman" w:hAnsi="Times New Roman" w:cs="Times New Roman"/>
          <w:sz w:val="28"/>
          <w:szCs w:val="28"/>
          <w:lang w:eastAsia="ru-RU"/>
        </w:rPr>
        <w:t xml:space="preserve"> работ и профессий рабочих, единым квалификационным </w:t>
      </w:r>
      <w:hyperlink r:id="rId9" w:history="1">
        <w:r w:rsidRPr="00443707">
          <w:rPr>
            <w:rFonts w:ascii="Times New Roman" w:eastAsia="Times New Roman" w:hAnsi="Times New Roman" w:cs="Times New Roman"/>
            <w:sz w:val="28"/>
            <w:szCs w:val="28"/>
            <w:lang w:eastAsia="ru-RU"/>
          </w:rPr>
          <w:t>справочником</w:t>
        </w:r>
      </w:hyperlink>
      <w:r w:rsidRPr="00443707">
        <w:rPr>
          <w:rFonts w:ascii="Times New Roman" w:eastAsia="Times New Roman" w:hAnsi="Times New Roman" w:cs="Times New Roman"/>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443707" w:rsidRPr="00443707" w:rsidRDefault="00443707" w:rsidP="004437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работникам учреждений, должности которых включены в Приложения 3 к настоящему Положению:</w:t>
      </w:r>
    </w:p>
    <w:p w:rsidR="00443707" w:rsidRPr="00443707" w:rsidRDefault="00443707" w:rsidP="00443707">
      <w:pPr>
        <w:spacing w:after="0" w:line="240" w:lineRule="auto"/>
        <w:ind w:right="16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ведущий (ведущий мастер сцены) -в размере 35 процентов; высшей категории - в размере 25 процентов; </w:t>
      </w:r>
    </w:p>
    <w:p w:rsidR="00443707" w:rsidRPr="00443707" w:rsidRDefault="00443707" w:rsidP="00443707">
      <w:pPr>
        <w:spacing w:after="0" w:line="240" w:lineRule="auto"/>
        <w:ind w:right="16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первой категории - в размере 15 процентов; </w:t>
      </w:r>
    </w:p>
    <w:p w:rsidR="00443707" w:rsidRPr="00443707" w:rsidRDefault="00443707" w:rsidP="00443707">
      <w:pPr>
        <w:spacing w:after="0" w:line="240" w:lineRule="auto"/>
        <w:ind w:right="16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второй категории - в размере 10 процентов;</w:t>
      </w:r>
    </w:p>
    <w:p w:rsidR="00443707" w:rsidRPr="00443707" w:rsidRDefault="00443707" w:rsidP="00443707">
      <w:pPr>
        <w:spacing w:after="0" w:line="240" w:lineRule="auto"/>
        <w:ind w:left="4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работникам учреждений, должности которых не включены в Приложение3 к настоящему Положению:</w:t>
      </w:r>
    </w:p>
    <w:p w:rsidR="00443707" w:rsidRPr="00443707" w:rsidRDefault="00443707" w:rsidP="00443707">
      <w:pPr>
        <w:spacing w:after="0" w:line="240" w:lineRule="auto"/>
        <w:ind w:left="40" w:right="40" w:hanging="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-главный- в размере 35 процентов;</w:t>
      </w:r>
    </w:p>
    <w:p w:rsidR="00443707" w:rsidRPr="00443707" w:rsidRDefault="00443707" w:rsidP="00443707">
      <w:pPr>
        <w:spacing w:after="0" w:line="240" w:lineRule="auto"/>
        <w:ind w:right="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-ведущий - в размере 25 процентов; </w:t>
      </w:r>
    </w:p>
    <w:p w:rsidR="00443707" w:rsidRPr="00443707" w:rsidRDefault="00443707" w:rsidP="00443707">
      <w:pPr>
        <w:spacing w:after="0" w:line="240" w:lineRule="auto"/>
        <w:ind w:right="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высшей категории (класса) - в размере 20 процентов; </w:t>
      </w:r>
    </w:p>
    <w:p w:rsidR="00443707" w:rsidRPr="00443707" w:rsidRDefault="00443707" w:rsidP="00443707">
      <w:pPr>
        <w:spacing w:after="0" w:line="240" w:lineRule="auto"/>
        <w:ind w:right="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первой категории (класса) - в размере 15 процентов; </w:t>
      </w:r>
    </w:p>
    <w:p w:rsidR="00443707" w:rsidRPr="00443707" w:rsidRDefault="00443707" w:rsidP="00443707">
      <w:pPr>
        <w:spacing w:after="0" w:line="240" w:lineRule="auto"/>
        <w:ind w:right="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второй категории (класса) - в размере 10 процентов; </w:t>
      </w:r>
    </w:p>
    <w:p w:rsidR="00443707" w:rsidRPr="00443707" w:rsidRDefault="00443707" w:rsidP="00443707">
      <w:pPr>
        <w:spacing w:after="0" w:line="240" w:lineRule="auto"/>
        <w:ind w:right="4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lastRenderedPageBreak/>
        <w:t xml:space="preserve">для должностей без применения категории (класса) - выплата не устанавливается;                                                                                                                        </w:t>
      </w:r>
    </w:p>
    <w:p w:rsidR="00443707" w:rsidRPr="00443707" w:rsidRDefault="00443707" w:rsidP="00443707">
      <w:pPr>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5) если категорирование должностей (профессий) единым тарифно-квалификационным </w:t>
      </w:r>
      <w:hyperlink r:id="rId10" w:history="1">
        <w:r w:rsidRPr="00443707">
          <w:rPr>
            <w:rFonts w:ascii="Times New Roman" w:eastAsia="Arial Unicode MS" w:hAnsi="Times New Roman" w:cs="Times New Roman"/>
            <w:sz w:val="28"/>
            <w:szCs w:val="28"/>
            <w:lang w:eastAsia="ru-RU"/>
          </w:rPr>
          <w:t>справочником</w:t>
        </w:r>
      </w:hyperlink>
      <w:r w:rsidRPr="00443707">
        <w:rPr>
          <w:rFonts w:ascii="Times New Roman" w:eastAsia="Arial Unicode MS" w:hAnsi="Times New Roman" w:cs="Times New Roman"/>
          <w:sz w:val="28"/>
          <w:szCs w:val="28"/>
          <w:lang w:eastAsia="ru-RU"/>
        </w:rPr>
        <w:t xml:space="preserve"> работ и профессий рабочих, единым квалификационным </w:t>
      </w:r>
      <w:hyperlink r:id="rId11" w:history="1">
        <w:r w:rsidRPr="00443707">
          <w:rPr>
            <w:rFonts w:ascii="Times New Roman" w:eastAsia="Arial Unicode MS" w:hAnsi="Times New Roman" w:cs="Times New Roman"/>
            <w:sz w:val="28"/>
            <w:szCs w:val="28"/>
            <w:lang w:eastAsia="ru-RU"/>
          </w:rPr>
          <w:t>справочником</w:t>
        </w:r>
      </w:hyperlink>
      <w:r w:rsidRPr="00443707">
        <w:rPr>
          <w:rFonts w:ascii="Times New Roman" w:eastAsia="Arial Unicode MS" w:hAnsi="Times New Roman" w:cs="Times New Roman"/>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443707" w:rsidRPr="00443707" w:rsidRDefault="00443707" w:rsidP="00443707">
      <w:pPr>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надбавка за  важность  выполняемых работ - в размере не менее 10 процентов.</w:t>
      </w:r>
    </w:p>
    <w:p w:rsidR="00443707" w:rsidRPr="00443707" w:rsidRDefault="00443707" w:rsidP="00443707">
      <w:pPr>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443707" w:rsidRPr="00443707" w:rsidRDefault="00443707" w:rsidP="00443707">
      <w:pPr>
        <w:spacing w:after="0" w:line="240" w:lineRule="auto"/>
        <w:ind w:right="40" w:firstLine="426"/>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-надбавка за  самостоятельность выполняемых работ - в размере не менее 10процентов.</w:t>
      </w:r>
    </w:p>
    <w:p w:rsidR="00443707" w:rsidRPr="00443707" w:rsidRDefault="00443707" w:rsidP="00443707">
      <w:pPr>
        <w:spacing w:after="0" w:line="240" w:lineRule="auto"/>
        <w:ind w:right="40" w:firstLine="426"/>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443707" w:rsidRPr="00443707" w:rsidRDefault="00443707" w:rsidP="00443707">
      <w:pPr>
        <w:spacing w:after="0" w:line="240" w:lineRule="auto"/>
        <w:ind w:left="60"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6)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443707" w:rsidRPr="00443707" w:rsidRDefault="00443707" w:rsidP="00443707">
      <w:pPr>
        <w:tabs>
          <w:tab w:val="left" w:pos="988"/>
        </w:tabs>
        <w:spacing w:after="0" w:line="240" w:lineRule="auto"/>
        <w:jc w:val="both"/>
        <w:rPr>
          <w:rFonts w:ascii="Times New Roman" w:eastAsia="Arial Unicode MS" w:hAnsi="Times New Roman" w:cs="Times New Roman"/>
          <w:b/>
          <w:sz w:val="24"/>
          <w:szCs w:val="24"/>
          <w:lang w:eastAsia="ru-RU"/>
        </w:rPr>
      </w:pPr>
    </w:p>
    <w:p w:rsidR="00443707" w:rsidRPr="00443707" w:rsidRDefault="00443707" w:rsidP="00443707">
      <w:pPr>
        <w:tabs>
          <w:tab w:val="left" w:pos="988"/>
        </w:tabs>
        <w:spacing w:after="0" w:line="240" w:lineRule="auto"/>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32</w:t>
      </w:r>
      <w:r w:rsidRPr="00443707">
        <w:rPr>
          <w:rFonts w:ascii="Times New Roman" w:eastAsia="Arial Unicode MS" w:hAnsi="Times New Roman" w:cs="Times New Roman"/>
          <w:sz w:val="28"/>
          <w:szCs w:val="28"/>
          <w:lang w:eastAsia="ru-RU"/>
        </w:rPr>
        <w:t>. К премиальным выплатам по итогам работы относятся:</w:t>
      </w:r>
    </w:p>
    <w:p w:rsidR="00443707" w:rsidRPr="00443707" w:rsidRDefault="00443707" w:rsidP="00443707">
      <w:pPr>
        <w:spacing w:after="0" w:line="240" w:lineRule="auto"/>
        <w:ind w:left="60" w:hanging="60"/>
        <w:jc w:val="both"/>
        <w:rPr>
          <w:rFonts w:ascii="Times New Roman" w:eastAsia="Arial Unicode MS" w:hAnsi="Times New Roman" w:cs="Times New Roman"/>
          <w:sz w:val="27"/>
          <w:szCs w:val="27"/>
          <w:lang w:eastAsia="ru-RU"/>
        </w:rPr>
      </w:pPr>
      <w:r w:rsidRPr="00443707">
        <w:rPr>
          <w:rFonts w:ascii="Times New Roman" w:eastAsia="Arial Unicode MS" w:hAnsi="Times New Roman" w:cs="Times New Roman"/>
          <w:sz w:val="28"/>
          <w:szCs w:val="28"/>
          <w:lang w:eastAsia="ru-RU"/>
        </w:rPr>
        <w:t>- премия по итогам работы за месяц, квартал;</w:t>
      </w:r>
    </w:p>
    <w:p w:rsidR="00443707" w:rsidRPr="00443707" w:rsidRDefault="00443707" w:rsidP="00443707">
      <w:pPr>
        <w:spacing w:after="0" w:line="240" w:lineRule="auto"/>
        <w:ind w:left="60" w:hanging="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премия по итогам работы за год;</w:t>
      </w:r>
    </w:p>
    <w:p w:rsidR="00443707" w:rsidRPr="00443707" w:rsidRDefault="00443707" w:rsidP="00443707">
      <w:pPr>
        <w:spacing w:after="0" w:line="240" w:lineRule="auto"/>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за многолетний добросовестный труд.</w:t>
      </w:r>
    </w:p>
    <w:p w:rsidR="00443707" w:rsidRPr="00443707" w:rsidRDefault="00443707" w:rsidP="00443707">
      <w:pPr>
        <w:tabs>
          <w:tab w:val="left" w:pos="1159"/>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33</w:t>
      </w:r>
      <w:r w:rsidRPr="00443707">
        <w:rPr>
          <w:rFonts w:ascii="Times New Roman" w:eastAsia="Arial Unicode MS" w:hAnsi="Times New Roman" w:cs="Times New Roman"/>
          <w:sz w:val="28"/>
          <w:szCs w:val="28"/>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443707" w:rsidRPr="00443707" w:rsidRDefault="00443707" w:rsidP="00443707">
      <w:pPr>
        <w:tabs>
          <w:tab w:val="left" w:pos="1039"/>
        </w:tabs>
        <w:spacing w:after="0" w:line="240" w:lineRule="auto"/>
        <w:ind w:right="-2"/>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34</w:t>
      </w:r>
      <w:r w:rsidRPr="00443707">
        <w:rPr>
          <w:rFonts w:ascii="Times New Roman" w:eastAsia="Arial Unicode MS" w:hAnsi="Times New Roman" w:cs="Times New Roman"/>
          <w:sz w:val="28"/>
          <w:szCs w:val="28"/>
          <w:lang w:eastAsia="ru-RU"/>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443707" w:rsidRPr="00443707" w:rsidRDefault="00443707" w:rsidP="00443707">
      <w:pPr>
        <w:tabs>
          <w:tab w:val="left" w:pos="1039"/>
        </w:tabs>
        <w:spacing w:after="0" w:line="240" w:lineRule="auto"/>
        <w:ind w:right="-2" w:firstLine="567"/>
        <w:jc w:val="both"/>
        <w:rPr>
          <w:rFonts w:ascii="Times New Roman" w:eastAsia="Arial Unicode MS" w:hAnsi="Times New Roman" w:cs="Times New Roman"/>
          <w:color w:val="000000"/>
          <w:sz w:val="28"/>
          <w:szCs w:val="28"/>
          <w:lang w:eastAsia="ru-RU"/>
        </w:rPr>
      </w:pPr>
      <w:r w:rsidRPr="00443707">
        <w:rPr>
          <w:rFonts w:ascii="Times New Roman" w:eastAsia="Arial Unicode MS" w:hAnsi="Times New Roman" w:cs="Times New Roman"/>
          <w:color w:val="000000"/>
          <w:sz w:val="28"/>
          <w:szCs w:val="28"/>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443707" w:rsidRPr="00443707" w:rsidRDefault="00443707" w:rsidP="00443707">
      <w:pPr>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lastRenderedPageBreak/>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443707" w:rsidRPr="00443707" w:rsidRDefault="00443707" w:rsidP="00443707">
      <w:pPr>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35</w:t>
      </w:r>
      <w:r w:rsidRPr="00443707">
        <w:rPr>
          <w:rFonts w:ascii="Times New Roman" w:eastAsia="Arial Unicode MS" w:hAnsi="Times New Roman" w:cs="Times New Roman"/>
          <w:sz w:val="28"/>
          <w:szCs w:val="28"/>
          <w:lang w:eastAsia="ru-RU"/>
        </w:rPr>
        <w:t>.Премиальные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  выплачивается в размере двух должностных окладов, установленных работнику на день выплаты.</w:t>
      </w:r>
    </w:p>
    <w:p w:rsidR="00443707" w:rsidRPr="00443707" w:rsidRDefault="00443707" w:rsidP="00443707">
      <w:pPr>
        <w:keepNext/>
        <w:keepLines/>
        <w:spacing w:after="0" w:line="240" w:lineRule="auto"/>
        <w:ind w:left="1300"/>
        <w:outlineLvl w:val="0"/>
        <w:rPr>
          <w:rFonts w:ascii="Times New Roman" w:eastAsia="Times New Roman" w:hAnsi="Times New Roman" w:cs="Times New Roman"/>
          <w:sz w:val="28"/>
          <w:szCs w:val="28"/>
          <w:lang w:eastAsia="ru-RU"/>
        </w:rPr>
      </w:pPr>
      <w:bookmarkStart w:id="7" w:name="bookmark9"/>
      <w:r w:rsidRPr="00443707">
        <w:rPr>
          <w:rFonts w:ascii="Times New Roman" w:eastAsia="Times New Roman" w:hAnsi="Times New Roman" w:cs="Times New Roman"/>
          <w:b/>
          <w:sz w:val="28"/>
          <w:szCs w:val="28"/>
          <w:shd w:val="clear" w:color="auto" w:fill="FFFFFF"/>
          <w:lang w:eastAsia="ru-RU"/>
        </w:rPr>
        <w:t>Глава 4. УСТАНОВЛЕНИЕ СТИМУЛИРУЮЩИХ ВЫПЛАТ</w:t>
      </w:r>
      <w:bookmarkEnd w:id="7"/>
    </w:p>
    <w:p w:rsidR="00443707" w:rsidRPr="00443707" w:rsidRDefault="00443707" w:rsidP="00443707">
      <w:pPr>
        <w:tabs>
          <w:tab w:val="left" w:pos="567"/>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 xml:space="preserve">        36</w:t>
      </w:r>
      <w:r w:rsidRPr="00443707">
        <w:rPr>
          <w:rFonts w:ascii="Times New Roman" w:eastAsia="Arial Unicode MS" w:hAnsi="Times New Roman" w:cs="Times New Roman"/>
          <w:sz w:val="28"/>
          <w:szCs w:val="28"/>
          <w:lang w:eastAsia="ru-RU"/>
        </w:rPr>
        <w:t>.Стимулирующие выплаты устанавливаются работникам, за исключением административно-управленческого персонала учреждения, с учетом:</w:t>
      </w:r>
    </w:p>
    <w:p w:rsidR="00443707" w:rsidRPr="00443707" w:rsidRDefault="00443707" w:rsidP="000F1013">
      <w:pPr>
        <w:numPr>
          <w:ilvl w:val="2"/>
          <w:numId w:val="3"/>
        </w:numPr>
        <w:tabs>
          <w:tab w:val="left" w:pos="945"/>
        </w:tabs>
        <w:spacing w:after="0" w:line="240" w:lineRule="auto"/>
        <w:ind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показателей и критериев эффективности деятельности работников</w:t>
      </w:r>
    </w:p>
    <w:p w:rsidR="00443707" w:rsidRPr="00443707" w:rsidRDefault="00443707" w:rsidP="00443707">
      <w:pPr>
        <w:spacing w:after="0" w:line="240" w:lineRule="auto"/>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учреждения;</w:t>
      </w:r>
    </w:p>
    <w:p w:rsidR="00443707" w:rsidRPr="00443707" w:rsidRDefault="00443707" w:rsidP="000F1013">
      <w:pPr>
        <w:numPr>
          <w:ilvl w:val="2"/>
          <w:numId w:val="3"/>
        </w:numPr>
        <w:tabs>
          <w:tab w:val="left" w:pos="943"/>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учреждения (далее - комиссия), если иное не установлено настоящим Положением.</w:t>
      </w:r>
    </w:p>
    <w:p w:rsidR="00443707" w:rsidRPr="00443707" w:rsidRDefault="00443707" w:rsidP="00443707">
      <w:pPr>
        <w:tabs>
          <w:tab w:val="left" w:pos="1246"/>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37</w:t>
      </w:r>
      <w:r w:rsidRPr="00443707">
        <w:rPr>
          <w:rFonts w:ascii="Times New Roman" w:eastAsia="Arial Unicode MS" w:hAnsi="Times New Roman" w:cs="Times New Roman"/>
          <w:sz w:val="28"/>
          <w:szCs w:val="28"/>
          <w:lang w:eastAsia="ru-RU"/>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443707" w:rsidRPr="00443707" w:rsidRDefault="00443707" w:rsidP="00443707">
      <w:pPr>
        <w:tabs>
          <w:tab w:val="left" w:pos="1111"/>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38</w:t>
      </w:r>
      <w:r w:rsidRPr="00443707">
        <w:rPr>
          <w:rFonts w:ascii="Times New Roman" w:eastAsia="Arial Unicode MS" w:hAnsi="Times New Roman" w:cs="Times New Roman"/>
          <w:sz w:val="28"/>
          <w:szCs w:val="28"/>
          <w:lang w:eastAsia="ru-RU"/>
        </w:rPr>
        <w:t>.Показатели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443707" w:rsidRPr="00443707" w:rsidRDefault="00443707" w:rsidP="00443707">
      <w:pPr>
        <w:tabs>
          <w:tab w:val="left" w:pos="1111"/>
        </w:tabs>
        <w:spacing w:after="0" w:line="240" w:lineRule="auto"/>
        <w:ind w:right="6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Состав и порядок работы комиссии по определению размеров стимулирующих выплат утверждается локальным актом Учредителя.</w:t>
      </w:r>
    </w:p>
    <w:p w:rsidR="00443707" w:rsidRPr="00443707" w:rsidRDefault="00443707" w:rsidP="00443707">
      <w:pPr>
        <w:tabs>
          <w:tab w:val="left" w:pos="1073"/>
        </w:tabs>
        <w:spacing w:after="0" w:line="240" w:lineRule="auto"/>
        <w:ind w:right="6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39</w:t>
      </w:r>
      <w:r w:rsidRPr="00443707">
        <w:rPr>
          <w:rFonts w:ascii="Times New Roman" w:eastAsia="Arial Unicode MS" w:hAnsi="Times New Roman" w:cs="Times New Roman"/>
          <w:sz w:val="28"/>
          <w:szCs w:val="28"/>
          <w:lang w:eastAsia="ru-RU"/>
        </w:rPr>
        <w:t>. Представление по определению размеров стимулирующих выплат работникам учреждения (далее - представление) направляется руководителю учреждения:</w:t>
      </w:r>
    </w:p>
    <w:p w:rsidR="00443707" w:rsidRPr="00443707" w:rsidRDefault="00443707" w:rsidP="00443707">
      <w:pPr>
        <w:spacing w:after="0" w:line="240" w:lineRule="auto"/>
        <w:ind w:left="6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443707" w:rsidRPr="00443707" w:rsidRDefault="00443707" w:rsidP="00443707">
      <w:pPr>
        <w:tabs>
          <w:tab w:val="left" w:pos="1250"/>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40</w:t>
      </w:r>
      <w:r w:rsidRPr="00443707">
        <w:rPr>
          <w:rFonts w:ascii="Times New Roman" w:eastAsia="Arial Unicode MS" w:hAnsi="Times New Roman" w:cs="Times New Roman"/>
          <w:sz w:val="28"/>
          <w:szCs w:val="28"/>
          <w:lang w:eastAsia="ru-RU"/>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43707" w:rsidRPr="00443707" w:rsidRDefault="00443707" w:rsidP="00443707">
      <w:pPr>
        <w:spacing w:after="0" w:line="240" w:lineRule="auto"/>
        <w:ind w:left="60" w:right="40" w:firstLine="5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Представление составляется в свободной форме лицами, указанными в пункте 40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43707" w:rsidRPr="00443707" w:rsidRDefault="00443707" w:rsidP="00443707">
      <w:pPr>
        <w:tabs>
          <w:tab w:val="left" w:pos="1150"/>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41</w:t>
      </w:r>
      <w:r w:rsidRPr="00443707">
        <w:rPr>
          <w:rFonts w:ascii="Times New Roman" w:eastAsia="Arial Unicode MS" w:hAnsi="Times New Roman" w:cs="Times New Roman"/>
          <w:sz w:val="28"/>
          <w:szCs w:val="28"/>
          <w:lang w:eastAsia="ru-RU"/>
        </w:rPr>
        <w:t>. Представление составляется лицами, указанными в пункте 40 настоящего Положения, по собственной инициативе в случаях:</w:t>
      </w:r>
    </w:p>
    <w:p w:rsidR="00443707" w:rsidRPr="00443707" w:rsidRDefault="00443707" w:rsidP="000F1013">
      <w:pPr>
        <w:numPr>
          <w:ilvl w:val="2"/>
          <w:numId w:val="5"/>
        </w:numPr>
        <w:tabs>
          <w:tab w:val="left" w:pos="1006"/>
        </w:tabs>
        <w:spacing w:after="0" w:line="240" w:lineRule="auto"/>
        <w:ind w:left="0" w:right="40" w:firstLine="709"/>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lastRenderedPageBreak/>
        <w:t>при изменении наименований, порядка установления и размеров стимулирующих выплат, предусмотренных локальными актами об оплате труда;</w:t>
      </w:r>
    </w:p>
    <w:p w:rsidR="00443707" w:rsidRPr="00443707" w:rsidRDefault="00443707" w:rsidP="000F1013">
      <w:pPr>
        <w:numPr>
          <w:ilvl w:val="2"/>
          <w:numId w:val="5"/>
        </w:numPr>
        <w:tabs>
          <w:tab w:val="left" w:pos="1150"/>
        </w:tabs>
        <w:spacing w:after="0" w:line="240" w:lineRule="auto"/>
        <w:ind w:left="0" w:right="40" w:firstLine="709"/>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43707" w:rsidRPr="00443707" w:rsidRDefault="00443707" w:rsidP="000F1013">
      <w:pPr>
        <w:numPr>
          <w:ilvl w:val="2"/>
          <w:numId w:val="5"/>
        </w:numPr>
        <w:tabs>
          <w:tab w:val="left" w:pos="1020"/>
        </w:tabs>
        <w:spacing w:after="0" w:line="240" w:lineRule="auto"/>
        <w:ind w:left="0" w:right="40" w:firstLine="709"/>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443707" w:rsidRPr="00443707" w:rsidRDefault="00443707" w:rsidP="000F1013">
      <w:pPr>
        <w:numPr>
          <w:ilvl w:val="2"/>
          <w:numId w:val="5"/>
        </w:numPr>
        <w:tabs>
          <w:tab w:val="left" w:pos="907"/>
        </w:tabs>
        <w:spacing w:after="0" w:line="240" w:lineRule="auto"/>
        <w:ind w:left="0" w:firstLine="709"/>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при установлении и определении размеров премиальных выплат.</w:t>
      </w:r>
    </w:p>
    <w:p w:rsidR="00443707" w:rsidRPr="00443707" w:rsidRDefault="00443707" w:rsidP="00443707">
      <w:pPr>
        <w:tabs>
          <w:tab w:val="left" w:pos="1116"/>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42</w:t>
      </w:r>
      <w:r w:rsidRPr="00443707">
        <w:rPr>
          <w:rFonts w:ascii="Times New Roman" w:eastAsia="Arial Unicode MS" w:hAnsi="Times New Roman" w:cs="Times New Roman"/>
          <w:sz w:val="28"/>
          <w:szCs w:val="28"/>
          <w:lang w:eastAsia="ru-RU"/>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443707" w:rsidRPr="00443707" w:rsidRDefault="00443707" w:rsidP="00443707">
      <w:pPr>
        <w:spacing w:after="0" w:line="240" w:lineRule="auto"/>
        <w:ind w:right="2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Размеры премиальных выплат работникам учреждений,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443707" w:rsidRPr="00443707" w:rsidRDefault="00443707" w:rsidP="00443707">
      <w:pPr>
        <w:spacing w:after="0" w:line="240" w:lineRule="auto"/>
        <w:ind w:right="2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443707" w:rsidRPr="00443707" w:rsidRDefault="00443707" w:rsidP="00443707">
      <w:pPr>
        <w:spacing w:after="0" w:line="240" w:lineRule="auto"/>
        <w:ind w:left="-142" w:right="-142"/>
        <w:jc w:val="center"/>
        <w:rPr>
          <w:rFonts w:ascii="Times New Roman" w:eastAsia="Arial Unicode MS" w:hAnsi="Times New Roman" w:cs="Times New Roman"/>
          <w:b/>
          <w:sz w:val="28"/>
          <w:szCs w:val="28"/>
          <w:lang w:eastAsia="ru-RU"/>
        </w:rPr>
      </w:pPr>
      <w:r w:rsidRPr="00443707">
        <w:rPr>
          <w:rFonts w:ascii="Times New Roman" w:eastAsia="Arial Unicode MS" w:hAnsi="Times New Roman" w:cs="Times New Roman"/>
          <w:b/>
          <w:sz w:val="28"/>
          <w:szCs w:val="28"/>
          <w:lang w:eastAsia="ru-RU"/>
        </w:rPr>
        <w:t>Глава 5. ОСОБЕННОСТИ УСТАНОВЛЕНИЯ ЗАРАБОТНОЙ ПЛАТЫ АДМИНИСТРАТИВНО-УПРАВЛЕНЧЕСКОГО ПЕРСОНАЛА УЧРЕЖДЕНИЯ.</w:t>
      </w:r>
    </w:p>
    <w:p w:rsidR="00443707" w:rsidRPr="00443707" w:rsidRDefault="00443707" w:rsidP="004437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b/>
          <w:sz w:val="28"/>
          <w:szCs w:val="28"/>
          <w:lang w:eastAsia="ru-RU"/>
        </w:rPr>
        <w:t>43</w:t>
      </w:r>
      <w:r w:rsidRPr="00443707">
        <w:rPr>
          <w:rFonts w:ascii="Times New Roman" w:eastAsia="Times New Roman" w:hAnsi="Times New Roman" w:cs="Times New Roman"/>
          <w:sz w:val="28"/>
          <w:szCs w:val="28"/>
          <w:lang w:eastAsia="ru-RU"/>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443707">
          <w:rPr>
            <w:rFonts w:ascii="Times New Roman" w:eastAsia="Times New Roman" w:hAnsi="Times New Roman" w:cs="Times New Roman"/>
            <w:sz w:val="28"/>
            <w:szCs w:val="28"/>
            <w:lang w:eastAsia="ru-RU"/>
          </w:rPr>
          <w:t>порядке</w:t>
        </w:r>
      </w:hyperlink>
      <w:r w:rsidRPr="00443707">
        <w:rPr>
          <w:rFonts w:ascii="Times New Roman" w:eastAsia="Times New Roman" w:hAnsi="Times New Roman" w:cs="Times New Roman"/>
          <w:sz w:val="28"/>
          <w:szCs w:val="28"/>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443707" w:rsidRPr="00443707" w:rsidRDefault="00443707" w:rsidP="004437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При расчете средней заработной платы учитываются должностные оклады и все виды выплат работников, основного персонала учреждения.</w:t>
      </w:r>
    </w:p>
    <w:p w:rsidR="00443707" w:rsidRPr="00443707" w:rsidRDefault="00443707" w:rsidP="004437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 xml:space="preserve">Размер должностных окладов руководителя учреждения устанавливается ежегодно по показателям результативности и качества деятельности </w:t>
      </w:r>
      <w:r w:rsidRPr="00443707">
        <w:rPr>
          <w:rFonts w:ascii="Times New Roman" w:eastAsia="Times New Roman" w:hAnsi="Times New Roman" w:cs="Times New Roman"/>
          <w:sz w:val="28"/>
          <w:szCs w:val="28"/>
          <w:lang w:eastAsia="ru-RU"/>
        </w:rPr>
        <w:lastRenderedPageBreak/>
        <w:t>учреждения в предыдущем году,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lang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443707" w:rsidRPr="00443707" w:rsidTr="00443707">
        <w:tc>
          <w:tcPr>
            <w:tcW w:w="4786" w:type="dxa"/>
          </w:tcPr>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sz w:val="24"/>
              </w:rPr>
            </w:pPr>
            <w:r w:rsidRPr="00443707">
              <w:rPr>
                <w:rFonts w:ascii="Times New Roman" w:eastAsia="Times New Roman" w:hAnsi="Times New Roman" w:cs="Times New Roman"/>
                <w:b/>
                <w:sz w:val="24"/>
              </w:rPr>
              <w:t xml:space="preserve">Наименование критерия </w:t>
            </w:r>
          </w:p>
        </w:tc>
        <w:tc>
          <w:tcPr>
            <w:tcW w:w="2126" w:type="dxa"/>
          </w:tcPr>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sz w:val="24"/>
              </w:rPr>
            </w:pPr>
            <w:r w:rsidRPr="00443707">
              <w:rPr>
                <w:rFonts w:ascii="Times New Roman" w:eastAsia="Times New Roman" w:hAnsi="Times New Roman" w:cs="Times New Roman"/>
                <w:b/>
                <w:sz w:val="24"/>
              </w:rPr>
              <w:t xml:space="preserve">Группа по оплате труда </w:t>
            </w:r>
          </w:p>
        </w:tc>
        <w:tc>
          <w:tcPr>
            <w:tcW w:w="2268" w:type="dxa"/>
          </w:tcPr>
          <w:p w:rsidR="00443707" w:rsidRPr="00443707" w:rsidRDefault="00443707" w:rsidP="00443707">
            <w:pPr>
              <w:autoSpaceDE w:val="0"/>
              <w:autoSpaceDN w:val="0"/>
              <w:adjustRightInd w:val="0"/>
              <w:spacing w:after="0" w:line="240" w:lineRule="auto"/>
              <w:ind w:firstLine="34"/>
              <w:jc w:val="center"/>
              <w:rPr>
                <w:rFonts w:ascii="Times New Roman" w:eastAsia="Times New Roman" w:hAnsi="Times New Roman" w:cs="Times New Roman"/>
                <w:b/>
                <w:sz w:val="24"/>
              </w:rPr>
            </w:pPr>
            <w:r w:rsidRPr="00443707">
              <w:rPr>
                <w:rFonts w:ascii="Times New Roman" w:eastAsia="Times New Roman" w:hAnsi="Times New Roman" w:cs="Times New Roman"/>
                <w:b/>
                <w:sz w:val="24"/>
              </w:rPr>
              <w:t>Размер ДО</w:t>
            </w:r>
          </w:p>
        </w:tc>
      </w:tr>
      <w:tr w:rsidR="00443707" w:rsidRPr="00443707" w:rsidTr="00443707">
        <w:tc>
          <w:tcPr>
            <w:tcW w:w="4786" w:type="dxa"/>
          </w:tcPr>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sz w:val="24"/>
              </w:rPr>
            </w:pPr>
            <w:r w:rsidRPr="00443707">
              <w:rPr>
                <w:rFonts w:ascii="Times New Roman" w:eastAsia="Times New Roman" w:hAnsi="Times New Roman" w:cs="Times New Roman"/>
                <w:b/>
                <w:sz w:val="24"/>
              </w:rPr>
              <w:t>1</w:t>
            </w:r>
          </w:p>
        </w:tc>
        <w:tc>
          <w:tcPr>
            <w:tcW w:w="2126" w:type="dxa"/>
          </w:tcPr>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sz w:val="24"/>
              </w:rPr>
            </w:pPr>
            <w:r w:rsidRPr="00443707">
              <w:rPr>
                <w:rFonts w:ascii="Times New Roman" w:eastAsia="Times New Roman" w:hAnsi="Times New Roman" w:cs="Times New Roman"/>
                <w:b/>
                <w:sz w:val="24"/>
              </w:rPr>
              <w:t>2</w:t>
            </w:r>
          </w:p>
        </w:tc>
        <w:tc>
          <w:tcPr>
            <w:tcW w:w="2268" w:type="dxa"/>
          </w:tcPr>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b/>
                <w:sz w:val="24"/>
              </w:rPr>
            </w:pPr>
            <w:r w:rsidRPr="00443707">
              <w:rPr>
                <w:rFonts w:ascii="Times New Roman" w:eastAsia="Times New Roman" w:hAnsi="Times New Roman" w:cs="Times New Roman"/>
                <w:b/>
                <w:sz w:val="24"/>
              </w:rPr>
              <w:t>3</w:t>
            </w:r>
          </w:p>
        </w:tc>
      </w:tr>
      <w:tr w:rsidR="00443707" w:rsidRPr="00443707" w:rsidTr="00443707">
        <w:tc>
          <w:tcPr>
            <w:tcW w:w="4786" w:type="dxa"/>
          </w:tcPr>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sz w:val="24"/>
              </w:rPr>
            </w:pPr>
            <w:r w:rsidRPr="00443707">
              <w:rPr>
                <w:rFonts w:ascii="Times New Roman" w:eastAsia="Times New Roman" w:hAnsi="Times New Roman" w:cs="Times New Roman"/>
                <w:sz w:val="24"/>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Pr>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4"/>
              </w:rPr>
            </w:pPr>
            <w:r w:rsidRPr="00443707">
              <w:rPr>
                <w:rFonts w:ascii="Times New Roman" w:eastAsia="Times New Roman" w:hAnsi="Times New Roman" w:cs="Times New Roman"/>
                <w:sz w:val="24"/>
              </w:rPr>
              <w:t>1группа</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4"/>
              </w:rPr>
            </w:pP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4"/>
              </w:rPr>
            </w:pP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4"/>
              </w:rPr>
            </w:pP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4"/>
              </w:rPr>
            </w:pPr>
            <w:r w:rsidRPr="00443707">
              <w:rPr>
                <w:rFonts w:ascii="Times New Roman" w:eastAsia="Times New Roman" w:hAnsi="Times New Roman" w:cs="Times New Roman"/>
                <w:sz w:val="24"/>
              </w:rPr>
              <w:t>2группа</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4"/>
              </w:rPr>
            </w:pPr>
            <w:r w:rsidRPr="00443707">
              <w:rPr>
                <w:rFonts w:ascii="Times New Roman" w:eastAsia="Times New Roman" w:hAnsi="Times New Roman" w:cs="Times New Roman"/>
                <w:sz w:val="24"/>
              </w:rPr>
              <w:t>3группа</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4"/>
              </w:rPr>
            </w:pPr>
            <w:r w:rsidRPr="00443707">
              <w:rPr>
                <w:rFonts w:ascii="Times New Roman" w:eastAsia="Times New Roman" w:hAnsi="Times New Roman" w:cs="Times New Roman"/>
                <w:sz w:val="24"/>
              </w:rPr>
              <w:t>4группа</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4"/>
              </w:rPr>
            </w:pPr>
          </w:p>
        </w:tc>
        <w:tc>
          <w:tcPr>
            <w:tcW w:w="2268" w:type="dxa"/>
          </w:tcPr>
          <w:p w:rsidR="00443707" w:rsidRPr="00443707" w:rsidRDefault="00443707" w:rsidP="00443707">
            <w:pPr>
              <w:autoSpaceDE w:val="0"/>
              <w:autoSpaceDN w:val="0"/>
              <w:adjustRightInd w:val="0"/>
              <w:spacing w:after="0" w:line="240" w:lineRule="auto"/>
              <w:ind w:left="-108" w:right="-108"/>
              <w:rPr>
                <w:rFonts w:ascii="Times New Roman" w:eastAsia="Times New Roman" w:hAnsi="Times New Roman" w:cs="Times New Roman"/>
                <w:sz w:val="24"/>
              </w:rPr>
            </w:pPr>
            <w:r w:rsidRPr="00443707">
              <w:rPr>
                <w:rFonts w:ascii="Times New Roman" w:eastAsia="Times New Roman" w:hAnsi="Times New Roman" w:cs="Times New Roman"/>
                <w:sz w:val="24"/>
              </w:rPr>
              <w:t>До 9 размеров средней з/платы основного персонала учреждения</w:t>
            </w:r>
          </w:p>
          <w:p w:rsidR="00443707" w:rsidRPr="00443707" w:rsidRDefault="00443707" w:rsidP="00443707">
            <w:pPr>
              <w:autoSpaceDE w:val="0"/>
              <w:autoSpaceDN w:val="0"/>
              <w:adjustRightInd w:val="0"/>
              <w:spacing w:after="0" w:line="240" w:lineRule="auto"/>
              <w:ind w:left="-108" w:right="-108"/>
              <w:rPr>
                <w:rFonts w:ascii="Times New Roman" w:eastAsia="Times New Roman" w:hAnsi="Times New Roman" w:cs="Times New Roman"/>
                <w:sz w:val="24"/>
              </w:rPr>
            </w:pPr>
            <w:r w:rsidRPr="00443707">
              <w:rPr>
                <w:rFonts w:ascii="Times New Roman" w:eastAsia="Times New Roman" w:hAnsi="Times New Roman" w:cs="Times New Roman"/>
                <w:sz w:val="24"/>
              </w:rPr>
              <w:t>до 8</w:t>
            </w:r>
          </w:p>
          <w:p w:rsidR="00443707" w:rsidRPr="00443707" w:rsidRDefault="00443707" w:rsidP="00443707">
            <w:pPr>
              <w:autoSpaceDE w:val="0"/>
              <w:autoSpaceDN w:val="0"/>
              <w:adjustRightInd w:val="0"/>
              <w:spacing w:after="0" w:line="240" w:lineRule="auto"/>
              <w:ind w:left="-108" w:right="-108"/>
              <w:jc w:val="center"/>
              <w:rPr>
                <w:rFonts w:ascii="Times New Roman" w:eastAsia="Times New Roman" w:hAnsi="Times New Roman" w:cs="Times New Roman"/>
                <w:sz w:val="24"/>
              </w:rPr>
            </w:pPr>
            <w:r w:rsidRPr="00443707">
              <w:rPr>
                <w:rFonts w:ascii="Times New Roman" w:eastAsia="Times New Roman" w:hAnsi="Times New Roman" w:cs="Times New Roman"/>
                <w:sz w:val="24"/>
              </w:rPr>
              <w:t>до 6-х</w:t>
            </w:r>
          </w:p>
          <w:p w:rsidR="00443707" w:rsidRPr="00443707" w:rsidRDefault="00443707" w:rsidP="00443707">
            <w:pPr>
              <w:autoSpaceDE w:val="0"/>
              <w:autoSpaceDN w:val="0"/>
              <w:adjustRightInd w:val="0"/>
              <w:spacing w:after="0" w:line="240" w:lineRule="auto"/>
              <w:ind w:left="-108" w:right="-108"/>
              <w:jc w:val="center"/>
              <w:rPr>
                <w:rFonts w:ascii="Times New Roman" w:eastAsia="Times New Roman" w:hAnsi="Times New Roman" w:cs="Times New Roman"/>
                <w:sz w:val="24"/>
              </w:rPr>
            </w:pPr>
            <w:r w:rsidRPr="00443707">
              <w:rPr>
                <w:rFonts w:ascii="Times New Roman" w:eastAsia="Times New Roman" w:hAnsi="Times New Roman" w:cs="Times New Roman"/>
                <w:sz w:val="24"/>
              </w:rPr>
              <w:t>до 3-х</w:t>
            </w:r>
          </w:p>
          <w:p w:rsidR="00443707" w:rsidRPr="00443707" w:rsidRDefault="00443707" w:rsidP="00443707">
            <w:pPr>
              <w:autoSpaceDE w:val="0"/>
              <w:autoSpaceDN w:val="0"/>
              <w:adjustRightInd w:val="0"/>
              <w:spacing w:after="0" w:line="240" w:lineRule="auto"/>
              <w:ind w:left="-108" w:right="-108"/>
              <w:jc w:val="center"/>
              <w:rPr>
                <w:rFonts w:ascii="Times New Roman" w:eastAsia="Times New Roman" w:hAnsi="Times New Roman" w:cs="Times New Roman"/>
                <w:sz w:val="24"/>
              </w:rPr>
            </w:pPr>
          </w:p>
        </w:tc>
      </w:tr>
    </w:tbl>
    <w:p w:rsidR="00443707" w:rsidRPr="00443707" w:rsidRDefault="00443707" w:rsidP="00443707">
      <w:pPr>
        <w:autoSpaceDE w:val="0"/>
        <w:autoSpaceDN w:val="0"/>
        <w:adjustRightInd w:val="0"/>
        <w:spacing w:after="0" w:line="240" w:lineRule="auto"/>
        <w:rPr>
          <w:rFonts w:ascii="Times New Roman" w:eastAsia="Times New Roman" w:hAnsi="Times New Roman" w:cs="Times New Roman"/>
          <w:b/>
          <w:lang w:eastAsia="ru-RU"/>
        </w:rPr>
      </w:pPr>
    </w:p>
    <w:p w:rsidR="00443707" w:rsidRPr="00443707" w:rsidRDefault="00443707" w:rsidP="004437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443707" w:rsidRPr="00443707" w:rsidRDefault="00443707" w:rsidP="00443707">
      <w:pPr>
        <w:tabs>
          <w:tab w:val="left" w:pos="1254"/>
        </w:tabs>
        <w:spacing w:after="0" w:line="240" w:lineRule="auto"/>
        <w:ind w:right="2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44</w:t>
      </w:r>
      <w:r w:rsidRPr="00443707">
        <w:rPr>
          <w:rFonts w:ascii="Times New Roman" w:eastAsia="Arial Unicode MS" w:hAnsi="Times New Roman" w:cs="Times New Roman"/>
          <w:sz w:val="28"/>
          <w:szCs w:val="28"/>
          <w:lang w:eastAsia="ru-RU"/>
        </w:rPr>
        <w:t>. Размеры должностных окладов административно – управленческого персонала учреждения указываются в заключаемых с ними трудовых договорах.</w:t>
      </w:r>
    </w:p>
    <w:p w:rsidR="00443707" w:rsidRPr="00443707" w:rsidRDefault="00443707" w:rsidP="00443707">
      <w:pPr>
        <w:spacing w:after="0" w:line="240" w:lineRule="auto"/>
        <w:ind w:right="2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443707" w:rsidRPr="00443707" w:rsidRDefault="00443707" w:rsidP="00443707">
      <w:pPr>
        <w:tabs>
          <w:tab w:val="left" w:pos="1466"/>
        </w:tabs>
        <w:spacing w:after="0" w:line="240" w:lineRule="auto"/>
        <w:ind w:right="2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45</w:t>
      </w:r>
      <w:r w:rsidRPr="00443707">
        <w:rPr>
          <w:rFonts w:ascii="Times New Roman" w:eastAsia="Arial Unicode MS" w:hAnsi="Times New Roman" w:cs="Times New Roman"/>
          <w:sz w:val="28"/>
          <w:szCs w:val="28"/>
          <w:lang w:eastAsia="ru-RU"/>
        </w:rPr>
        <w:t xml:space="preserve">.Руководителям учреждений стимулирующие выплаты устанавливаются на основании показателей эффективности деятельности руководителей учреждений, согласно </w:t>
      </w:r>
      <w:r w:rsidRPr="00443707">
        <w:rPr>
          <w:rFonts w:ascii="Times New Roman" w:eastAsia="Arial Unicode MS" w:hAnsi="Times New Roman" w:cs="Times New Roman"/>
          <w:b/>
          <w:sz w:val="28"/>
          <w:szCs w:val="28"/>
          <w:lang w:eastAsia="ru-RU"/>
        </w:rPr>
        <w:t>Приложения № 5</w:t>
      </w:r>
      <w:r w:rsidRPr="00443707">
        <w:rPr>
          <w:rFonts w:ascii="Times New Roman" w:eastAsia="Arial Unicode MS" w:hAnsi="Times New Roman" w:cs="Times New Roman"/>
          <w:sz w:val="28"/>
          <w:szCs w:val="28"/>
          <w:lang w:eastAsia="ru-RU"/>
        </w:rPr>
        <w:t>к Положению в виде премиальных выплат по итогам работы за месяц, квартал и год,  в процентах к должностному окладу или в абсолютных размерах.</w:t>
      </w:r>
    </w:p>
    <w:p w:rsidR="00443707" w:rsidRPr="00443707" w:rsidRDefault="00443707" w:rsidP="00443707">
      <w:pPr>
        <w:tabs>
          <w:tab w:val="left" w:pos="1130"/>
        </w:tabs>
        <w:spacing w:after="0" w:line="240" w:lineRule="auto"/>
        <w:ind w:right="2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46</w:t>
      </w:r>
      <w:r w:rsidRPr="00443707">
        <w:rPr>
          <w:rFonts w:ascii="Times New Roman" w:eastAsia="Arial Unicode MS" w:hAnsi="Times New Roman" w:cs="Times New Roman"/>
          <w:sz w:val="28"/>
          <w:szCs w:val="28"/>
          <w:lang w:eastAsia="ru-RU"/>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43707" w:rsidRPr="00443707" w:rsidRDefault="00443707" w:rsidP="00443707">
      <w:pPr>
        <w:autoSpaceDE w:val="0"/>
        <w:autoSpaceDN w:val="0"/>
        <w:adjustRightInd w:val="0"/>
        <w:spacing w:after="0" w:line="240" w:lineRule="auto"/>
        <w:ind w:firstLine="440"/>
        <w:contextualSpacing/>
        <w:jc w:val="both"/>
        <w:rPr>
          <w:rFonts w:ascii="Times New Roman" w:eastAsia="Times New Roman" w:hAnsi="Times New Roman" w:cs="Times New Roman"/>
          <w:color w:val="000000"/>
          <w:sz w:val="28"/>
          <w:szCs w:val="28"/>
          <w:lang w:eastAsia="ru-RU"/>
        </w:rPr>
      </w:pPr>
      <w:r w:rsidRPr="00443707">
        <w:rPr>
          <w:rFonts w:ascii="Times New Roman" w:eastAsia="Times New Roman" w:hAnsi="Times New Roman" w:cs="Times New Roman"/>
          <w:b/>
          <w:color w:val="000000"/>
          <w:sz w:val="28"/>
          <w:szCs w:val="28"/>
          <w:lang w:eastAsia="ru-RU"/>
        </w:rPr>
        <w:t>47</w:t>
      </w:r>
      <w:r w:rsidRPr="00443707">
        <w:rPr>
          <w:rFonts w:ascii="Times New Roman" w:eastAsia="Times New Roman" w:hAnsi="Times New Roman" w:cs="Times New Roman"/>
          <w:color w:val="000000"/>
          <w:sz w:val="28"/>
          <w:szCs w:val="28"/>
          <w:lang w:eastAsia="ru-RU"/>
        </w:rPr>
        <w:t>. Размеры стимулирующих выплат руководителю учреждения определяются распоряжением Учредителя на основании протокола заседания комиссии по определению размеров стимулирующих выплат руководителю, созданной в администрации Владимирского сельского поселения (далее протокол).</w:t>
      </w:r>
    </w:p>
    <w:p w:rsidR="00443707" w:rsidRPr="00443707" w:rsidRDefault="00443707" w:rsidP="00443707">
      <w:pPr>
        <w:tabs>
          <w:tab w:val="left" w:pos="993"/>
        </w:tabs>
        <w:spacing w:after="0" w:line="240" w:lineRule="auto"/>
        <w:ind w:firstLine="4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48</w:t>
      </w:r>
      <w:r w:rsidRPr="00443707">
        <w:rPr>
          <w:rFonts w:ascii="Times New Roman" w:eastAsia="Arial Unicode MS" w:hAnsi="Times New Roman" w:cs="Times New Roman"/>
          <w:sz w:val="28"/>
          <w:szCs w:val="28"/>
          <w:lang w:eastAsia="ru-RU"/>
        </w:rPr>
        <w:t>. Протокол  должен содержать информацию:</w:t>
      </w:r>
    </w:p>
    <w:p w:rsidR="00443707" w:rsidRPr="00443707" w:rsidRDefault="00443707" w:rsidP="00443707">
      <w:pPr>
        <w:tabs>
          <w:tab w:val="left" w:pos="962"/>
        </w:tabs>
        <w:spacing w:after="0" w:line="240" w:lineRule="auto"/>
        <w:ind w:right="40" w:hanging="425"/>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1) о соблюдении условий премирования, установленных пунктом 49 настоящего Положения;</w:t>
      </w:r>
    </w:p>
    <w:p w:rsidR="00443707" w:rsidRPr="00443707" w:rsidRDefault="00443707" w:rsidP="00443707">
      <w:pPr>
        <w:tabs>
          <w:tab w:val="left" w:pos="1230"/>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2) о выполнении показателей эффективности деятельности руководителя  учреждений;</w:t>
      </w:r>
    </w:p>
    <w:p w:rsidR="00443707" w:rsidRPr="00443707" w:rsidRDefault="00443707" w:rsidP="00443707">
      <w:pPr>
        <w:tabs>
          <w:tab w:val="left" w:pos="89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lastRenderedPageBreak/>
        <w:t>3) о рекомендуемом размере стимулирующих выплат и мотивированное его обоснование.</w:t>
      </w:r>
    </w:p>
    <w:p w:rsidR="00443707" w:rsidRPr="00443707" w:rsidRDefault="00443707" w:rsidP="00443707">
      <w:pPr>
        <w:spacing w:after="0" w:line="240" w:lineRule="auto"/>
        <w:jc w:val="center"/>
        <w:rPr>
          <w:rFonts w:ascii="Times New Roman" w:eastAsia="Arial Unicode MS" w:hAnsi="Times New Roman" w:cs="Times New Roman"/>
          <w:b/>
          <w:sz w:val="28"/>
          <w:szCs w:val="28"/>
          <w:lang w:eastAsia="ru-RU"/>
        </w:rPr>
      </w:pPr>
      <w:r w:rsidRPr="00443707">
        <w:rPr>
          <w:rFonts w:ascii="Times New Roman" w:eastAsia="Arial Unicode MS" w:hAnsi="Times New Roman" w:cs="Times New Roman"/>
          <w:b/>
          <w:sz w:val="28"/>
          <w:szCs w:val="28"/>
          <w:lang w:eastAsia="ru-RU"/>
        </w:rPr>
        <w:t xml:space="preserve">Глава 6. ИНЫЕ ВОПРОСЫ ОПЛАТЫ ТРУДА    </w:t>
      </w:r>
    </w:p>
    <w:p w:rsidR="00443707" w:rsidRPr="00443707" w:rsidRDefault="00443707" w:rsidP="00443707">
      <w:pPr>
        <w:tabs>
          <w:tab w:val="left" w:pos="1024"/>
        </w:tabs>
        <w:spacing w:after="0" w:line="240" w:lineRule="auto"/>
        <w:ind w:right="40" w:firstLine="567"/>
        <w:jc w:val="both"/>
        <w:rPr>
          <w:rFonts w:ascii="Times New Roman" w:eastAsia="Arial Unicode MS" w:hAnsi="Times New Roman" w:cs="Times New Roman"/>
          <w:b/>
          <w:sz w:val="24"/>
          <w:szCs w:val="24"/>
          <w:lang w:eastAsia="ru-RU"/>
        </w:rPr>
      </w:pPr>
      <w:r w:rsidRPr="00443707">
        <w:rPr>
          <w:rFonts w:ascii="Times New Roman" w:eastAsia="Arial Unicode MS" w:hAnsi="Times New Roman" w:cs="Times New Roman"/>
          <w:b/>
          <w:sz w:val="28"/>
          <w:szCs w:val="28"/>
          <w:lang w:eastAsia="ru-RU"/>
        </w:rPr>
        <w:t xml:space="preserve">49. </w:t>
      </w:r>
      <w:r w:rsidRPr="00443707">
        <w:rPr>
          <w:rFonts w:ascii="Times New Roman" w:eastAsia="Arial Unicode MS" w:hAnsi="Times New Roman" w:cs="Times New Roman"/>
          <w:sz w:val="28"/>
          <w:szCs w:val="28"/>
          <w:lang w:eastAsia="ru-RU"/>
        </w:rPr>
        <w:t>Материальная помощь работникам учреждений и административно управленческому  персоналу (далее- работники учреждения) оказывается, по письменному заявлению при наступлении следующих случаев:</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1)причинение работнику учреждения материального ущерба в результате стихийных бедствий;</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2) причинение работнику учреждения материального ущерба в связи с пожаром;</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3) квартирной кражи, грабежа, иного противоправного посягательства на жизнь, здоровье, имущество работника учреждения;</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4) материальными затруднениями в связи с продолжительной болезнью работника учреждения и членов его семьи, другими непредвиденными обстоятельствами, повлекшие за собой материальные затраты;</w:t>
      </w:r>
    </w:p>
    <w:p w:rsidR="00443707" w:rsidRPr="00443707" w:rsidRDefault="00443707" w:rsidP="00443707">
      <w:pPr>
        <w:shd w:val="clear" w:color="auto" w:fill="FFFFFF"/>
        <w:tabs>
          <w:tab w:val="left" w:pos="1024"/>
        </w:tabs>
        <w:spacing w:after="0" w:line="240" w:lineRule="auto"/>
        <w:ind w:left="525"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5) в случае смерти  работника учреждения или членов его семьи;</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6) вступление в законный брак работника учреждения в первый раз;</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7) рождение (усыновление) ребенка у работника учреждения;</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54  настоящего Положения.</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7"/>
          <w:szCs w:val="27"/>
          <w:lang w:eastAsia="ru-RU"/>
        </w:rPr>
      </w:pPr>
      <w:r w:rsidRPr="00443707">
        <w:rPr>
          <w:rFonts w:ascii="Times New Roman" w:eastAsia="Arial Unicode MS" w:hAnsi="Times New Roman" w:cs="Times New Roman"/>
          <w:b/>
          <w:sz w:val="28"/>
          <w:szCs w:val="28"/>
          <w:lang w:eastAsia="ru-RU"/>
        </w:rPr>
        <w:t>50</w:t>
      </w:r>
      <w:r w:rsidRPr="00443707">
        <w:rPr>
          <w:rFonts w:ascii="Times New Roman" w:eastAsia="Arial Unicode MS" w:hAnsi="Times New Roman" w:cs="Times New Roman"/>
          <w:sz w:val="28"/>
          <w:szCs w:val="28"/>
          <w:lang w:eastAsia="ru-RU"/>
        </w:rPr>
        <w:t>.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 случае смерти работника учреждения материальная помощь предоставляется одному из членов его  семьи.</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Членами семьи работника учреждения считаются: родители, супруги, дети, братья и сестры (родные).</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51</w:t>
      </w:r>
      <w:r w:rsidRPr="00443707">
        <w:rPr>
          <w:rFonts w:ascii="Times New Roman" w:eastAsia="Arial Unicode MS" w:hAnsi="Times New Roman" w:cs="Times New Roman"/>
          <w:sz w:val="28"/>
          <w:szCs w:val="28"/>
          <w:lang w:eastAsia="ru-RU"/>
        </w:rPr>
        <w:t>. Документами, подтверждающими право на получение материальной помощи, работниками учреждения являются:</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lastRenderedPageBreak/>
        <w:t>5) в связи со смертью работника учреждения и членов его семьи– копия свидетельства о смерти, официального документа подтверждающего родство;</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6) при вступлении в законный брак работника учреждения - копия свидетельства о заключении брака;</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7) при рождении (усыновлении) ребенка у работника учреждения – копия свидетельства о рождении ребенка;</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Копии предоставляемых документов заверяются руководителем учреждения.</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Основанием для отказа в материальной помощи работнику являются:</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52</w:t>
      </w:r>
      <w:r w:rsidRPr="00443707">
        <w:rPr>
          <w:rFonts w:ascii="Times New Roman" w:eastAsia="Arial Unicode MS" w:hAnsi="Times New Roman" w:cs="Times New Roman"/>
          <w:sz w:val="28"/>
          <w:szCs w:val="28"/>
          <w:lang w:eastAsia="ru-RU"/>
        </w:rPr>
        <w:t>. Право на получение материальной помощи у работников учреждений возникает со дня приема на работу.</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 xml:space="preserve">     53</w:t>
      </w:r>
      <w:r w:rsidRPr="00443707">
        <w:rPr>
          <w:rFonts w:ascii="Times New Roman" w:eastAsia="Arial Unicode MS" w:hAnsi="Times New Roman" w:cs="Times New Roman"/>
          <w:sz w:val="28"/>
          <w:szCs w:val="28"/>
          <w:lang w:eastAsia="ru-RU"/>
        </w:rPr>
        <w:t xml:space="preserve">. При наступлении любого из случаев, предусмотренных </w:t>
      </w:r>
      <w:hyperlink w:anchor="P319" w:history="1">
        <w:r w:rsidRPr="00443707">
          <w:rPr>
            <w:rFonts w:ascii="Times New Roman" w:eastAsia="Arial Unicode MS" w:hAnsi="Times New Roman" w:cs="Times New Roman"/>
            <w:sz w:val="28"/>
            <w:szCs w:val="28"/>
            <w:lang w:eastAsia="ru-RU"/>
          </w:rPr>
          <w:t>подпунктами 1</w:t>
        </w:r>
      </w:hyperlink>
      <w:r w:rsidRPr="00443707">
        <w:rPr>
          <w:rFonts w:ascii="Times New Roman" w:eastAsia="Arial Unicode MS" w:hAnsi="Times New Roman" w:cs="Times New Roman"/>
          <w:sz w:val="28"/>
          <w:szCs w:val="28"/>
          <w:lang w:eastAsia="ru-RU"/>
        </w:rPr>
        <w:t>-</w:t>
      </w:r>
      <w:hyperlink w:anchor="P321" w:history="1">
        <w:r w:rsidRPr="00443707">
          <w:rPr>
            <w:rFonts w:ascii="Times New Roman" w:eastAsia="Arial Unicode MS" w:hAnsi="Times New Roman" w:cs="Times New Roman"/>
            <w:sz w:val="28"/>
            <w:szCs w:val="28"/>
            <w:lang w:eastAsia="ru-RU"/>
          </w:rPr>
          <w:t>4</w:t>
        </w:r>
      </w:hyperlink>
      <w:r w:rsidRPr="00443707">
        <w:rPr>
          <w:rFonts w:ascii="Times New Roman" w:eastAsia="Arial Unicode MS" w:hAnsi="Times New Roman" w:cs="Times New Roman"/>
          <w:sz w:val="28"/>
          <w:szCs w:val="28"/>
          <w:lang w:eastAsia="ru-RU"/>
        </w:rPr>
        <w:t>пункта 54настоящего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56 настоящего Положения,  в размере 40 000 рублей.</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 xml:space="preserve"> В случае, если сумма фактических расходов (материальных затрат), понесенных работником в связи с продолжительной болезнью работника учреждения и членов его семьи, другими непредвиденными обстоятельствами, повлекшими за собой значительные материальные затраты, меньше размера материальной помощи, установленной  абзацем первым настоящего пункта, то материальная помощь работнику выплачивается в размере фактических расходов (материальных затрат), подтвержденных документами, указанными в подпункте 4 пункта 56 настоящего Положения, но не более 40 000 рублей.</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443707" w:rsidRPr="00443707" w:rsidRDefault="00443707" w:rsidP="0044370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В случае смерти работника учреждения или членов его семьи материальная помощь выплачивается с предоставлением документов, указанных в пункте 56  настоящего Положения в размере  40 000 рублей.</w:t>
      </w:r>
    </w:p>
    <w:p w:rsidR="00443707" w:rsidRPr="00443707" w:rsidRDefault="00443707" w:rsidP="0044370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 xml:space="preserve">При наступлении случая, предусмотренного </w:t>
      </w:r>
      <w:hyperlink w:anchor="P322" w:history="1">
        <w:r w:rsidRPr="00443707">
          <w:rPr>
            <w:rFonts w:ascii="Times New Roman" w:eastAsia="Times New Roman" w:hAnsi="Times New Roman" w:cs="Times New Roman"/>
            <w:sz w:val="28"/>
            <w:szCs w:val="28"/>
            <w:lang w:eastAsia="ru-RU"/>
          </w:rPr>
          <w:t>подпунктом</w:t>
        </w:r>
      </w:hyperlink>
      <w:r w:rsidRPr="00443707">
        <w:rPr>
          <w:rFonts w:ascii="Times New Roman" w:eastAsia="Times New Roman" w:hAnsi="Times New Roman" w:cs="Times New Roman"/>
          <w:sz w:val="28"/>
          <w:szCs w:val="28"/>
          <w:lang w:eastAsia="ru-RU"/>
        </w:rPr>
        <w:t xml:space="preserve"> 6пункта 54настоящего Положения, размер материальной помощи составляет 5 тысяч </w:t>
      </w:r>
      <w:r w:rsidRPr="00443707">
        <w:rPr>
          <w:rFonts w:ascii="Times New Roman" w:eastAsia="Times New Roman" w:hAnsi="Times New Roman" w:cs="Times New Roman"/>
          <w:sz w:val="28"/>
          <w:szCs w:val="28"/>
          <w:lang w:eastAsia="ru-RU"/>
        </w:rPr>
        <w:lastRenderedPageBreak/>
        <w:t>рублей.</w:t>
      </w:r>
    </w:p>
    <w:p w:rsidR="00443707" w:rsidRPr="00443707" w:rsidRDefault="00443707" w:rsidP="00443707">
      <w:pPr>
        <w:shd w:val="clear" w:color="auto" w:fill="FFFFFF"/>
        <w:tabs>
          <w:tab w:val="left" w:pos="1024"/>
        </w:tabs>
        <w:spacing w:after="0" w:line="240" w:lineRule="auto"/>
        <w:ind w:right="40" w:firstLine="567"/>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8"/>
          <w:szCs w:val="28"/>
          <w:lang w:eastAsia="ru-RU"/>
        </w:rPr>
        <w:t>При наступлении случая, предусмотренного подпунктом 7 пункта 54настоящего Положения, размер материальной помощи составляет 5 тысяч рублей на каждого ребенка.</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 xml:space="preserve"> 54</w:t>
      </w:r>
      <w:r w:rsidRPr="00443707">
        <w:rPr>
          <w:rFonts w:ascii="Times New Roman" w:eastAsia="Arial Unicode MS" w:hAnsi="Times New Roman" w:cs="Times New Roman"/>
          <w:sz w:val="28"/>
          <w:szCs w:val="28"/>
          <w:lang w:eastAsia="ru-RU"/>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55</w:t>
      </w:r>
      <w:r w:rsidRPr="00443707">
        <w:rPr>
          <w:rFonts w:ascii="Times New Roman" w:eastAsia="Arial Unicode MS" w:hAnsi="Times New Roman" w:cs="Times New Roman"/>
          <w:sz w:val="28"/>
          <w:szCs w:val="28"/>
          <w:lang w:eastAsia="ru-RU"/>
        </w:rPr>
        <w:t>. Материальная помощь работнику учреждения выплачивается в пределах утвержденного фонда оплаты труда учреждения.</w:t>
      </w:r>
    </w:p>
    <w:p w:rsidR="00443707" w:rsidRPr="00443707" w:rsidRDefault="00443707" w:rsidP="00443707">
      <w:pPr>
        <w:shd w:val="clear" w:color="auto" w:fill="FFFFFF"/>
        <w:tabs>
          <w:tab w:val="left" w:pos="1024"/>
        </w:tabs>
        <w:spacing w:after="0" w:line="240" w:lineRule="auto"/>
        <w:ind w:right="40"/>
        <w:jc w:val="both"/>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b/>
          <w:sz w:val="28"/>
          <w:szCs w:val="28"/>
          <w:lang w:eastAsia="ru-RU"/>
        </w:rPr>
        <w:t>56.</w:t>
      </w:r>
      <w:r w:rsidRPr="00443707">
        <w:rPr>
          <w:rFonts w:ascii="Times New Roman" w:eastAsia="Arial Unicode MS" w:hAnsi="Times New Roman" w:cs="Times New Roman"/>
          <w:sz w:val="28"/>
          <w:szCs w:val="28"/>
          <w:lang w:eastAsia="ru-RU"/>
        </w:rPr>
        <w:t xml:space="preserve">  Источник финансирования материальной помощи– средства бюджета Владимирского сельского поселения.</w:t>
      </w:r>
    </w:p>
    <w:p w:rsidR="00443707" w:rsidRPr="00443707" w:rsidRDefault="00443707" w:rsidP="00443707">
      <w:pPr>
        <w:spacing w:after="0" w:line="240" w:lineRule="auto"/>
        <w:ind w:left="4820"/>
        <w:rPr>
          <w:rFonts w:ascii="Times New Roman" w:eastAsia="Arial Unicode MS" w:hAnsi="Times New Roman" w:cs="Times New Roman"/>
          <w:sz w:val="24"/>
          <w:szCs w:val="24"/>
          <w:lang w:eastAsia="ru-RU"/>
        </w:rPr>
      </w:pPr>
      <w:r w:rsidRPr="00443707">
        <w:rPr>
          <w:rFonts w:ascii="Times New Roman" w:eastAsia="Arial Unicode MS" w:hAnsi="Times New Roman" w:cs="Times New Roman"/>
          <w:b/>
          <w:sz w:val="24"/>
          <w:szCs w:val="24"/>
          <w:lang w:eastAsia="ru-RU"/>
        </w:rPr>
        <w:t>Приложение 1</w:t>
      </w:r>
    </w:p>
    <w:p w:rsidR="00443707" w:rsidRPr="00443707" w:rsidRDefault="00443707" w:rsidP="00443707">
      <w:pPr>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 Положению об оплате труда работников МКУК «КДЦ с. Едогон», в отношении которых функции и полномочия учредителя осуществляются администрацией Едогонского сельского поселения, утвержденное Постановлением администрации</w:t>
      </w:r>
    </w:p>
    <w:p w:rsidR="00443707" w:rsidRPr="00443707" w:rsidRDefault="00443707" w:rsidP="00443707">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Владимирского сельского поселения</w:t>
      </w:r>
    </w:p>
    <w:p w:rsidR="00443707" w:rsidRPr="00443707" w:rsidRDefault="00443707" w:rsidP="00443707">
      <w:pPr>
        <w:tabs>
          <w:tab w:val="left" w:pos="4962"/>
        </w:tabs>
        <w:autoSpaceDE w:val="0"/>
        <w:autoSpaceDN w:val="0"/>
        <w:adjustRightInd w:val="0"/>
        <w:spacing w:after="0" w:line="240" w:lineRule="auto"/>
        <w:ind w:left="4820"/>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sz w:val="24"/>
          <w:szCs w:val="24"/>
          <w:lang w:eastAsia="ru-RU"/>
        </w:rPr>
        <w:t>от 30.12.2021г. №     46   - пг</w:t>
      </w:r>
    </w:p>
    <w:p w:rsidR="00443707" w:rsidRPr="00443707" w:rsidRDefault="00443707" w:rsidP="00443707">
      <w:pPr>
        <w:spacing w:after="0" w:line="240" w:lineRule="auto"/>
        <w:outlineLvl w:val="0"/>
        <w:rPr>
          <w:rFonts w:ascii="Times New Roman" w:eastAsia="Times New Roman" w:hAnsi="Times New Roman" w:cs="Times New Roman"/>
          <w:b/>
          <w:szCs w:val="24"/>
          <w:lang w:eastAsia="ru-RU"/>
        </w:rPr>
      </w:pPr>
    </w:p>
    <w:p w:rsidR="00443707" w:rsidRPr="00443707" w:rsidRDefault="00443707" w:rsidP="00443707">
      <w:pPr>
        <w:spacing w:after="0" w:line="240" w:lineRule="auto"/>
        <w:ind w:firstLine="540"/>
        <w:jc w:val="center"/>
        <w:outlineLvl w:val="0"/>
        <w:rPr>
          <w:rFonts w:ascii="Times New Roman" w:eastAsia="Times New Roman" w:hAnsi="Times New Roman" w:cs="Times New Roman"/>
          <w:b/>
          <w:szCs w:val="24"/>
          <w:lang w:eastAsia="ru-RU"/>
        </w:rPr>
      </w:pPr>
    </w:p>
    <w:p w:rsidR="00443707" w:rsidRPr="00443707" w:rsidRDefault="00443707" w:rsidP="00443707">
      <w:pPr>
        <w:spacing w:after="0" w:line="240" w:lineRule="auto"/>
        <w:ind w:left="-220" w:firstLine="540"/>
        <w:jc w:val="center"/>
        <w:outlineLvl w:val="0"/>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1</w:t>
      </w:r>
    </w:p>
    <w:p w:rsidR="00443707" w:rsidRPr="00443707" w:rsidRDefault="00443707" w:rsidP="00443707">
      <w:pPr>
        <w:spacing w:after="0" w:line="240" w:lineRule="auto"/>
        <w:ind w:firstLine="540"/>
        <w:jc w:val="center"/>
        <w:outlineLvl w:val="0"/>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 xml:space="preserve">Размеры минимальных окладов работников муниципального казенного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   </w:t>
      </w:r>
    </w:p>
    <w:p w:rsidR="00443707" w:rsidRPr="00443707" w:rsidRDefault="00443707" w:rsidP="00443707">
      <w:pPr>
        <w:spacing w:after="0" w:line="240" w:lineRule="auto"/>
        <w:ind w:firstLine="540"/>
        <w:outlineLvl w:val="0"/>
        <w:rPr>
          <w:rFonts w:ascii="Times New Roman" w:eastAsia="Times New Roman" w:hAnsi="Times New Roman" w:cs="Times New Roman"/>
          <w:b/>
          <w:sz w:val="24"/>
          <w:szCs w:val="24"/>
          <w:lang w:eastAsia="ru-RU"/>
        </w:rPr>
      </w:pPr>
    </w:p>
    <w:p w:rsidR="00443707" w:rsidRPr="00443707" w:rsidRDefault="00443707" w:rsidP="00443707">
      <w:pPr>
        <w:spacing w:after="0" w:line="240" w:lineRule="auto"/>
        <w:jc w:val="center"/>
        <w:outlineLvl w:val="0"/>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sz w:val="24"/>
          <w:szCs w:val="24"/>
          <w:lang w:eastAsia="ru-RU"/>
        </w:rPr>
        <w:t>1. Профессиональные квалификационные должностей спортивных  работников, утвержденных приказом  Министерства спорта Иркутской области № 107  от 26.12.2018г.</w:t>
      </w:r>
    </w:p>
    <w:p w:rsidR="00443707" w:rsidRPr="00443707" w:rsidRDefault="00443707" w:rsidP="00443707">
      <w:pPr>
        <w:spacing w:after="0" w:line="240" w:lineRule="auto"/>
        <w:jc w:val="center"/>
        <w:outlineLvl w:val="3"/>
        <w:rPr>
          <w:rFonts w:ascii="Times New Roman" w:eastAsia="Times New Roman" w:hAnsi="Times New Roman" w:cs="Times New Roman"/>
          <w:b/>
          <w:i/>
          <w:sz w:val="24"/>
          <w:szCs w:val="24"/>
          <w:lang w:eastAsia="ru-RU"/>
        </w:rPr>
      </w:pPr>
      <w:r w:rsidRPr="00443707">
        <w:rPr>
          <w:rFonts w:ascii="Times New Roman" w:eastAsia="Times New Roman" w:hAnsi="Times New Roman" w:cs="Times New Roman"/>
          <w:b/>
          <w:i/>
          <w:sz w:val="24"/>
          <w:szCs w:val="24"/>
          <w:lang w:eastAsia="ru-RU"/>
        </w:rPr>
        <w:t>Профессиональная квалификационная группа должностей работников физической культуры и спорта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443707" w:rsidRPr="00443707" w:rsidTr="00443707">
        <w:trPr>
          <w:cantSplit/>
          <w:trHeight w:val="240"/>
        </w:trPr>
        <w:tc>
          <w:tcPr>
            <w:tcW w:w="7513" w:type="dxa"/>
            <w:tcBorders>
              <w:top w:val="single" w:sz="6" w:space="0" w:color="auto"/>
              <w:left w:val="single" w:sz="6" w:space="0" w:color="auto"/>
              <w:bottom w:val="single" w:sz="6" w:space="0" w:color="auto"/>
              <w:right w:val="single" w:sz="4" w:space="0" w:color="auto"/>
            </w:tcBorders>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Размер минимального оклада , в руб.</w:t>
            </w:r>
          </w:p>
        </w:tc>
      </w:tr>
      <w:tr w:rsidR="00443707" w:rsidRPr="00443707" w:rsidTr="00443707">
        <w:trPr>
          <w:cantSplit/>
          <w:trHeight w:val="252"/>
        </w:trPr>
        <w:tc>
          <w:tcPr>
            <w:tcW w:w="7513" w:type="dxa"/>
            <w:tcBorders>
              <w:top w:val="single" w:sz="4" w:space="0" w:color="auto"/>
              <w:left w:val="single" w:sz="6" w:space="0" w:color="auto"/>
              <w:bottom w:val="single" w:sz="4"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7438,0</w:t>
            </w:r>
          </w:p>
        </w:tc>
      </w:tr>
    </w:tbl>
    <w:p w:rsidR="00443707" w:rsidRPr="00443707" w:rsidRDefault="00443707" w:rsidP="00443707">
      <w:pPr>
        <w:spacing w:after="0" w:line="240" w:lineRule="auto"/>
        <w:outlineLvl w:val="4"/>
        <w:rPr>
          <w:rFonts w:ascii="Times New Roman" w:eastAsia="Times New Roman" w:hAnsi="Times New Roman" w:cs="Times New Roman"/>
          <w:b/>
          <w:szCs w:val="24"/>
          <w:lang w:eastAsia="ru-RU"/>
        </w:rPr>
      </w:pPr>
    </w:p>
    <w:p w:rsidR="00443707" w:rsidRPr="00443707" w:rsidRDefault="00443707" w:rsidP="00443707">
      <w:pPr>
        <w:spacing w:after="0" w:line="240" w:lineRule="auto"/>
        <w:outlineLvl w:val="4"/>
        <w:rPr>
          <w:rFonts w:ascii="Times New Roman" w:eastAsia="Times New Roman" w:hAnsi="Times New Roman" w:cs="Times New Roman"/>
          <w:b/>
          <w:szCs w:val="24"/>
          <w:lang w:eastAsia="ru-RU"/>
        </w:rPr>
      </w:pPr>
    </w:p>
    <w:p w:rsidR="00443707" w:rsidRPr="00443707" w:rsidRDefault="00443707" w:rsidP="000F1013">
      <w:pPr>
        <w:numPr>
          <w:ilvl w:val="0"/>
          <w:numId w:val="10"/>
        </w:numPr>
        <w:spacing w:after="0" w:line="240" w:lineRule="auto"/>
        <w:jc w:val="center"/>
        <w:outlineLvl w:val="4"/>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443707" w:rsidRPr="00443707" w:rsidRDefault="00443707" w:rsidP="00443707">
      <w:pPr>
        <w:spacing w:after="0" w:line="240" w:lineRule="auto"/>
        <w:jc w:val="center"/>
        <w:outlineLvl w:val="3"/>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Профессиональная квалификационная группа</w:t>
      </w:r>
    </w:p>
    <w:p w:rsidR="00443707" w:rsidRPr="00443707" w:rsidRDefault="00443707" w:rsidP="00443707">
      <w:pPr>
        <w:spacing w:after="0" w:line="240" w:lineRule="auto"/>
        <w:ind w:firstLine="540"/>
        <w:jc w:val="center"/>
        <w:outlineLvl w:val="3"/>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443707" w:rsidRPr="00443707" w:rsidTr="00443707">
        <w:trPr>
          <w:cantSplit/>
          <w:trHeight w:val="240"/>
        </w:trPr>
        <w:tc>
          <w:tcPr>
            <w:tcW w:w="8100" w:type="dxa"/>
            <w:tcBorders>
              <w:top w:val="single" w:sz="6" w:space="0" w:color="auto"/>
              <w:left w:val="single" w:sz="6" w:space="0" w:color="auto"/>
              <w:bottom w:val="single" w:sz="6"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Размер минимального оклада, в руб.</w:t>
            </w:r>
          </w:p>
        </w:tc>
      </w:tr>
      <w:tr w:rsidR="00443707" w:rsidRPr="00443707" w:rsidTr="00443707">
        <w:trPr>
          <w:cantSplit/>
          <w:trHeight w:val="240"/>
        </w:trPr>
        <w:tc>
          <w:tcPr>
            <w:tcW w:w="8100" w:type="dxa"/>
            <w:tcBorders>
              <w:top w:val="single" w:sz="6" w:space="0" w:color="auto"/>
              <w:left w:val="single" w:sz="6" w:space="0" w:color="auto"/>
              <w:bottom w:val="single" w:sz="6"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Библиотекарь</w:t>
            </w:r>
          </w:p>
        </w:tc>
        <w:tc>
          <w:tcPr>
            <w:tcW w:w="1681" w:type="dxa"/>
            <w:tcBorders>
              <w:top w:val="single" w:sz="4" w:space="0" w:color="auto"/>
              <w:left w:val="single" w:sz="4" w:space="0" w:color="auto"/>
              <w:bottom w:val="single" w:sz="4" w:space="0" w:color="auto"/>
              <w:right w:val="single" w:sz="4" w:space="0" w:color="auto"/>
            </w:tcBorders>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9481</w:t>
            </w:r>
          </w:p>
        </w:tc>
      </w:tr>
    </w:tbl>
    <w:p w:rsidR="00443707" w:rsidRPr="00443707" w:rsidRDefault="00443707" w:rsidP="00443707">
      <w:pPr>
        <w:spacing w:after="0" w:line="240" w:lineRule="auto"/>
        <w:outlineLvl w:val="4"/>
        <w:rPr>
          <w:rFonts w:ascii="Times New Roman" w:eastAsia="Times New Roman" w:hAnsi="Times New Roman" w:cs="Times New Roman"/>
          <w:b/>
          <w:szCs w:val="24"/>
          <w:lang w:eastAsia="ru-RU"/>
        </w:rPr>
      </w:pPr>
    </w:p>
    <w:p w:rsidR="00443707" w:rsidRPr="00443707" w:rsidRDefault="00443707" w:rsidP="000F1013">
      <w:pPr>
        <w:numPr>
          <w:ilvl w:val="0"/>
          <w:numId w:val="10"/>
        </w:numPr>
        <w:spacing w:after="0" w:line="240" w:lineRule="auto"/>
        <w:jc w:val="center"/>
        <w:outlineLvl w:val="3"/>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Профессиональная квалификационная группа</w:t>
      </w:r>
    </w:p>
    <w:p w:rsidR="00443707" w:rsidRPr="00443707" w:rsidRDefault="00443707" w:rsidP="00443707">
      <w:pPr>
        <w:spacing w:after="0" w:line="240" w:lineRule="auto"/>
        <w:ind w:firstLine="540"/>
        <w:jc w:val="center"/>
        <w:outlineLvl w:val="3"/>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443707" w:rsidRPr="00443707" w:rsidTr="00443707">
        <w:trPr>
          <w:cantSplit/>
          <w:trHeight w:val="184"/>
        </w:trPr>
        <w:tc>
          <w:tcPr>
            <w:tcW w:w="8026" w:type="dxa"/>
            <w:tcBorders>
              <w:top w:val="single" w:sz="6" w:space="0" w:color="auto"/>
              <w:left w:val="single" w:sz="6" w:space="0" w:color="auto"/>
              <w:bottom w:val="single" w:sz="6" w:space="0" w:color="auto"/>
              <w:right w:val="single" w:sz="6"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Размер </w:t>
            </w:r>
            <w:r w:rsidRPr="00443707">
              <w:rPr>
                <w:rFonts w:ascii="Times New Roman" w:eastAsia="Times New Roman" w:hAnsi="Times New Roman" w:cs="Times New Roman"/>
                <w:sz w:val="24"/>
                <w:szCs w:val="24"/>
                <w:lang w:eastAsia="ru-RU"/>
              </w:rPr>
              <w:lastRenderedPageBreak/>
              <w:t>минимального оклада , в руб.</w:t>
            </w:r>
          </w:p>
        </w:tc>
      </w:tr>
      <w:tr w:rsidR="00443707" w:rsidRPr="00443707" w:rsidTr="00443707">
        <w:trPr>
          <w:cantSplit/>
          <w:trHeight w:val="342"/>
        </w:trPr>
        <w:tc>
          <w:tcPr>
            <w:tcW w:w="8026" w:type="dxa"/>
            <w:tcBorders>
              <w:top w:val="single" w:sz="6" w:space="0" w:color="auto"/>
              <w:left w:val="single" w:sz="6" w:space="0" w:color="auto"/>
              <w:right w:val="single" w:sz="6"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lastRenderedPageBreak/>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443707" w:rsidRPr="00443707" w:rsidRDefault="00443707" w:rsidP="00443707">
            <w:pPr>
              <w:spacing w:after="0" w:line="240" w:lineRule="auto"/>
              <w:rPr>
                <w:rFonts w:ascii="Calibri" w:eastAsia="Times New Roman" w:hAnsi="Calibri" w:cs="Times New Roman"/>
                <w:szCs w:val="24"/>
                <w:lang w:eastAsia="ru-RU"/>
              </w:rPr>
            </w:pPr>
          </w:p>
        </w:tc>
      </w:tr>
      <w:tr w:rsidR="00443707" w:rsidRPr="00443707" w:rsidTr="00443707">
        <w:trPr>
          <w:cantSplit/>
          <w:trHeight w:val="276"/>
        </w:trPr>
        <w:tc>
          <w:tcPr>
            <w:tcW w:w="8026" w:type="dxa"/>
            <w:vMerge w:val="restart"/>
            <w:tcBorders>
              <w:top w:val="single" w:sz="6" w:space="0" w:color="auto"/>
              <w:left w:val="single" w:sz="6" w:space="0" w:color="auto"/>
              <w:bottom w:val="single" w:sz="4" w:space="0" w:color="auto"/>
              <w:right w:val="single" w:sz="6"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Культорганизатор</w:t>
            </w:r>
          </w:p>
        </w:tc>
        <w:tc>
          <w:tcPr>
            <w:tcW w:w="1665" w:type="dxa"/>
            <w:vMerge/>
            <w:tcBorders>
              <w:top w:val="single" w:sz="6" w:space="0" w:color="auto"/>
              <w:left w:val="single" w:sz="6" w:space="0" w:color="auto"/>
              <w:bottom w:val="single" w:sz="4" w:space="0" w:color="auto"/>
              <w:right w:val="single" w:sz="6" w:space="0" w:color="auto"/>
            </w:tcBorders>
            <w:vAlign w:val="center"/>
          </w:tcPr>
          <w:p w:rsidR="00443707" w:rsidRPr="00443707" w:rsidRDefault="00443707" w:rsidP="00443707">
            <w:pPr>
              <w:spacing w:after="0" w:line="240" w:lineRule="auto"/>
              <w:rPr>
                <w:rFonts w:ascii="Calibri" w:eastAsia="Times New Roman" w:hAnsi="Calibri" w:cs="Times New Roman"/>
                <w:szCs w:val="24"/>
                <w:lang w:eastAsia="ru-RU"/>
              </w:rPr>
            </w:pPr>
          </w:p>
        </w:tc>
      </w:tr>
      <w:tr w:rsidR="00443707" w:rsidRPr="00443707" w:rsidTr="00443707">
        <w:trPr>
          <w:cantSplit/>
          <w:trHeight w:val="315"/>
        </w:trPr>
        <w:tc>
          <w:tcPr>
            <w:tcW w:w="8026" w:type="dxa"/>
            <w:vMerge/>
            <w:tcBorders>
              <w:left w:val="single" w:sz="6" w:space="0" w:color="auto"/>
              <w:bottom w:val="single" w:sz="6" w:space="0" w:color="auto"/>
              <w:right w:val="single" w:sz="6"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5" w:type="dxa"/>
            <w:vMerge w:val="restart"/>
            <w:tcBorders>
              <w:top w:val="single" w:sz="4" w:space="0" w:color="auto"/>
              <w:left w:val="single" w:sz="6" w:space="0" w:color="auto"/>
              <w:right w:val="single" w:sz="6" w:space="0" w:color="auto"/>
            </w:tcBorders>
            <w:vAlign w:val="center"/>
          </w:tcPr>
          <w:p w:rsidR="00443707" w:rsidRPr="00443707" w:rsidRDefault="00443707" w:rsidP="00443707">
            <w:pPr>
              <w:spacing w:after="0" w:line="240" w:lineRule="auto"/>
              <w:jc w:val="center"/>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8250</w:t>
            </w:r>
          </w:p>
        </w:tc>
      </w:tr>
      <w:tr w:rsidR="00443707" w:rsidRPr="00443707" w:rsidTr="00443707">
        <w:trPr>
          <w:cantSplit/>
          <w:trHeight w:val="184"/>
        </w:trPr>
        <w:tc>
          <w:tcPr>
            <w:tcW w:w="8026" w:type="dxa"/>
            <w:tcBorders>
              <w:top w:val="single" w:sz="6" w:space="0" w:color="auto"/>
              <w:left w:val="single" w:sz="6" w:space="0" w:color="auto"/>
              <w:bottom w:val="single" w:sz="6" w:space="0" w:color="auto"/>
              <w:right w:val="single" w:sz="6"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Аккомпаниатор  </w:t>
            </w:r>
          </w:p>
        </w:tc>
        <w:tc>
          <w:tcPr>
            <w:tcW w:w="1665" w:type="dxa"/>
            <w:vMerge/>
            <w:tcBorders>
              <w:left w:val="single" w:sz="6" w:space="0" w:color="auto"/>
              <w:bottom w:val="single" w:sz="4" w:space="0" w:color="auto"/>
              <w:right w:val="single" w:sz="6" w:space="0" w:color="auto"/>
            </w:tcBorders>
            <w:vAlign w:val="center"/>
          </w:tcPr>
          <w:p w:rsidR="00443707" w:rsidRPr="00443707" w:rsidRDefault="00443707" w:rsidP="00443707">
            <w:pPr>
              <w:spacing w:after="0" w:line="240" w:lineRule="auto"/>
              <w:rPr>
                <w:rFonts w:ascii="Calibri" w:eastAsia="Times New Roman" w:hAnsi="Calibri" w:cs="Times New Roman"/>
                <w:szCs w:val="24"/>
                <w:lang w:eastAsia="ru-RU"/>
              </w:rPr>
            </w:pPr>
          </w:p>
        </w:tc>
      </w:tr>
    </w:tbl>
    <w:p w:rsidR="00443707" w:rsidRPr="00443707" w:rsidRDefault="00443707" w:rsidP="00443707">
      <w:pPr>
        <w:spacing w:after="0" w:line="240" w:lineRule="auto"/>
        <w:outlineLvl w:val="3"/>
        <w:rPr>
          <w:rFonts w:ascii="Times New Roman" w:eastAsia="Times New Roman" w:hAnsi="Times New Roman" w:cs="Times New Roman"/>
          <w:b/>
          <w:szCs w:val="24"/>
          <w:lang w:eastAsia="ru-RU"/>
        </w:rPr>
      </w:pPr>
    </w:p>
    <w:p w:rsidR="00443707" w:rsidRPr="00443707" w:rsidRDefault="00443707" w:rsidP="00443707">
      <w:pPr>
        <w:spacing w:after="0" w:line="240" w:lineRule="auto"/>
        <w:jc w:val="center"/>
        <w:outlineLvl w:val="3"/>
        <w:rPr>
          <w:rFonts w:ascii="Times New Roman" w:eastAsia="Times New Roman" w:hAnsi="Times New Roman" w:cs="Times New Roman"/>
          <w:b/>
          <w:szCs w:val="24"/>
          <w:lang w:eastAsia="ru-RU"/>
        </w:rPr>
      </w:pPr>
    </w:p>
    <w:p w:rsidR="00443707" w:rsidRPr="00443707" w:rsidRDefault="00443707" w:rsidP="00443707">
      <w:pPr>
        <w:spacing w:after="0" w:line="240" w:lineRule="auto"/>
        <w:jc w:val="center"/>
        <w:outlineLvl w:val="3"/>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Профессиональная квалификационная группа</w:t>
      </w:r>
    </w:p>
    <w:p w:rsidR="00443707" w:rsidRPr="00443707" w:rsidRDefault="00443707" w:rsidP="00443707">
      <w:pPr>
        <w:spacing w:after="0" w:line="240" w:lineRule="auto"/>
        <w:ind w:firstLine="540"/>
        <w:jc w:val="center"/>
        <w:outlineLvl w:val="3"/>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«Должности работников культуры, искусства и кинематографии ведущего звена»</w:t>
      </w:r>
    </w:p>
    <w:p w:rsidR="00443707" w:rsidRPr="00443707" w:rsidRDefault="00443707" w:rsidP="00443707">
      <w:pPr>
        <w:spacing w:after="0" w:line="240" w:lineRule="auto"/>
        <w:jc w:val="center"/>
        <w:outlineLvl w:val="1"/>
        <w:rPr>
          <w:rFonts w:ascii="Times New Roman" w:eastAsia="Times New Roman" w:hAnsi="Times New Roman" w:cs="Times New Roman"/>
          <w:b/>
          <w:szCs w:val="24"/>
          <w:lang w:eastAsia="ru-RU"/>
        </w:rPr>
      </w:pPr>
    </w:p>
    <w:p w:rsidR="00443707" w:rsidRPr="00443707" w:rsidRDefault="00443707" w:rsidP="00443707">
      <w:pPr>
        <w:spacing w:after="0" w:line="240" w:lineRule="auto"/>
        <w:jc w:val="center"/>
        <w:outlineLvl w:val="1"/>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Профессиональная квалификационная группа</w:t>
      </w:r>
    </w:p>
    <w:p w:rsidR="00443707" w:rsidRPr="00443707" w:rsidRDefault="00443707" w:rsidP="00443707">
      <w:pPr>
        <w:spacing w:after="0" w:line="240" w:lineRule="auto"/>
        <w:jc w:val="center"/>
        <w:outlineLvl w:val="1"/>
        <w:rPr>
          <w:rFonts w:ascii="Times New Roman" w:eastAsia="Times New Roman" w:hAnsi="Times New Roman" w:cs="Times New Roman"/>
          <w:b/>
          <w:szCs w:val="24"/>
          <w:lang w:eastAsia="ru-RU"/>
        </w:rPr>
      </w:pPr>
      <w:r w:rsidRPr="00443707">
        <w:rPr>
          <w:rFonts w:ascii="Times New Roman" w:eastAsia="Times New Roman" w:hAnsi="Times New Roman" w:cs="Times New Roman"/>
          <w:b/>
          <w:szCs w:val="24"/>
          <w:lang w:eastAsia="ru-RU"/>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443707" w:rsidRPr="00443707" w:rsidTr="00443707">
        <w:trPr>
          <w:cantSplit/>
          <w:trHeight w:val="840"/>
        </w:trPr>
        <w:tc>
          <w:tcPr>
            <w:tcW w:w="8088" w:type="dxa"/>
            <w:tcBorders>
              <w:top w:val="single" w:sz="6" w:space="0" w:color="auto"/>
              <w:left w:val="single" w:sz="6" w:space="0" w:color="auto"/>
              <w:bottom w:val="single" w:sz="4" w:space="0" w:color="auto"/>
              <w:right w:val="single" w:sz="4" w:space="0" w:color="auto"/>
            </w:tcBorders>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Наименование должности (профессии)</w:t>
            </w:r>
          </w:p>
        </w:tc>
        <w:tc>
          <w:tcPr>
            <w:tcW w:w="1678" w:type="dxa"/>
            <w:vMerge w:val="restart"/>
            <w:tcBorders>
              <w:top w:val="nil"/>
              <w:left w:val="single" w:sz="4" w:space="0" w:color="auto"/>
              <w:right w:val="single" w:sz="4" w:space="0" w:color="auto"/>
            </w:tcBorders>
          </w:tcPr>
          <w:p w:rsidR="00443707" w:rsidRPr="00443707" w:rsidRDefault="00443707" w:rsidP="0044370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Размер минимального оклада, в руб.</w:t>
            </w:r>
          </w:p>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b/>
                <w:sz w:val="24"/>
                <w:szCs w:val="24"/>
                <w:lang w:eastAsia="ru-RU"/>
              </w:rPr>
              <w:t>10822</w:t>
            </w:r>
          </w:p>
        </w:tc>
      </w:tr>
      <w:tr w:rsidR="00443707" w:rsidRPr="00443707" w:rsidTr="00443707">
        <w:trPr>
          <w:cantSplit/>
          <w:trHeight w:val="228"/>
        </w:trPr>
        <w:tc>
          <w:tcPr>
            <w:tcW w:w="8088" w:type="dxa"/>
            <w:tcBorders>
              <w:top w:val="single" w:sz="6" w:space="0" w:color="auto"/>
              <w:left w:val="single" w:sz="6" w:space="0" w:color="auto"/>
              <w:bottom w:val="single" w:sz="4"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Главный балетмейстер </w:t>
            </w:r>
          </w:p>
        </w:tc>
        <w:tc>
          <w:tcPr>
            <w:tcW w:w="1678" w:type="dxa"/>
            <w:vMerge/>
            <w:tcBorders>
              <w:left w:val="single" w:sz="4" w:space="0" w:color="auto"/>
              <w:right w:val="single" w:sz="4" w:space="0" w:color="auto"/>
            </w:tcBorders>
          </w:tcPr>
          <w:p w:rsidR="00443707" w:rsidRPr="00443707" w:rsidRDefault="00443707" w:rsidP="004437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3707" w:rsidRPr="00443707" w:rsidTr="00443707">
        <w:trPr>
          <w:cantSplit/>
          <w:trHeight w:val="228"/>
        </w:trPr>
        <w:tc>
          <w:tcPr>
            <w:tcW w:w="8088" w:type="dxa"/>
            <w:tcBorders>
              <w:top w:val="single" w:sz="4" w:space="0" w:color="auto"/>
              <w:left w:val="single" w:sz="4" w:space="0" w:color="auto"/>
              <w:bottom w:val="single" w:sz="4"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Главный хормейстер                                      </w:t>
            </w:r>
          </w:p>
        </w:tc>
        <w:tc>
          <w:tcPr>
            <w:tcW w:w="1678" w:type="dxa"/>
            <w:vMerge/>
            <w:tcBorders>
              <w:left w:val="single" w:sz="4" w:space="0" w:color="auto"/>
              <w:right w:val="single" w:sz="4" w:space="0" w:color="auto"/>
            </w:tcBorders>
            <w:vAlign w:val="center"/>
          </w:tcPr>
          <w:p w:rsidR="00443707" w:rsidRPr="00443707" w:rsidRDefault="00443707" w:rsidP="00443707">
            <w:pPr>
              <w:spacing w:after="0" w:line="240" w:lineRule="auto"/>
              <w:rPr>
                <w:rFonts w:ascii="Calibri" w:eastAsia="Times New Roman" w:hAnsi="Calibri" w:cs="Times New Roman"/>
                <w:szCs w:val="24"/>
                <w:lang w:eastAsia="ru-RU"/>
              </w:rPr>
            </w:pPr>
          </w:p>
        </w:tc>
      </w:tr>
      <w:tr w:rsidR="00443707" w:rsidRPr="00443707" w:rsidTr="00443707">
        <w:trPr>
          <w:cantSplit/>
          <w:trHeight w:val="267"/>
        </w:trPr>
        <w:tc>
          <w:tcPr>
            <w:tcW w:w="8088" w:type="dxa"/>
            <w:tcBorders>
              <w:top w:val="single" w:sz="4" w:space="0" w:color="auto"/>
              <w:left w:val="single" w:sz="6"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443707" w:rsidRPr="00443707" w:rsidRDefault="00443707" w:rsidP="00443707">
            <w:pPr>
              <w:spacing w:after="0" w:line="240" w:lineRule="auto"/>
              <w:rPr>
                <w:rFonts w:ascii="Calibri" w:eastAsia="Times New Roman" w:hAnsi="Calibri" w:cs="Times New Roman"/>
                <w:szCs w:val="24"/>
                <w:lang w:eastAsia="ru-RU"/>
              </w:rPr>
            </w:pPr>
          </w:p>
        </w:tc>
      </w:tr>
      <w:tr w:rsidR="00443707" w:rsidRPr="00443707" w:rsidTr="00443707">
        <w:trPr>
          <w:cantSplit/>
          <w:trHeight w:val="266"/>
        </w:trPr>
        <w:tc>
          <w:tcPr>
            <w:tcW w:w="8088" w:type="dxa"/>
            <w:tcBorders>
              <w:top w:val="single" w:sz="6" w:space="0" w:color="auto"/>
              <w:left w:val="single" w:sz="6"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Заведующий музыкальной частью                              </w:t>
            </w:r>
          </w:p>
        </w:tc>
        <w:tc>
          <w:tcPr>
            <w:tcW w:w="1678" w:type="dxa"/>
            <w:vMerge/>
            <w:tcBorders>
              <w:left w:val="single" w:sz="4" w:space="0" w:color="auto"/>
              <w:right w:val="single" w:sz="4" w:space="0" w:color="auto"/>
            </w:tcBorders>
            <w:vAlign w:val="center"/>
          </w:tcPr>
          <w:p w:rsidR="00443707" w:rsidRPr="00443707" w:rsidRDefault="00443707" w:rsidP="00443707">
            <w:pPr>
              <w:spacing w:after="0" w:line="240" w:lineRule="auto"/>
              <w:rPr>
                <w:rFonts w:ascii="Calibri" w:eastAsia="Times New Roman" w:hAnsi="Calibri" w:cs="Times New Roman"/>
                <w:szCs w:val="24"/>
                <w:lang w:eastAsia="ru-RU"/>
              </w:rPr>
            </w:pPr>
          </w:p>
        </w:tc>
      </w:tr>
      <w:tr w:rsidR="00443707" w:rsidRPr="00443707" w:rsidTr="00443707">
        <w:trPr>
          <w:cantSplit/>
          <w:trHeight w:val="243"/>
        </w:trPr>
        <w:tc>
          <w:tcPr>
            <w:tcW w:w="8088" w:type="dxa"/>
            <w:tcBorders>
              <w:top w:val="single" w:sz="6" w:space="0" w:color="auto"/>
              <w:left w:val="single" w:sz="6"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443707" w:rsidRPr="00443707" w:rsidRDefault="00443707" w:rsidP="00443707">
            <w:pPr>
              <w:spacing w:after="0" w:line="240" w:lineRule="auto"/>
              <w:rPr>
                <w:rFonts w:ascii="Calibri" w:eastAsia="Times New Roman" w:hAnsi="Calibri" w:cs="Times New Roman"/>
                <w:szCs w:val="24"/>
                <w:lang w:eastAsia="ru-RU"/>
              </w:rPr>
            </w:pPr>
          </w:p>
        </w:tc>
      </w:tr>
      <w:tr w:rsidR="00443707" w:rsidRPr="00443707" w:rsidTr="00443707">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443707" w:rsidRPr="00443707" w:rsidRDefault="00443707" w:rsidP="00443707">
            <w:pPr>
              <w:spacing w:after="0" w:line="240" w:lineRule="auto"/>
              <w:rPr>
                <w:rFonts w:ascii="Calibri" w:eastAsia="Times New Roman" w:hAnsi="Calibri" w:cs="Times New Roman"/>
                <w:szCs w:val="24"/>
                <w:lang w:eastAsia="ru-RU"/>
              </w:rPr>
            </w:pPr>
          </w:p>
        </w:tc>
      </w:tr>
      <w:tr w:rsidR="00443707" w:rsidRPr="00443707" w:rsidTr="00443707">
        <w:trPr>
          <w:cantSplit/>
          <w:trHeight w:val="332"/>
        </w:trPr>
        <w:tc>
          <w:tcPr>
            <w:tcW w:w="8088" w:type="dxa"/>
            <w:tcBorders>
              <w:top w:val="single" w:sz="4" w:space="0" w:color="auto"/>
              <w:left w:val="single" w:sz="4" w:space="0" w:color="auto"/>
              <w:bottom w:val="single" w:sz="4"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Звукорежиссер                                              </w:t>
            </w:r>
          </w:p>
        </w:tc>
        <w:tc>
          <w:tcPr>
            <w:tcW w:w="1678" w:type="dxa"/>
            <w:vMerge/>
            <w:tcBorders>
              <w:left w:val="single" w:sz="4" w:space="0" w:color="auto"/>
              <w:right w:val="single" w:sz="4" w:space="0" w:color="auto"/>
            </w:tcBorders>
            <w:vAlign w:val="center"/>
          </w:tcPr>
          <w:p w:rsidR="00443707" w:rsidRPr="00443707" w:rsidRDefault="00443707" w:rsidP="00443707">
            <w:pPr>
              <w:widowControl w:val="0"/>
              <w:autoSpaceDE w:val="0"/>
              <w:autoSpaceDN w:val="0"/>
              <w:adjustRightInd w:val="0"/>
              <w:spacing w:after="0" w:line="240" w:lineRule="auto"/>
              <w:rPr>
                <w:rFonts w:ascii="Arial" w:eastAsia="Times New Roman" w:hAnsi="Arial" w:cs="Times New Roman"/>
                <w:sz w:val="24"/>
                <w:szCs w:val="24"/>
                <w:lang w:eastAsia="ru-RU"/>
              </w:rPr>
            </w:pPr>
          </w:p>
        </w:tc>
      </w:tr>
      <w:tr w:rsidR="00443707" w:rsidRPr="00443707" w:rsidTr="00443707">
        <w:trPr>
          <w:cantSplit/>
          <w:trHeight w:val="283"/>
        </w:trPr>
        <w:tc>
          <w:tcPr>
            <w:tcW w:w="8088" w:type="dxa"/>
            <w:tcBorders>
              <w:top w:val="single" w:sz="6" w:space="0" w:color="auto"/>
              <w:left w:val="single" w:sz="6" w:space="0" w:color="auto"/>
              <w:bottom w:val="single" w:sz="4"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xml:space="preserve">Режиссер массовых представлений              </w:t>
            </w:r>
          </w:p>
        </w:tc>
        <w:tc>
          <w:tcPr>
            <w:tcW w:w="1678" w:type="dxa"/>
            <w:vMerge/>
            <w:tcBorders>
              <w:left w:val="single" w:sz="4" w:space="0" w:color="auto"/>
              <w:right w:val="single" w:sz="4" w:space="0" w:color="auto"/>
            </w:tcBorders>
            <w:vAlign w:val="center"/>
          </w:tcPr>
          <w:p w:rsidR="00443707" w:rsidRPr="00443707" w:rsidRDefault="00443707" w:rsidP="00443707">
            <w:pPr>
              <w:spacing w:after="0" w:line="240" w:lineRule="auto"/>
              <w:rPr>
                <w:rFonts w:ascii="Calibri" w:eastAsia="Times New Roman" w:hAnsi="Calibri" w:cs="Times New Roman"/>
                <w:lang w:eastAsia="ru-RU"/>
              </w:rPr>
            </w:pPr>
          </w:p>
        </w:tc>
      </w:tr>
      <w:tr w:rsidR="00443707" w:rsidRPr="00443707" w:rsidTr="00443707">
        <w:trPr>
          <w:cantSplit/>
          <w:trHeight w:val="500"/>
        </w:trPr>
        <w:tc>
          <w:tcPr>
            <w:tcW w:w="8088" w:type="dxa"/>
            <w:tcBorders>
              <w:top w:val="single" w:sz="6" w:space="0" w:color="auto"/>
              <w:left w:val="single" w:sz="6" w:space="0" w:color="auto"/>
              <w:bottom w:val="single" w:sz="6" w:space="0" w:color="auto"/>
              <w:right w:val="single" w:sz="4" w:space="0" w:color="auto"/>
            </w:tcBorders>
          </w:tcPr>
          <w:p w:rsidR="00443707" w:rsidRPr="00443707" w:rsidRDefault="00443707" w:rsidP="004437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Руководитель   клубного   формирования – любительского объединения, студии, коллектива самодеятельного  искусства, клуба по интересам</w:t>
            </w:r>
            <w:r w:rsidRPr="00443707">
              <w:rPr>
                <w:rFonts w:ascii="Times New Roman" w:eastAsia="Times New Roman" w:hAnsi="Times New Roman" w:cs="Times New Roman"/>
                <w:sz w:val="24"/>
                <w:szCs w:val="24"/>
                <w:lang w:eastAsia="ru-RU"/>
              </w:rPr>
              <w:br/>
            </w:r>
          </w:p>
        </w:tc>
        <w:tc>
          <w:tcPr>
            <w:tcW w:w="1678" w:type="dxa"/>
            <w:vMerge/>
            <w:tcBorders>
              <w:left w:val="single" w:sz="4" w:space="0" w:color="auto"/>
              <w:bottom w:val="single" w:sz="4" w:space="0" w:color="auto"/>
              <w:right w:val="single" w:sz="4" w:space="0" w:color="auto"/>
            </w:tcBorders>
            <w:vAlign w:val="center"/>
          </w:tcPr>
          <w:p w:rsidR="00443707" w:rsidRPr="00443707" w:rsidRDefault="00443707" w:rsidP="00443707">
            <w:pPr>
              <w:spacing w:after="0" w:line="240" w:lineRule="auto"/>
              <w:rPr>
                <w:rFonts w:ascii="Calibri" w:eastAsia="Times New Roman" w:hAnsi="Calibri" w:cs="Times New Roman"/>
                <w:szCs w:val="24"/>
                <w:lang w:eastAsia="ru-RU"/>
              </w:rPr>
            </w:pPr>
          </w:p>
        </w:tc>
      </w:tr>
    </w:tbl>
    <w:p w:rsidR="00443707" w:rsidRPr="00443707" w:rsidRDefault="00443707" w:rsidP="00443707">
      <w:pPr>
        <w:spacing w:after="0" w:line="240" w:lineRule="auto"/>
        <w:rPr>
          <w:rFonts w:ascii="Times New Roman" w:eastAsia="Arial Unicode MS" w:hAnsi="Times New Roman" w:cs="Times New Roman"/>
          <w:b/>
          <w:sz w:val="24"/>
          <w:szCs w:val="24"/>
          <w:lang w:eastAsia="ru-RU"/>
        </w:rPr>
      </w:pPr>
    </w:p>
    <w:p w:rsidR="00443707" w:rsidRPr="00443707" w:rsidRDefault="00443707" w:rsidP="00443707">
      <w:pPr>
        <w:spacing w:after="0" w:line="240" w:lineRule="auto"/>
        <w:ind w:left="4820"/>
        <w:rPr>
          <w:rFonts w:ascii="Times New Roman" w:eastAsia="Arial Unicode MS" w:hAnsi="Times New Roman" w:cs="Times New Roman"/>
          <w:sz w:val="24"/>
          <w:szCs w:val="24"/>
          <w:lang w:eastAsia="ru-RU"/>
        </w:rPr>
      </w:pPr>
      <w:r w:rsidRPr="00443707">
        <w:rPr>
          <w:rFonts w:ascii="Times New Roman" w:eastAsia="Arial Unicode MS" w:hAnsi="Times New Roman" w:cs="Times New Roman"/>
          <w:b/>
          <w:sz w:val="24"/>
          <w:szCs w:val="24"/>
          <w:lang w:eastAsia="ru-RU"/>
        </w:rPr>
        <w:t>Приложение 2</w:t>
      </w:r>
    </w:p>
    <w:p w:rsidR="00443707" w:rsidRPr="00443707" w:rsidRDefault="00443707" w:rsidP="00443707">
      <w:pPr>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 Положению об оплате труда работников МКУК «КДЦ с. Едогон», в отношении которых функции и полномочия учредителя осуществляются администрацией Едогонского сельского поселения, утвержденное Постановлением администрации</w:t>
      </w:r>
    </w:p>
    <w:p w:rsidR="00443707" w:rsidRPr="00443707" w:rsidRDefault="00443707" w:rsidP="00443707">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Едогонского сельского поселения</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4"/>
          <w:szCs w:val="24"/>
          <w:lang w:eastAsia="ru-RU"/>
        </w:rPr>
        <w:t xml:space="preserve">                                                     от 30.12.2021 г. №        46  - пг</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lang w:eastAsia="ru-RU"/>
        </w:rPr>
      </w:pP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lang w:eastAsia="ru-RU"/>
        </w:rPr>
      </w:pP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lang w:eastAsia="ru-RU"/>
        </w:rPr>
      </w:pP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ПЕРЕЧЕНИ</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ДОЛЖНОСТЕЙ РАБОТНИКОВ УЧРЕЖДЕНИЙ</w:t>
      </w:r>
      <w:r w:rsidRPr="00443707">
        <w:rPr>
          <w:rFonts w:ascii="Times New Roman" w:eastAsia="Times New Roman" w:hAnsi="Times New Roman" w:cs="Times New Roman"/>
          <w:bCs/>
          <w:lang w:eastAsia="ru-RU"/>
        </w:rPr>
        <w:t xml:space="preserve">, В </w:t>
      </w:r>
      <w:r w:rsidRPr="00443707">
        <w:rPr>
          <w:rFonts w:ascii="Times New Roman" w:eastAsia="Times New Roman" w:hAnsi="Times New Roman" w:cs="Times New Roman"/>
          <w:lang w:eastAsia="ru-RU"/>
        </w:rPr>
        <w:t>ОТНОШЕНИИ КОТОРЫХ ФУНКЦИИ И ПОЛНОМОЧИЯ УЧРЕДИТЕЛЯ ОСУЩЕСТВЛЯЮТСЯ АДМИНИСТРАЦИЕЙ ЕДОГОНСКОГО СЕЛЬСКОГО ПОСЕЛЕНИЯ,</w:t>
      </w:r>
      <w:r w:rsidRPr="00443707">
        <w:rPr>
          <w:rFonts w:ascii="Times New Roman" w:eastAsia="Times New Roman" w:hAnsi="Times New Roman" w:cs="Times New Roman"/>
          <w:bCs/>
          <w:lang w:eastAsia="ru-RU"/>
        </w:rPr>
        <w:t>ОТНОСИМЫХ К ОСНОВНОМУ ПЕРСОНАЛУ  ДЛЯ РАСЧЕТА СРЕДНЕЙ ЗАРАБОТНОЙ ПЛАТЫ И ОПРЕДЕЛЕНИЯ РАЗМЕРА (ДОЛЖНОСТНОГО ОКЛАДА)РАБОТНИКОВ И ОПРЕДЕЛЕНИЯ РАЗМЕРА ДОЛЖНОСТНОГО ОКЛАДА РУКОВОДИТЕЛЯ</w:t>
      </w:r>
    </w:p>
    <w:p w:rsidR="00443707" w:rsidRPr="00443707" w:rsidRDefault="00443707" w:rsidP="0044370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3707" w:rsidRPr="00443707" w:rsidRDefault="00443707" w:rsidP="00443707">
      <w:pPr>
        <w:tabs>
          <w:tab w:val="center" w:pos="4677"/>
        </w:tabs>
        <w:spacing w:after="0" w:line="240" w:lineRule="auto"/>
        <w:contextualSpacing/>
        <w:jc w:val="center"/>
        <w:rPr>
          <w:rFonts w:ascii="Times New Roman" w:eastAsia="Times New Roman" w:hAnsi="Times New Roman" w:cs="Times New Roman"/>
          <w:b/>
          <w:sz w:val="24"/>
          <w:szCs w:val="24"/>
          <w:u w:val="single"/>
          <w:lang w:eastAsia="ru-RU"/>
        </w:rPr>
      </w:pPr>
      <w:r w:rsidRPr="00443707">
        <w:rPr>
          <w:rFonts w:ascii="Times New Roman" w:eastAsia="Times New Roman" w:hAnsi="Times New Roman" w:cs="Times New Roman"/>
          <w:b/>
          <w:sz w:val="24"/>
          <w:szCs w:val="24"/>
          <w:u w:val="single"/>
          <w:lang w:eastAsia="ru-RU"/>
        </w:rPr>
        <w:t>Муниципальное казенное учреждение культуры «Культурно-досуговый центр с. Едогон»</w:t>
      </w:r>
    </w:p>
    <w:p w:rsidR="00443707" w:rsidRPr="00443707" w:rsidRDefault="00443707" w:rsidP="00443707">
      <w:pPr>
        <w:tabs>
          <w:tab w:val="center" w:pos="4677"/>
        </w:tabs>
        <w:spacing w:after="0" w:line="240" w:lineRule="auto"/>
        <w:contextualSpacing/>
        <w:jc w:val="center"/>
        <w:rPr>
          <w:rFonts w:ascii="Times New Roman" w:eastAsia="Times New Roman" w:hAnsi="Times New Roman" w:cs="Times New Roman"/>
          <w:sz w:val="28"/>
          <w:szCs w:val="28"/>
          <w:lang w:eastAsia="ru-RU"/>
        </w:rPr>
      </w:pPr>
    </w:p>
    <w:p w:rsidR="00443707" w:rsidRPr="00443707" w:rsidRDefault="00443707" w:rsidP="00443707">
      <w:pPr>
        <w:tabs>
          <w:tab w:val="center" w:pos="4677"/>
        </w:tabs>
        <w:spacing w:after="0" w:line="240" w:lineRule="auto"/>
        <w:contextualSpacing/>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-Режиссер массовых представлений;</w:t>
      </w:r>
    </w:p>
    <w:p w:rsidR="00443707" w:rsidRPr="00443707" w:rsidRDefault="00443707" w:rsidP="00443707">
      <w:pPr>
        <w:spacing w:after="0" w:line="240" w:lineRule="auto"/>
        <w:contextualSpacing/>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-Заведующий отделом библиотеки;</w:t>
      </w:r>
    </w:p>
    <w:p w:rsidR="00443707" w:rsidRPr="00443707" w:rsidRDefault="00443707" w:rsidP="00443707">
      <w:pPr>
        <w:spacing w:after="0" w:line="240" w:lineRule="auto"/>
        <w:contextualSpacing/>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-инструктор по спорту;</w:t>
      </w:r>
    </w:p>
    <w:p w:rsidR="00443707" w:rsidRPr="00443707" w:rsidRDefault="00443707" w:rsidP="00443707">
      <w:pPr>
        <w:spacing w:after="0" w:line="240" w:lineRule="auto"/>
        <w:contextualSpacing/>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-руководитель клубного формирования – любительских объединений</w:t>
      </w:r>
    </w:p>
    <w:p w:rsidR="00443707" w:rsidRPr="00443707" w:rsidRDefault="00443707" w:rsidP="00443707">
      <w:pPr>
        <w:spacing w:after="0" w:line="240" w:lineRule="auto"/>
        <w:contextualSpacing/>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-культорганизатор.</w:t>
      </w:r>
    </w:p>
    <w:p w:rsidR="00443707" w:rsidRPr="00443707" w:rsidRDefault="00443707" w:rsidP="00443707">
      <w:pPr>
        <w:shd w:val="clear" w:color="auto" w:fill="FFFFFF"/>
        <w:spacing w:after="0" w:line="240" w:lineRule="auto"/>
        <w:ind w:right="-284"/>
        <w:textAlignment w:val="baseline"/>
        <w:rPr>
          <w:rFonts w:ascii="Times New Roman" w:eastAsia="Times New Roman" w:hAnsi="Times New Roman" w:cs="Times New Roman"/>
          <w:b/>
          <w:bCs/>
          <w:sz w:val="24"/>
          <w:szCs w:val="24"/>
          <w:lang w:eastAsia="ru-RU"/>
        </w:rPr>
      </w:pPr>
    </w:p>
    <w:p w:rsidR="00443707" w:rsidRPr="00443707" w:rsidRDefault="00443707" w:rsidP="00443707">
      <w:pPr>
        <w:shd w:val="clear" w:color="auto" w:fill="FFFFFF"/>
        <w:spacing w:after="0" w:line="240" w:lineRule="auto"/>
        <w:ind w:right="-284"/>
        <w:jc w:val="right"/>
        <w:textAlignment w:val="baseline"/>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 xml:space="preserve"> Приложение № 3</w:t>
      </w:r>
    </w:p>
    <w:p w:rsidR="00443707" w:rsidRPr="00443707" w:rsidRDefault="00443707" w:rsidP="00443707">
      <w:pPr>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 Положению об оплате труда работников МКУК «КДЦ с. Едогон», в отношении которых функции и полномочия учредителя осуществляются администрацией Едогонского сельского поселения, утвержденное Постановлением администрации</w:t>
      </w:r>
    </w:p>
    <w:p w:rsidR="00443707" w:rsidRPr="00443707" w:rsidRDefault="00443707" w:rsidP="00443707">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Едогонского сельского поселения</w:t>
      </w:r>
    </w:p>
    <w:p w:rsidR="00443707" w:rsidRPr="00443707" w:rsidRDefault="00443707" w:rsidP="00443707">
      <w:pPr>
        <w:tabs>
          <w:tab w:val="left" w:pos="4962"/>
        </w:tabs>
        <w:autoSpaceDE w:val="0"/>
        <w:autoSpaceDN w:val="0"/>
        <w:adjustRightInd w:val="0"/>
        <w:spacing w:after="0" w:line="240" w:lineRule="auto"/>
        <w:ind w:left="4820"/>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sz w:val="24"/>
          <w:szCs w:val="24"/>
          <w:lang w:eastAsia="ru-RU"/>
        </w:rPr>
        <w:t>от 30.12.2021 г. №      46 - пг</w:t>
      </w:r>
    </w:p>
    <w:p w:rsidR="00443707" w:rsidRPr="00443707" w:rsidRDefault="00443707" w:rsidP="00443707">
      <w:pPr>
        <w:shd w:val="clear" w:color="auto" w:fill="FFFFFF"/>
        <w:spacing w:after="0" w:line="240" w:lineRule="auto"/>
        <w:jc w:val="center"/>
        <w:textAlignment w:val="baseline"/>
        <w:rPr>
          <w:rFonts w:ascii="Times New Roman" w:eastAsia="Times New Roman" w:hAnsi="Times New Roman" w:cs="Times New Roman"/>
          <w:b/>
          <w:bCs/>
          <w:sz w:val="20"/>
          <w:szCs w:val="20"/>
          <w:lang w:eastAsia="ru-RU"/>
        </w:rPr>
      </w:pPr>
    </w:p>
    <w:p w:rsidR="00443707" w:rsidRPr="00443707" w:rsidRDefault="00443707" w:rsidP="00443707">
      <w:pPr>
        <w:shd w:val="clear" w:color="auto" w:fill="FFFFFF"/>
        <w:spacing w:after="0" w:line="240" w:lineRule="auto"/>
        <w:jc w:val="center"/>
        <w:textAlignment w:val="baseline"/>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ПОРЯДОК</w:t>
      </w:r>
    </w:p>
    <w:p w:rsidR="00443707" w:rsidRPr="00443707" w:rsidRDefault="00443707" w:rsidP="00443707">
      <w:pPr>
        <w:shd w:val="clear" w:color="auto" w:fill="FFFFFF"/>
        <w:spacing w:after="0" w:line="240" w:lineRule="auto"/>
        <w:jc w:val="center"/>
        <w:textAlignment w:val="baseline"/>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xml:space="preserve"> ПРЕДСТАВЛЕНИЯ МУНИЦИПАЛЬНЫМ КАЗЕННЫМ УЧРЕЖДЕНИЕМ КУЛЬТУРЫ «КУЛЬТУРНО_ДОСУГОВЫЙ с. ЕДОГОН»  ФУНКЦИИ И ПОЛНОМОЧИЯ УЧРЕДИТЕЛЯ В ОТНОШЕНИИ КОТОРЫХ ОСУЩЕСТВЛЯЕТ ЕДОГОНСКАЯ СЕЛЬСКАЯ АДМИНИСТРАЦИЯ, ИНФОРМАЦИИ О РАССЧИТЫВАЕМОЙ ЗА КАЛЕНДАРНЫЙ ГОД СРЕДНЕМЕСЯЧНОЙ ЗАРАБОТНОЙ ПЛАТЕ РУКОВОДИТЕЛЕЙ И ИХ ЗАМЕСТИТЕЛЕЙ, ДЛЯ РАЗМЕЩЕНИЯ ЕЕ НА САЙТЕ МУНИЦИПАЛЬНЫМ КАЗЕННЫМ УЧРЕЖДЕНИЕМ КУЛЬТУРЫ «КУЛЬТУРНО - ДОСУГОВЫЙ ЦЕНТР с. ЕДОГОН»  И ПРОВЕРКИ УКАЗАННОЙ ИНФОРМАЦИИ</w:t>
      </w:r>
    </w:p>
    <w:p w:rsidR="00443707" w:rsidRPr="00443707" w:rsidRDefault="00443707" w:rsidP="004437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 1. Настоящий Порядок разработан в соответствии со статьей 349.5 </w:t>
      </w:r>
      <w:hyperlink r:id="rId13" w:history="1">
        <w:r w:rsidRPr="00443707">
          <w:rPr>
            <w:rFonts w:ascii="Times New Roman" w:eastAsia="Times New Roman" w:hAnsi="Times New Roman" w:cs="Times New Roman"/>
            <w:color w:val="0000FF"/>
            <w:sz w:val="28"/>
            <w:szCs w:val="28"/>
            <w:u w:val="single"/>
            <w:lang w:eastAsia="ru-RU"/>
          </w:rPr>
          <w:t>Трудового кодекса Российской Федерации</w:t>
        </w:r>
      </w:hyperlink>
      <w:r w:rsidRPr="00443707">
        <w:rPr>
          <w:rFonts w:ascii="Times New Roman" w:eastAsia="Times New Roman" w:hAnsi="Times New Roman" w:cs="Times New Roman"/>
          <w:sz w:val="28"/>
          <w:szCs w:val="28"/>
          <w:lang w:eastAsia="ru-RU"/>
        </w:rPr>
        <w:t>, статьей 8 </w:t>
      </w:r>
      <w:hyperlink r:id="rId14" w:history="1">
        <w:r w:rsidRPr="00443707">
          <w:rPr>
            <w:rFonts w:ascii="Times New Roman" w:eastAsia="Times New Roman" w:hAnsi="Times New Roman" w:cs="Times New Roman"/>
            <w:color w:val="0000FF"/>
            <w:sz w:val="28"/>
            <w:szCs w:val="2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443707">
        <w:rPr>
          <w:rFonts w:ascii="Times New Roman" w:eastAsia="Times New Roman" w:hAnsi="Times New Roman" w:cs="Times New Roman"/>
          <w:sz w:val="28"/>
          <w:szCs w:val="28"/>
          <w:lang w:eastAsia="ru-RU"/>
        </w:rPr>
        <w:t>, </w:t>
      </w:r>
      <w:hyperlink r:id="rId15" w:history="1">
        <w:r w:rsidRPr="00443707">
          <w:rPr>
            <w:rFonts w:ascii="Times New Roman" w:eastAsia="Times New Roman" w:hAnsi="Times New Roman" w:cs="Times New Roman"/>
            <w:color w:val="0000FF"/>
            <w:sz w:val="28"/>
            <w:szCs w:val="2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443707">
        <w:rPr>
          <w:rFonts w:ascii="Times New Roman" w:eastAsia="Times New Roman" w:hAnsi="Times New Roman" w:cs="Times New Roman"/>
          <w:sz w:val="28"/>
          <w:szCs w:val="28"/>
          <w:lang w:eastAsia="ru-RU"/>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   функции и полномочия учредителя в отношении которых осуществляет Администрация Едогонского сельского поселения информации о рассчитываемой за календарный год среднемесячной заработной плате руководителей и их заместителей муниципального казенного учреждения культуры «Культурно-досуговый центр с.Едогон»  функции и полномочия учредителя в отношении которых осуществляет  Администрация Едогонского сельского поселения для размещения на официальном сайте  Едогонского сельского поселения и проверки указанной информации (далее, соответственно - учреждение, информация, Администрация, официальный сайт).</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 xml:space="preserve">2. Информация, за предшествующий календарный год, представляется учреждением не позднее 1 февраля года, следующего за отчетным, на материальном носителе, за подписью руководителя учреждения, и главного </w:t>
      </w:r>
      <w:r w:rsidRPr="00443707">
        <w:rPr>
          <w:rFonts w:ascii="Times New Roman" w:eastAsia="Times New Roman" w:hAnsi="Times New Roman" w:cs="Times New Roman"/>
          <w:sz w:val="28"/>
          <w:szCs w:val="28"/>
          <w:lang w:eastAsia="ru-RU"/>
        </w:rPr>
        <w:lastRenderedPageBreak/>
        <w:t xml:space="preserve">бухгалтера администрации Тулунского муниципального района (далее – главный бухгалтер), с сопроводительным письмом главе Администрации. </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443707">
          <w:rPr>
            <w:rFonts w:ascii="Times New Roman" w:eastAsia="Times New Roman" w:hAnsi="Times New Roman" w:cs="Times New Roman"/>
            <w:color w:val="0000FF"/>
            <w:sz w:val="28"/>
            <w:szCs w:val="28"/>
            <w:u w:val="single"/>
            <w:lang w:eastAsia="ru-RU"/>
          </w:rPr>
          <w:t>Положению об особенностях порядка исчисления средней заработной платы</w:t>
        </w:r>
      </w:hyperlink>
      <w:r w:rsidRPr="00443707">
        <w:rPr>
          <w:rFonts w:ascii="Times New Roman" w:eastAsia="Times New Roman" w:hAnsi="Times New Roman" w:cs="Times New Roman"/>
          <w:sz w:val="28"/>
          <w:szCs w:val="28"/>
          <w:lang w:eastAsia="ru-RU"/>
        </w:rPr>
        <w:t>, утвержденным </w:t>
      </w:r>
      <w:hyperlink r:id="rId17" w:history="1">
        <w:r w:rsidRPr="00443707">
          <w:rPr>
            <w:rFonts w:ascii="Times New Roman" w:eastAsia="Times New Roman" w:hAnsi="Times New Roman" w:cs="Times New Roman"/>
            <w:color w:val="0000FF"/>
            <w:sz w:val="28"/>
            <w:szCs w:val="28"/>
            <w:u w:val="single"/>
            <w:lang w:eastAsia="ru-RU"/>
          </w:rPr>
          <w:t>постановлением Правительства Российской Федерации от 24 декабря 2007 года N 922</w:t>
        </w:r>
      </w:hyperlink>
      <w:r w:rsidRPr="00443707">
        <w:rPr>
          <w:rFonts w:ascii="Times New Roman" w:eastAsia="Times New Roman" w:hAnsi="Times New Roman" w:cs="Times New Roman"/>
          <w:sz w:val="28"/>
          <w:szCs w:val="28"/>
          <w:lang w:eastAsia="ru-RU"/>
        </w:rPr>
        <w:t>, также сведения о среднемесячной заработной плате работников учреждения (без учета заработной платы соответствующего руководителя и  его заместителей), рассчитанной в порядке, установленном действующим законодательством (далее - сведения).</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lastRenderedPageBreak/>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 культуры.</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11. Руководитель учреждения несёт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руководителя.</w:t>
      </w:r>
    </w:p>
    <w:p w:rsidR="00443707" w:rsidRPr="00443707" w:rsidRDefault="00443707" w:rsidP="0044370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14. Место размещения информации на официальном сайте утверждается Распоряжением Администрации.</w:t>
      </w:r>
    </w:p>
    <w:p w:rsidR="00443707" w:rsidRPr="00443707" w:rsidRDefault="00443707" w:rsidP="00443707">
      <w:pPr>
        <w:spacing w:after="0" w:line="240" w:lineRule="auto"/>
        <w:rPr>
          <w:rFonts w:ascii="Times New Roman" w:eastAsia="Arial Unicode MS" w:hAnsi="Times New Roman" w:cs="Times New Roman"/>
          <w:b/>
          <w:sz w:val="24"/>
          <w:szCs w:val="24"/>
          <w:lang w:eastAsia="ru-RU"/>
        </w:rPr>
      </w:pPr>
    </w:p>
    <w:p w:rsidR="00443707" w:rsidRPr="00443707" w:rsidRDefault="00443707" w:rsidP="00443707">
      <w:pPr>
        <w:spacing w:after="0" w:line="240" w:lineRule="auto"/>
        <w:ind w:left="4820"/>
        <w:jc w:val="right"/>
        <w:rPr>
          <w:rFonts w:ascii="Times New Roman" w:eastAsia="Arial Unicode MS" w:hAnsi="Times New Roman" w:cs="Times New Roman"/>
          <w:sz w:val="24"/>
          <w:szCs w:val="24"/>
          <w:lang w:eastAsia="ru-RU"/>
        </w:rPr>
      </w:pPr>
      <w:r w:rsidRPr="00443707">
        <w:rPr>
          <w:rFonts w:ascii="Times New Roman" w:eastAsia="Arial Unicode MS" w:hAnsi="Times New Roman" w:cs="Times New Roman"/>
          <w:b/>
          <w:sz w:val="24"/>
          <w:szCs w:val="24"/>
          <w:lang w:eastAsia="ru-RU"/>
        </w:rPr>
        <w:t xml:space="preserve"> Приложение № 4</w:t>
      </w:r>
    </w:p>
    <w:p w:rsidR="00443707" w:rsidRPr="00443707" w:rsidRDefault="00443707" w:rsidP="00443707">
      <w:pPr>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 Положению об оплате труда работников МКУК «КДЦ с. Едогон», в отношении которых функции и полномочия учредителя осуществляются администрацией Едогонского сельского поселения, утвержденного Постановлением администрации</w:t>
      </w:r>
    </w:p>
    <w:p w:rsidR="00443707" w:rsidRPr="00443707" w:rsidRDefault="00443707" w:rsidP="00443707">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Едогонского сельского поселения</w:t>
      </w:r>
    </w:p>
    <w:p w:rsidR="00443707" w:rsidRPr="00443707" w:rsidRDefault="00443707" w:rsidP="00443707">
      <w:pPr>
        <w:tabs>
          <w:tab w:val="left" w:pos="4962"/>
        </w:tabs>
        <w:autoSpaceDE w:val="0"/>
        <w:autoSpaceDN w:val="0"/>
        <w:adjustRightInd w:val="0"/>
        <w:spacing w:after="0" w:line="240" w:lineRule="auto"/>
        <w:ind w:left="4820"/>
        <w:rPr>
          <w:rFonts w:ascii="Times New Roman" w:eastAsia="Times New Roman" w:hAnsi="Times New Roman" w:cs="Times New Roman"/>
          <w:b/>
          <w:sz w:val="24"/>
          <w:szCs w:val="24"/>
          <w:lang w:eastAsia="ru-RU"/>
        </w:rPr>
      </w:pPr>
      <w:r w:rsidRPr="00443707">
        <w:rPr>
          <w:rFonts w:ascii="Times New Roman" w:eastAsia="Times New Roman" w:hAnsi="Times New Roman" w:cs="Times New Roman"/>
          <w:sz w:val="24"/>
          <w:szCs w:val="24"/>
          <w:lang w:eastAsia="ru-RU"/>
        </w:rPr>
        <w:t>от 30.12.2021 г. №   46   - пг</w:t>
      </w:r>
    </w:p>
    <w:p w:rsidR="00443707" w:rsidRPr="00443707" w:rsidRDefault="00443707" w:rsidP="00443707">
      <w:pPr>
        <w:autoSpaceDE w:val="0"/>
        <w:autoSpaceDN w:val="0"/>
        <w:adjustRightInd w:val="0"/>
        <w:spacing w:after="0" w:line="240" w:lineRule="auto"/>
        <w:jc w:val="center"/>
        <w:rPr>
          <w:rFonts w:ascii="Calibri" w:eastAsia="Times New Roman" w:hAnsi="Calibri" w:cs="Times New Roman"/>
          <w:lang w:eastAsia="ru-RU"/>
        </w:rPr>
      </w:pPr>
    </w:p>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КРИТЕРИИ                                                                                                                                                                               ДЛЯ ПРИМЕНЕНИЯ  СТИМУЛИРУЮЩИХ  ВЫПЛАТ В МУНИЦИПАЛЬНОМ КАЗЕННОМ  УЧРЕЖДЕНИИ КУЛЬТУРЫ «КУЛЬТУРНО-ДОСУГОВЫЙ ЦЕНТР с. ЕДОГОН» В ОТНОШЕНИИ КОТОРОГО  ФУНКЦИИ И ПОЛНОМОЧИЯ УЧРЕДИТЕЛЯ ОСУЩЕСТВЛЯЮТСЯ ЕДОГОНСКИМ СЕЛЬСКИМ ПОСЕЛЕНИЕМ</w:t>
      </w:r>
    </w:p>
    <w:p w:rsidR="00443707" w:rsidRPr="00443707" w:rsidRDefault="00443707" w:rsidP="00443707">
      <w:pPr>
        <w:spacing w:after="0" w:line="240" w:lineRule="auto"/>
        <w:ind w:left="5670"/>
        <w:rPr>
          <w:rFonts w:ascii="Calibri" w:eastAsia="Times New Roman" w:hAnsi="Calibri" w:cs="Times New Roman"/>
          <w:b/>
          <w:szCs w:val="24"/>
          <w:lang w:eastAsia="ru-RU"/>
        </w:rPr>
      </w:pPr>
    </w:p>
    <w:p w:rsidR="00443707" w:rsidRPr="00443707" w:rsidRDefault="00443707" w:rsidP="00443707">
      <w:pPr>
        <w:spacing w:after="0" w:line="240" w:lineRule="auto"/>
        <w:jc w:val="center"/>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Целевые показатели эффективности деятельности</w:t>
      </w:r>
      <w:r w:rsidRPr="00443707">
        <w:rPr>
          <w:rFonts w:ascii="Times New Roman" w:eastAsia="Times New Roman" w:hAnsi="Times New Roman" w:cs="Times New Roman"/>
          <w:b/>
          <w:sz w:val="28"/>
          <w:szCs w:val="28"/>
          <w:lang w:eastAsia="ru-RU"/>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909"/>
        <w:gridCol w:w="1529"/>
        <w:gridCol w:w="1980"/>
        <w:gridCol w:w="1416"/>
        <w:gridCol w:w="1426"/>
      </w:tblGrid>
      <w:tr w:rsidR="00443707" w:rsidRPr="00443707" w:rsidTr="00443707">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п/п</w:t>
            </w:r>
          </w:p>
        </w:tc>
        <w:tc>
          <w:tcPr>
            <w:tcW w:w="290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Целевые показатели эффективности деятельности учреждения</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Значение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критериев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в баллах</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Форма отчетности, содержащая информацию</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 выполнении показателя</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Периодич</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ностьпредостав-ления</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отчетности</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1</w:t>
            </w:r>
          </w:p>
        </w:tc>
        <w:tc>
          <w:tcPr>
            <w:tcW w:w="290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2</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3</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4</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5</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6</w:t>
            </w:r>
          </w:p>
        </w:tc>
      </w:tr>
      <w:tr w:rsidR="00443707" w:rsidRPr="00443707" w:rsidTr="00443707">
        <w:trPr>
          <w:trHeight w:val="283"/>
        </w:trPr>
        <w:tc>
          <w:tcPr>
            <w:tcW w:w="40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2909"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Организация и проведение массовых культурно-досуговых мероприятий, в том числе </w:t>
            </w:r>
            <w:r w:rsidRPr="00443707">
              <w:rPr>
                <w:rFonts w:ascii="Times New Roman" w:eastAsia="Times New Roman" w:hAnsi="Times New Roman" w:cs="Times New Roman"/>
                <w:sz w:val="20"/>
                <w:szCs w:val="20"/>
                <w:lang w:eastAsia="ru-RU"/>
              </w:rPr>
              <w:br/>
              <w:t xml:space="preserve">на платной основе,  </w:t>
            </w:r>
            <w:r w:rsidRPr="00443707">
              <w:rPr>
                <w:rFonts w:ascii="Times New Roman" w:eastAsia="Times New Roman" w:hAnsi="Times New Roman" w:cs="Times New Roman"/>
                <w:sz w:val="20"/>
                <w:szCs w:val="20"/>
                <w:lang w:eastAsia="ru-RU"/>
              </w:rPr>
              <w:br/>
              <w:t xml:space="preserve">в соответствии с плановыми контрольными показателями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отчетный период (%)</w:t>
            </w:r>
          </w:p>
        </w:tc>
        <w:tc>
          <w:tcPr>
            <w:tcW w:w="152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16"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2</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Количество участников проводимых культурно-досуговых мероприятий </w:t>
            </w:r>
            <w:r w:rsidRPr="00443707">
              <w:rPr>
                <w:rFonts w:ascii="Times New Roman" w:eastAsia="Times New Roman" w:hAnsi="Times New Roman" w:cs="Times New Roman"/>
                <w:sz w:val="20"/>
                <w:szCs w:val="20"/>
                <w:lang w:eastAsia="ru-RU"/>
              </w:rPr>
              <w:br/>
              <w:t xml:space="preserve">в соответствии с плановыми контрольными показателями </w:t>
            </w:r>
            <w:r w:rsidRPr="00443707">
              <w:rPr>
                <w:rFonts w:ascii="Times New Roman" w:eastAsia="Times New Roman" w:hAnsi="Times New Roman" w:cs="Times New Roman"/>
                <w:sz w:val="20"/>
                <w:szCs w:val="20"/>
                <w:lang w:eastAsia="ru-RU"/>
              </w:rPr>
              <w:br/>
              <w:t>за отчетный период (%)</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более 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w:t>
            </w:r>
          </w:p>
        </w:tc>
        <w:tc>
          <w:tcPr>
            <w:tcW w:w="2909" w:type="dxa"/>
            <w:tcMar>
              <w:left w:w="28" w:type="dxa"/>
              <w:right w:w="28" w:type="dxa"/>
            </w:tcMar>
          </w:tcPr>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Участие в организации и проведении внеплановых и внестационарных мероприятий:</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муниципального уровня (ед.)</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межпоселенческого уровня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 районного уровня (ед.)</w:t>
            </w:r>
          </w:p>
        </w:tc>
        <w:tc>
          <w:tcPr>
            <w:tcW w:w="152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более 50%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30 %</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Руководство клубным формированием:</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любительским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носящим звание «Народный», «Образцовый» (ед.)</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Численность участников клубных формирований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соответствии с плановыми контрольными показателями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 текущий год (%)</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более 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Ежеквартально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Творческая активность клубных формирований:</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участие в выездных концертных программах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выступления на мероприятиях районного уровня (ед).</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tc>
        <w:tc>
          <w:tcPr>
            <w:tcW w:w="1416" w:type="dxa"/>
            <w:tcBorders>
              <w:bottom w:val="single" w:sz="4" w:space="0" w:color="auto"/>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0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w:t>
            </w:r>
          </w:p>
        </w:tc>
        <w:tc>
          <w:tcPr>
            <w:tcW w:w="2909"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Освещение деятельности учреждения в печатных средствах массовой информации, сети Интернет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статья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заметка (ед.)</w:t>
            </w:r>
          </w:p>
        </w:tc>
        <w:tc>
          <w:tcPr>
            <w:tcW w:w="152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 балла</w:t>
            </w:r>
          </w:p>
        </w:tc>
        <w:tc>
          <w:tcPr>
            <w:tcW w:w="1416"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Личные профессиональные достижения (призовые места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 конкурсах профессионального мастерства):</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каждое призовое место</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Подготовка победителей и призеров конкурсов (чел.)</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11</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Разработка проектов,  грантов, программ:</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каждый документ</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12</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Участие в работе коллективов, имеющих почетное звание «Народный» (ед.)</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13</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Личное участие в мероприятиях районного уровня (ед.)</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0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14</w:t>
            </w:r>
          </w:p>
        </w:tc>
        <w:tc>
          <w:tcPr>
            <w:tcW w:w="2909"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Своевременная сдача плановой и отчетной документации, предоставление информации </w:t>
            </w:r>
            <w:r w:rsidRPr="00443707">
              <w:rPr>
                <w:rFonts w:ascii="Times New Roman" w:eastAsia="Times New Roman" w:hAnsi="Times New Roman" w:cs="Times New Roman"/>
                <w:sz w:val="20"/>
                <w:szCs w:val="20"/>
                <w:lang w:eastAsia="ru-RU"/>
              </w:rPr>
              <w:br/>
              <w:t>по отдельным запросам</w:t>
            </w:r>
          </w:p>
        </w:tc>
        <w:tc>
          <w:tcPr>
            <w:tcW w:w="152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z w:val="20"/>
                <w:szCs w:val="20"/>
                <w:lang w:eastAsia="ru-RU"/>
              </w:rPr>
              <w:t xml:space="preserve">в </w:t>
            </w:r>
            <w:r w:rsidRPr="00443707">
              <w:rPr>
                <w:rFonts w:ascii="Times New Roman" w:eastAsia="Times New Roman" w:hAnsi="Times New Roman" w:cs="Times New Roman"/>
                <w:spacing w:val="-2"/>
                <w:sz w:val="20"/>
                <w:szCs w:val="20"/>
                <w:lang w:eastAsia="ru-RU"/>
              </w:rPr>
              <w:t xml:space="preserve">соответствии </w:t>
            </w:r>
          </w:p>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xml:space="preserve">с требованиями </w:t>
            </w:r>
            <w:r w:rsidRPr="00443707">
              <w:rPr>
                <w:rFonts w:ascii="Times New Roman" w:eastAsia="Times New Roman" w:hAnsi="Times New Roman" w:cs="Times New Roman"/>
                <w:spacing w:val="-2"/>
                <w:sz w:val="20"/>
                <w:szCs w:val="20"/>
                <w:lang w:eastAsia="ru-RU"/>
              </w:rPr>
              <w:br/>
              <w:t xml:space="preserve">к оформлению документации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и срокам ее предоставления</w:t>
            </w:r>
          </w:p>
        </w:tc>
        <w:tc>
          <w:tcPr>
            <w:tcW w:w="198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6"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Отсутствие обоснованной служебной (докладной) записки о срыве сроков, низком </w:t>
            </w:r>
            <w:r w:rsidRPr="00443707">
              <w:rPr>
                <w:rFonts w:ascii="Times New Roman" w:eastAsia="Times New Roman" w:hAnsi="Times New Roman" w:cs="Times New Roman"/>
                <w:sz w:val="20"/>
                <w:szCs w:val="20"/>
                <w:lang w:eastAsia="ru-RU"/>
              </w:rPr>
              <w:br/>
              <w:t>качестве предоставлен-ной документации</w:t>
            </w:r>
          </w:p>
        </w:tc>
        <w:tc>
          <w:tcPr>
            <w:tcW w:w="1426"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0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15</w:t>
            </w:r>
          </w:p>
        </w:tc>
        <w:tc>
          <w:tcPr>
            <w:tcW w:w="2909"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Повышение квалификации:</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прохождение мастер-классов, участие в работе семинаров, творческих лабораторий на базе МКУК «МОМЦ»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участие в работе областных семинаров, творческих лабораторий и т.д.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областные курсы повышения квалификации (ед.)</w:t>
            </w:r>
          </w:p>
        </w:tc>
        <w:tc>
          <w:tcPr>
            <w:tcW w:w="152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1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8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tc>
        <w:tc>
          <w:tcPr>
            <w:tcW w:w="1416"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0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16</w:t>
            </w:r>
          </w:p>
        </w:tc>
        <w:tc>
          <w:tcPr>
            <w:tcW w:w="2909"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Получение профильного образования </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среднее специальное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высшее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балла</w:t>
            </w:r>
          </w:p>
        </w:tc>
        <w:tc>
          <w:tcPr>
            <w:tcW w:w="141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26"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bl>
    <w:p w:rsidR="00443707" w:rsidRPr="00443707" w:rsidRDefault="00443707" w:rsidP="00443707">
      <w:pPr>
        <w:spacing w:after="0" w:line="240" w:lineRule="auto"/>
        <w:rPr>
          <w:rFonts w:ascii="Calibri" w:eastAsia="Times New Roman" w:hAnsi="Calibri" w:cs="Times New Roman"/>
          <w:b/>
          <w:szCs w:val="24"/>
          <w:lang w:eastAsia="ru-RU"/>
        </w:rPr>
      </w:pP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 xml:space="preserve">Целевые показатели эффективности деятельности </w:t>
      </w:r>
    </w:p>
    <w:p w:rsidR="00443707" w:rsidRPr="00443707" w:rsidRDefault="00443707" w:rsidP="00443707">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443707">
        <w:rPr>
          <w:rFonts w:ascii="Times New Roman" w:eastAsia="Times New Roman" w:hAnsi="Times New Roman" w:cs="Times New Roman"/>
          <w:b/>
          <w:sz w:val="28"/>
          <w:szCs w:val="28"/>
          <w:lang w:eastAsia="ru-RU"/>
        </w:rPr>
        <w:t>инструктора по спорту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443707" w:rsidRPr="00443707" w:rsidTr="00443707">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п/п</w:t>
            </w:r>
          </w:p>
        </w:tc>
        <w:tc>
          <w:tcPr>
            <w:tcW w:w="2896"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Целевые показатели эффективности деятельности учреждения</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Значение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критериев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в баллах</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Форма отчетности, содержащая информацию</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 выполнении показателя</w:t>
            </w:r>
          </w:p>
        </w:tc>
        <w:tc>
          <w:tcPr>
            <w:tcW w:w="143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Периодич</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ность предостав-ления</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отчетности</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1</w:t>
            </w:r>
          </w:p>
        </w:tc>
        <w:tc>
          <w:tcPr>
            <w:tcW w:w="2896"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2</w:t>
            </w:r>
          </w:p>
        </w:tc>
        <w:tc>
          <w:tcPr>
            <w:tcW w:w="152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3</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4</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5</w:t>
            </w:r>
          </w:p>
        </w:tc>
        <w:tc>
          <w:tcPr>
            <w:tcW w:w="143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6</w:t>
            </w:r>
          </w:p>
        </w:tc>
      </w:tr>
      <w:tr w:rsidR="00443707" w:rsidRPr="00443707" w:rsidTr="00443707">
        <w:trPr>
          <w:trHeight w:val="397"/>
        </w:trPr>
        <w:tc>
          <w:tcPr>
            <w:tcW w:w="422" w:type="dxa"/>
            <w:tcBorders>
              <w:bottom w:val="nil"/>
            </w:tcBorders>
            <w:shd w:val="clear" w:color="auto" w:fill="auto"/>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2896" w:type="dxa"/>
            <w:gridSpan w:val="2"/>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529" w:type="dxa"/>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980" w:type="dxa"/>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410" w:type="dxa"/>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430" w:type="dxa"/>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r>
      <w:tr w:rsidR="00443707" w:rsidRPr="00443707" w:rsidTr="00443707">
        <w:trPr>
          <w:trHeight w:val="1903"/>
        </w:trPr>
        <w:tc>
          <w:tcPr>
            <w:tcW w:w="422"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1</w:t>
            </w:r>
          </w:p>
        </w:tc>
        <w:tc>
          <w:tcPr>
            <w:tcW w:w="2858"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Организация и проведение </w:t>
            </w:r>
            <w:r w:rsidRPr="00443707">
              <w:rPr>
                <w:rFonts w:ascii="Times New Roman" w:eastAsia="Times New Roman" w:hAnsi="Times New Roman" w:cs="Times New Roman"/>
                <w:color w:val="000000"/>
                <w:sz w:val="20"/>
                <w:szCs w:val="20"/>
                <w:shd w:val="clear" w:color="auto" w:fill="FFFFFF"/>
                <w:lang w:eastAsia="ru-RU"/>
              </w:rPr>
              <w:t xml:space="preserve">физкультурно-спортивных праздников, соревнований, дней здоровья и других мероприятий оздоровительного характера </w:t>
            </w:r>
            <w:r w:rsidRPr="00443707">
              <w:rPr>
                <w:rFonts w:ascii="Times New Roman" w:eastAsia="Times New Roman" w:hAnsi="Times New Roman" w:cs="Times New Roman"/>
                <w:color w:val="000000"/>
                <w:sz w:val="20"/>
                <w:szCs w:val="20"/>
                <w:shd w:val="clear" w:color="auto" w:fill="FFFFFF"/>
                <w:lang w:eastAsia="ru-RU"/>
              </w:rPr>
              <w:br/>
            </w:r>
            <w:r w:rsidRPr="00443707">
              <w:rPr>
                <w:rFonts w:ascii="Times New Roman" w:eastAsia="Times New Roman" w:hAnsi="Times New Roman" w:cs="Times New Roman"/>
                <w:sz w:val="20"/>
                <w:szCs w:val="20"/>
                <w:lang w:eastAsia="ru-RU"/>
              </w:rPr>
              <w:t xml:space="preserve">в соответствии с плановыми контрольными показателями </w:t>
            </w:r>
            <w:r w:rsidRPr="00443707">
              <w:rPr>
                <w:rFonts w:ascii="Times New Roman" w:eastAsia="Times New Roman" w:hAnsi="Times New Roman" w:cs="Times New Roman"/>
                <w:sz w:val="20"/>
                <w:szCs w:val="20"/>
                <w:lang w:eastAsia="ru-RU"/>
              </w:rPr>
              <w:br/>
              <w:t>за отчетный период (%)</w:t>
            </w:r>
          </w:p>
        </w:tc>
        <w:tc>
          <w:tcPr>
            <w:tcW w:w="1567" w:type="dxa"/>
            <w:gridSpan w:val="2"/>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1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190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w:t>
            </w:r>
          </w:p>
        </w:tc>
        <w:tc>
          <w:tcPr>
            <w:tcW w:w="2858"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Организация работы кружков, спортивных секций в соответствии с плановыми контрольными показателями </w:t>
            </w:r>
            <w:r w:rsidRPr="00443707">
              <w:rPr>
                <w:rFonts w:ascii="Times New Roman" w:eastAsia="Times New Roman" w:hAnsi="Times New Roman" w:cs="Times New Roman"/>
                <w:sz w:val="20"/>
                <w:szCs w:val="20"/>
                <w:lang w:eastAsia="ru-RU"/>
              </w:rPr>
              <w:br/>
              <w:t>за отчетный период (%)</w:t>
            </w:r>
          </w:p>
        </w:tc>
        <w:tc>
          <w:tcPr>
            <w:tcW w:w="1567"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w:t>
            </w:r>
          </w:p>
        </w:tc>
        <w:tc>
          <w:tcPr>
            <w:tcW w:w="2858"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Численность участников кружков и спортивных секций</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соответствии с плановыми контрольными показателями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 текущий год (%)</w:t>
            </w:r>
          </w:p>
        </w:tc>
        <w:tc>
          <w:tcPr>
            <w:tcW w:w="1567"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более 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Ежеквартально</w:t>
            </w:r>
          </w:p>
        </w:tc>
      </w:tr>
      <w:tr w:rsidR="00443707" w:rsidRPr="00443707" w:rsidTr="00443707">
        <w:trPr>
          <w:trHeight w:val="283"/>
        </w:trPr>
        <w:tc>
          <w:tcPr>
            <w:tcW w:w="422"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w:t>
            </w:r>
          </w:p>
        </w:tc>
        <w:tc>
          <w:tcPr>
            <w:tcW w:w="2896" w:type="dxa"/>
            <w:gridSpan w:val="2"/>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Личные достижения, подготовка победителей и призеров спортивных соревнований, конкурсов в сфере физической культуры и спорта (чел.):</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2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w:t>
            </w:r>
          </w:p>
        </w:tc>
        <w:tc>
          <w:tcPr>
            <w:tcW w:w="2896" w:type="dxa"/>
            <w:gridSpan w:val="2"/>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Своевременная сдача плановой и отчетной документации, предоставление информации </w:t>
            </w:r>
            <w:r w:rsidRPr="00443707">
              <w:rPr>
                <w:rFonts w:ascii="Times New Roman" w:eastAsia="Times New Roman" w:hAnsi="Times New Roman" w:cs="Times New Roman"/>
                <w:sz w:val="20"/>
                <w:szCs w:val="20"/>
                <w:lang w:eastAsia="ru-RU"/>
              </w:rPr>
              <w:br/>
              <w:t>по отдельным запросам</w:t>
            </w:r>
          </w:p>
        </w:tc>
        <w:tc>
          <w:tcPr>
            <w:tcW w:w="152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z w:val="20"/>
                <w:szCs w:val="20"/>
                <w:lang w:eastAsia="ru-RU"/>
              </w:rPr>
              <w:t xml:space="preserve">в </w:t>
            </w:r>
            <w:r w:rsidRPr="00443707">
              <w:rPr>
                <w:rFonts w:ascii="Times New Roman" w:eastAsia="Times New Roman" w:hAnsi="Times New Roman" w:cs="Times New Roman"/>
                <w:spacing w:val="-2"/>
                <w:sz w:val="20"/>
                <w:szCs w:val="20"/>
                <w:lang w:eastAsia="ru-RU"/>
              </w:rPr>
              <w:t xml:space="preserve">соответствии </w:t>
            </w:r>
          </w:p>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xml:space="preserve">с требованиями </w:t>
            </w:r>
            <w:r w:rsidRPr="00443707">
              <w:rPr>
                <w:rFonts w:ascii="Times New Roman" w:eastAsia="Times New Roman" w:hAnsi="Times New Roman" w:cs="Times New Roman"/>
                <w:spacing w:val="-2"/>
                <w:sz w:val="20"/>
                <w:szCs w:val="20"/>
                <w:lang w:eastAsia="ru-RU"/>
              </w:rPr>
              <w:br/>
              <w:t xml:space="preserve">к оформлению документации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и срокам ее предоставления</w:t>
            </w:r>
          </w:p>
        </w:tc>
        <w:tc>
          <w:tcPr>
            <w:tcW w:w="198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bl>
    <w:p w:rsidR="00443707" w:rsidRPr="00443707" w:rsidRDefault="00443707" w:rsidP="00443707">
      <w:pPr>
        <w:spacing w:after="0" w:line="240" w:lineRule="auto"/>
        <w:rPr>
          <w:rFonts w:ascii="Calibri" w:eastAsia="Times New Roman" w:hAnsi="Calibri" w:cs="Times New Roman"/>
          <w:vanish/>
          <w:lang w:eastAsia="ru-RU"/>
        </w:rPr>
      </w:pPr>
    </w:p>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05"/>
        <w:gridCol w:w="1521"/>
        <w:gridCol w:w="1985"/>
        <w:gridCol w:w="1414"/>
        <w:gridCol w:w="1418"/>
      </w:tblGrid>
      <w:tr w:rsidR="00443707" w:rsidRPr="00443707" w:rsidTr="00443707">
        <w:trPr>
          <w:trHeight w:val="283"/>
        </w:trPr>
        <w:tc>
          <w:tcPr>
            <w:tcW w:w="424"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w:t>
            </w:r>
          </w:p>
        </w:tc>
        <w:tc>
          <w:tcPr>
            <w:tcW w:w="2905"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Повышение квалификации</w:t>
            </w:r>
          </w:p>
        </w:tc>
        <w:tc>
          <w:tcPr>
            <w:tcW w:w="1521"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 мере необходимости</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985"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414"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4"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w:t>
            </w:r>
          </w:p>
        </w:tc>
        <w:tc>
          <w:tcPr>
            <w:tcW w:w="2905"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Получение профильного образования </w:t>
            </w:r>
          </w:p>
        </w:tc>
        <w:tc>
          <w:tcPr>
            <w:tcW w:w="152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среднее специальное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высшее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балла</w:t>
            </w:r>
          </w:p>
        </w:tc>
        <w:tc>
          <w:tcPr>
            <w:tcW w:w="1414"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bl>
    <w:p w:rsidR="00443707" w:rsidRPr="00443707" w:rsidRDefault="00443707" w:rsidP="00443707">
      <w:pPr>
        <w:spacing w:after="0" w:line="240" w:lineRule="auto"/>
        <w:rPr>
          <w:rFonts w:ascii="Times New Roman" w:eastAsia="Times New Roman" w:hAnsi="Times New Roman" w:cs="Times New Roman"/>
          <w:color w:val="000000"/>
          <w:sz w:val="20"/>
          <w:szCs w:val="20"/>
          <w:shd w:val="clear" w:color="auto" w:fill="FFFFFF"/>
          <w:lang w:eastAsia="ru-RU"/>
        </w:rPr>
      </w:pPr>
    </w:p>
    <w:p w:rsidR="00443707" w:rsidRPr="00443707" w:rsidRDefault="00443707" w:rsidP="00443707">
      <w:pPr>
        <w:spacing w:after="0" w:line="240" w:lineRule="auto"/>
        <w:jc w:val="center"/>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 xml:space="preserve">Целевые показатели эффективности деятельности </w:t>
      </w:r>
    </w:p>
    <w:p w:rsidR="00443707" w:rsidRPr="00443707" w:rsidRDefault="00443707" w:rsidP="00443707">
      <w:pPr>
        <w:spacing w:after="0" w:line="240" w:lineRule="auto"/>
        <w:jc w:val="center"/>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Заведующей библиотеки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1517"/>
        <w:gridCol w:w="1987"/>
        <w:gridCol w:w="1405"/>
        <w:gridCol w:w="1439"/>
      </w:tblGrid>
      <w:tr w:rsidR="00443707" w:rsidRPr="00443707" w:rsidTr="00443707">
        <w:tc>
          <w:tcPr>
            <w:tcW w:w="4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п/п</w:t>
            </w:r>
          </w:p>
        </w:tc>
        <w:tc>
          <w:tcPr>
            <w:tcW w:w="289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Целевые показатели эффективности деятельности учреждения</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Критерии оценки целевых показателей эффективности </w:t>
            </w:r>
            <w:r w:rsidRPr="00443707">
              <w:rPr>
                <w:rFonts w:ascii="Times New Roman" w:eastAsia="Times New Roman" w:hAnsi="Times New Roman" w:cs="Times New Roman"/>
                <w:b/>
                <w:sz w:val="20"/>
                <w:szCs w:val="20"/>
                <w:lang w:eastAsia="ru-RU"/>
              </w:rPr>
              <w:lastRenderedPageBreak/>
              <w:t>деятельности работника</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lastRenderedPageBreak/>
              <w:t xml:space="preserve">Значение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критериев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в баллах</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Форма отчетности, содержащая информацию</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lastRenderedPageBreak/>
              <w:t>о выполнении показателя</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lastRenderedPageBreak/>
              <w:t>Периодич</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ностьпредостав-ления</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отчетности</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lastRenderedPageBreak/>
              <w:t>1</w:t>
            </w:r>
          </w:p>
        </w:tc>
        <w:tc>
          <w:tcPr>
            <w:tcW w:w="289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2</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3</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4</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5</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6</w:t>
            </w:r>
          </w:p>
        </w:tc>
      </w:tr>
      <w:tr w:rsidR="00443707" w:rsidRPr="00443707" w:rsidTr="00443707">
        <w:trPr>
          <w:trHeight w:val="283"/>
        </w:trPr>
        <w:tc>
          <w:tcPr>
            <w:tcW w:w="42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2891"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Организация и проведение информационно-просветительс-ких мероприятий для различных категорий населения </w:t>
            </w:r>
            <w:r w:rsidRPr="00443707">
              <w:rPr>
                <w:rFonts w:ascii="Times New Roman" w:eastAsia="Times New Roman" w:hAnsi="Times New Roman" w:cs="Times New Roman"/>
                <w:sz w:val="20"/>
                <w:szCs w:val="20"/>
                <w:lang w:eastAsia="ru-RU"/>
              </w:rPr>
              <w:br/>
              <w:t xml:space="preserve"> в соответствии с плановыми контрольными показателями </w:t>
            </w:r>
            <w:r w:rsidRPr="00443707">
              <w:rPr>
                <w:rFonts w:ascii="Times New Roman" w:eastAsia="Times New Roman" w:hAnsi="Times New Roman" w:cs="Times New Roman"/>
                <w:sz w:val="20"/>
                <w:szCs w:val="20"/>
                <w:lang w:eastAsia="ru-RU"/>
              </w:rPr>
              <w:br/>
              <w:t>за отчетный период (%)</w:t>
            </w:r>
          </w:p>
        </w:tc>
        <w:tc>
          <w:tcPr>
            <w:tcW w:w="151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05"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w:t>
            </w:r>
          </w:p>
        </w:tc>
        <w:tc>
          <w:tcPr>
            <w:tcW w:w="2891"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Количество участников </w:t>
            </w:r>
            <w:r w:rsidRPr="00443707">
              <w:rPr>
                <w:rFonts w:ascii="Times New Roman" w:eastAsia="Times New Roman" w:hAnsi="Times New Roman" w:cs="Times New Roman"/>
                <w:sz w:val="20"/>
                <w:szCs w:val="20"/>
                <w:lang w:eastAsia="ru-RU"/>
              </w:rPr>
              <w:br/>
              <w:t>на проводимых информационно-просветительских мероприятиях</w:t>
            </w:r>
            <w:r w:rsidRPr="00443707">
              <w:rPr>
                <w:rFonts w:ascii="Times New Roman" w:eastAsia="Times New Roman" w:hAnsi="Times New Roman" w:cs="Times New Roman"/>
                <w:sz w:val="20"/>
                <w:szCs w:val="20"/>
                <w:lang w:eastAsia="ru-RU"/>
              </w:rPr>
              <w:br/>
              <w:t xml:space="preserve">в соответствии с плановыми контрольными показателями </w:t>
            </w:r>
            <w:r w:rsidRPr="00443707">
              <w:rPr>
                <w:rFonts w:ascii="Times New Roman" w:eastAsia="Times New Roman" w:hAnsi="Times New Roman" w:cs="Times New Roman"/>
                <w:sz w:val="20"/>
                <w:szCs w:val="20"/>
                <w:lang w:eastAsia="ru-RU"/>
              </w:rPr>
              <w:br/>
              <w:t>за отчетный период (%)</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w:t>
            </w:r>
          </w:p>
        </w:tc>
        <w:tc>
          <w:tcPr>
            <w:tcW w:w="2891"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Количество посещений библиотеки в соответствии </w:t>
            </w:r>
            <w:r w:rsidRPr="00443707">
              <w:rPr>
                <w:rFonts w:ascii="Times New Roman" w:eastAsia="Times New Roman" w:hAnsi="Times New Roman" w:cs="Times New Roman"/>
                <w:sz w:val="20"/>
                <w:szCs w:val="20"/>
                <w:lang w:eastAsia="ru-RU"/>
              </w:rPr>
              <w:br/>
              <w:t>с плановыми контрольными показателями за отчетный период (%)</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w:t>
            </w:r>
          </w:p>
        </w:tc>
        <w:tc>
          <w:tcPr>
            <w:tcW w:w="2891" w:type="dxa"/>
            <w:tcMar>
              <w:left w:w="28" w:type="dxa"/>
              <w:right w:w="28" w:type="dxa"/>
            </w:tcMar>
          </w:tcPr>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Участие в организации и проведении внеплановых и внестационарных мероприятий:</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муниципального уровня (ед.)</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межпоселенческого уровня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 районного уровня (ед.)</w:t>
            </w:r>
          </w:p>
        </w:tc>
        <w:tc>
          <w:tcPr>
            <w:tcW w:w="151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w:t>
            </w:r>
          </w:p>
        </w:tc>
        <w:tc>
          <w:tcPr>
            <w:tcW w:w="2891"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Выполнение плана по оказанию платных услуг в сфере библиотечного обслуживания населения в соответствии </w:t>
            </w:r>
            <w:r w:rsidRPr="00443707">
              <w:rPr>
                <w:rFonts w:ascii="Times New Roman" w:eastAsia="Times New Roman" w:hAnsi="Times New Roman" w:cs="Times New Roman"/>
                <w:sz w:val="20"/>
                <w:szCs w:val="20"/>
                <w:lang w:eastAsia="ru-RU"/>
              </w:rPr>
              <w:br/>
              <w:t>с плановыми контрольными показателями за отчетный период (%)</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Calibri" w:eastAsia="Times New Roman" w:hAnsi="Calibri" w:cs="Times New Roman"/>
                <w:sz w:val="20"/>
                <w:szCs w:val="20"/>
                <w:lang w:eastAsia="ru-RU"/>
              </w:rPr>
            </w:pPr>
            <w:r w:rsidRPr="00443707">
              <w:rPr>
                <w:rFonts w:ascii="Calibri" w:eastAsia="Times New Roman" w:hAnsi="Calibri" w:cs="Times New Roman"/>
                <w:sz w:val="20"/>
                <w:szCs w:val="20"/>
                <w:lang w:eastAsia="ru-RU"/>
              </w:rPr>
              <w:t>6</w:t>
            </w:r>
          </w:p>
        </w:tc>
        <w:tc>
          <w:tcPr>
            <w:tcW w:w="2891"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Руководство клубным формированием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Calibri" w:eastAsia="Times New Roman" w:hAnsi="Calibri" w:cs="Times New Roman"/>
                <w:sz w:val="20"/>
                <w:szCs w:val="20"/>
                <w:lang w:eastAsia="ru-RU"/>
              </w:rPr>
            </w:pPr>
            <w:r w:rsidRPr="00443707">
              <w:rPr>
                <w:rFonts w:ascii="Calibri" w:eastAsia="Times New Roman" w:hAnsi="Calibri" w:cs="Times New Roman"/>
                <w:sz w:val="20"/>
                <w:szCs w:val="20"/>
                <w:lang w:eastAsia="ru-RU"/>
              </w:rPr>
              <w:t>7</w:t>
            </w:r>
          </w:p>
        </w:tc>
        <w:tc>
          <w:tcPr>
            <w:tcW w:w="2891"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Численность участников клубного формирования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соответствии с плановыми контрольными показателями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 текущий год (%)</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 выполнении целевых показателей эффективности деятельности работника </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Ежеквартально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Calibri" w:eastAsia="Times New Roman" w:hAnsi="Calibri" w:cs="Times New Roman"/>
                <w:sz w:val="20"/>
                <w:szCs w:val="20"/>
                <w:lang w:eastAsia="ru-RU"/>
              </w:rPr>
            </w:pPr>
            <w:r w:rsidRPr="00443707">
              <w:rPr>
                <w:rFonts w:ascii="Calibri" w:eastAsia="Times New Roman" w:hAnsi="Calibri" w:cs="Times New Roman"/>
                <w:sz w:val="20"/>
                <w:szCs w:val="20"/>
                <w:lang w:eastAsia="ru-RU"/>
              </w:rPr>
              <w:t>8</w:t>
            </w:r>
          </w:p>
        </w:tc>
        <w:tc>
          <w:tcPr>
            <w:tcW w:w="2891"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Творческая активность клубных формирований:</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участие в выездных концертных программах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выступления на мероприятиях районного уровня (ед).</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28" w:type="dxa"/>
            <w:tcBorders>
              <w:top w:val="nil"/>
            </w:tcBorders>
            <w:tcMar>
              <w:left w:w="28" w:type="dxa"/>
              <w:right w:w="28" w:type="dxa"/>
            </w:tcMar>
            <w:vAlign w:val="center"/>
          </w:tcPr>
          <w:p w:rsidR="00443707" w:rsidRPr="00443707" w:rsidRDefault="00443707" w:rsidP="00443707">
            <w:pPr>
              <w:spacing w:after="0" w:line="240" w:lineRule="auto"/>
              <w:jc w:val="center"/>
              <w:rPr>
                <w:rFonts w:ascii="Calibri" w:eastAsia="Times New Roman" w:hAnsi="Calibri" w:cs="Times New Roman"/>
                <w:sz w:val="20"/>
                <w:szCs w:val="20"/>
                <w:lang w:eastAsia="ru-RU"/>
              </w:rPr>
            </w:pPr>
            <w:r w:rsidRPr="00443707">
              <w:rPr>
                <w:rFonts w:ascii="Calibri" w:eastAsia="Times New Roman" w:hAnsi="Calibri" w:cs="Times New Roman"/>
                <w:sz w:val="20"/>
                <w:szCs w:val="20"/>
                <w:lang w:eastAsia="ru-RU"/>
              </w:rPr>
              <w:t>9</w:t>
            </w:r>
          </w:p>
        </w:tc>
        <w:tc>
          <w:tcPr>
            <w:tcW w:w="2891"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Освещение деятельности  библиотеки, учреждения </w:t>
            </w:r>
            <w:r w:rsidRPr="00443707">
              <w:rPr>
                <w:rFonts w:ascii="Times New Roman" w:eastAsia="Times New Roman" w:hAnsi="Times New Roman" w:cs="Times New Roman"/>
                <w:sz w:val="20"/>
                <w:szCs w:val="20"/>
                <w:lang w:eastAsia="ru-RU"/>
              </w:rPr>
              <w:br/>
              <w:t xml:space="preserve">в печатных средствах массовой информации, сети Интернет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статья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заметка (ед.)</w:t>
            </w:r>
          </w:p>
        </w:tc>
        <w:tc>
          <w:tcPr>
            <w:tcW w:w="151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8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 балла</w:t>
            </w:r>
          </w:p>
        </w:tc>
        <w:tc>
          <w:tcPr>
            <w:tcW w:w="1405"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Calibri" w:eastAsia="Times New Roman" w:hAnsi="Calibri" w:cs="Times New Roman"/>
                <w:sz w:val="20"/>
                <w:szCs w:val="20"/>
                <w:lang w:eastAsia="ru-RU"/>
              </w:rPr>
            </w:pPr>
            <w:r w:rsidRPr="00443707">
              <w:rPr>
                <w:rFonts w:ascii="Calibri" w:eastAsia="Times New Roman" w:hAnsi="Calibri" w:cs="Times New Roman"/>
                <w:sz w:val="20"/>
                <w:szCs w:val="20"/>
                <w:lang w:eastAsia="ru-RU"/>
              </w:rPr>
              <w:lastRenderedPageBreak/>
              <w:t>10</w:t>
            </w:r>
          </w:p>
        </w:tc>
        <w:tc>
          <w:tcPr>
            <w:tcW w:w="2891"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Личные профессиональные достижения (призовые места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 конкурсах профессионального мастерства), подготовка победителей и призеров конкурсов (чел.):</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каждое призовое место</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Calibri" w:eastAsia="Times New Roman" w:hAnsi="Calibri" w:cs="Times New Roman"/>
                <w:sz w:val="20"/>
                <w:szCs w:val="20"/>
                <w:lang w:eastAsia="ru-RU"/>
              </w:rPr>
            </w:pPr>
            <w:r w:rsidRPr="00443707">
              <w:rPr>
                <w:rFonts w:ascii="Calibri" w:eastAsia="Times New Roman" w:hAnsi="Calibri" w:cs="Times New Roman"/>
                <w:sz w:val="20"/>
                <w:szCs w:val="20"/>
                <w:lang w:eastAsia="ru-RU"/>
              </w:rPr>
              <w:t>11</w:t>
            </w:r>
          </w:p>
        </w:tc>
        <w:tc>
          <w:tcPr>
            <w:tcW w:w="2891"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Разработка проектов,  грантов, программ в сфере библиотечного обслуживания:</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каждый документ</w:t>
            </w: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28" w:type="dxa"/>
            <w:tcBorders>
              <w:top w:val="nil"/>
            </w:tcBorders>
            <w:tcMar>
              <w:left w:w="28" w:type="dxa"/>
              <w:right w:w="28" w:type="dxa"/>
            </w:tcMar>
            <w:vAlign w:val="center"/>
          </w:tcPr>
          <w:p w:rsidR="00443707" w:rsidRPr="00443707" w:rsidRDefault="00443707" w:rsidP="00443707">
            <w:pPr>
              <w:spacing w:after="0" w:line="240" w:lineRule="auto"/>
              <w:jc w:val="center"/>
              <w:rPr>
                <w:rFonts w:ascii="Calibri" w:eastAsia="Times New Roman" w:hAnsi="Calibri" w:cs="Times New Roman"/>
                <w:sz w:val="20"/>
                <w:szCs w:val="20"/>
                <w:lang w:eastAsia="ru-RU"/>
              </w:rPr>
            </w:pPr>
            <w:r w:rsidRPr="00443707">
              <w:rPr>
                <w:rFonts w:ascii="Calibri" w:eastAsia="Times New Roman" w:hAnsi="Calibri" w:cs="Times New Roman"/>
                <w:sz w:val="20"/>
                <w:szCs w:val="20"/>
                <w:lang w:eastAsia="ru-RU"/>
              </w:rPr>
              <w:t>12</w:t>
            </w:r>
          </w:p>
        </w:tc>
        <w:tc>
          <w:tcPr>
            <w:tcW w:w="2891"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Своевременная сдача плановой и отчетной документации, предоставление информации </w:t>
            </w:r>
            <w:r w:rsidRPr="00443707">
              <w:rPr>
                <w:rFonts w:ascii="Times New Roman" w:eastAsia="Times New Roman" w:hAnsi="Times New Roman" w:cs="Times New Roman"/>
                <w:sz w:val="20"/>
                <w:szCs w:val="20"/>
                <w:lang w:eastAsia="ru-RU"/>
              </w:rPr>
              <w:br/>
              <w:t>по отдельным запросам</w:t>
            </w:r>
          </w:p>
        </w:tc>
        <w:tc>
          <w:tcPr>
            <w:tcW w:w="151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z w:val="20"/>
                <w:szCs w:val="20"/>
                <w:lang w:eastAsia="ru-RU"/>
              </w:rPr>
              <w:t xml:space="preserve">в </w:t>
            </w:r>
            <w:r w:rsidRPr="00443707">
              <w:rPr>
                <w:rFonts w:ascii="Times New Roman" w:eastAsia="Times New Roman" w:hAnsi="Times New Roman" w:cs="Times New Roman"/>
                <w:spacing w:val="-2"/>
                <w:sz w:val="20"/>
                <w:szCs w:val="20"/>
                <w:lang w:eastAsia="ru-RU"/>
              </w:rPr>
              <w:t xml:space="preserve">соответствии </w:t>
            </w:r>
          </w:p>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xml:space="preserve">с требованиями </w:t>
            </w:r>
            <w:r w:rsidRPr="00443707">
              <w:rPr>
                <w:rFonts w:ascii="Times New Roman" w:eastAsia="Times New Roman" w:hAnsi="Times New Roman" w:cs="Times New Roman"/>
                <w:spacing w:val="-2"/>
                <w:sz w:val="20"/>
                <w:szCs w:val="20"/>
                <w:lang w:eastAsia="ru-RU"/>
              </w:rPr>
              <w:br/>
              <w:t xml:space="preserve">к оформлению документации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и срокам ее предоставления</w:t>
            </w:r>
          </w:p>
        </w:tc>
        <w:tc>
          <w:tcPr>
            <w:tcW w:w="198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05"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Отсутствие обоснованной служебной (докладной) записки о срыве сроков, низком качес-твепредостав-ленной документации</w:t>
            </w:r>
          </w:p>
        </w:tc>
        <w:tc>
          <w:tcPr>
            <w:tcW w:w="143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2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13</w:t>
            </w:r>
          </w:p>
        </w:tc>
        <w:tc>
          <w:tcPr>
            <w:tcW w:w="2891"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Повышение квалификации:</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443707">
              <w:rPr>
                <w:rFonts w:ascii="Times New Roman" w:eastAsia="Times New Roman" w:hAnsi="Times New Roman" w:cs="Times New Roman"/>
                <w:sz w:val="20"/>
                <w:szCs w:val="20"/>
                <w:lang w:eastAsia="ru-RU"/>
              </w:rPr>
              <w:br/>
              <w:t>им. Г.С. Виноградова»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участие в работе областных семинаров, творческих лабораторий и т.д.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областные курсы повышения квалификации (ед.)</w:t>
            </w:r>
          </w:p>
        </w:tc>
        <w:tc>
          <w:tcPr>
            <w:tcW w:w="151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1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87"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tc>
        <w:tc>
          <w:tcPr>
            <w:tcW w:w="1405"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14</w:t>
            </w:r>
          </w:p>
        </w:tc>
        <w:tc>
          <w:tcPr>
            <w:tcW w:w="2891"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Получение профильного образования </w:t>
            </w:r>
          </w:p>
        </w:tc>
        <w:tc>
          <w:tcPr>
            <w:tcW w:w="151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среднее специальное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высшее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8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балла</w:t>
            </w:r>
          </w:p>
        </w:tc>
        <w:tc>
          <w:tcPr>
            <w:tcW w:w="140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bl>
    <w:p w:rsidR="00443707" w:rsidRPr="00443707" w:rsidRDefault="00443707" w:rsidP="00443707">
      <w:pPr>
        <w:spacing w:after="0" w:line="240" w:lineRule="auto"/>
        <w:jc w:val="center"/>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Целевые показатели эффективности деятельности</w:t>
      </w:r>
    </w:p>
    <w:p w:rsidR="00443707" w:rsidRPr="00443707" w:rsidRDefault="00443707" w:rsidP="00443707">
      <w:pPr>
        <w:spacing w:after="0" w:line="240" w:lineRule="auto"/>
        <w:jc w:val="center"/>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руководителя клубного формирования – любительских объединений</w:t>
      </w:r>
    </w:p>
    <w:p w:rsidR="00443707" w:rsidRPr="00443707" w:rsidRDefault="00443707" w:rsidP="00443707">
      <w:pPr>
        <w:spacing w:after="0" w:line="240" w:lineRule="auto"/>
        <w:jc w:val="center"/>
        <w:rPr>
          <w:rFonts w:ascii="Calibri" w:eastAsia="Times New Roman" w:hAnsi="Calibri" w:cs="Times New Roman"/>
          <w:b/>
          <w:szCs w:val="24"/>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443707" w:rsidRPr="00443707" w:rsidTr="00443707">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п/п</w:t>
            </w:r>
          </w:p>
        </w:tc>
        <w:tc>
          <w:tcPr>
            <w:tcW w:w="289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Целевые показатели эффективности деятельности учреждения</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Критерии оценки целевых показателей эффективности деятельности работника</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Значение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критериев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в баллах</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Форма отчетности, содержащая информацию</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 выполнении показателя</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Периодич</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ностьпредостав-ления</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отчетности</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1</w:t>
            </w:r>
          </w:p>
        </w:tc>
        <w:tc>
          <w:tcPr>
            <w:tcW w:w="289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2</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3</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4</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5</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6</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289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Численность участников кружка, любительского объединения, клуба по интересам</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соответствии с плановыми контрольными показателями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 текущий год (%)</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более 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 выполнении целевых показателей эффективностидеятельности работника </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Ежеквартально</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2</w:t>
            </w:r>
          </w:p>
        </w:tc>
        <w:tc>
          <w:tcPr>
            <w:tcW w:w="289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Творческая активность кружка, любительского объединения, клуба по интересам</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участие в выездных концертных программах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выступления на мероприятиях районного уровня (ед).</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w:t>
            </w:r>
          </w:p>
        </w:tc>
        <w:tc>
          <w:tcPr>
            <w:tcW w:w="2897" w:type="dxa"/>
            <w:tcMar>
              <w:left w:w="28" w:type="dxa"/>
              <w:right w:w="28" w:type="dxa"/>
            </w:tcMar>
          </w:tcPr>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Участие в организации и проведении внеплановых и внестационарных мероприятий:</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муниципального уровня (ед.)</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межпоселенческого уровня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 районного уровня (ед.)</w:t>
            </w:r>
          </w:p>
        </w:tc>
        <w:tc>
          <w:tcPr>
            <w:tcW w:w="1528"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w:t>
            </w:r>
          </w:p>
        </w:tc>
        <w:tc>
          <w:tcPr>
            <w:tcW w:w="2897"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Освещение деятельности кружка, любительского объединения, клуба по интересам</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учреждения в печатных средствах массовой информации, сети Интернет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статья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заметка (ед.)</w:t>
            </w:r>
          </w:p>
        </w:tc>
        <w:tc>
          <w:tcPr>
            <w:tcW w:w="152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7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 балла</w:t>
            </w:r>
          </w:p>
        </w:tc>
        <w:tc>
          <w:tcPr>
            <w:tcW w:w="141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w:t>
            </w:r>
          </w:p>
        </w:tc>
        <w:tc>
          <w:tcPr>
            <w:tcW w:w="289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Личные профессиональные достижения (призовые места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 конкурсах профессионального мастерства):</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каждое призовое место</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w:t>
            </w:r>
          </w:p>
        </w:tc>
        <w:tc>
          <w:tcPr>
            <w:tcW w:w="289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Подготовка победителей и призеров конкурсов (чел.):</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w:t>
            </w:r>
          </w:p>
        </w:tc>
        <w:tc>
          <w:tcPr>
            <w:tcW w:w="289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Участие кружка, любительского объединения, клуба по интересам</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 фестивалях, конкурсах областного, регионального, всероссийского уровней (ед.)</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w:t>
            </w:r>
          </w:p>
        </w:tc>
        <w:tc>
          <w:tcPr>
            <w:tcW w:w="2897"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Своевременная сдача плановой и отчетной документации, предоставление информации </w:t>
            </w:r>
            <w:r w:rsidRPr="00443707">
              <w:rPr>
                <w:rFonts w:ascii="Times New Roman" w:eastAsia="Times New Roman" w:hAnsi="Times New Roman" w:cs="Times New Roman"/>
                <w:sz w:val="20"/>
                <w:szCs w:val="20"/>
                <w:lang w:eastAsia="ru-RU"/>
              </w:rPr>
              <w:br/>
              <w:t>по отдельным запросам</w:t>
            </w:r>
          </w:p>
        </w:tc>
        <w:tc>
          <w:tcPr>
            <w:tcW w:w="152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z w:val="20"/>
                <w:szCs w:val="20"/>
                <w:lang w:eastAsia="ru-RU"/>
              </w:rPr>
              <w:t xml:space="preserve">в </w:t>
            </w:r>
            <w:r w:rsidRPr="00443707">
              <w:rPr>
                <w:rFonts w:ascii="Times New Roman" w:eastAsia="Times New Roman" w:hAnsi="Times New Roman" w:cs="Times New Roman"/>
                <w:spacing w:val="-2"/>
                <w:sz w:val="20"/>
                <w:szCs w:val="20"/>
                <w:lang w:eastAsia="ru-RU"/>
              </w:rPr>
              <w:t xml:space="preserve">соответствии </w:t>
            </w:r>
          </w:p>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xml:space="preserve">с требованиями </w:t>
            </w:r>
            <w:r w:rsidRPr="00443707">
              <w:rPr>
                <w:rFonts w:ascii="Times New Roman" w:eastAsia="Times New Roman" w:hAnsi="Times New Roman" w:cs="Times New Roman"/>
                <w:spacing w:val="-2"/>
                <w:sz w:val="20"/>
                <w:szCs w:val="20"/>
                <w:lang w:eastAsia="ru-RU"/>
              </w:rPr>
              <w:br/>
              <w:t xml:space="preserve">к оформлению документации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и срокам ее предоставления</w:t>
            </w:r>
          </w:p>
        </w:tc>
        <w:tc>
          <w:tcPr>
            <w:tcW w:w="197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Отсутствие обоснованной служебной (докладной) записки о срыве сроков, низком качес-твепредостав-ленной документации</w:t>
            </w:r>
          </w:p>
        </w:tc>
        <w:tc>
          <w:tcPr>
            <w:tcW w:w="1431"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99"/>
        </w:trPr>
        <w:tc>
          <w:tcPr>
            <w:tcW w:w="422" w:type="dxa"/>
            <w:tcBorders>
              <w:bottom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2897" w:type="dxa"/>
            <w:tcBorders>
              <w:bottom w:val="nil"/>
            </w:tcBorders>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528" w:type="dxa"/>
            <w:tcBorders>
              <w:bottom w:val="nil"/>
            </w:tcBorders>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979" w:type="dxa"/>
            <w:tcBorders>
              <w:bottom w:val="nil"/>
            </w:tcBorders>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410" w:type="dxa"/>
            <w:tcBorders>
              <w:bottom w:val="nil"/>
            </w:tcBorders>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431" w:type="dxa"/>
            <w:tcBorders>
              <w:bottom w:val="nil"/>
            </w:tcBorders>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r>
      <w:tr w:rsidR="00443707" w:rsidRPr="00443707" w:rsidTr="00443707">
        <w:trPr>
          <w:trHeight w:val="283"/>
        </w:trPr>
        <w:tc>
          <w:tcPr>
            <w:tcW w:w="422"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w:t>
            </w:r>
          </w:p>
        </w:tc>
        <w:tc>
          <w:tcPr>
            <w:tcW w:w="2897"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Повышение квалификации:</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прохождение мастер-классов, участие в работе семинаров, творческих лабораторий на базе МКУК «МОМЦ»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участие в работе областных семинаров, творческих лабораторий и т.д.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областные курсы повышения квалификации (ед.)</w:t>
            </w:r>
          </w:p>
        </w:tc>
        <w:tc>
          <w:tcPr>
            <w:tcW w:w="152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1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7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tc>
        <w:tc>
          <w:tcPr>
            <w:tcW w:w="141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10</w:t>
            </w:r>
          </w:p>
        </w:tc>
        <w:tc>
          <w:tcPr>
            <w:tcW w:w="289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Получение профильного образования </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среднее специальное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высшее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балла</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bl>
    <w:p w:rsidR="00443707" w:rsidRPr="00443707" w:rsidRDefault="00443707" w:rsidP="00443707">
      <w:pPr>
        <w:spacing w:after="0" w:line="240" w:lineRule="auto"/>
        <w:rPr>
          <w:rFonts w:ascii="Calibri" w:eastAsia="Times New Roman" w:hAnsi="Calibri" w:cs="Times New Roman"/>
          <w:b/>
          <w:szCs w:val="24"/>
          <w:lang w:eastAsia="ru-RU"/>
        </w:rPr>
      </w:pPr>
      <w:r w:rsidRPr="00443707">
        <w:rPr>
          <w:rFonts w:ascii="Times New Roman" w:eastAsia="Times New Roman" w:hAnsi="Times New Roman" w:cs="Times New Roman"/>
          <w:b/>
          <w:sz w:val="28"/>
          <w:szCs w:val="28"/>
          <w:lang w:eastAsia="ru-RU"/>
        </w:rPr>
        <w:t xml:space="preserve"> </w:t>
      </w:r>
    </w:p>
    <w:p w:rsidR="00443707" w:rsidRPr="00443707" w:rsidRDefault="00443707" w:rsidP="00443707">
      <w:pPr>
        <w:spacing w:after="0" w:line="240" w:lineRule="auto"/>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Целевые показатели эффективности деятельности культорганизатора .</w:t>
      </w:r>
    </w:p>
    <w:p w:rsidR="00443707" w:rsidRPr="00443707" w:rsidRDefault="00443707" w:rsidP="00443707">
      <w:pPr>
        <w:spacing w:after="0" w:line="240" w:lineRule="auto"/>
        <w:jc w:val="center"/>
        <w:rPr>
          <w:rFonts w:ascii="Calibri" w:eastAsia="Times New Roman" w:hAnsi="Calibri" w:cs="Times New Roman"/>
          <w:b/>
          <w:szCs w:val="24"/>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443707" w:rsidRPr="00443707" w:rsidTr="00443707">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п/п</w:t>
            </w:r>
          </w:p>
        </w:tc>
        <w:tc>
          <w:tcPr>
            <w:tcW w:w="289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Целевые показатели эффективности деятельности учреждения</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Критерии оценки целевых показателей эффективности деятельности работника</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Значение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критериев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в баллах</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Форма отчетности, содержащая информацию</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 выполнении показателя</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Периодич</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ностьпредостав-ления</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отчетности</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1</w:t>
            </w:r>
          </w:p>
        </w:tc>
        <w:tc>
          <w:tcPr>
            <w:tcW w:w="2897"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2</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3</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4</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5</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6</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2897" w:type="dxa"/>
            <w:tcMar>
              <w:left w:w="28" w:type="dxa"/>
              <w:right w:w="28" w:type="dxa"/>
            </w:tcMar>
          </w:tcPr>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Участие в организации и проведении внеплановых и внестационарных мероприятий:</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муниципального уровня (ед.)</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межпоселенческого уровня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 районного уровня (ед.)</w:t>
            </w:r>
          </w:p>
        </w:tc>
        <w:tc>
          <w:tcPr>
            <w:tcW w:w="1528"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w:t>
            </w:r>
          </w:p>
        </w:tc>
        <w:tc>
          <w:tcPr>
            <w:tcW w:w="2897"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Освещение деятельности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учреждения в печатных средствах массовой информации, сети Интернет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статья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заметка (ед.)</w:t>
            </w:r>
          </w:p>
        </w:tc>
        <w:tc>
          <w:tcPr>
            <w:tcW w:w="152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7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 балла</w:t>
            </w:r>
          </w:p>
        </w:tc>
        <w:tc>
          <w:tcPr>
            <w:tcW w:w="141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w:t>
            </w:r>
          </w:p>
        </w:tc>
        <w:tc>
          <w:tcPr>
            <w:tcW w:w="289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Личные профессиональные достижения (призовые места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 конкурсах профессионального мастерства):</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каждое призовое место</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w:t>
            </w:r>
          </w:p>
        </w:tc>
        <w:tc>
          <w:tcPr>
            <w:tcW w:w="289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Подготовка победителей и призеров конкурсов (чел.):</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всероссийский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4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3 балла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w:t>
            </w:r>
          </w:p>
        </w:tc>
        <w:tc>
          <w:tcPr>
            <w:tcW w:w="2897"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Своевременная сдача плановой и отчетной документации, предоставление информации </w:t>
            </w:r>
            <w:r w:rsidRPr="00443707">
              <w:rPr>
                <w:rFonts w:ascii="Times New Roman" w:eastAsia="Times New Roman" w:hAnsi="Times New Roman" w:cs="Times New Roman"/>
                <w:sz w:val="20"/>
                <w:szCs w:val="20"/>
                <w:lang w:eastAsia="ru-RU"/>
              </w:rPr>
              <w:br/>
              <w:t>по отдельным запросам</w:t>
            </w:r>
          </w:p>
        </w:tc>
        <w:tc>
          <w:tcPr>
            <w:tcW w:w="152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z w:val="20"/>
                <w:szCs w:val="20"/>
                <w:lang w:eastAsia="ru-RU"/>
              </w:rPr>
              <w:t xml:space="preserve">в </w:t>
            </w:r>
            <w:r w:rsidRPr="00443707">
              <w:rPr>
                <w:rFonts w:ascii="Times New Roman" w:eastAsia="Times New Roman" w:hAnsi="Times New Roman" w:cs="Times New Roman"/>
                <w:spacing w:val="-2"/>
                <w:sz w:val="20"/>
                <w:szCs w:val="20"/>
                <w:lang w:eastAsia="ru-RU"/>
              </w:rPr>
              <w:t xml:space="preserve">соответствии </w:t>
            </w:r>
          </w:p>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xml:space="preserve">с требованиями </w:t>
            </w:r>
            <w:r w:rsidRPr="00443707">
              <w:rPr>
                <w:rFonts w:ascii="Times New Roman" w:eastAsia="Times New Roman" w:hAnsi="Times New Roman" w:cs="Times New Roman"/>
                <w:spacing w:val="-2"/>
                <w:sz w:val="20"/>
                <w:szCs w:val="20"/>
                <w:lang w:eastAsia="ru-RU"/>
              </w:rPr>
              <w:br/>
              <w:t xml:space="preserve">к оформлению документации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и срокам ее предоставления</w:t>
            </w:r>
          </w:p>
        </w:tc>
        <w:tc>
          <w:tcPr>
            <w:tcW w:w="197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1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Отсутствие обоснованной служебной (докладной) записки о срыве сроков, низком качес-твепредостав-ленной документации</w:t>
            </w:r>
          </w:p>
        </w:tc>
        <w:tc>
          <w:tcPr>
            <w:tcW w:w="1431"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283"/>
        </w:trPr>
        <w:tc>
          <w:tcPr>
            <w:tcW w:w="422"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w:t>
            </w:r>
          </w:p>
        </w:tc>
        <w:tc>
          <w:tcPr>
            <w:tcW w:w="2897" w:type="dxa"/>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Повышение квалификации:</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прохождение мастер-классов, участие в работе семинаров, творческих лабораторий на базе МКУК «МОМЦ»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участие в работе областных семинаров, творческих лабораторий и т.д.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 областные курсы повышения квалификации (ед.)</w:t>
            </w:r>
          </w:p>
        </w:tc>
        <w:tc>
          <w:tcPr>
            <w:tcW w:w="152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1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7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tc>
        <w:tc>
          <w:tcPr>
            <w:tcW w:w="1410"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283"/>
        </w:trPr>
        <w:tc>
          <w:tcPr>
            <w:tcW w:w="422"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7</w:t>
            </w:r>
          </w:p>
        </w:tc>
        <w:tc>
          <w:tcPr>
            <w:tcW w:w="2897"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Получение профильного образования </w:t>
            </w:r>
          </w:p>
        </w:tc>
        <w:tc>
          <w:tcPr>
            <w:tcW w:w="152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среднее специальное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высшее</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9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балла</w:t>
            </w:r>
          </w:p>
        </w:tc>
        <w:tc>
          <w:tcPr>
            <w:tcW w:w="141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эффективностидеятельности работника</w:t>
            </w:r>
          </w:p>
        </w:tc>
        <w:tc>
          <w:tcPr>
            <w:tcW w:w="1431"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bl>
    <w:p w:rsidR="00443707" w:rsidRPr="00443707" w:rsidRDefault="00443707" w:rsidP="00443707">
      <w:pPr>
        <w:spacing w:after="0" w:line="240" w:lineRule="auto"/>
        <w:jc w:val="center"/>
        <w:rPr>
          <w:rFonts w:ascii="Calibri" w:eastAsia="Times New Roman" w:hAnsi="Calibri" w:cs="Times New Roman"/>
          <w:b/>
          <w:szCs w:val="24"/>
          <w:lang w:eastAsia="ru-RU"/>
        </w:rPr>
      </w:pPr>
    </w:p>
    <w:p w:rsidR="00443707" w:rsidRPr="00443707" w:rsidRDefault="00443707" w:rsidP="00443707">
      <w:pPr>
        <w:spacing w:after="0" w:line="240" w:lineRule="auto"/>
        <w:rPr>
          <w:rFonts w:ascii="Calibri" w:eastAsia="Times New Roman" w:hAnsi="Calibri" w:cs="Times New Roman"/>
          <w:lang w:eastAsia="ru-RU"/>
        </w:rPr>
      </w:pPr>
    </w:p>
    <w:p w:rsidR="00443707" w:rsidRPr="00443707" w:rsidRDefault="00443707" w:rsidP="000F1013">
      <w:pPr>
        <w:numPr>
          <w:ilvl w:val="0"/>
          <w:numId w:val="9"/>
        </w:numPr>
        <w:spacing w:after="0" w:line="240" w:lineRule="auto"/>
        <w:contextualSpacing/>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443707" w:rsidRPr="00443707" w:rsidRDefault="00443707" w:rsidP="00443707">
      <w:pPr>
        <w:tabs>
          <w:tab w:val="left" w:pos="1020"/>
        </w:tabs>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w:t>
      </w:r>
    </w:p>
    <w:p w:rsidR="00443707" w:rsidRPr="00443707" w:rsidRDefault="00443707" w:rsidP="00443707">
      <w:pPr>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1.2.  Расчет размеров выплат из стимулирующей части фонда оплаты труда производится по итогам месяца, квартала (полугодия), года.</w:t>
      </w:r>
    </w:p>
    <w:p w:rsidR="00443707" w:rsidRPr="00443707" w:rsidRDefault="00443707" w:rsidP="00443707">
      <w:pPr>
        <w:spacing w:after="0" w:line="240" w:lineRule="auto"/>
        <w:jc w:val="both"/>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sz w:val="28"/>
          <w:szCs w:val="28"/>
          <w:lang w:eastAsia="ru-RU"/>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443707" w:rsidRPr="00443707" w:rsidRDefault="00443707" w:rsidP="00443707">
      <w:pPr>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443707" w:rsidRPr="00443707" w:rsidRDefault="00443707" w:rsidP="00443707">
      <w:pPr>
        <w:tabs>
          <w:tab w:val="num" w:pos="0"/>
          <w:tab w:val="left" w:pos="1020"/>
          <w:tab w:val="num" w:pos="1440"/>
        </w:tabs>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443707">
        <w:rPr>
          <w:rFonts w:ascii="Times New Roman" w:eastAsia="Times New Roman" w:hAnsi="Times New Roman" w:cs="Times New Roman"/>
          <w:b/>
          <w:sz w:val="28"/>
          <w:szCs w:val="28"/>
          <w:lang w:eastAsia="ru-RU"/>
        </w:rPr>
        <w:t>Приложением 3.</w:t>
      </w:r>
    </w:p>
    <w:p w:rsidR="00443707" w:rsidRPr="00443707" w:rsidRDefault="00443707" w:rsidP="00443707">
      <w:pPr>
        <w:tabs>
          <w:tab w:val="num" w:pos="0"/>
          <w:tab w:val="left" w:pos="1020"/>
          <w:tab w:val="num" w:pos="1440"/>
        </w:tabs>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1.6.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443707" w:rsidRPr="00443707" w:rsidRDefault="00443707" w:rsidP="00443707">
      <w:pPr>
        <w:tabs>
          <w:tab w:val="num" w:pos="0"/>
          <w:tab w:val="left" w:pos="1020"/>
          <w:tab w:val="num" w:pos="1440"/>
        </w:tabs>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1.7.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443707" w:rsidRPr="00443707" w:rsidRDefault="00443707" w:rsidP="00443707">
      <w:pPr>
        <w:tabs>
          <w:tab w:val="num" w:pos="0"/>
          <w:tab w:val="num" w:pos="720"/>
          <w:tab w:val="left" w:pos="1020"/>
        </w:tabs>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 xml:space="preserve">1.8. Решение комиссии закрепляется приказом работодателя по учреждению </w:t>
      </w:r>
    </w:p>
    <w:p w:rsidR="00443707" w:rsidRPr="00443707" w:rsidRDefault="00443707" w:rsidP="00443707">
      <w:pPr>
        <w:tabs>
          <w:tab w:val="num" w:pos="0"/>
          <w:tab w:val="left" w:pos="1020"/>
        </w:tabs>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t>1.9. Размер стимулирующих выплат руководителю учреждения устанавливается на основании локального акта учредителя – администрации Владимирского сельского поселения.</w:t>
      </w:r>
    </w:p>
    <w:p w:rsidR="00443707" w:rsidRPr="00443707" w:rsidRDefault="00443707" w:rsidP="00443707">
      <w:pPr>
        <w:spacing w:after="0" w:line="240" w:lineRule="auto"/>
        <w:rPr>
          <w:rFonts w:ascii="Times New Roman" w:eastAsia="Times New Roman" w:hAnsi="Times New Roman" w:cs="Times New Roman"/>
          <w:sz w:val="28"/>
          <w:szCs w:val="28"/>
          <w:lang w:eastAsia="ru-RU"/>
        </w:rPr>
      </w:pPr>
      <w:r w:rsidRPr="00443707">
        <w:rPr>
          <w:rFonts w:ascii="Times New Roman" w:eastAsia="Times New Roman" w:hAnsi="Times New Roman" w:cs="Times New Roman"/>
          <w:b/>
          <w:bCs/>
          <w:sz w:val="28"/>
          <w:szCs w:val="28"/>
          <w:lang w:eastAsia="ru-RU"/>
        </w:rPr>
        <w:t xml:space="preserve">2. </w:t>
      </w:r>
      <w:r w:rsidRPr="00443707">
        <w:rPr>
          <w:rFonts w:ascii="Times New Roman" w:eastAsia="Times New Roman" w:hAnsi="Times New Roman" w:cs="Times New Roman"/>
          <w:b/>
          <w:bCs/>
          <w:color w:val="000000"/>
          <w:sz w:val="28"/>
          <w:szCs w:val="28"/>
          <w:lang w:eastAsia="ru-RU"/>
        </w:rPr>
        <w:t>Порядок лишения (уменьшения) стимулирующих выплат</w:t>
      </w:r>
    </w:p>
    <w:p w:rsidR="00443707" w:rsidRPr="00443707" w:rsidRDefault="00443707" w:rsidP="00443707">
      <w:pPr>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color w:val="000000"/>
          <w:sz w:val="28"/>
          <w:szCs w:val="28"/>
          <w:lang w:eastAsia="ru-RU"/>
        </w:rPr>
        <w:t xml:space="preserve">2.1. Работник может быть лишен стимулирующих выплат (постоянных и разовых), либо размер выплаты снижен: </w:t>
      </w:r>
    </w:p>
    <w:p w:rsidR="00443707" w:rsidRPr="00443707" w:rsidRDefault="00443707" w:rsidP="00443707">
      <w:pPr>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color w:val="000000"/>
          <w:sz w:val="28"/>
          <w:szCs w:val="28"/>
          <w:lang w:eastAsia="ru-RU"/>
        </w:rPr>
        <w:t>-за нарушение Устава учреждения культуры;</w:t>
      </w:r>
    </w:p>
    <w:p w:rsidR="00443707" w:rsidRPr="00443707" w:rsidRDefault="00443707" w:rsidP="00443707">
      <w:pPr>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color w:val="000000"/>
          <w:sz w:val="28"/>
          <w:szCs w:val="28"/>
          <w:lang w:eastAsia="ru-RU"/>
        </w:rPr>
        <w:t>-за нарушение Правил внутреннего трудового распорядка учреждения культуры;</w:t>
      </w:r>
    </w:p>
    <w:p w:rsidR="00443707" w:rsidRPr="00443707" w:rsidRDefault="00443707" w:rsidP="00443707">
      <w:pPr>
        <w:spacing w:after="0" w:line="240" w:lineRule="auto"/>
        <w:jc w:val="both"/>
        <w:rPr>
          <w:rFonts w:ascii="Times New Roman" w:eastAsia="Times New Roman" w:hAnsi="Times New Roman" w:cs="Times New Roman"/>
          <w:color w:val="000000"/>
          <w:sz w:val="28"/>
          <w:szCs w:val="28"/>
          <w:lang w:eastAsia="ru-RU"/>
        </w:rPr>
      </w:pPr>
      <w:r w:rsidRPr="00443707">
        <w:rPr>
          <w:rFonts w:ascii="Times New Roman" w:eastAsia="Times New Roman" w:hAnsi="Times New Roman" w:cs="Times New Roman"/>
          <w:color w:val="000000"/>
          <w:sz w:val="28"/>
          <w:szCs w:val="28"/>
          <w:lang w:eastAsia="ru-RU"/>
        </w:rPr>
        <w:t xml:space="preserve">-за нарушение должностных инструкций, </w:t>
      </w:r>
    </w:p>
    <w:p w:rsidR="00443707" w:rsidRPr="00443707" w:rsidRDefault="00443707" w:rsidP="00443707">
      <w:pPr>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color w:val="000000"/>
          <w:sz w:val="28"/>
          <w:szCs w:val="28"/>
          <w:lang w:eastAsia="ru-RU"/>
        </w:rPr>
        <w:t>-за нарушение инструкций по охране труда, противопожарной безопасности;</w:t>
      </w:r>
    </w:p>
    <w:p w:rsidR="00443707" w:rsidRPr="00443707" w:rsidRDefault="00443707" w:rsidP="00443707">
      <w:pPr>
        <w:spacing w:after="0" w:line="240" w:lineRule="auto"/>
        <w:jc w:val="both"/>
        <w:rPr>
          <w:rFonts w:ascii="Times New Roman" w:eastAsia="Times New Roman" w:hAnsi="Times New Roman" w:cs="Times New Roman"/>
          <w:color w:val="000000"/>
          <w:sz w:val="28"/>
          <w:szCs w:val="28"/>
          <w:lang w:eastAsia="ru-RU"/>
        </w:rPr>
      </w:pPr>
      <w:r w:rsidRPr="00443707">
        <w:rPr>
          <w:rFonts w:ascii="Times New Roman" w:eastAsia="Times New Roman" w:hAnsi="Times New Roman" w:cs="Times New Roman"/>
          <w:color w:val="000000"/>
          <w:sz w:val="28"/>
          <w:szCs w:val="28"/>
          <w:lang w:eastAsia="ru-RU"/>
        </w:rPr>
        <w:lastRenderedPageBreak/>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443707" w:rsidRPr="00443707" w:rsidRDefault="00443707" w:rsidP="00443707">
      <w:pPr>
        <w:spacing w:after="0" w:line="240" w:lineRule="auto"/>
        <w:jc w:val="both"/>
        <w:rPr>
          <w:rFonts w:ascii="Times New Roman" w:eastAsia="Times New Roman" w:hAnsi="Times New Roman" w:cs="Times New Roman"/>
          <w:color w:val="000000"/>
          <w:sz w:val="28"/>
          <w:szCs w:val="28"/>
          <w:lang w:eastAsia="ru-RU"/>
        </w:rPr>
      </w:pPr>
      <w:r w:rsidRPr="00443707">
        <w:rPr>
          <w:rFonts w:ascii="Times New Roman" w:eastAsia="Times New Roman" w:hAnsi="Times New Roman" w:cs="Times New Roman"/>
          <w:color w:val="000000"/>
          <w:sz w:val="28"/>
          <w:szCs w:val="28"/>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443707" w:rsidRPr="00443707" w:rsidRDefault="00443707" w:rsidP="00443707">
      <w:pPr>
        <w:spacing w:after="0" w:line="240" w:lineRule="auto"/>
        <w:jc w:val="both"/>
        <w:rPr>
          <w:rFonts w:ascii="Times New Roman" w:eastAsia="Times New Roman" w:hAnsi="Times New Roman" w:cs="Times New Roman"/>
          <w:color w:val="000000"/>
          <w:sz w:val="28"/>
          <w:szCs w:val="28"/>
          <w:lang w:eastAsia="ru-RU"/>
        </w:rPr>
      </w:pPr>
      <w:r w:rsidRPr="00443707">
        <w:rPr>
          <w:rFonts w:ascii="Times New Roman" w:eastAsia="Times New Roman" w:hAnsi="Times New Roman" w:cs="Times New Roman"/>
          <w:color w:val="000000"/>
          <w:sz w:val="28"/>
          <w:szCs w:val="28"/>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443707" w:rsidRPr="00443707" w:rsidRDefault="00443707" w:rsidP="00443707">
      <w:pPr>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color w:val="000000"/>
          <w:sz w:val="28"/>
          <w:szCs w:val="28"/>
          <w:lang w:eastAsia="ru-RU"/>
        </w:rPr>
        <w:t>2.2. Решение о лишении и уменьшении выплат стимулирующего характера устанавливается приказом руководителя учреждения.</w:t>
      </w:r>
    </w:p>
    <w:p w:rsidR="00443707" w:rsidRPr="00443707" w:rsidRDefault="00443707" w:rsidP="00443707">
      <w:pPr>
        <w:spacing w:after="0" w:line="240" w:lineRule="auto"/>
        <w:ind w:left="4820"/>
        <w:rPr>
          <w:rFonts w:ascii="Times New Roman" w:eastAsia="Arial Unicode MS" w:hAnsi="Times New Roman" w:cs="Times New Roman"/>
          <w:b/>
          <w:sz w:val="24"/>
          <w:szCs w:val="24"/>
          <w:lang w:eastAsia="ru-RU"/>
        </w:rPr>
      </w:pPr>
    </w:p>
    <w:p w:rsidR="00443707" w:rsidRPr="00443707" w:rsidRDefault="00443707" w:rsidP="00443707">
      <w:pPr>
        <w:spacing w:after="0" w:line="240" w:lineRule="auto"/>
        <w:ind w:left="4820"/>
        <w:jc w:val="right"/>
        <w:rPr>
          <w:rFonts w:ascii="Times New Roman" w:eastAsia="Arial Unicode MS" w:hAnsi="Times New Roman" w:cs="Times New Roman"/>
          <w:sz w:val="24"/>
          <w:szCs w:val="24"/>
          <w:lang w:eastAsia="ru-RU"/>
        </w:rPr>
      </w:pPr>
      <w:r w:rsidRPr="00443707">
        <w:rPr>
          <w:rFonts w:ascii="Times New Roman" w:eastAsia="Arial Unicode MS" w:hAnsi="Times New Roman" w:cs="Times New Roman"/>
          <w:b/>
          <w:sz w:val="24"/>
          <w:szCs w:val="24"/>
          <w:lang w:eastAsia="ru-RU"/>
        </w:rPr>
        <w:t>Приложение №  5</w:t>
      </w:r>
    </w:p>
    <w:p w:rsidR="00443707" w:rsidRPr="00443707" w:rsidRDefault="00443707" w:rsidP="00443707">
      <w:pPr>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 Положению об оплате труда работников МКУК «КДЦ с. Едогон», в отношении которых функции и полномочия учредителя осуществляются администрацией Едогонского сельского поселения, утвержденное Постановлением администрации</w:t>
      </w:r>
    </w:p>
    <w:p w:rsidR="00443707" w:rsidRPr="00443707" w:rsidRDefault="00443707" w:rsidP="00443707">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Едогонского сельского поселения</w:t>
      </w:r>
    </w:p>
    <w:p w:rsidR="00443707" w:rsidRPr="00443707" w:rsidRDefault="00443707" w:rsidP="00443707">
      <w:pPr>
        <w:spacing w:after="0" w:line="240" w:lineRule="auto"/>
        <w:ind w:right="460"/>
        <w:rPr>
          <w:rFonts w:ascii="Times New Roman" w:eastAsia="Arial Unicode MS" w:hAnsi="Times New Roman" w:cs="Times New Roman"/>
          <w:sz w:val="28"/>
          <w:szCs w:val="28"/>
          <w:lang w:eastAsia="ru-RU"/>
        </w:rPr>
      </w:pPr>
      <w:r w:rsidRPr="00443707">
        <w:rPr>
          <w:rFonts w:ascii="Times New Roman" w:eastAsia="Arial Unicode MS" w:hAnsi="Times New Roman" w:cs="Times New Roman"/>
          <w:sz w:val="24"/>
          <w:szCs w:val="24"/>
          <w:lang w:eastAsia="ru-RU"/>
        </w:rPr>
        <w:t xml:space="preserve">                                                                                 от 30.12.2021 г. №  46    - пг</w:t>
      </w:r>
    </w:p>
    <w:p w:rsidR="00443707" w:rsidRPr="00443707" w:rsidRDefault="00443707" w:rsidP="00443707">
      <w:pPr>
        <w:spacing w:after="0" w:line="240" w:lineRule="auto"/>
        <w:ind w:right="460"/>
        <w:rPr>
          <w:rFonts w:ascii="Times New Roman" w:eastAsia="Arial Unicode MS" w:hAnsi="Times New Roman" w:cs="Times New Roman"/>
          <w:sz w:val="28"/>
          <w:szCs w:val="28"/>
          <w:lang w:eastAsia="ru-RU"/>
        </w:rPr>
      </w:pPr>
    </w:p>
    <w:p w:rsidR="00443707" w:rsidRPr="00443707" w:rsidRDefault="00443707" w:rsidP="00443707">
      <w:pPr>
        <w:spacing w:after="0" w:line="240" w:lineRule="auto"/>
        <w:rPr>
          <w:rFonts w:ascii="Times New Roman" w:eastAsia="Times New Roman" w:hAnsi="Times New Roman" w:cs="Times New Roman"/>
          <w:sz w:val="24"/>
          <w:szCs w:val="24"/>
          <w:lang w:eastAsia="ru-RU"/>
        </w:rPr>
      </w:pP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КРИТЕРИИ                                                                                                                                                                               ДЛЯ ПРИМЕНЕНИЯ  СТИМУЛИРУЮЩИХ  ВЫПЛАТ В МУНИЦИПАЛЬНОМ  КАЗЕННОМ УЧРЕЖДЕНИИ КУЛЬТУРЫ «КУЛЬТУРНО-ДОСУГОВЫЙ ЦЕНТР с.. ЕДОГОН»,    В ОТНОШЕНИИ КОТОРЫХ ФУНКЦИИ И ПОЛНОМОЧИЯ УЧРЕДИТЕЛЯ ОСУЩЕСТВЛЯЮТСЯ   АДМИНИСТРАЦИЕЙ ЕДОГОНСКОГО СЕЛЬСКОГО ПОСЕЛЕНИЯ</w:t>
      </w:r>
    </w:p>
    <w:p w:rsidR="00443707" w:rsidRPr="00443707" w:rsidRDefault="00443707" w:rsidP="00443707">
      <w:pPr>
        <w:spacing w:after="0" w:line="240" w:lineRule="auto"/>
        <w:jc w:val="center"/>
        <w:rPr>
          <w:rFonts w:ascii="Times New Roman" w:eastAsia="Times New Roman" w:hAnsi="Times New Roman" w:cs="Times New Roman"/>
          <w:b/>
          <w:sz w:val="28"/>
          <w:szCs w:val="28"/>
          <w:lang w:eastAsia="ru-RU"/>
        </w:rPr>
      </w:pPr>
      <w:r w:rsidRPr="00443707">
        <w:rPr>
          <w:rFonts w:ascii="Times New Roman" w:eastAsia="Times New Roman" w:hAnsi="Times New Roman" w:cs="Times New Roman"/>
          <w:b/>
          <w:sz w:val="28"/>
          <w:szCs w:val="28"/>
          <w:lang w:eastAsia="ru-RU"/>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0"/>
        <w:gridCol w:w="2863"/>
        <w:gridCol w:w="39"/>
        <w:gridCol w:w="1385"/>
        <w:gridCol w:w="139"/>
        <w:gridCol w:w="1980"/>
        <w:gridCol w:w="7"/>
        <w:gridCol w:w="1417"/>
        <w:gridCol w:w="1418"/>
      </w:tblGrid>
      <w:tr w:rsidR="00443707" w:rsidRPr="00443707" w:rsidTr="00443707">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п/п</w:t>
            </w:r>
          </w:p>
        </w:tc>
        <w:tc>
          <w:tcPr>
            <w:tcW w:w="2902"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Целевые показатели эффективности деятельности учреждения</w:t>
            </w:r>
          </w:p>
        </w:tc>
        <w:tc>
          <w:tcPr>
            <w:tcW w:w="15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Критерии оценки целевых показателей эффективности деятельности учреждения</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Значение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 xml:space="preserve">критериев </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в баллах</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Форма отчетности, содержащая информацию</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 выполнении показателя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Периодич</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ностьпредостав-ления</w:t>
            </w:r>
          </w:p>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отчетности</w:t>
            </w:r>
          </w:p>
        </w:tc>
      </w:tr>
      <w:tr w:rsidR="00443707" w:rsidRPr="00443707" w:rsidTr="00443707">
        <w:trPr>
          <w:trHeight w:val="283"/>
        </w:trPr>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1</w:t>
            </w:r>
          </w:p>
        </w:tc>
        <w:tc>
          <w:tcPr>
            <w:tcW w:w="2902"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2</w:t>
            </w:r>
          </w:p>
        </w:tc>
        <w:tc>
          <w:tcPr>
            <w:tcW w:w="15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3</w:t>
            </w:r>
          </w:p>
        </w:tc>
        <w:tc>
          <w:tcPr>
            <w:tcW w:w="1980"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4</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5</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6</w:t>
            </w:r>
          </w:p>
        </w:tc>
      </w:tr>
      <w:tr w:rsidR="00443707" w:rsidRPr="00443707" w:rsidTr="00443707">
        <w:trPr>
          <w:trHeight w:val="397"/>
        </w:trPr>
        <w:tc>
          <w:tcPr>
            <w:tcW w:w="9667" w:type="dxa"/>
            <w:gridSpan w:val="10"/>
            <w:shd w:val="clear" w:color="auto" w:fill="auto"/>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r w:rsidRPr="00443707">
              <w:rPr>
                <w:rFonts w:ascii="Times New Roman" w:eastAsia="Times New Roman" w:hAnsi="Times New Roman" w:cs="Times New Roman"/>
                <w:b/>
                <w:sz w:val="20"/>
                <w:szCs w:val="20"/>
                <w:lang w:eastAsia="ru-RU"/>
              </w:rPr>
              <w:t>Раздел 1. КРИТЕРИИ ПО ОСНОВНОЙ ДЕЯТЕЛЬНОСТИ УЧРЕЖДЕНИЯ</w:t>
            </w:r>
          </w:p>
        </w:tc>
      </w:tr>
      <w:tr w:rsidR="00443707" w:rsidRPr="00443707" w:rsidTr="00443707">
        <w:trPr>
          <w:trHeight w:val="882"/>
        </w:trPr>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Количество культурно-досуговых мероприятий, в том числе на платной основе,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соответствии с плановыми контрольными показателями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 текущий год (%)</w:t>
            </w:r>
          </w:p>
        </w:tc>
        <w:tc>
          <w:tcPr>
            <w:tcW w:w="1385" w:type="dxa"/>
            <w:tcMar>
              <w:left w:w="28" w:type="dxa"/>
              <w:right w:w="28" w:type="dxa"/>
            </w:tcMa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эффективности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882"/>
        </w:trPr>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w:t>
            </w:r>
          </w:p>
        </w:tc>
        <w:tc>
          <w:tcPr>
            <w:tcW w:w="2902" w:type="dxa"/>
            <w:gridSpan w:val="2"/>
            <w:tcMar>
              <w:left w:w="28" w:type="dxa"/>
              <w:right w:w="28" w:type="dxa"/>
            </w:tcMar>
          </w:tcPr>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Организация и проведение внеплановых и внестационарных мероприятий:</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муниципального уровня (ед.)</w:t>
            </w:r>
          </w:p>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межпоселенческого уровня (ед.)</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 районного уровня (ед.)</w:t>
            </w:r>
          </w:p>
        </w:tc>
        <w:tc>
          <w:tcPr>
            <w:tcW w:w="1385" w:type="dxa"/>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882"/>
        </w:trPr>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3</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Количество участников культурно-досуговых мероприятий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соответствии с плановыми контрольными показателями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 текущий год (%)</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более 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pacing w:val="-6"/>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pacing w:val="-8"/>
                <w:sz w:val="20"/>
                <w:szCs w:val="20"/>
                <w:lang w:eastAsia="ru-RU"/>
              </w:rPr>
            </w:pPr>
            <w:r w:rsidRPr="00443707">
              <w:rPr>
                <w:rFonts w:ascii="Times New Roman" w:eastAsia="Times New Roman" w:hAnsi="Times New Roman" w:cs="Times New Roman"/>
                <w:spacing w:val="-8"/>
                <w:sz w:val="20"/>
                <w:szCs w:val="20"/>
                <w:lang w:eastAsia="ru-RU"/>
              </w:rPr>
              <w:t>6 баллов</w:t>
            </w:r>
          </w:p>
          <w:p w:rsidR="00443707" w:rsidRPr="00443707" w:rsidRDefault="00443707" w:rsidP="00443707">
            <w:pPr>
              <w:spacing w:after="0" w:line="240" w:lineRule="auto"/>
              <w:jc w:val="center"/>
              <w:rPr>
                <w:rFonts w:ascii="Times New Roman" w:eastAsia="Times New Roman" w:hAnsi="Times New Roman" w:cs="Times New Roman"/>
                <w:spacing w:val="-6"/>
                <w:sz w:val="20"/>
                <w:szCs w:val="20"/>
                <w:lang w:eastAsia="ru-RU"/>
              </w:rPr>
            </w:pPr>
            <w:r w:rsidRPr="00443707">
              <w:rPr>
                <w:rFonts w:ascii="Times New Roman" w:eastAsia="Times New Roman" w:hAnsi="Times New Roman" w:cs="Times New Roman"/>
                <w:spacing w:val="-6"/>
                <w:sz w:val="20"/>
                <w:szCs w:val="20"/>
                <w:lang w:eastAsia="ru-RU"/>
              </w:rPr>
              <w:t>5 баллов</w:t>
            </w:r>
          </w:p>
          <w:p w:rsidR="00443707" w:rsidRPr="00443707" w:rsidRDefault="00443707" w:rsidP="00443707">
            <w:pPr>
              <w:spacing w:after="0" w:line="240" w:lineRule="auto"/>
              <w:jc w:val="center"/>
              <w:rPr>
                <w:rFonts w:ascii="Times New Roman" w:eastAsia="Times New Roman" w:hAnsi="Times New Roman" w:cs="Times New Roman"/>
                <w:spacing w:val="-6"/>
                <w:sz w:val="20"/>
                <w:szCs w:val="20"/>
                <w:lang w:eastAsia="ru-RU"/>
              </w:rPr>
            </w:pPr>
            <w:r w:rsidRPr="00443707">
              <w:rPr>
                <w:rFonts w:ascii="Times New Roman" w:eastAsia="Times New Roman" w:hAnsi="Times New Roman" w:cs="Times New Roman"/>
                <w:spacing w:val="-6"/>
                <w:sz w:val="20"/>
                <w:szCs w:val="20"/>
                <w:lang w:eastAsia="ru-RU"/>
              </w:rPr>
              <w:t>0 баллов</w:t>
            </w:r>
          </w:p>
          <w:p w:rsidR="00443707" w:rsidRPr="00443707" w:rsidRDefault="00443707" w:rsidP="00443707">
            <w:pPr>
              <w:spacing w:after="0" w:line="240" w:lineRule="auto"/>
              <w:jc w:val="center"/>
              <w:rPr>
                <w:rFonts w:ascii="Times New Roman" w:eastAsia="Times New Roman" w:hAnsi="Times New Roman" w:cs="Times New Roman"/>
                <w:spacing w:val="-6"/>
                <w:sz w:val="20"/>
                <w:szCs w:val="20"/>
                <w:lang w:eastAsia="ru-RU"/>
              </w:rPr>
            </w:pP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1029"/>
        </w:trPr>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xml:space="preserve">Выполнение учреждением плана по оказанию населению платных услуг в соответствии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с плановыми контрольными показателями на текущий год (%)</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более 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 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pacing w:val="-6"/>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pacing w:val="-8"/>
                <w:sz w:val="20"/>
                <w:szCs w:val="20"/>
                <w:lang w:eastAsia="ru-RU"/>
              </w:rPr>
            </w:pPr>
            <w:r w:rsidRPr="00443707">
              <w:rPr>
                <w:rFonts w:ascii="Times New Roman" w:eastAsia="Times New Roman" w:hAnsi="Times New Roman" w:cs="Times New Roman"/>
                <w:spacing w:val="-8"/>
                <w:sz w:val="20"/>
                <w:szCs w:val="20"/>
                <w:lang w:eastAsia="ru-RU"/>
              </w:rPr>
              <w:t>6 баллов</w:t>
            </w:r>
          </w:p>
          <w:p w:rsidR="00443707" w:rsidRPr="00443707" w:rsidRDefault="00443707" w:rsidP="00443707">
            <w:pPr>
              <w:spacing w:after="0" w:line="240" w:lineRule="auto"/>
              <w:jc w:val="center"/>
              <w:rPr>
                <w:rFonts w:ascii="Times New Roman" w:eastAsia="Times New Roman" w:hAnsi="Times New Roman" w:cs="Times New Roman"/>
                <w:spacing w:val="-6"/>
                <w:sz w:val="20"/>
                <w:szCs w:val="20"/>
                <w:lang w:eastAsia="ru-RU"/>
              </w:rPr>
            </w:pPr>
            <w:r w:rsidRPr="00443707">
              <w:rPr>
                <w:rFonts w:ascii="Times New Roman" w:eastAsia="Times New Roman" w:hAnsi="Times New Roman" w:cs="Times New Roman"/>
                <w:spacing w:val="-6"/>
                <w:sz w:val="20"/>
                <w:szCs w:val="20"/>
                <w:lang w:eastAsia="ru-RU"/>
              </w:rPr>
              <w:t>5 баллов</w:t>
            </w:r>
          </w:p>
          <w:p w:rsidR="00443707" w:rsidRPr="00443707" w:rsidRDefault="00443707" w:rsidP="00443707">
            <w:pPr>
              <w:spacing w:after="0" w:line="240" w:lineRule="auto"/>
              <w:jc w:val="center"/>
              <w:rPr>
                <w:rFonts w:ascii="Times New Roman" w:eastAsia="Times New Roman" w:hAnsi="Times New Roman" w:cs="Times New Roman"/>
                <w:spacing w:val="-6"/>
                <w:sz w:val="20"/>
                <w:szCs w:val="20"/>
                <w:lang w:eastAsia="ru-RU"/>
              </w:rPr>
            </w:pPr>
            <w:r w:rsidRPr="00443707">
              <w:rPr>
                <w:rFonts w:ascii="Times New Roman" w:eastAsia="Times New Roman" w:hAnsi="Times New Roman" w:cs="Times New Roman"/>
                <w:spacing w:val="-6"/>
                <w:sz w:val="20"/>
                <w:szCs w:val="20"/>
                <w:lang w:eastAsia="ru-RU"/>
              </w:rPr>
              <w:t>0 баллов</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ежеквартально </w:t>
            </w:r>
          </w:p>
        </w:tc>
      </w:tr>
      <w:tr w:rsidR="00443707" w:rsidRPr="00443707" w:rsidTr="00443707">
        <w:trPr>
          <w:trHeight w:val="1029"/>
        </w:trPr>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Численность участников клубных формирований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соответствии с плановыми контрольными показателями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 текущий год (%)</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более 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менее100%</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 баллов</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 баллов</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Ежеквартально</w:t>
            </w:r>
          </w:p>
        </w:tc>
      </w:tr>
      <w:tr w:rsidR="00443707" w:rsidRPr="00443707" w:rsidTr="00443707">
        <w:trPr>
          <w:trHeight w:val="1029"/>
        </w:trPr>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Наличие коллективов со званием «Народный», «Образцовый» (ед.)</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1 </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Ежегодно </w:t>
            </w:r>
          </w:p>
        </w:tc>
      </w:tr>
      <w:tr w:rsidR="00443707" w:rsidRPr="00443707" w:rsidTr="00443707">
        <w:trPr>
          <w:trHeight w:val="843"/>
        </w:trPr>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Результативность участия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выставках и конкурсах, фестивалях, смотрах, иных мероприятиях, имеющих состязательный характер,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области культуры и искусства, спорта (лауреаты, дипломанты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1, 2, 3 степени, победители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в номинациях)</w:t>
            </w:r>
          </w:p>
          <w:p w:rsidR="00443707" w:rsidRPr="00443707" w:rsidRDefault="00443707" w:rsidP="00443707">
            <w:pPr>
              <w:spacing w:after="0" w:line="240" w:lineRule="auto"/>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0"/>
                <w:szCs w:val="20"/>
                <w:lang w:eastAsia="ru-RU"/>
              </w:rPr>
              <w:t>- международный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всероссийский уровень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межрегиональный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региональный уровень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областной уровень</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районный уровень</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каждое призовое место</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 баллов</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Наличие информации в печатных средствах массовой информации, сети Интернет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результатах деятельности учреждения</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Не менее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1 публикации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месяц </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Ежемесячно</w:t>
            </w:r>
          </w:p>
        </w:tc>
      </w:tr>
      <w:tr w:rsidR="00443707" w:rsidRPr="00443707" w:rsidTr="00443707">
        <w:trPr>
          <w:trHeight w:val="397"/>
        </w:trPr>
        <w:tc>
          <w:tcPr>
            <w:tcW w:w="419" w:type="dxa"/>
            <w:gridSpan w:val="2"/>
            <w:tcBorders>
              <w:bottom w:val="nil"/>
            </w:tcBorders>
            <w:shd w:val="clear" w:color="auto" w:fill="auto"/>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2902" w:type="dxa"/>
            <w:gridSpan w:val="2"/>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385" w:type="dxa"/>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2126" w:type="dxa"/>
            <w:gridSpan w:val="3"/>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417" w:type="dxa"/>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418" w:type="dxa"/>
            <w:tcBorders>
              <w:bottom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r>
      <w:tr w:rsidR="00443707" w:rsidRPr="00443707" w:rsidTr="00443707">
        <w:tc>
          <w:tcPr>
            <w:tcW w:w="419" w:type="dxa"/>
            <w:gridSpan w:val="2"/>
            <w:tcBorders>
              <w:top w:val="nil"/>
            </w:tcBorders>
            <w:shd w:val="clear" w:color="auto" w:fill="FFFFFF"/>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w:t>
            </w:r>
          </w:p>
        </w:tc>
        <w:tc>
          <w:tcPr>
            <w:tcW w:w="2863" w:type="dxa"/>
            <w:tcBorders>
              <w:top w:val="nil"/>
            </w:tcBorders>
            <w:shd w:val="clear" w:color="auto" w:fill="FFFFFF"/>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Достижение соотношения средней заработной платы работников учреждения и средней заработной платы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 Иркутской области</w:t>
            </w:r>
          </w:p>
        </w:tc>
        <w:tc>
          <w:tcPr>
            <w:tcW w:w="1424" w:type="dxa"/>
            <w:gridSpan w:val="2"/>
            <w:tcBorders>
              <w:top w:val="nil"/>
            </w:tcBorders>
            <w:shd w:val="clear" w:color="auto" w:fill="FFFFFF"/>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соответствии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 «дорожной картой»</w:t>
            </w:r>
          </w:p>
        </w:tc>
        <w:tc>
          <w:tcPr>
            <w:tcW w:w="2119" w:type="dxa"/>
            <w:gridSpan w:val="2"/>
            <w:tcBorders>
              <w:top w:val="nil"/>
            </w:tcBorders>
            <w:shd w:val="clear" w:color="auto" w:fill="FFFFFF"/>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tc>
        <w:tc>
          <w:tcPr>
            <w:tcW w:w="1424" w:type="dxa"/>
            <w:gridSpan w:val="2"/>
            <w:tcBorders>
              <w:top w:val="nil"/>
            </w:tcBorders>
            <w:shd w:val="clear" w:color="auto" w:fill="FFFFFF"/>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по данным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на 5 число месяца, следующего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отчетным</w:t>
            </w:r>
          </w:p>
        </w:tc>
        <w:tc>
          <w:tcPr>
            <w:tcW w:w="1418" w:type="dxa"/>
            <w:tcBorders>
              <w:top w:val="nil"/>
            </w:tcBorders>
            <w:shd w:val="clear" w:color="auto" w:fill="FFFFFF"/>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c>
          <w:tcPr>
            <w:tcW w:w="419" w:type="dxa"/>
            <w:gridSpan w:val="2"/>
            <w:tcBorders>
              <w:bottom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w:t>
            </w:r>
          </w:p>
        </w:tc>
        <w:tc>
          <w:tcPr>
            <w:tcW w:w="2863" w:type="dxa"/>
            <w:tcBorders>
              <w:bottom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Целевое и эффективное использование бюджетных средств</w:t>
            </w:r>
          </w:p>
        </w:tc>
        <w:tc>
          <w:tcPr>
            <w:tcW w:w="1424" w:type="dxa"/>
            <w:gridSpan w:val="2"/>
            <w:tcBorders>
              <w:bottom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 соответствии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с утвержденной бюджетной сметой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 текущий финансовый год</w:t>
            </w:r>
          </w:p>
        </w:tc>
        <w:tc>
          <w:tcPr>
            <w:tcW w:w="2119" w:type="dxa"/>
            <w:gridSpan w:val="2"/>
            <w:tcBorders>
              <w:bottom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tc>
        <w:tc>
          <w:tcPr>
            <w:tcW w:w="1424" w:type="dxa"/>
            <w:gridSpan w:val="2"/>
            <w:tcBorders>
              <w:bottom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по данным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на 1 числомесяца, следующего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 отчетным</w:t>
            </w:r>
          </w:p>
        </w:tc>
        <w:tc>
          <w:tcPr>
            <w:tcW w:w="1418" w:type="dxa"/>
            <w:tcBorders>
              <w:bottom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Ежеквартально</w:t>
            </w:r>
          </w:p>
        </w:tc>
      </w:tr>
      <w:tr w:rsidR="00443707" w:rsidRPr="00443707" w:rsidTr="00443707">
        <w:trPr>
          <w:trHeight w:val="397"/>
        </w:trPr>
        <w:tc>
          <w:tcPr>
            <w:tcW w:w="419" w:type="dxa"/>
            <w:gridSpan w:val="2"/>
            <w:tcBorders>
              <w:top w:val="nil"/>
            </w:tcBorders>
            <w:shd w:val="clear" w:color="auto" w:fill="auto"/>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2863" w:type="dxa"/>
            <w:tcBorders>
              <w:top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424" w:type="dxa"/>
            <w:gridSpan w:val="2"/>
            <w:tcBorders>
              <w:top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2119" w:type="dxa"/>
            <w:gridSpan w:val="2"/>
            <w:tcBorders>
              <w:top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424" w:type="dxa"/>
            <w:gridSpan w:val="2"/>
            <w:tcBorders>
              <w:top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tcBorders>
            <w:shd w:val="clear" w:color="auto" w:fill="auto"/>
            <w:vAlign w:val="center"/>
          </w:tcPr>
          <w:p w:rsidR="00443707" w:rsidRPr="00443707" w:rsidRDefault="00443707" w:rsidP="00443707">
            <w:pPr>
              <w:spacing w:after="0" w:line="240" w:lineRule="auto"/>
              <w:jc w:val="center"/>
              <w:rPr>
                <w:rFonts w:ascii="Times New Roman" w:eastAsia="Times New Roman" w:hAnsi="Times New Roman" w:cs="Times New Roman"/>
                <w:b/>
                <w:sz w:val="20"/>
                <w:szCs w:val="20"/>
                <w:lang w:eastAsia="ru-RU"/>
              </w:rPr>
            </w:pPr>
          </w:p>
        </w:tc>
      </w:tr>
      <w:tr w:rsidR="00443707" w:rsidRPr="00443707" w:rsidTr="00443707">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11</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Разработка нормативно-правовой документации, регламентирующей деятельность учреждения</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 мере необходимости</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 баллов</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 выполнении целевых показателей </w:t>
            </w:r>
            <w:r w:rsidRPr="00443707">
              <w:rPr>
                <w:rFonts w:ascii="Times New Roman" w:eastAsia="Times New Roman" w:hAnsi="Times New Roman" w:cs="Times New Roman"/>
                <w:sz w:val="20"/>
                <w:szCs w:val="20"/>
                <w:lang w:eastAsia="ru-RU"/>
              </w:rPr>
              <w:lastRenderedPageBreak/>
              <w:t>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 xml:space="preserve">Ежемесячно </w:t>
            </w:r>
          </w:p>
        </w:tc>
      </w:tr>
      <w:tr w:rsidR="00443707" w:rsidRPr="00443707" w:rsidTr="00443707">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12</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Соблюдение установленного порядка и сроков </w:t>
            </w:r>
            <w:r w:rsidRPr="00443707">
              <w:rPr>
                <w:rFonts w:ascii="Times New Roman" w:eastAsia="Times New Roman" w:hAnsi="Times New Roman" w:cs="Times New Roman"/>
                <w:spacing w:val="-2"/>
                <w:sz w:val="20"/>
                <w:szCs w:val="20"/>
                <w:lang w:eastAsia="ru-RU"/>
              </w:rPr>
              <w:t>предоставления учреждением</w:t>
            </w:r>
            <w:r w:rsidRPr="00443707">
              <w:rPr>
                <w:rFonts w:ascii="Times New Roman" w:eastAsia="Times New Roman" w:hAnsi="Times New Roman" w:cs="Times New Roman"/>
                <w:sz w:val="20"/>
                <w:szCs w:val="20"/>
                <w:lang w:eastAsia="ru-RU"/>
              </w:rPr>
              <w:t xml:space="preserve"> ежемесячной, квартальной, годовой, статистической и иной отчетности, информации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 отдельным запросам</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z w:val="20"/>
                <w:szCs w:val="20"/>
                <w:lang w:eastAsia="ru-RU"/>
              </w:rPr>
              <w:t xml:space="preserve">В </w:t>
            </w:r>
            <w:r w:rsidRPr="00443707">
              <w:rPr>
                <w:rFonts w:ascii="Times New Roman" w:eastAsia="Times New Roman" w:hAnsi="Times New Roman" w:cs="Times New Roman"/>
                <w:spacing w:val="-2"/>
                <w:sz w:val="20"/>
                <w:szCs w:val="20"/>
                <w:lang w:eastAsia="ru-RU"/>
              </w:rPr>
              <w:t xml:space="preserve">соответствии </w:t>
            </w:r>
          </w:p>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xml:space="preserve">с требованиями к оформлению документации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и срокам ее предоставления</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Отсутствие обоснованной служебной (докладной) записки о срыве сроков, низком качестве предоставлен-ных отчетов, информации</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c>
          <w:tcPr>
            <w:tcW w:w="4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13</w:t>
            </w:r>
          </w:p>
        </w:tc>
        <w:tc>
          <w:tcPr>
            <w:tcW w:w="2902" w:type="dxa"/>
            <w:gridSpan w:val="2"/>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Выполнение требований </w:t>
            </w:r>
          </w:p>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по охране труда, правил противопожарной безопасности</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Отсутствие штрафов, предписаний контролирующих органов</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 баллов</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rPr>
          <w:trHeight w:val="1524"/>
        </w:trPr>
        <w:tc>
          <w:tcPr>
            <w:tcW w:w="419" w:type="dxa"/>
            <w:gridSpan w:val="2"/>
            <w:tcBorders>
              <w:top w:val="single" w:sz="4" w:space="0" w:color="auto"/>
              <w:left w:val="single" w:sz="4" w:space="0" w:color="auto"/>
              <w:right w:val="single" w:sz="4" w:space="0" w:color="auto"/>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14</w:t>
            </w:r>
          </w:p>
        </w:tc>
        <w:tc>
          <w:tcPr>
            <w:tcW w:w="2902" w:type="dxa"/>
            <w:gridSpan w:val="2"/>
            <w:tcBorders>
              <w:top w:val="single" w:sz="4" w:space="0" w:color="auto"/>
              <w:left w:val="single" w:sz="4" w:space="0" w:color="auto"/>
              <w:right w:val="single" w:sz="4" w:space="0" w:color="auto"/>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Уровень удовлетворенности потребителей качеством предоставления учреждением услуг в сфере культуры </w:t>
            </w:r>
          </w:p>
        </w:tc>
        <w:tc>
          <w:tcPr>
            <w:tcW w:w="3504" w:type="dxa"/>
            <w:gridSpan w:val="3"/>
            <w:tcBorders>
              <w:top w:val="single" w:sz="4" w:space="0" w:color="auto"/>
              <w:left w:val="single" w:sz="4" w:space="0" w:color="auto"/>
              <w:right w:val="single" w:sz="4" w:space="0" w:color="auto"/>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pacing w:val="-2"/>
                <w:sz w:val="20"/>
                <w:szCs w:val="20"/>
                <w:lang w:eastAsia="ru-RU"/>
              </w:rPr>
              <w:t>Отсутствие обращений и заявлений граждан на некачественное оказание услуг (выполнение работ): +</w:t>
            </w:r>
            <w:r w:rsidRPr="00443707">
              <w:rPr>
                <w:rFonts w:ascii="Times New Roman" w:eastAsia="Times New Roman" w:hAnsi="Times New Roman" w:cs="Times New Roman"/>
                <w:sz w:val="20"/>
                <w:szCs w:val="20"/>
                <w:lang w:eastAsia="ru-RU"/>
              </w:rPr>
              <w:t>1 балл</w:t>
            </w:r>
          </w:p>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 xml:space="preserve">Наличие положительных отзывов </w:t>
            </w:r>
          </w:p>
          <w:p w:rsidR="00443707" w:rsidRPr="00443707" w:rsidRDefault="00443707" w:rsidP="00443707">
            <w:pPr>
              <w:spacing w:after="0" w:line="240" w:lineRule="auto"/>
              <w:jc w:val="center"/>
              <w:rPr>
                <w:rFonts w:ascii="Times New Roman" w:eastAsia="Times New Roman" w:hAnsi="Times New Roman" w:cs="Times New Roman"/>
                <w:spacing w:val="-2"/>
                <w:sz w:val="20"/>
                <w:szCs w:val="20"/>
                <w:lang w:eastAsia="ru-RU"/>
              </w:rPr>
            </w:pPr>
            <w:r w:rsidRPr="00443707">
              <w:rPr>
                <w:rFonts w:ascii="Times New Roman" w:eastAsia="Times New Roman" w:hAnsi="Times New Roman" w:cs="Times New Roman"/>
                <w:spacing w:val="-2"/>
                <w:sz w:val="20"/>
                <w:szCs w:val="20"/>
                <w:lang w:eastAsia="ru-RU"/>
              </w:rPr>
              <w:t>в книге жалоб и предложений:+0,5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Наличие положительных отзывов, рецензий в СМИ: +0,5 балла</w:t>
            </w:r>
          </w:p>
        </w:tc>
        <w:tc>
          <w:tcPr>
            <w:tcW w:w="1424" w:type="dxa"/>
            <w:gridSpan w:val="2"/>
            <w:tcBorders>
              <w:top w:val="single" w:sz="4" w:space="0" w:color="auto"/>
              <w:left w:val="single" w:sz="4" w:space="0" w:color="auto"/>
              <w:right w:val="single" w:sz="4" w:space="0" w:color="auto"/>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Borders>
              <w:top w:val="single" w:sz="4" w:space="0" w:color="auto"/>
              <w:left w:val="single" w:sz="4" w:space="0" w:color="auto"/>
              <w:right w:val="single" w:sz="4" w:space="0" w:color="auto"/>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Ежемесячно </w:t>
            </w:r>
          </w:p>
        </w:tc>
      </w:tr>
      <w:tr w:rsidR="00443707" w:rsidRPr="00443707" w:rsidTr="00443707">
        <w:tc>
          <w:tcPr>
            <w:tcW w:w="379"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15</w:t>
            </w:r>
          </w:p>
        </w:tc>
        <w:tc>
          <w:tcPr>
            <w:tcW w:w="2942" w:type="dxa"/>
            <w:gridSpan w:val="3"/>
            <w:tcBorders>
              <w:top w:val="nil"/>
            </w:tcBorders>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Укомплектованность учреждения квалифицированными кадрами</w:t>
            </w:r>
          </w:p>
        </w:tc>
        <w:tc>
          <w:tcPr>
            <w:tcW w:w="1385"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60%</w:t>
            </w:r>
          </w:p>
        </w:tc>
        <w:tc>
          <w:tcPr>
            <w:tcW w:w="2119" w:type="dxa"/>
            <w:gridSpan w:val="2"/>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24" w:type="dxa"/>
            <w:gridSpan w:val="2"/>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Отчет</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 выполнении целевых показателей деятельности учреждения</w:t>
            </w:r>
          </w:p>
        </w:tc>
        <w:tc>
          <w:tcPr>
            <w:tcW w:w="1418" w:type="dxa"/>
            <w:tcBorders>
              <w:top w:val="nil"/>
            </w:tcBorders>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Ежегодно </w:t>
            </w:r>
          </w:p>
        </w:tc>
      </w:tr>
      <w:tr w:rsidR="00443707" w:rsidRPr="00443707" w:rsidTr="00443707">
        <w:tc>
          <w:tcPr>
            <w:tcW w:w="379"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16</w:t>
            </w:r>
          </w:p>
        </w:tc>
        <w:tc>
          <w:tcPr>
            <w:tcW w:w="2942" w:type="dxa"/>
            <w:gridSpan w:val="3"/>
            <w:tcMar>
              <w:left w:w="28" w:type="dxa"/>
              <w:right w:w="28" w:type="dxa"/>
            </w:tcMar>
            <w:vAlign w:val="center"/>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Доля специалистов, прошедших курсы повышения квалификации</w:t>
            </w:r>
          </w:p>
        </w:tc>
        <w:tc>
          <w:tcPr>
            <w:tcW w:w="1385"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60%</w:t>
            </w:r>
          </w:p>
        </w:tc>
        <w:tc>
          <w:tcPr>
            <w:tcW w:w="2119"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балла</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балл</w:t>
            </w:r>
          </w:p>
        </w:tc>
        <w:tc>
          <w:tcPr>
            <w:tcW w:w="1424" w:type="dxa"/>
            <w:gridSpan w:val="2"/>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Отчет </w:t>
            </w:r>
          </w:p>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выполнении целевых показателей деятельности учреждения</w:t>
            </w:r>
          </w:p>
        </w:tc>
        <w:tc>
          <w:tcPr>
            <w:tcW w:w="1418" w:type="dxa"/>
            <w:tcMar>
              <w:left w:w="28" w:type="dxa"/>
              <w:right w:w="28" w:type="dxa"/>
            </w:tcMar>
            <w:vAlign w:val="center"/>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Ежегодно   </w:t>
            </w:r>
          </w:p>
        </w:tc>
      </w:tr>
    </w:tbl>
    <w:p w:rsidR="00443707" w:rsidRPr="00443707" w:rsidRDefault="00443707" w:rsidP="00443707">
      <w:pPr>
        <w:spacing w:after="0" w:line="240" w:lineRule="auto"/>
        <w:jc w:val="center"/>
        <w:rPr>
          <w:rFonts w:ascii="Calibri" w:eastAsia="Times New Roman" w:hAnsi="Calibri" w:cs="Times New Roman"/>
          <w:sz w:val="28"/>
          <w:szCs w:val="28"/>
          <w:lang w:eastAsia="ru-RU"/>
        </w:rPr>
      </w:pP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24.12.2021Г. №25</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РОССИЙСКАЯ ФЕДЕРАЦИЯ</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ИРКУТСКАЯ ОБЛАСТЬ</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МУНИЦИПАЛЬНОЕ ОБРАЗОВАНИЕ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«ТУЛУНСКИЙ РАЙОН»</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ЕДОГОНСКОЕ СЕЛЬСКОЕ ПОСЕЛЕНИЕ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ДУМА</w:t>
      </w:r>
    </w:p>
    <w:p w:rsidR="00443707" w:rsidRPr="00443707" w:rsidRDefault="00443707" w:rsidP="00443707">
      <w:pPr>
        <w:tabs>
          <w:tab w:val="left" w:pos="851"/>
        </w:tabs>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РЕШЕНИЕ</w:t>
      </w:r>
    </w:p>
    <w:p w:rsidR="00443707" w:rsidRPr="00443707" w:rsidRDefault="00443707" w:rsidP="00443707">
      <w:pPr>
        <w:tabs>
          <w:tab w:val="left" w:pos="851"/>
        </w:tabs>
        <w:spacing w:after="0" w:line="240" w:lineRule="auto"/>
        <w:jc w:val="center"/>
        <w:rPr>
          <w:rFonts w:ascii="Arial" w:eastAsia="Times New Roman" w:hAnsi="Arial" w:cs="Arial"/>
          <w:b/>
          <w:bCs/>
          <w:color w:val="000000"/>
          <w:sz w:val="32"/>
          <w:szCs w:val="32"/>
          <w:lang w:eastAsia="ru-RU"/>
        </w:rPr>
      </w:pPr>
    </w:p>
    <w:p w:rsidR="00443707" w:rsidRPr="00443707" w:rsidRDefault="00443707" w:rsidP="00443707">
      <w:pPr>
        <w:tabs>
          <w:tab w:val="left" w:pos="851"/>
        </w:tabs>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О ВНЕСЕНИИ ИЗМЕНЕНИЙ В РЕШЕНИЕ ДУМЫ ЕДОГОНСКОГО СЕЛЬСКОГО ПОСЕЛЕНИЯ ОТ 25.12.2020Г №22 «О БЮДЖЕТЕ ЕДОГОНСКОГО МУНИЦИПАЛЬНОГО ОБРАЗОВАНИЯ НА 2021 ГОД И НА ПЛАНОВЫЙ ПЕРИОД 2022 И 2023 ГОДОВ» (С ИЗМЕНЕНИЯМИ ОТ 29.06.2021Г №12, ОТ 29.10.2021Г №20)</w:t>
      </w:r>
    </w:p>
    <w:p w:rsidR="00443707" w:rsidRPr="00443707" w:rsidRDefault="00443707" w:rsidP="00443707">
      <w:pPr>
        <w:tabs>
          <w:tab w:val="left" w:pos="851"/>
        </w:tabs>
        <w:spacing w:after="0" w:line="240" w:lineRule="auto"/>
        <w:jc w:val="center"/>
        <w:rPr>
          <w:rFonts w:ascii="Times New Roman" w:eastAsia="Times New Roman" w:hAnsi="Times New Roman" w:cs="Times New Roman"/>
          <w:sz w:val="24"/>
          <w:szCs w:val="24"/>
          <w:lang w:eastAsia="ru-RU"/>
        </w:rPr>
      </w:pPr>
    </w:p>
    <w:p w:rsidR="00443707" w:rsidRPr="00443707" w:rsidRDefault="00443707" w:rsidP="00443707">
      <w:pPr>
        <w:spacing w:after="0" w:line="240" w:lineRule="auto"/>
        <w:jc w:val="both"/>
        <w:outlineLvl w:val="0"/>
        <w:rPr>
          <w:rFonts w:ascii="Arial" w:eastAsia="Times New Roman" w:hAnsi="Arial" w:cs="Arial"/>
          <w:sz w:val="24"/>
          <w:szCs w:val="24"/>
          <w:lang w:eastAsia="ru-RU"/>
        </w:rPr>
      </w:pPr>
      <w:r w:rsidRPr="00443707">
        <w:rPr>
          <w:rFonts w:ascii="Arial" w:eastAsia="Times New Roman" w:hAnsi="Arial" w:cs="Arial"/>
          <w:sz w:val="24"/>
          <w:szCs w:val="24"/>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w:t>
      </w:r>
      <w:r w:rsidRPr="00443707">
        <w:rPr>
          <w:rFonts w:ascii="Arial" w:eastAsia="Times New Roman" w:hAnsi="Arial" w:cs="Arial"/>
          <w:sz w:val="24"/>
          <w:szCs w:val="24"/>
          <w:lang w:eastAsia="ru-RU"/>
        </w:rPr>
        <w:lastRenderedPageBreak/>
        <w:t>Законом  Иркутской области «Об областном бюджете на 2021 год и на плановый период 2022 и 2023 годов», решением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443707" w:rsidRPr="00443707" w:rsidRDefault="00443707" w:rsidP="00443707">
      <w:pPr>
        <w:spacing w:after="0" w:line="240" w:lineRule="auto"/>
        <w:rPr>
          <w:rFonts w:ascii="Times New Roman" w:eastAsia="Times New Roman" w:hAnsi="Times New Roman" w:cs="Times New Roman"/>
          <w:sz w:val="28"/>
          <w:szCs w:val="28"/>
          <w:lang w:eastAsia="ru-RU"/>
        </w:rPr>
      </w:pPr>
    </w:p>
    <w:p w:rsidR="00443707" w:rsidRPr="00443707" w:rsidRDefault="00443707" w:rsidP="00443707">
      <w:pPr>
        <w:spacing w:after="0" w:line="240" w:lineRule="auto"/>
        <w:jc w:val="center"/>
        <w:rPr>
          <w:rFonts w:ascii="Times New Roman" w:eastAsia="Times New Roman" w:hAnsi="Times New Roman" w:cs="Times New Roman"/>
          <w:sz w:val="28"/>
          <w:szCs w:val="28"/>
          <w:lang w:eastAsia="ru-RU"/>
        </w:rPr>
      </w:pPr>
      <w:r w:rsidRPr="00443707">
        <w:rPr>
          <w:rFonts w:ascii="Arial" w:eastAsia="Times New Roman" w:hAnsi="Arial" w:cs="Arial"/>
          <w:b/>
          <w:sz w:val="30"/>
          <w:szCs w:val="30"/>
          <w:lang w:eastAsia="ru-RU"/>
        </w:rPr>
        <w:t>РЕШИЛА</w:t>
      </w:r>
      <w:r w:rsidRPr="00443707">
        <w:rPr>
          <w:rFonts w:ascii="Times New Roman" w:eastAsia="Times New Roman" w:hAnsi="Times New Roman" w:cs="Times New Roman"/>
          <w:sz w:val="28"/>
          <w:szCs w:val="28"/>
          <w:lang w:eastAsia="ru-RU"/>
        </w:rPr>
        <w:t>:</w:t>
      </w:r>
    </w:p>
    <w:p w:rsidR="00443707" w:rsidRPr="00443707" w:rsidRDefault="00443707" w:rsidP="00443707">
      <w:pPr>
        <w:spacing w:after="0" w:line="240" w:lineRule="auto"/>
        <w:rPr>
          <w:rFonts w:ascii="Times New Roman" w:eastAsia="Times New Roman" w:hAnsi="Times New Roman" w:cs="Times New Roman"/>
          <w:sz w:val="28"/>
          <w:szCs w:val="28"/>
          <w:lang w:eastAsia="ru-RU"/>
        </w:rPr>
      </w:pP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Внести в решение Думы Едогонского сельского поселения от 25.12.2020г. №22 «О бюджете Едогонского муниципального образования на 2021 год и на плановый период 2022 и 2023 годов» следующие изменения:</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b/>
          <w:sz w:val="24"/>
          <w:szCs w:val="24"/>
          <w:lang w:eastAsia="ru-RU"/>
        </w:rPr>
        <w:t>1</w:t>
      </w:r>
      <w:r w:rsidRPr="00443707">
        <w:rPr>
          <w:rFonts w:ascii="Arial" w:eastAsia="Times New Roman" w:hAnsi="Arial" w:cs="Arial"/>
          <w:sz w:val="24"/>
          <w:szCs w:val="24"/>
          <w:lang w:eastAsia="ru-RU"/>
        </w:rPr>
        <w:t>.Пункт 1 изложить в следующей редакции:</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xml:space="preserve"> «Утвердить основные характеристики бюджета Едогонского муниципального образования (далее местный бюджет) на 2021 год:</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 общий объем доходов в сумме 14 829,7 тыс. рублей, в том числе безвозмездные поступления 13 144,4 тыс. рублей, из них межбюджетные трансферты из областного бюджета в сумме 2 187,9 тыс. руб., из районного бюджета в сумме 10 956,5 тыс. руб.;</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2) общий объем расходов в сумме 14 998,8 тыс. рублей;</w:t>
      </w:r>
    </w:p>
    <w:p w:rsidR="00443707" w:rsidRPr="00443707" w:rsidRDefault="00443707" w:rsidP="00443707">
      <w:pPr>
        <w:autoSpaceDE w:val="0"/>
        <w:autoSpaceDN w:val="0"/>
        <w:adjustRightInd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3) размер дефицита в сумме 169,1 тыс. рублей или 10,0 % утвержденного общего годового объема доходов местного бюджета без учета утвержденного объема безвозмездных поступлений;</w:t>
      </w:r>
    </w:p>
    <w:p w:rsidR="00443707" w:rsidRPr="00443707" w:rsidRDefault="00443707" w:rsidP="00443707">
      <w:pPr>
        <w:autoSpaceDE w:val="0"/>
        <w:autoSpaceDN w:val="0"/>
        <w:adjustRightInd w:val="0"/>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xml:space="preserve">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113,1 тыс. руб.»; </w:t>
      </w:r>
    </w:p>
    <w:p w:rsidR="00443707" w:rsidRPr="00443707" w:rsidRDefault="00443707" w:rsidP="00443707">
      <w:pPr>
        <w:tabs>
          <w:tab w:val="left" w:pos="142"/>
          <w:tab w:val="num" w:pos="993"/>
        </w:tabs>
        <w:spacing w:after="0" w:line="240" w:lineRule="auto"/>
        <w:jc w:val="both"/>
        <w:rPr>
          <w:rFonts w:ascii="Arial" w:eastAsia="Times New Roman" w:hAnsi="Arial" w:cs="Arial"/>
          <w:sz w:val="24"/>
          <w:szCs w:val="24"/>
          <w:lang w:eastAsia="x-none"/>
        </w:rPr>
      </w:pPr>
      <w:r w:rsidRPr="00443707">
        <w:rPr>
          <w:rFonts w:ascii="Arial" w:eastAsia="Times New Roman" w:hAnsi="Arial" w:cs="Arial"/>
          <w:b/>
          <w:sz w:val="24"/>
          <w:szCs w:val="24"/>
          <w:lang w:val="x-none" w:eastAsia="x-none"/>
        </w:rPr>
        <w:t>2</w:t>
      </w:r>
      <w:r w:rsidRPr="00443707">
        <w:rPr>
          <w:rFonts w:ascii="Arial" w:eastAsia="Times New Roman" w:hAnsi="Arial" w:cs="Arial"/>
          <w:sz w:val="24"/>
          <w:szCs w:val="24"/>
          <w:lang w:val="x-none" w:eastAsia="x-none"/>
        </w:rPr>
        <w:t xml:space="preserve">. В пункте 11 словосочетание </w:t>
      </w:r>
      <w:r w:rsidRPr="00443707">
        <w:rPr>
          <w:rFonts w:ascii="Arial" w:eastAsia="Times New Roman" w:hAnsi="Arial" w:cs="Arial"/>
          <w:sz w:val="24"/>
          <w:szCs w:val="24"/>
          <w:lang w:eastAsia="x-none"/>
        </w:rPr>
        <w:t>«</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21</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 xml:space="preserve">20,0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 заменить на словосочетание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21</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 xml:space="preserve">0,5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w:t>
      </w:r>
    </w:p>
    <w:p w:rsidR="00443707" w:rsidRPr="00443707" w:rsidRDefault="00443707" w:rsidP="00443707">
      <w:pPr>
        <w:autoSpaceDE w:val="0"/>
        <w:autoSpaceDN w:val="0"/>
        <w:adjustRightInd w:val="0"/>
        <w:spacing w:after="0" w:line="240" w:lineRule="auto"/>
        <w:jc w:val="both"/>
        <w:rPr>
          <w:rFonts w:ascii="Arial" w:eastAsia="Times New Roman" w:hAnsi="Arial" w:cs="Arial"/>
          <w:sz w:val="24"/>
          <w:szCs w:val="24"/>
          <w:lang w:eastAsia="ru-RU"/>
        </w:rPr>
      </w:pPr>
      <w:r w:rsidRPr="00443707">
        <w:rPr>
          <w:rFonts w:ascii="Arial" w:eastAsia="Times New Roman" w:hAnsi="Arial" w:cs="Arial"/>
          <w:b/>
          <w:sz w:val="24"/>
          <w:szCs w:val="24"/>
          <w:lang w:eastAsia="ru-RU"/>
        </w:rPr>
        <w:t>3</w:t>
      </w:r>
      <w:r w:rsidRPr="00443707">
        <w:rPr>
          <w:rFonts w:ascii="Arial" w:eastAsia="Times New Roman" w:hAnsi="Arial" w:cs="Arial"/>
          <w:sz w:val="24"/>
          <w:szCs w:val="24"/>
          <w:lang w:eastAsia="ru-RU"/>
        </w:rPr>
        <w:t>. Пункт 12.1 признать утратившим силу;</w:t>
      </w:r>
    </w:p>
    <w:p w:rsidR="00443707" w:rsidRPr="00443707" w:rsidRDefault="00443707" w:rsidP="00443707">
      <w:pPr>
        <w:tabs>
          <w:tab w:val="left" w:pos="142"/>
        </w:tabs>
        <w:spacing w:after="0" w:line="240" w:lineRule="auto"/>
        <w:jc w:val="both"/>
        <w:rPr>
          <w:rFonts w:ascii="Arial" w:eastAsia="Times New Roman" w:hAnsi="Arial" w:cs="Arial"/>
          <w:sz w:val="24"/>
          <w:szCs w:val="24"/>
          <w:lang w:eastAsia="x-none"/>
        </w:rPr>
      </w:pPr>
      <w:r w:rsidRPr="00443707">
        <w:rPr>
          <w:rFonts w:ascii="Arial" w:eastAsia="Times New Roman" w:hAnsi="Arial" w:cs="Arial"/>
          <w:b/>
          <w:sz w:val="24"/>
          <w:szCs w:val="24"/>
          <w:lang w:eastAsia="x-none"/>
        </w:rPr>
        <w:t xml:space="preserve">  4</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Пункт 13 изложить в новой редакции:</w:t>
      </w:r>
    </w:p>
    <w:p w:rsidR="00443707" w:rsidRPr="00443707" w:rsidRDefault="00443707" w:rsidP="00443707">
      <w:pPr>
        <w:tabs>
          <w:tab w:val="left" w:pos="142"/>
          <w:tab w:val="left" w:pos="1276"/>
        </w:tabs>
        <w:spacing w:after="0" w:line="240" w:lineRule="auto"/>
        <w:jc w:val="both"/>
        <w:rPr>
          <w:rFonts w:ascii="Arial" w:eastAsia="Times New Roman" w:hAnsi="Arial" w:cs="Arial"/>
          <w:sz w:val="24"/>
          <w:szCs w:val="24"/>
          <w:lang w:eastAsia="x-none"/>
        </w:rPr>
      </w:pPr>
      <w:r w:rsidRPr="00443707">
        <w:rPr>
          <w:rFonts w:ascii="Arial" w:eastAsia="Times New Roman" w:hAnsi="Arial" w:cs="Arial"/>
          <w:b/>
          <w:sz w:val="24"/>
          <w:szCs w:val="24"/>
          <w:lang w:eastAsia="x-none"/>
        </w:rPr>
        <w:t xml:space="preserve">«13. </w:t>
      </w:r>
      <w:r w:rsidRPr="00443707">
        <w:rPr>
          <w:rFonts w:ascii="Arial" w:eastAsia="Times New Roman" w:hAnsi="Arial" w:cs="Arial"/>
          <w:sz w:val="24"/>
          <w:szCs w:val="24"/>
          <w:lang w:val="x-none" w:eastAsia="x-none"/>
        </w:rPr>
        <w:t xml:space="preserve">Утвердить объем межбюджетных трансфертов, предоставляемых из бюджета Едогонского муниципального образования </w:t>
      </w:r>
      <w:r w:rsidRPr="00443707">
        <w:rPr>
          <w:rFonts w:ascii="Arial" w:eastAsia="Times New Roman" w:hAnsi="Arial" w:cs="Arial"/>
          <w:sz w:val="24"/>
          <w:szCs w:val="24"/>
          <w:lang w:eastAsia="x-none"/>
        </w:rPr>
        <w:t>бюджету Тулунского муниципального района:</w:t>
      </w:r>
    </w:p>
    <w:p w:rsidR="00443707" w:rsidRPr="00443707" w:rsidRDefault="00443707" w:rsidP="00443707">
      <w:pPr>
        <w:tabs>
          <w:tab w:val="left" w:pos="142"/>
          <w:tab w:val="left" w:pos="1276"/>
        </w:tabs>
        <w:spacing w:after="0" w:line="240" w:lineRule="auto"/>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21</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 xml:space="preserve">2 540,8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w:t>
      </w:r>
    </w:p>
    <w:p w:rsidR="00443707" w:rsidRPr="00443707" w:rsidRDefault="00443707" w:rsidP="00443707">
      <w:pPr>
        <w:tabs>
          <w:tab w:val="left" w:pos="142"/>
          <w:tab w:val="left" w:pos="1276"/>
        </w:tabs>
        <w:spacing w:after="0" w:line="240" w:lineRule="auto"/>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22</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 xml:space="preserve">1 894,6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w:t>
      </w:r>
    </w:p>
    <w:p w:rsidR="00443707" w:rsidRPr="00443707" w:rsidRDefault="00443707" w:rsidP="00443707">
      <w:pPr>
        <w:tabs>
          <w:tab w:val="left" w:pos="142"/>
          <w:tab w:val="left" w:pos="1276"/>
        </w:tabs>
        <w:spacing w:after="0" w:line="240" w:lineRule="auto"/>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23</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 xml:space="preserve">1 894,6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w:t>
      </w:r>
    </w:p>
    <w:p w:rsidR="00443707" w:rsidRPr="00443707" w:rsidRDefault="00443707" w:rsidP="00443707">
      <w:pPr>
        <w:spacing w:after="0" w:line="240" w:lineRule="auto"/>
        <w:jc w:val="both"/>
        <w:rPr>
          <w:rFonts w:ascii="Arial" w:eastAsia="Times New Roman" w:hAnsi="Arial" w:cs="Arial"/>
          <w:sz w:val="24"/>
          <w:szCs w:val="24"/>
          <w:lang w:eastAsia="ru-RU"/>
        </w:rPr>
      </w:pPr>
      <w:r w:rsidRPr="00443707">
        <w:rPr>
          <w:rFonts w:ascii="Arial" w:eastAsia="Times New Roman" w:hAnsi="Arial" w:cs="Arial"/>
          <w:b/>
          <w:sz w:val="24"/>
          <w:szCs w:val="24"/>
          <w:lang w:eastAsia="ru-RU"/>
        </w:rPr>
        <w:t xml:space="preserve">5. </w:t>
      </w:r>
      <w:r w:rsidRPr="00443707">
        <w:rPr>
          <w:rFonts w:ascii="Arial" w:eastAsia="Times New Roman" w:hAnsi="Arial" w:cs="Arial"/>
          <w:sz w:val="24"/>
          <w:szCs w:val="24"/>
          <w:lang w:eastAsia="ru-RU"/>
        </w:rPr>
        <w:t>Приложения 1, 5, 7, 9, 11, 14 изложить в новой редакции (прилагаются);</w:t>
      </w:r>
    </w:p>
    <w:p w:rsidR="00443707" w:rsidRPr="00443707" w:rsidRDefault="00443707" w:rsidP="00443707">
      <w:pPr>
        <w:tabs>
          <w:tab w:val="left" w:pos="426"/>
        </w:tabs>
        <w:spacing w:after="0" w:line="240" w:lineRule="auto"/>
        <w:jc w:val="both"/>
        <w:rPr>
          <w:rFonts w:ascii="Arial" w:eastAsia="Times New Roman" w:hAnsi="Arial" w:cs="Arial"/>
          <w:sz w:val="24"/>
          <w:szCs w:val="24"/>
          <w:lang w:eastAsia="ru-RU"/>
        </w:rPr>
      </w:pPr>
      <w:r w:rsidRPr="00443707">
        <w:rPr>
          <w:rFonts w:ascii="Arial" w:eastAsia="Times New Roman" w:hAnsi="Arial" w:cs="Arial"/>
          <w:b/>
          <w:sz w:val="24"/>
          <w:szCs w:val="24"/>
          <w:lang w:eastAsia="ru-RU"/>
        </w:rPr>
        <w:t xml:space="preserve">6. </w:t>
      </w:r>
      <w:r w:rsidRPr="00443707">
        <w:rPr>
          <w:rFonts w:ascii="Arial" w:eastAsia="Times New Roman" w:hAnsi="Arial" w:cs="Arial"/>
          <w:sz w:val="24"/>
          <w:szCs w:val="24"/>
          <w:lang w:eastAsia="ru-RU"/>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443707" w:rsidRPr="00443707" w:rsidRDefault="00443707" w:rsidP="00443707">
      <w:pPr>
        <w:spacing w:after="0" w:line="240" w:lineRule="auto"/>
        <w:outlineLvl w:val="0"/>
        <w:rPr>
          <w:rFonts w:ascii="Arial" w:eastAsia="Times New Roman" w:hAnsi="Arial" w:cs="Arial"/>
          <w:sz w:val="24"/>
          <w:szCs w:val="24"/>
          <w:lang w:eastAsia="ru-RU"/>
        </w:rPr>
      </w:pPr>
    </w:p>
    <w:p w:rsidR="00443707" w:rsidRPr="00443707" w:rsidRDefault="00443707" w:rsidP="00443707">
      <w:pPr>
        <w:spacing w:after="0" w:line="240" w:lineRule="auto"/>
        <w:outlineLvl w:val="0"/>
        <w:rPr>
          <w:rFonts w:ascii="Arial" w:eastAsia="Times New Roman" w:hAnsi="Arial" w:cs="Arial"/>
          <w:sz w:val="24"/>
          <w:szCs w:val="24"/>
          <w:lang w:eastAsia="ru-RU"/>
        </w:rPr>
      </w:pPr>
    </w:p>
    <w:p w:rsidR="00443707" w:rsidRPr="00443707" w:rsidRDefault="00443707" w:rsidP="00443707">
      <w:pPr>
        <w:spacing w:after="0" w:line="240" w:lineRule="auto"/>
        <w:outlineLvl w:val="0"/>
        <w:rPr>
          <w:rFonts w:ascii="Arial" w:eastAsia="Times New Roman" w:hAnsi="Arial" w:cs="Arial"/>
          <w:sz w:val="24"/>
          <w:szCs w:val="24"/>
          <w:lang w:eastAsia="ru-RU"/>
        </w:rPr>
      </w:pPr>
      <w:r w:rsidRPr="00443707">
        <w:rPr>
          <w:rFonts w:ascii="Arial" w:eastAsia="Times New Roman" w:hAnsi="Arial" w:cs="Arial"/>
          <w:sz w:val="24"/>
          <w:szCs w:val="24"/>
          <w:lang w:eastAsia="ru-RU"/>
        </w:rPr>
        <w:t>Глава Едогонского</w:t>
      </w:r>
    </w:p>
    <w:p w:rsidR="00443707" w:rsidRPr="00443707" w:rsidRDefault="00443707" w:rsidP="00443707">
      <w:pPr>
        <w:spacing w:after="0" w:line="240" w:lineRule="auto"/>
        <w:outlineLvl w:val="0"/>
        <w:rPr>
          <w:rFonts w:ascii="Arial" w:eastAsia="Times New Roman" w:hAnsi="Arial" w:cs="Arial"/>
          <w:sz w:val="24"/>
          <w:szCs w:val="24"/>
          <w:lang w:eastAsia="ru-RU"/>
        </w:rPr>
      </w:pPr>
      <w:r w:rsidRPr="00443707">
        <w:rPr>
          <w:rFonts w:ascii="Arial" w:eastAsia="Times New Roman" w:hAnsi="Arial" w:cs="Arial"/>
          <w:sz w:val="24"/>
          <w:szCs w:val="24"/>
          <w:lang w:eastAsia="ru-RU"/>
        </w:rPr>
        <w:t>сельского поселения</w:t>
      </w:r>
    </w:p>
    <w:p w:rsidR="00443707" w:rsidRPr="00443707" w:rsidRDefault="00443707" w:rsidP="00443707">
      <w:pPr>
        <w:spacing w:after="0" w:line="240" w:lineRule="auto"/>
        <w:outlineLvl w:val="0"/>
        <w:rPr>
          <w:rFonts w:ascii="Arial" w:eastAsia="Times New Roman" w:hAnsi="Arial" w:cs="Arial"/>
          <w:sz w:val="24"/>
          <w:szCs w:val="24"/>
          <w:lang w:eastAsia="ru-RU"/>
        </w:rPr>
      </w:pPr>
      <w:r w:rsidRPr="00443707">
        <w:rPr>
          <w:rFonts w:ascii="Arial" w:eastAsia="Times New Roman" w:hAnsi="Arial" w:cs="Arial"/>
          <w:sz w:val="24"/>
          <w:szCs w:val="24"/>
          <w:lang w:eastAsia="ru-RU"/>
        </w:rPr>
        <w:t xml:space="preserve"> О.Н. Кобрусева </w:t>
      </w:r>
    </w:p>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p w:rsidR="00443707" w:rsidRDefault="00443707" w:rsidP="00443707">
      <w:pPr>
        <w:spacing w:after="0" w:line="240" w:lineRule="auto"/>
        <w:outlineLvl w:val="0"/>
        <w:rPr>
          <w:rFonts w:ascii="Times New Roman" w:eastAsia="Times New Roman" w:hAnsi="Times New Roman" w:cs="Times New Roman"/>
          <w:sz w:val="24"/>
          <w:szCs w:val="24"/>
          <w:lang w:eastAsia="ru-RU"/>
        </w:rPr>
      </w:pPr>
    </w:p>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tbl>
      <w:tblPr>
        <w:tblW w:w="9796" w:type="dxa"/>
        <w:tblInd w:w="93" w:type="dxa"/>
        <w:tblLook w:val="04A0" w:firstRow="1" w:lastRow="0" w:firstColumn="1" w:lastColumn="0" w:noHBand="0" w:noVBand="1"/>
      </w:tblPr>
      <w:tblGrid>
        <w:gridCol w:w="5402"/>
        <w:gridCol w:w="142"/>
        <w:gridCol w:w="684"/>
        <w:gridCol w:w="687"/>
        <w:gridCol w:w="826"/>
        <w:gridCol w:w="1913"/>
        <w:gridCol w:w="142"/>
      </w:tblGrid>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Приложение № 1</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51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p>
        </w:tc>
        <w:tc>
          <w:tcPr>
            <w:tcW w:w="273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к решению Думы Едогонского сельского</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51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p>
        </w:tc>
        <w:tc>
          <w:tcPr>
            <w:tcW w:w="273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поселения "О внесении изменений</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51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p>
        </w:tc>
        <w:tc>
          <w:tcPr>
            <w:tcW w:w="273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в решение Думы Едогонского</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51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p>
        </w:tc>
        <w:tc>
          <w:tcPr>
            <w:tcW w:w="273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сельского поселения "О бюджете Едогонского</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муниципального образования на 2021 год</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и на плановый период 2022 и 2023 годов"</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от                 2021г. №   </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51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p>
        </w:tc>
        <w:tc>
          <w:tcPr>
            <w:tcW w:w="273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Приложение № 1</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к решению Думы Едогонского</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сельского поселения "О бюджете Едогонского</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муниципального образования на 2021 год</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и на плановый период 2022 и 2023 годов"</w:t>
            </w:r>
          </w:p>
        </w:tc>
      </w:tr>
      <w:tr w:rsidR="00443707" w:rsidRPr="00443707" w:rsidTr="00443707">
        <w:trPr>
          <w:gridAfter w:val="1"/>
          <w:wAfter w:w="142" w:type="dxa"/>
          <w:trHeight w:val="255"/>
        </w:trPr>
        <w:tc>
          <w:tcPr>
            <w:tcW w:w="540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2"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от 25.12.2020г. № 22 </w:t>
            </w:r>
          </w:p>
        </w:tc>
      </w:tr>
      <w:tr w:rsidR="00443707" w:rsidRPr="00443707" w:rsidTr="00443707">
        <w:trPr>
          <w:trHeight w:val="390"/>
        </w:trPr>
        <w:tc>
          <w:tcPr>
            <w:tcW w:w="622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513"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r>
      <w:tr w:rsidR="00443707" w:rsidRPr="00443707" w:rsidTr="00443707">
        <w:trPr>
          <w:trHeight w:val="375"/>
        </w:trPr>
        <w:tc>
          <w:tcPr>
            <w:tcW w:w="9796" w:type="dxa"/>
            <w:gridSpan w:val="7"/>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24"/>
                <w:szCs w:val="24"/>
                <w:lang w:eastAsia="ru-RU"/>
              </w:rPr>
            </w:pPr>
            <w:r w:rsidRPr="00443707">
              <w:rPr>
                <w:rFonts w:ascii="Arial CYR" w:eastAsia="Times New Roman" w:hAnsi="Arial CYR" w:cs="Arial CYR"/>
                <w:b/>
                <w:bCs/>
                <w:sz w:val="24"/>
                <w:szCs w:val="24"/>
                <w:lang w:eastAsia="ru-RU"/>
              </w:rPr>
              <w:t>Прогнозируемые доходы бюджета Едогонского муниципального образования на 2021 год</w:t>
            </w:r>
          </w:p>
        </w:tc>
      </w:tr>
      <w:tr w:rsidR="00443707" w:rsidRPr="00443707" w:rsidTr="00443707">
        <w:trPr>
          <w:trHeight w:val="330"/>
        </w:trPr>
        <w:tc>
          <w:tcPr>
            <w:tcW w:w="5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p>
        </w:tc>
        <w:tc>
          <w:tcPr>
            <w:tcW w:w="2197"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b/>
                <w:bCs/>
                <w:sz w:val="24"/>
                <w:szCs w:val="24"/>
                <w:lang w:eastAsia="ru-RU"/>
              </w:rPr>
            </w:pPr>
          </w:p>
        </w:tc>
        <w:tc>
          <w:tcPr>
            <w:tcW w:w="20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тыс.руб.</w:t>
            </w:r>
          </w:p>
        </w:tc>
      </w:tr>
      <w:tr w:rsidR="00443707" w:rsidRPr="00443707" w:rsidTr="00443707">
        <w:trPr>
          <w:trHeight w:val="72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Наименование </w:t>
            </w:r>
          </w:p>
        </w:tc>
        <w:tc>
          <w:tcPr>
            <w:tcW w:w="2197" w:type="dxa"/>
            <w:gridSpan w:val="3"/>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Код бюджетной классификации Российской Федерации</w:t>
            </w:r>
          </w:p>
        </w:tc>
        <w:tc>
          <w:tcPr>
            <w:tcW w:w="205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Сумма </w:t>
            </w:r>
          </w:p>
        </w:tc>
      </w:tr>
      <w:tr w:rsidR="00443707" w:rsidRPr="00443707" w:rsidTr="00443707">
        <w:trPr>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НАЛОГОВЫЕ И НЕНАЛОГОВЫЕ ДОХОДЫ</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000 1 00 00000 00 0000 000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1685,3</w:t>
            </w:r>
          </w:p>
        </w:tc>
      </w:tr>
      <w:tr w:rsidR="00443707" w:rsidRPr="00443707" w:rsidTr="00443707">
        <w:trPr>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ПРИБЫЛЬ, ДОХОДЫ</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000 1 01 00000 00 0000 000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439,3</w:t>
            </w:r>
          </w:p>
        </w:tc>
      </w:tr>
      <w:tr w:rsidR="00443707" w:rsidRPr="00443707" w:rsidTr="00443707">
        <w:trPr>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Налог на доходы физических лиц </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000 1 01 02000 01 0000 110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439,3</w:t>
            </w:r>
          </w:p>
        </w:tc>
      </w:tr>
      <w:tr w:rsidR="00443707" w:rsidRPr="00443707" w:rsidTr="00443707">
        <w:trPr>
          <w:trHeight w:val="75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43707">
              <w:rPr>
                <w:rFonts w:ascii="Arial" w:eastAsia="Times New Roman" w:hAnsi="Arial" w:cs="Arial"/>
                <w:sz w:val="18"/>
                <w:szCs w:val="18"/>
                <w:vertAlign w:val="superscript"/>
                <w:lang w:eastAsia="ru-RU"/>
              </w:rPr>
              <w:t>1</w:t>
            </w:r>
            <w:r w:rsidRPr="00443707">
              <w:rPr>
                <w:rFonts w:ascii="Arial" w:eastAsia="Times New Roman" w:hAnsi="Arial" w:cs="Arial"/>
                <w:sz w:val="18"/>
                <w:szCs w:val="18"/>
                <w:lang w:eastAsia="ru-RU"/>
              </w:rPr>
              <w:t xml:space="preserve"> и 228 Налогового кодекса Российской Федерации</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000 1 01 02010 01 0000 110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407,8</w:t>
            </w:r>
          </w:p>
        </w:tc>
      </w:tr>
      <w:tr w:rsidR="00443707" w:rsidRPr="00443707" w:rsidTr="00443707">
        <w:trPr>
          <w:trHeight w:val="96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000 1 01 02020 01 0000 110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-2,0</w:t>
            </w:r>
          </w:p>
        </w:tc>
      </w:tr>
      <w:tr w:rsidR="00443707" w:rsidRPr="00443707" w:rsidTr="00443707">
        <w:trPr>
          <w:trHeight w:val="4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000 1 01 02030 01 0000 110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33,5</w:t>
            </w:r>
          </w:p>
        </w:tc>
      </w:tr>
      <w:tr w:rsidR="00443707" w:rsidRPr="00443707" w:rsidTr="00443707">
        <w:trPr>
          <w:trHeight w:val="60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000 1 03 00000 00 0000 000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741,5</w:t>
            </w:r>
          </w:p>
        </w:tc>
      </w:tr>
      <w:tr w:rsidR="00443707" w:rsidRPr="00443707" w:rsidTr="00443707">
        <w:trPr>
          <w:trHeight w:val="72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97" w:type="dxa"/>
            <w:gridSpan w:val="3"/>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000 1 03 02231 01 0000 110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345,7</w:t>
            </w:r>
          </w:p>
        </w:tc>
      </w:tr>
      <w:tr w:rsidR="00443707" w:rsidRPr="00443707" w:rsidTr="00443707">
        <w:trPr>
          <w:trHeight w:val="117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97" w:type="dxa"/>
            <w:gridSpan w:val="3"/>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000 1 03 02241 01 0000 110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2,4</w:t>
            </w:r>
          </w:p>
        </w:tc>
      </w:tr>
      <w:tr w:rsidR="00443707" w:rsidRPr="00443707" w:rsidTr="00443707">
        <w:trPr>
          <w:trHeight w:val="7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97" w:type="dxa"/>
            <w:gridSpan w:val="3"/>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000 1 03 02251 01 0000 110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460,9</w:t>
            </w:r>
          </w:p>
        </w:tc>
      </w:tr>
      <w:tr w:rsidR="00443707" w:rsidRPr="00443707" w:rsidTr="00443707">
        <w:trPr>
          <w:trHeight w:val="8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97" w:type="dxa"/>
            <w:gridSpan w:val="3"/>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000 1 03 02261 01 0000 110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-67,5</w:t>
            </w:r>
          </w:p>
        </w:tc>
      </w:tr>
      <w:tr w:rsidR="00443707" w:rsidRPr="00443707" w:rsidTr="00443707">
        <w:trPr>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СОВОКУПНЫЙ ДОХОД</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000 1 05 00000 00 0000 000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14,4</w:t>
            </w:r>
          </w:p>
        </w:tc>
      </w:tr>
      <w:tr w:rsidR="00443707" w:rsidRPr="00443707" w:rsidTr="00443707">
        <w:trPr>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Единый сельскохозяйственный налог</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000 1 05 03010 01 0000 110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14,4</w:t>
            </w:r>
          </w:p>
        </w:tc>
      </w:tr>
      <w:tr w:rsidR="00443707" w:rsidRPr="00443707" w:rsidTr="00443707">
        <w:trPr>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ИМУЩЕСТВО</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000 1 06 00000 00 0000 000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433,2</w:t>
            </w:r>
          </w:p>
        </w:tc>
      </w:tr>
      <w:tr w:rsidR="00443707" w:rsidRPr="00443707" w:rsidTr="00443707">
        <w:trPr>
          <w:trHeight w:val="34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 на имущество физических лиц</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000 1 06 01000 00 0000 110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-9,4</w:t>
            </w:r>
          </w:p>
        </w:tc>
      </w:tr>
      <w:tr w:rsidR="00443707" w:rsidRPr="00443707" w:rsidTr="00443707">
        <w:trPr>
          <w:trHeight w:val="4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000 1 06 01030 10 0000 110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-9,4</w:t>
            </w:r>
          </w:p>
        </w:tc>
      </w:tr>
      <w:tr w:rsidR="00443707" w:rsidRPr="00443707" w:rsidTr="00443707">
        <w:trPr>
          <w:trHeight w:val="33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Земельный налог </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000 1 06 06000 00 0000 110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442,6</w:t>
            </w:r>
          </w:p>
        </w:tc>
      </w:tr>
      <w:tr w:rsidR="00443707" w:rsidRPr="00443707" w:rsidTr="00443707">
        <w:trPr>
          <w:trHeight w:val="54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Земельный налог с организаций, обладающих земельным участком, расположенным в границах сельских поселений</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000 1 06 06033 10 0000 110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202,4</w:t>
            </w:r>
          </w:p>
        </w:tc>
      </w:tr>
      <w:tr w:rsidR="00443707" w:rsidRPr="00443707" w:rsidTr="00443707">
        <w:trPr>
          <w:trHeight w:val="66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000 1 06 06043 10 0000 110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240,2</w:t>
            </w:r>
          </w:p>
        </w:tc>
      </w:tr>
      <w:tr w:rsidR="00443707" w:rsidRPr="00443707" w:rsidTr="00443707">
        <w:trPr>
          <w:trHeight w:val="31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ГОСУДАРСТВЕННАЯ ПОШЛИНА</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000 1 08 00000 00 0000 000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5,6</w:t>
            </w:r>
          </w:p>
        </w:tc>
      </w:tr>
      <w:tr w:rsidR="00443707" w:rsidRPr="00443707" w:rsidTr="00443707">
        <w:trPr>
          <w:trHeight w:val="72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000 1 08 04020 01 1000 110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5,6</w:t>
            </w:r>
          </w:p>
        </w:tc>
      </w:tr>
      <w:tr w:rsidR="00443707" w:rsidRPr="00443707" w:rsidTr="00443707">
        <w:trPr>
          <w:trHeight w:val="4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ДОХОДЫ ОТ ИСПОЛЬЗОВАНИЯ ИМУЩЕСТВА,НАХОДЯЩЕГОСЯ В ГОСУДАРСТВЕННОЙ И МУНИЦИПАЛЬНОЙ СОБСТВЕННОСТИ</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000 1 11 00000 00 0000 000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8,3</w:t>
            </w:r>
          </w:p>
        </w:tc>
      </w:tr>
      <w:tr w:rsidR="00443707" w:rsidRPr="00443707" w:rsidTr="00443707">
        <w:trPr>
          <w:trHeight w:val="960"/>
        </w:trPr>
        <w:tc>
          <w:tcPr>
            <w:tcW w:w="55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both"/>
              <w:rPr>
                <w:rFonts w:ascii="Arial" w:eastAsia="Times New Roman" w:hAnsi="Arial" w:cs="Arial"/>
                <w:sz w:val="18"/>
                <w:szCs w:val="18"/>
                <w:lang w:eastAsia="ru-RU"/>
              </w:rPr>
            </w:pPr>
            <w:r w:rsidRPr="00443707">
              <w:rPr>
                <w:rFonts w:ascii="Arial" w:eastAsia="Times New Roman" w:hAnsi="Arial" w:cs="Arial"/>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000 1 11 09045 10 0000 120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8,3</w:t>
            </w:r>
          </w:p>
        </w:tc>
      </w:tr>
      <w:tr w:rsidR="00443707" w:rsidRPr="00443707" w:rsidTr="00443707">
        <w:trPr>
          <w:trHeight w:val="600"/>
        </w:trPr>
        <w:tc>
          <w:tcPr>
            <w:tcW w:w="55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both"/>
              <w:rPr>
                <w:rFonts w:ascii="Arial" w:eastAsia="Times New Roman" w:hAnsi="Arial" w:cs="Arial"/>
                <w:sz w:val="18"/>
                <w:szCs w:val="18"/>
                <w:lang w:eastAsia="ru-RU"/>
              </w:rPr>
            </w:pPr>
            <w:r w:rsidRPr="00443707">
              <w:rPr>
                <w:rFonts w:ascii="Arial" w:eastAsia="Times New Roman" w:hAnsi="Arial" w:cs="Arial"/>
                <w:sz w:val="18"/>
                <w:szCs w:val="18"/>
                <w:lang w:eastAsia="ru-RU"/>
              </w:rPr>
              <w:t>ДОХОДЫ  ОТ  ОКАЗАНИЯ  ПЛАТНЫХ  УСЛУГ  (РАБОТ)  И КОМПЕНСАЦИИ ЗАТРАТ ГОСУДАРСТВА</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000 1 13 00000 00 0000 000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43,0</w:t>
            </w:r>
          </w:p>
        </w:tc>
      </w:tr>
      <w:tr w:rsidR="00443707" w:rsidRPr="00443707" w:rsidTr="00443707">
        <w:trPr>
          <w:trHeight w:val="82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000 1 13 01995 10 0001 130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43,0</w:t>
            </w:r>
          </w:p>
        </w:tc>
      </w:tr>
      <w:tr w:rsidR="00443707" w:rsidRPr="00443707" w:rsidTr="00443707">
        <w:trPr>
          <w:trHeight w:val="3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b/>
                <w:bCs/>
                <w:sz w:val="18"/>
                <w:szCs w:val="18"/>
                <w:lang w:eastAsia="ru-RU"/>
              </w:rPr>
            </w:pPr>
            <w:r w:rsidRPr="00443707">
              <w:rPr>
                <w:rFonts w:ascii="Arial" w:eastAsia="Times New Roman" w:hAnsi="Arial" w:cs="Arial"/>
                <w:b/>
                <w:bCs/>
                <w:sz w:val="18"/>
                <w:szCs w:val="18"/>
                <w:lang w:eastAsia="ru-RU"/>
              </w:rPr>
              <w:t>БЕЗВОЗМЕЗДНЫЕ ПОСТУПЛЕНИЯ</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000 2 00 00000 00 0000 000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13144,4</w:t>
            </w:r>
          </w:p>
        </w:tc>
      </w:tr>
      <w:tr w:rsidR="00443707" w:rsidRPr="00443707" w:rsidTr="00443707">
        <w:trPr>
          <w:trHeight w:val="52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color w:val="000000"/>
                <w:sz w:val="18"/>
                <w:szCs w:val="18"/>
                <w:lang w:eastAsia="ru-RU"/>
              </w:rPr>
            </w:pPr>
            <w:r w:rsidRPr="00443707">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000 2 02 00000 00 0000 000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13144,4</w:t>
            </w:r>
          </w:p>
        </w:tc>
      </w:tr>
      <w:tr w:rsidR="00443707" w:rsidRPr="00443707" w:rsidTr="00443707">
        <w:trPr>
          <w:trHeight w:val="57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color w:val="000000"/>
                <w:sz w:val="18"/>
                <w:szCs w:val="18"/>
                <w:lang w:eastAsia="ru-RU"/>
              </w:rPr>
            </w:pPr>
            <w:r w:rsidRPr="00443707">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000 2 02 10000 00 0000 150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10579,3</w:t>
            </w:r>
          </w:p>
        </w:tc>
      </w:tr>
      <w:tr w:rsidR="00443707" w:rsidRPr="00443707" w:rsidTr="00443707">
        <w:trPr>
          <w:trHeight w:val="3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000 2 02 15001 10 0000 150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400,8</w:t>
            </w:r>
          </w:p>
        </w:tc>
      </w:tr>
      <w:tr w:rsidR="00443707" w:rsidRPr="00443707" w:rsidTr="00443707">
        <w:trPr>
          <w:trHeight w:val="40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000 2 02 16001 10 0000 150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10178,5</w:t>
            </w:r>
          </w:p>
        </w:tc>
      </w:tr>
      <w:tr w:rsidR="00443707" w:rsidRPr="00443707" w:rsidTr="00443707">
        <w:trPr>
          <w:trHeight w:val="3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Субсидии бюджетам бюджетной системы Российской Федерации (межбюджетные субсидии)</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000 2 02 20000 00 0000 150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1649,1</w:t>
            </w:r>
          </w:p>
        </w:tc>
      </w:tr>
      <w:tr w:rsidR="00443707" w:rsidRPr="00443707" w:rsidTr="00443707">
        <w:trPr>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Прочие субсидии бюджетам сельских поселений</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000 2 02 29999 10 0000 150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1649,1</w:t>
            </w:r>
          </w:p>
        </w:tc>
      </w:tr>
      <w:tr w:rsidR="00443707" w:rsidRPr="00443707" w:rsidTr="00443707">
        <w:trPr>
          <w:trHeight w:val="60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color w:val="000000"/>
                <w:sz w:val="18"/>
                <w:szCs w:val="18"/>
                <w:lang w:eastAsia="ru-RU"/>
              </w:rPr>
            </w:pPr>
            <w:r w:rsidRPr="00443707">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000 2 02 30000 00 0000 150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138,0</w:t>
            </w:r>
          </w:p>
        </w:tc>
      </w:tr>
      <w:tr w:rsidR="00443707" w:rsidRPr="00443707" w:rsidTr="00443707">
        <w:trPr>
          <w:trHeight w:val="61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197" w:type="dxa"/>
            <w:gridSpan w:val="3"/>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sz w:val="18"/>
                <w:szCs w:val="18"/>
                <w:lang w:eastAsia="ru-RU"/>
              </w:rPr>
            </w:pPr>
            <w:r w:rsidRPr="00443707">
              <w:rPr>
                <w:rFonts w:ascii="Arial" w:eastAsia="Times New Roman" w:hAnsi="Arial" w:cs="Arial"/>
                <w:sz w:val="18"/>
                <w:szCs w:val="18"/>
                <w:lang w:eastAsia="ru-RU"/>
              </w:rPr>
              <w:t>000 2 02 30024 10 0000 150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0,7</w:t>
            </w:r>
          </w:p>
        </w:tc>
      </w:tr>
      <w:tr w:rsidR="00443707" w:rsidRPr="00443707" w:rsidTr="00443707">
        <w:trPr>
          <w:trHeight w:val="4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lastRenderedPageBreak/>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197" w:type="dxa"/>
            <w:gridSpan w:val="3"/>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sz w:val="18"/>
                <w:szCs w:val="18"/>
                <w:lang w:eastAsia="ru-RU"/>
              </w:rPr>
            </w:pPr>
            <w:r w:rsidRPr="00443707">
              <w:rPr>
                <w:rFonts w:ascii="Arial" w:eastAsia="Times New Roman" w:hAnsi="Arial" w:cs="Arial"/>
                <w:sz w:val="18"/>
                <w:szCs w:val="18"/>
                <w:lang w:eastAsia="ru-RU"/>
              </w:rPr>
              <w:t>000 2 02 35118 10 0000 150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137,3</w:t>
            </w:r>
          </w:p>
        </w:tc>
      </w:tr>
      <w:tr w:rsidR="00443707" w:rsidRPr="00443707" w:rsidTr="00443707">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Иные межбюджетные трансферты</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000 2 02 40000 00 0000 150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778,0</w:t>
            </w:r>
          </w:p>
        </w:tc>
      </w:tr>
      <w:tr w:rsidR="00443707" w:rsidRPr="00443707" w:rsidTr="00443707">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Прочие межбюджетные трансферты, передаваемые бюджетам сельских поселений</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000 2 02 49999 10 0000 150</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778,0</w:t>
            </w:r>
          </w:p>
        </w:tc>
      </w:tr>
      <w:tr w:rsidR="00443707" w:rsidRPr="00443707" w:rsidTr="00443707">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В С Е Г О    Д О Х О Д О В</w:t>
            </w:r>
          </w:p>
        </w:tc>
        <w:tc>
          <w:tcPr>
            <w:tcW w:w="219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w:t>
            </w:r>
          </w:p>
        </w:tc>
        <w:tc>
          <w:tcPr>
            <w:tcW w:w="205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14829,7</w:t>
            </w:r>
          </w:p>
        </w:tc>
      </w:tr>
    </w:tbl>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tbl>
      <w:tblPr>
        <w:tblW w:w="9435" w:type="dxa"/>
        <w:tblInd w:w="93" w:type="dxa"/>
        <w:tblLook w:val="04A0" w:firstRow="1" w:lastRow="0" w:firstColumn="1" w:lastColumn="0" w:noHBand="0" w:noVBand="1"/>
      </w:tblPr>
      <w:tblGrid>
        <w:gridCol w:w="5274"/>
        <w:gridCol w:w="793"/>
        <w:gridCol w:w="894"/>
        <w:gridCol w:w="1134"/>
        <w:gridCol w:w="1340"/>
      </w:tblGrid>
      <w:tr w:rsidR="00443707" w:rsidRPr="00443707" w:rsidTr="00443707">
        <w:trPr>
          <w:trHeight w:val="255"/>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bookmarkStart w:id="8" w:name="RANGE!A1:C51"/>
            <w:bookmarkEnd w:id="8"/>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Приложение № 2</w:t>
            </w:r>
          </w:p>
        </w:tc>
      </w:tr>
      <w:tr w:rsidR="00443707" w:rsidRPr="00443707" w:rsidTr="00443707">
        <w:trPr>
          <w:trHeight w:val="255"/>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443707" w:rsidRPr="00443707" w:rsidTr="00443707">
        <w:trPr>
          <w:trHeight w:val="255"/>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поселения "О внесении изменений</w:t>
            </w:r>
          </w:p>
        </w:tc>
      </w:tr>
      <w:tr w:rsidR="00443707" w:rsidRPr="00443707" w:rsidTr="00443707">
        <w:trPr>
          <w:trHeight w:val="255"/>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в решение Думы Едогонского</w:t>
            </w:r>
          </w:p>
        </w:tc>
      </w:tr>
      <w:tr w:rsidR="00443707" w:rsidRPr="00443707" w:rsidTr="00443707">
        <w:trPr>
          <w:trHeight w:val="255"/>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сельского поселения "О бюджете Едогонского</w:t>
            </w:r>
          </w:p>
        </w:tc>
      </w:tr>
      <w:tr w:rsidR="00443707" w:rsidRPr="00443707" w:rsidTr="00443707">
        <w:trPr>
          <w:trHeight w:val="255"/>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муниципального образования на 2021 год</w:t>
            </w:r>
          </w:p>
        </w:tc>
      </w:tr>
      <w:tr w:rsidR="00443707" w:rsidRPr="00443707" w:rsidTr="00443707">
        <w:trPr>
          <w:trHeight w:val="255"/>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и на плановый период 2022 и 2023 годов"</w:t>
            </w:r>
          </w:p>
        </w:tc>
      </w:tr>
      <w:tr w:rsidR="00443707" w:rsidRPr="00443707" w:rsidTr="00443707">
        <w:trPr>
          <w:trHeight w:val="255"/>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от ________2021 г. №    </w:t>
            </w:r>
          </w:p>
        </w:tc>
      </w:tr>
      <w:tr w:rsidR="00443707" w:rsidRPr="00443707" w:rsidTr="00443707">
        <w:trPr>
          <w:trHeight w:val="255"/>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trHeight w:val="240"/>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368" w:type="dxa"/>
            <w:gridSpan w:val="3"/>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 5</w:t>
            </w:r>
          </w:p>
        </w:tc>
      </w:tr>
      <w:tr w:rsidR="00443707" w:rsidRPr="00443707" w:rsidTr="00443707">
        <w:trPr>
          <w:trHeight w:val="240"/>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 решению Думы Едогонского</w:t>
            </w:r>
          </w:p>
        </w:tc>
      </w:tr>
      <w:tr w:rsidR="00443707" w:rsidRPr="00443707" w:rsidTr="00443707">
        <w:trPr>
          <w:trHeight w:val="240"/>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сельского поселения</w:t>
            </w:r>
          </w:p>
        </w:tc>
      </w:tr>
      <w:tr w:rsidR="00443707" w:rsidRPr="00443707" w:rsidTr="00443707">
        <w:trPr>
          <w:trHeight w:val="240"/>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бюджете Едогонского</w:t>
            </w:r>
          </w:p>
        </w:tc>
      </w:tr>
      <w:tr w:rsidR="00443707" w:rsidRPr="00443707" w:rsidTr="00443707">
        <w:trPr>
          <w:trHeight w:val="240"/>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муниципального образования на 2021 год</w:t>
            </w:r>
          </w:p>
        </w:tc>
      </w:tr>
      <w:tr w:rsidR="00443707" w:rsidRPr="00443707" w:rsidTr="00443707">
        <w:trPr>
          <w:trHeight w:val="240"/>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 на плановый период 2022 и 2023 годов"</w:t>
            </w:r>
          </w:p>
        </w:tc>
      </w:tr>
      <w:tr w:rsidR="00443707" w:rsidRPr="00443707" w:rsidTr="00443707">
        <w:trPr>
          <w:trHeight w:val="240"/>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25.12.2020 г. №22</w:t>
            </w:r>
          </w:p>
        </w:tc>
      </w:tr>
      <w:tr w:rsidR="00443707" w:rsidRPr="00443707" w:rsidTr="00443707">
        <w:trPr>
          <w:trHeight w:val="240"/>
        </w:trPr>
        <w:tc>
          <w:tcPr>
            <w:tcW w:w="527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368"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r>
      <w:tr w:rsidR="00443707" w:rsidRPr="00443707" w:rsidTr="00443707">
        <w:trPr>
          <w:trHeight w:val="300"/>
        </w:trPr>
        <w:tc>
          <w:tcPr>
            <w:tcW w:w="9435" w:type="dxa"/>
            <w:gridSpan w:val="5"/>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xml:space="preserve">РАСПРЕДЕЛЕНИЕ БЮДЖЕТНЫХ АССИГНОВАНИЙ </w:t>
            </w:r>
          </w:p>
        </w:tc>
      </w:tr>
      <w:tr w:rsidR="00443707" w:rsidRPr="00443707" w:rsidTr="00443707">
        <w:trPr>
          <w:trHeight w:val="300"/>
        </w:trPr>
        <w:tc>
          <w:tcPr>
            <w:tcW w:w="9435" w:type="dxa"/>
            <w:gridSpan w:val="5"/>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ПО РАЗДЕЛАМ И ПОДРАЗДЕЛАМ КЛАССИФИКАЦИИ</w:t>
            </w:r>
          </w:p>
        </w:tc>
      </w:tr>
      <w:tr w:rsidR="00443707" w:rsidRPr="00443707" w:rsidTr="00443707">
        <w:trPr>
          <w:trHeight w:val="300"/>
        </w:trPr>
        <w:tc>
          <w:tcPr>
            <w:tcW w:w="9435" w:type="dxa"/>
            <w:gridSpan w:val="5"/>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xml:space="preserve"> РАСХОДОВ  БЮДЖЕТОВ НА  2021 ГОД </w:t>
            </w:r>
          </w:p>
        </w:tc>
      </w:tr>
      <w:tr w:rsidR="00443707" w:rsidRPr="00443707" w:rsidTr="00443707">
        <w:trPr>
          <w:trHeight w:val="300"/>
        </w:trPr>
        <w:tc>
          <w:tcPr>
            <w:tcW w:w="5274" w:type="dxa"/>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c>
          <w:tcPr>
            <w:tcW w:w="793" w:type="dxa"/>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c>
          <w:tcPr>
            <w:tcW w:w="3368" w:type="dxa"/>
            <w:gridSpan w:val="3"/>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r>
      <w:tr w:rsidR="00443707" w:rsidRPr="00443707" w:rsidTr="00443707">
        <w:trPr>
          <w:trHeight w:val="270"/>
        </w:trPr>
        <w:tc>
          <w:tcPr>
            <w:tcW w:w="9435" w:type="dxa"/>
            <w:gridSpan w:val="5"/>
            <w:tcBorders>
              <w:top w:val="nil"/>
              <w:left w:val="nil"/>
              <w:bottom w:val="single" w:sz="4" w:space="0" w:color="auto"/>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16"/>
                <w:szCs w:val="16"/>
                <w:lang w:eastAsia="ru-RU"/>
              </w:rPr>
            </w:pPr>
            <w:r w:rsidRPr="00443707">
              <w:rPr>
                <w:rFonts w:ascii="Times New Roman" w:eastAsia="Times New Roman" w:hAnsi="Times New Roman" w:cs="Times New Roman"/>
                <w:sz w:val="16"/>
                <w:szCs w:val="16"/>
                <w:lang w:eastAsia="ru-RU"/>
              </w:rPr>
              <w:t>(тыс. рублей)</w:t>
            </w:r>
          </w:p>
        </w:tc>
      </w:tr>
      <w:tr w:rsidR="00443707" w:rsidRPr="00443707" w:rsidTr="00443707">
        <w:trPr>
          <w:trHeight w:val="315"/>
        </w:trPr>
        <w:tc>
          <w:tcPr>
            <w:tcW w:w="6961" w:type="dxa"/>
            <w:gridSpan w:val="3"/>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РзПР</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Сумма</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5 156,8</w:t>
            </w:r>
          </w:p>
        </w:tc>
      </w:tr>
      <w:tr w:rsidR="00443707" w:rsidRPr="00443707" w:rsidTr="00443707">
        <w:trPr>
          <w:trHeight w:val="51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0102</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1 015,5</w:t>
            </w:r>
          </w:p>
        </w:tc>
      </w:tr>
      <w:tr w:rsidR="00443707" w:rsidRPr="00443707" w:rsidTr="00443707">
        <w:trPr>
          <w:trHeight w:val="51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4 138,1</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Резервные фонды</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0111</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0113</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2,6</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137,3</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0203</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137,3</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0314</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1 414,7</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0409</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814,7</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0412</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600,0</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545,2</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0502</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2,8</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Благоустройство</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0503</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542,5</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ОБРАЗОВАНИЕ</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0705</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9,5</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4 748,3</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Культура</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4 748,3</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1001</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435,2</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1101</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r>
      <w:tr w:rsidR="00443707" w:rsidRPr="00443707" w:rsidTr="00443707">
        <w:trPr>
          <w:trHeight w:val="27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1301</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r>
      <w:tr w:rsidR="00443707" w:rsidRPr="00443707" w:rsidTr="00443707">
        <w:trPr>
          <w:trHeight w:val="540"/>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1400</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1403</w:t>
            </w:r>
          </w:p>
        </w:tc>
        <w:tc>
          <w:tcPr>
            <w:tcW w:w="134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2 540,8</w:t>
            </w:r>
          </w:p>
        </w:tc>
      </w:tr>
      <w:tr w:rsidR="00443707" w:rsidRPr="00443707" w:rsidTr="00443707">
        <w:trPr>
          <w:trHeight w:val="255"/>
        </w:trPr>
        <w:tc>
          <w:tcPr>
            <w:tcW w:w="6961" w:type="dxa"/>
            <w:gridSpan w:val="3"/>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14 998,8</w:t>
            </w:r>
          </w:p>
        </w:tc>
      </w:tr>
    </w:tbl>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tbl>
      <w:tblPr>
        <w:tblW w:w="11391" w:type="dxa"/>
        <w:tblInd w:w="93" w:type="dxa"/>
        <w:tblLook w:val="04A0" w:firstRow="1" w:lastRow="0" w:firstColumn="1" w:lastColumn="0" w:noHBand="0" w:noVBand="1"/>
      </w:tblPr>
      <w:tblGrid>
        <w:gridCol w:w="2567"/>
        <w:gridCol w:w="1700"/>
        <w:gridCol w:w="820"/>
        <w:gridCol w:w="349"/>
        <w:gridCol w:w="293"/>
        <w:gridCol w:w="1267"/>
        <w:gridCol w:w="992"/>
        <w:gridCol w:w="11"/>
        <w:gridCol w:w="271"/>
        <w:gridCol w:w="638"/>
        <w:gridCol w:w="367"/>
        <w:gridCol w:w="267"/>
        <w:gridCol w:w="323"/>
        <w:gridCol w:w="11"/>
        <w:gridCol w:w="256"/>
        <w:gridCol w:w="11"/>
        <w:gridCol w:w="368"/>
        <w:gridCol w:w="880"/>
      </w:tblGrid>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bookmarkStart w:id="9" w:name="RANGE!A1:E122"/>
            <w:bookmarkEnd w:id="9"/>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76"/>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Приложение № 3</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к решению Думы Едогонского сельского</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поселения "О внесении изменений</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в решение Думы Едогонского</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сельского поселения "О бюджете Едогонского</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муниципального образования на 2021 год</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и на плановый период 2022 и 2023 годов"</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от ________2021 г. №    </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546" w:type="dxa"/>
            <w:gridSpan w:val="6"/>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 7</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 решению Думы Едогонского</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сельского поселения</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бюджете Едогонского</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муниципального образования на 2021 год</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6"/>
          <w:wAfter w:w="1849" w:type="dxa"/>
          <w:trHeight w:val="25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 на плановый период 2022 и 2023 годов"</w:t>
            </w: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6"/>
          <w:wAfter w:w="1849" w:type="dxa"/>
          <w:trHeight w:val="225"/>
        </w:trPr>
        <w:tc>
          <w:tcPr>
            <w:tcW w:w="25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64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3546"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25.12.2020 г. №22</w:t>
            </w:r>
          </w:p>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26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248" w:type="dxa"/>
          <w:trHeight w:val="945"/>
        </w:trPr>
        <w:tc>
          <w:tcPr>
            <w:tcW w:w="9876" w:type="dxa"/>
            <w:gridSpan w:val="14"/>
            <w:tcBorders>
              <w:top w:val="nil"/>
              <w:left w:val="nil"/>
              <w:bottom w:val="nil"/>
              <w:right w:val="nil"/>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2021 ГОД </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trHeight w:val="124"/>
        </w:trPr>
        <w:tc>
          <w:tcPr>
            <w:tcW w:w="2567" w:type="dxa"/>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1700" w:type="dxa"/>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3732" w:type="dxa"/>
            <w:gridSpan w:val="6"/>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271" w:type="dxa"/>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2241" w:type="dxa"/>
            <w:gridSpan w:val="8"/>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248" w:type="dxa"/>
          <w:trHeight w:val="645"/>
        </w:trPr>
        <w:tc>
          <w:tcPr>
            <w:tcW w:w="7999" w:type="dxa"/>
            <w:gridSpan w:val="8"/>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p>
        </w:tc>
        <w:tc>
          <w:tcPr>
            <w:tcW w:w="2144" w:type="dxa"/>
            <w:gridSpan w:val="8"/>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r w:rsidRPr="00443707">
              <w:rPr>
                <w:rFonts w:ascii="Times New Roman" w:eastAsia="Times New Roman" w:hAnsi="Times New Roman" w:cs="Times New Roman"/>
                <w:sz w:val="16"/>
                <w:szCs w:val="16"/>
                <w:lang w:eastAsia="ru-RU"/>
              </w:rPr>
              <w:t>(тыс. рублей)</w:t>
            </w:r>
          </w:p>
        </w:tc>
      </w:tr>
      <w:tr w:rsidR="00443707" w:rsidRPr="00443707" w:rsidTr="00443707">
        <w:trPr>
          <w:gridAfter w:val="3"/>
          <w:wAfter w:w="1259" w:type="dxa"/>
          <w:trHeight w:val="555"/>
        </w:trPr>
        <w:tc>
          <w:tcPr>
            <w:tcW w:w="5436" w:type="dxa"/>
            <w:gridSpan w:val="4"/>
            <w:tcBorders>
              <w:top w:val="single" w:sz="4" w:space="0" w:color="auto"/>
              <w:left w:val="single" w:sz="4" w:space="0" w:color="auto"/>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КЦСР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КВР</w:t>
            </w:r>
          </w:p>
        </w:tc>
        <w:tc>
          <w:tcPr>
            <w:tcW w:w="920" w:type="dxa"/>
            <w:gridSpan w:val="3"/>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РзПР</w:t>
            </w:r>
          </w:p>
        </w:tc>
        <w:tc>
          <w:tcPr>
            <w:tcW w:w="957" w:type="dxa"/>
            <w:gridSpan w:val="3"/>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Сумма</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r>
      <w:tr w:rsidR="00443707" w:rsidRPr="00443707" w:rsidTr="00443707">
        <w:trPr>
          <w:gridAfter w:val="3"/>
          <w:wAfter w:w="1259" w:type="dxa"/>
          <w:trHeight w:val="540"/>
        </w:trPr>
        <w:tc>
          <w:tcPr>
            <w:tcW w:w="5436" w:type="dxa"/>
            <w:gridSpan w:val="4"/>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14 998,8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8 246,4</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5 260,0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4 937,1</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8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4 540,6</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3"/>
          <w:wAfter w:w="1259" w:type="dxa"/>
          <w:trHeight w:val="5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Функционирование высшего должностного лица субъекта Российской Федерации и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0102</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1 015,5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3"/>
          <w:wAfter w:w="1259" w:type="dxa"/>
          <w:trHeight w:val="78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3 525,1</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367,7</w:t>
            </w:r>
          </w:p>
        </w:tc>
        <w:tc>
          <w:tcPr>
            <w:tcW w:w="267" w:type="dxa"/>
            <w:gridSpan w:val="2"/>
            <w:tcBorders>
              <w:top w:val="single" w:sz="8" w:space="0" w:color="auto"/>
              <w:left w:val="nil"/>
              <w:bottom w:val="single" w:sz="8" w:space="0" w:color="auto"/>
              <w:right w:val="single" w:sz="8" w:space="0" w:color="auto"/>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r w:rsidRPr="00443707">
              <w:rPr>
                <w:rFonts w:ascii="Arial" w:eastAsia="Times New Roman" w:hAnsi="Arial" w:cs="Arial"/>
                <w:sz w:val="18"/>
                <w:szCs w:val="18"/>
                <w:lang w:eastAsia="ru-RU"/>
              </w:rPr>
              <w:t> </w:t>
            </w:r>
          </w:p>
        </w:tc>
      </w:tr>
      <w:tr w:rsidR="00443707" w:rsidRPr="00443707" w:rsidTr="00443707">
        <w:trPr>
          <w:gridAfter w:val="3"/>
          <w:wAfter w:w="1259" w:type="dxa"/>
          <w:trHeight w:val="76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367,7</w:t>
            </w:r>
          </w:p>
        </w:tc>
        <w:tc>
          <w:tcPr>
            <w:tcW w:w="267"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Иные бюджетные ассигнования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28,8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76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26,8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Другие 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0113</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1,9</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189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1010120900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184,9</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8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1010120900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184,9</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76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1010120900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184,9</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1010151180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137,3</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8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1010151180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124,7</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Мобилизационная и вневойсковая подготовка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1010151180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0203</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124,7</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1010151180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12,6</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Мобилизационная и вневойсковая подготовка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1010151180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0203</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12,6</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3"/>
          <w:wAfter w:w="1259" w:type="dxa"/>
          <w:trHeight w:val="108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1010173150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1010173150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Другие 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1010173150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0113</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0,7</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1010200000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Организация и осуществление муниципальных заимствований и исполнение обязательств по ним</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1010221100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Обслуживание государственного (муниципального) долга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1010221100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1010221100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1301</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8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1010300000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1010320200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Социальное обеспечение и иные выплаты населению</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1010320200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Пенсионное обеспечение</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1010320200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1001</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435,2</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1010400000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1010422000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1010422000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1010422000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0705</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1010500000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Резервный фонд администрации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1010521200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Иные бюджетные ассигнования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1010521200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Резервные фонды</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1010521200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0111</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8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1010600000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8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1010620600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Межбюджетные трансферты</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1010620600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Прочие межбюджетные трансферты общего характера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1010620600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1403</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2 540,8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1020000000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23,6</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1020100000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23,6</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23,6</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23,6</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76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1020122000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23,6</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1 359,9</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1030100000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814,7</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814,7</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814,7</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Дорожное хозяйство (дорожные фонды)</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0409</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814,7</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356,5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151,2</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151,2</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Благоустройство</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1030222000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0503</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151,2</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10302S2370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205,3</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10302S2370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205,3</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Благоустройство</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10302S2370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0503</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205,3</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1030300000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1030322000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1030322000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Коммунальное хозяйство</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1030322000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0502</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"Создание мест (площадок) накопления твердых коммунальных отходов"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1031200000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186,0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1031222000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186,0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1031222000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186,0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Благоустройство</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1031222000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0503</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186,0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1040000000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1040200000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Актуализация документов территориального планирования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10402S2970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10402S2970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Другие вопросы в области национальной экономики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10402S2970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0412</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600,0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1050000000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1050100000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1050122000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0314</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1060000000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4 758,3</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8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3 887,8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3 887,8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81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3 164,4</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Культура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3 164,4</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722,5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Культура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722,5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Иные бюджетные ассигнования</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0,9</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Культура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0,9</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Физическая культура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1060222000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1101</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«Развитие домов культуры поселений»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1060300000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860,5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7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Развитие домов культуры</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10603S2100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860,5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10603S2100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860,5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Культура</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10603S2100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860,5</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1070000000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1070100000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540"/>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765"/>
        </w:trPr>
        <w:tc>
          <w:tcPr>
            <w:tcW w:w="5436"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1070122000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20"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957"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1259" w:type="dxa"/>
          <w:trHeight w:val="255"/>
        </w:trPr>
        <w:tc>
          <w:tcPr>
            <w:tcW w:w="5436" w:type="dxa"/>
            <w:gridSpan w:val="4"/>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ВСЕГО: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920"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14 998,8</w:t>
            </w:r>
          </w:p>
        </w:tc>
        <w:tc>
          <w:tcPr>
            <w:tcW w:w="26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bl>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tbl>
      <w:tblPr>
        <w:tblW w:w="12910" w:type="dxa"/>
        <w:tblInd w:w="-318" w:type="dxa"/>
        <w:tblLook w:val="04A0" w:firstRow="1" w:lastRow="0" w:firstColumn="1" w:lastColumn="0" w:noHBand="0" w:noVBand="1"/>
      </w:tblPr>
      <w:tblGrid>
        <w:gridCol w:w="2269"/>
        <w:gridCol w:w="880"/>
        <w:gridCol w:w="900"/>
        <w:gridCol w:w="245"/>
        <w:gridCol w:w="983"/>
        <w:gridCol w:w="293"/>
        <w:gridCol w:w="587"/>
        <w:gridCol w:w="641"/>
        <w:gridCol w:w="236"/>
        <w:gridCol w:w="880"/>
        <w:gridCol w:w="208"/>
        <w:gridCol w:w="1134"/>
        <w:gridCol w:w="668"/>
        <w:gridCol w:w="289"/>
        <w:gridCol w:w="651"/>
        <w:gridCol w:w="289"/>
        <w:gridCol w:w="817"/>
        <w:gridCol w:w="940"/>
      </w:tblGrid>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bookmarkStart w:id="10" w:name="RANGE!A1:F156"/>
            <w:bookmarkEnd w:id="10"/>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Приложение № 4</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к решению Думы Едогонского сельского</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поселения "О внесении изменений</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в решение Думы Едогонского</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сельского поселения "О бюджете Едогонского</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муниципального образования на 2021 год</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и на плановый период 2022 и 2023 годов"</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от ________2021 г. №    </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 9</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 решению Думы Едогонского</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сельского поселения</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55"/>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бюджете Едогонского</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3"/>
          <w:wAfter w:w="2046" w:type="dxa"/>
          <w:trHeight w:val="240"/>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муниципального образования на 2021 год</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3"/>
          <w:wAfter w:w="2046" w:type="dxa"/>
          <w:trHeight w:val="240"/>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 на плановый период 2022 и 2023 годов"</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3"/>
          <w:wAfter w:w="2046" w:type="dxa"/>
          <w:trHeight w:val="240"/>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767"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25.12.2020 г. № 22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757" w:type="dxa"/>
          <w:trHeight w:val="240"/>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4056" w:type="dxa"/>
            <w:gridSpan w:val="7"/>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757" w:type="dxa"/>
          <w:trHeight w:val="240"/>
        </w:trPr>
        <w:tc>
          <w:tcPr>
            <w:tcW w:w="22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0"/>
                <w:szCs w:val="20"/>
                <w:lang w:eastAsia="ru-RU"/>
              </w:rPr>
            </w:pPr>
          </w:p>
        </w:tc>
        <w:tc>
          <w:tcPr>
            <w:tcW w:w="9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0"/>
                <w:szCs w:val="20"/>
                <w:lang w:eastAsia="ru-RU"/>
              </w:rPr>
            </w:pPr>
          </w:p>
        </w:tc>
        <w:tc>
          <w:tcPr>
            <w:tcW w:w="122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4056" w:type="dxa"/>
            <w:gridSpan w:val="7"/>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757" w:type="dxa"/>
          <w:trHeight w:val="675"/>
        </w:trPr>
        <w:tc>
          <w:tcPr>
            <w:tcW w:w="10213" w:type="dxa"/>
            <w:gridSpan w:val="14"/>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 xml:space="preserve">ВЕДОМСТВЕННАЯ СТРУКТУРА РАСХОДОВ БЮДЖЕТА ЕДОГОНСКОГО МУНИЦИПАЛЬНОГО ОБРАЗОВАНИЯ НА 2021 ГОД </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trHeight w:val="315"/>
        </w:trPr>
        <w:tc>
          <w:tcPr>
            <w:tcW w:w="2269" w:type="dxa"/>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p>
        </w:tc>
        <w:tc>
          <w:tcPr>
            <w:tcW w:w="880" w:type="dxa"/>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p>
        </w:tc>
        <w:tc>
          <w:tcPr>
            <w:tcW w:w="3649" w:type="dxa"/>
            <w:gridSpan w:val="6"/>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p>
        </w:tc>
        <w:tc>
          <w:tcPr>
            <w:tcW w:w="4056" w:type="dxa"/>
            <w:gridSpan w:val="7"/>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757" w:type="dxa"/>
          <w:trHeight w:val="255"/>
        </w:trPr>
        <w:tc>
          <w:tcPr>
            <w:tcW w:w="6798" w:type="dxa"/>
            <w:gridSpan w:val="8"/>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p>
        </w:tc>
        <w:tc>
          <w:tcPr>
            <w:tcW w:w="4355" w:type="dxa"/>
            <w:gridSpan w:val="8"/>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r w:rsidRPr="00443707">
              <w:rPr>
                <w:rFonts w:ascii="Times New Roman" w:eastAsia="Times New Roman" w:hAnsi="Times New Roman" w:cs="Times New Roman"/>
                <w:sz w:val="16"/>
                <w:szCs w:val="16"/>
                <w:lang w:eastAsia="ru-RU"/>
              </w:rPr>
              <w:t>(тыс. рублей)</w:t>
            </w:r>
          </w:p>
        </w:tc>
      </w:tr>
      <w:tr w:rsidR="00443707" w:rsidRPr="00443707" w:rsidTr="00443707">
        <w:trPr>
          <w:gridAfter w:val="2"/>
          <w:wAfter w:w="1757" w:type="dxa"/>
          <w:trHeight w:val="315"/>
        </w:trPr>
        <w:tc>
          <w:tcPr>
            <w:tcW w:w="4294" w:type="dxa"/>
            <w:gridSpan w:val="4"/>
            <w:tcBorders>
              <w:top w:val="single" w:sz="4" w:space="0" w:color="auto"/>
              <w:left w:val="single" w:sz="4" w:space="0" w:color="auto"/>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w:t>
            </w:r>
          </w:p>
        </w:tc>
        <w:tc>
          <w:tcPr>
            <w:tcW w:w="1276" w:type="dxa"/>
            <w:gridSpan w:val="2"/>
            <w:tcBorders>
              <w:top w:val="single" w:sz="4" w:space="0" w:color="auto"/>
              <w:left w:val="nil"/>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ГРБС</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КЦСР</w:t>
            </w:r>
          </w:p>
        </w:tc>
        <w:tc>
          <w:tcPr>
            <w:tcW w:w="1324" w:type="dxa"/>
            <w:gridSpan w:val="3"/>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РзПР</w:t>
            </w:r>
          </w:p>
        </w:tc>
        <w:tc>
          <w:tcPr>
            <w:tcW w:w="95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Сумма</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r>
      <w:tr w:rsidR="00443707" w:rsidRPr="00443707" w:rsidTr="00443707">
        <w:trPr>
          <w:gridAfter w:val="2"/>
          <w:wAfter w:w="1757" w:type="dxa"/>
          <w:trHeight w:val="270"/>
        </w:trPr>
        <w:tc>
          <w:tcPr>
            <w:tcW w:w="4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Администрация Едогонского сельского поселения</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14 998,8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ОБЩЕГОСУДАРСТВЕННЫЕ ВОПРОСЫ</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5 156,8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1 015,5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1 015,5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1 015,5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1 015,5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1 015,5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76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1 015,5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81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4 138,1</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4 138,1</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4 104,5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4 104,5</w:t>
            </w:r>
          </w:p>
        </w:tc>
        <w:tc>
          <w:tcPr>
            <w:tcW w:w="940" w:type="dxa"/>
            <w:gridSpan w:val="2"/>
            <w:tcBorders>
              <w:top w:val="nil"/>
              <w:left w:val="nil"/>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3 919,6</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2"/>
          <w:wAfter w:w="1757" w:type="dxa"/>
          <w:trHeight w:val="76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3 525,1</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367,7</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26,8</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162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1010120900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184,9</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1757" w:type="dxa"/>
          <w:trHeight w:val="76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1010120900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184,9</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23,6</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23,6</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23,6</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1020122000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23,6</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1070122000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Резервные фонды</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1010500000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Резервный фонд администрации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1010521200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1010521200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Другие общегосударственные вопросы</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2,6</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2,6</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2,6</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2,6</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1,9</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1,9</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108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1010173150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1010173150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ОБОРОНА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137,3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Мобилизационная и вневойсковая подготовка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137,3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137,3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137,3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137,3</w:t>
            </w:r>
          </w:p>
        </w:tc>
        <w:tc>
          <w:tcPr>
            <w:tcW w:w="940" w:type="dxa"/>
            <w:gridSpan w:val="2"/>
            <w:tcBorders>
              <w:top w:val="nil"/>
              <w:left w:val="nil"/>
              <w:bottom w:val="nil"/>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1010151180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137,3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2"/>
          <w:wAfter w:w="1757" w:type="dxa"/>
          <w:trHeight w:val="76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0203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1010151180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124,7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0203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1010151180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12,6</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Другие вопросы в области национальной безопасности и правоохранительной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0314</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1050122000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ЭКОНОМИКА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1 414,7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Дорожное хозяйство (дорожные фонды)</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814,7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814,7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814,7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814,7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814,7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0409</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814,7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Другие вопросы в области национальной экономики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1040200000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Актуализация документов территориального планирования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10402S2970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0412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10402S2970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600,0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ЖИЛИЩНО-КОММУНАЛЬНОЕ ХОЗЯЙСТВО</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545,2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Коммунальное хозяйство</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1030300000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1030322000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0502</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1030322000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Благоустройство</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542,5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542,5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542,5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356,5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151,2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1030222000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151,2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10302S2370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205,3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10302S2370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205,3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"Создание мест (площадок) накопления твердых коммунальных отходов"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1031200000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1031222000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1031222000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186,0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ОБРАЗОВАНИЕ</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Профессиональная подготовка, переподготовка и повышение квалификации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1010400000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1010422000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0705</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1010422000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КУЛЬТУРА, КИНЕМАТОГРАФИЯ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4 748,3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Культура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4 748,3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4 748,3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4 748,3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3 887,8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3 887,8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76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3 164,4</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722,5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0,9</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«Развитие домов культуры поселений»</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1060300000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860,5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Развитие домов культуры</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10603S2100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860,5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10603S2100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860,5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СОЦИАЛЬНАЯ ПОЛИТИКА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Пенсионное обеспечение</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81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1010300000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1010320200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1010320200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ФИЗИЧЕСКАЯ КУЛЬТУРА И СПОРТ</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Физическая культура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1101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1060222000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Обслуживание государственного внутреннего и муниципального долга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1010200000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Организация и осуществление муниципальных заимствований и исполнение обязательств по ним</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1010221100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39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1301</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1010221100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1400</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7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Прочие межбюджетные трансферты общего характера</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Муниципальная программа «Социально-экономическое развитие территории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54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81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1010600000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810"/>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1010620600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2 540,8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228"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1403</w:t>
            </w:r>
          </w:p>
        </w:tc>
        <w:tc>
          <w:tcPr>
            <w:tcW w:w="1324"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1010620600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500</w:t>
            </w:r>
          </w:p>
        </w:tc>
        <w:tc>
          <w:tcPr>
            <w:tcW w:w="95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2 540,8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2"/>
          <w:wAfter w:w="1757" w:type="dxa"/>
          <w:trHeight w:val="255"/>
        </w:trPr>
        <w:tc>
          <w:tcPr>
            <w:tcW w:w="4294" w:type="dxa"/>
            <w:gridSpan w:val="4"/>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ВСЕГО: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right"/>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14 998,8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bl>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tbl>
      <w:tblPr>
        <w:tblW w:w="9905" w:type="dxa"/>
        <w:tblInd w:w="93" w:type="dxa"/>
        <w:tblLook w:val="04A0" w:firstRow="1" w:lastRow="0" w:firstColumn="1" w:lastColumn="0" w:noHBand="0" w:noVBand="1"/>
      </w:tblPr>
      <w:tblGrid>
        <w:gridCol w:w="5969"/>
        <w:gridCol w:w="2289"/>
        <w:gridCol w:w="1255"/>
        <w:gridCol w:w="392"/>
      </w:tblGrid>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Приложение № 5</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поселения "О внесении изменений</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в решение Думы Едогонского</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сельского поселения "О бюджете Едогонского</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муниципального образования на 2021 год</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и на плановый период 2022 и 2023 годов"</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от ________2021 г. №    </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Приложение № 11</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к решению Думы Едогонского</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сельского поселения</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"О бюджете Едогонского</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муниципального  образования</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на 2021 год и на плановый</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период 2022 и 2023 годов"</w:t>
            </w:r>
          </w:p>
        </w:tc>
      </w:tr>
      <w:tr w:rsidR="00443707" w:rsidRPr="00443707" w:rsidTr="00443707">
        <w:trPr>
          <w:gridAfter w:val="1"/>
          <w:wAfter w:w="392" w:type="dxa"/>
          <w:trHeight w:val="300"/>
        </w:trPr>
        <w:tc>
          <w:tcPr>
            <w:tcW w:w="596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4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от __________2020 г. № ____</w:t>
            </w:r>
          </w:p>
        </w:tc>
      </w:tr>
      <w:tr w:rsidR="00443707" w:rsidRPr="00443707" w:rsidTr="00443707">
        <w:trPr>
          <w:trHeight w:val="315"/>
        </w:trPr>
        <w:tc>
          <w:tcPr>
            <w:tcW w:w="825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p>
        </w:tc>
        <w:tc>
          <w:tcPr>
            <w:tcW w:w="164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trHeight w:val="1170"/>
        </w:trPr>
        <w:tc>
          <w:tcPr>
            <w:tcW w:w="9905" w:type="dxa"/>
            <w:gridSpan w:val="4"/>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2021 год</w:t>
            </w:r>
          </w:p>
        </w:tc>
      </w:tr>
      <w:tr w:rsidR="00443707" w:rsidRPr="00443707" w:rsidTr="00443707">
        <w:trPr>
          <w:trHeight w:val="315"/>
        </w:trPr>
        <w:tc>
          <w:tcPr>
            <w:tcW w:w="825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p>
        </w:tc>
        <w:tc>
          <w:tcPr>
            <w:tcW w:w="164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trHeight w:val="300"/>
        </w:trPr>
        <w:tc>
          <w:tcPr>
            <w:tcW w:w="825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p>
        </w:tc>
        <w:tc>
          <w:tcPr>
            <w:tcW w:w="164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18"/>
                <w:szCs w:val="18"/>
                <w:lang w:eastAsia="ru-RU"/>
              </w:rPr>
            </w:pPr>
            <w:r w:rsidRPr="00443707">
              <w:rPr>
                <w:rFonts w:ascii="Times New Roman" w:eastAsia="Times New Roman" w:hAnsi="Times New Roman" w:cs="Times New Roman"/>
                <w:color w:val="000000"/>
                <w:sz w:val="18"/>
                <w:szCs w:val="18"/>
                <w:lang w:eastAsia="ru-RU"/>
              </w:rPr>
              <w:t>(тыс. рублей)</w:t>
            </w:r>
          </w:p>
        </w:tc>
      </w:tr>
      <w:tr w:rsidR="00443707" w:rsidRPr="00443707" w:rsidTr="00443707">
        <w:trPr>
          <w:trHeight w:val="315"/>
        </w:trPr>
        <w:tc>
          <w:tcPr>
            <w:tcW w:w="8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 xml:space="preserve">Сумма </w:t>
            </w:r>
          </w:p>
        </w:tc>
      </w:tr>
      <w:tr w:rsidR="00443707" w:rsidRPr="00443707" w:rsidTr="00443707">
        <w:trPr>
          <w:trHeight w:val="300"/>
        </w:trPr>
        <w:tc>
          <w:tcPr>
            <w:tcW w:w="8258"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 xml:space="preserve">ВСЕГО:            </w:t>
            </w:r>
          </w:p>
        </w:tc>
        <w:tc>
          <w:tcPr>
            <w:tcW w:w="164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2540,8</w:t>
            </w:r>
          </w:p>
        </w:tc>
      </w:tr>
      <w:tr w:rsidR="00443707" w:rsidRPr="00443707" w:rsidTr="00443707">
        <w:trPr>
          <w:trHeight w:val="18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lastRenderedPageBreak/>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443707">
              <w:rPr>
                <w:rFonts w:ascii="Times New Roman" w:eastAsia="Times New Roman" w:hAnsi="Times New Roman" w:cs="Times New Roman"/>
                <w:color w:val="FF0000"/>
                <w:lang w:eastAsia="ru-RU"/>
              </w:rPr>
              <w:t xml:space="preserve"> </w:t>
            </w:r>
            <w:r w:rsidRPr="00443707">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647"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868,0</w:t>
            </w:r>
          </w:p>
        </w:tc>
      </w:tr>
      <w:tr w:rsidR="00443707" w:rsidRPr="00443707" w:rsidTr="00443707">
        <w:trPr>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647"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2,0</w:t>
            </w:r>
          </w:p>
        </w:tc>
      </w:tr>
      <w:tr w:rsidR="00443707" w:rsidRPr="00443707" w:rsidTr="00443707">
        <w:trPr>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осуществление  внешнего  финансовому контроля</w:t>
            </w:r>
          </w:p>
        </w:tc>
        <w:tc>
          <w:tcPr>
            <w:tcW w:w="1647"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2,0</w:t>
            </w:r>
          </w:p>
        </w:tc>
      </w:tr>
      <w:tr w:rsidR="00443707" w:rsidRPr="00443707" w:rsidTr="00443707">
        <w:trPr>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формирование архивных фондов поселения</w:t>
            </w:r>
          </w:p>
        </w:tc>
        <w:tc>
          <w:tcPr>
            <w:tcW w:w="1647"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16,5</w:t>
            </w:r>
          </w:p>
        </w:tc>
      </w:tr>
      <w:tr w:rsidR="00443707" w:rsidRPr="00443707" w:rsidTr="00443707">
        <w:trPr>
          <w:trHeight w:val="6829"/>
        </w:trPr>
        <w:tc>
          <w:tcPr>
            <w:tcW w:w="8258"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647" w:type="dxa"/>
            <w:gridSpan w:val="2"/>
            <w:tcBorders>
              <w:top w:val="nil"/>
              <w:left w:val="nil"/>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34,0</w:t>
            </w:r>
          </w:p>
        </w:tc>
      </w:tr>
      <w:tr w:rsidR="00443707" w:rsidRPr="00443707" w:rsidTr="00443707">
        <w:trPr>
          <w:trHeight w:val="2494"/>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33,5</w:t>
            </w:r>
          </w:p>
        </w:tc>
      </w:tr>
      <w:tr w:rsidR="00443707" w:rsidRPr="00443707" w:rsidTr="00443707">
        <w:trPr>
          <w:trHeight w:val="1200"/>
        </w:trPr>
        <w:tc>
          <w:tcPr>
            <w:tcW w:w="8258" w:type="dxa"/>
            <w:gridSpan w:val="2"/>
            <w:tcBorders>
              <w:top w:val="nil"/>
              <w:left w:val="single" w:sz="4" w:space="0" w:color="auto"/>
              <w:bottom w:val="single" w:sz="4" w:space="0" w:color="auto"/>
              <w:right w:val="single" w:sz="4" w:space="0" w:color="auto"/>
            </w:tcBorders>
            <w:shd w:val="clear" w:color="auto" w:fill="auto"/>
            <w:noWrap/>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1584,8</w:t>
            </w:r>
          </w:p>
        </w:tc>
      </w:tr>
    </w:tbl>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tbl>
      <w:tblPr>
        <w:tblW w:w="10348" w:type="dxa"/>
        <w:tblInd w:w="-459" w:type="dxa"/>
        <w:tblLook w:val="04A0" w:firstRow="1" w:lastRow="0" w:firstColumn="1" w:lastColumn="0" w:noHBand="0" w:noVBand="1"/>
      </w:tblPr>
      <w:tblGrid>
        <w:gridCol w:w="5625"/>
        <w:gridCol w:w="754"/>
        <w:gridCol w:w="353"/>
        <w:gridCol w:w="2624"/>
        <w:gridCol w:w="992"/>
      </w:tblGrid>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p>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Приложение № 6</w:t>
            </w:r>
          </w:p>
        </w:tc>
      </w:tr>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поселения "О внесении изменений</w:t>
            </w:r>
          </w:p>
        </w:tc>
      </w:tr>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в решение Думы Едогонского</w:t>
            </w:r>
          </w:p>
        </w:tc>
      </w:tr>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сельского поселения "О бюджете Едогонского</w:t>
            </w:r>
          </w:p>
        </w:tc>
      </w:tr>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муниципального образования на 2021 год</w:t>
            </w:r>
          </w:p>
        </w:tc>
      </w:tr>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и на плановый период 2022 и 2023 годов"</w:t>
            </w:r>
          </w:p>
        </w:tc>
      </w:tr>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от ________2021 г. №    </w:t>
            </w:r>
          </w:p>
        </w:tc>
      </w:tr>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trHeight w:val="300"/>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Приложение № 14</w:t>
            </w:r>
          </w:p>
        </w:tc>
      </w:tr>
      <w:tr w:rsidR="00443707" w:rsidRPr="00443707" w:rsidTr="00443707">
        <w:trPr>
          <w:trHeight w:val="300"/>
        </w:trPr>
        <w:tc>
          <w:tcPr>
            <w:tcW w:w="10348"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к решению Думы Едогонского</w:t>
            </w:r>
          </w:p>
        </w:tc>
      </w:tr>
      <w:tr w:rsidR="00443707" w:rsidRPr="00443707" w:rsidTr="00443707">
        <w:trPr>
          <w:trHeight w:val="300"/>
        </w:trPr>
        <w:tc>
          <w:tcPr>
            <w:tcW w:w="10348"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сельского поселения</w:t>
            </w:r>
          </w:p>
        </w:tc>
      </w:tr>
      <w:tr w:rsidR="00443707" w:rsidRPr="00443707" w:rsidTr="00443707">
        <w:trPr>
          <w:trHeight w:val="300"/>
        </w:trPr>
        <w:tc>
          <w:tcPr>
            <w:tcW w:w="10348"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"О бюджете Едогонского</w:t>
            </w:r>
          </w:p>
        </w:tc>
      </w:tr>
      <w:tr w:rsidR="00443707" w:rsidRPr="00443707" w:rsidTr="00443707">
        <w:trPr>
          <w:trHeight w:val="300"/>
        </w:trPr>
        <w:tc>
          <w:tcPr>
            <w:tcW w:w="10348"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муниципального  образования</w:t>
            </w:r>
          </w:p>
        </w:tc>
      </w:tr>
      <w:tr w:rsidR="00443707" w:rsidRPr="00443707" w:rsidTr="00443707">
        <w:trPr>
          <w:trHeight w:val="300"/>
        </w:trPr>
        <w:tc>
          <w:tcPr>
            <w:tcW w:w="10348"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на 2021 год и на плановый</w:t>
            </w:r>
          </w:p>
        </w:tc>
      </w:tr>
      <w:tr w:rsidR="00443707" w:rsidRPr="00443707" w:rsidTr="00443707">
        <w:trPr>
          <w:trHeight w:val="300"/>
        </w:trPr>
        <w:tc>
          <w:tcPr>
            <w:tcW w:w="10348"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период 2022 и 2023 годов"</w:t>
            </w:r>
          </w:p>
        </w:tc>
      </w:tr>
      <w:tr w:rsidR="00443707" w:rsidRPr="00443707" w:rsidTr="00443707">
        <w:trPr>
          <w:trHeight w:val="300"/>
        </w:trPr>
        <w:tc>
          <w:tcPr>
            <w:tcW w:w="10348"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от 25.12.2020 г. №22</w:t>
            </w:r>
          </w:p>
        </w:tc>
      </w:tr>
      <w:tr w:rsidR="00443707" w:rsidRPr="00443707" w:rsidTr="00443707">
        <w:trPr>
          <w:trHeight w:val="315"/>
        </w:trPr>
        <w:tc>
          <w:tcPr>
            <w:tcW w:w="562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p>
        </w:tc>
        <w:tc>
          <w:tcPr>
            <w:tcW w:w="110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6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trHeight w:val="1268"/>
        </w:trPr>
        <w:tc>
          <w:tcPr>
            <w:tcW w:w="10348" w:type="dxa"/>
            <w:gridSpan w:val="5"/>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2021 год</w:t>
            </w:r>
          </w:p>
        </w:tc>
      </w:tr>
      <w:tr w:rsidR="00443707" w:rsidRPr="00443707" w:rsidTr="00443707">
        <w:trPr>
          <w:trHeight w:val="300"/>
        </w:trPr>
        <w:tc>
          <w:tcPr>
            <w:tcW w:w="637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p>
        </w:tc>
        <w:tc>
          <w:tcPr>
            <w:tcW w:w="297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18"/>
                <w:szCs w:val="18"/>
                <w:lang w:eastAsia="ru-RU"/>
              </w:rPr>
            </w:pPr>
            <w:r w:rsidRPr="00443707">
              <w:rPr>
                <w:rFonts w:ascii="Times New Roman" w:eastAsia="Times New Roman" w:hAnsi="Times New Roman" w:cs="Times New Roman"/>
                <w:color w:val="000000"/>
                <w:sz w:val="18"/>
                <w:szCs w:val="18"/>
                <w:lang w:eastAsia="ru-RU"/>
              </w:rPr>
              <w:t>(тыс. рублей)</w:t>
            </w:r>
          </w:p>
        </w:tc>
      </w:tr>
      <w:tr w:rsidR="00443707" w:rsidRPr="00443707" w:rsidTr="00443707">
        <w:trPr>
          <w:trHeight w:val="300"/>
        </w:trPr>
        <w:tc>
          <w:tcPr>
            <w:tcW w:w="637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Наименование</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Код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Сумма</w:t>
            </w:r>
          </w:p>
        </w:tc>
      </w:tr>
      <w:tr w:rsidR="00443707" w:rsidRPr="00443707" w:rsidTr="00443707">
        <w:trPr>
          <w:trHeight w:val="300"/>
        </w:trPr>
        <w:tc>
          <w:tcPr>
            <w:tcW w:w="6379" w:type="dxa"/>
            <w:gridSpan w:val="2"/>
            <w:vMerge/>
            <w:tcBorders>
              <w:top w:val="single" w:sz="4" w:space="0" w:color="auto"/>
              <w:left w:val="single" w:sz="4" w:space="0" w:color="auto"/>
              <w:bottom w:val="single" w:sz="4" w:space="0" w:color="auto"/>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p>
        </w:tc>
      </w:tr>
      <w:tr w:rsidR="00443707" w:rsidRPr="00443707" w:rsidTr="00443707">
        <w:trPr>
          <w:trHeight w:val="57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000 01 00 00 00 00 0000 000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169,1</w:t>
            </w:r>
          </w:p>
        </w:tc>
      </w:tr>
      <w:tr w:rsidR="00443707" w:rsidRPr="00443707" w:rsidTr="00443707">
        <w:trPr>
          <w:trHeight w:val="63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920 01 02 00 00 00 0000 000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56,0</w:t>
            </w:r>
          </w:p>
        </w:tc>
      </w:tr>
      <w:tr w:rsidR="00443707" w:rsidRPr="00443707" w:rsidTr="00443707">
        <w:trPr>
          <w:trHeight w:val="60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Получение кредитов от  кредитных организаций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920 01 02 00 00 00 0000 700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56,0</w:t>
            </w:r>
          </w:p>
        </w:tc>
      </w:tr>
      <w:tr w:rsidR="00443707" w:rsidRPr="00443707" w:rsidTr="00443707">
        <w:trPr>
          <w:trHeight w:val="63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Получение кредитов от  кредитных организаций бюджетами сельских поселений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920 01 02 00 00 10 0000 710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56,0</w:t>
            </w:r>
          </w:p>
        </w:tc>
      </w:tr>
      <w:tr w:rsidR="00443707" w:rsidRPr="00443707" w:rsidTr="00443707">
        <w:trPr>
          <w:trHeight w:val="705"/>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920 01 02 00 00 00 0000 800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r>
      <w:tr w:rsidR="00443707" w:rsidRPr="00443707" w:rsidTr="00443707">
        <w:trPr>
          <w:trHeight w:val="675"/>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Погашение бюджетами сельских поселений кредитов от кредитных организаций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920 01 02 00 00 10 0000 810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63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 xml:space="preserve">Бюджетные кредиты от других бюджетов бюджетной системы Российской Федерации </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920 01 03 00 00 00 0000 000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color w:val="000000"/>
                <w:lang w:eastAsia="ru-RU"/>
              </w:rPr>
            </w:pPr>
            <w:r w:rsidRPr="00443707">
              <w:rPr>
                <w:rFonts w:ascii="Times New Roman" w:eastAsia="Times New Roman" w:hAnsi="Times New Roman" w:cs="Times New Roman"/>
                <w:b/>
                <w:bCs/>
                <w:i/>
                <w:iCs/>
                <w:color w:val="000000"/>
                <w:lang w:eastAsia="ru-RU"/>
              </w:rPr>
              <w:t>0,0</w:t>
            </w:r>
          </w:p>
        </w:tc>
      </w:tr>
      <w:tr w:rsidR="00443707" w:rsidRPr="00443707" w:rsidTr="00443707">
        <w:trPr>
          <w:trHeight w:val="645"/>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920 01 03 01 00 00 0000 000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90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920 01 03 01 00 00 0000 700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r>
      <w:tr w:rsidR="00443707" w:rsidRPr="00443707" w:rsidTr="00443707">
        <w:trPr>
          <w:trHeight w:val="90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920 01 03 01 00 10 0000 710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1005"/>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920 01 03 01 00 00 0000 800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r>
      <w:tr w:rsidR="00443707" w:rsidRPr="00443707" w:rsidTr="00443707">
        <w:trPr>
          <w:trHeight w:val="90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920 01 03 01 00 10 0000 810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63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 xml:space="preserve">000 01 05 00 00 00 0000 000 </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113,1</w:t>
            </w:r>
          </w:p>
        </w:tc>
      </w:tr>
      <w:tr w:rsidR="00443707" w:rsidRPr="00443707" w:rsidTr="00443707">
        <w:trPr>
          <w:trHeight w:val="409"/>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Увеличение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000 01 05 00 00 00 0000 500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-14 885,7</w:t>
            </w:r>
          </w:p>
        </w:tc>
      </w:tr>
      <w:tr w:rsidR="00443707" w:rsidRPr="00443707" w:rsidTr="00443707">
        <w:trPr>
          <w:trHeight w:val="30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Увеличение прочих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000 01 05 02 00 00 0000 500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-14 885,7</w:t>
            </w:r>
          </w:p>
        </w:tc>
      </w:tr>
      <w:tr w:rsidR="00443707" w:rsidRPr="00443707" w:rsidTr="00443707">
        <w:trPr>
          <w:trHeight w:val="334"/>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Увеличение прочих остатков денежных средств бюджетов</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000 01 05 02 01 00 0000 510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-14 885,7</w:t>
            </w:r>
          </w:p>
        </w:tc>
      </w:tr>
      <w:tr w:rsidR="00443707" w:rsidRPr="00443707" w:rsidTr="00443707">
        <w:trPr>
          <w:trHeight w:val="60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000 01 05 02 01 10 0000 510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-14 885,7</w:t>
            </w:r>
          </w:p>
        </w:tc>
      </w:tr>
      <w:tr w:rsidR="00443707" w:rsidRPr="00443707" w:rsidTr="00443707">
        <w:trPr>
          <w:trHeight w:val="345"/>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Уменьшение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000 01 05 00 00 00 0000 600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14 998,8</w:t>
            </w:r>
          </w:p>
        </w:tc>
      </w:tr>
      <w:tr w:rsidR="00443707" w:rsidRPr="00443707" w:rsidTr="00443707">
        <w:trPr>
          <w:trHeight w:val="30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Уменьшение прочих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000 01 05 02 00 00 0000 600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14 998,8</w:t>
            </w:r>
          </w:p>
        </w:tc>
      </w:tr>
      <w:tr w:rsidR="00443707" w:rsidRPr="00443707" w:rsidTr="00443707">
        <w:trPr>
          <w:trHeight w:val="334"/>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Уменьшение прочих остатков денежных средств бюджетов</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000 01 05 02 01 00 0000 610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14 998,8</w:t>
            </w:r>
          </w:p>
        </w:tc>
      </w:tr>
      <w:tr w:rsidR="00443707" w:rsidRPr="00443707" w:rsidTr="00443707">
        <w:trPr>
          <w:trHeight w:val="600"/>
        </w:trPr>
        <w:tc>
          <w:tcPr>
            <w:tcW w:w="6379"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297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000 01 05 02 01 10 0000 610</w:t>
            </w:r>
          </w:p>
        </w:tc>
        <w:tc>
          <w:tcPr>
            <w:tcW w:w="992"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14 998,8</w:t>
            </w:r>
          </w:p>
        </w:tc>
      </w:tr>
    </w:tbl>
    <w:p w:rsidR="00443707" w:rsidRPr="00443707" w:rsidRDefault="00443707" w:rsidP="00443707">
      <w:pPr>
        <w:spacing w:after="0" w:line="240" w:lineRule="auto"/>
        <w:outlineLvl w:val="0"/>
        <w:rPr>
          <w:rFonts w:ascii="Times New Roman" w:eastAsia="Times New Roman" w:hAnsi="Times New Roman" w:cs="Times New Roman"/>
          <w:sz w:val="24"/>
          <w:szCs w:val="24"/>
          <w:lang w:eastAsia="ru-RU"/>
        </w:rPr>
      </w:pP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24.12.2021Г. №26</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РОССИЙСКАЯ ФЕДЕРАЦИЯ</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ИРКУТСКАЯ ОБЛАСТЬ</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МУНИЦИПАЛЬНОЕ ОБРАЗОВАНИЕ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«ТУЛУНСКИЙ РАЙОН»</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ЕДОГОНСКОЕ СЕЛЬСКОЕ ПОСЕЛЕНИЕ</w:t>
      </w:r>
    </w:p>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Arial" w:eastAsia="Times New Roman" w:hAnsi="Arial" w:cs="Arial"/>
          <w:b/>
          <w:bCs/>
          <w:color w:val="000000"/>
          <w:sz w:val="32"/>
          <w:szCs w:val="32"/>
          <w:lang w:eastAsia="ru-RU"/>
        </w:rPr>
        <w:t>ДУМА</w:t>
      </w:r>
    </w:p>
    <w:p w:rsidR="00443707" w:rsidRPr="00443707" w:rsidRDefault="00443707" w:rsidP="00443707">
      <w:pPr>
        <w:tabs>
          <w:tab w:val="left" w:pos="851"/>
        </w:tabs>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РЕШЕНИЕ</w:t>
      </w:r>
    </w:p>
    <w:p w:rsidR="00443707" w:rsidRPr="00443707" w:rsidRDefault="00443707" w:rsidP="00443707">
      <w:pPr>
        <w:tabs>
          <w:tab w:val="left" w:pos="851"/>
        </w:tabs>
        <w:spacing w:after="0" w:line="240" w:lineRule="auto"/>
        <w:jc w:val="center"/>
        <w:rPr>
          <w:rFonts w:ascii="Arial" w:eastAsia="Times New Roman" w:hAnsi="Arial" w:cs="Arial"/>
          <w:b/>
          <w:bCs/>
          <w:color w:val="000000"/>
          <w:sz w:val="32"/>
          <w:szCs w:val="32"/>
          <w:lang w:eastAsia="ru-RU"/>
        </w:rPr>
      </w:pPr>
    </w:p>
    <w:p w:rsidR="00443707" w:rsidRPr="00443707" w:rsidRDefault="00443707" w:rsidP="00443707">
      <w:pPr>
        <w:tabs>
          <w:tab w:val="left" w:pos="851"/>
        </w:tabs>
        <w:spacing w:after="0" w:line="240" w:lineRule="auto"/>
        <w:jc w:val="center"/>
        <w:rPr>
          <w:rFonts w:ascii="Arial" w:eastAsia="Times New Roman" w:hAnsi="Arial" w:cs="Arial"/>
          <w:b/>
          <w:bCs/>
          <w:color w:val="000000"/>
          <w:sz w:val="32"/>
          <w:szCs w:val="32"/>
          <w:lang w:eastAsia="ru-RU"/>
        </w:rPr>
      </w:pPr>
      <w:r w:rsidRPr="00443707">
        <w:rPr>
          <w:rFonts w:ascii="Arial" w:eastAsia="Times New Roman" w:hAnsi="Arial" w:cs="Arial"/>
          <w:b/>
          <w:bCs/>
          <w:color w:val="000000"/>
          <w:sz w:val="32"/>
          <w:szCs w:val="32"/>
          <w:lang w:eastAsia="ru-RU"/>
        </w:rPr>
        <w:t>О БЮДЖЕТЕ ЕДОГОНСКОГО МУНИЦИПАЛЬНОГО ОБРАЗОВАНИЯ НА 2022 ГОД И НА ПЛАНОВЫЙ ПЕРИОД 2023 И 2024 ГОДОВ</w:t>
      </w:r>
    </w:p>
    <w:p w:rsidR="00443707" w:rsidRPr="00443707" w:rsidRDefault="00443707" w:rsidP="00443707">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p>
    <w:p w:rsidR="00443707" w:rsidRPr="00443707" w:rsidRDefault="00443707" w:rsidP="00443707">
      <w:pPr>
        <w:tabs>
          <w:tab w:val="left" w:pos="142"/>
          <w:tab w:val="left" w:pos="1276"/>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443707" w:rsidRPr="00443707" w:rsidRDefault="00443707" w:rsidP="00443707">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443707">
        <w:rPr>
          <w:rFonts w:ascii="Times New Roman" w:eastAsia="Times New Roman" w:hAnsi="Times New Roman" w:cs="Times New Roman"/>
          <w:sz w:val="28"/>
          <w:szCs w:val="28"/>
          <w:lang w:eastAsia="ru-RU"/>
        </w:rPr>
        <w:lastRenderedPageBreak/>
        <w:t xml:space="preserve"> </w:t>
      </w:r>
    </w:p>
    <w:p w:rsidR="00443707" w:rsidRPr="00443707" w:rsidRDefault="00443707" w:rsidP="00443707">
      <w:pPr>
        <w:tabs>
          <w:tab w:val="left" w:pos="142"/>
          <w:tab w:val="left" w:pos="1276"/>
        </w:tabs>
        <w:spacing w:after="0" w:line="240" w:lineRule="auto"/>
        <w:ind w:firstLine="567"/>
        <w:jc w:val="center"/>
        <w:rPr>
          <w:rFonts w:ascii="Arial" w:eastAsia="Times New Roman" w:hAnsi="Arial" w:cs="Arial"/>
          <w:b/>
          <w:sz w:val="30"/>
          <w:szCs w:val="30"/>
          <w:lang w:eastAsia="ru-RU"/>
        </w:rPr>
      </w:pPr>
      <w:r w:rsidRPr="00443707">
        <w:rPr>
          <w:rFonts w:ascii="Arial" w:eastAsia="Times New Roman" w:hAnsi="Arial" w:cs="Arial"/>
          <w:b/>
          <w:sz w:val="30"/>
          <w:szCs w:val="30"/>
          <w:lang w:eastAsia="ru-RU"/>
        </w:rPr>
        <w:t>РЕШИЛА:</w:t>
      </w:r>
    </w:p>
    <w:p w:rsidR="00443707" w:rsidRPr="00443707" w:rsidRDefault="00443707" w:rsidP="00443707">
      <w:pPr>
        <w:tabs>
          <w:tab w:val="left" w:pos="142"/>
          <w:tab w:val="left" w:pos="1276"/>
        </w:tabs>
        <w:spacing w:after="0" w:line="240" w:lineRule="auto"/>
        <w:jc w:val="both"/>
        <w:rPr>
          <w:rFonts w:ascii="Times New Roman" w:eastAsia="Times New Roman" w:hAnsi="Times New Roman" w:cs="Times New Roman"/>
          <w:sz w:val="28"/>
          <w:szCs w:val="28"/>
          <w:lang w:eastAsia="ru-RU"/>
        </w:rPr>
      </w:pPr>
    </w:p>
    <w:p w:rsidR="00443707" w:rsidRPr="00443707" w:rsidRDefault="00443707" w:rsidP="00443707">
      <w:pPr>
        <w:tabs>
          <w:tab w:val="left" w:pos="142"/>
          <w:tab w:val="left" w:pos="1276"/>
        </w:tabs>
        <w:spacing w:after="0" w:line="240" w:lineRule="auto"/>
        <w:ind w:firstLine="709"/>
        <w:jc w:val="both"/>
        <w:outlineLvl w:val="0"/>
        <w:rPr>
          <w:rFonts w:ascii="Arial" w:eastAsia="Times New Roman" w:hAnsi="Arial" w:cs="Arial"/>
          <w:sz w:val="24"/>
          <w:szCs w:val="24"/>
          <w:lang w:eastAsia="ru-RU"/>
        </w:rPr>
      </w:pPr>
      <w:r w:rsidRPr="00443707">
        <w:rPr>
          <w:rFonts w:ascii="Arial" w:eastAsia="Times New Roman" w:hAnsi="Arial" w:cs="Arial"/>
          <w:sz w:val="24"/>
          <w:szCs w:val="24"/>
          <w:lang w:eastAsia="ru-RU"/>
        </w:rPr>
        <w:t>1.Утвердить основные характеристики бюджета Едогонского муниципального образования (далее местный бюджет) на 2022 год:</w:t>
      </w:r>
    </w:p>
    <w:p w:rsidR="00443707" w:rsidRPr="00443707" w:rsidRDefault="00443707" w:rsidP="00443707">
      <w:pPr>
        <w:keepNext/>
        <w:keepLines/>
        <w:tabs>
          <w:tab w:val="left" w:pos="142"/>
          <w:tab w:val="left" w:pos="1276"/>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1)общий объем доходов в сумме 11 268,3 тыс. руб., в том числе безвозмездные поступления в сумме 9 606,1 тыс. руб., из них межбюджетные трансферты из областного бюджета в сумме 543,5 тыс. руб., из районного бюджета 9 062,6 тыс. руб.;</w:t>
      </w:r>
    </w:p>
    <w:p w:rsidR="00443707" w:rsidRPr="00443707" w:rsidRDefault="00443707" w:rsidP="00443707">
      <w:pPr>
        <w:tabs>
          <w:tab w:val="left" w:pos="142"/>
          <w:tab w:val="left" w:pos="1276"/>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2)общий объем расходов в сумме 11 326,3 тыс. руб.;</w:t>
      </w:r>
    </w:p>
    <w:p w:rsidR="00443707" w:rsidRPr="00443707" w:rsidRDefault="00443707" w:rsidP="00443707">
      <w:pPr>
        <w:tabs>
          <w:tab w:val="left" w:pos="142"/>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3)размер дефицита в сумме 58,0 тыс. руб. или 3,5 % утвержденного общего годового объема доходов местного бюджета без учета утвержденного объема безвозмездных поступлений.</w:t>
      </w:r>
    </w:p>
    <w:p w:rsidR="00443707" w:rsidRPr="00443707" w:rsidRDefault="00443707" w:rsidP="00443707">
      <w:pPr>
        <w:tabs>
          <w:tab w:val="left" w:pos="142"/>
          <w:tab w:val="left" w:pos="1276"/>
        </w:tabs>
        <w:spacing w:after="0" w:line="240" w:lineRule="auto"/>
        <w:ind w:firstLine="709"/>
        <w:jc w:val="both"/>
        <w:outlineLvl w:val="0"/>
        <w:rPr>
          <w:rFonts w:ascii="Arial" w:eastAsia="Times New Roman" w:hAnsi="Arial" w:cs="Arial"/>
          <w:sz w:val="24"/>
          <w:szCs w:val="24"/>
          <w:lang w:eastAsia="ru-RU"/>
        </w:rPr>
      </w:pPr>
      <w:r w:rsidRPr="00443707">
        <w:rPr>
          <w:rFonts w:ascii="Arial" w:eastAsia="Times New Roman" w:hAnsi="Arial" w:cs="Arial"/>
          <w:sz w:val="24"/>
          <w:szCs w:val="24"/>
          <w:lang w:eastAsia="ru-RU"/>
        </w:rPr>
        <w:t>2.Утвердить основные характеристики бюджета Едогонского муниципального образования на</w:t>
      </w:r>
      <w:r w:rsidRPr="00443707">
        <w:rPr>
          <w:rFonts w:ascii="Arial" w:eastAsia="Times New Roman" w:hAnsi="Arial" w:cs="Arial"/>
          <w:b/>
          <w:sz w:val="24"/>
          <w:szCs w:val="24"/>
          <w:lang w:eastAsia="ru-RU"/>
        </w:rPr>
        <w:t xml:space="preserve"> </w:t>
      </w:r>
      <w:r w:rsidRPr="00443707">
        <w:rPr>
          <w:rFonts w:ascii="Arial" w:eastAsia="Times New Roman" w:hAnsi="Arial" w:cs="Arial"/>
          <w:sz w:val="24"/>
          <w:szCs w:val="24"/>
          <w:lang w:eastAsia="ru-RU"/>
        </w:rPr>
        <w:t>плановый период 2023 и 2024 годов:</w:t>
      </w:r>
    </w:p>
    <w:p w:rsidR="00443707" w:rsidRPr="00443707" w:rsidRDefault="00443707" w:rsidP="00443707">
      <w:pPr>
        <w:tabs>
          <w:tab w:val="left" w:pos="142"/>
          <w:tab w:val="left" w:pos="1276"/>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xml:space="preserve">1)прогнозируемый общий объем доходов на 2023 год в сумме 9 545,0 тыс. руб., в том числе безвозмездные поступления в сумме 7 841,2 тыс. руб., из них межбюджетные трансферты из областного бюджета в сумме 548,4 тыс. руб., из районного бюджета в сумме 7 292,8 тыс. руб., на 2024 год в сумме </w:t>
      </w:r>
    </w:p>
    <w:p w:rsidR="00443707" w:rsidRPr="00443707" w:rsidRDefault="00443707" w:rsidP="00443707">
      <w:pPr>
        <w:tabs>
          <w:tab w:val="left" w:pos="142"/>
          <w:tab w:val="left" w:pos="1276"/>
        </w:tabs>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9 650,1 тыс. руб., в том числе безвозмездные поступления в сумме 7 876,1 тыс. руб., из них межбюджетные трансферты из областного бюджета в сумме 553,8 тыс. руб., из районного бюджета в сумме 7 322,3 тыс. руб.;</w:t>
      </w:r>
    </w:p>
    <w:p w:rsidR="00443707" w:rsidRPr="00443707" w:rsidRDefault="00443707" w:rsidP="00443707">
      <w:pPr>
        <w:tabs>
          <w:tab w:val="left" w:pos="142"/>
          <w:tab w:val="left" w:pos="1276"/>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2)общий объем расходов на 2023 год в сумме 9 604,0 тыс. руб., в том числе условно утвержденные расходы в сумме 227,0 тыс. руб., на 2024 год в сумме 9 712,1 тыс. руб., в том числе условно утвержденные расходы в сумме 458,0 тыс. руб.;</w:t>
      </w:r>
    </w:p>
    <w:p w:rsidR="00443707" w:rsidRPr="00443707" w:rsidRDefault="00443707" w:rsidP="00443707">
      <w:pPr>
        <w:tabs>
          <w:tab w:val="left" w:pos="142"/>
          <w:tab w:val="left" w:pos="1276"/>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3)размер дефицита на 2023 год в сумме 59,0 тыс. руб. или 3,5% утвержденного общего годового объема доходов местного бюджета без учета утвержденного объема безвозмездных поступлений, на 2024 год в сумме 62,0 тыс. руб. или 3,5 % утвержденного общего годового объема доходов местного бюджета без учета утвержденного объема безвозмездных поступлений.</w:t>
      </w:r>
    </w:p>
    <w:p w:rsidR="00443707" w:rsidRPr="00443707" w:rsidRDefault="00443707" w:rsidP="00443707">
      <w:pPr>
        <w:tabs>
          <w:tab w:val="left" w:pos="142"/>
          <w:tab w:val="num" w:pos="709"/>
          <w:tab w:val="left" w:pos="1276"/>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3.Установить, что доходы бюджета Едогонского муниципального образования, поступающие в 2022 – 2024 годах, формируются за счет:</w:t>
      </w:r>
    </w:p>
    <w:p w:rsidR="00443707" w:rsidRPr="00443707" w:rsidRDefault="00443707" w:rsidP="00443707">
      <w:pPr>
        <w:tabs>
          <w:tab w:val="left" w:pos="142"/>
          <w:tab w:val="left" w:pos="1276"/>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443707" w:rsidRPr="00443707" w:rsidRDefault="00443707" w:rsidP="00443707">
      <w:pPr>
        <w:tabs>
          <w:tab w:val="left" w:pos="142"/>
          <w:tab w:val="left" w:pos="1276"/>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2)неналоговых доходов;</w:t>
      </w:r>
    </w:p>
    <w:p w:rsidR="00443707" w:rsidRPr="00443707" w:rsidRDefault="00443707" w:rsidP="00443707">
      <w:pPr>
        <w:tabs>
          <w:tab w:val="left" w:pos="142"/>
          <w:tab w:val="num" w:pos="540"/>
          <w:tab w:val="left" w:pos="720"/>
          <w:tab w:val="num" w:pos="1260"/>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3)безвозмездных поступлений.</w:t>
      </w:r>
    </w:p>
    <w:p w:rsidR="00443707" w:rsidRPr="00443707" w:rsidRDefault="00443707" w:rsidP="00443707">
      <w:pPr>
        <w:tabs>
          <w:tab w:val="left" w:pos="142"/>
          <w:tab w:val="num" w:pos="993"/>
        </w:tabs>
        <w:spacing w:after="0" w:line="240" w:lineRule="auto"/>
        <w:ind w:firstLine="709"/>
        <w:jc w:val="both"/>
        <w:rPr>
          <w:rFonts w:ascii="Arial" w:eastAsia="Times New Roman" w:hAnsi="Arial" w:cs="Arial"/>
          <w:sz w:val="24"/>
          <w:szCs w:val="24"/>
          <w:lang w:val="x-none" w:eastAsia="x-none"/>
        </w:rPr>
      </w:pPr>
      <w:r w:rsidRPr="00443707">
        <w:rPr>
          <w:rFonts w:ascii="Arial" w:eastAsia="Times New Roman" w:hAnsi="Arial" w:cs="Arial"/>
          <w:sz w:val="24"/>
          <w:szCs w:val="24"/>
          <w:lang w:eastAsia="x-none"/>
        </w:rPr>
        <w:t>4.</w:t>
      </w:r>
      <w:r w:rsidRPr="00443707">
        <w:rPr>
          <w:rFonts w:ascii="Arial" w:eastAsia="Times New Roman" w:hAnsi="Arial" w:cs="Arial"/>
          <w:sz w:val="24"/>
          <w:szCs w:val="24"/>
          <w:lang w:val="x-none" w:eastAsia="x-none"/>
        </w:rPr>
        <w:t>Установить прогнозируемые доходы бюджета Едогон</w:t>
      </w:r>
      <w:r w:rsidRPr="00443707">
        <w:rPr>
          <w:rFonts w:ascii="Arial" w:eastAsia="Times New Roman" w:hAnsi="Arial" w:cs="Arial"/>
          <w:sz w:val="24"/>
          <w:szCs w:val="24"/>
          <w:lang w:eastAsia="x-none"/>
        </w:rPr>
        <w:t>ского</w:t>
      </w:r>
      <w:r w:rsidRPr="00443707">
        <w:rPr>
          <w:rFonts w:ascii="Arial" w:eastAsia="Times New Roman" w:hAnsi="Arial" w:cs="Arial"/>
          <w:sz w:val="24"/>
          <w:szCs w:val="24"/>
          <w:lang w:val="x-none" w:eastAsia="x-none"/>
        </w:rPr>
        <w:t xml:space="preserve"> муниципального образования на 20</w:t>
      </w:r>
      <w:r w:rsidRPr="00443707">
        <w:rPr>
          <w:rFonts w:ascii="Arial" w:eastAsia="Times New Roman" w:hAnsi="Arial" w:cs="Arial"/>
          <w:sz w:val="24"/>
          <w:szCs w:val="24"/>
          <w:lang w:eastAsia="x-none"/>
        </w:rPr>
        <w:t>22</w:t>
      </w:r>
      <w:r w:rsidRPr="00443707">
        <w:rPr>
          <w:rFonts w:ascii="Arial" w:eastAsia="Times New Roman" w:hAnsi="Arial" w:cs="Arial"/>
          <w:sz w:val="24"/>
          <w:szCs w:val="24"/>
          <w:lang w:val="x-none" w:eastAsia="x-none"/>
        </w:rPr>
        <w:t xml:space="preserve"> год и на плановый период 20</w:t>
      </w:r>
      <w:r w:rsidRPr="00443707">
        <w:rPr>
          <w:rFonts w:ascii="Arial" w:eastAsia="Times New Roman" w:hAnsi="Arial" w:cs="Arial"/>
          <w:sz w:val="24"/>
          <w:szCs w:val="24"/>
          <w:lang w:eastAsia="x-none"/>
        </w:rPr>
        <w:t>23</w:t>
      </w:r>
      <w:r w:rsidRPr="00443707">
        <w:rPr>
          <w:rFonts w:ascii="Arial" w:eastAsia="Times New Roman" w:hAnsi="Arial" w:cs="Arial"/>
          <w:sz w:val="24"/>
          <w:szCs w:val="24"/>
          <w:lang w:val="x-none" w:eastAsia="x-none"/>
        </w:rPr>
        <w:t xml:space="preserve"> и 20</w:t>
      </w:r>
      <w:r w:rsidRPr="00443707">
        <w:rPr>
          <w:rFonts w:ascii="Arial" w:eastAsia="Times New Roman" w:hAnsi="Arial" w:cs="Arial"/>
          <w:sz w:val="24"/>
          <w:szCs w:val="24"/>
          <w:lang w:eastAsia="x-none"/>
        </w:rPr>
        <w:t>24</w:t>
      </w:r>
      <w:r w:rsidRPr="00443707">
        <w:rPr>
          <w:rFonts w:ascii="Arial" w:eastAsia="Times New Roman" w:hAnsi="Arial" w:cs="Arial"/>
          <w:sz w:val="24"/>
          <w:szCs w:val="24"/>
          <w:lang w:val="x-none" w:eastAsia="x-none"/>
        </w:rPr>
        <w:t xml:space="preserve"> годов по классификации доходов бюджетов Российской Федерации согласно приложени</w:t>
      </w:r>
      <w:r w:rsidRPr="00443707">
        <w:rPr>
          <w:rFonts w:ascii="Arial" w:eastAsia="Times New Roman" w:hAnsi="Arial" w:cs="Arial"/>
          <w:sz w:val="24"/>
          <w:szCs w:val="24"/>
          <w:lang w:eastAsia="x-none"/>
        </w:rPr>
        <w:t>ям</w:t>
      </w:r>
      <w:r w:rsidRPr="00443707">
        <w:rPr>
          <w:rFonts w:ascii="Arial" w:eastAsia="Times New Roman" w:hAnsi="Arial" w:cs="Arial"/>
          <w:sz w:val="24"/>
          <w:szCs w:val="24"/>
          <w:lang w:val="x-none" w:eastAsia="x-none"/>
        </w:rPr>
        <w:t xml:space="preserve"> № 1</w:t>
      </w:r>
      <w:r w:rsidRPr="00443707">
        <w:rPr>
          <w:rFonts w:ascii="Arial" w:eastAsia="Times New Roman" w:hAnsi="Arial" w:cs="Arial"/>
          <w:sz w:val="24"/>
          <w:szCs w:val="24"/>
          <w:lang w:eastAsia="x-none"/>
        </w:rPr>
        <w:t>, 2</w:t>
      </w:r>
      <w:r w:rsidRPr="00443707">
        <w:rPr>
          <w:rFonts w:ascii="Arial" w:eastAsia="Times New Roman" w:hAnsi="Arial" w:cs="Arial"/>
          <w:sz w:val="24"/>
          <w:szCs w:val="24"/>
          <w:lang w:val="x-none" w:eastAsia="x-none"/>
        </w:rPr>
        <w:t xml:space="preserve"> к настоящему решению.</w:t>
      </w:r>
    </w:p>
    <w:p w:rsidR="00443707" w:rsidRPr="00443707" w:rsidRDefault="00443707" w:rsidP="00443707">
      <w:pPr>
        <w:tabs>
          <w:tab w:val="left" w:pos="993"/>
        </w:tabs>
        <w:spacing w:after="0" w:line="240" w:lineRule="auto"/>
        <w:ind w:firstLine="709"/>
        <w:jc w:val="both"/>
        <w:rPr>
          <w:rFonts w:ascii="Arial" w:eastAsia="Times New Roman" w:hAnsi="Arial" w:cs="Arial"/>
          <w:sz w:val="24"/>
          <w:szCs w:val="24"/>
          <w:lang w:val="x-none" w:eastAsia="x-none"/>
        </w:rPr>
      </w:pPr>
      <w:r w:rsidRPr="00443707">
        <w:rPr>
          <w:rFonts w:ascii="Arial" w:eastAsia="Times New Roman" w:hAnsi="Arial" w:cs="Arial"/>
          <w:sz w:val="24"/>
          <w:szCs w:val="24"/>
          <w:lang w:eastAsia="x-none"/>
        </w:rPr>
        <w:t>5.</w:t>
      </w:r>
      <w:r w:rsidRPr="00443707">
        <w:rPr>
          <w:rFonts w:ascii="Arial" w:eastAsia="Times New Roman" w:hAnsi="Arial" w:cs="Arial"/>
          <w:sz w:val="24"/>
          <w:szCs w:val="24"/>
          <w:lang w:val="x-none" w:eastAsia="x-none"/>
        </w:rPr>
        <w:t>Утвердить распределение бюджетных ассигнований по разделам и подразделам классификации расходов бюджетов на 20</w:t>
      </w:r>
      <w:r w:rsidRPr="00443707">
        <w:rPr>
          <w:rFonts w:ascii="Arial" w:eastAsia="Times New Roman" w:hAnsi="Arial" w:cs="Arial"/>
          <w:sz w:val="24"/>
          <w:szCs w:val="24"/>
          <w:lang w:eastAsia="x-none"/>
        </w:rPr>
        <w:t>22</w:t>
      </w:r>
      <w:r w:rsidRPr="00443707">
        <w:rPr>
          <w:rFonts w:ascii="Arial" w:eastAsia="Times New Roman" w:hAnsi="Arial" w:cs="Arial"/>
          <w:sz w:val="24"/>
          <w:szCs w:val="24"/>
          <w:lang w:val="x-none" w:eastAsia="x-none"/>
        </w:rPr>
        <w:t xml:space="preserve"> год и на плановый период 20</w:t>
      </w:r>
      <w:r w:rsidRPr="00443707">
        <w:rPr>
          <w:rFonts w:ascii="Arial" w:eastAsia="Times New Roman" w:hAnsi="Arial" w:cs="Arial"/>
          <w:sz w:val="24"/>
          <w:szCs w:val="24"/>
          <w:lang w:eastAsia="x-none"/>
        </w:rPr>
        <w:t>23</w:t>
      </w:r>
      <w:r w:rsidRPr="00443707">
        <w:rPr>
          <w:rFonts w:ascii="Arial" w:eastAsia="Times New Roman" w:hAnsi="Arial" w:cs="Arial"/>
          <w:sz w:val="24"/>
          <w:szCs w:val="24"/>
          <w:lang w:val="x-none" w:eastAsia="x-none"/>
        </w:rPr>
        <w:t xml:space="preserve"> и 20</w:t>
      </w:r>
      <w:r w:rsidRPr="00443707">
        <w:rPr>
          <w:rFonts w:ascii="Arial" w:eastAsia="Times New Roman" w:hAnsi="Arial" w:cs="Arial"/>
          <w:sz w:val="24"/>
          <w:szCs w:val="24"/>
          <w:lang w:eastAsia="x-none"/>
        </w:rPr>
        <w:t>24</w:t>
      </w:r>
      <w:r w:rsidRPr="00443707">
        <w:rPr>
          <w:rFonts w:ascii="Arial" w:eastAsia="Times New Roman" w:hAnsi="Arial" w:cs="Arial"/>
          <w:sz w:val="24"/>
          <w:szCs w:val="24"/>
          <w:lang w:val="x-none" w:eastAsia="x-none"/>
        </w:rPr>
        <w:t xml:space="preserve"> годов согласно приложени</w:t>
      </w:r>
      <w:r w:rsidRPr="00443707">
        <w:rPr>
          <w:rFonts w:ascii="Arial" w:eastAsia="Times New Roman" w:hAnsi="Arial" w:cs="Arial"/>
          <w:sz w:val="24"/>
          <w:szCs w:val="24"/>
          <w:lang w:eastAsia="x-none"/>
        </w:rPr>
        <w:t>ям</w:t>
      </w:r>
      <w:r w:rsidRPr="00443707">
        <w:rPr>
          <w:rFonts w:ascii="Arial" w:eastAsia="Times New Roman" w:hAnsi="Arial" w:cs="Arial"/>
          <w:sz w:val="24"/>
          <w:szCs w:val="24"/>
          <w:lang w:val="x-none" w:eastAsia="x-none"/>
        </w:rPr>
        <w:t xml:space="preserve"> № </w:t>
      </w:r>
      <w:r w:rsidRPr="00443707">
        <w:rPr>
          <w:rFonts w:ascii="Arial" w:eastAsia="Times New Roman" w:hAnsi="Arial" w:cs="Arial"/>
          <w:sz w:val="24"/>
          <w:szCs w:val="24"/>
          <w:lang w:eastAsia="x-none"/>
        </w:rPr>
        <w:t xml:space="preserve">3, 4 </w:t>
      </w:r>
      <w:r w:rsidRPr="00443707">
        <w:rPr>
          <w:rFonts w:ascii="Arial" w:eastAsia="Times New Roman" w:hAnsi="Arial" w:cs="Arial"/>
          <w:sz w:val="24"/>
          <w:szCs w:val="24"/>
          <w:lang w:val="x-none" w:eastAsia="x-none"/>
        </w:rPr>
        <w:t>к настоящему решению.</w:t>
      </w:r>
    </w:p>
    <w:p w:rsidR="00443707" w:rsidRPr="00443707" w:rsidRDefault="00443707" w:rsidP="00443707">
      <w:pPr>
        <w:tabs>
          <w:tab w:val="left" w:pos="993"/>
        </w:tabs>
        <w:spacing w:after="0" w:line="240" w:lineRule="auto"/>
        <w:ind w:firstLine="709"/>
        <w:jc w:val="both"/>
        <w:rPr>
          <w:rFonts w:ascii="Arial" w:eastAsia="Times New Roman" w:hAnsi="Arial" w:cs="Arial"/>
          <w:sz w:val="24"/>
          <w:szCs w:val="24"/>
          <w:lang w:val="x-none" w:eastAsia="x-none"/>
        </w:rPr>
      </w:pPr>
      <w:r w:rsidRPr="00443707">
        <w:rPr>
          <w:rFonts w:ascii="Arial" w:eastAsia="Times New Roman" w:hAnsi="Arial" w:cs="Arial"/>
          <w:sz w:val="24"/>
          <w:szCs w:val="24"/>
          <w:lang w:eastAsia="x-none"/>
        </w:rPr>
        <w:t>6.</w:t>
      </w:r>
      <w:r w:rsidRPr="00443707">
        <w:rPr>
          <w:rFonts w:ascii="Arial" w:eastAsia="Times New Roman" w:hAnsi="Arial" w:cs="Arial"/>
          <w:sz w:val="24"/>
          <w:szCs w:val="24"/>
          <w:lang w:val="x-none" w:eastAsia="x-none"/>
        </w:rPr>
        <w:t xml:space="preserve">Утвердить распределение бюджетных ассигнований по целевым статьям </w:t>
      </w:r>
      <w:r w:rsidRPr="00443707">
        <w:rPr>
          <w:rFonts w:ascii="Arial" w:eastAsia="Times New Roman" w:hAnsi="Arial" w:cs="Arial"/>
          <w:sz w:val="24"/>
          <w:szCs w:val="24"/>
          <w:lang w:eastAsia="x-none"/>
        </w:rPr>
        <w:t xml:space="preserve">(муниципальным программам </w:t>
      </w:r>
      <w:r w:rsidRPr="00443707">
        <w:rPr>
          <w:rFonts w:ascii="Arial" w:eastAsia="Times New Roman" w:hAnsi="Arial" w:cs="Arial"/>
          <w:sz w:val="24"/>
          <w:szCs w:val="24"/>
          <w:lang w:val="x-none" w:eastAsia="x-none"/>
        </w:rPr>
        <w:t xml:space="preserve">Едогонского муниципального образования </w:t>
      </w:r>
      <w:r w:rsidRPr="00443707">
        <w:rPr>
          <w:rFonts w:ascii="Arial" w:eastAsia="Times New Roman" w:hAnsi="Arial" w:cs="Arial"/>
          <w:sz w:val="24"/>
          <w:szCs w:val="24"/>
          <w:lang w:eastAsia="x-none"/>
        </w:rPr>
        <w:t xml:space="preserve">и непрограммным направлениям деятельности) </w:t>
      </w:r>
      <w:r w:rsidRPr="00443707">
        <w:rPr>
          <w:rFonts w:ascii="Arial" w:eastAsia="Times New Roman" w:hAnsi="Arial" w:cs="Arial"/>
          <w:sz w:val="24"/>
          <w:szCs w:val="24"/>
          <w:lang w:val="x-none" w:eastAsia="x-none"/>
        </w:rPr>
        <w:t>группам видов расходов</w:t>
      </w:r>
      <w:r w:rsidRPr="00443707">
        <w:rPr>
          <w:rFonts w:ascii="Arial" w:eastAsia="Times New Roman" w:hAnsi="Arial" w:cs="Arial"/>
          <w:sz w:val="24"/>
          <w:szCs w:val="24"/>
          <w:lang w:eastAsia="x-none"/>
        </w:rPr>
        <w:t>, разделам и подразделам</w:t>
      </w:r>
      <w:r w:rsidRPr="00443707">
        <w:rPr>
          <w:rFonts w:ascii="Arial" w:eastAsia="Times New Roman" w:hAnsi="Arial" w:cs="Arial"/>
          <w:sz w:val="24"/>
          <w:szCs w:val="24"/>
          <w:lang w:val="x-none" w:eastAsia="x-none"/>
        </w:rPr>
        <w:t xml:space="preserve"> классификации расходов бюджетов на 20</w:t>
      </w:r>
      <w:r w:rsidRPr="00443707">
        <w:rPr>
          <w:rFonts w:ascii="Arial" w:eastAsia="Times New Roman" w:hAnsi="Arial" w:cs="Arial"/>
          <w:sz w:val="24"/>
          <w:szCs w:val="24"/>
          <w:lang w:eastAsia="x-none"/>
        </w:rPr>
        <w:t>22</w:t>
      </w:r>
      <w:r w:rsidRPr="00443707">
        <w:rPr>
          <w:rFonts w:ascii="Arial" w:eastAsia="Times New Roman" w:hAnsi="Arial" w:cs="Arial"/>
          <w:sz w:val="24"/>
          <w:szCs w:val="24"/>
          <w:lang w:val="x-none" w:eastAsia="x-none"/>
        </w:rPr>
        <w:t xml:space="preserve"> год и на плановый период 20</w:t>
      </w:r>
      <w:r w:rsidRPr="00443707">
        <w:rPr>
          <w:rFonts w:ascii="Arial" w:eastAsia="Times New Roman" w:hAnsi="Arial" w:cs="Arial"/>
          <w:sz w:val="24"/>
          <w:szCs w:val="24"/>
          <w:lang w:eastAsia="x-none"/>
        </w:rPr>
        <w:t>23</w:t>
      </w:r>
      <w:r w:rsidRPr="00443707">
        <w:rPr>
          <w:rFonts w:ascii="Arial" w:eastAsia="Times New Roman" w:hAnsi="Arial" w:cs="Arial"/>
          <w:sz w:val="24"/>
          <w:szCs w:val="24"/>
          <w:lang w:val="x-none" w:eastAsia="x-none"/>
        </w:rPr>
        <w:t xml:space="preserve"> и 20</w:t>
      </w:r>
      <w:r w:rsidRPr="00443707">
        <w:rPr>
          <w:rFonts w:ascii="Arial" w:eastAsia="Times New Roman" w:hAnsi="Arial" w:cs="Arial"/>
          <w:sz w:val="24"/>
          <w:szCs w:val="24"/>
          <w:lang w:eastAsia="x-none"/>
        </w:rPr>
        <w:t>24</w:t>
      </w:r>
      <w:r w:rsidRPr="00443707">
        <w:rPr>
          <w:rFonts w:ascii="Arial" w:eastAsia="Times New Roman" w:hAnsi="Arial" w:cs="Arial"/>
          <w:sz w:val="24"/>
          <w:szCs w:val="24"/>
          <w:lang w:val="x-none" w:eastAsia="x-none"/>
        </w:rPr>
        <w:t xml:space="preserve"> годов согласно приложени</w:t>
      </w:r>
      <w:r w:rsidRPr="00443707">
        <w:rPr>
          <w:rFonts w:ascii="Arial" w:eastAsia="Times New Roman" w:hAnsi="Arial" w:cs="Arial"/>
          <w:sz w:val="24"/>
          <w:szCs w:val="24"/>
          <w:lang w:eastAsia="x-none"/>
        </w:rPr>
        <w:t>ям</w:t>
      </w:r>
      <w:r w:rsidRPr="00443707">
        <w:rPr>
          <w:rFonts w:ascii="Arial" w:eastAsia="Times New Roman" w:hAnsi="Arial" w:cs="Arial"/>
          <w:sz w:val="24"/>
          <w:szCs w:val="24"/>
          <w:lang w:val="x-none" w:eastAsia="x-none"/>
        </w:rPr>
        <w:t xml:space="preserve"> № </w:t>
      </w:r>
      <w:r w:rsidRPr="00443707">
        <w:rPr>
          <w:rFonts w:ascii="Arial" w:eastAsia="Times New Roman" w:hAnsi="Arial" w:cs="Arial"/>
          <w:sz w:val="24"/>
          <w:szCs w:val="24"/>
          <w:lang w:eastAsia="x-none"/>
        </w:rPr>
        <w:t xml:space="preserve">5, 6 </w:t>
      </w:r>
      <w:r w:rsidRPr="00443707">
        <w:rPr>
          <w:rFonts w:ascii="Arial" w:eastAsia="Times New Roman" w:hAnsi="Arial" w:cs="Arial"/>
          <w:sz w:val="24"/>
          <w:szCs w:val="24"/>
          <w:lang w:val="x-none" w:eastAsia="x-none"/>
        </w:rPr>
        <w:t>к настоящему решению.</w:t>
      </w:r>
    </w:p>
    <w:p w:rsidR="00443707" w:rsidRPr="00443707" w:rsidRDefault="00443707" w:rsidP="00443707">
      <w:pPr>
        <w:tabs>
          <w:tab w:val="left" w:pos="993"/>
        </w:tabs>
        <w:spacing w:after="0" w:line="240" w:lineRule="auto"/>
        <w:ind w:firstLine="709"/>
        <w:jc w:val="both"/>
        <w:rPr>
          <w:rFonts w:ascii="Arial" w:eastAsia="Times New Roman" w:hAnsi="Arial" w:cs="Arial"/>
          <w:sz w:val="24"/>
          <w:szCs w:val="24"/>
          <w:lang w:val="x-none" w:eastAsia="x-none"/>
        </w:rPr>
      </w:pPr>
      <w:r w:rsidRPr="00443707">
        <w:rPr>
          <w:rFonts w:ascii="Arial" w:eastAsia="Times New Roman" w:hAnsi="Arial" w:cs="Arial"/>
          <w:sz w:val="24"/>
          <w:szCs w:val="24"/>
          <w:lang w:eastAsia="x-none"/>
        </w:rPr>
        <w:t>7.</w:t>
      </w:r>
      <w:r w:rsidRPr="00443707">
        <w:rPr>
          <w:rFonts w:ascii="Arial" w:eastAsia="Times New Roman" w:hAnsi="Arial" w:cs="Arial"/>
          <w:sz w:val="24"/>
          <w:szCs w:val="24"/>
          <w:lang w:val="x-none" w:eastAsia="x-none"/>
        </w:rPr>
        <w:t>Утвердить ведомственную структуру расходов бюджета Едогонского муниципального образования на 20</w:t>
      </w:r>
      <w:r w:rsidRPr="00443707">
        <w:rPr>
          <w:rFonts w:ascii="Arial" w:eastAsia="Times New Roman" w:hAnsi="Arial" w:cs="Arial"/>
          <w:sz w:val="24"/>
          <w:szCs w:val="24"/>
          <w:lang w:eastAsia="x-none"/>
        </w:rPr>
        <w:t>22</w:t>
      </w:r>
      <w:r w:rsidRPr="00443707">
        <w:rPr>
          <w:rFonts w:ascii="Arial" w:eastAsia="Times New Roman" w:hAnsi="Arial" w:cs="Arial"/>
          <w:sz w:val="24"/>
          <w:szCs w:val="24"/>
          <w:lang w:val="x-none" w:eastAsia="x-none"/>
        </w:rPr>
        <w:t xml:space="preserve"> год и на плановый период 20</w:t>
      </w:r>
      <w:r w:rsidRPr="00443707">
        <w:rPr>
          <w:rFonts w:ascii="Arial" w:eastAsia="Times New Roman" w:hAnsi="Arial" w:cs="Arial"/>
          <w:sz w:val="24"/>
          <w:szCs w:val="24"/>
          <w:lang w:eastAsia="x-none"/>
        </w:rPr>
        <w:t>23</w:t>
      </w:r>
      <w:r w:rsidRPr="00443707">
        <w:rPr>
          <w:rFonts w:ascii="Arial" w:eastAsia="Times New Roman" w:hAnsi="Arial" w:cs="Arial"/>
          <w:sz w:val="24"/>
          <w:szCs w:val="24"/>
          <w:lang w:val="x-none" w:eastAsia="x-none"/>
        </w:rPr>
        <w:t xml:space="preserve"> и 20</w:t>
      </w:r>
      <w:r w:rsidRPr="00443707">
        <w:rPr>
          <w:rFonts w:ascii="Arial" w:eastAsia="Times New Roman" w:hAnsi="Arial" w:cs="Arial"/>
          <w:sz w:val="24"/>
          <w:szCs w:val="24"/>
          <w:lang w:eastAsia="x-none"/>
        </w:rPr>
        <w:t>24</w:t>
      </w:r>
      <w:r w:rsidRPr="00443707">
        <w:rPr>
          <w:rFonts w:ascii="Arial" w:eastAsia="Times New Roman" w:hAnsi="Arial" w:cs="Arial"/>
          <w:sz w:val="24"/>
          <w:szCs w:val="24"/>
          <w:lang w:val="x-none" w:eastAsia="x-none"/>
        </w:rPr>
        <w:t xml:space="preserve"> годов</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согласно приложени</w:t>
      </w:r>
      <w:r w:rsidRPr="00443707">
        <w:rPr>
          <w:rFonts w:ascii="Arial" w:eastAsia="Times New Roman" w:hAnsi="Arial" w:cs="Arial"/>
          <w:sz w:val="24"/>
          <w:szCs w:val="24"/>
          <w:lang w:eastAsia="x-none"/>
        </w:rPr>
        <w:t>ям</w:t>
      </w:r>
      <w:r w:rsidRPr="00443707">
        <w:rPr>
          <w:rFonts w:ascii="Arial" w:eastAsia="Times New Roman" w:hAnsi="Arial" w:cs="Arial"/>
          <w:sz w:val="24"/>
          <w:szCs w:val="24"/>
          <w:lang w:val="x-none" w:eastAsia="x-none"/>
        </w:rPr>
        <w:t xml:space="preserve"> № </w:t>
      </w:r>
      <w:r w:rsidRPr="00443707">
        <w:rPr>
          <w:rFonts w:ascii="Arial" w:eastAsia="Times New Roman" w:hAnsi="Arial" w:cs="Arial"/>
          <w:sz w:val="24"/>
          <w:szCs w:val="24"/>
          <w:lang w:eastAsia="x-none"/>
        </w:rPr>
        <w:t xml:space="preserve">7, 8 </w:t>
      </w:r>
      <w:r w:rsidRPr="00443707">
        <w:rPr>
          <w:rFonts w:ascii="Arial" w:eastAsia="Times New Roman" w:hAnsi="Arial" w:cs="Arial"/>
          <w:sz w:val="24"/>
          <w:szCs w:val="24"/>
          <w:lang w:val="x-none" w:eastAsia="x-none"/>
        </w:rPr>
        <w:t>к настоящему решению.</w:t>
      </w:r>
    </w:p>
    <w:p w:rsidR="00443707" w:rsidRPr="00443707" w:rsidRDefault="00443707" w:rsidP="00443707">
      <w:pPr>
        <w:tabs>
          <w:tab w:val="left" w:pos="993"/>
        </w:tabs>
        <w:spacing w:after="0" w:line="240" w:lineRule="auto"/>
        <w:ind w:firstLine="709"/>
        <w:jc w:val="both"/>
        <w:rPr>
          <w:rFonts w:ascii="Arial" w:eastAsia="Times New Roman" w:hAnsi="Arial" w:cs="Arial"/>
          <w:sz w:val="24"/>
          <w:szCs w:val="24"/>
          <w:lang w:val="x-none" w:eastAsia="x-none"/>
        </w:rPr>
      </w:pPr>
      <w:r w:rsidRPr="00443707">
        <w:rPr>
          <w:rFonts w:ascii="Arial" w:eastAsia="Times New Roman" w:hAnsi="Arial" w:cs="Arial"/>
          <w:sz w:val="24"/>
          <w:szCs w:val="24"/>
          <w:lang w:eastAsia="x-none"/>
        </w:rPr>
        <w:lastRenderedPageBreak/>
        <w:t>8.</w:t>
      </w:r>
      <w:r w:rsidRPr="00443707">
        <w:rPr>
          <w:rFonts w:ascii="Arial" w:eastAsia="Times New Roman" w:hAnsi="Arial" w:cs="Arial"/>
          <w:sz w:val="24"/>
          <w:szCs w:val="24"/>
          <w:lang w:val="x-none" w:eastAsia="x-none"/>
        </w:rPr>
        <w:t>Установить, что в расходной части бюджета Едогонского муниципального образования создается резервный фонд администрации Едогонского муниципального образования:</w:t>
      </w:r>
    </w:p>
    <w:p w:rsidR="00443707" w:rsidRPr="00443707" w:rsidRDefault="00443707" w:rsidP="00443707">
      <w:pPr>
        <w:tabs>
          <w:tab w:val="left" w:pos="142"/>
          <w:tab w:val="num" w:pos="851"/>
          <w:tab w:val="num" w:pos="993"/>
        </w:tabs>
        <w:spacing w:after="0" w:line="240" w:lineRule="auto"/>
        <w:ind w:firstLine="567"/>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22</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 xml:space="preserve">20,0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w:t>
      </w:r>
    </w:p>
    <w:p w:rsidR="00443707" w:rsidRPr="00443707" w:rsidRDefault="00443707" w:rsidP="00443707">
      <w:pPr>
        <w:tabs>
          <w:tab w:val="left" w:pos="142"/>
          <w:tab w:val="num" w:pos="851"/>
          <w:tab w:val="num" w:pos="993"/>
        </w:tabs>
        <w:spacing w:after="0" w:line="240" w:lineRule="auto"/>
        <w:ind w:firstLine="567"/>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23</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в сумме</w:t>
      </w:r>
      <w:r w:rsidRPr="00443707">
        <w:rPr>
          <w:rFonts w:ascii="Arial" w:eastAsia="Times New Roman" w:hAnsi="Arial" w:cs="Arial"/>
          <w:sz w:val="24"/>
          <w:szCs w:val="24"/>
          <w:lang w:eastAsia="x-none"/>
        </w:rPr>
        <w:t xml:space="preserve"> 20,0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w:t>
      </w:r>
    </w:p>
    <w:p w:rsidR="00443707" w:rsidRPr="00443707" w:rsidRDefault="00443707" w:rsidP="00443707">
      <w:pPr>
        <w:tabs>
          <w:tab w:val="left" w:pos="142"/>
          <w:tab w:val="num" w:pos="851"/>
          <w:tab w:val="num" w:pos="993"/>
        </w:tabs>
        <w:spacing w:after="0" w:line="240" w:lineRule="auto"/>
        <w:ind w:firstLine="567"/>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24</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в сумме</w:t>
      </w:r>
      <w:r w:rsidRPr="00443707">
        <w:rPr>
          <w:rFonts w:ascii="Arial" w:eastAsia="Times New Roman" w:hAnsi="Arial" w:cs="Arial"/>
          <w:sz w:val="24"/>
          <w:szCs w:val="24"/>
          <w:lang w:eastAsia="x-none"/>
        </w:rPr>
        <w:t xml:space="preserve"> 20,0 </w:t>
      </w:r>
      <w:r w:rsidRPr="00443707">
        <w:rPr>
          <w:rFonts w:ascii="Arial" w:eastAsia="Times New Roman" w:hAnsi="Arial" w:cs="Arial"/>
          <w:sz w:val="24"/>
          <w:szCs w:val="24"/>
          <w:lang w:val="x-none" w:eastAsia="x-none"/>
        </w:rPr>
        <w:t>тыс. руб.</w:t>
      </w:r>
    </w:p>
    <w:p w:rsidR="00443707" w:rsidRPr="00443707" w:rsidRDefault="00443707" w:rsidP="00443707">
      <w:pPr>
        <w:tabs>
          <w:tab w:val="left" w:pos="142"/>
          <w:tab w:val="num" w:pos="709"/>
          <w:tab w:val="left" w:pos="851"/>
          <w:tab w:val="num" w:pos="993"/>
        </w:tabs>
        <w:spacing w:after="0" w:line="240" w:lineRule="auto"/>
        <w:ind w:firstLine="567"/>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443707" w:rsidRPr="00443707" w:rsidRDefault="00443707" w:rsidP="00443707">
      <w:pPr>
        <w:tabs>
          <w:tab w:val="left" w:pos="142"/>
          <w:tab w:val="left" w:pos="993"/>
          <w:tab w:val="num" w:pos="7200"/>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9.Утвердить объем бюджетных ассигнований дорожного фонда Едогонского муниципального образования:</w:t>
      </w:r>
    </w:p>
    <w:p w:rsidR="00443707" w:rsidRPr="00443707" w:rsidRDefault="00443707" w:rsidP="00443707">
      <w:pPr>
        <w:tabs>
          <w:tab w:val="left" w:pos="142"/>
          <w:tab w:val="num" w:pos="851"/>
          <w:tab w:val="left" w:pos="1276"/>
        </w:tabs>
        <w:spacing w:after="0" w:line="240" w:lineRule="auto"/>
        <w:ind w:firstLine="567"/>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22</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 xml:space="preserve">778,2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w:t>
      </w:r>
    </w:p>
    <w:p w:rsidR="00443707" w:rsidRPr="00443707" w:rsidRDefault="00443707" w:rsidP="00443707">
      <w:pPr>
        <w:tabs>
          <w:tab w:val="left" w:pos="142"/>
          <w:tab w:val="num" w:pos="851"/>
          <w:tab w:val="left" w:pos="1276"/>
        </w:tabs>
        <w:spacing w:after="0" w:line="240" w:lineRule="auto"/>
        <w:ind w:firstLine="567"/>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23</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815,8</w:t>
      </w:r>
      <w:r w:rsidRPr="00443707">
        <w:rPr>
          <w:rFonts w:ascii="Arial" w:eastAsia="Times New Roman" w:hAnsi="Arial" w:cs="Arial"/>
          <w:sz w:val="24"/>
          <w:szCs w:val="24"/>
          <w:lang w:val="x-none" w:eastAsia="x-none"/>
        </w:rPr>
        <w:t xml:space="preserve"> тыс. руб.</w:t>
      </w:r>
      <w:r w:rsidRPr="00443707">
        <w:rPr>
          <w:rFonts w:ascii="Arial" w:eastAsia="Times New Roman" w:hAnsi="Arial" w:cs="Arial"/>
          <w:sz w:val="24"/>
          <w:szCs w:val="24"/>
          <w:lang w:eastAsia="x-none"/>
        </w:rPr>
        <w:t>;</w:t>
      </w:r>
    </w:p>
    <w:p w:rsidR="00443707" w:rsidRPr="00443707" w:rsidRDefault="00443707" w:rsidP="00443707">
      <w:pPr>
        <w:tabs>
          <w:tab w:val="left" w:pos="142"/>
          <w:tab w:val="num" w:pos="851"/>
          <w:tab w:val="left" w:pos="1276"/>
        </w:tabs>
        <w:spacing w:after="0" w:line="240" w:lineRule="auto"/>
        <w:ind w:firstLine="567"/>
        <w:jc w:val="both"/>
        <w:rPr>
          <w:rFonts w:ascii="Arial" w:eastAsia="Times New Roman" w:hAnsi="Arial" w:cs="Arial"/>
          <w:sz w:val="24"/>
          <w:szCs w:val="24"/>
          <w:lang w:val="x-none"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24</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881,0</w:t>
      </w:r>
      <w:r w:rsidRPr="00443707">
        <w:rPr>
          <w:rFonts w:ascii="Arial" w:eastAsia="Times New Roman" w:hAnsi="Arial" w:cs="Arial"/>
          <w:sz w:val="24"/>
          <w:szCs w:val="24"/>
          <w:lang w:val="x-none" w:eastAsia="x-none"/>
        </w:rPr>
        <w:t xml:space="preserve"> тыс. руб.</w:t>
      </w:r>
    </w:p>
    <w:p w:rsidR="00443707" w:rsidRPr="00443707" w:rsidRDefault="00443707" w:rsidP="00443707">
      <w:pPr>
        <w:tabs>
          <w:tab w:val="left" w:pos="142"/>
          <w:tab w:val="left" w:pos="993"/>
        </w:tabs>
        <w:spacing w:after="0" w:line="240" w:lineRule="auto"/>
        <w:ind w:firstLine="709"/>
        <w:jc w:val="both"/>
        <w:rPr>
          <w:rFonts w:ascii="Arial" w:eastAsia="Times New Roman" w:hAnsi="Arial" w:cs="Arial"/>
          <w:sz w:val="24"/>
          <w:szCs w:val="24"/>
          <w:lang w:eastAsia="x-none"/>
        </w:rPr>
      </w:pPr>
      <w:r w:rsidRPr="00443707">
        <w:rPr>
          <w:rFonts w:ascii="Arial" w:eastAsia="Times New Roman" w:hAnsi="Arial" w:cs="Arial"/>
          <w:b/>
          <w:sz w:val="24"/>
          <w:szCs w:val="24"/>
          <w:lang w:eastAsia="x-none"/>
        </w:rPr>
        <w:t xml:space="preserve">10. </w:t>
      </w:r>
      <w:r w:rsidRPr="00443707">
        <w:rPr>
          <w:rFonts w:ascii="Arial" w:eastAsia="Times New Roman" w:hAnsi="Arial" w:cs="Arial"/>
          <w:sz w:val="24"/>
          <w:szCs w:val="24"/>
          <w:lang w:val="x-none" w:eastAsia="x-none"/>
        </w:rPr>
        <w:t xml:space="preserve">Утвердить объем межбюджетных трансфертов, предоставляемых из бюджета Едогонского муниципального образования </w:t>
      </w:r>
      <w:r w:rsidRPr="00443707">
        <w:rPr>
          <w:rFonts w:ascii="Arial" w:eastAsia="Times New Roman" w:hAnsi="Arial" w:cs="Arial"/>
          <w:sz w:val="24"/>
          <w:szCs w:val="24"/>
          <w:lang w:eastAsia="x-none"/>
        </w:rPr>
        <w:t>бюджету Тулунского муниципального района:</w:t>
      </w:r>
    </w:p>
    <w:p w:rsidR="00443707" w:rsidRPr="00443707" w:rsidRDefault="00443707" w:rsidP="00443707">
      <w:pPr>
        <w:tabs>
          <w:tab w:val="left" w:pos="142"/>
          <w:tab w:val="num" w:pos="851"/>
          <w:tab w:val="left" w:pos="1276"/>
        </w:tabs>
        <w:spacing w:after="0" w:line="240" w:lineRule="auto"/>
        <w:ind w:firstLine="567"/>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22</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 xml:space="preserve">2 301,0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w:t>
      </w:r>
    </w:p>
    <w:p w:rsidR="00443707" w:rsidRPr="00443707" w:rsidRDefault="00443707" w:rsidP="00443707">
      <w:pPr>
        <w:tabs>
          <w:tab w:val="left" w:pos="142"/>
          <w:tab w:val="num" w:pos="851"/>
          <w:tab w:val="left" w:pos="1276"/>
        </w:tabs>
        <w:spacing w:after="0" w:line="240" w:lineRule="auto"/>
        <w:ind w:firstLine="567"/>
        <w:jc w:val="both"/>
        <w:rPr>
          <w:rFonts w:ascii="Arial" w:eastAsia="Times New Roman" w:hAnsi="Arial" w:cs="Arial"/>
          <w:sz w:val="24"/>
          <w:szCs w:val="24"/>
          <w:lang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23</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 xml:space="preserve">2 308,4 </w:t>
      </w:r>
      <w:r w:rsidRPr="00443707">
        <w:rPr>
          <w:rFonts w:ascii="Arial" w:eastAsia="Times New Roman" w:hAnsi="Arial" w:cs="Arial"/>
          <w:sz w:val="24"/>
          <w:szCs w:val="24"/>
          <w:lang w:val="x-none" w:eastAsia="x-none"/>
        </w:rPr>
        <w:t>тыс. руб.</w:t>
      </w:r>
      <w:r w:rsidRPr="00443707">
        <w:rPr>
          <w:rFonts w:ascii="Arial" w:eastAsia="Times New Roman" w:hAnsi="Arial" w:cs="Arial"/>
          <w:sz w:val="24"/>
          <w:szCs w:val="24"/>
          <w:lang w:eastAsia="x-none"/>
        </w:rPr>
        <w:t>;</w:t>
      </w:r>
    </w:p>
    <w:p w:rsidR="00443707" w:rsidRPr="00443707" w:rsidRDefault="00443707" w:rsidP="00443707">
      <w:pPr>
        <w:tabs>
          <w:tab w:val="left" w:pos="142"/>
          <w:tab w:val="num" w:pos="851"/>
          <w:tab w:val="left" w:pos="1276"/>
        </w:tabs>
        <w:spacing w:after="0" w:line="240" w:lineRule="auto"/>
        <w:ind w:firstLine="567"/>
        <w:jc w:val="both"/>
        <w:rPr>
          <w:rFonts w:ascii="Arial" w:eastAsia="Times New Roman" w:hAnsi="Arial" w:cs="Arial"/>
          <w:sz w:val="24"/>
          <w:szCs w:val="24"/>
          <w:lang w:val="x-none" w:eastAsia="x-none"/>
        </w:rPr>
      </w:pP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на 20</w:t>
      </w:r>
      <w:r w:rsidRPr="00443707">
        <w:rPr>
          <w:rFonts w:ascii="Arial" w:eastAsia="Times New Roman" w:hAnsi="Arial" w:cs="Arial"/>
          <w:sz w:val="24"/>
          <w:szCs w:val="24"/>
          <w:lang w:eastAsia="x-none"/>
        </w:rPr>
        <w:t>24</w:t>
      </w:r>
      <w:r w:rsidRPr="00443707">
        <w:rPr>
          <w:rFonts w:ascii="Arial" w:eastAsia="Times New Roman" w:hAnsi="Arial" w:cs="Arial"/>
          <w:sz w:val="24"/>
          <w:szCs w:val="24"/>
          <w:lang w:val="x-none" w:eastAsia="x-none"/>
        </w:rPr>
        <w:t xml:space="preserve"> год</w:t>
      </w:r>
      <w:r w:rsidRPr="00443707">
        <w:rPr>
          <w:rFonts w:ascii="Arial" w:eastAsia="Times New Roman" w:hAnsi="Arial" w:cs="Arial"/>
          <w:sz w:val="24"/>
          <w:szCs w:val="24"/>
          <w:lang w:eastAsia="x-none"/>
        </w:rPr>
        <w:t xml:space="preserve"> </w:t>
      </w:r>
      <w:r w:rsidRPr="00443707">
        <w:rPr>
          <w:rFonts w:ascii="Arial" w:eastAsia="Times New Roman" w:hAnsi="Arial" w:cs="Arial"/>
          <w:sz w:val="24"/>
          <w:szCs w:val="24"/>
          <w:lang w:val="x-none" w:eastAsia="x-none"/>
        </w:rPr>
        <w:t xml:space="preserve">в сумме </w:t>
      </w:r>
      <w:r w:rsidRPr="00443707">
        <w:rPr>
          <w:rFonts w:ascii="Arial" w:eastAsia="Times New Roman" w:hAnsi="Arial" w:cs="Arial"/>
          <w:sz w:val="24"/>
          <w:szCs w:val="24"/>
          <w:lang w:eastAsia="x-none"/>
        </w:rPr>
        <w:t>2 308,4</w:t>
      </w:r>
      <w:r w:rsidRPr="00443707">
        <w:rPr>
          <w:rFonts w:ascii="Arial" w:eastAsia="Times New Roman" w:hAnsi="Arial" w:cs="Arial"/>
          <w:sz w:val="24"/>
          <w:szCs w:val="24"/>
          <w:lang w:val="x-none" w:eastAsia="x-none"/>
        </w:rPr>
        <w:t xml:space="preserve"> тыс. руб.</w:t>
      </w:r>
    </w:p>
    <w:p w:rsidR="00443707" w:rsidRPr="00443707" w:rsidRDefault="00443707" w:rsidP="00443707">
      <w:pPr>
        <w:tabs>
          <w:tab w:val="left" w:pos="142"/>
          <w:tab w:val="left" w:pos="993"/>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11.Утвердить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 и на плановый период 2023 и 2024 годов согласно приложениям № 9, 10 к настоящему решению.</w:t>
      </w:r>
    </w:p>
    <w:p w:rsidR="00443707" w:rsidRPr="00443707" w:rsidRDefault="00443707" w:rsidP="00443707">
      <w:pPr>
        <w:tabs>
          <w:tab w:val="left" w:pos="142"/>
          <w:tab w:val="left" w:pos="993"/>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12.Установить, что при исполнении бюджета Едогонского муниципального образования на 2022 год и на плановый период 2023 и 2024 годов приоритетными направлениями расходов бюджета являются:</w:t>
      </w:r>
    </w:p>
    <w:p w:rsidR="00443707" w:rsidRPr="00443707" w:rsidRDefault="00443707" w:rsidP="000F1013">
      <w:pPr>
        <w:numPr>
          <w:ilvl w:val="0"/>
          <w:numId w:val="12"/>
        </w:numPr>
        <w:tabs>
          <w:tab w:val="left" w:pos="142"/>
          <w:tab w:val="left" w:pos="1276"/>
        </w:tabs>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заработная плата с начислениями на нее;</w:t>
      </w:r>
    </w:p>
    <w:p w:rsidR="00443707" w:rsidRPr="00443707" w:rsidRDefault="00443707" w:rsidP="000F1013">
      <w:pPr>
        <w:numPr>
          <w:ilvl w:val="0"/>
          <w:numId w:val="12"/>
        </w:numPr>
        <w:tabs>
          <w:tab w:val="left" w:pos="142"/>
          <w:tab w:val="left" w:pos="1276"/>
        </w:tabs>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социальные выплаты населению;</w:t>
      </w:r>
    </w:p>
    <w:p w:rsidR="00443707" w:rsidRPr="00443707" w:rsidRDefault="00443707" w:rsidP="000F1013">
      <w:pPr>
        <w:numPr>
          <w:ilvl w:val="0"/>
          <w:numId w:val="12"/>
        </w:numPr>
        <w:tabs>
          <w:tab w:val="left" w:pos="142"/>
          <w:tab w:val="left" w:pos="1276"/>
        </w:tabs>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коммунальные услуги;</w:t>
      </w:r>
    </w:p>
    <w:p w:rsidR="00443707" w:rsidRPr="00443707" w:rsidRDefault="00443707" w:rsidP="000F1013">
      <w:pPr>
        <w:numPr>
          <w:ilvl w:val="0"/>
          <w:numId w:val="12"/>
        </w:numPr>
        <w:tabs>
          <w:tab w:val="left" w:pos="142"/>
          <w:tab w:val="left" w:pos="1276"/>
        </w:tabs>
        <w:spacing w:after="0" w:line="240" w:lineRule="auto"/>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проведение противопожарных мероприятий в учреждениях социальной сферы.</w:t>
      </w:r>
    </w:p>
    <w:p w:rsidR="00443707" w:rsidRPr="00443707" w:rsidRDefault="00443707" w:rsidP="00443707">
      <w:pPr>
        <w:tabs>
          <w:tab w:val="left" w:pos="142"/>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13.Установить,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w:t>
      </w:r>
    </w:p>
    <w:p w:rsidR="00443707" w:rsidRPr="00443707" w:rsidRDefault="00443707" w:rsidP="00443707">
      <w:pPr>
        <w:tabs>
          <w:tab w:val="left" w:pos="142"/>
          <w:tab w:val="left" w:pos="1134"/>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14. Установить в соответствии с пунктом 3 статьи 28 решения Думы Едогонского муниципального образования от 24 марта 2020г. № 2 «Об утверждении Положения о бюджетном процессе в Едогонском муниципальном образовании» следующие дополнительные основания для внесения изменений в показатели сводной бюджетной росписи бюджета Едогонского муниципального образования:</w:t>
      </w:r>
    </w:p>
    <w:p w:rsidR="00443707" w:rsidRPr="00443707" w:rsidRDefault="00443707" w:rsidP="00443707">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napToGrid w:val="0"/>
          <w:sz w:val="24"/>
          <w:szCs w:val="24"/>
          <w:lang w:eastAsia="ru-RU"/>
        </w:rPr>
      </w:pPr>
      <w:r w:rsidRPr="00443707">
        <w:rPr>
          <w:rFonts w:ascii="Arial" w:eastAsia="Times New Roman" w:hAnsi="Arial" w:cs="Arial"/>
          <w:snapToGrid w:val="0"/>
          <w:sz w:val="24"/>
          <w:szCs w:val="24"/>
          <w:lang w:eastAsia="ru-RU"/>
        </w:rPr>
        <w:t>1)внесение изменений в установленном порядке в муниципальные программы:</w:t>
      </w:r>
    </w:p>
    <w:p w:rsidR="00443707" w:rsidRPr="00443707" w:rsidRDefault="00443707" w:rsidP="00443707">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napToGrid w:val="0"/>
          <w:sz w:val="24"/>
          <w:szCs w:val="24"/>
          <w:lang w:eastAsia="ru-RU"/>
        </w:rPr>
      </w:pPr>
      <w:r w:rsidRPr="00443707">
        <w:rPr>
          <w:rFonts w:ascii="Arial" w:eastAsia="Times New Roman" w:hAnsi="Arial" w:cs="Arial"/>
          <w:snapToGrid w:val="0"/>
          <w:sz w:val="24"/>
          <w:szCs w:val="24"/>
          <w:lang w:eastAsia="ru-RU"/>
        </w:rPr>
        <w:t xml:space="preserve"> в пределах общей суммы, утвержденной по соответствующей муниципальной программе приложениями № 5, 6 к настоящему решению;</w:t>
      </w:r>
    </w:p>
    <w:p w:rsidR="00443707" w:rsidRPr="00443707" w:rsidRDefault="00443707" w:rsidP="00443707">
      <w:pPr>
        <w:widowControl w:val="0"/>
        <w:tabs>
          <w:tab w:val="left" w:pos="142"/>
          <w:tab w:val="num"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7, 8 к настоящему решению;</w:t>
      </w:r>
    </w:p>
    <w:p w:rsidR="00443707" w:rsidRPr="00443707" w:rsidRDefault="00443707" w:rsidP="00443707">
      <w:pPr>
        <w:tabs>
          <w:tab w:val="left" w:pos="142"/>
          <w:tab w:val="num" w:pos="1080"/>
          <w:tab w:val="left" w:pos="1276"/>
        </w:tabs>
        <w:autoSpaceDE w:val="0"/>
        <w:autoSpaceDN w:val="0"/>
        <w:adjustRightInd w:val="0"/>
        <w:spacing w:after="0" w:line="240" w:lineRule="auto"/>
        <w:ind w:firstLine="709"/>
        <w:jc w:val="both"/>
        <w:rPr>
          <w:rFonts w:ascii="Arial" w:eastAsia="Times New Roman" w:hAnsi="Arial" w:cs="Arial"/>
          <w:snapToGrid w:val="0"/>
          <w:sz w:val="24"/>
          <w:szCs w:val="24"/>
          <w:lang w:eastAsia="ru-RU"/>
        </w:rPr>
      </w:pPr>
      <w:r w:rsidRPr="00443707">
        <w:rPr>
          <w:rFonts w:ascii="Arial" w:eastAsia="Times New Roman" w:hAnsi="Arial" w:cs="Arial"/>
          <w:sz w:val="24"/>
          <w:szCs w:val="24"/>
          <w:lang w:eastAsia="ru-RU"/>
        </w:rPr>
        <w:t xml:space="preserve">2)увеличение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7,8 к </w:t>
      </w:r>
      <w:r w:rsidRPr="00443707">
        <w:rPr>
          <w:rFonts w:ascii="Arial" w:eastAsia="Times New Roman" w:hAnsi="Arial" w:cs="Arial"/>
          <w:sz w:val="24"/>
          <w:szCs w:val="24"/>
          <w:lang w:eastAsia="ru-RU"/>
        </w:rPr>
        <w:lastRenderedPageBreak/>
        <w:t>настоящему решению, при условии, что увеличение бюджетных ассигнований по группе видов расходов бюджета не превышает 10 процентов;</w:t>
      </w:r>
    </w:p>
    <w:p w:rsidR="00443707" w:rsidRPr="00443707" w:rsidRDefault="00443707" w:rsidP="00443707">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napToGrid w:val="0"/>
          <w:sz w:val="24"/>
          <w:szCs w:val="24"/>
          <w:lang w:eastAsia="ru-RU"/>
        </w:rPr>
      </w:pPr>
      <w:r w:rsidRPr="00443707">
        <w:rPr>
          <w:rFonts w:ascii="Arial" w:eastAsia="Times New Roman" w:hAnsi="Arial" w:cs="Arial"/>
          <w:snapToGrid w:val="0"/>
          <w:sz w:val="24"/>
          <w:szCs w:val="24"/>
          <w:lang w:eastAsia="ru-RU"/>
        </w:rPr>
        <w:t>3)внесение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443707" w:rsidRPr="00443707" w:rsidRDefault="00443707" w:rsidP="00443707">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z w:val="24"/>
          <w:szCs w:val="24"/>
          <w:lang w:eastAsia="ru-RU"/>
        </w:rPr>
      </w:pPr>
      <w:r w:rsidRPr="00443707">
        <w:rPr>
          <w:rFonts w:ascii="Arial" w:eastAsia="Times New Roman" w:hAnsi="Arial" w:cs="Arial"/>
          <w:snapToGrid w:val="0"/>
          <w:sz w:val="24"/>
          <w:szCs w:val="24"/>
          <w:lang w:eastAsia="ru-RU"/>
        </w:rPr>
        <w:t>4)образование, ликвидация, реорганизация органов местного самоуправления Едогонского муниципального образования, муниципальных учреждений Едогонского муниципального образования, изменение наименования главного распорядителя бюджетных средств бюджета Едогонского муниципального образования;</w:t>
      </w:r>
    </w:p>
    <w:p w:rsidR="00443707" w:rsidRPr="00443707" w:rsidRDefault="00443707" w:rsidP="00443707">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z w:val="24"/>
          <w:szCs w:val="24"/>
          <w:lang w:eastAsia="ru-RU"/>
        </w:rPr>
      </w:pPr>
      <w:r w:rsidRPr="00443707">
        <w:rPr>
          <w:rFonts w:ascii="Arial" w:eastAsia="Times New Roman" w:hAnsi="Arial" w:cs="Arial"/>
          <w:snapToGrid w:val="0"/>
          <w:sz w:val="24"/>
          <w:szCs w:val="24"/>
          <w:lang w:eastAsia="ru-RU"/>
        </w:rPr>
        <w:t>5)перераспределение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Едогонского муниципального образования на обеспечение деятельности органов местного самоуправления Едогонского муниципального образования;</w:t>
      </w:r>
    </w:p>
    <w:p w:rsidR="00443707" w:rsidRPr="00443707" w:rsidRDefault="00443707" w:rsidP="00443707">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z w:val="24"/>
          <w:szCs w:val="24"/>
          <w:lang w:eastAsia="ru-RU"/>
        </w:rPr>
      </w:pPr>
      <w:r w:rsidRPr="00443707">
        <w:rPr>
          <w:rFonts w:ascii="Arial" w:eastAsia="Times New Roman" w:hAnsi="Arial" w:cs="Arial"/>
          <w:snapToGrid w:val="0"/>
          <w:sz w:val="24"/>
          <w:szCs w:val="24"/>
          <w:lang w:eastAsia="ru-RU"/>
        </w:rPr>
        <w:t>6)перераспределение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443707" w:rsidRPr="00443707" w:rsidRDefault="00443707" w:rsidP="00443707">
      <w:pPr>
        <w:widowControl w:val="0"/>
        <w:tabs>
          <w:tab w:val="left" w:pos="142"/>
          <w:tab w:val="num" w:pos="1080"/>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7)перераспределение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Едогонского  муниципального образования;</w:t>
      </w:r>
    </w:p>
    <w:p w:rsidR="00443707" w:rsidRPr="00443707" w:rsidRDefault="00443707" w:rsidP="00443707">
      <w:pPr>
        <w:widowControl w:val="0"/>
        <w:tabs>
          <w:tab w:val="left" w:pos="142"/>
          <w:tab w:val="num"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8)распределение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443707" w:rsidRPr="00443707" w:rsidRDefault="00443707" w:rsidP="00443707">
      <w:pPr>
        <w:widowControl w:val="0"/>
        <w:tabs>
          <w:tab w:val="left" w:pos="142"/>
          <w:tab w:val="num"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9)увеличение бюджетных ассигнований на 2022 год бюджету Едогонского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2021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443707" w:rsidRPr="00443707" w:rsidRDefault="00443707" w:rsidP="00443707">
      <w:pPr>
        <w:widowControl w:val="0"/>
        <w:tabs>
          <w:tab w:val="left" w:pos="142"/>
          <w:tab w:val="num" w:pos="851"/>
          <w:tab w:val="left" w:pos="1080"/>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10)увеличение бюджетных ассигнований дорожного фонда на 2022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начало 2022 года бюджетных ассигнований дорожного фонда на исполнение указанных муниципальных контрактов;</w:t>
      </w:r>
    </w:p>
    <w:p w:rsidR="00443707" w:rsidRPr="00443707" w:rsidRDefault="00443707" w:rsidP="00443707">
      <w:pPr>
        <w:widowControl w:val="0"/>
        <w:tabs>
          <w:tab w:val="left" w:pos="142"/>
          <w:tab w:val="num" w:pos="851"/>
          <w:tab w:val="left" w:pos="1080"/>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 xml:space="preserve">11)сокращение предоставления межбюджетных трансфертов (за </w:t>
      </w:r>
      <w:r w:rsidRPr="00443707">
        <w:rPr>
          <w:rFonts w:ascii="Arial" w:eastAsia="Times New Roman" w:hAnsi="Arial" w:cs="Arial"/>
          <w:sz w:val="24"/>
          <w:szCs w:val="24"/>
          <w:lang w:eastAsia="ru-RU"/>
        </w:rPr>
        <w:lastRenderedPageBreak/>
        <w:t>исключением субвенций и дотаций на выравнивание бюджетной обеспеченности муниципальных образований) распределенных бюджету Едогонского муниципального образования за совершение бюджетного нарушения в соответствии с главой 30 Бюджетного кодекса Российской Федерации;</w:t>
      </w:r>
    </w:p>
    <w:p w:rsidR="00443707" w:rsidRPr="00443707" w:rsidRDefault="00443707" w:rsidP="00443707">
      <w:pPr>
        <w:widowControl w:val="0"/>
        <w:tabs>
          <w:tab w:val="left" w:pos="142"/>
          <w:tab w:val="num" w:pos="851"/>
          <w:tab w:val="left" w:pos="1080"/>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12)заключение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Едогонского сельского поселения в бюджет района в соответствии с Бюджетным кодексом Российской Федерации.</w:t>
      </w:r>
    </w:p>
    <w:p w:rsidR="00443707" w:rsidRPr="00443707" w:rsidRDefault="00443707" w:rsidP="00443707">
      <w:pPr>
        <w:widowControl w:val="0"/>
        <w:tabs>
          <w:tab w:val="left" w:pos="142"/>
          <w:tab w:val="left"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13)перераспределение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443707" w:rsidRPr="00443707" w:rsidRDefault="00443707" w:rsidP="00443707">
      <w:pPr>
        <w:widowControl w:val="0"/>
        <w:tabs>
          <w:tab w:val="left" w:pos="142"/>
          <w:tab w:val="left"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При внесении изменений в сводную бюджетную роспись бюджета Едогонского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443707" w:rsidRPr="00443707" w:rsidRDefault="00443707" w:rsidP="00443707">
      <w:pPr>
        <w:widowControl w:val="0"/>
        <w:tabs>
          <w:tab w:val="left" w:pos="142"/>
          <w:tab w:val="left"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15)Установить, что безвозмездные поступления от юридических и физических лиц, имеющие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443707" w:rsidRPr="00443707" w:rsidRDefault="00443707" w:rsidP="00443707">
      <w:pPr>
        <w:widowControl w:val="0"/>
        <w:tabs>
          <w:tab w:val="left" w:pos="0"/>
          <w:tab w:val="left" w:pos="142"/>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16)Установить,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Едогонского сельского поселения.</w:t>
      </w:r>
    </w:p>
    <w:p w:rsidR="00443707" w:rsidRPr="00443707" w:rsidRDefault="00443707" w:rsidP="00443707">
      <w:pPr>
        <w:tabs>
          <w:tab w:val="left" w:pos="0"/>
          <w:tab w:val="left" w:pos="142"/>
          <w:tab w:val="num" w:pos="709"/>
          <w:tab w:val="left" w:pos="1276"/>
        </w:tabs>
        <w:spacing w:after="0" w:line="240" w:lineRule="auto"/>
        <w:ind w:firstLine="568"/>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Едогонского сельского поселения в соответствии с положениями Бюджетного Кодекса.</w:t>
      </w:r>
    </w:p>
    <w:p w:rsidR="00443707" w:rsidRPr="00443707" w:rsidRDefault="00443707" w:rsidP="00443707">
      <w:pPr>
        <w:tabs>
          <w:tab w:val="left" w:pos="142"/>
          <w:tab w:val="left" w:pos="1276"/>
        </w:tabs>
        <w:spacing w:after="0" w:line="240" w:lineRule="auto"/>
        <w:ind w:firstLine="709"/>
        <w:jc w:val="both"/>
        <w:rPr>
          <w:rFonts w:ascii="Arial" w:eastAsia="Times New Roman" w:hAnsi="Arial" w:cs="Arial"/>
          <w:sz w:val="24"/>
          <w:szCs w:val="24"/>
          <w:lang w:val="x-none" w:eastAsia="x-none"/>
        </w:rPr>
      </w:pPr>
      <w:r w:rsidRPr="00443707">
        <w:rPr>
          <w:rFonts w:ascii="Arial" w:eastAsia="Times New Roman" w:hAnsi="Arial" w:cs="Arial"/>
          <w:sz w:val="24"/>
          <w:szCs w:val="24"/>
          <w:lang w:eastAsia="x-none"/>
        </w:rPr>
        <w:t>17)</w:t>
      </w:r>
      <w:r w:rsidRPr="00443707">
        <w:rPr>
          <w:rFonts w:ascii="Arial" w:eastAsia="Times New Roman" w:hAnsi="Arial" w:cs="Arial"/>
          <w:sz w:val="24"/>
          <w:szCs w:val="24"/>
          <w:lang w:val="x-none" w:eastAsia="x-none"/>
        </w:rPr>
        <w:t>Утвердить верхний предел муниципального долга:</w:t>
      </w:r>
    </w:p>
    <w:p w:rsidR="00443707" w:rsidRPr="00443707" w:rsidRDefault="00443707" w:rsidP="00443707">
      <w:pPr>
        <w:tabs>
          <w:tab w:val="left" w:pos="142"/>
          <w:tab w:val="num" w:pos="851"/>
          <w:tab w:val="left" w:pos="1276"/>
        </w:tabs>
        <w:spacing w:after="0" w:line="240" w:lineRule="auto"/>
        <w:ind w:firstLine="567"/>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по состоянию на 1 января 2023 года в размере 58,0 тыс. руб., в том числе верхний предел по муниципальным гарантиям 0 тыс. руб.;</w:t>
      </w:r>
    </w:p>
    <w:p w:rsidR="00443707" w:rsidRPr="00443707" w:rsidRDefault="00443707" w:rsidP="00443707">
      <w:pPr>
        <w:tabs>
          <w:tab w:val="left" w:pos="142"/>
          <w:tab w:val="num" w:pos="851"/>
          <w:tab w:val="left" w:pos="1276"/>
        </w:tabs>
        <w:spacing w:after="0" w:line="240" w:lineRule="auto"/>
        <w:ind w:firstLine="567"/>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по состоянию на 1 января 2024 года в размере 117,0 тыс. руб., в том числе верхний предел по муниципальным гарантиям 0 тыс. руб.;</w:t>
      </w:r>
    </w:p>
    <w:p w:rsidR="00443707" w:rsidRPr="00443707" w:rsidRDefault="00443707" w:rsidP="00443707">
      <w:pPr>
        <w:tabs>
          <w:tab w:val="left" w:pos="142"/>
          <w:tab w:val="num" w:pos="851"/>
          <w:tab w:val="left" w:pos="1276"/>
        </w:tabs>
        <w:spacing w:after="0" w:line="240" w:lineRule="auto"/>
        <w:ind w:firstLine="567"/>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по состоянию на 1 января 2025 года в размере 179,0 тыс. руб., в том числе верхний предел по муниципальным гарантиям 0 тыс. руб.;</w:t>
      </w:r>
    </w:p>
    <w:p w:rsidR="00443707" w:rsidRPr="00443707" w:rsidRDefault="00443707" w:rsidP="00443707">
      <w:pPr>
        <w:tabs>
          <w:tab w:val="left" w:pos="1134"/>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18) Утвердить программу муниципальных внутренних заимствований Едогонского муниципального образования на 2022 год и на плановый период 2023 и 2024 годов согласно приложениям № 11 к настоящему решению.</w:t>
      </w:r>
    </w:p>
    <w:p w:rsidR="00443707" w:rsidRPr="00443707" w:rsidRDefault="00443707" w:rsidP="00443707">
      <w:pPr>
        <w:tabs>
          <w:tab w:val="left" w:pos="1134"/>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19) Утвердить источники внутреннего финансирования дефицита бюджета Едогонского муниципального образования на 2022 год и на плановый период 2023 и 2024 годов согласно приложениям № 12, 13 к настоящему решению.</w:t>
      </w:r>
    </w:p>
    <w:p w:rsidR="00443707" w:rsidRPr="00443707" w:rsidRDefault="00443707" w:rsidP="00443707">
      <w:pPr>
        <w:tabs>
          <w:tab w:val="left" w:pos="0"/>
          <w:tab w:val="left" w:pos="1134"/>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t>20) Настоящее решение вступает в силу 1 января 2022 года.</w:t>
      </w:r>
    </w:p>
    <w:p w:rsidR="00443707" w:rsidRPr="00443707" w:rsidRDefault="00443707" w:rsidP="00443707">
      <w:pPr>
        <w:tabs>
          <w:tab w:val="left" w:pos="426"/>
          <w:tab w:val="left" w:pos="1134"/>
        </w:tabs>
        <w:spacing w:after="0" w:line="240" w:lineRule="auto"/>
        <w:ind w:firstLine="709"/>
        <w:jc w:val="both"/>
        <w:rPr>
          <w:rFonts w:ascii="Arial" w:eastAsia="Times New Roman" w:hAnsi="Arial" w:cs="Arial"/>
          <w:sz w:val="24"/>
          <w:szCs w:val="24"/>
          <w:lang w:eastAsia="ru-RU"/>
        </w:rPr>
      </w:pPr>
      <w:r w:rsidRPr="00443707">
        <w:rPr>
          <w:rFonts w:ascii="Arial" w:eastAsia="Times New Roman" w:hAnsi="Arial" w:cs="Arial"/>
          <w:sz w:val="24"/>
          <w:szCs w:val="24"/>
          <w:lang w:eastAsia="ru-RU"/>
        </w:rPr>
        <w:lastRenderedPageBreak/>
        <w:t>21) Опубликовать настоящее решение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 сети «Интернет».</w:t>
      </w:r>
    </w:p>
    <w:p w:rsidR="00443707" w:rsidRPr="00443707" w:rsidRDefault="00443707" w:rsidP="00443707">
      <w:pPr>
        <w:tabs>
          <w:tab w:val="left" w:pos="142"/>
          <w:tab w:val="left" w:pos="426"/>
          <w:tab w:val="num" w:pos="709"/>
          <w:tab w:val="num" w:pos="851"/>
          <w:tab w:val="left" w:pos="1276"/>
        </w:tabs>
        <w:spacing w:after="0" w:line="240" w:lineRule="auto"/>
        <w:jc w:val="both"/>
        <w:rPr>
          <w:rFonts w:ascii="Arial" w:eastAsia="Times New Roman" w:hAnsi="Arial" w:cs="Arial"/>
          <w:sz w:val="24"/>
          <w:szCs w:val="24"/>
          <w:lang w:eastAsia="x-none"/>
        </w:rPr>
      </w:pPr>
    </w:p>
    <w:p w:rsidR="00443707" w:rsidRPr="00443707" w:rsidRDefault="00443707" w:rsidP="00443707">
      <w:pPr>
        <w:tabs>
          <w:tab w:val="left" w:pos="142"/>
          <w:tab w:val="left" w:pos="426"/>
          <w:tab w:val="num" w:pos="709"/>
          <w:tab w:val="num" w:pos="851"/>
          <w:tab w:val="left" w:pos="1276"/>
        </w:tabs>
        <w:spacing w:after="0" w:line="240" w:lineRule="auto"/>
        <w:jc w:val="both"/>
        <w:rPr>
          <w:rFonts w:ascii="Arial" w:eastAsia="Times New Roman" w:hAnsi="Arial" w:cs="Arial"/>
          <w:sz w:val="24"/>
          <w:szCs w:val="24"/>
          <w:lang w:eastAsia="x-none"/>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r w:rsidRPr="00443707">
        <w:rPr>
          <w:rFonts w:ascii="Arial" w:eastAsia="Times New Roman" w:hAnsi="Arial" w:cs="Arial"/>
          <w:sz w:val="24"/>
          <w:szCs w:val="24"/>
          <w:lang w:eastAsia="ru-RU"/>
        </w:rPr>
        <w:t>Глава</w:t>
      </w: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r w:rsidRPr="00443707">
        <w:rPr>
          <w:rFonts w:ascii="Arial" w:eastAsia="Times New Roman" w:hAnsi="Arial" w:cs="Arial"/>
          <w:sz w:val="24"/>
          <w:szCs w:val="24"/>
          <w:lang w:eastAsia="ru-RU"/>
        </w:rPr>
        <w:t xml:space="preserve">Едогонского сельского поселения </w:t>
      </w: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r w:rsidRPr="00443707">
        <w:rPr>
          <w:rFonts w:ascii="Arial" w:eastAsia="Times New Roman" w:hAnsi="Arial" w:cs="Arial"/>
          <w:sz w:val="24"/>
          <w:szCs w:val="24"/>
          <w:lang w:eastAsia="ru-RU"/>
        </w:rPr>
        <w:t>О. Н. Кобрусева</w:t>
      </w:r>
    </w:p>
    <w:tbl>
      <w:tblPr>
        <w:tblW w:w="10041" w:type="dxa"/>
        <w:tblInd w:w="93" w:type="dxa"/>
        <w:tblLook w:val="04A0" w:firstRow="1" w:lastRow="0" w:firstColumn="1" w:lastColumn="0" w:noHBand="0" w:noVBand="1"/>
      </w:tblPr>
      <w:tblGrid>
        <w:gridCol w:w="1149"/>
        <w:gridCol w:w="4285"/>
        <w:gridCol w:w="535"/>
        <w:gridCol w:w="2835"/>
        <w:gridCol w:w="1237"/>
      </w:tblGrid>
      <w:tr w:rsidR="00443707" w:rsidRPr="00443707" w:rsidTr="00443707">
        <w:trPr>
          <w:trHeight w:val="255"/>
        </w:trPr>
        <w:tc>
          <w:tcPr>
            <w:tcW w:w="114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8892"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Приложение № 1</w:t>
            </w:r>
          </w:p>
        </w:tc>
      </w:tr>
      <w:tr w:rsidR="00443707" w:rsidRPr="00443707" w:rsidTr="00443707">
        <w:trPr>
          <w:trHeight w:val="255"/>
        </w:trPr>
        <w:tc>
          <w:tcPr>
            <w:tcW w:w="114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8892"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к решению Думы Едогонского</w:t>
            </w:r>
          </w:p>
        </w:tc>
      </w:tr>
      <w:tr w:rsidR="00443707" w:rsidRPr="00443707" w:rsidTr="00443707">
        <w:trPr>
          <w:trHeight w:val="255"/>
        </w:trPr>
        <w:tc>
          <w:tcPr>
            <w:tcW w:w="114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8892"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сельского поселения "О бюджете Едогонского</w:t>
            </w:r>
          </w:p>
        </w:tc>
      </w:tr>
      <w:tr w:rsidR="00443707" w:rsidRPr="00443707" w:rsidTr="00443707">
        <w:trPr>
          <w:trHeight w:val="270"/>
        </w:trPr>
        <w:tc>
          <w:tcPr>
            <w:tcW w:w="114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8892"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муниципального образования на 2022 год</w:t>
            </w:r>
          </w:p>
        </w:tc>
      </w:tr>
      <w:tr w:rsidR="00443707" w:rsidRPr="00443707" w:rsidTr="00443707">
        <w:trPr>
          <w:trHeight w:val="285"/>
        </w:trPr>
        <w:tc>
          <w:tcPr>
            <w:tcW w:w="114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8892"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и на плановый период 2023 и 2024 годов"</w:t>
            </w:r>
          </w:p>
        </w:tc>
      </w:tr>
      <w:tr w:rsidR="00443707" w:rsidRPr="00443707" w:rsidTr="00443707">
        <w:trPr>
          <w:trHeight w:val="255"/>
        </w:trPr>
        <w:tc>
          <w:tcPr>
            <w:tcW w:w="114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8892"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от                 2021г. №   </w:t>
            </w:r>
          </w:p>
        </w:tc>
      </w:tr>
      <w:tr w:rsidR="00443707" w:rsidRPr="00443707" w:rsidTr="00443707">
        <w:trPr>
          <w:trHeight w:val="660"/>
        </w:trPr>
        <w:tc>
          <w:tcPr>
            <w:tcW w:w="114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8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607"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r>
      <w:tr w:rsidR="00443707" w:rsidRPr="00443707" w:rsidTr="00443707">
        <w:trPr>
          <w:trHeight w:val="375"/>
        </w:trPr>
        <w:tc>
          <w:tcPr>
            <w:tcW w:w="10041"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24"/>
                <w:szCs w:val="24"/>
                <w:lang w:eastAsia="ru-RU"/>
              </w:rPr>
            </w:pPr>
          </w:p>
          <w:p w:rsidR="00443707" w:rsidRPr="00443707" w:rsidRDefault="00443707" w:rsidP="00443707">
            <w:pPr>
              <w:spacing w:after="0" w:line="240" w:lineRule="auto"/>
              <w:jc w:val="center"/>
              <w:rPr>
                <w:rFonts w:ascii="Arial CYR" w:eastAsia="Times New Roman" w:hAnsi="Arial CYR" w:cs="Arial CYR"/>
                <w:b/>
                <w:bCs/>
                <w:sz w:val="24"/>
                <w:szCs w:val="24"/>
                <w:lang w:eastAsia="ru-RU"/>
              </w:rPr>
            </w:pPr>
            <w:r w:rsidRPr="00443707">
              <w:rPr>
                <w:rFonts w:ascii="Arial CYR" w:eastAsia="Times New Roman" w:hAnsi="Arial CYR" w:cs="Arial CYR"/>
                <w:b/>
                <w:bCs/>
                <w:sz w:val="24"/>
                <w:szCs w:val="24"/>
                <w:lang w:eastAsia="ru-RU"/>
              </w:rPr>
              <w:t>Прогнозируемые доходы бюджета Едогонского муниципального образования на 2022 год</w:t>
            </w:r>
          </w:p>
        </w:tc>
      </w:tr>
      <w:tr w:rsidR="00443707" w:rsidRPr="00443707" w:rsidTr="00443707">
        <w:trPr>
          <w:trHeight w:val="255"/>
        </w:trPr>
        <w:tc>
          <w:tcPr>
            <w:tcW w:w="5969"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83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2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r>
      <w:tr w:rsidR="00443707" w:rsidRPr="00443707" w:rsidTr="00443707">
        <w:trPr>
          <w:trHeight w:val="315"/>
        </w:trPr>
        <w:tc>
          <w:tcPr>
            <w:tcW w:w="5969"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p>
        </w:tc>
        <w:tc>
          <w:tcPr>
            <w:tcW w:w="283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b/>
                <w:bCs/>
                <w:sz w:val="24"/>
                <w:szCs w:val="24"/>
                <w:lang w:eastAsia="ru-RU"/>
              </w:rPr>
            </w:pPr>
          </w:p>
        </w:tc>
        <w:tc>
          <w:tcPr>
            <w:tcW w:w="12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тыс.руб.</w:t>
            </w:r>
          </w:p>
        </w:tc>
      </w:tr>
      <w:tr w:rsidR="00443707" w:rsidRPr="00443707" w:rsidTr="00443707">
        <w:trPr>
          <w:trHeight w:val="72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Наименование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Код бюджетной классификации Российской Федерации</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Сумма </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000 1 00 00000 00 0000 000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1662,2</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000 1 01 00000 00 0000 000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402,0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Налог на доходы физических лиц </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000 1 01 02000 01 0000 110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402,0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000 1 03 00000 00 0000 000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778,2</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both"/>
              <w:rPr>
                <w:rFonts w:ascii="Arial" w:eastAsia="Times New Roman" w:hAnsi="Arial" w:cs="Arial"/>
                <w:sz w:val="18"/>
                <w:szCs w:val="18"/>
                <w:lang w:eastAsia="ru-RU"/>
              </w:rPr>
            </w:pPr>
            <w:r w:rsidRPr="00443707">
              <w:rPr>
                <w:rFonts w:ascii="Arial" w:eastAsia="Times New Roman" w:hAnsi="Arial" w:cs="Arial"/>
                <w:sz w:val="18"/>
                <w:szCs w:val="18"/>
                <w:lang w:eastAsia="ru-RU"/>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000 1 03 02000 01 0000 110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778,2</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000 1 05 00000 00 0000 000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14,0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000 1 05 03000 01 0000 110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14,0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000 1 06 00000 00 0000 000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426,0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000 1 06 01000 00 0000 110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Земельный налог </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000 1 06 06000 00 0000 110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425,0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ГОСУДАРСТВЕННАЯ ПОШЛИНА</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000 1 08 00000 00 0000 000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4,0</w:t>
            </w:r>
          </w:p>
        </w:tc>
      </w:tr>
      <w:tr w:rsidR="00443707" w:rsidRPr="00443707" w:rsidTr="00443707">
        <w:trPr>
          <w:trHeight w:val="780"/>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000 1 08 04000 01 0000 110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000 1 13 00000 00 0000 000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38,0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000 1 13 01000 00 0000 130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38,0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b/>
                <w:bCs/>
                <w:sz w:val="18"/>
                <w:szCs w:val="18"/>
                <w:lang w:eastAsia="ru-RU"/>
              </w:rPr>
            </w:pPr>
            <w:r w:rsidRPr="00443707">
              <w:rPr>
                <w:rFonts w:ascii="Arial" w:eastAsia="Times New Roman" w:hAnsi="Arial" w:cs="Arial"/>
                <w:b/>
                <w:bCs/>
                <w:sz w:val="18"/>
                <w:szCs w:val="18"/>
                <w:lang w:eastAsia="ru-RU"/>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000 2 00 00000 00 0000 000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9606,1</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color w:val="000000"/>
                <w:sz w:val="18"/>
                <w:szCs w:val="18"/>
                <w:lang w:eastAsia="ru-RU"/>
              </w:rPr>
            </w:pPr>
            <w:r w:rsidRPr="00443707">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000 2 02 00000 00 0000 000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9606,1</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color w:val="000000"/>
                <w:sz w:val="18"/>
                <w:szCs w:val="18"/>
                <w:lang w:eastAsia="ru-RU"/>
              </w:rPr>
            </w:pPr>
            <w:r w:rsidRPr="00443707">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000 2 02 10000 00 0000 150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9062,6</w:t>
            </w:r>
          </w:p>
        </w:tc>
      </w:tr>
      <w:tr w:rsidR="00443707" w:rsidRPr="00443707" w:rsidTr="00443707">
        <w:trPr>
          <w:trHeight w:val="720"/>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lastRenderedPageBreak/>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000 2 02 16001 10 0000 150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9062,6</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000 2 02 20000 00 0000 150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400,0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000 2 02 29999 10 0000 150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400,0</w:t>
            </w:r>
          </w:p>
        </w:tc>
      </w:tr>
      <w:tr w:rsidR="00443707" w:rsidRPr="00443707" w:rsidTr="00443707">
        <w:trPr>
          <w:trHeight w:val="49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color w:val="000000"/>
                <w:sz w:val="18"/>
                <w:szCs w:val="18"/>
                <w:lang w:eastAsia="ru-RU"/>
              </w:rPr>
            </w:pPr>
            <w:r w:rsidRPr="00443707">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000 2 02 30000 00 0000 150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143,5</w:t>
            </w:r>
          </w:p>
        </w:tc>
      </w:tr>
      <w:tr w:rsidR="00443707" w:rsidRPr="00443707" w:rsidTr="00443707">
        <w:trPr>
          <w:trHeight w:val="690"/>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sz w:val="18"/>
                <w:szCs w:val="18"/>
                <w:lang w:eastAsia="ru-RU"/>
              </w:rPr>
            </w:pPr>
            <w:r w:rsidRPr="00443707">
              <w:rPr>
                <w:rFonts w:ascii="Arial" w:eastAsia="Times New Roman" w:hAnsi="Arial" w:cs="Arial"/>
                <w:sz w:val="18"/>
                <w:szCs w:val="18"/>
                <w:lang w:eastAsia="ru-RU"/>
              </w:rPr>
              <w:t>000 2 02 30024 10 0000 150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0,7</w:t>
            </w:r>
          </w:p>
        </w:tc>
      </w:tr>
      <w:tr w:rsidR="00443707" w:rsidRPr="00443707" w:rsidTr="00443707">
        <w:trPr>
          <w:trHeight w:val="690"/>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sz w:val="18"/>
                <w:szCs w:val="18"/>
                <w:lang w:eastAsia="ru-RU"/>
              </w:rPr>
            </w:pPr>
            <w:r w:rsidRPr="00443707">
              <w:rPr>
                <w:rFonts w:ascii="Arial" w:eastAsia="Times New Roman" w:hAnsi="Arial" w:cs="Arial"/>
                <w:sz w:val="18"/>
                <w:szCs w:val="18"/>
                <w:lang w:eastAsia="ru-RU"/>
              </w:rPr>
              <w:t>000 2 02 35118 10 0000 150</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142,8</w:t>
            </w:r>
          </w:p>
        </w:tc>
      </w:tr>
      <w:tr w:rsidR="00443707" w:rsidRPr="00443707" w:rsidTr="00443707">
        <w:trPr>
          <w:trHeight w:val="25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В С Е Г О    Д О Х О Д О В</w:t>
            </w:r>
          </w:p>
        </w:tc>
        <w:tc>
          <w:tcPr>
            <w:tcW w:w="2835"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 </w:t>
            </w:r>
          </w:p>
        </w:tc>
        <w:tc>
          <w:tcPr>
            <w:tcW w:w="123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11268,3</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9719" w:type="dxa"/>
        <w:tblInd w:w="93" w:type="dxa"/>
        <w:tblLook w:val="04A0" w:firstRow="1" w:lastRow="0" w:firstColumn="1" w:lastColumn="0" w:noHBand="0" w:noVBand="1"/>
      </w:tblPr>
      <w:tblGrid>
        <w:gridCol w:w="3095"/>
        <w:gridCol w:w="1315"/>
        <w:gridCol w:w="2022"/>
        <w:gridCol w:w="671"/>
        <w:gridCol w:w="997"/>
        <w:gridCol w:w="420"/>
        <w:gridCol w:w="1199"/>
      </w:tblGrid>
      <w:tr w:rsidR="00443707" w:rsidRPr="00443707" w:rsidTr="00443707">
        <w:trPr>
          <w:trHeight w:val="255"/>
        </w:trPr>
        <w:tc>
          <w:tcPr>
            <w:tcW w:w="309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6624"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Приложение № 2</w:t>
            </w:r>
          </w:p>
        </w:tc>
      </w:tr>
      <w:tr w:rsidR="00443707" w:rsidRPr="00443707" w:rsidTr="00443707">
        <w:trPr>
          <w:trHeight w:val="255"/>
        </w:trPr>
        <w:tc>
          <w:tcPr>
            <w:tcW w:w="309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6624"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к решению Думы Едогонского</w:t>
            </w:r>
          </w:p>
        </w:tc>
      </w:tr>
      <w:tr w:rsidR="00443707" w:rsidRPr="00443707" w:rsidTr="00443707">
        <w:trPr>
          <w:trHeight w:val="255"/>
        </w:trPr>
        <w:tc>
          <w:tcPr>
            <w:tcW w:w="309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6624"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сельского поселения "О бюджете Едогонского</w:t>
            </w:r>
          </w:p>
        </w:tc>
      </w:tr>
      <w:tr w:rsidR="00443707" w:rsidRPr="00443707" w:rsidTr="00443707">
        <w:trPr>
          <w:trHeight w:val="270"/>
        </w:trPr>
        <w:tc>
          <w:tcPr>
            <w:tcW w:w="309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6624"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муниципального образования на 2022 год</w:t>
            </w:r>
          </w:p>
        </w:tc>
      </w:tr>
      <w:tr w:rsidR="00443707" w:rsidRPr="00443707" w:rsidTr="00443707">
        <w:trPr>
          <w:trHeight w:val="285"/>
        </w:trPr>
        <w:tc>
          <w:tcPr>
            <w:tcW w:w="309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6624"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и на плановый период 2023 и 2024 годов"</w:t>
            </w:r>
          </w:p>
        </w:tc>
      </w:tr>
      <w:tr w:rsidR="00443707" w:rsidRPr="00443707" w:rsidTr="00443707">
        <w:trPr>
          <w:trHeight w:val="255"/>
        </w:trPr>
        <w:tc>
          <w:tcPr>
            <w:tcW w:w="309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6624"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 от                 2021г. №   </w:t>
            </w:r>
          </w:p>
        </w:tc>
      </w:tr>
      <w:tr w:rsidR="00443707" w:rsidRPr="00443707" w:rsidTr="00443707">
        <w:trPr>
          <w:trHeight w:val="660"/>
        </w:trPr>
        <w:tc>
          <w:tcPr>
            <w:tcW w:w="309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333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6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1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r>
      <w:tr w:rsidR="00443707" w:rsidRPr="00443707" w:rsidTr="00443707">
        <w:trPr>
          <w:trHeight w:val="735"/>
        </w:trPr>
        <w:tc>
          <w:tcPr>
            <w:tcW w:w="9719" w:type="dxa"/>
            <w:gridSpan w:val="7"/>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CYR" w:eastAsia="Times New Roman" w:hAnsi="Arial CYR" w:cs="Arial CYR"/>
                <w:b/>
                <w:bCs/>
                <w:sz w:val="24"/>
                <w:szCs w:val="24"/>
                <w:lang w:eastAsia="ru-RU"/>
              </w:rPr>
            </w:pPr>
            <w:r w:rsidRPr="00443707">
              <w:rPr>
                <w:rFonts w:ascii="Arial CYR" w:eastAsia="Times New Roman" w:hAnsi="Arial CYR" w:cs="Arial CYR"/>
                <w:b/>
                <w:bCs/>
                <w:sz w:val="24"/>
                <w:szCs w:val="24"/>
                <w:lang w:eastAsia="ru-RU"/>
              </w:rPr>
              <w:t>Прогнозируемые доходы бюджета Едогонского муниципального образования на плановый период 2023 и 2024 годов</w:t>
            </w:r>
          </w:p>
        </w:tc>
      </w:tr>
      <w:tr w:rsidR="00443707" w:rsidRPr="00443707" w:rsidTr="00443707">
        <w:trPr>
          <w:trHeight w:val="315"/>
        </w:trPr>
        <w:tc>
          <w:tcPr>
            <w:tcW w:w="7103"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b/>
                <w:bCs/>
                <w:sz w:val="24"/>
                <w:szCs w:val="24"/>
                <w:lang w:eastAsia="ru-RU"/>
              </w:rPr>
            </w:pPr>
          </w:p>
        </w:tc>
        <w:tc>
          <w:tcPr>
            <w:tcW w:w="99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b/>
                <w:bCs/>
                <w:sz w:val="24"/>
                <w:szCs w:val="24"/>
                <w:lang w:eastAsia="ru-RU"/>
              </w:rPr>
            </w:pPr>
          </w:p>
        </w:tc>
        <w:tc>
          <w:tcPr>
            <w:tcW w:w="161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тыс.руб.</w:t>
            </w:r>
          </w:p>
        </w:tc>
      </w:tr>
      <w:tr w:rsidR="00443707" w:rsidRPr="00443707" w:rsidTr="00443707">
        <w:trPr>
          <w:trHeight w:val="495"/>
        </w:trPr>
        <w:tc>
          <w:tcPr>
            <w:tcW w:w="4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Наименование </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Код бюджетной классификации Российской Федерации</w:t>
            </w:r>
          </w:p>
        </w:tc>
        <w:tc>
          <w:tcPr>
            <w:tcW w:w="2616" w:type="dxa"/>
            <w:gridSpan w:val="3"/>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Сумма </w:t>
            </w:r>
          </w:p>
        </w:tc>
      </w:tr>
      <w:tr w:rsidR="00443707" w:rsidRPr="00443707" w:rsidTr="00443707">
        <w:trPr>
          <w:trHeight w:val="465"/>
        </w:trPr>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rsidR="00443707" w:rsidRPr="00443707" w:rsidRDefault="00443707" w:rsidP="00443707">
            <w:pPr>
              <w:spacing w:after="0" w:line="240" w:lineRule="auto"/>
              <w:rPr>
                <w:rFonts w:ascii="Arial CYR" w:eastAsia="Times New Roman" w:hAnsi="Arial CYR" w:cs="Arial CYR"/>
                <w:sz w:val="18"/>
                <w:szCs w:val="18"/>
                <w:lang w:eastAsia="ru-RU"/>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443707" w:rsidRPr="00443707" w:rsidRDefault="00443707" w:rsidP="00443707">
            <w:pPr>
              <w:spacing w:after="0" w:line="240" w:lineRule="auto"/>
              <w:rPr>
                <w:rFonts w:ascii="Arial CYR" w:eastAsia="Times New Roman" w:hAnsi="Arial CYR" w:cs="Arial CY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2023 год</w:t>
            </w:r>
          </w:p>
        </w:tc>
        <w:tc>
          <w:tcPr>
            <w:tcW w:w="1199"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2024 год</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НАЛОГОВЫЕ И НЕНАЛОГОВЫЕ ДОХОДЫ</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000 1 00 00000 00 0000 000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1703,8</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1774,0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ПРИБЫЛЬ, ДОХОДЫ</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000 1 01 00000 00 0000 000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406,0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410,0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Налог на доходы физических лиц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000 1 01 02000 01 0000 110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406,0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410,0</w:t>
            </w:r>
          </w:p>
        </w:tc>
      </w:tr>
      <w:tr w:rsidR="00443707" w:rsidRPr="00443707" w:rsidTr="00443707">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000 1 03 00000 00 0000 000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815,8</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881,0</w:t>
            </w:r>
          </w:p>
        </w:tc>
      </w:tr>
      <w:tr w:rsidR="00443707" w:rsidRPr="00443707" w:rsidTr="00443707">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both"/>
              <w:rPr>
                <w:rFonts w:ascii="Arial" w:eastAsia="Times New Roman" w:hAnsi="Arial" w:cs="Arial"/>
                <w:sz w:val="18"/>
                <w:szCs w:val="18"/>
                <w:lang w:eastAsia="ru-RU"/>
              </w:rPr>
            </w:pPr>
            <w:r w:rsidRPr="00443707">
              <w:rPr>
                <w:rFonts w:ascii="Arial" w:eastAsia="Times New Roman" w:hAnsi="Arial" w:cs="Arial"/>
                <w:sz w:val="18"/>
                <w:szCs w:val="18"/>
                <w:lang w:eastAsia="ru-RU"/>
              </w:rPr>
              <w:t>Акцизы по подакцизным товарам (продукции), производимым на территории Российской Федерации</w:t>
            </w:r>
          </w:p>
        </w:tc>
        <w:tc>
          <w:tcPr>
            <w:tcW w:w="2693" w:type="dxa"/>
            <w:gridSpan w:val="2"/>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000 1 03 02000 01 0000 110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815,8</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881,0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СОВОКУПНЫЙ ДОХОД</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000 1 05 00000 00 0000 000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14,0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14,0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Единый сельскохозяйственный налог</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000 1 05 03000 01 0000 110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14,0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14,0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НАЛОГИ НА ИМУЩЕСТВО</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000 1 06 00000 00 0000 000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426,0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426,0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Налог на имущество физических лиц</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000 1 06 01000 00 0000 110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 xml:space="preserve">Земельный налог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000 1 06 06000 00 0000 110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425,0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425,0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ГОСУДАРСТВЕННАЯ ПОШЛИНА</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000 1 08 00000 00 0000 000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4,0</w:t>
            </w:r>
          </w:p>
        </w:tc>
      </w:tr>
      <w:tr w:rsidR="00443707" w:rsidRPr="00443707" w:rsidTr="00443707">
        <w:trPr>
          <w:trHeight w:val="7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000 1 08 04000 01 0000 110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w:t>
            </w:r>
          </w:p>
        </w:tc>
      </w:tr>
      <w:tr w:rsidR="00443707" w:rsidRPr="00443707" w:rsidTr="00443707">
        <w:trPr>
          <w:trHeight w:val="6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lastRenderedPageBreak/>
              <w:t>ДОХОДЫ  ОТ  ОКАЗАНИЯ  ПЛАТНЫХ  УСЛУГ  (РАБОТ)  И КОМПЕНСАЦИИ ЗАТРАТ ГОСУДАРСТВА</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000 1 13 00000 00 0000 000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38,0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39,0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Доходы от оказания платных услуг (работ)</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000 1 13 01000 00 0000 130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38,0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39,0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b/>
                <w:bCs/>
                <w:sz w:val="18"/>
                <w:szCs w:val="18"/>
                <w:lang w:eastAsia="ru-RU"/>
              </w:rPr>
            </w:pPr>
            <w:r w:rsidRPr="00443707">
              <w:rPr>
                <w:rFonts w:ascii="Arial" w:eastAsia="Times New Roman" w:hAnsi="Arial" w:cs="Arial"/>
                <w:b/>
                <w:bCs/>
                <w:sz w:val="18"/>
                <w:szCs w:val="18"/>
                <w:lang w:eastAsia="ru-RU"/>
              </w:rPr>
              <w:t>БЕЗВОЗМЕЗДНЫЕ ПОСТУПЛЕНИЯ</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000 2 00 00000 00 0000 000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7841,2</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7876,1</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color w:val="000000"/>
                <w:sz w:val="18"/>
                <w:szCs w:val="18"/>
                <w:lang w:eastAsia="ru-RU"/>
              </w:rPr>
            </w:pPr>
            <w:r w:rsidRPr="00443707">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000 2 02 00000 00 0000 000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7841,2</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i/>
                <w:iCs/>
                <w:sz w:val="18"/>
                <w:szCs w:val="18"/>
                <w:lang w:eastAsia="ru-RU"/>
              </w:rPr>
            </w:pPr>
            <w:r w:rsidRPr="00443707">
              <w:rPr>
                <w:rFonts w:ascii="Arial CYR" w:eastAsia="Times New Roman" w:hAnsi="Arial CYR" w:cs="Arial CYR"/>
                <w:b/>
                <w:bCs/>
                <w:i/>
                <w:iCs/>
                <w:sz w:val="18"/>
                <w:szCs w:val="18"/>
                <w:lang w:eastAsia="ru-RU"/>
              </w:rPr>
              <w:t>7876,1</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color w:val="000000"/>
                <w:sz w:val="18"/>
                <w:szCs w:val="18"/>
                <w:lang w:eastAsia="ru-RU"/>
              </w:rPr>
            </w:pPr>
            <w:r w:rsidRPr="00443707">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000 2 02 10000 00 0000 150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7292,8</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7322,3</w:t>
            </w:r>
          </w:p>
        </w:tc>
      </w:tr>
      <w:tr w:rsidR="00443707" w:rsidRPr="00443707" w:rsidTr="00443707">
        <w:trPr>
          <w:trHeight w:val="7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000 2 02 16001 10 0000 150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7292,8</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7322,3</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Субсидии бюджетам бюджетной системы Российской Федерации (межбюджетные субсидии)</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000 2 02 20000 00 0000 150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400,0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400,0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Прочие субсидии бюджетам сельских поселений</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000 2 02 29999 10 0000 150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400,0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400,0</w:t>
            </w:r>
          </w:p>
        </w:tc>
      </w:tr>
      <w:tr w:rsidR="00443707" w:rsidRPr="00443707" w:rsidTr="00443707">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color w:val="000000"/>
                <w:sz w:val="18"/>
                <w:szCs w:val="18"/>
                <w:lang w:eastAsia="ru-RU"/>
              </w:rPr>
            </w:pPr>
            <w:r w:rsidRPr="00443707">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000 2 02 30000 00 0000 150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148,4</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153,8</w:t>
            </w:r>
          </w:p>
        </w:tc>
      </w:tr>
      <w:tr w:rsidR="00443707" w:rsidRPr="00443707" w:rsidTr="00443707">
        <w:trPr>
          <w:trHeight w:val="6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693" w:type="dxa"/>
            <w:gridSpan w:val="2"/>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sz w:val="18"/>
                <w:szCs w:val="18"/>
                <w:lang w:eastAsia="ru-RU"/>
              </w:rPr>
            </w:pPr>
            <w:r w:rsidRPr="00443707">
              <w:rPr>
                <w:rFonts w:ascii="Arial" w:eastAsia="Times New Roman" w:hAnsi="Arial" w:cs="Arial"/>
                <w:sz w:val="18"/>
                <w:szCs w:val="18"/>
                <w:lang w:eastAsia="ru-RU"/>
              </w:rPr>
              <w:t>000 2 02 30024 10 0000 150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0,7</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0,7</w:t>
            </w:r>
          </w:p>
        </w:tc>
      </w:tr>
      <w:tr w:rsidR="00443707" w:rsidRPr="00443707" w:rsidTr="00443707">
        <w:trPr>
          <w:trHeight w:val="6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w:eastAsia="Times New Roman" w:hAnsi="Arial" w:cs="Arial"/>
                <w:sz w:val="18"/>
                <w:szCs w:val="18"/>
                <w:lang w:eastAsia="ru-RU"/>
              </w:rPr>
            </w:pPr>
            <w:r w:rsidRPr="00443707">
              <w:rPr>
                <w:rFonts w:ascii="Arial" w:eastAsia="Times New Roman" w:hAnsi="Arial" w:cs="Arial"/>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693" w:type="dxa"/>
            <w:gridSpan w:val="2"/>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sz w:val="18"/>
                <w:szCs w:val="18"/>
                <w:lang w:eastAsia="ru-RU"/>
              </w:rPr>
            </w:pPr>
            <w:r w:rsidRPr="00443707">
              <w:rPr>
                <w:rFonts w:ascii="Arial" w:eastAsia="Times New Roman" w:hAnsi="Arial" w:cs="Arial"/>
                <w:sz w:val="18"/>
                <w:szCs w:val="18"/>
                <w:lang w:eastAsia="ru-RU"/>
              </w:rPr>
              <w:t>000 2 02 35118 10 0000 150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147,7</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sz w:val="18"/>
                <w:szCs w:val="18"/>
                <w:lang w:eastAsia="ru-RU"/>
              </w:rPr>
            </w:pPr>
            <w:r w:rsidRPr="00443707">
              <w:rPr>
                <w:rFonts w:ascii="Arial CYR" w:eastAsia="Times New Roman" w:hAnsi="Arial CYR" w:cs="Arial CYR"/>
                <w:sz w:val="18"/>
                <w:szCs w:val="18"/>
                <w:lang w:eastAsia="ru-RU"/>
              </w:rPr>
              <w:t>153,1</w:t>
            </w:r>
          </w:p>
        </w:tc>
      </w:tr>
      <w:tr w:rsidR="00443707" w:rsidRPr="00443707" w:rsidTr="00443707">
        <w:trPr>
          <w:trHeight w:val="3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В С Е Г О    Д О Х О Д О В</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9545,0</w:t>
            </w:r>
          </w:p>
        </w:tc>
        <w:tc>
          <w:tcPr>
            <w:tcW w:w="1199"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Arial CYR" w:eastAsia="Times New Roman" w:hAnsi="Arial CYR" w:cs="Arial CYR"/>
                <w:b/>
                <w:bCs/>
                <w:sz w:val="18"/>
                <w:szCs w:val="18"/>
                <w:lang w:eastAsia="ru-RU"/>
              </w:rPr>
            </w:pPr>
            <w:r w:rsidRPr="00443707">
              <w:rPr>
                <w:rFonts w:ascii="Arial CYR" w:eastAsia="Times New Roman" w:hAnsi="Arial CYR" w:cs="Arial CYR"/>
                <w:b/>
                <w:bCs/>
                <w:sz w:val="18"/>
                <w:szCs w:val="18"/>
                <w:lang w:eastAsia="ru-RU"/>
              </w:rPr>
              <w:t>9650,1</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9748" w:type="dxa"/>
        <w:tblInd w:w="93" w:type="dxa"/>
        <w:tblLook w:val="04A0" w:firstRow="1" w:lastRow="0" w:firstColumn="1" w:lastColumn="0" w:noHBand="0" w:noVBand="1"/>
      </w:tblPr>
      <w:tblGrid>
        <w:gridCol w:w="4562"/>
        <w:gridCol w:w="793"/>
        <w:gridCol w:w="189"/>
        <w:gridCol w:w="1093"/>
        <w:gridCol w:w="182"/>
        <w:gridCol w:w="1276"/>
        <w:gridCol w:w="1653"/>
      </w:tblGrid>
      <w:tr w:rsidR="00443707" w:rsidRPr="00443707" w:rsidTr="00443707">
        <w:trPr>
          <w:trHeight w:val="240"/>
        </w:trPr>
        <w:tc>
          <w:tcPr>
            <w:tcW w:w="456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bookmarkStart w:id="11" w:name="RANGE!A1:D42"/>
            <w:bookmarkEnd w:id="11"/>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28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111" w:type="dxa"/>
            <w:gridSpan w:val="3"/>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 4</w:t>
            </w:r>
          </w:p>
        </w:tc>
      </w:tr>
      <w:tr w:rsidR="00443707" w:rsidRPr="00443707" w:rsidTr="00443707">
        <w:trPr>
          <w:trHeight w:val="240"/>
        </w:trPr>
        <w:tc>
          <w:tcPr>
            <w:tcW w:w="456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28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11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 решению Думы Едогонского</w:t>
            </w:r>
          </w:p>
        </w:tc>
      </w:tr>
      <w:tr w:rsidR="00443707" w:rsidRPr="00443707" w:rsidTr="00443707">
        <w:trPr>
          <w:trHeight w:val="240"/>
        </w:trPr>
        <w:tc>
          <w:tcPr>
            <w:tcW w:w="456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28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11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сельского поселения</w:t>
            </w:r>
          </w:p>
        </w:tc>
      </w:tr>
      <w:tr w:rsidR="00443707" w:rsidRPr="00443707" w:rsidTr="00443707">
        <w:trPr>
          <w:trHeight w:val="240"/>
        </w:trPr>
        <w:tc>
          <w:tcPr>
            <w:tcW w:w="456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28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11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бюджете Едогонского</w:t>
            </w:r>
          </w:p>
        </w:tc>
      </w:tr>
      <w:tr w:rsidR="00443707" w:rsidRPr="00443707" w:rsidTr="00443707">
        <w:trPr>
          <w:trHeight w:val="240"/>
        </w:trPr>
        <w:tc>
          <w:tcPr>
            <w:tcW w:w="456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28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11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муниципального образования на 2022 год</w:t>
            </w:r>
          </w:p>
        </w:tc>
      </w:tr>
      <w:tr w:rsidR="00443707" w:rsidRPr="00443707" w:rsidTr="00443707">
        <w:trPr>
          <w:trHeight w:val="240"/>
        </w:trPr>
        <w:tc>
          <w:tcPr>
            <w:tcW w:w="456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28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11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 на плановый период 2023 и 2024 годов"</w:t>
            </w:r>
          </w:p>
        </w:tc>
      </w:tr>
      <w:tr w:rsidR="00443707" w:rsidRPr="00443707" w:rsidTr="00443707">
        <w:trPr>
          <w:trHeight w:val="240"/>
        </w:trPr>
        <w:tc>
          <w:tcPr>
            <w:tcW w:w="456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28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11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________2021 г. №____</w:t>
            </w:r>
          </w:p>
        </w:tc>
      </w:tr>
      <w:tr w:rsidR="00443707" w:rsidRPr="00443707" w:rsidTr="00443707">
        <w:trPr>
          <w:trHeight w:val="240"/>
        </w:trPr>
        <w:tc>
          <w:tcPr>
            <w:tcW w:w="456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7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28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11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r>
      <w:tr w:rsidR="00443707" w:rsidRPr="00443707" w:rsidTr="00443707">
        <w:trPr>
          <w:trHeight w:val="300"/>
        </w:trPr>
        <w:tc>
          <w:tcPr>
            <w:tcW w:w="9748" w:type="dxa"/>
            <w:gridSpan w:val="7"/>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xml:space="preserve">РАСПРЕДЕЛЕНИЕ БЮДЖЕТНЫХ АССИГНОВАНИЙ </w:t>
            </w:r>
          </w:p>
        </w:tc>
      </w:tr>
      <w:tr w:rsidR="00443707" w:rsidRPr="00443707" w:rsidTr="00443707">
        <w:trPr>
          <w:trHeight w:val="300"/>
        </w:trPr>
        <w:tc>
          <w:tcPr>
            <w:tcW w:w="9748" w:type="dxa"/>
            <w:gridSpan w:val="7"/>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ПО РАЗДЕЛАМ И ПОДРАЗДЕЛАМ КЛАССИФИКАЦИИ</w:t>
            </w:r>
          </w:p>
        </w:tc>
      </w:tr>
      <w:tr w:rsidR="00443707" w:rsidRPr="00443707" w:rsidTr="00443707">
        <w:trPr>
          <w:trHeight w:val="300"/>
        </w:trPr>
        <w:tc>
          <w:tcPr>
            <w:tcW w:w="9748" w:type="dxa"/>
            <w:gridSpan w:val="7"/>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xml:space="preserve"> РАСХОДОВ  БЮДЖЕТОВ НА ПЛАНОВЫЙ ПЕРИОД 2023 и 2024 ГОДОВ</w:t>
            </w:r>
          </w:p>
        </w:tc>
      </w:tr>
      <w:tr w:rsidR="00443707" w:rsidRPr="00443707" w:rsidTr="00443707">
        <w:trPr>
          <w:trHeight w:val="300"/>
        </w:trPr>
        <w:tc>
          <w:tcPr>
            <w:tcW w:w="4562" w:type="dxa"/>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c>
          <w:tcPr>
            <w:tcW w:w="793" w:type="dxa"/>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c>
          <w:tcPr>
            <w:tcW w:w="2740" w:type="dxa"/>
            <w:gridSpan w:val="4"/>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c>
          <w:tcPr>
            <w:tcW w:w="1653" w:type="dxa"/>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r>
      <w:tr w:rsidR="00443707" w:rsidRPr="00443707" w:rsidTr="00443707">
        <w:trPr>
          <w:trHeight w:val="270"/>
        </w:trPr>
        <w:tc>
          <w:tcPr>
            <w:tcW w:w="8095" w:type="dxa"/>
            <w:gridSpan w:val="6"/>
            <w:tcBorders>
              <w:top w:val="nil"/>
              <w:left w:val="nil"/>
              <w:bottom w:val="single" w:sz="4" w:space="0" w:color="auto"/>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16"/>
                <w:szCs w:val="16"/>
                <w:lang w:eastAsia="ru-RU"/>
              </w:rPr>
            </w:pPr>
            <w:r w:rsidRPr="00443707">
              <w:rPr>
                <w:rFonts w:ascii="Times New Roman" w:eastAsia="Times New Roman" w:hAnsi="Times New Roman" w:cs="Times New Roman"/>
                <w:sz w:val="16"/>
                <w:szCs w:val="16"/>
                <w:lang w:eastAsia="ru-RU"/>
              </w:rPr>
              <w:t>(тыс. рублей)</w:t>
            </w:r>
          </w:p>
        </w:tc>
        <w:tc>
          <w:tcPr>
            <w:tcW w:w="165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РзПР</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2023 год</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2024 год</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ОБЩЕГОСУДАРСТВЕННЫЕ ВОПРОСЫ</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3 066,1</w:t>
            </w:r>
          </w:p>
        </w:tc>
        <w:tc>
          <w:tcPr>
            <w:tcW w:w="1653"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3 873,9</w:t>
            </w:r>
          </w:p>
        </w:tc>
      </w:tr>
      <w:tr w:rsidR="00443707" w:rsidRPr="00443707" w:rsidTr="00443707">
        <w:trPr>
          <w:trHeight w:val="630"/>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816,0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416,0</w:t>
            </w:r>
          </w:p>
        </w:tc>
      </w:tr>
      <w:tr w:rsidR="00443707" w:rsidRPr="00443707" w:rsidTr="00443707">
        <w:trPr>
          <w:trHeight w:val="94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2 227,4</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3 435,2</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Резервные фонды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20,0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20,0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Другие общегосударственные вопросы</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2,7</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2,7</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НАЦИОНАЛЬНАЯ ОБОРОНА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147,7</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153,1</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147,7</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153,1</w:t>
            </w:r>
          </w:p>
        </w:tc>
      </w:tr>
      <w:tr w:rsidR="00443707" w:rsidRPr="00443707" w:rsidTr="00443707">
        <w:trPr>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lastRenderedPageBreak/>
              <w:t>НАЦИОНАЛЬНАЯ БЕЗОПАСНОСТЬ И ПРАВООХРАНИТЕЛЬНАЯ ДЕЯТЕЛЬНОСТЬ</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0300</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30,0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30,0</w:t>
            </w:r>
          </w:p>
        </w:tc>
      </w:tr>
      <w:tr w:rsidR="00443707" w:rsidRPr="00443707" w:rsidTr="00443707">
        <w:trPr>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30,0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30,0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НАЦИОНАЛЬНАЯ ЭКОНОМИКА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831,8</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897,0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Дорожное хозяйство (дорожные фонды)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815,8</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881,0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Другие вопросы в области национальной экономики</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16,0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16,0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ЖИЛИЩНО-КОММУНАЛЬНОЕ ХОЗЯЙСТВО</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75,0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479,1</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Коммунальное хозяйство</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Благоустройство</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45,0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449,1</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ОБРАЗОВАНИЕ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0700</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10,0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10,0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0705</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10,0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10,0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КУЛЬТУРА, КИНЕМАТОГРАФИЯ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2 460,8</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1 055,4</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Культура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2 460,8</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1 055,4</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СОЦИАЛЬНАЯ ПОЛИТИКА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435,2</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435,2</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Пенсионное обеспечение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435,2</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435,2</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ФИЗИЧЕСКАЯ КУЛЬТУРА И СПОРТ</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10,0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10,0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000000" w:fill="FFFFFF"/>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Физическая культура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10,0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10,0</w:t>
            </w:r>
          </w:p>
        </w:tc>
      </w:tr>
      <w:tr w:rsidR="00443707" w:rsidRPr="00443707" w:rsidTr="00443707">
        <w:trPr>
          <w:trHeight w:val="630"/>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2,0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2,0</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2,0</w:t>
            </w:r>
          </w:p>
        </w:tc>
      </w:tr>
      <w:tr w:rsidR="00443707" w:rsidRPr="00443707" w:rsidTr="00443707">
        <w:trPr>
          <w:trHeight w:val="630"/>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2 308,4</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2 308,4</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2 308,4</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2 308,4</w:t>
            </w:r>
          </w:p>
        </w:tc>
      </w:tr>
      <w:tr w:rsidR="00443707" w:rsidRPr="00443707" w:rsidTr="00443707">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ИТОГО:</w:t>
            </w:r>
          </w:p>
        </w:tc>
        <w:tc>
          <w:tcPr>
            <w:tcW w:w="1275"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9 377,0</w:t>
            </w:r>
          </w:p>
        </w:tc>
        <w:tc>
          <w:tcPr>
            <w:tcW w:w="1653"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9 254,1</w:t>
            </w:r>
          </w:p>
        </w:tc>
      </w:tr>
    </w:tbl>
    <w:p w:rsidR="00443707" w:rsidRPr="00443707" w:rsidRDefault="00443707" w:rsidP="00443707">
      <w:pPr>
        <w:tabs>
          <w:tab w:val="left" w:pos="142"/>
          <w:tab w:val="num" w:pos="720"/>
          <w:tab w:val="left" w:pos="1276"/>
        </w:tabs>
        <w:spacing w:after="0" w:line="240" w:lineRule="auto"/>
        <w:ind w:right="1678"/>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ind w:right="1678"/>
        <w:outlineLvl w:val="0"/>
        <w:rPr>
          <w:rFonts w:ascii="Arial" w:eastAsia="Times New Roman" w:hAnsi="Arial" w:cs="Arial"/>
          <w:sz w:val="24"/>
          <w:szCs w:val="24"/>
          <w:lang w:eastAsia="ru-RU"/>
        </w:rPr>
      </w:pPr>
    </w:p>
    <w:tbl>
      <w:tblPr>
        <w:tblW w:w="11872" w:type="dxa"/>
        <w:tblInd w:w="93" w:type="dxa"/>
        <w:tblLook w:val="04A0" w:firstRow="1" w:lastRow="0" w:firstColumn="1" w:lastColumn="0" w:noHBand="0" w:noVBand="1"/>
      </w:tblPr>
      <w:tblGrid>
        <w:gridCol w:w="2309"/>
        <w:gridCol w:w="1392"/>
        <w:gridCol w:w="283"/>
        <w:gridCol w:w="537"/>
        <w:gridCol w:w="880"/>
        <w:gridCol w:w="284"/>
        <w:gridCol w:w="1171"/>
        <w:gridCol w:w="271"/>
        <w:gridCol w:w="720"/>
        <w:gridCol w:w="700"/>
        <w:gridCol w:w="575"/>
        <w:gridCol w:w="1094"/>
        <w:gridCol w:w="1656"/>
      </w:tblGrid>
      <w:tr w:rsidR="00443707" w:rsidRPr="00443707" w:rsidTr="00443707">
        <w:trPr>
          <w:gridAfter w:val="1"/>
          <w:wAfter w:w="1656" w:type="dxa"/>
          <w:trHeight w:val="255"/>
        </w:trPr>
        <w:tc>
          <w:tcPr>
            <w:tcW w:w="230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13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jc w:val="right"/>
              <w:rPr>
                <w:rFonts w:ascii="Times New Roman" w:eastAsia="Times New Roman" w:hAnsi="Times New Roman" w:cs="Times New Roman"/>
                <w:sz w:val="20"/>
                <w:szCs w:val="20"/>
                <w:lang w:eastAsia="ru-RU"/>
              </w:rPr>
            </w:pPr>
          </w:p>
        </w:tc>
        <w:tc>
          <w:tcPr>
            <w:tcW w:w="14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Arial" w:eastAsia="Times New Roman" w:hAnsi="Arial" w:cs="Arial"/>
                <w:b/>
                <w:bCs/>
                <w:color w:val="000000"/>
                <w:sz w:val="20"/>
                <w:szCs w:val="20"/>
                <w:lang w:eastAsia="ru-RU"/>
              </w:rPr>
            </w:pPr>
          </w:p>
        </w:tc>
        <w:tc>
          <w:tcPr>
            <w:tcW w:w="3360" w:type="dxa"/>
            <w:gridSpan w:val="5"/>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ind w:right="525"/>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 6</w:t>
            </w:r>
          </w:p>
        </w:tc>
      </w:tr>
      <w:tr w:rsidR="00443707" w:rsidRPr="00443707" w:rsidTr="00443707">
        <w:trPr>
          <w:gridAfter w:val="1"/>
          <w:wAfter w:w="1656" w:type="dxa"/>
          <w:trHeight w:val="255"/>
        </w:trPr>
        <w:tc>
          <w:tcPr>
            <w:tcW w:w="230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13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jc w:val="right"/>
              <w:rPr>
                <w:rFonts w:ascii="Times New Roman" w:eastAsia="Times New Roman" w:hAnsi="Times New Roman" w:cs="Times New Roman"/>
                <w:sz w:val="20"/>
                <w:szCs w:val="20"/>
                <w:lang w:eastAsia="ru-RU"/>
              </w:rPr>
            </w:pPr>
          </w:p>
        </w:tc>
        <w:tc>
          <w:tcPr>
            <w:tcW w:w="14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Arial" w:eastAsia="Times New Roman" w:hAnsi="Arial" w:cs="Arial"/>
                <w:b/>
                <w:bCs/>
                <w:color w:val="000000"/>
                <w:sz w:val="20"/>
                <w:szCs w:val="20"/>
                <w:lang w:eastAsia="ru-RU"/>
              </w:rPr>
            </w:pPr>
          </w:p>
        </w:tc>
        <w:tc>
          <w:tcPr>
            <w:tcW w:w="3360"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525"/>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 решению Думы Едогонского</w:t>
            </w:r>
          </w:p>
        </w:tc>
      </w:tr>
      <w:tr w:rsidR="00443707" w:rsidRPr="00443707" w:rsidTr="00443707">
        <w:trPr>
          <w:gridAfter w:val="1"/>
          <w:wAfter w:w="1656" w:type="dxa"/>
          <w:trHeight w:val="255"/>
        </w:trPr>
        <w:tc>
          <w:tcPr>
            <w:tcW w:w="230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13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jc w:val="right"/>
              <w:rPr>
                <w:rFonts w:ascii="Times New Roman" w:eastAsia="Times New Roman" w:hAnsi="Times New Roman" w:cs="Times New Roman"/>
                <w:sz w:val="20"/>
                <w:szCs w:val="20"/>
                <w:lang w:eastAsia="ru-RU"/>
              </w:rPr>
            </w:pPr>
          </w:p>
        </w:tc>
        <w:tc>
          <w:tcPr>
            <w:tcW w:w="14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Arial" w:eastAsia="Times New Roman" w:hAnsi="Arial" w:cs="Arial"/>
                <w:b/>
                <w:bCs/>
                <w:color w:val="000000"/>
                <w:sz w:val="20"/>
                <w:szCs w:val="20"/>
                <w:lang w:eastAsia="ru-RU"/>
              </w:rPr>
            </w:pPr>
          </w:p>
        </w:tc>
        <w:tc>
          <w:tcPr>
            <w:tcW w:w="3360"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525"/>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сельского поселения</w:t>
            </w:r>
          </w:p>
        </w:tc>
      </w:tr>
      <w:tr w:rsidR="00443707" w:rsidRPr="00443707" w:rsidTr="00443707">
        <w:trPr>
          <w:gridAfter w:val="1"/>
          <w:wAfter w:w="1656" w:type="dxa"/>
          <w:trHeight w:val="255"/>
        </w:trPr>
        <w:tc>
          <w:tcPr>
            <w:tcW w:w="230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13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jc w:val="right"/>
              <w:rPr>
                <w:rFonts w:ascii="Times New Roman" w:eastAsia="Times New Roman" w:hAnsi="Times New Roman" w:cs="Times New Roman"/>
                <w:sz w:val="20"/>
                <w:szCs w:val="20"/>
                <w:lang w:eastAsia="ru-RU"/>
              </w:rPr>
            </w:pPr>
          </w:p>
        </w:tc>
        <w:tc>
          <w:tcPr>
            <w:tcW w:w="14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Arial" w:eastAsia="Times New Roman" w:hAnsi="Arial" w:cs="Arial"/>
                <w:b/>
                <w:bCs/>
                <w:color w:val="000000"/>
                <w:sz w:val="20"/>
                <w:szCs w:val="20"/>
                <w:lang w:eastAsia="ru-RU"/>
              </w:rPr>
            </w:pPr>
          </w:p>
        </w:tc>
        <w:tc>
          <w:tcPr>
            <w:tcW w:w="3360"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525"/>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бюджете Едогонского</w:t>
            </w:r>
          </w:p>
        </w:tc>
      </w:tr>
      <w:tr w:rsidR="00443707" w:rsidRPr="00443707" w:rsidTr="00443707">
        <w:trPr>
          <w:gridAfter w:val="1"/>
          <w:wAfter w:w="1656" w:type="dxa"/>
          <w:trHeight w:val="255"/>
        </w:trPr>
        <w:tc>
          <w:tcPr>
            <w:tcW w:w="230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13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jc w:val="right"/>
              <w:rPr>
                <w:rFonts w:ascii="Times New Roman" w:eastAsia="Times New Roman" w:hAnsi="Times New Roman" w:cs="Times New Roman"/>
                <w:sz w:val="20"/>
                <w:szCs w:val="20"/>
                <w:lang w:eastAsia="ru-RU"/>
              </w:rPr>
            </w:pPr>
          </w:p>
        </w:tc>
        <w:tc>
          <w:tcPr>
            <w:tcW w:w="14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Arial" w:eastAsia="Times New Roman" w:hAnsi="Arial" w:cs="Arial"/>
                <w:b/>
                <w:bCs/>
                <w:color w:val="000000"/>
                <w:sz w:val="20"/>
                <w:szCs w:val="20"/>
                <w:lang w:eastAsia="ru-RU"/>
              </w:rPr>
            </w:pPr>
          </w:p>
        </w:tc>
        <w:tc>
          <w:tcPr>
            <w:tcW w:w="3360"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525"/>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муниципального образования на 2022 год</w:t>
            </w:r>
          </w:p>
        </w:tc>
      </w:tr>
      <w:tr w:rsidR="00443707" w:rsidRPr="00443707" w:rsidTr="00443707">
        <w:trPr>
          <w:gridAfter w:val="1"/>
          <w:wAfter w:w="1656" w:type="dxa"/>
          <w:trHeight w:val="255"/>
        </w:trPr>
        <w:tc>
          <w:tcPr>
            <w:tcW w:w="230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13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jc w:val="right"/>
              <w:rPr>
                <w:rFonts w:ascii="Times New Roman" w:eastAsia="Times New Roman" w:hAnsi="Times New Roman" w:cs="Times New Roman"/>
                <w:sz w:val="20"/>
                <w:szCs w:val="20"/>
                <w:lang w:eastAsia="ru-RU"/>
              </w:rPr>
            </w:pPr>
          </w:p>
        </w:tc>
        <w:tc>
          <w:tcPr>
            <w:tcW w:w="14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Arial" w:eastAsia="Times New Roman" w:hAnsi="Arial" w:cs="Arial"/>
                <w:b/>
                <w:bCs/>
                <w:color w:val="000000"/>
                <w:sz w:val="20"/>
                <w:szCs w:val="20"/>
                <w:lang w:eastAsia="ru-RU"/>
              </w:rPr>
            </w:pPr>
          </w:p>
        </w:tc>
        <w:tc>
          <w:tcPr>
            <w:tcW w:w="3360"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525"/>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 на плановый период 2023 и 2024 годов"</w:t>
            </w:r>
          </w:p>
        </w:tc>
      </w:tr>
      <w:tr w:rsidR="00443707" w:rsidRPr="00443707" w:rsidTr="00443707">
        <w:trPr>
          <w:gridAfter w:val="1"/>
          <w:wAfter w:w="1656" w:type="dxa"/>
          <w:trHeight w:val="255"/>
        </w:trPr>
        <w:tc>
          <w:tcPr>
            <w:tcW w:w="230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13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2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14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Arial" w:eastAsia="Times New Roman" w:hAnsi="Arial" w:cs="Arial"/>
                <w:b/>
                <w:bCs/>
                <w:color w:val="000000"/>
                <w:sz w:val="20"/>
                <w:szCs w:val="20"/>
                <w:lang w:eastAsia="ru-RU"/>
              </w:rPr>
            </w:pPr>
          </w:p>
        </w:tc>
        <w:tc>
          <w:tcPr>
            <w:tcW w:w="3360"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525"/>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________2021 г. №____</w:t>
            </w:r>
          </w:p>
          <w:p w:rsidR="00443707" w:rsidRPr="00443707" w:rsidRDefault="00443707" w:rsidP="00443707">
            <w:pPr>
              <w:spacing w:after="0" w:line="240" w:lineRule="auto"/>
              <w:ind w:right="525"/>
              <w:jc w:val="right"/>
              <w:rPr>
                <w:rFonts w:ascii="Times New Roman" w:eastAsia="Times New Roman" w:hAnsi="Times New Roman" w:cs="Times New Roman"/>
                <w:sz w:val="20"/>
                <w:szCs w:val="20"/>
                <w:lang w:eastAsia="ru-RU"/>
              </w:rPr>
            </w:pPr>
          </w:p>
        </w:tc>
      </w:tr>
      <w:tr w:rsidR="00443707" w:rsidRPr="00443707" w:rsidTr="00443707">
        <w:trPr>
          <w:gridAfter w:val="1"/>
          <w:wAfter w:w="1656" w:type="dxa"/>
          <w:trHeight w:val="255"/>
        </w:trPr>
        <w:tc>
          <w:tcPr>
            <w:tcW w:w="230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13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2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rPr>
                <w:rFonts w:ascii="Times New Roman" w:eastAsia="Times New Roman" w:hAnsi="Times New Roman" w:cs="Times New Roman"/>
                <w:b/>
                <w:bCs/>
                <w:color w:val="000000"/>
                <w:sz w:val="20"/>
                <w:szCs w:val="20"/>
                <w:lang w:eastAsia="ru-RU"/>
              </w:rPr>
            </w:pPr>
          </w:p>
        </w:tc>
        <w:tc>
          <w:tcPr>
            <w:tcW w:w="1455"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1678"/>
              <w:jc w:val="right"/>
              <w:rPr>
                <w:rFonts w:ascii="Times New Roman" w:eastAsia="Times New Roman" w:hAnsi="Times New Roman" w:cs="Times New Roman"/>
                <w:sz w:val="20"/>
                <w:szCs w:val="20"/>
                <w:lang w:eastAsia="ru-RU"/>
              </w:rPr>
            </w:pPr>
          </w:p>
        </w:tc>
        <w:tc>
          <w:tcPr>
            <w:tcW w:w="3360"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right="525"/>
              <w:rPr>
                <w:rFonts w:ascii="Times New Roman" w:eastAsia="Times New Roman" w:hAnsi="Times New Roman" w:cs="Times New Roman"/>
                <w:b/>
                <w:bCs/>
                <w:color w:val="000000"/>
                <w:sz w:val="20"/>
                <w:szCs w:val="20"/>
                <w:lang w:eastAsia="ru-RU"/>
              </w:rPr>
            </w:pPr>
          </w:p>
        </w:tc>
      </w:tr>
      <w:tr w:rsidR="00443707" w:rsidRPr="00443707" w:rsidTr="00443707">
        <w:trPr>
          <w:gridAfter w:val="1"/>
          <w:wAfter w:w="1656" w:type="dxa"/>
          <w:trHeight w:val="1264"/>
        </w:trPr>
        <w:tc>
          <w:tcPr>
            <w:tcW w:w="10216" w:type="dxa"/>
            <w:gridSpan w:val="12"/>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2023 и 2024 ГОДОВ</w:t>
            </w:r>
          </w:p>
        </w:tc>
      </w:tr>
      <w:tr w:rsidR="00443707" w:rsidRPr="00443707" w:rsidTr="00443707">
        <w:trPr>
          <w:trHeight w:val="124"/>
        </w:trPr>
        <w:tc>
          <w:tcPr>
            <w:tcW w:w="2309" w:type="dxa"/>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1392" w:type="dxa"/>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3155" w:type="dxa"/>
            <w:gridSpan w:val="5"/>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271" w:type="dxa"/>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142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3325"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1"/>
          <w:wAfter w:w="1656" w:type="dxa"/>
          <w:trHeight w:val="327"/>
        </w:trPr>
        <w:tc>
          <w:tcPr>
            <w:tcW w:w="6856" w:type="dxa"/>
            <w:gridSpan w:val="7"/>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p>
        </w:tc>
        <w:tc>
          <w:tcPr>
            <w:tcW w:w="3360"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r w:rsidRPr="00443707">
              <w:rPr>
                <w:rFonts w:ascii="Times New Roman" w:eastAsia="Times New Roman" w:hAnsi="Times New Roman" w:cs="Times New Roman"/>
                <w:sz w:val="16"/>
                <w:szCs w:val="16"/>
                <w:lang w:eastAsia="ru-RU"/>
              </w:rPr>
              <w:t>(тыс. рублей)</w:t>
            </w:r>
          </w:p>
        </w:tc>
      </w:tr>
      <w:tr w:rsidR="00443707" w:rsidRPr="00443707" w:rsidTr="00443707">
        <w:trPr>
          <w:gridAfter w:val="1"/>
          <w:wAfter w:w="1656" w:type="dxa"/>
          <w:trHeight w:val="555"/>
        </w:trPr>
        <w:tc>
          <w:tcPr>
            <w:tcW w:w="3984" w:type="dxa"/>
            <w:gridSpan w:val="3"/>
            <w:tcBorders>
              <w:top w:val="single" w:sz="4" w:space="0" w:color="auto"/>
              <w:left w:val="single" w:sz="4" w:space="0" w:color="auto"/>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КЦСР</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КВР</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РзПР</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2023 год</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2024 год</w:t>
            </w:r>
          </w:p>
        </w:tc>
      </w:tr>
      <w:tr w:rsidR="00443707" w:rsidRPr="00443707" w:rsidTr="00443707">
        <w:trPr>
          <w:gridAfter w:val="1"/>
          <w:wAfter w:w="1656" w:type="dxa"/>
          <w:trHeight w:val="600"/>
        </w:trPr>
        <w:tc>
          <w:tcPr>
            <w:tcW w:w="398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2021-2025 гг.»</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1000000000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9 377,0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9 254,1</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1010000000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5 954,8</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6 768,0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3 179,2</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3 992,4</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1010120100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3 030,8</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3 838,6</w:t>
            </w:r>
          </w:p>
        </w:tc>
      </w:tr>
      <w:tr w:rsidR="00443707" w:rsidRPr="00443707" w:rsidTr="00443707">
        <w:trPr>
          <w:gridAfter w:val="1"/>
          <w:wAfter w:w="1656" w:type="dxa"/>
          <w:trHeight w:val="12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1010120100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2 735,9</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3 543,7</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0102</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816,0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416,0</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1 919,9</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3 127,7</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1010120100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263,6</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263,6</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263,6</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263,6</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1010120100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31,3</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31,3</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29,3</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29,3</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общегосударственные вопросы</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0113</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1010151180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147,7</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153,1</w:t>
            </w:r>
          </w:p>
        </w:tc>
      </w:tr>
      <w:tr w:rsidR="00443707" w:rsidRPr="00443707" w:rsidTr="00443707">
        <w:trPr>
          <w:gridAfter w:val="1"/>
          <w:wAfter w:w="1656" w:type="dxa"/>
          <w:trHeight w:val="12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1010151180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136,1</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141,4</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lastRenderedPageBreak/>
              <w:t>Мобилизационная и вневойсковая подготовка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1010151180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0203</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136,1</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141,4</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1010151180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11,6</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11,7</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Мобилизационная и вневойсковая подготовка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1010151180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0203</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11,6</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11,7</w:t>
            </w:r>
          </w:p>
        </w:tc>
      </w:tr>
      <w:tr w:rsidR="00443707" w:rsidRPr="00443707" w:rsidTr="00443707">
        <w:trPr>
          <w:gridAfter w:val="1"/>
          <w:wAfter w:w="1656" w:type="dxa"/>
          <w:trHeight w:val="15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1010173150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0,7</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0,7</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1010173150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0,7</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0,7</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общегосударственные вопросы</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1010173150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0113</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0,7</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0,7</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1010200000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1010221100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Обслуживание государственного (муниципального) долга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1010221100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700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1010221100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700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1301</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1010300000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435,2</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435,2</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Доплаты к пенсиям по старости (инвалидности) мэру, главам муниципальных образований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1010320200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435,2</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435,2</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1010320200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435,2</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435,2</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Пенсионное обеспечение</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1010320200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300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1001</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435,2</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435,2</w:t>
            </w:r>
          </w:p>
        </w:tc>
      </w:tr>
      <w:tr w:rsidR="00443707" w:rsidRPr="00443707" w:rsidTr="00443707">
        <w:trPr>
          <w:gridAfter w:val="1"/>
          <w:wAfter w:w="1656" w:type="dxa"/>
          <w:trHeight w:val="484"/>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1010400000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r>
      <w:tr w:rsidR="00443707" w:rsidRPr="00443707" w:rsidTr="00443707">
        <w:trPr>
          <w:gridAfter w:val="1"/>
          <w:wAfter w:w="1656" w:type="dxa"/>
          <w:trHeight w:val="585"/>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1010422000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1010422000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Професиональная подготовка, переподготовка и повышение квалификации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1010422000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0705</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1010500000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lastRenderedPageBreak/>
              <w:t>Резервный фонд администрации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1010521200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1010521200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Резервные фонды</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1010521200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0111</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r>
      <w:tr w:rsidR="00443707" w:rsidRPr="00443707" w:rsidTr="00443707">
        <w:trPr>
          <w:gridAfter w:val="1"/>
          <w:wAfter w:w="1656" w:type="dxa"/>
          <w:trHeight w:val="12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1010600000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2 308,4</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2 308,4</w:t>
            </w:r>
          </w:p>
        </w:tc>
      </w:tr>
      <w:tr w:rsidR="00443707" w:rsidRPr="00443707" w:rsidTr="00443707">
        <w:trPr>
          <w:gridAfter w:val="1"/>
          <w:wAfter w:w="1656" w:type="dxa"/>
          <w:trHeight w:val="12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1010620600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2 308,4</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2 308,4</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1010620600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500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2 308,4</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2 308,4</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Прочие межбюджетные трансферты общего характера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1010620600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1403</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2 308,4</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2 308,4</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1020000000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1020100000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r>
      <w:tr w:rsidR="00443707" w:rsidRPr="00443707" w:rsidTr="00443707">
        <w:trPr>
          <w:gridAfter w:val="1"/>
          <w:wAfter w:w="1656" w:type="dxa"/>
          <w:trHeight w:val="57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1020122000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1020122000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1020122000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9,6</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9,6</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1030000000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890,8</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1 360,1</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1030100000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815,8</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881,0</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815,8</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881,0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815,8</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881,0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Дорожное хозяйство (дорожные фонды)</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0409</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815,8</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881,0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1030200000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444,1</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Благоустройство</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0503</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10302S2370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404,1</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10302S2370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404,1</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Благоустройство</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10302S2370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0503</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404,1</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1030300000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r>
      <w:tr w:rsidR="00443707" w:rsidRPr="00443707" w:rsidTr="00443707">
        <w:trPr>
          <w:gridAfter w:val="1"/>
          <w:wAfter w:w="1656" w:type="dxa"/>
          <w:trHeight w:val="72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1030322000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1030322000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Коммунальное хозяйство</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1030322000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0502</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30,0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30,0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1031200000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1031222000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1031222000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Благоустройство</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1031222000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0503</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1040000000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16,0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16,0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1040100000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6,0</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вопросы в области национальной экономики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1040122000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0412</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6,0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6,0</w:t>
            </w:r>
          </w:p>
        </w:tc>
      </w:tr>
      <w:tr w:rsidR="00443707" w:rsidRPr="00443707" w:rsidTr="00443707">
        <w:trPr>
          <w:gridAfter w:val="1"/>
          <w:wAfter w:w="1656" w:type="dxa"/>
          <w:trHeight w:val="54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1040200000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вопросы в области национальной экономики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1040222000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0412</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1050000000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1050100000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29,5</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29,5</w:t>
            </w:r>
          </w:p>
        </w:tc>
      </w:tr>
      <w:tr w:rsidR="00443707" w:rsidRPr="00443707" w:rsidTr="00443707">
        <w:trPr>
          <w:gridAfter w:val="1"/>
          <w:wAfter w:w="1656" w:type="dxa"/>
          <w:trHeight w:val="769"/>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29,5</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29,5</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29,5</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29,5</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1050122000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0314</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29,5</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29,5</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1050200000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1050222000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0314</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1060000000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2 470,8</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1 065,4</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2 460,8</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1 055,4</w:t>
            </w:r>
          </w:p>
        </w:tc>
      </w:tr>
      <w:tr w:rsidR="00443707" w:rsidRPr="00443707" w:rsidTr="00443707">
        <w:trPr>
          <w:gridAfter w:val="1"/>
          <w:wAfter w:w="1656" w:type="dxa"/>
          <w:trHeight w:val="9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2 056,7</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1 055,4</w:t>
            </w:r>
          </w:p>
        </w:tc>
      </w:tr>
      <w:tr w:rsidR="00443707" w:rsidRPr="00443707" w:rsidTr="00443707">
        <w:trPr>
          <w:gridAfter w:val="1"/>
          <w:wAfter w:w="1656" w:type="dxa"/>
          <w:trHeight w:val="12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1 446,4</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445,1</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Культура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0801</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1 446,4</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445,1</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610,0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lastRenderedPageBreak/>
              <w:t>Культура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0801</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610,0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610,0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0,3</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0,3</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Культура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0801</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0,3</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0,3</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10601S2370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404,1</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10601S2370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404,1</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Культура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10601S2370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0801</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404,1</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0,0</w:t>
            </w:r>
          </w:p>
        </w:tc>
      </w:tr>
      <w:tr w:rsidR="00443707" w:rsidRPr="00443707" w:rsidTr="00443707">
        <w:trPr>
          <w:gridAfter w:val="1"/>
          <w:wAfter w:w="1656" w:type="dxa"/>
          <w:trHeight w:val="75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1060200000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r>
      <w:tr w:rsidR="00443707" w:rsidRPr="00443707" w:rsidTr="00443707">
        <w:trPr>
          <w:gridAfter w:val="1"/>
          <w:wAfter w:w="1656" w:type="dxa"/>
          <w:trHeight w:val="66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r>
      <w:tr w:rsidR="00443707" w:rsidRPr="00443707" w:rsidTr="00443707">
        <w:trPr>
          <w:gridAfter w:val="1"/>
          <w:wAfter w:w="1656" w:type="dxa"/>
          <w:trHeight w:val="6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1060222000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Физическая культура</w:t>
            </w:r>
          </w:p>
        </w:tc>
        <w:tc>
          <w:tcPr>
            <w:tcW w:w="1701"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1060222000</w:t>
            </w:r>
          </w:p>
        </w:tc>
        <w:tc>
          <w:tcPr>
            <w:tcW w:w="117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1101</w:t>
            </w:r>
          </w:p>
        </w:tc>
        <w:tc>
          <w:tcPr>
            <w:tcW w:w="1275"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109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r>
      <w:tr w:rsidR="00443707" w:rsidRPr="00443707" w:rsidTr="00443707">
        <w:trPr>
          <w:gridAfter w:val="1"/>
          <w:wAfter w:w="1656" w:type="dxa"/>
          <w:trHeight w:val="54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эффектиивности на территории сельского поселения на 2021-2025 гг"</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1070000000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r>
      <w:tr w:rsidR="00443707" w:rsidRPr="00443707" w:rsidTr="00443707">
        <w:trPr>
          <w:gridAfter w:val="1"/>
          <w:wAfter w:w="1656" w:type="dxa"/>
          <w:trHeight w:val="54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1070100000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r>
      <w:tr w:rsidR="00443707" w:rsidRPr="00443707" w:rsidTr="00443707">
        <w:trPr>
          <w:gridAfter w:val="1"/>
          <w:wAfter w:w="1656" w:type="dxa"/>
          <w:trHeight w:val="54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1070122000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r>
      <w:tr w:rsidR="00443707" w:rsidRPr="00443707" w:rsidTr="00443707">
        <w:trPr>
          <w:gridAfter w:val="1"/>
          <w:wAfter w:w="1656" w:type="dxa"/>
          <w:trHeight w:val="300"/>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1070122000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r>
      <w:tr w:rsidR="00443707" w:rsidRPr="00443707" w:rsidTr="00443707">
        <w:trPr>
          <w:gridAfter w:val="1"/>
          <w:wAfter w:w="1656" w:type="dxa"/>
          <w:trHeight w:val="912"/>
        </w:trPr>
        <w:tc>
          <w:tcPr>
            <w:tcW w:w="3984"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1070122000</w:t>
            </w:r>
          </w:p>
        </w:tc>
        <w:tc>
          <w:tcPr>
            <w:tcW w:w="117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1"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275"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109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r>
      <w:tr w:rsidR="00443707" w:rsidRPr="00443707" w:rsidTr="00443707">
        <w:trPr>
          <w:gridAfter w:val="1"/>
          <w:wAfter w:w="1656" w:type="dxa"/>
          <w:trHeight w:val="285"/>
        </w:trPr>
        <w:tc>
          <w:tcPr>
            <w:tcW w:w="3984" w:type="dxa"/>
            <w:gridSpan w:val="3"/>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ВСЕГО:</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1171"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9 377,0</w:t>
            </w:r>
          </w:p>
        </w:tc>
        <w:tc>
          <w:tcPr>
            <w:tcW w:w="1094"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9 254,1</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9938" w:type="dxa"/>
        <w:tblInd w:w="93" w:type="dxa"/>
        <w:tblLayout w:type="fixed"/>
        <w:tblLook w:val="04A0" w:firstRow="1" w:lastRow="0" w:firstColumn="1" w:lastColumn="0" w:noHBand="0" w:noVBand="1"/>
      </w:tblPr>
      <w:tblGrid>
        <w:gridCol w:w="2937"/>
        <w:gridCol w:w="906"/>
        <w:gridCol w:w="708"/>
        <w:gridCol w:w="284"/>
        <w:gridCol w:w="616"/>
        <w:gridCol w:w="234"/>
        <w:gridCol w:w="206"/>
        <w:gridCol w:w="30"/>
        <w:gridCol w:w="850"/>
        <w:gridCol w:w="30"/>
        <w:gridCol w:w="18"/>
        <w:gridCol w:w="851"/>
        <w:gridCol w:w="121"/>
        <w:gridCol w:w="30"/>
        <w:gridCol w:w="841"/>
        <w:gridCol w:w="542"/>
        <w:gridCol w:w="450"/>
        <w:gridCol w:w="284"/>
      </w:tblGrid>
      <w:tr w:rsidR="00443707" w:rsidRPr="00443707" w:rsidTr="00443707">
        <w:trPr>
          <w:gridAfter w:val="1"/>
          <w:wAfter w:w="284" w:type="dxa"/>
          <w:trHeight w:val="255"/>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bookmarkStart w:id="12" w:name="RANGE!A1:G150"/>
            <w:bookmarkEnd w:id="12"/>
          </w:p>
        </w:tc>
        <w:tc>
          <w:tcPr>
            <w:tcW w:w="161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4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863" w:type="dxa"/>
            <w:gridSpan w:val="4"/>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№8</w:t>
            </w:r>
          </w:p>
        </w:tc>
      </w:tr>
      <w:tr w:rsidR="00443707" w:rsidRPr="00443707" w:rsidTr="00443707">
        <w:trPr>
          <w:gridAfter w:val="1"/>
          <w:wAfter w:w="284" w:type="dxa"/>
          <w:trHeight w:val="255"/>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61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4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863"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 решению Думы Едогонского</w:t>
            </w:r>
          </w:p>
        </w:tc>
      </w:tr>
      <w:tr w:rsidR="00443707" w:rsidRPr="00443707" w:rsidTr="00443707">
        <w:trPr>
          <w:gridAfter w:val="1"/>
          <w:wAfter w:w="284" w:type="dxa"/>
          <w:trHeight w:val="255"/>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61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4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863"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сельского поселения</w:t>
            </w:r>
          </w:p>
        </w:tc>
      </w:tr>
      <w:tr w:rsidR="00443707" w:rsidRPr="00443707" w:rsidTr="00443707">
        <w:trPr>
          <w:gridAfter w:val="1"/>
          <w:wAfter w:w="284" w:type="dxa"/>
          <w:trHeight w:val="255"/>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61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4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1863"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бюджете Едогонского</w:t>
            </w:r>
          </w:p>
        </w:tc>
      </w:tr>
      <w:tr w:rsidR="00443707" w:rsidRPr="00443707" w:rsidTr="00443707">
        <w:trPr>
          <w:gridAfter w:val="1"/>
          <w:wAfter w:w="284" w:type="dxa"/>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4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863"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муниципального образования на 2022 год</w:t>
            </w:r>
          </w:p>
        </w:tc>
      </w:tr>
      <w:tr w:rsidR="00443707" w:rsidRPr="00443707" w:rsidTr="00443707">
        <w:trPr>
          <w:gridAfter w:val="1"/>
          <w:wAfter w:w="284" w:type="dxa"/>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4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863"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 на плановый период 2023 и 2024 годов"</w:t>
            </w:r>
          </w:p>
        </w:tc>
      </w:tr>
      <w:tr w:rsidR="00443707" w:rsidRPr="00443707" w:rsidTr="00443707">
        <w:trPr>
          <w:gridAfter w:val="1"/>
          <w:wAfter w:w="284" w:type="dxa"/>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4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1863"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________2021 г. №____</w:t>
            </w:r>
          </w:p>
        </w:tc>
      </w:tr>
      <w:tr w:rsidR="00443707" w:rsidRPr="00443707" w:rsidTr="00443707">
        <w:trPr>
          <w:gridAfter w:val="2"/>
          <w:wAfter w:w="734" w:type="dxa"/>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4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141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1614"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2147"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trHeight w:val="675"/>
        </w:trPr>
        <w:tc>
          <w:tcPr>
            <w:tcW w:w="9938" w:type="dxa"/>
            <w:gridSpan w:val="18"/>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lastRenderedPageBreak/>
              <w:t xml:space="preserve">ВЕДОМСТВЕННАЯ СТРУКТУРА РАСХОДОВ БЮДЖЕТА ЕДОГОНСКОГО </w:t>
            </w:r>
          </w:p>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МУНИЦИПАЛЬНОГО ОБРАЗОВАНИЯ НА ПЛАНОВЫЙ ПЕРИОД 2023 и 2024 ГОДОВ</w:t>
            </w:r>
          </w:p>
        </w:tc>
      </w:tr>
      <w:tr w:rsidR="00443707" w:rsidRPr="00443707" w:rsidTr="00443707">
        <w:trPr>
          <w:trHeight w:val="315"/>
        </w:trPr>
        <w:tc>
          <w:tcPr>
            <w:tcW w:w="2937" w:type="dxa"/>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p>
        </w:tc>
        <w:tc>
          <w:tcPr>
            <w:tcW w:w="1614" w:type="dxa"/>
            <w:gridSpan w:val="2"/>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gridSpan w:val="3"/>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p>
        </w:tc>
        <w:tc>
          <w:tcPr>
            <w:tcW w:w="1020"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p>
        </w:tc>
        <w:tc>
          <w:tcPr>
            <w:tcW w:w="2117"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trHeight w:val="255"/>
        </w:trPr>
        <w:tc>
          <w:tcPr>
            <w:tcW w:w="5685" w:type="dxa"/>
            <w:gridSpan w:val="6"/>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p>
        </w:tc>
        <w:tc>
          <w:tcPr>
            <w:tcW w:w="4253" w:type="dxa"/>
            <w:gridSpan w:val="1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16"/>
                <w:szCs w:val="16"/>
                <w:lang w:eastAsia="ru-RU"/>
              </w:rPr>
            </w:pPr>
            <w:r w:rsidRPr="00443707">
              <w:rPr>
                <w:rFonts w:ascii="Times New Roman" w:eastAsia="Times New Roman" w:hAnsi="Times New Roman" w:cs="Times New Roman"/>
                <w:sz w:val="16"/>
                <w:szCs w:val="16"/>
                <w:lang w:eastAsia="ru-RU"/>
              </w:rPr>
              <w:t>(тыс. рублей)</w:t>
            </w:r>
          </w:p>
        </w:tc>
      </w:tr>
      <w:tr w:rsidR="00443707" w:rsidRPr="00443707" w:rsidTr="00443707">
        <w:trPr>
          <w:trHeight w:val="315"/>
        </w:trPr>
        <w:tc>
          <w:tcPr>
            <w:tcW w:w="3843" w:type="dxa"/>
            <w:gridSpan w:val="2"/>
            <w:tcBorders>
              <w:top w:val="single" w:sz="4" w:space="0" w:color="auto"/>
              <w:left w:val="single" w:sz="4" w:space="0" w:color="auto"/>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w:t>
            </w:r>
          </w:p>
        </w:tc>
        <w:tc>
          <w:tcPr>
            <w:tcW w:w="992" w:type="dxa"/>
            <w:gridSpan w:val="2"/>
            <w:tcBorders>
              <w:top w:val="single" w:sz="4" w:space="0" w:color="auto"/>
              <w:left w:val="nil"/>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ГРБС</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КЦСР</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РзПР</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2023 год</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2024 год</w:t>
            </w:r>
          </w:p>
        </w:tc>
      </w:tr>
      <w:tr w:rsidR="00443707" w:rsidRPr="00443707" w:rsidTr="00443707">
        <w:trPr>
          <w:trHeight w:val="27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Администрация Едогонского сельского поселения</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9 377,0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9 254,1</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0100</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3 066,1</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ind w:right="380"/>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3 873,9</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416,0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416,0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416,0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416,0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416,0</w:t>
            </w:r>
          </w:p>
        </w:tc>
      </w:tr>
      <w:tr w:rsidR="00443707" w:rsidRPr="00443707" w:rsidTr="00443707">
        <w:trPr>
          <w:trHeight w:val="765"/>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816,0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416,0</w:t>
            </w:r>
          </w:p>
        </w:tc>
      </w:tr>
      <w:tr w:rsidR="00443707" w:rsidRPr="00443707" w:rsidTr="00443707">
        <w:trPr>
          <w:trHeight w:val="81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2 227,4</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3 435,2</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2 227,4</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3 435,2</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2 212,8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3 420,6</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2 212,8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3 420,6</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2 212,8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3 420,6</w:t>
            </w:r>
          </w:p>
        </w:tc>
      </w:tr>
      <w:tr w:rsidR="00443707" w:rsidRPr="00443707" w:rsidTr="00443707">
        <w:trPr>
          <w:trHeight w:val="765"/>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1 919,9</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3 127,7</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263,6</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263,6</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29,3</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29,3</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9,6</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9,6</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1020100000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9,6</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9,6</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1020122000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9,6</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9,6</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1020122000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9,6</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9,6</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эффектиивности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1070000000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1070100000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1070122000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w:t>
            </w:r>
          </w:p>
        </w:tc>
      </w:tr>
      <w:tr w:rsidR="00443707" w:rsidRPr="00443707" w:rsidTr="00443707">
        <w:trPr>
          <w:trHeight w:val="255"/>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1070122000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Резервные фонды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1010500000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Резервный фонд администрации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1010521200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1010521200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w:t>
            </w:r>
          </w:p>
        </w:tc>
      </w:tr>
      <w:tr w:rsidR="00443707" w:rsidRPr="00443707" w:rsidTr="00443707">
        <w:trPr>
          <w:trHeight w:val="108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1010173150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1010173150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0,7</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ОБОРОНА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0200</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147,7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153,1</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147,7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153,1</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147,7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153,1</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147,7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153,1</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147,7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153,1</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Осуществление первичного воинского учета органами местного самоуправления поселений</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1010151180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147,7</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153,1</w:t>
            </w:r>
          </w:p>
        </w:tc>
      </w:tr>
      <w:tr w:rsidR="00443707" w:rsidRPr="00443707" w:rsidTr="00443707">
        <w:trPr>
          <w:trHeight w:val="765"/>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0203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1010151180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136,1</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141,4</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0203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1010151180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11,6</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11,7</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0300</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1050100000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29,5</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29,5</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1050122000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29,5</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29,5</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0314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1050122000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29,5</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29,5</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xml:space="preserve">Основное мероприятие "Профилактика безнадзорности и </w:t>
            </w:r>
            <w:r w:rsidRPr="00443707">
              <w:rPr>
                <w:rFonts w:ascii="Times New Roman" w:eastAsia="Times New Roman" w:hAnsi="Times New Roman" w:cs="Times New Roman"/>
                <w:b/>
                <w:bCs/>
                <w:i/>
                <w:iCs/>
                <w:sz w:val="20"/>
                <w:szCs w:val="20"/>
                <w:lang w:eastAsia="ru-RU"/>
              </w:rPr>
              <w:lastRenderedPageBreak/>
              <w:t>правонарушений на территории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1050200000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1050222000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0314</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1050222000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0400</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831,8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897,0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815,8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881,0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815,8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881,0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815,8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881,0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1030100000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815,8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881,0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1030122000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815,8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881,0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0409</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1030122000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815,8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881,0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16,0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«Проведение топографических, геодезических, картографических и кадастровых работ»</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1040100000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r>
      <w:tr w:rsidR="00443707" w:rsidRPr="00443707" w:rsidTr="00443707">
        <w:trPr>
          <w:trHeight w:val="66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1040122000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0412</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1040122000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1040200000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1040222000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0412</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1040222000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0500</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75,0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479,1</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Подпрограмма «Развитие инфраструктуры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1030300000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1030322000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1030322000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45,0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449,1</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45,0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449,1</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45,0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449,1</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1030222000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0503</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10302S2370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404,1</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10302S2370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404,1</w:t>
            </w:r>
          </w:p>
        </w:tc>
      </w:tr>
      <w:tr w:rsidR="00443707" w:rsidRPr="00443707" w:rsidTr="00443707">
        <w:trPr>
          <w:trHeight w:val="60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916</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0503</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1031200000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r>
      <w:tr w:rsidR="00443707" w:rsidRPr="00443707" w:rsidTr="00443707">
        <w:trPr>
          <w:trHeight w:val="60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916</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0503</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1031222000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r>
      <w:tr w:rsidR="00443707" w:rsidRPr="00443707" w:rsidTr="00443707">
        <w:trPr>
          <w:trHeight w:val="60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916</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0503</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1031222000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ОБРАЗОВАНИЕ</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0700</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Професиональная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10104200000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1010422000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1010422000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0800</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2 460,8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1 055,4</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Культура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2 460,8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1 055,4</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2 460,8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1 055,4</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2 460,8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1 055,4</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2 460,8</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1 055,4</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2 056,7</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1 055,4</w:t>
            </w:r>
          </w:p>
        </w:tc>
      </w:tr>
      <w:tr w:rsidR="00443707" w:rsidRPr="00443707" w:rsidTr="00443707">
        <w:trPr>
          <w:trHeight w:val="765"/>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1 446,4</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445,1</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610,0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10601S2370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404,1</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10601S2370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404,1</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СОЦИАЛЬНАЯ ПОЛИТИКА</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Пенсионное обеспечение</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r>
      <w:tr w:rsidR="00443707" w:rsidRPr="00443707" w:rsidTr="00443707">
        <w:trPr>
          <w:trHeight w:val="81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1010300000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r>
      <w:tr w:rsidR="00443707" w:rsidRPr="00443707" w:rsidTr="00443707">
        <w:trPr>
          <w:trHeight w:val="544"/>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1010320200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1010320200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300</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435,2</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435,2</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ФИЗИЧЕСКАЯ КУЛЬТУРА И СПОРТ</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1100</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Физическая культура</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Подпрограмма «Развитие сферы культуры и спорта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134" w:type="dxa"/>
            <w:gridSpan w:val="5"/>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1060000000</w:t>
            </w:r>
          </w:p>
        </w:tc>
        <w:tc>
          <w:tcPr>
            <w:tcW w:w="851"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1060222000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1300</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Обслуживание государственного внутреннего и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1010200000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Организация и осуществление муниципальных заимствований и исполнение обязательств по ним</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1010221100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1010221100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1400</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Прочие межбюджетные трансферты общего характера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r>
      <w:tr w:rsidR="00443707" w:rsidRPr="00443707" w:rsidTr="00443707">
        <w:trPr>
          <w:trHeight w:val="54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r>
      <w:tr w:rsidR="00443707" w:rsidRPr="00443707" w:rsidTr="00443707">
        <w:trPr>
          <w:trHeight w:val="81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1010600000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r>
      <w:tr w:rsidR="00443707" w:rsidRPr="00443707" w:rsidTr="00443707">
        <w:trPr>
          <w:trHeight w:val="81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1010620600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2 308,4</w:t>
            </w:r>
          </w:p>
        </w:tc>
      </w:tr>
      <w:tr w:rsidR="00443707" w:rsidRPr="00443707" w:rsidTr="00443707">
        <w:trPr>
          <w:trHeight w:val="270"/>
        </w:trPr>
        <w:tc>
          <w:tcPr>
            <w:tcW w:w="3843"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Межбюджетные трансферты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134" w:type="dxa"/>
            <w:gridSpan w:val="5"/>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1010620600</w:t>
            </w:r>
          </w:p>
        </w:tc>
        <w:tc>
          <w:tcPr>
            <w:tcW w:w="851"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500</w:t>
            </w:r>
          </w:p>
        </w:tc>
        <w:tc>
          <w:tcPr>
            <w:tcW w:w="992"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2 308,4</w:t>
            </w:r>
          </w:p>
        </w:tc>
        <w:tc>
          <w:tcPr>
            <w:tcW w:w="1276" w:type="dxa"/>
            <w:gridSpan w:val="3"/>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2 308,4</w:t>
            </w:r>
          </w:p>
        </w:tc>
      </w:tr>
      <w:tr w:rsidR="00443707" w:rsidRPr="00443707" w:rsidTr="00443707">
        <w:trPr>
          <w:trHeight w:val="255"/>
        </w:trPr>
        <w:tc>
          <w:tcPr>
            <w:tcW w:w="3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ВСЕГО: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right"/>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9 377,0</w:t>
            </w:r>
          </w:p>
        </w:tc>
        <w:tc>
          <w:tcPr>
            <w:tcW w:w="1276" w:type="dxa"/>
            <w:gridSpan w:val="3"/>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right"/>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9 254,1</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9719" w:type="dxa"/>
        <w:tblInd w:w="93" w:type="dxa"/>
        <w:tblLook w:val="04A0" w:firstRow="1" w:lastRow="0" w:firstColumn="1" w:lastColumn="0" w:noHBand="0" w:noVBand="1"/>
      </w:tblPr>
      <w:tblGrid>
        <w:gridCol w:w="5433"/>
        <w:gridCol w:w="843"/>
        <w:gridCol w:w="402"/>
        <w:gridCol w:w="1701"/>
        <w:gridCol w:w="1340"/>
      </w:tblGrid>
      <w:tr w:rsidR="00443707" w:rsidRPr="00443707" w:rsidTr="00443707">
        <w:trPr>
          <w:trHeight w:val="240"/>
        </w:trPr>
        <w:tc>
          <w:tcPr>
            <w:tcW w:w="543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bookmarkStart w:id="13" w:name="RANGE!A1:C43"/>
            <w:bookmarkEnd w:id="13"/>
          </w:p>
        </w:tc>
        <w:tc>
          <w:tcPr>
            <w:tcW w:w="84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443" w:type="dxa"/>
            <w:gridSpan w:val="3"/>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№3</w:t>
            </w:r>
          </w:p>
        </w:tc>
      </w:tr>
      <w:tr w:rsidR="00443707" w:rsidRPr="00443707" w:rsidTr="00443707">
        <w:trPr>
          <w:trHeight w:val="240"/>
        </w:trPr>
        <w:tc>
          <w:tcPr>
            <w:tcW w:w="543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4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44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 решению Думы Едогонского</w:t>
            </w:r>
          </w:p>
        </w:tc>
      </w:tr>
      <w:tr w:rsidR="00443707" w:rsidRPr="00443707" w:rsidTr="00443707">
        <w:trPr>
          <w:trHeight w:val="240"/>
        </w:trPr>
        <w:tc>
          <w:tcPr>
            <w:tcW w:w="543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4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44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сельского поселения</w:t>
            </w:r>
          </w:p>
        </w:tc>
      </w:tr>
      <w:tr w:rsidR="00443707" w:rsidRPr="00443707" w:rsidTr="00443707">
        <w:trPr>
          <w:trHeight w:val="240"/>
        </w:trPr>
        <w:tc>
          <w:tcPr>
            <w:tcW w:w="543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4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44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бюджете Едогонского</w:t>
            </w:r>
          </w:p>
        </w:tc>
      </w:tr>
      <w:tr w:rsidR="00443707" w:rsidRPr="00443707" w:rsidTr="00443707">
        <w:trPr>
          <w:trHeight w:val="240"/>
        </w:trPr>
        <w:tc>
          <w:tcPr>
            <w:tcW w:w="543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4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44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муниципального образования на 2022 год</w:t>
            </w:r>
          </w:p>
        </w:tc>
      </w:tr>
      <w:tr w:rsidR="00443707" w:rsidRPr="00443707" w:rsidTr="00443707">
        <w:trPr>
          <w:trHeight w:val="240"/>
        </w:trPr>
        <w:tc>
          <w:tcPr>
            <w:tcW w:w="543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4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44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 на плановый период 2023 и 2024 годов"</w:t>
            </w:r>
          </w:p>
        </w:tc>
      </w:tr>
      <w:tr w:rsidR="00443707" w:rsidRPr="00443707" w:rsidTr="00443707">
        <w:trPr>
          <w:trHeight w:val="240"/>
        </w:trPr>
        <w:tc>
          <w:tcPr>
            <w:tcW w:w="543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4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44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________2021 г. №____</w:t>
            </w:r>
          </w:p>
        </w:tc>
      </w:tr>
      <w:tr w:rsidR="00443707" w:rsidRPr="00443707" w:rsidTr="00443707">
        <w:trPr>
          <w:trHeight w:val="240"/>
        </w:trPr>
        <w:tc>
          <w:tcPr>
            <w:tcW w:w="543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84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c>
          <w:tcPr>
            <w:tcW w:w="3443"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color w:val="000000"/>
                <w:sz w:val="20"/>
                <w:szCs w:val="20"/>
                <w:lang w:eastAsia="ru-RU"/>
              </w:rPr>
            </w:pPr>
          </w:p>
        </w:tc>
      </w:tr>
      <w:tr w:rsidR="00443707" w:rsidRPr="00443707" w:rsidTr="00443707">
        <w:trPr>
          <w:trHeight w:val="300"/>
        </w:trPr>
        <w:tc>
          <w:tcPr>
            <w:tcW w:w="9719" w:type="dxa"/>
            <w:gridSpan w:val="5"/>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xml:space="preserve">РАСПРЕДЕЛЕНИЕ БЮДЖЕТНЫХ АССИГНОВАНИЙ </w:t>
            </w:r>
          </w:p>
        </w:tc>
      </w:tr>
      <w:tr w:rsidR="00443707" w:rsidRPr="00443707" w:rsidTr="00443707">
        <w:trPr>
          <w:trHeight w:val="300"/>
        </w:trPr>
        <w:tc>
          <w:tcPr>
            <w:tcW w:w="9719" w:type="dxa"/>
            <w:gridSpan w:val="5"/>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ПО РАЗДЕЛАМ И ПОДРАЗДЕЛАМ КЛАССИФИКАЦИИ</w:t>
            </w:r>
          </w:p>
        </w:tc>
      </w:tr>
      <w:tr w:rsidR="00443707" w:rsidRPr="00443707" w:rsidTr="00443707">
        <w:trPr>
          <w:trHeight w:val="300"/>
        </w:trPr>
        <w:tc>
          <w:tcPr>
            <w:tcW w:w="9719" w:type="dxa"/>
            <w:gridSpan w:val="5"/>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xml:space="preserve"> РАСХОДОВ  БЮДЖЕТОВ НА  2022 ГОД </w:t>
            </w:r>
          </w:p>
        </w:tc>
      </w:tr>
      <w:tr w:rsidR="00443707" w:rsidRPr="00443707" w:rsidTr="00443707">
        <w:trPr>
          <w:trHeight w:val="300"/>
        </w:trPr>
        <w:tc>
          <w:tcPr>
            <w:tcW w:w="5433" w:type="dxa"/>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c>
          <w:tcPr>
            <w:tcW w:w="843" w:type="dxa"/>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c>
          <w:tcPr>
            <w:tcW w:w="3443" w:type="dxa"/>
            <w:gridSpan w:val="3"/>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Arial" w:eastAsia="Times New Roman" w:hAnsi="Arial" w:cs="Arial"/>
                <w:b/>
                <w:bCs/>
                <w:lang w:eastAsia="ru-RU"/>
              </w:rPr>
            </w:pPr>
          </w:p>
        </w:tc>
      </w:tr>
      <w:tr w:rsidR="00443707" w:rsidRPr="00443707" w:rsidTr="00443707">
        <w:trPr>
          <w:trHeight w:val="270"/>
        </w:trPr>
        <w:tc>
          <w:tcPr>
            <w:tcW w:w="9719" w:type="dxa"/>
            <w:gridSpan w:val="5"/>
            <w:tcBorders>
              <w:top w:val="nil"/>
              <w:left w:val="nil"/>
              <w:bottom w:val="single" w:sz="4" w:space="0" w:color="auto"/>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16"/>
                <w:szCs w:val="16"/>
                <w:lang w:eastAsia="ru-RU"/>
              </w:rPr>
            </w:pPr>
            <w:r w:rsidRPr="00443707">
              <w:rPr>
                <w:rFonts w:ascii="Times New Roman" w:eastAsia="Times New Roman" w:hAnsi="Times New Roman" w:cs="Times New Roman"/>
                <w:sz w:val="16"/>
                <w:szCs w:val="16"/>
                <w:lang w:eastAsia="ru-RU"/>
              </w:rPr>
              <w:t>(тыс. рублей)</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РзПР</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Сумма</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0100</w:t>
            </w:r>
          </w:p>
        </w:tc>
        <w:tc>
          <w:tcPr>
            <w:tcW w:w="1340"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4 064,2</w:t>
            </w:r>
          </w:p>
        </w:tc>
      </w:tr>
      <w:tr w:rsidR="00443707" w:rsidRPr="00443707" w:rsidTr="00443707">
        <w:trPr>
          <w:trHeight w:val="630"/>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816,0</w:t>
            </w:r>
          </w:p>
        </w:tc>
      </w:tr>
      <w:tr w:rsidR="00443707" w:rsidRPr="00443707" w:rsidTr="00443707">
        <w:trPr>
          <w:trHeight w:val="94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3 054,5</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0107</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171,0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0111</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20,0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2,7</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142,8</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142,8</w:t>
            </w:r>
          </w:p>
        </w:tc>
      </w:tr>
      <w:tr w:rsidR="00443707" w:rsidRPr="00443707" w:rsidTr="00443707">
        <w:trPr>
          <w:trHeight w:val="630"/>
        </w:trPr>
        <w:tc>
          <w:tcPr>
            <w:tcW w:w="667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0300</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30,0</w:t>
            </w:r>
          </w:p>
        </w:tc>
      </w:tr>
      <w:tr w:rsidR="00443707" w:rsidRPr="00443707" w:rsidTr="00443707">
        <w:trPr>
          <w:trHeight w:val="630"/>
        </w:trPr>
        <w:tc>
          <w:tcPr>
            <w:tcW w:w="667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0314</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30,0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794,2</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0409</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778,2</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0412</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16,0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0500</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75,0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0502</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30,0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45,0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0700</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10,0</w:t>
            </w:r>
          </w:p>
        </w:tc>
      </w:tr>
      <w:tr w:rsidR="00443707" w:rsidRPr="00443707" w:rsidTr="00443707">
        <w:trPr>
          <w:trHeight w:val="630"/>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0705</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10,0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3 287,8</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3 287,8</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435,2</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435,2</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1100</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184,1</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000000" w:fill="FFFFFF"/>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1101</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184,1</w:t>
            </w:r>
          </w:p>
        </w:tc>
      </w:tr>
      <w:tr w:rsidR="00443707" w:rsidRPr="00443707" w:rsidTr="00443707">
        <w:trPr>
          <w:trHeight w:val="630"/>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2,0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2,0</w:t>
            </w:r>
          </w:p>
        </w:tc>
      </w:tr>
      <w:tr w:rsidR="00443707" w:rsidRPr="00443707" w:rsidTr="00443707">
        <w:trPr>
          <w:trHeight w:val="94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lastRenderedPageBreak/>
              <w:t>МЕЖБЮДЖЕТНЫЕ ТРАНСФЕРТЫ ОБЩЕГО ХАРАКТЕРА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1400</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2 301,0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1403</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color w:val="000000"/>
                <w:sz w:val="24"/>
                <w:szCs w:val="24"/>
                <w:lang w:eastAsia="ru-RU"/>
              </w:rPr>
            </w:pPr>
            <w:r w:rsidRPr="00443707">
              <w:rPr>
                <w:rFonts w:ascii="Times New Roman" w:eastAsia="Times New Roman" w:hAnsi="Times New Roman" w:cs="Times New Roman"/>
                <w:color w:val="000000"/>
                <w:sz w:val="24"/>
                <w:szCs w:val="24"/>
                <w:lang w:eastAsia="ru-RU"/>
              </w:rPr>
              <w:t>2 301,0</w:t>
            </w:r>
          </w:p>
        </w:tc>
      </w:tr>
      <w:tr w:rsidR="00443707" w:rsidRPr="00443707" w:rsidTr="00443707">
        <w:trPr>
          <w:trHeight w:val="31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both"/>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11 326,3</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12563" w:type="dxa"/>
        <w:tblInd w:w="93" w:type="dxa"/>
        <w:tblLook w:val="04A0" w:firstRow="1" w:lastRow="0" w:firstColumn="1" w:lastColumn="0" w:noHBand="0" w:noVBand="1"/>
      </w:tblPr>
      <w:tblGrid>
        <w:gridCol w:w="2850"/>
        <w:gridCol w:w="1985"/>
        <w:gridCol w:w="820"/>
        <w:gridCol w:w="880"/>
        <w:gridCol w:w="1278"/>
        <w:gridCol w:w="271"/>
        <w:gridCol w:w="933"/>
        <w:gridCol w:w="1187"/>
        <w:gridCol w:w="880"/>
        <w:gridCol w:w="599"/>
        <w:gridCol w:w="880"/>
      </w:tblGrid>
      <w:tr w:rsidR="00443707" w:rsidRPr="00443707" w:rsidTr="00443707">
        <w:trPr>
          <w:gridAfter w:val="2"/>
          <w:wAfter w:w="1479" w:type="dxa"/>
          <w:trHeight w:val="255"/>
        </w:trPr>
        <w:tc>
          <w:tcPr>
            <w:tcW w:w="285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669" w:type="dxa"/>
            <w:gridSpan w:val="4"/>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 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479" w:type="dxa"/>
          <w:trHeight w:val="255"/>
        </w:trPr>
        <w:tc>
          <w:tcPr>
            <w:tcW w:w="285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669"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 решению Думы Едогонского</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479" w:type="dxa"/>
          <w:trHeight w:val="255"/>
        </w:trPr>
        <w:tc>
          <w:tcPr>
            <w:tcW w:w="285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669"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сельского поселения</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479" w:type="dxa"/>
          <w:trHeight w:val="255"/>
        </w:trPr>
        <w:tc>
          <w:tcPr>
            <w:tcW w:w="285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669"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бюджете Едогонского</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479" w:type="dxa"/>
          <w:trHeight w:val="255"/>
        </w:trPr>
        <w:tc>
          <w:tcPr>
            <w:tcW w:w="285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669"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муниципального образования на 2022 год</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479" w:type="dxa"/>
          <w:trHeight w:val="255"/>
        </w:trPr>
        <w:tc>
          <w:tcPr>
            <w:tcW w:w="285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3669"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 на плановый период 2023 и 2024 годов"</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479" w:type="dxa"/>
          <w:trHeight w:val="255"/>
        </w:trPr>
        <w:tc>
          <w:tcPr>
            <w:tcW w:w="285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198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3669"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________2021 г. №____</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479" w:type="dxa"/>
          <w:trHeight w:val="255"/>
        </w:trPr>
        <w:tc>
          <w:tcPr>
            <w:tcW w:w="285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198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2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3669"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479" w:type="dxa"/>
          <w:trHeight w:val="1264"/>
        </w:trPr>
        <w:tc>
          <w:tcPr>
            <w:tcW w:w="10204" w:type="dxa"/>
            <w:gridSpan w:val="8"/>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trHeight w:val="124"/>
        </w:trPr>
        <w:tc>
          <w:tcPr>
            <w:tcW w:w="2850" w:type="dxa"/>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1985" w:type="dxa"/>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2978" w:type="dxa"/>
            <w:gridSpan w:val="3"/>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271" w:type="dxa"/>
            <w:tcBorders>
              <w:top w:val="nil"/>
              <w:left w:val="nil"/>
              <w:bottom w:val="nil"/>
              <w:right w:val="nil"/>
            </w:tcBorders>
            <w:shd w:val="clear" w:color="000000" w:fill="FFFFFF"/>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3599"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1479" w:type="dxa"/>
          <w:trHeight w:val="327"/>
        </w:trPr>
        <w:tc>
          <w:tcPr>
            <w:tcW w:w="7813"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p>
        </w:tc>
        <w:tc>
          <w:tcPr>
            <w:tcW w:w="3271"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r w:rsidRPr="00443707">
              <w:rPr>
                <w:rFonts w:ascii="Times New Roman" w:eastAsia="Times New Roman" w:hAnsi="Times New Roman" w:cs="Times New Roman"/>
                <w:sz w:val="16"/>
                <w:szCs w:val="16"/>
                <w:lang w:eastAsia="ru-RU"/>
              </w:rPr>
              <w:t>(тыс. рублей)</w:t>
            </w:r>
          </w:p>
        </w:tc>
      </w:tr>
      <w:tr w:rsidR="00443707" w:rsidRPr="00443707" w:rsidTr="00443707">
        <w:trPr>
          <w:gridAfter w:val="2"/>
          <w:wAfter w:w="1479" w:type="dxa"/>
          <w:trHeight w:val="555"/>
        </w:trPr>
        <w:tc>
          <w:tcPr>
            <w:tcW w:w="4835" w:type="dxa"/>
            <w:gridSpan w:val="2"/>
            <w:tcBorders>
              <w:top w:val="single" w:sz="4" w:space="0" w:color="auto"/>
              <w:left w:val="single" w:sz="4" w:space="0" w:color="auto"/>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КЦСР</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КВР</w:t>
            </w:r>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РзПР</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Сумма</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r>
      <w:tr w:rsidR="00443707" w:rsidRPr="00443707" w:rsidTr="00443707">
        <w:trPr>
          <w:gridAfter w:val="2"/>
          <w:wAfter w:w="1479" w:type="dxa"/>
          <w:trHeight w:val="600"/>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1000000000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11155,3</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1010000000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6 769,6</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4 001,4</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1010120100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3 857,9</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12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1010120100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3 563,0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0102</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816,0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2"/>
          <w:wAfter w:w="1479" w:type="dxa"/>
          <w:trHeight w:val="915"/>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2 747,0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15"/>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1010120100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263,6</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r w:rsidRPr="00443707">
              <w:rPr>
                <w:rFonts w:ascii="Arial" w:eastAsia="Times New Roman" w:hAnsi="Arial" w:cs="Arial"/>
                <w:sz w:val="18"/>
                <w:szCs w:val="18"/>
                <w:lang w:eastAsia="ru-RU"/>
              </w:rPr>
              <w:t> </w:t>
            </w: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263,6</w:t>
            </w:r>
          </w:p>
        </w:tc>
        <w:tc>
          <w:tcPr>
            <w:tcW w:w="880" w:type="dxa"/>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1010120100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31,3</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29,3</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общегосударственные вопросы</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1010120100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0113</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1010151180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142,8</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12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1010151180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131,1</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Мобилизационная и вневойсковая подготовка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1010151180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0203</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131,1</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1010151180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11,7</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Мобилизационная и вневойсковая подготовка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1010151180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0203</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11,7</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15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1010173150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0,7</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1010173150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0,7</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общегосударственные вопросы</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1010173150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0113</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0,7</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1010200000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1010221100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Обслуживание государственного (муниципального) долга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1010221100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700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1010221100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700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1301</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1010300000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435,2</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Доплаты к пенсиям по старости (инвалидности) мэру, главам муниципальных образований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1010320200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435,2</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1010320200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435,2</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Пенсионное обеспечение</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1010320200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300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1001</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435,2</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484"/>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1010400000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585"/>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1010422000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1010422000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Професиональная подготовка, переподготовка и повышение квалификации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1010422000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0705</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1010500000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Резервный фонд администрации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1010521200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1010521200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Резервные фонды</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1010521200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0111</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12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1010600000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2 301,0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12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1010620600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2 301,0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1010620600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500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2 301,0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Прочие межбюджетные трансферты общего характера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1010620600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1403</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2 301,0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1020000000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1020100000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57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1020122000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1020122000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9,6</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1020122000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9,6</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1030000000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853,2</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1030100000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778,2</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778,2</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778,2</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Дорожное хозяйство (дорожные фонды)</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0409</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778,2</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1030200000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40,0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Благоустройство</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0503</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40,0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1030300000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72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1030322000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1030322000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Коммунальное хозяйство</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1030322000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0502</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30,0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1031200000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1031222000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1031222000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Благоустройство</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1031222000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0503</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1040000000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16,0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1040100000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b/>
                <w:bCs/>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вопросы в области национальной экономики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1040122000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0412</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6,0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54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1040200000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1040222000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вопросы в области национальной экономики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1040222000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0412</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1050000000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lastRenderedPageBreak/>
              <w:t>Основное мероприятие «Обеспечение первичных мер пожарной безопасности в границах населенных пунктов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1050100000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29,5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769"/>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29,5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29,5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1050122000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0314</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29,5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1050200000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1050222000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1050222000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0314</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1060000000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3 471,9</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3 287,8</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3 057,8</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12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2 447,5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Культура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0801</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2 447,5</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610,0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Культура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0801</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610,0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800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0,3</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Культура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800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0801</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0,3</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10601S2370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230,0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10601S2370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230,0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Культура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10601S2370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0801</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230,0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75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1060200000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184,1</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6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1060222000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Физическая культура</w:t>
            </w:r>
          </w:p>
        </w:tc>
        <w:tc>
          <w:tcPr>
            <w:tcW w:w="170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1060222000</w:t>
            </w:r>
          </w:p>
        </w:tc>
        <w:tc>
          <w:tcPr>
            <w:tcW w:w="1278"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1101</w:t>
            </w:r>
          </w:p>
        </w:tc>
        <w:tc>
          <w:tcPr>
            <w:tcW w:w="118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10602S2370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174,1</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6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10602S2370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174,1</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Физическая культура</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10602S2370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1101</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174,1</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54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эффектиивности на территории сельского поселения на 2021-2025 гг"</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1070000000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54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1070100000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54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1070122000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1070122000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 </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912"/>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1070122000</w:t>
            </w:r>
          </w:p>
        </w:tc>
        <w:tc>
          <w:tcPr>
            <w:tcW w:w="1278"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120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0104</w:t>
            </w:r>
          </w:p>
        </w:tc>
        <w:tc>
          <w:tcPr>
            <w:tcW w:w="118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5,0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27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Непрограммные расходы</w:t>
            </w:r>
          </w:p>
        </w:tc>
        <w:tc>
          <w:tcPr>
            <w:tcW w:w="170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7000000000</w:t>
            </w:r>
          </w:p>
        </w:tc>
        <w:tc>
          <w:tcPr>
            <w:tcW w:w="1278"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20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171,0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27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Обеспечение проведения выборов</w:t>
            </w:r>
          </w:p>
        </w:tc>
        <w:tc>
          <w:tcPr>
            <w:tcW w:w="170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7080000000</w:t>
            </w:r>
          </w:p>
        </w:tc>
        <w:tc>
          <w:tcPr>
            <w:tcW w:w="1278"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20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171,0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27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Проведение выборов главы муниципального образования</w:t>
            </w:r>
          </w:p>
        </w:tc>
        <w:tc>
          <w:tcPr>
            <w:tcW w:w="170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7080020700</w:t>
            </w:r>
          </w:p>
        </w:tc>
        <w:tc>
          <w:tcPr>
            <w:tcW w:w="1278"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20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97,0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27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Иные бюджетные ассигнования</w:t>
            </w:r>
          </w:p>
        </w:tc>
        <w:tc>
          <w:tcPr>
            <w:tcW w:w="170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7080020700</w:t>
            </w:r>
          </w:p>
        </w:tc>
        <w:tc>
          <w:tcPr>
            <w:tcW w:w="1278"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800</w:t>
            </w:r>
          </w:p>
        </w:tc>
        <w:tc>
          <w:tcPr>
            <w:tcW w:w="120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97,0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27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Обеспечение проведения выборов и референдумов</w:t>
            </w:r>
          </w:p>
        </w:tc>
        <w:tc>
          <w:tcPr>
            <w:tcW w:w="170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7080020700</w:t>
            </w:r>
          </w:p>
        </w:tc>
        <w:tc>
          <w:tcPr>
            <w:tcW w:w="1278"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120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0107</w:t>
            </w:r>
          </w:p>
        </w:tc>
        <w:tc>
          <w:tcPr>
            <w:tcW w:w="118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97,0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27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Проведение выборов в представительные органы муниципального образования</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7080020800</w:t>
            </w:r>
          </w:p>
        </w:tc>
        <w:tc>
          <w:tcPr>
            <w:tcW w:w="1278" w:type="dxa"/>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74,0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27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Иные бюджетные ассигнования</w:t>
            </w:r>
          </w:p>
        </w:tc>
        <w:tc>
          <w:tcPr>
            <w:tcW w:w="170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7080020800</w:t>
            </w:r>
          </w:p>
        </w:tc>
        <w:tc>
          <w:tcPr>
            <w:tcW w:w="1278"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800</w:t>
            </w:r>
          </w:p>
        </w:tc>
        <w:tc>
          <w:tcPr>
            <w:tcW w:w="120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74,0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255"/>
        </w:trPr>
        <w:tc>
          <w:tcPr>
            <w:tcW w:w="4835"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Обеспечение проведения выборов и референдумов</w:t>
            </w:r>
          </w:p>
        </w:tc>
        <w:tc>
          <w:tcPr>
            <w:tcW w:w="1700"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7080020800</w:t>
            </w:r>
          </w:p>
        </w:tc>
        <w:tc>
          <w:tcPr>
            <w:tcW w:w="1278"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120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0107</w:t>
            </w:r>
          </w:p>
        </w:tc>
        <w:tc>
          <w:tcPr>
            <w:tcW w:w="118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74,0</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1479" w:type="dxa"/>
          <w:trHeight w:val="285"/>
        </w:trPr>
        <w:tc>
          <w:tcPr>
            <w:tcW w:w="4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ВСЕГО:</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b/>
                <w:bCs/>
                <w:lang w:eastAsia="ru-RU"/>
              </w:rPr>
            </w:pPr>
            <w:r w:rsidRPr="00443707">
              <w:rPr>
                <w:rFonts w:ascii="Times New Roman" w:eastAsia="Times New Roman" w:hAnsi="Times New Roman" w:cs="Times New Roman"/>
                <w:b/>
                <w:bCs/>
                <w:lang w:eastAsia="ru-RU"/>
              </w:rPr>
              <w:t>11 326,3</w:t>
            </w: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11258" w:type="dxa"/>
        <w:tblInd w:w="93" w:type="dxa"/>
        <w:tblLook w:val="04A0" w:firstRow="1" w:lastRow="0" w:firstColumn="1" w:lastColumn="0" w:noHBand="0" w:noVBand="1"/>
      </w:tblPr>
      <w:tblGrid>
        <w:gridCol w:w="2937"/>
        <w:gridCol w:w="880"/>
        <w:gridCol w:w="451"/>
        <w:gridCol w:w="449"/>
        <w:gridCol w:w="543"/>
        <w:gridCol w:w="773"/>
        <w:gridCol w:w="321"/>
        <w:gridCol w:w="236"/>
        <w:gridCol w:w="323"/>
        <w:gridCol w:w="557"/>
        <w:gridCol w:w="200"/>
        <w:gridCol w:w="1134"/>
        <w:gridCol w:w="957"/>
        <w:gridCol w:w="557"/>
        <w:gridCol w:w="383"/>
        <w:gridCol w:w="26"/>
        <w:gridCol w:w="531"/>
      </w:tblGrid>
      <w:tr w:rsidR="00443707" w:rsidRPr="00443707" w:rsidTr="00443707">
        <w:trPr>
          <w:gridAfter w:val="1"/>
          <w:wAfter w:w="531" w:type="dxa"/>
          <w:trHeight w:val="255"/>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bookmarkStart w:id="14" w:name="RANGE!A1:F157"/>
            <w:bookmarkEnd w:id="14"/>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3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848" w:type="dxa"/>
            <w:gridSpan w:val="4"/>
            <w:tcBorders>
              <w:top w:val="nil"/>
              <w:left w:val="nil"/>
              <w:bottom w:val="nil"/>
              <w:right w:val="nil"/>
            </w:tcBorders>
            <w:shd w:val="clear" w:color="000000" w:fill="FFFFFF"/>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№7</w:t>
            </w:r>
          </w:p>
        </w:tc>
        <w:tc>
          <w:tcPr>
            <w:tcW w:w="966"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1"/>
          <w:wAfter w:w="531" w:type="dxa"/>
          <w:trHeight w:val="255"/>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3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848"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к решению Думы Едогонского</w:t>
            </w:r>
          </w:p>
        </w:tc>
        <w:tc>
          <w:tcPr>
            <w:tcW w:w="966"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1"/>
          <w:wAfter w:w="531" w:type="dxa"/>
          <w:trHeight w:val="255"/>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3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848"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сельского поселения</w:t>
            </w:r>
          </w:p>
        </w:tc>
        <w:tc>
          <w:tcPr>
            <w:tcW w:w="966"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1"/>
          <w:wAfter w:w="531" w:type="dxa"/>
          <w:trHeight w:val="255"/>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Arial" w:eastAsia="Times New Roman" w:hAnsi="Arial" w:cs="Arial"/>
                <w:sz w:val="20"/>
                <w:szCs w:val="20"/>
                <w:lang w:eastAsia="ru-RU"/>
              </w:rPr>
            </w:pPr>
          </w:p>
        </w:tc>
        <w:tc>
          <w:tcPr>
            <w:tcW w:w="13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88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848"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 бюджете Едогонского</w:t>
            </w:r>
          </w:p>
        </w:tc>
        <w:tc>
          <w:tcPr>
            <w:tcW w:w="966"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1"/>
          <w:wAfter w:w="531" w:type="dxa"/>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3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2848"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муниципального образования на 2022 год</w:t>
            </w:r>
          </w:p>
        </w:tc>
        <w:tc>
          <w:tcPr>
            <w:tcW w:w="966"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1"/>
          <w:wAfter w:w="531" w:type="dxa"/>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3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2848"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 на плановый период 2023 и 2024 годов"</w:t>
            </w:r>
          </w:p>
        </w:tc>
        <w:tc>
          <w:tcPr>
            <w:tcW w:w="966"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1"/>
          <w:wAfter w:w="531" w:type="dxa"/>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3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2848"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________2021 г. №____</w:t>
            </w:r>
          </w:p>
        </w:tc>
        <w:tc>
          <w:tcPr>
            <w:tcW w:w="966"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557" w:type="dxa"/>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p>
        </w:tc>
        <w:tc>
          <w:tcPr>
            <w:tcW w:w="13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88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2848"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557" w:type="dxa"/>
          <w:trHeight w:val="240"/>
        </w:trPr>
        <w:tc>
          <w:tcPr>
            <w:tcW w:w="293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0"/>
                <w:szCs w:val="20"/>
                <w:lang w:eastAsia="ru-RU"/>
              </w:rPr>
            </w:pPr>
          </w:p>
        </w:tc>
        <w:tc>
          <w:tcPr>
            <w:tcW w:w="90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0"/>
                <w:szCs w:val="20"/>
                <w:lang w:eastAsia="ru-RU"/>
              </w:rPr>
            </w:pPr>
          </w:p>
        </w:tc>
        <w:tc>
          <w:tcPr>
            <w:tcW w:w="131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88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2848"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557" w:type="dxa"/>
          <w:trHeight w:val="675"/>
        </w:trPr>
        <w:tc>
          <w:tcPr>
            <w:tcW w:w="9761" w:type="dxa"/>
            <w:gridSpan w:val="13"/>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 xml:space="preserve">ВЕДОМСТВЕННАЯ СТРУКТУРА РАСХОДОВ БЮДЖЕТА ЕДОГОНСКОГО МУНИЦИПАЛЬНОГО ОБРАЗОВАНИЯ НА 2022 ГОД </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trHeight w:val="315"/>
        </w:trPr>
        <w:tc>
          <w:tcPr>
            <w:tcW w:w="2937" w:type="dxa"/>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p>
        </w:tc>
        <w:tc>
          <w:tcPr>
            <w:tcW w:w="880" w:type="dxa"/>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p>
        </w:tc>
        <w:tc>
          <w:tcPr>
            <w:tcW w:w="2537" w:type="dxa"/>
            <w:gridSpan w:val="5"/>
            <w:tcBorders>
              <w:top w:val="nil"/>
              <w:left w:val="nil"/>
              <w:bottom w:val="nil"/>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p>
        </w:tc>
        <w:tc>
          <w:tcPr>
            <w:tcW w:w="8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p>
        </w:tc>
        <w:tc>
          <w:tcPr>
            <w:tcW w:w="2848"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p>
        </w:tc>
        <w:tc>
          <w:tcPr>
            <w:tcW w:w="940"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0"/>
                <w:szCs w:val="20"/>
                <w:lang w:eastAsia="ru-RU"/>
              </w:rPr>
            </w:pPr>
          </w:p>
        </w:tc>
      </w:tr>
      <w:tr w:rsidR="00443707" w:rsidRPr="00443707" w:rsidTr="00443707">
        <w:trPr>
          <w:gridAfter w:val="2"/>
          <w:wAfter w:w="557" w:type="dxa"/>
          <w:trHeight w:val="255"/>
        </w:trPr>
        <w:tc>
          <w:tcPr>
            <w:tcW w:w="6354" w:type="dxa"/>
            <w:gridSpan w:val="7"/>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p>
        </w:tc>
        <w:tc>
          <w:tcPr>
            <w:tcW w:w="4347" w:type="dxa"/>
            <w:gridSpan w:val="8"/>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16"/>
                <w:szCs w:val="16"/>
                <w:lang w:eastAsia="ru-RU"/>
              </w:rPr>
            </w:pPr>
            <w:r w:rsidRPr="00443707">
              <w:rPr>
                <w:rFonts w:ascii="Times New Roman" w:eastAsia="Times New Roman" w:hAnsi="Times New Roman" w:cs="Times New Roman"/>
                <w:sz w:val="16"/>
                <w:szCs w:val="16"/>
                <w:lang w:eastAsia="ru-RU"/>
              </w:rPr>
              <w:t>(тыс. рублей)</w:t>
            </w:r>
          </w:p>
        </w:tc>
      </w:tr>
      <w:tr w:rsidR="00443707" w:rsidRPr="00443707" w:rsidTr="00443707">
        <w:trPr>
          <w:gridAfter w:val="2"/>
          <w:wAfter w:w="557"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w:t>
            </w:r>
          </w:p>
        </w:tc>
        <w:tc>
          <w:tcPr>
            <w:tcW w:w="992" w:type="dxa"/>
            <w:gridSpan w:val="2"/>
            <w:tcBorders>
              <w:top w:val="single" w:sz="4" w:space="0" w:color="auto"/>
              <w:left w:val="nil"/>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ГРБС</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КЦСР</w:t>
            </w:r>
          </w:p>
        </w:tc>
        <w:tc>
          <w:tcPr>
            <w:tcW w:w="1316" w:type="dxa"/>
            <w:gridSpan w:val="4"/>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РзПР</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Сумма</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r>
      <w:tr w:rsidR="00443707" w:rsidRPr="00443707" w:rsidTr="00443707">
        <w:trPr>
          <w:gridAfter w:val="2"/>
          <w:wAfter w:w="557" w:type="dxa"/>
          <w:trHeight w:val="270"/>
        </w:trPr>
        <w:tc>
          <w:tcPr>
            <w:tcW w:w="4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Администрация Едогонского сельского поселения</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11 326,3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0100</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4 064,2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816,0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765"/>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816,0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81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3 054,5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3 054,5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3 039,9</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3 039,9</w:t>
            </w:r>
          </w:p>
        </w:tc>
        <w:tc>
          <w:tcPr>
            <w:tcW w:w="940" w:type="dxa"/>
            <w:gridSpan w:val="2"/>
            <w:tcBorders>
              <w:top w:val="nil"/>
              <w:left w:val="nil"/>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3 039,9</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2"/>
          <w:wAfter w:w="557" w:type="dxa"/>
          <w:trHeight w:val="765"/>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2 747,0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263,6</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29,3</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9,6</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9,6</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1020122000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9,6</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1020122000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9,6</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xml:space="preserve">Подпрограмма "Энергосбережение и повышение энергетической </w:t>
            </w:r>
            <w:r w:rsidRPr="00443707">
              <w:rPr>
                <w:rFonts w:ascii="Times New Roman" w:eastAsia="Times New Roman" w:hAnsi="Times New Roman" w:cs="Times New Roman"/>
                <w:b/>
                <w:bCs/>
                <w:i/>
                <w:iCs/>
                <w:sz w:val="20"/>
                <w:szCs w:val="20"/>
                <w:lang w:eastAsia="ru-RU"/>
              </w:rPr>
              <w:lastRenderedPageBreak/>
              <w:t>эффектиивности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1070000000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Основное мероприятие "Технические и организационные мероприятия по снижению использования энергоресурсов"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1070100000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0104</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1070122000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5,0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55"/>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0104</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1070122000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0107</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171,0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Непрограммные расходы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0107</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171,0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Обеспечение проведения выборов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0107</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7080000000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171,0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Проведение выборов главы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0107</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7080020700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97,0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0107</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7080020700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800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97,0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70"/>
        </w:trPr>
        <w:tc>
          <w:tcPr>
            <w:tcW w:w="4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Проведение выборов в представительные органы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0107</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7080020800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74,0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55"/>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0107</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7080020800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74,0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270"/>
        </w:trPr>
        <w:tc>
          <w:tcPr>
            <w:tcW w:w="4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Резервные фонды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16" w:type="dxa"/>
            <w:gridSpan w:val="4"/>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40" w:type="dxa"/>
            <w:gridSpan w:val="2"/>
            <w:tcBorders>
              <w:top w:val="nil"/>
              <w:left w:val="nil"/>
              <w:bottom w:val="nil"/>
              <w:right w:val="nil"/>
            </w:tcBorders>
            <w:shd w:val="clear" w:color="auto" w:fill="auto"/>
            <w:noWrap/>
            <w:vAlign w:val="center"/>
            <w:hideMark/>
          </w:tcPr>
          <w:p w:rsidR="00443707" w:rsidRPr="00443707" w:rsidRDefault="00443707" w:rsidP="00443707">
            <w:pPr>
              <w:spacing w:after="0" w:line="240" w:lineRule="auto"/>
              <w:jc w:val="center"/>
              <w:rPr>
                <w:rFonts w:ascii="Arial" w:eastAsia="Times New Roman" w:hAnsi="Arial" w:cs="Arial"/>
                <w:sz w:val="18"/>
                <w:szCs w:val="18"/>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1010500000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Резервный фонд администрации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1010521200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1010521200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1010120100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108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0113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1010173150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0113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1010173150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ОБОРОНА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0200</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Осуществление первичного воинского учета органами местного самоуправления поселений</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0203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1010151180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142,8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765"/>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0203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1010151180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131,1</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0203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1010151180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11,7</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0300</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40" w:type="dxa"/>
            <w:gridSpan w:val="2"/>
            <w:tcBorders>
              <w:top w:val="nil"/>
              <w:left w:val="nil"/>
              <w:bottom w:val="nil"/>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i/>
                <w:iCs/>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0314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1050122000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29,5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1050200000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0314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1050222000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0314</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1050222000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0400</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794,2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778,2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778,2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778,2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778,2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xml:space="preserve">Реализация иных направлений расходов основного мероприятия подпрограммы, </w:t>
            </w:r>
            <w:r w:rsidRPr="00443707">
              <w:rPr>
                <w:rFonts w:ascii="Times New Roman" w:eastAsia="Times New Roman" w:hAnsi="Times New Roman" w:cs="Times New Roman"/>
                <w:b/>
                <w:bCs/>
                <w:i/>
                <w:iCs/>
                <w:sz w:val="20"/>
                <w:szCs w:val="20"/>
                <w:lang w:eastAsia="ru-RU"/>
              </w:rPr>
              <w:lastRenderedPageBreak/>
              <w:t>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0409</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778,2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0409</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1030122000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778,2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«Проведение топографических, геодезических, картографических и кадастровых работ»</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66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1040122000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0412</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1040122000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1040200000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0412</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1040222000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0412</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1040222000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0500</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75,0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1030300000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1030322000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0502</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1030322000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45,0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45,0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45,0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1030222000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0503</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1030222000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60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916</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0503</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1031200000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60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916</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0503</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1031222000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lang w:eastAsia="ru-RU"/>
              </w:rPr>
            </w:pPr>
            <w:r w:rsidRPr="00443707">
              <w:rPr>
                <w:rFonts w:ascii="Times New Roman" w:eastAsia="Times New Roman" w:hAnsi="Times New Roman" w:cs="Times New Roman"/>
                <w:b/>
                <w:bCs/>
                <w:i/>
                <w:iCs/>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60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916</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0503</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1031222000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lang w:eastAsia="ru-RU"/>
              </w:rPr>
            </w:pPr>
            <w:r w:rsidRPr="00443707">
              <w:rPr>
                <w:rFonts w:ascii="Times New Roman" w:eastAsia="Times New Roman" w:hAnsi="Times New Roman" w:cs="Times New Roman"/>
                <w:lang w:eastAsia="ru-RU"/>
              </w:rPr>
              <w:t>200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ОБРАЗОВАНИЕ</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0700</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Професиональная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10104200000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1010422000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0705</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1010422000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0800</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3 287,8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Культура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3 287,8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3 287,8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3 287,8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3 287,8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3 057,8</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765"/>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2 447,5</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610,0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800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0801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10601S2370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0801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10601S2370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230,0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СОЦИАЛЬНАЯ ПОЛИТИКА</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Пенсионное обеспечение</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81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1010300000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4"/>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1010320200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1010320200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300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435,2</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ФИЗИЧЕСКАЯ КУЛЬТУРА И СПОРТ</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1100</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184,1</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Физическая культура</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184,1</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184,1</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1060000000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184,1</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1060222000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1101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10602S2370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174,1</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1101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10602S2370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200</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174,1</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1300</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Обслуживание государственного внутреннего и муниципального долга</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1010200000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000000" w:fill="FFFFFF"/>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Организация и осуществление муниципальных заимствований и исполнение обязательств по ним</w:t>
            </w:r>
          </w:p>
        </w:tc>
        <w:tc>
          <w:tcPr>
            <w:tcW w:w="992"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16" w:type="dxa"/>
            <w:gridSpan w:val="4"/>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1010221100</w:t>
            </w:r>
          </w:p>
        </w:tc>
        <w:tc>
          <w:tcPr>
            <w:tcW w:w="1134"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000000" w:fill="FFFFFF"/>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1301</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1010221100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700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1400</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2 301,0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lastRenderedPageBreak/>
              <w:t>Прочие межбюджетные трансферты общего характера</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2 301,0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1000000000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2 301,0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54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1010000000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2 301,0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81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1010600000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2 301,0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81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1010620600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 </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2 301,0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70"/>
        </w:trPr>
        <w:tc>
          <w:tcPr>
            <w:tcW w:w="4268"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Межбюджетные трансферты</w:t>
            </w:r>
          </w:p>
        </w:tc>
        <w:tc>
          <w:tcPr>
            <w:tcW w:w="992"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920</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sz w:val="20"/>
                <w:szCs w:val="20"/>
                <w:lang w:eastAsia="ru-RU"/>
              </w:rPr>
            </w:pPr>
            <w:r w:rsidRPr="00443707">
              <w:rPr>
                <w:rFonts w:ascii="Times New Roman" w:eastAsia="Times New Roman" w:hAnsi="Times New Roman" w:cs="Times New Roman"/>
                <w:b/>
                <w:bCs/>
                <w:i/>
                <w:iCs/>
                <w:sz w:val="20"/>
                <w:szCs w:val="20"/>
                <w:lang w:eastAsia="ru-RU"/>
              </w:rPr>
              <w:t>1403</w:t>
            </w:r>
          </w:p>
        </w:tc>
        <w:tc>
          <w:tcPr>
            <w:tcW w:w="1316" w:type="dxa"/>
            <w:gridSpan w:val="4"/>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1010620600</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500</w:t>
            </w:r>
          </w:p>
        </w:tc>
        <w:tc>
          <w:tcPr>
            <w:tcW w:w="957"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2 301,0</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r w:rsidR="00443707" w:rsidRPr="00443707" w:rsidTr="00443707">
        <w:trPr>
          <w:gridAfter w:val="2"/>
          <w:wAfter w:w="557" w:type="dxa"/>
          <w:trHeight w:val="255"/>
        </w:trPr>
        <w:tc>
          <w:tcPr>
            <w:tcW w:w="4268" w:type="dxa"/>
            <w:gridSpan w:val="3"/>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ВСЕГО: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1094"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w:t>
            </w:r>
          </w:p>
        </w:tc>
        <w:tc>
          <w:tcPr>
            <w:tcW w:w="1316" w:type="dxa"/>
            <w:gridSpan w:val="4"/>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center"/>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443707" w:rsidRPr="00443707" w:rsidRDefault="00443707" w:rsidP="00443707">
            <w:pPr>
              <w:spacing w:after="0" w:line="240" w:lineRule="auto"/>
              <w:jc w:val="right"/>
              <w:rPr>
                <w:rFonts w:ascii="Times New Roman" w:eastAsia="Times New Roman" w:hAnsi="Times New Roman" w:cs="Times New Roman"/>
                <w:b/>
                <w:bCs/>
                <w:sz w:val="20"/>
                <w:szCs w:val="20"/>
                <w:lang w:eastAsia="ru-RU"/>
              </w:rPr>
            </w:pPr>
            <w:r w:rsidRPr="00443707">
              <w:rPr>
                <w:rFonts w:ascii="Times New Roman" w:eastAsia="Times New Roman" w:hAnsi="Times New Roman" w:cs="Times New Roman"/>
                <w:b/>
                <w:bCs/>
                <w:sz w:val="20"/>
                <w:szCs w:val="20"/>
                <w:lang w:eastAsia="ru-RU"/>
              </w:rPr>
              <w:t>11 326,3</w:t>
            </w:r>
          </w:p>
        </w:tc>
        <w:tc>
          <w:tcPr>
            <w:tcW w:w="94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w:eastAsia="Times New Roman" w:hAnsi="Arial" w:cs="Arial"/>
                <w:sz w:val="20"/>
                <w:szCs w:val="20"/>
                <w:lang w:eastAsia="ru-RU"/>
              </w:rPr>
            </w:pP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10199" w:type="dxa"/>
        <w:tblInd w:w="93" w:type="dxa"/>
        <w:tblLook w:val="04A0" w:firstRow="1" w:lastRow="0" w:firstColumn="1" w:lastColumn="0" w:noHBand="0" w:noVBand="1"/>
      </w:tblPr>
      <w:tblGrid>
        <w:gridCol w:w="6536"/>
        <w:gridCol w:w="2016"/>
        <w:gridCol w:w="1102"/>
        <w:gridCol w:w="545"/>
      </w:tblGrid>
      <w:tr w:rsidR="00443707" w:rsidRPr="00443707" w:rsidTr="00443707">
        <w:trPr>
          <w:gridAfter w:val="1"/>
          <w:wAfter w:w="545" w:type="dxa"/>
          <w:trHeight w:val="300"/>
        </w:trPr>
        <w:tc>
          <w:tcPr>
            <w:tcW w:w="65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11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Приложение № 9</w:t>
            </w:r>
          </w:p>
        </w:tc>
      </w:tr>
      <w:tr w:rsidR="00443707" w:rsidRPr="00443707" w:rsidTr="00443707">
        <w:trPr>
          <w:gridAfter w:val="1"/>
          <w:wAfter w:w="545" w:type="dxa"/>
          <w:trHeight w:val="300"/>
        </w:trPr>
        <w:tc>
          <w:tcPr>
            <w:tcW w:w="65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11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к решению Думы Едогонского</w:t>
            </w:r>
          </w:p>
        </w:tc>
      </w:tr>
      <w:tr w:rsidR="00443707" w:rsidRPr="00443707" w:rsidTr="00443707">
        <w:trPr>
          <w:gridAfter w:val="1"/>
          <w:wAfter w:w="545" w:type="dxa"/>
          <w:trHeight w:val="300"/>
        </w:trPr>
        <w:tc>
          <w:tcPr>
            <w:tcW w:w="65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11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сельского поселения</w:t>
            </w:r>
          </w:p>
        </w:tc>
      </w:tr>
      <w:tr w:rsidR="00443707" w:rsidRPr="00443707" w:rsidTr="00443707">
        <w:trPr>
          <w:gridAfter w:val="1"/>
          <w:wAfter w:w="545" w:type="dxa"/>
          <w:trHeight w:val="300"/>
        </w:trPr>
        <w:tc>
          <w:tcPr>
            <w:tcW w:w="65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11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"О бюджете Едогонского</w:t>
            </w:r>
          </w:p>
        </w:tc>
      </w:tr>
      <w:tr w:rsidR="00443707" w:rsidRPr="00443707" w:rsidTr="00443707">
        <w:trPr>
          <w:gridAfter w:val="1"/>
          <w:wAfter w:w="545" w:type="dxa"/>
          <w:trHeight w:val="300"/>
        </w:trPr>
        <w:tc>
          <w:tcPr>
            <w:tcW w:w="65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11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муниципального  образования</w:t>
            </w:r>
          </w:p>
        </w:tc>
      </w:tr>
      <w:tr w:rsidR="00443707" w:rsidRPr="00443707" w:rsidTr="00443707">
        <w:trPr>
          <w:gridAfter w:val="1"/>
          <w:wAfter w:w="545" w:type="dxa"/>
          <w:trHeight w:val="300"/>
        </w:trPr>
        <w:tc>
          <w:tcPr>
            <w:tcW w:w="65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11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на 2022 год и на плановый</w:t>
            </w:r>
          </w:p>
        </w:tc>
      </w:tr>
      <w:tr w:rsidR="00443707" w:rsidRPr="00443707" w:rsidTr="00443707">
        <w:trPr>
          <w:gridAfter w:val="1"/>
          <w:wAfter w:w="545" w:type="dxa"/>
          <w:trHeight w:val="300"/>
        </w:trPr>
        <w:tc>
          <w:tcPr>
            <w:tcW w:w="65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11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период 2023 и 2024 годов"</w:t>
            </w:r>
          </w:p>
        </w:tc>
      </w:tr>
      <w:tr w:rsidR="00443707" w:rsidRPr="00443707" w:rsidTr="00443707">
        <w:trPr>
          <w:gridAfter w:val="1"/>
          <w:wAfter w:w="545" w:type="dxa"/>
          <w:trHeight w:val="300"/>
        </w:trPr>
        <w:tc>
          <w:tcPr>
            <w:tcW w:w="65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11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от __________2021 г. № ____</w:t>
            </w:r>
          </w:p>
        </w:tc>
      </w:tr>
      <w:tr w:rsidR="00443707" w:rsidRPr="00443707" w:rsidTr="00443707">
        <w:trPr>
          <w:gridAfter w:val="1"/>
          <w:wAfter w:w="545" w:type="dxa"/>
          <w:trHeight w:val="315"/>
        </w:trPr>
        <w:tc>
          <w:tcPr>
            <w:tcW w:w="653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p>
        </w:tc>
        <w:tc>
          <w:tcPr>
            <w:tcW w:w="3118"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trHeight w:val="1170"/>
        </w:trPr>
        <w:tc>
          <w:tcPr>
            <w:tcW w:w="10199" w:type="dxa"/>
            <w:gridSpan w:val="4"/>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w:t>
            </w:r>
          </w:p>
        </w:tc>
      </w:tr>
      <w:tr w:rsidR="00443707" w:rsidRPr="00443707" w:rsidTr="00443707">
        <w:trPr>
          <w:trHeight w:val="315"/>
        </w:trPr>
        <w:tc>
          <w:tcPr>
            <w:tcW w:w="855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10</w:t>
            </w:r>
          </w:p>
        </w:tc>
        <w:tc>
          <w:tcPr>
            <w:tcW w:w="164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trHeight w:val="300"/>
        </w:trPr>
        <w:tc>
          <w:tcPr>
            <w:tcW w:w="8552"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p>
        </w:tc>
        <w:tc>
          <w:tcPr>
            <w:tcW w:w="164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18"/>
                <w:szCs w:val="18"/>
                <w:lang w:eastAsia="ru-RU"/>
              </w:rPr>
            </w:pPr>
            <w:r w:rsidRPr="00443707">
              <w:rPr>
                <w:rFonts w:ascii="Times New Roman" w:eastAsia="Times New Roman" w:hAnsi="Times New Roman" w:cs="Times New Roman"/>
                <w:color w:val="000000"/>
                <w:sz w:val="18"/>
                <w:szCs w:val="18"/>
                <w:lang w:eastAsia="ru-RU"/>
              </w:rPr>
              <w:t>(тыс. рублей)</w:t>
            </w:r>
          </w:p>
        </w:tc>
      </w:tr>
      <w:tr w:rsidR="00443707" w:rsidRPr="00443707" w:rsidTr="00443707">
        <w:trPr>
          <w:trHeight w:val="315"/>
        </w:trPr>
        <w:tc>
          <w:tcPr>
            <w:tcW w:w="8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 xml:space="preserve">Сумма </w:t>
            </w:r>
          </w:p>
        </w:tc>
      </w:tr>
      <w:tr w:rsidR="00443707" w:rsidRPr="00443707" w:rsidTr="00443707">
        <w:trPr>
          <w:trHeight w:val="300"/>
        </w:trPr>
        <w:tc>
          <w:tcPr>
            <w:tcW w:w="8552"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 xml:space="preserve">ВСЕГО:            </w:t>
            </w:r>
          </w:p>
        </w:tc>
        <w:tc>
          <w:tcPr>
            <w:tcW w:w="164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2301,0</w:t>
            </w:r>
          </w:p>
        </w:tc>
      </w:tr>
      <w:tr w:rsidR="00443707" w:rsidRPr="00443707" w:rsidTr="00443707">
        <w:trPr>
          <w:trHeight w:val="1800"/>
        </w:trPr>
        <w:tc>
          <w:tcPr>
            <w:tcW w:w="8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443707">
              <w:rPr>
                <w:rFonts w:ascii="Times New Roman" w:eastAsia="Times New Roman" w:hAnsi="Times New Roman" w:cs="Times New Roman"/>
                <w:color w:val="FF0000"/>
                <w:lang w:eastAsia="ru-RU"/>
              </w:rPr>
              <w:t xml:space="preserve"> </w:t>
            </w:r>
            <w:r w:rsidRPr="00443707">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647"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833,1</w:t>
            </w:r>
          </w:p>
        </w:tc>
      </w:tr>
      <w:tr w:rsidR="00443707" w:rsidRPr="00443707" w:rsidTr="00443707">
        <w:trPr>
          <w:trHeight w:val="300"/>
        </w:trPr>
        <w:tc>
          <w:tcPr>
            <w:tcW w:w="8552" w:type="dxa"/>
            <w:gridSpan w:val="2"/>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647"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2,0</w:t>
            </w:r>
          </w:p>
        </w:tc>
      </w:tr>
      <w:tr w:rsidR="00443707" w:rsidRPr="00443707" w:rsidTr="00443707">
        <w:trPr>
          <w:trHeight w:val="300"/>
        </w:trPr>
        <w:tc>
          <w:tcPr>
            <w:tcW w:w="8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осуществление  внешнего  финансовому контроля</w:t>
            </w:r>
          </w:p>
        </w:tc>
        <w:tc>
          <w:tcPr>
            <w:tcW w:w="1647"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2,0</w:t>
            </w:r>
          </w:p>
        </w:tc>
      </w:tr>
      <w:tr w:rsidR="00443707" w:rsidRPr="00443707" w:rsidTr="00443707">
        <w:trPr>
          <w:trHeight w:val="300"/>
        </w:trPr>
        <w:tc>
          <w:tcPr>
            <w:tcW w:w="8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формирование архивных фондов поселения</w:t>
            </w:r>
          </w:p>
        </w:tc>
        <w:tc>
          <w:tcPr>
            <w:tcW w:w="1647" w:type="dxa"/>
            <w:gridSpan w:val="2"/>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17,6</w:t>
            </w:r>
          </w:p>
        </w:tc>
      </w:tr>
      <w:tr w:rsidR="00443707" w:rsidRPr="00443707" w:rsidTr="00443707">
        <w:trPr>
          <w:trHeight w:val="6829"/>
        </w:trPr>
        <w:tc>
          <w:tcPr>
            <w:tcW w:w="8552"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647" w:type="dxa"/>
            <w:gridSpan w:val="2"/>
            <w:tcBorders>
              <w:top w:val="nil"/>
              <w:left w:val="nil"/>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52,0</w:t>
            </w:r>
          </w:p>
        </w:tc>
      </w:tr>
      <w:tr w:rsidR="00443707" w:rsidRPr="00443707" w:rsidTr="00443707">
        <w:trPr>
          <w:trHeight w:val="2494"/>
        </w:trPr>
        <w:tc>
          <w:tcPr>
            <w:tcW w:w="8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34,1</w:t>
            </w:r>
          </w:p>
        </w:tc>
      </w:tr>
      <w:tr w:rsidR="00443707" w:rsidRPr="00443707" w:rsidTr="00443707">
        <w:trPr>
          <w:trHeight w:val="1200"/>
        </w:trPr>
        <w:tc>
          <w:tcPr>
            <w:tcW w:w="8552" w:type="dxa"/>
            <w:gridSpan w:val="2"/>
            <w:tcBorders>
              <w:top w:val="nil"/>
              <w:left w:val="single" w:sz="4" w:space="0" w:color="auto"/>
              <w:bottom w:val="single" w:sz="4" w:space="0" w:color="auto"/>
              <w:right w:val="single" w:sz="4" w:space="0" w:color="auto"/>
            </w:tcBorders>
            <w:shd w:val="clear" w:color="auto" w:fill="auto"/>
            <w:noWrap/>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1360,2</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9654" w:type="dxa"/>
        <w:tblInd w:w="93" w:type="dxa"/>
        <w:tblLook w:val="04A0" w:firstRow="1" w:lastRow="0" w:firstColumn="1" w:lastColumn="0" w:noHBand="0" w:noVBand="1"/>
      </w:tblPr>
      <w:tblGrid>
        <w:gridCol w:w="4977"/>
        <w:gridCol w:w="821"/>
        <w:gridCol w:w="1021"/>
        <w:gridCol w:w="1134"/>
        <w:gridCol w:w="1560"/>
        <w:gridCol w:w="141"/>
      </w:tblGrid>
      <w:tr w:rsidR="00443707" w:rsidRPr="00443707" w:rsidTr="00443707">
        <w:trPr>
          <w:trHeight w:val="300"/>
        </w:trPr>
        <w:tc>
          <w:tcPr>
            <w:tcW w:w="497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2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856"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Приложение № 10</w:t>
            </w:r>
          </w:p>
        </w:tc>
      </w:tr>
      <w:tr w:rsidR="00443707" w:rsidRPr="00443707" w:rsidTr="00443707">
        <w:trPr>
          <w:trHeight w:val="300"/>
        </w:trPr>
        <w:tc>
          <w:tcPr>
            <w:tcW w:w="497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2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856"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к решению Думы Едогонского</w:t>
            </w:r>
          </w:p>
        </w:tc>
      </w:tr>
      <w:tr w:rsidR="00443707" w:rsidRPr="00443707" w:rsidTr="00443707">
        <w:trPr>
          <w:trHeight w:val="300"/>
        </w:trPr>
        <w:tc>
          <w:tcPr>
            <w:tcW w:w="497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2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856"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сельского поселения</w:t>
            </w:r>
          </w:p>
        </w:tc>
      </w:tr>
      <w:tr w:rsidR="00443707" w:rsidRPr="00443707" w:rsidTr="00443707">
        <w:trPr>
          <w:trHeight w:val="300"/>
        </w:trPr>
        <w:tc>
          <w:tcPr>
            <w:tcW w:w="497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2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856"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"О бюджете Едогонского</w:t>
            </w:r>
          </w:p>
        </w:tc>
      </w:tr>
      <w:tr w:rsidR="00443707" w:rsidRPr="00443707" w:rsidTr="00443707">
        <w:trPr>
          <w:trHeight w:val="300"/>
        </w:trPr>
        <w:tc>
          <w:tcPr>
            <w:tcW w:w="497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2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856"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муниципального  образования</w:t>
            </w:r>
          </w:p>
        </w:tc>
      </w:tr>
      <w:tr w:rsidR="00443707" w:rsidRPr="00443707" w:rsidTr="00443707">
        <w:trPr>
          <w:trHeight w:val="300"/>
        </w:trPr>
        <w:tc>
          <w:tcPr>
            <w:tcW w:w="497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2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856"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на 2022  год и плановый</w:t>
            </w:r>
          </w:p>
        </w:tc>
      </w:tr>
      <w:tr w:rsidR="00443707" w:rsidRPr="00443707" w:rsidTr="00443707">
        <w:trPr>
          <w:trHeight w:val="300"/>
        </w:trPr>
        <w:tc>
          <w:tcPr>
            <w:tcW w:w="497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2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856"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период 2023 и 2024 годов"</w:t>
            </w:r>
          </w:p>
        </w:tc>
      </w:tr>
      <w:tr w:rsidR="00443707" w:rsidRPr="00443707" w:rsidTr="00443707">
        <w:trPr>
          <w:trHeight w:val="300"/>
        </w:trPr>
        <w:tc>
          <w:tcPr>
            <w:tcW w:w="497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2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856" w:type="dxa"/>
            <w:gridSpan w:val="4"/>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sz w:val="20"/>
                <w:szCs w:val="20"/>
                <w:lang w:eastAsia="ru-RU"/>
              </w:rPr>
            </w:pPr>
            <w:r w:rsidRPr="00443707">
              <w:rPr>
                <w:rFonts w:ascii="Times New Roman" w:eastAsia="Times New Roman" w:hAnsi="Times New Roman" w:cs="Times New Roman"/>
                <w:color w:val="000000"/>
                <w:sz w:val="20"/>
                <w:szCs w:val="20"/>
                <w:lang w:eastAsia="ru-RU"/>
              </w:rPr>
              <w:t xml:space="preserve">                                от__________2021 г. № ____</w:t>
            </w:r>
          </w:p>
        </w:tc>
      </w:tr>
      <w:tr w:rsidR="00443707" w:rsidRPr="00443707" w:rsidTr="00443707">
        <w:trPr>
          <w:gridAfter w:val="1"/>
          <w:wAfter w:w="141" w:type="dxa"/>
          <w:trHeight w:val="315"/>
        </w:trPr>
        <w:tc>
          <w:tcPr>
            <w:tcW w:w="497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p>
        </w:tc>
        <w:tc>
          <w:tcPr>
            <w:tcW w:w="82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24"/>
                <w:szCs w:val="24"/>
                <w:lang w:eastAsia="ru-RU"/>
              </w:rPr>
            </w:pPr>
          </w:p>
        </w:tc>
        <w:tc>
          <w:tcPr>
            <w:tcW w:w="3715"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gridAfter w:val="1"/>
          <w:wAfter w:w="141" w:type="dxa"/>
          <w:trHeight w:val="1170"/>
        </w:trPr>
        <w:tc>
          <w:tcPr>
            <w:tcW w:w="9513" w:type="dxa"/>
            <w:gridSpan w:val="5"/>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lastRenderedPageBreak/>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2023 и 2024 годов</w:t>
            </w:r>
          </w:p>
        </w:tc>
      </w:tr>
      <w:tr w:rsidR="00443707" w:rsidRPr="00443707" w:rsidTr="00443707">
        <w:trPr>
          <w:gridAfter w:val="1"/>
          <w:wAfter w:w="141" w:type="dxa"/>
          <w:trHeight w:val="315"/>
        </w:trPr>
        <w:tc>
          <w:tcPr>
            <w:tcW w:w="6819"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gridAfter w:val="1"/>
          <w:wAfter w:w="141" w:type="dxa"/>
          <w:trHeight w:val="300"/>
        </w:trPr>
        <w:tc>
          <w:tcPr>
            <w:tcW w:w="6819"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18"/>
                <w:szCs w:val="18"/>
                <w:lang w:eastAsia="ru-RU"/>
              </w:rPr>
            </w:pPr>
            <w:r w:rsidRPr="00443707">
              <w:rPr>
                <w:rFonts w:ascii="Times New Roman" w:eastAsia="Times New Roman" w:hAnsi="Times New Roman" w:cs="Times New Roman"/>
                <w:color w:val="000000"/>
                <w:sz w:val="18"/>
                <w:szCs w:val="18"/>
                <w:lang w:eastAsia="ru-RU"/>
              </w:rPr>
              <w:t>(тыс. рублей)</w:t>
            </w:r>
          </w:p>
        </w:tc>
      </w:tr>
      <w:tr w:rsidR="00443707" w:rsidRPr="00443707" w:rsidTr="00443707">
        <w:trPr>
          <w:gridAfter w:val="1"/>
          <w:wAfter w:w="141" w:type="dxa"/>
          <w:trHeight w:val="315"/>
        </w:trPr>
        <w:tc>
          <w:tcPr>
            <w:tcW w:w="6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2024 год</w:t>
            </w:r>
          </w:p>
        </w:tc>
      </w:tr>
      <w:tr w:rsidR="00443707" w:rsidRPr="00443707" w:rsidTr="00443707">
        <w:trPr>
          <w:gridAfter w:val="1"/>
          <w:wAfter w:w="141" w:type="dxa"/>
          <w:trHeight w:val="300"/>
        </w:trPr>
        <w:tc>
          <w:tcPr>
            <w:tcW w:w="6819"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 xml:space="preserve">ВСЕГО:            </w:t>
            </w:r>
          </w:p>
        </w:tc>
        <w:tc>
          <w:tcPr>
            <w:tcW w:w="1134"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2308,4</w:t>
            </w:r>
          </w:p>
        </w:tc>
        <w:tc>
          <w:tcPr>
            <w:tcW w:w="1560"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2308,4</w:t>
            </w:r>
          </w:p>
        </w:tc>
      </w:tr>
      <w:tr w:rsidR="00443707" w:rsidRPr="00443707" w:rsidTr="00443707">
        <w:trPr>
          <w:gridAfter w:val="1"/>
          <w:wAfter w:w="141" w:type="dxa"/>
          <w:trHeight w:val="2100"/>
        </w:trPr>
        <w:tc>
          <w:tcPr>
            <w:tcW w:w="6819" w:type="dxa"/>
            <w:gridSpan w:val="3"/>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443707">
              <w:rPr>
                <w:rFonts w:ascii="Times New Roman" w:eastAsia="Times New Roman" w:hAnsi="Times New Roman" w:cs="Times New Roman"/>
                <w:color w:val="FF0000"/>
                <w:lang w:eastAsia="ru-RU"/>
              </w:rPr>
              <w:t xml:space="preserve"> </w:t>
            </w:r>
            <w:r w:rsidRPr="00443707">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34"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833,1</w:t>
            </w:r>
          </w:p>
        </w:tc>
        <w:tc>
          <w:tcPr>
            <w:tcW w:w="1560"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833,1</w:t>
            </w:r>
          </w:p>
        </w:tc>
      </w:tr>
      <w:tr w:rsidR="00443707" w:rsidRPr="00443707" w:rsidTr="00443707">
        <w:trPr>
          <w:gridAfter w:val="1"/>
          <w:wAfter w:w="141" w:type="dxa"/>
          <w:trHeight w:val="300"/>
        </w:trPr>
        <w:tc>
          <w:tcPr>
            <w:tcW w:w="6819" w:type="dxa"/>
            <w:gridSpan w:val="3"/>
            <w:tcBorders>
              <w:top w:val="nil"/>
              <w:left w:val="single" w:sz="4" w:space="0" w:color="auto"/>
              <w:bottom w:val="single" w:sz="4" w:space="0" w:color="auto"/>
              <w:right w:val="single" w:sz="4" w:space="0" w:color="auto"/>
            </w:tcBorders>
            <w:shd w:val="clear" w:color="auto" w:fill="auto"/>
            <w:noWrap/>
            <w:vAlign w:val="bottom"/>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2,0</w:t>
            </w:r>
          </w:p>
        </w:tc>
        <w:tc>
          <w:tcPr>
            <w:tcW w:w="1560"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2,0</w:t>
            </w:r>
          </w:p>
        </w:tc>
      </w:tr>
      <w:tr w:rsidR="00443707" w:rsidRPr="00443707" w:rsidTr="00443707">
        <w:trPr>
          <w:gridAfter w:val="1"/>
          <w:wAfter w:w="141" w:type="dxa"/>
          <w:trHeight w:val="300"/>
        </w:trPr>
        <w:tc>
          <w:tcPr>
            <w:tcW w:w="6819" w:type="dxa"/>
            <w:gridSpan w:val="3"/>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осуществление  внешнего  финансовому контроля</w:t>
            </w:r>
          </w:p>
        </w:tc>
        <w:tc>
          <w:tcPr>
            <w:tcW w:w="1134"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2,0</w:t>
            </w:r>
          </w:p>
        </w:tc>
        <w:tc>
          <w:tcPr>
            <w:tcW w:w="1560"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2,0</w:t>
            </w:r>
          </w:p>
        </w:tc>
      </w:tr>
      <w:tr w:rsidR="00443707" w:rsidRPr="00443707" w:rsidTr="00443707">
        <w:trPr>
          <w:gridAfter w:val="1"/>
          <w:wAfter w:w="141" w:type="dxa"/>
          <w:trHeight w:val="300"/>
        </w:trPr>
        <w:tc>
          <w:tcPr>
            <w:tcW w:w="6819" w:type="dxa"/>
            <w:gridSpan w:val="3"/>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формирование архивных фондов поселения</w:t>
            </w:r>
          </w:p>
        </w:tc>
        <w:tc>
          <w:tcPr>
            <w:tcW w:w="1134"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17,6</w:t>
            </w:r>
          </w:p>
        </w:tc>
        <w:tc>
          <w:tcPr>
            <w:tcW w:w="1560"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17,6</w:t>
            </w:r>
          </w:p>
        </w:tc>
      </w:tr>
      <w:tr w:rsidR="00443707" w:rsidRPr="00443707" w:rsidTr="00443707">
        <w:trPr>
          <w:gridAfter w:val="1"/>
          <w:wAfter w:w="141" w:type="dxa"/>
          <w:trHeight w:val="5400"/>
        </w:trPr>
        <w:tc>
          <w:tcPr>
            <w:tcW w:w="6819" w:type="dxa"/>
            <w:gridSpan w:val="3"/>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34" w:type="dxa"/>
            <w:tcBorders>
              <w:top w:val="nil"/>
              <w:left w:val="nil"/>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52,0</w:t>
            </w:r>
          </w:p>
        </w:tc>
        <w:tc>
          <w:tcPr>
            <w:tcW w:w="1560" w:type="dxa"/>
            <w:tcBorders>
              <w:top w:val="nil"/>
              <w:left w:val="nil"/>
              <w:bottom w:val="nil"/>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52,0</w:t>
            </w:r>
          </w:p>
        </w:tc>
      </w:tr>
      <w:tr w:rsidR="00443707" w:rsidRPr="00443707" w:rsidTr="00443707">
        <w:trPr>
          <w:gridAfter w:val="1"/>
          <w:wAfter w:w="141" w:type="dxa"/>
          <w:trHeight w:val="2794"/>
        </w:trPr>
        <w:tc>
          <w:tcPr>
            <w:tcW w:w="6819" w:type="dxa"/>
            <w:gridSpan w:val="3"/>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34,1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34,1</w:t>
            </w:r>
          </w:p>
        </w:tc>
      </w:tr>
      <w:tr w:rsidR="00443707" w:rsidRPr="00443707" w:rsidTr="00443707">
        <w:trPr>
          <w:gridAfter w:val="1"/>
          <w:wAfter w:w="141" w:type="dxa"/>
          <w:trHeight w:val="1200"/>
        </w:trPr>
        <w:tc>
          <w:tcPr>
            <w:tcW w:w="6819" w:type="dxa"/>
            <w:gridSpan w:val="3"/>
            <w:tcBorders>
              <w:top w:val="nil"/>
              <w:left w:val="single" w:sz="4" w:space="0" w:color="auto"/>
              <w:bottom w:val="single" w:sz="4" w:space="0" w:color="auto"/>
              <w:right w:val="single" w:sz="4" w:space="0" w:color="auto"/>
            </w:tcBorders>
            <w:shd w:val="clear" w:color="auto" w:fill="auto"/>
            <w:noWrap/>
            <w:hideMark/>
          </w:tcPr>
          <w:p w:rsidR="00443707" w:rsidRPr="00443707" w:rsidRDefault="00443707" w:rsidP="00443707">
            <w:pPr>
              <w:spacing w:after="0" w:line="240" w:lineRule="auto"/>
              <w:jc w:val="both"/>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1367,6</w:t>
            </w:r>
          </w:p>
        </w:tc>
        <w:tc>
          <w:tcPr>
            <w:tcW w:w="1560" w:type="dxa"/>
            <w:tcBorders>
              <w:top w:val="nil"/>
              <w:left w:val="nil"/>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1367,6</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25760" w:type="dxa"/>
        <w:tblInd w:w="93" w:type="dxa"/>
        <w:tblLook w:val="04A0" w:firstRow="1" w:lastRow="0" w:firstColumn="1" w:lastColumn="0" w:noHBand="0" w:noVBand="1"/>
      </w:tblPr>
      <w:tblGrid>
        <w:gridCol w:w="6100"/>
        <w:gridCol w:w="2060"/>
        <w:gridCol w:w="1680"/>
        <w:gridCol w:w="1419"/>
        <w:gridCol w:w="2060"/>
        <w:gridCol w:w="1646"/>
        <w:gridCol w:w="1419"/>
        <w:gridCol w:w="2060"/>
        <w:gridCol w:w="1646"/>
        <w:gridCol w:w="1419"/>
        <w:gridCol w:w="4251"/>
      </w:tblGrid>
      <w:tr w:rsidR="00443707" w:rsidRPr="00443707" w:rsidTr="00443707">
        <w:trPr>
          <w:trHeight w:val="255"/>
        </w:trPr>
        <w:tc>
          <w:tcPr>
            <w:tcW w:w="61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Приложение № 11</w:t>
            </w:r>
          </w:p>
        </w:tc>
      </w:tr>
      <w:tr w:rsidR="00443707" w:rsidRPr="00443707" w:rsidTr="00443707">
        <w:trPr>
          <w:trHeight w:val="255"/>
        </w:trPr>
        <w:tc>
          <w:tcPr>
            <w:tcW w:w="61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к решению Думы Едогонского</w:t>
            </w:r>
          </w:p>
        </w:tc>
      </w:tr>
      <w:tr w:rsidR="00443707" w:rsidRPr="00443707" w:rsidTr="00443707">
        <w:trPr>
          <w:trHeight w:val="255"/>
        </w:trPr>
        <w:tc>
          <w:tcPr>
            <w:tcW w:w="61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сельского поселения</w:t>
            </w:r>
          </w:p>
        </w:tc>
      </w:tr>
      <w:tr w:rsidR="00443707" w:rsidRPr="00443707" w:rsidTr="00443707">
        <w:trPr>
          <w:trHeight w:val="255"/>
        </w:trPr>
        <w:tc>
          <w:tcPr>
            <w:tcW w:w="61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 бюджете Едогонского</w:t>
            </w:r>
          </w:p>
        </w:tc>
      </w:tr>
      <w:tr w:rsidR="00443707" w:rsidRPr="00443707" w:rsidTr="00443707">
        <w:trPr>
          <w:trHeight w:val="255"/>
        </w:trPr>
        <w:tc>
          <w:tcPr>
            <w:tcW w:w="61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муниципального  образования</w:t>
            </w:r>
          </w:p>
        </w:tc>
      </w:tr>
      <w:tr w:rsidR="00443707" w:rsidRPr="00443707" w:rsidTr="00443707">
        <w:trPr>
          <w:trHeight w:val="255"/>
        </w:trPr>
        <w:tc>
          <w:tcPr>
            <w:tcW w:w="61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на 2022 год и на плановый </w:t>
            </w:r>
          </w:p>
        </w:tc>
      </w:tr>
      <w:tr w:rsidR="00443707" w:rsidRPr="00443707" w:rsidTr="00443707">
        <w:trPr>
          <w:trHeight w:val="255"/>
        </w:trPr>
        <w:tc>
          <w:tcPr>
            <w:tcW w:w="61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период 2023 и 2024 годов"</w:t>
            </w:r>
          </w:p>
        </w:tc>
      </w:tr>
      <w:tr w:rsidR="00443707" w:rsidRPr="00443707" w:rsidTr="00443707">
        <w:trPr>
          <w:trHeight w:val="255"/>
        </w:trPr>
        <w:tc>
          <w:tcPr>
            <w:tcW w:w="610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8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center"/>
            <w:hideMark/>
          </w:tcPr>
          <w:p w:rsidR="00443707" w:rsidRPr="00443707" w:rsidRDefault="00443707" w:rsidP="00443707">
            <w:pPr>
              <w:spacing w:after="0" w:line="240" w:lineRule="auto"/>
              <w:rPr>
                <w:rFonts w:ascii="Arial" w:eastAsia="Times New Roman" w:hAnsi="Arial" w:cs="Arial"/>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20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646"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141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Arial CYR" w:eastAsia="Times New Roman" w:hAnsi="Arial CYR" w:cs="Arial CYR"/>
                <w:sz w:val="20"/>
                <w:szCs w:val="20"/>
                <w:lang w:eastAsia="ru-RU"/>
              </w:rPr>
            </w:pPr>
          </w:p>
        </w:tc>
        <w:tc>
          <w:tcPr>
            <w:tcW w:w="425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xml:space="preserve">                                от _______2021 г. № ____</w:t>
            </w:r>
          </w:p>
        </w:tc>
      </w:tr>
    </w:tbl>
    <w:p w:rsidR="00443707" w:rsidRPr="00443707" w:rsidRDefault="00443707" w:rsidP="00443707">
      <w:pPr>
        <w:spacing w:after="0" w:line="240" w:lineRule="auto"/>
        <w:jc w:val="center"/>
        <w:rPr>
          <w:rFonts w:ascii="Times New Roman" w:eastAsia="Times New Roman" w:hAnsi="Times New Roman" w:cs="Times New Roman"/>
          <w:b/>
          <w:bCs/>
          <w:sz w:val="30"/>
          <w:szCs w:val="30"/>
          <w:lang w:eastAsia="ru-RU"/>
        </w:rPr>
        <w:sectPr w:rsidR="00443707" w:rsidRPr="00443707" w:rsidSect="00443707">
          <w:footerReference w:type="even" r:id="rId18"/>
          <w:footerReference w:type="default" r:id="rId19"/>
          <w:pgSz w:w="11906" w:h="16838" w:code="9"/>
          <w:pgMar w:top="624" w:right="1133" w:bottom="624" w:left="1440" w:header="510" w:footer="340" w:gutter="0"/>
          <w:cols w:space="708"/>
          <w:docGrid w:linePitch="360"/>
        </w:sectPr>
      </w:pPr>
    </w:p>
    <w:tbl>
      <w:tblPr>
        <w:tblW w:w="15891" w:type="dxa"/>
        <w:tblInd w:w="93" w:type="dxa"/>
        <w:tblLayout w:type="fixed"/>
        <w:tblLook w:val="04A0" w:firstRow="1" w:lastRow="0" w:firstColumn="1" w:lastColumn="0" w:noHBand="0" w:noVBand="1"/>
      </w:tblPr>
      <w:tblGrid>
        <w:gridCol w:w="3843"/>
        <w:gridCol w:w="1275"/>
        <w:gridCol w:w="1134"/>
        <w:gridCol w:w="993"/>
        <w:gridCol w:w="1417"/>
        <w:gridCol w:w="992"/>
        <w:gridCol w:w="851"/>
        <w:gridCol w:w="850"/>
        <w:gridCol w:w="993"/>
        <w:gridCol w:w="708"/>
        <w:gridCol w:w="2835"/>
      </w:tblGrid>
      <w:tr w:rsidR="00443707" w:rsidRPr="00443707" w:rsidTr="00443707">
        <w:trPr>
          <w:trHeight w:val="1185"/>
        </w:trPr>
        <w:tc>
          <w:tcPr>
            <w:tcW w:w="15891" w:type="dxa"/>
            <w:gridSpan w:val="11"/>
            <w:tcBorders>
              <w:top w:val="nil"/>
              <w:left w:val="nil"/>
              <w:bottom w:val="nil"/>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30"/>
                <w:szCs w:val="30"/>
                <w:lang w:eastAsia="ru-RU"/>
              </w:rPr>
            </w:pPr>
            <w:r w:rsidRPr="00443707">
              <w:rPr>
                <w:rFonts w:ascii="Times New Roman" w:eastAsia="Times New Roman" w:hAnsi="Times New Roman" w:cs="Times New Roman"/>
                <w:b/>
                <w:bCs/>
                <w:sz w:val="30"/>
                <w:szCs w:val="30"/>
                <w:lang w:eastAsia="ru-RU"/>
              </w:rPr>
              <w:lastRenderedPageBreak/>
              <w:t>Программа  муниципальных   внутренних  заимствований  Едогонского муниципального  образования на 2022 год и плановый период 2023 и 2024 годов</w:t>
            </w:r>
          </w:p>
        </w:tc>
      </w:tr>
      <w:tr w:rsidR="00443707" w:rsidRPr="00443707" w:rsidTr="00443707">
        <w:trPr>
          <w:trHeight w:val="495"/>
        </w:trPr>
        <w:tc>
          <w:tcPr>
            <w:tcW w:w="384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(тыс. рублей)</w:t>
            </w:r>
          </w:p>
        </w:tc>
        <w:tc>
          <w:tcPr>
            <w:tcW w:w="283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sz w:val="20"/>
                <w:szCs w:val="20"/>
                <w:lang w:eastAsia="ru-RU"/>
              </w:rPr>
            </w:pPr>
          </w:p>
        </w:tc>
      </w:tr>
      <w:tr w:rsidR="00443707" w:rsidRPr="00443707" w:rsidTr="00443707">
        <w:trPr>
          <w:trHeight w:val="1332"/>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 xml:space="preserve">Виды долговых обязательств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Верхний предел муниципального долга на 1 января 2022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 xml:space="preserve">Объем привлечения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 xml:space="preserve">Объем погашения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Верхний предел муниципального долга на 1 января 2023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 xml:space="preserve">Объем привлечения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 xml:space="preserve">Объем погашения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Верхний предел муниципального долга на 1 января 2024 года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 xml:space="preserve">Объем привлечения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 xml:space="preserve">Объем погашения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Верхний предел муниципального долга на 1 января 2025 года</w:t>
            </w:r>
          </w:p>
        </w:tc>
      </w:tr>
      <w:tr w:rsidR="00443707" w:rsidRPr="00443707" w:rsidTr="00443707">
        <w:trPr>
          <w:trHeight w:val="1332"/>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8"/>
                <w:szCs w:val="28"/>
                <w:lang w:eastAsia="ru-RU"/>
              </w:rPr>
            </w:pPr>
            <w:r w:rsidRPr="00443707">
              <w:rPr>
                <w:rFonts w:ascii="Times New Roman" w:eastAsia="Times New Roman" w:hAnsi="Times New Roman" w:cs="Times New Roman"/>
                <w:b/>
                <w:bCs/>
                <w:sz w:val="28"/>
                <w:szCs w:val="28"/>
                <w:lang w:eastAsia="ru-RU"/>
              </w:rPr>
              <w:t>2022 год</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8"/>
                <w:szCs w:val="28"/>
                <w:lang w:eastAsia="ru-RU"/>
              </w:rPr>
            </w:pPr>
            <w:r w:rsidRPr="00443707">
              <w:rPr>
                <w:rFonts w:ascii="Times New Roman" w:eastAsia="Times New Roman" w:hAnsi="Times New Roman" w:cs="Times New Roman"/>
                <w:b/>
                <w:bCs/>
                <w:sz w:val="28"/>
                <w:szCs w:val="28"/>
                <w:lang w:eastAsia="ru-RU"/>
              </w:rPr>
              <w:t>2023 год</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3707" w:rsidRPr="00443707" w:rsidRDefault="00443707" w:rsidP="00443707">
            <w:pPr>
              <w:spacing w:after="0" w:line="240" w:lineRule="auto"/>
              <w:jc w:val="center"/>
              <w:rPr>
                <w:rFonts w:ascii="Times New Roman" w:eastAsia="Times New Roman" w:hAnsi="Times New Roman" w:cs="Times New Roman"/>
                <w:b/>
                <w:bCs/>
                <w:sz w:val="28"/>
                <w:szCs w:val="28"/>
                <w:lang w:eastAsia="ru-RU"/>
              </w:rPr>
            </w:pPr>
            <w:r w:rsidRPr="00443707">
              <w:rPr>
                <w:rFonts w:ascii="Times New Roman" w:eastAsia="Times New Roman" w:hAnsi="Times New Roman" w:cs="Times New Roman"/>
                <w:b/>
                <w:bCs/>
                <w:sz w:val="28"/>
                <w:szCs w:val="28"/>
                <w:lang w:eastAsia="ru-RU"/>
              </w:rPr>
              <w:t>2024 год</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p>
        </w:tc>
      </w:tr>
      <w:tr w:rsidR="00443707" w:rsidRPr="00443707" w:rsidTr="00443707">
        <w:trPr>
          <w:trHeight w:val="43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Объем заимствований, всего</w:t>
            </w:r>
          </w:p>
        </w:tc>
        <w:tc>
          <w:tcPr>
            <w:tcW w:w="1275" w:type="dxa"/>
            <w:tcBorders>
              <w:top w:val="nil"/>
              <w:left w:val="nil"/>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1134" w:type="dxa"/>
            <w:tcBorders>
              <w:top w:val="nil"/>
              <w:left w:val="single" w:sz="4" w:space="0" w:color="auto"/>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58,0</w:t>
            </w:r>
          </w:p>
        </w:tc>
        <w:tc>
          <w:tcPr>
            <w:tcW w:w="993" w:type="dxa"/>
            <w:tcBorders>
              <w:top w:val="nil"/>
              <w:left w:val="single" w:sz="4" w:space="0" w:color="auto"/>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1417" w:type="dxa"/>
            <w:tcBorders>
              <w:top w:val="nil"/>
              <w:left w:val="single" w:sz="4" w:space="0" w:color="auto"/>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58,0</w:t>
            </w:r>
          </w:p>
        </w:tc>
        <w:tc>
          <w:tcPr>
            <w:tcW w:w="992" w:type="dxa"/>
            <w:tcBorders>
              <w:top w:val="nil"/>
              <w:left w:val="single" w:sz="4" w:space="0" w:color="auto"/>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117,0</w:t>
            </w:r>
          </w:p>
        </w:tc>
        <w:tc>
          <w:tcPr>
            <w:tcW w:w="851" w:type="dxa"/>
            <w:tcBorders>
              <w:top w:val="nil"/>
              <w:left w:val="single" w:sz="4" w:space="0" w:color="auto"/>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58,0</w:t>
            </w:r>
          </w:p>
        </w:tc>
        <w:tc>
          <w:tcPr>
            <w:tcW w:w="850" w:type="dxa"/>
            <w:tcBorders>
              <w:top w:val="nil"/>
              <w:left w:val="single" w:sz="4" w:space="0" w:color="auto"/>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117,0</w:t>
            </w:r>
          </w:p>
        </w:tc>
        <w:tc>
          <w:tcPr>
            <w:tcW w:w="993" w:type="dxa"/>
            <w:tcBorders>
              <w:top w:val="nil"/>
              <w:left w:val="single" w:sz="4" w:space="0" w:color="auto"/>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179,0</w:t>
            </w:r>
          </w:p>
        </w:tc>
        <w:tc>
          <w:tcPr>
            <w:tcW w:w="708" w:type="dxa"/>
            <w:tcBorders>
              <w:top w:val="nil"/>
              <w:left w:val="single" w:sz="4" w:space="0" w:color="auto"/>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117,0</w:t>
            </w:r>
          </w:p>
        </w:tc>
        <w:tc>
          <w:tcPr>
            <w:tcW w:w="2835" w:type="dxa"/>
            <w:tcBorders>
              <w:top w:val="nil"/>
              <w:left w:val="single" w:sz="4" w:space="0" w:color="auto"/>
              <w:bottom w:val="single" w:sz="4" w:space="0" w:color="auto"/>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179,0</w:t>
            </w:r>
          </w:p>
        </w:tc>
      </w:tr>
      <w:tr w:rsidR="00443707" w:rsidRPr="00443707" w:rsidTr="00443707">
        <w:trPr>
          <w:trHeight w:val="43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0"/>
                <w:szCs w:val="20"/>
                <w:lang w:eastAsia="ru-RU"/>
              </w:rPr>
            </w:pPr>
            <w:r w:rsidRPr="00443707">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r>
      <w:tr w:rsidR="00443707" w:rsidRPr="00443707" w:rsidTr="00443707">
        <w:trPr>
          <w:trHeight w:val="84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b/>
                <w:bCs/>
                <w:sz w:val="24"/>
                <w:szCs w:val="24"/>
                <w:lang w:eastAsia="ru-RU"/>
              </w:rPr>
            </w:pPr>
            <w:r w:rsidRPr="00443707">
              <w:rPr>
                <w:rFonts w:ascii="Times New Roman" w:eastAsia="Times New Roman" w:hAnsi="Times New Roman" w:cs="Times New Roman"/>
                <w:b/>
                <w:bCs/>
                <w:sz w:val="24"/>
                <w:szCs w:val="24"/>
                <w:lang w:eastAsia="ru-RU"/>
              </w:rPr>
              <w:t>1. Кредиты кредитных организаций в валюте Российской Федерации,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58,0</w:t>
            </w:r>
          </w:p>
        </w:tc>
        <w:tc>
          <w:tcPr>
            <w:tcW w:w="993"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58,0</w:t>
            </w:r>
          </w:p>
        </w:tc>
        <w:tc>
          <w:tcPr>
            <w:tcW w:w="992"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117,0</w:t>
            </w:r>
          </w:p>
        </w:tc>
        <w:tc>
          <w:tcPr>
            <w:tcW w:w="85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58,0</w:t>
            </w:r>
          </w:p>
        </w:tc>
        <w:tc>
          <w:tcPr>
            <w:tcW w:w="850"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117,0</w:t>
            </w:r>
          </w:p>
        </w:tc>
        <w:tc>
          <w:tcPr>
            <w:tcW w:w="993"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179,0</w:t>
            </w:r>
          </w:p>
        </w:tc>
        <w:tc>
          <w:tcPr>
            <w:tcW w:w="708"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117,0</w:t>
            </w:r>
          </w:p>
        </w:tc>
        <w:tc>
          <w:tcPr>
            <w:tcW w:w="2835"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179,0</w:t>
            </w:r>
          </w:p>
        </w:tc>
      </w:tr>
      <w:tr w:rsidR="00443707" w:rsidRPr="00443707" w:rsidTr="00443707">
        <w:trPr>
          <w:trHeight w:val="124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275"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до 1 года</w:t>
            </w:r>
          </w:p>
        </w:tc>
        <w:tc>
          <w:tcPr>
            <w:tcW w:w="1134"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до 1 года</w:t>
            </w:r>
          </w:p>
        </w:tc>
        <w:tc>
          <w:tcPr>
            <w:tcW w:w="992"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до 1 года</w:t>
            </w:r>
          </w:p>
        </w:tc>
        <w:tc>
          <w:tcPr>
            <w:tcW w:w="993"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sz w:val="24"/>
                <w:szCs w:val="24"/>
                <w:lang w:eastAsia="ru-RU"/>
              </w:rPr>
            </w:pPr>
            <w:r w:rsidRPr="00443707">
              <w:rPr>
                <w:rFonts w:ascii="Times New Roman" w:eastAsia="Times New Roman" w:hAnsi="Times New Roman" w:cs="Times New Roman"/>
                <w:sz w:val="24"/>
                <w:szCs w:val="24"/>
                <w:lang w:eastAsia="ru-RU"/>
              </w:rPr>
              <w:t>до 1 года</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sectPr w:rsidR="00443707" w:rsidRPr="00443707" w:rsidSect="00443707">
          <w:pgSz w:w="16838" w:h="11906" w:orient="landscape" w:code="9"/>
          <w:pgMar w:top="1440" w:right="624" w:bottom="1134" w:left="624" w:header="510" w:footer="340" w:gutter="0"/>
          <w:cols w:space="708"/>
          <w:docGrid w:linePitch="360"/>
        </w:sectPr>
      </w:pPr>
    </w:p>
    <w:tbl>
      <w:tblPr>
        <w:tblW w:w="9654" w:type="dxa"/>
        <w:tblInd w:w="93" w:type="dxa"/>
        <w:tblLook w:val="04A0" w:firstRow="1" w:lastRow="0" w:firstColumn="1" w:lastColumn="0" w:noHBand="0" w:noVBand="1"/>
      </w:tblPr>
      <w:tblGrid>
        <w:gridCol w:w="4460"/>
        <w:gridCol w:w="1651"/>
        <w:gridCol w:w="829"/>
        <w:gridCol w:w="1297"/>
        <w:gridCol w:w="1276"/>
        <w:gridCol w:w="141"/>
      </w:tblGrid>
      <w:tr w:rsidR="00443707" w:rsidRPr="00443707" w:rsidTr="00443707">
        <w:trPr>
          <w:gridAfter w:val="1"/>
          <w:wAfter w:w="141" w:type="dxa"/>
          <w:trHeight w:val="300"/>
        </w:trPr>
        <w:tc>
          <w:tcPr>
            <w:tcW w:w="44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24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2573"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Приложение № 12</w:t>
            </w:r>
          </w:p>
        </w:tc>
      </w:tr>
      <w:tr w:rsidR="00443707" w:rsidRPr="00443707" w:rsidTr="00443707">
        <w:trPr>
          <w:gridAfter w:val="1"/>
          <w:wAfter w:w="141" w:type="dxa"/>
          <w:trHeight w:val="300"/>
        </w:trPr>
        <w:tc>
          <w:tcPr>
            <w:tcW w:w="9513"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к решению Думы Едогонского</w:t>
            </w:r>
          </w:p>
        </w:tc>
      </w:tr>
      <w:tr w:rsidR="00443707" w:rsidRPr="00443707" w:rsidTr="00443707">
        <w:trPr>
          <w:gridAfter w:val="1"/>
          <w:wAfter w:w="141" w:type="dxa"/>
          <w:trHeight w:val="300"/>
        </w:trPr>
        <w:tc>
          <w:tcPr>
            <w:tcW w:w="9513"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сельского поселения</w:t>
            </w:r>
          </w:p>
        </w:tc>
      </w:tr>
      <w:tr w:rsidR="00443707" w:rsidRPr="00443707" w:rsidTr="00443707">
        <w:trPr>
          <w:gridAfter w:val="1"/>
          <w:wAfter w:w="141" w:type="dxa"/>
          <w:trHeight w:val="300"/>
        </w:trPr>
        <w:tc>
          <w:tcPr>
            <w:tcW w:w="9513"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"О бюджете Едогонского</w:t>
            </w:r>
          </w:p>
        </w:tc>
      </w:tr>
      <w:tr w:rsidR="00443707" w:rsidRPr="00443707" w:rsidTr="00443707">
        <w:trPr>
          <w:gridAfter w:val="1"/>
          <w:wAfter w:w="141" w:type="dxa"/>
          <w:trHeight w:val="300"/>
        </w:trPr>
        <w:tc>
          <w:tcPr>
            <w:tcW w:w="9513"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муниципального  образования</w:t>
            </w:r>
          </w:p>
        </w:tc>
      </w:tr>
      <w:tr w:rsidR="00443707" w:rsidRPr="00443707" w:rsidTr="00443707">
        <w:trPr>
          <w:gridAfter w:val="1"/>
          <w:wAfter w:w="141" w:type="dxa"/>
          <w:trHeight w:val="300"/>
        </w:trPr>
        <w:tc>
          <w:tcPr>
            <w:tcW w:w="9513"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на 2022 год и на плановый</w:t>
            </w:r>
          </w:p>
        </w:tc>
      </w:tr>
      <w:tr w:rsidR="00443707" w:rsidRPr="00443707" w:rsidTr="00443707">
        <w:trPr>
          <w:gridAfter w:val="1"/>
          <w:wAfter w:w="141" w:type="dxa"/>
          <w:trHeight w:val="300"/>
        </w:trPr>
        <w:tc>
          <w:tcPr>
            <w:tcW w:w="9513"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период 2023 и 2024 годов"</w:t>
            </w:r>
          </w:p>
        </w:tc>
      </w:tr>
      <w:tr w:rsidR="00443707" w:rsidRPr="00443707" w:rsidTr="00443707">
        <w:trPr>
          <w:gridAfter w:val="1"/>
          <w:wAfter w:w="141" w:type="dxa"/>
          <w:trHeight w:val="300"/>
        </w:trPr>
        <w:tc>
          <w:tcPr>
            <w:tcW w:w="9513" w:type="dxa"/>
            <w:gridSpan w:val="5"/>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от _________2021 г. № ____</w:t>
            </w:r>
          </w:p>
        </w:tc>
      </w:tr>
      <w:tr w:rsidR="00443707" w:rsidRPr="00443707" w:rsidTr="00443707">
        <w:trPr>
          <w:gridAfter w:val="1"/>
          <w:wAfter w:w="141" w:type="dxa"/>
          <w:trHeight w:val="315"/>
        </w:trPr>
        <w:tc>
          <w:tcPr>
            <w:tcW w:w="4460"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firstLineChars="1500" w:firstLine="3600"/>
              <w:rPr>
                <w:rFonts w:ascii="Times New Roman" w:eastAsia="Times New Roman" w:hAnsi="Times New Roman" w:cs="Times New Roman"/>
                <w:color w:val="000000"/>
                <w:sz w:val="24"/>
                <w:szCs w:val="24"/>
                <w:lang w:eastAsia="ru-RU"/>
              </w:rPr>
            </w:pPr>
          </w:p>
        </w:tc>
        <w:tc>
          <w:tcPr>
            <w:tcW w:w="2480"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2573"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trHeight w:val="1268"/>
        </w:trPr>
        <w:tc>
          <w:tcPr>
            <w:tcW w:w="9654" w:type="dxa"/>
            <w:gridSpan w:val="6"/>
            <w:tcBorders>
              <w:top w:val="nil"/>
              <w:left w:val="nil"/>
              <w:bottom w:val="nil"/>
              <w:right w:val="nil"/>
            </w:tcBorders>
            <w:shd w:val="clear" w:color="auto" w:fill="auto"/>
            <w:vAlign w:val="bottom"/>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2022 год</w:t>
            </w:r>
          </w:p>
        </w:tc>
      </w:tr>
      <w:tr w:rsidR="00443707" w:rsidRPr="00443707" w:rsidTr="00443707">
        <w:trPr>
          <w:trHeight w:val="300"/>
        </w:trPr>
        <w:tc>
          <w:tcPr>
            <w:tcW w:w="6111"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p>
        </w:tc>
        <w:tc>
          <w:tcPr>
            <w:tcW w:w="212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417"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18"/>
                <w:szCs w:val="18"/>
                <w:lang w:eastAsia="ru-RU"/>
              </w:rPr>
            </w:pPr>
            <w:r w:rsidRPr="00443707">
              <w:rPr>
                <w:rFonts w:ascii="Times New Roman" w:eastAsia="Times New Roman" w:hAnsi="Times New Roman" w:cs="Times New Roman"/>
                <w:color w:val="000000"/>
                <w:sz w:val="18"/>
                <w:szCs w:val="18"/>
                <w:lang w:eastAsia="ru-RU"/>
              </w:rPr>
              <w:t>(тыс. рублей)</w:t>
            </w:r>
          </w:p>
        </w:tc>
      </w:tr>
      <w:tr w:rsidR="00443707" w:rsidRPr="00443707" w:rsidTr="00443707">
        <w:trPr>
          <w:trHeight w:val="300"/>
        </w:trPr>
        <w:tc>
          <w:tcPr>
            <w:tcW w:w="61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Наименование</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Код</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Сумма</w:t>
            </w:r>
          </w:p>
        </w:tc>
      </w:tr>
      <w:tr w:rsidR="00443707" w:rsidRPr="00443707" w:rsidTr="00443707">
        <w:trPr>
          <w:trHeight w:val="300"/>
        </w:trPr>
        <w:tc>
          <w:tcPr>
            <w:tcW w:w="6111" w:type="dxa"/>
            <w:gridSpan w:val="2"/>
            <w:vMerge/>
            <w:tcBorders>
              <w:top w:val="single" w:sz="4" w:space="0" w:color="auto"/>
              <w:left w:val="single" w:sz="4" w:space="0" w:color="auto"/>
              <w:bottom w:val="single" w:sz="4" w:space="0" w:color="auto"/>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p>
        </w:tc>
      </w:tr>
      <w:tr w:rsidR="00443707" w:rsidRPr="00443707" w:rsidTr="00443707">
        <w:trPr>
          <w:trHeight w:val="57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000 01 00 00 00 00 0000 000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58,0</w:t>
            </w:r>
          </w:p>
        </w:tc>
      </w:tr>
      <w:tr w:rsidR="00443707" w:rsidRPr="00443707" w:rsidTr="00443707">
        <w:trPr>
          <w:trHeight w:val="63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920 01 02 00 00 00 0000 000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58,0</w:t>
            </w:r>
          </w:p>
        </w:tc>
      </w:tr>
      <w:tr w:rsidR="00443707" w:rsidRPr="00443707" w:rsidTr="00443707">
        <w:trPr>
          <w:trHeight w:val="6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Привлечение кредитов от  кредитных организаций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920 01 02 00 00 00 0000 700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58,0</w:t>
            </w:r>
          </w:p>
        </w:tc>
      </w:tr>
      <w:tr w:rsidR="00443707" w:rsidRPr="00443707" w:rsidTr="00443707">
        <w:trPr>
          <w:trHeight w:val="63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Привлечение сельскими поселениями кредитов от  кредитных организаций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920 01 02 00 00 10 0000 710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58,0</w:t>
            </w:r>
          </w:p>
        </w:tc>
      </w:tr>
      <w:tr w:rsidR="00443707" w:rsidRPr="00443707" w:rsidTr="00443707">
        <w:trPr>
          <w:trHeight w:val="705"/>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920 01 02 00 00 00 0000 800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r>
      <w:tr w:rsidR="00443707" w:rsidRPr="00443707" w:rsidTr="00443707">
        <w:trPr>
          <w:trHeight w:val="675"/>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Погашение сельскими поселениями кредитов от кредитных организаций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920 01 02 00 00 10 0000 810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63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920 01 03 00 00 00 0000 000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i/>
                <w:iCs/>
                <w:color w:val="000000"/>
                <w:lang w:eastAsia="ru-RU"/>
              </w:rPr>
            </w:pPr>
            <w:r w:rsidRPr="00443707">
              <w:rPr>
                <w:rFonts w:ascii="Times New Roman" w:eastAsia="Times New Roman" w:hAnsi="Times New Roman" w:cs="Times New Roman"/>
                <w:b/>
                <w:bCs/>
                <w:i/>
                <w:iCs/>
                <w:color w:val="000000"/>
                <w:lang w:eastAsia="ru-RU"/>
              </w:rPr>
              <w:t>0,0</w:t>
            </w:r>
          </w:p>
        </w:tc>
      </w:tr>
      <w:tr w:rsidR="00443707" w:rsidRPr="00443707" w:rsidTr="00443707">
        <w:trPr>
          <w:trHeight w:val="645"/>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920 01 03 01 00 00 0000 000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9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920 01 03 01 00 00 0000 700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r>
      <w:tr w:rsidR="00443707" w:rsidRPr="00443707" w:rsidTr="00443707">
        <w:trPr>
          <w:trHeight w:val="9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920 01 03 01 00 10 0000 710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1005"/>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920 01 03 01 00 00 0000 800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r>
      <w:tr w:rsidR="00443707" w:rsidRPr="00443707" w:rsidTr="00443707">
        <w:trPr>
          <w:trHeight w:val="9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920 01 03 01 00 10 0000 810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63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lastRenderedPageBreak/>
              <w:t>Изменение остатков средств на счетах по учету средств бюджета</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 xml:space="preserve">000 01 05 00 00 00 0000 000 </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0,0</w:t>
            </w:r>
          </w:p>
        </w:tc>
      </w:tr>
      <w:tr w:rsidR="00443707" w:rsidRPr="00443707" w:rsidTr="00443707">
        <w:trPr>
          <w:trHeight w:val="409"/>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Увеличение остатков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000 01 05 00 00 00 0000 500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-11 326,3</w:t>
            </w:r>
          </w:p>
        </w:tc>
      </w:tr>
      <w:tr w:rsidR="00443707" w:rsidRPr="00443707" w:rsidTr="00443707">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Увеличение прочих остатков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000 01 05 02 00 00 0000 500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-11 326,3</w:t>
            </w:r>
          </w:p>
        </w:tc>
      </w:tr>
      <w:tr w:rsidR="00443707" w:rsidRPr="00443707" w:rsidTr="00443707">
        <w:trPr>
          <w:trHeight w:val="334"/>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Увеличение прочих остатков денежных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000 01 05 02 01 00 0000 510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-11 326,3</w:t>
            </w:r>
          </w:p>
        </w:tc>
      </w:tr>
      <w:tr w:rsidR="00443707" w:rsidRPr="00443707" w:rsidTr="00443707">
        <w:trPr>
          <w:trHeight w:val="6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000 01 05 02 01 10 0000 510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-11 326,3</w:t>
            </w:r>
          </w:p>
        </w:tc>
      </w:tr>
      <w:tr w:rsidR="00443707" w:rsidRPr="00443707" w:rsidTr="00443707">
        <w:trPr>
          <w:trHeight w:val="345"/>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Уменьшение  остатков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000 01 05 00 00 00 0000 600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11 326,3</w:t>
            </w:r>
          </w:p>
        </w:tc>
      </w:tr>
      <w:tr w:rsidR="00443707" w:rsidRPr="00443707" w:rsidTr="00443707">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Уменьшение прочих остатков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000 01 05 02 00 00 0000 600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11 326,3</w:t>
            </w:r>
          </w:p>
        </w:tc>
      </w:tr>
      <w:tr w:rsidR="00443707" w:rsidRPr="00443707" w:rsidTr="00443707">
        <w:trPr>
          <w:trHeight w:val="334"/>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Уменьшение прочих остатков денежных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000 01 05 02 01 00 0000 610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11 326,3</w:t>
            </w:r>
          </w:p>
        </w:tc>
      </w:tr>
      <w:tr w:rsidR="00443707" w:rsidRPr="00443707" w:rsidTr="00443707">
        <w:trPr>
          <w:trHeight w:val="6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2126"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000 01 05 02 01 10 0000 610</w:t>
            </w:r>
          </w:p>
        </w:tc>
        <w:tc>
          <w:tcPr>
            <w:tcW w:w="1417" w:type="dxa"/>
            <w:gridSpan w:val="2"/>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11 326,3</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tbl>
      <w:tblPr>
        <w:tblW w:w="9719" w:type="dxa"/>
        <w:tblInd w:w="93" w:type="dxa"/>
        <w:tblLook w:val="04A0" w:firstRow="1" w:lastRow="0" w:firstColumn="1" w:lastColumn="0" w:noHBand="0" w:noVBand="1"/>
      </w:tblPr>
      <w:tblGrid>
        <w:gridCol w:w="3615"/>
        <w:gridCol w:w="511"/>
        <w:gridCol w:w="1148"/>
        <w:gridCol w:w="864"/>
        <w:gridCol w:w="1107"/>
        <w:gridCol w:w="1275"/>
        <w:gridCol w:w="1199"/>
      </w:tblGrid>
      <w:tr w:rsidR="00443707" w:rsidRPr="00443707" w:rsidTr="00443707">
        <w:trPr>
          <w:trHeight w:val="300"/>
        </w:trPr>
        <w:tc>
          <w:tcPr>
            <w:tcW w:w="361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65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8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Приложение № 13</w:t>
            </w:r>
          </w:p>
        </w:tc>
      </w:tr>
      <w:tr w:rsidR="00443707" w:rsidRPr="00443707" w:rsidTr="00443707">
        <w:trPr>
          <w:trHeight w:val="300"/>
        </w:trPr>
        <w:tc>
          <w:tcPr>
            <w:tcW w:w="361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65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8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к решению Думы Едогонского</w:t>
            </w:r>
          </w:p>
        </w:tc>
      </w:tr>
      <w:tr w:rsidR="00443707" w:rsidRPr="00443707" w:rsidTr="00443707">
        <w:trPr>
          <w:trHeight w:val="300"/>
        </w:trPr>
        <w:tc>
          <w:tcPr>
            <w:tcW w:w="361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65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8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сельского поселения</w:t>
            </w:r>
          </w:p>
        </w:tc>
      </w:tr>
      <w:tr w:rsidR="00443707" w:rsidRPr="00443707" w:rsidTr="00443707">
        <w:trPr>
          <w:trHeight w:val="300"/>
        </w:trPr>
        <w:tc>
          <w:tcPr>
            <w:tcW w:w="361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65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8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"О бюджете Едогонского</w:t>
            </w:r>
          </w:p>
        </w:tc>
      </w:tr>
      <w:tr w:rsidR="00443707" w:rsidRPr="00443707" w:rsidTr="00443707">
        <w:trPr>
          <w:trHeight w:val="300"/>
        </w:trPr>
        <w:tc>
          <w:tcPr>
            <w:tcW w:w="361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65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8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муниципального  образования</w:t>
            </w:r>
          </w:p>
        </w:tc>
      </w:tr>
      <w:tr w:rsidR="00443707" w:rsidRPr="00443707" w:rsidTr="00443707">
        <w:trPr>
          <w:trHeight w:val="300"/>
        </w:trPr>
        <w:tc>
          <w:tcPr>
            <w:tcW w:w="361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65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8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на 2022 год и на плановый</w:t>
            </w:r>
          </w:p>
        </w:tc>
      </w:tr>
      <w:tr w:rsidR="00443707" w:rsidRPr="00443707" w:rsidTr="00443707">
        <w:trPr>
          <w:trHeight w:val="300"/>
        </w:trPr>
        <w:tc>
          <w:tcPr>
            <w:tcW w:w="361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65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8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период 2023 и 2024 годов"</w:t>
            </w:r>
          </w:p>
        </w:tc>
      </w:tr>
      <w:tr w:rsidR="00443707" w:rsidRPr="00443707" w:rsidTr="00443707">
        <w:trPr>
          <w:trHeight w:val="300"/>
        </w:trPr>
        <w:tc>
          <w:tcPr>
            <w:tcW w:w="361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65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8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 xml:space="preserve">                                от _________2021 г. № ____</w:t>
            </w:r>
          </w:p>
        </w:tc>
      </w:tr>
      <w:tr w:rsidR="00443707" w:rsidRPr="00443707" w:rsidTr="00443707">
        <w:trPr>
          <w:trHeight w:val="315"/>
        </w:trPr>
        <w:tc>
          <w:tcPr>
            <w:tcW w:w="361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ind w:firstLineChars="1500" w:firstLine="3600"/>
              <w:rPr>
                <w:rFonts w:ascii="Times New Roman" w:eastAsia="Times New Roman" w:hAnsi="Times New Roman" w:cs="Times New Roman"/>
                <w:color w:val="000000"/>
                <w:sz w:val="24"/>
                <w:szCs w:val="24"/>
                <w:lang w:eastAsia="ru-RU"/>
              </w:rPr>
            </w:pPr>
          </w:p>
        </w:tc>
        <w:tc>
          <w:tcPr>
            <w:tcW w:w="1659"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3581"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r>
      <w:tr w:rsidR="00443707" w:rsidRPr="00443707" w:rsidTr="00443707">
        <w:trPr>
          <w:trHeight w:val="1268"/>
        </w:trPr>
        <w:tc>
          <w:tcPr>
            <w:tcW w:w="9719" w:type="dxa"/>
            <w:gridSpan w:val="7"/>
            <w:tcBorders>
              <w:top w:val="nil"/>
              <w:left w:val="nil"/>
              <w:bottom w:val="nil"/>
              <w:right w:val="nil"/>
            </w:tcBorders>
            <w:shd w:val="clear" w:color="auto" w:fill="auto"/>
            <w:vAlign w:val="center"/>
            <w:hideMark/>
          </w:tcPr>
          <w:p w:rsidR="00443707" w:rsidRPr="00443707" w:rsidRDefault="00443707" w:rsidP="00443707">
            <w:pPr>
              <w:spacing w:after="0" w:line="240" w:lineRule="auto"/>
              <w:jc w:val="center"/>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плановый период 2023 и 2024 годов</w:t>
            </w:r>
          </w:p>
        </w:tc>
      </w:tr>
      <w:tr w:rsidR="00443707" w:rsidRPr="00443707" w:rsidTr="00443707">
        <w:trPr>
          <w:trHeight w:val="300"/>
        </w:trPr>
        <w:tc>
          <w:tcPr>
            <w:tcW w:w="4126" w:type="dxa"/>
            <w:gridSpan w:val="2"/>
            <w:tcBorders>
              <w:top w:val="nil"/>
              <w:left w:val="nil"/>
              <w:bottom w:val="nil"/>
              <w:right w:val="nil"/>
            </w:tcBorders>
            <w:shd w:val="clear" w:color="auto" w:fill="auto"/>
            <w:noWrap/>
            <w:vAlign w:val="bottom"/>
            <w:hideMark/>
          </w:tcPr>
          <w:p w:rsidR="00443707" w:rsidRPr="00443707" w:rsidRDefault="00443707" w:rsidP="00443707">
            <w:pPr>
              <w:spacing w:after="0" w:line="240" w:lineRule="auto"/>
              <w:jc w:val="right"/>
              <w:rPr>
                <w:rFonts w:ascii="Times New Roman" w:eastAsia="Times New Roman" w:hAnsi="Times New Roman" w:cs="Times New Roman"/>
                <w:color w:val="000000"/>
                <w:lang w:eastAsia="ru-RU"/>
              </w:rPr>
            </w:pPr>
          </w:p>
        </w:tc>
        <w:tc>
          <w:tcPr>
            <w:tcW w:w="3119" w:type="dxa"/>
            <w:gridSpan w:val="3"/>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275"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Calibri" w:eastAsia="Times New Roman" w:hAnsi="Calibri" w:cs="Calibri"/>
                <w:color w:val="000000"/>
                <w:lang w:eastAsia="ru-RU"/>
              </w:rPr>
            </w:pPr>
          </w:p>
        </w:tc>
        <w:tc>
          <w:tcPr>
            <w:tcW w:w="1199" w:type="dxa"/>
            <w:tcBorders>
              <w:top w:val="nil"/>
              <w:left w:val="nil"/>
              <w:bottom w:val="nil"/>
              <w:right w:val="nil"/>
            </w:tcBorders>
            <w:shd w:val="clear" w:color="auto" w:fill="auto"/>
            <w:noWrap/>
            <w:vAlign w:val="bottom"/>
            <w:hideMark/>
          </w:tcPr>
          <w:p w:rsidR="00443707" w:rsidRPr="00443707" w:rsidRDefault="00443707" w:rsidP="00443707">
            <w:pPr>
              <w:spacing w:after="0" w:line="240" w:lineRule="auto"/>
              <w:rPr>
                <w:rFonts w:ascii="Times New Roman" w:eastAsia="Times New Roman" w:hAnsi="Times New Roman" w:cs="Times New Roman"/>
                <w:color w:val="000000"/>
                <w:sz w:val="18"/>
                <w:szCs w:val="18"/>
                <w:lang w:eastAsia="ru-RU"/>
              </w:rPr>
            </w:pPr>
            <w:r w:rsidRPr="00443707">
              <w:rPr>
                <w:rFonts w:ascii="Times New Roman" w:eastAsia="Times New Roman" w:hAnsi="Times New Roman" w:cs="Times New Roman"/>
                <w:color w:val="000000"/>
                <w:sz w:val="18"/>
                <w:szCs w:val="18"/>
                <w:lang w:eastAsia="ru-RU"/>
              </w:rPr>
              <w:t>(тыс. рублей)</w:t>
            </w:r>
          </w:p>
        </w:tc>
      </w:tr>
      <w:tr w:rsidR="00443707" w:rsidRPr="00443707" w:rsidTr="00443707">
        <w:trPr>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Наименование</w:t>
            </w:r>
          </w:p>
        </w:tc>
        <w:tc>
          <w:tcPr>
            <w:tcW w:w="3119" w:type="dxa"/>
            <w:gridSpan w:val="3"/>
            <w:tcBorders>
              <w:top w:val="single" w:sz="4" w:space="0" w:color="auto"/>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Код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2023 год</w:t>
            </w:r>
          </w:p>
        </w:tc>
        <w:tc>
          <w:tcPr>
            <w:tcW w:w="1199" w:type="dxa"/>
            <w:tcBorders>
              <w:top w:val="single" w:sz="4" w:space="0" w:color="auto"/>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2024 год</w:t>
            </w:r>
          </w:p>
        </w:tc>
      </w:tr>
      <w:tr w:rsidR="00443707" w:rsidRPr="00443707" w:rsidTr="00443707">
        <w:trPr>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000 01 00 00 00 00 0000 000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59,0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62,0</w:t>
            </w:r>
          </w:p>
        </w:tc>
      </w:tr>
      <w:tr w:rsidR="00443707" w:rsidRPr="00443707" w:rsidTr="00443707">
        <w:trPr>
          <w:trHeight w:val="63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920 01 02 00 00 00 0000 000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59,0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62,0</w:t>
            </w:r>
          </w:p>
        </w:tc>
      </w:tr>
      <w:tr w:rsidR="00443707" w:rsidRPr="00443707" w:rsidTr="00443707">
        <w:trPr>
          <w:trHeight w:val="6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Привлечение кредитов от  кредитных организаций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920 01 02 00 00 00 0000 700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117,0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179,0</w:t>
            </w:r>
          </w:p>
        </w:tc>
      </w:tr>
      <w:tr w:rsidR="00443707" w:rsidRPr="00443707" w:rsidTr="00443707">
        <w:trPr>
          <w:trHeight w:val="63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Привлечение сельскими поселениями кредитов от  кредитных организаций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920 01 02 00 00 10 0000 710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117,0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179,0</w:t>
            </w:r>
          </w:p>
        </w:tc>
      </w:tr>
      <w:tr w:rsidR="00443707" w:rsidRPr="00443707" w:rsidTr="00443707">
        <w:trPr>
          <w:trHeight w:val="705"/>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lastRenderedPageBreak/>
              <w:t>Погашение кредитов, предоставленных  кредитными организациями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920 01 02 00 00 00 0000 800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-58,0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-117,0</w:t>
            </w:r>
          </w:p>
        </w:tc>
      </w:tr>
      <w:tr w:rsidR="00443707" w:rsidRPr="00443707" w:rsidTr="00443707">
        <w:trPr>
          <w:trHeight w:val="675"/>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Погашение сельскими поселениями кредитов от кредитных организаций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920 01 02 00 00 10 0000 810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-58,0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-117,0</w:t>
            </w:r>
          </w:p>
        </w:tc>
      </w:tr>
      <w:tr w:rsidR="00443707" w:rsidRPr="00443707" w:rsidTr="00443707">
        <w:trPr>
          <w:trHeight w:val="63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920 01 03 00 00 00 0000 000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0,0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0,0</w:t>
            </w:r>
          </w:p>
        </w:tc>
      </w:tr>
      <w:tr w:rsidR="00443707" w:rsidRPr="00443707" w:rsidTr="00443707">
        <w:trPr>
          <w:trHeight w:val="645"/>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920 01 03 01 00 00 0000 000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9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920 01 03 01 00 00 0000 700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r>
      <w:tr w:rsidR="00443707" w:rsidRPr="00443707" w:rsidTr="00443707">
        <w:trPr>
          <w:trHeight w:val="9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920 01 03 01 00 10 0000 710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1005"/>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920 01 03 01 00 00 0000 800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w:t>
            </w:r>
          </w:p>
        </w:tc>
      </w:tr>
      <w:tr w:rsidR="00443707" w:rsidRPr="00443707" w:rsidTr="00443707">
        <w:trPr>
          <w:trHeight w:val="9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920 01 03 01 00 10 0000 810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w:t>
            </w:r>
          </w:p>
        </w:tc>
      </w:tr>
      <w:tr w:rsidR="00443707" w:rsidRPr="00443707" w:rsidTr="00443707">
        <w:trPr>
          <w:trHeight w:val="63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b/>
                <w:bCs/>
                <w:color w:val="000000"/>
                <w:sz w:val="24"/>
                <w:szCs w:val="24"/>
                <w:lang w:eastAsia="ru-RU"/>
              </w:rPr>
            </w:pPr>
            <w:r w:rsidRPr="00443707">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 xml:space="preserve">000 01 05 00 00 00 0000 000 </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0,0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b/>
                <w:bCs/>
                <w:color w:val="000000"/>
                <w:lang w:eastAsia="ru-RU"/>
              </w:rPr>
            </w:pPr>
            <w:r w:rsidRPr="00443707">
              <w:rPr>
                <w:rFonts w:ascii="Times New Roman" w:eastAsia="Times New Roman" w:hAnsi="Times New Roman" w:cs="Times New Roman"/>
                <w:b/>
                <w:bCs/>
                <w:color w:val="000000"/>
                <w:lang w:eastAsia="ru-RU"/>
              </w:rPr>
              <w:t>0,0</w:t>
            </w:r>
          </w:p>
        </w:tc>
      </w:tr>
      <w:tr w:rsidR="00443707" w:rsidRPr="00443707" w:rsidTr="00443707">
        <w:trPr>
          <w:trHeight w:val="409"/>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Увеличение остатков средств бюджетов</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000 01 05 00 00 00 0000 500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-9662,0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-9829,1</w:t>
            </w:r>
          </w:p>
        </w:tc>
      </w:tr>
      <w:tr w:rsidR="00443707" w:rsidRPr="00443707" w:rsidTr="00443707">
        <w:trPr>
          <w:trHeight w:val="3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Увеличение прочих остатков средств бюджетов</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000 01 05 02 00 00 0000 500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-9662,0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-9829,1</w:t>
            </w:r>
          </w:p>
        </w:tc>
      </w:tr>
      <w:tr w:rsidR="00443707" w:rsidRPr="00443707" w:rsidTr="00443707">
        <w:trPr>
          <w:trHeight w:val="334"/>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Увеличение прочих остатков денежных средств бюджетов</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000 01 05 02 01 00 0000 510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-9662,0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-9829,1</w:t>
            </w:r>
          </w:p>
        </w:tc>
      </w:tr>
      <w:tr w:rsidR="00443707" w:rsidRPr="00443707" w:rsidTr="00443707">
        <w:trPr>
          <w:trHeight w:val="6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000 01 05 02 01 10 0000 510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-9662,0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-9829,1</w:t>
            </w:r>
          </w:p>
        </w:tc>
      </w:tr>
      <w:tr w:rsidR="00443707" w:rsidRPr="00443707" w:rsidTr="00443707">
        <w:trPr>
          <w:trHeight w:val="345"/>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Уменьшение  остатков  средств  бюджетов</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000 01 05 00 00 00 0000 600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9662,0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i/>
                <w:iCs/>
                <w:color w:val="000000"/>
                <w:lang w:eastAsia="ru-RU"/>
              </w:rPr>
            </w:pPr>
            <w:r w:rsidRPr="00443707">
              <w:rPr>
                <w:rFonts w:ascii="Times New Roman" w:eastAsia="Times New Roman" w:hAnsi="Times New Roman" w:cs="Times New Roman"/>
                <w:i/>
                <w:iCs/>
                <w:color w:val="000000"/>
                <w:lang w:eastAsia="ru-RU"/>
              </w:rPr>
              <w:t>9829,1</w:t>
            </w:r>
          </w:p>
        </w:tc>
      </w:tr>
      <w:tr w:rsidR="00443707" w:rsidRPr="00443707" w:rsidTr="00443707">
        <w:trPr>
          <w:trHeight w:val="3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Уменьшение прочих остатков средств бюджетов</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000 01 05 02 00 00 0000 600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9662,0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9829,1</w:t>
            </w:r>
          </w:p>
        </w:tc>
      </w:tr>
      <w:tr w:rsidR="00443707" w:rsidRPr="00443707" w:rsidTr="00443707">
        <w:trPr>
          <w:trHeight w:val="334"/>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Уменьшение прочих остатков денежных средств бюджетов</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000 01 05 02 01 00 0000 610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9662,0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9829,1</w:t>
            </w:r>
          </w:p>
        </w:tc>
      </w:tr>
      <w:tr w:rsidR="00443707" w:rsidRPr="00443707" w:rsidTr="00443707">
        <w:trPr>
          <w:trHeight w:val="6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119" w:type="dxa"/>
            <w:gridSpan w:val="3"/>
            <w:tcBorders>
              <w:top w:val="nil"/>
              <w:left w:val="nil"/>
              <w:bottom w:val="single" w:sz="4" w:space="0" w:color="auto"/>
              <w:right w:val="nil"/>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000 01 05 02 01 10 0000 610</w:t>
            </w:r>
          </w:p>
        </w:tc>
        <w:tc>
          <w:tcPr>
            <w:tcW w:w="1275" w:type="dxa"/>
            <w:tcBorders>
              <w:top w:val="nil"/>
              <w:left w:val="single" w:sz="4" w:space="0" w:color="auto"/>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9662,0</w:t>
            </w:r>
          </w:p>
        </w:tc>
        <w:tc>
          <w:tcPr>
            <w:tcW w:w="1199" w:type="dxa"/>
            <w:tcBorders>
              <w:top w:val="nil"/>
              <w:left w:val="nil"/>
              <w:bottom w:val="single" w:sz="4" w:space="0" w:color="auto"/>
              <w:right w:val="single" w:sz="4" w:space="0" w:color="auto"/>
            </w:tcBorders>
            <w:shd w:val="clear" w:color="auto" w:fill="auto"/>
            <w:hideMark/>
          </w:tcPr>
          <w:p w:rsidR="00443707" w:rsidRPr="00443707" w:rsidRDefault="00443707" w:rsidP="00443707">
            <w:pPr>
              <w:spacing w:after="0" w:line="240" w:lineRule="auto"/>
              <w:jc w:val="center"/>
              <w:rPr>
                <w:rFonts w:ascii="Times New Roman" w:eastAsia="Times New Roman" w:hAnsi="Times New Roman" w:cs="Times New Roman"/>
                <w:color w:val="000000"/>
                <w:lang w:eastAsia="ru-RU"/>
              </w:rPr>
            </w:pPr>
            <w:r w:rsidRPr="00443707">
              <w:rPr>
                <w:rFonts w:ascii="Times New Roman" w:eastAsia="Times New Roman" w:hAnsi="Times New Roman" w:cs="Times New Roman"/>
                <w:color w:val="000000"/>
                <w:lang w:eastAsia="ru-RU"/>
              </w:rPr>
              <w:t>9829,1</w:t>
            </w:r>
          </w:p>
        </w:tc>
      </w:tr>
    </w:tbl>
    <w:p w:rsidR="00443707" w:rsidRPr="00443707" w:rsidRDefault="00443707" w:rsidP="00443707">
      <w:pPr>
        <w:tabs>
          <w:tab w:val="left" w:pos="142"/>
          <w:tab w:val="num" w:pos="720"/>
          <w:tab w:val="left" w:pos="1276"/>
        </w:tabs>
        <w:spacing w:after="0" w:line="240" w:lineRule="auto"/>
        <w:outlineLvl w:val="0"/>
        <w:rPr>
          <w:rFonts w:ascii="Arial" w:eastAsia="Times New Roman" w:hAnsi="Arial" w:cs="Arial"/>
          <w:sz w:val="24"/>
          <w:szCs w:val="24"/>
          <w:lang w:eastAsia="ru-RU"/>
        </w:rPr>
      </w:pPr>
    </w:p>
    <w:p w:rsidR="00443707" w:rsidRDefault="00443707" w:rsidP="00443707"/>
    <w:p w:rsidR="00443707" w:rsidRDefault="00443707" w:rsidP="00443707"/>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lastRenderedPageBreak/>
        <w:t>24.12.2021Г. №27</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РОССИЙСКАЯ ФЕДЕРАЦИЯ</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ИРКУТСКАЯ ОБЛАСТЬ</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МУНИЦИПАЛЬНОЕ ОБРАЗОВАНИЕ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«ТУЛУНСКИЙ РАЙОН»</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ЕДОГОНСКОЕ СЕЛЬСКОЕ ПОСЕЛЕНИЕ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ДУМА</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t>РЕШЕНИЕ</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t>ОБ УТВЕРЖДЕНИИ ПОРЯДКА НАЗНАЧЕНИЯ И ПРОВЕДЕНИЯ СОБРАНИЯ ГРАЖДАН В ЕДОГОНСКОМ СЕЛЬСКОМ ПОСЕЛЕНИИ, ПРОВОДИМОГО В ЦЕЛЯХ РАССМОТРЕНИЯ И ОБСУЖДЕНИЯ ИНИЦИАТИВНЫХ ПРОЕКТОВ, ОПРЕДЕЛЕНИЯ ИХ СООТВЕТСТВИЯ ИНТЕРЕСАМ ЖИТЕЛЕЙ ЕДОГОНСКОГО СЕЛЬСКОГО ПОСЕЛЕНИЯ ИЛИ ЕГО ЧАСТИ, ЦЕЛЕСООБРАЗНОСТИ РЕАЛИЗАЦИИ ИНИЦИАТИВНЫХ ПРОЕКТОВ, ПРИНЯТИЯ РЕШЕНИЙ О ПОДДЕРЖКЕ ИНИЦИАТИВНЫХ ПРОЕКТОВ</w:t>
      </w:r>
    </w:p>
    <w:p w:rsidR="000F1013" w:rsidRPr="000F1013" w:rsidRDefault="000F1013" w:rsidP="000F1013">
      <w:pPr>
        <w:spacing w:after="0" w:line="230" w:lineRule="auto"/>
        <w:jc w:val="center"/>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color w:val="000000"/>
          <w:sz w:val="24"/>
          <w:szCs w:val="24"/>
          <w:lang w:eastAsia="ru-RU"/>
        </w:rPr>
      </w:pPr>
      <w:r w:rsidRPr="000F1013">
        <w:rPr>
          <w:rFonts w:ascii="Arial" w:eastAsia="Times New Roman" w:hAnsi="Arial" w:cs="Arial"/>
          <w:color w:val="000000"/>
          <w:sz w:val="24"/>
          <w:szCs w:val="24"/>
          <w:lang w:eastAsia="ru-RU"/>
        </w:rPr>
        <w:t>В соответствии со статьями 26</w:t>
      </w:r>
      <w:r w:rsidRPr="000F1013">
        <w:rPr>
          <w:rFonts w:ascii="Arial" w:eastAsia="Times New Roman" w:hAnsi="Arial" w:cs="Arial"/>
          <w:color w:val="000000"/>
          <w:sz w:val="24"/>
          <w:szCs w:val="24"/>
          <w:vertAlign w:val="superscript"/>
          <w:lang w:eastAsia="ru-RU"/>
        </w:rPr>
        <w:t>1</w:t>
      </w:r>
      <w:r w:rsidRPr="000F1013">
        <w:rPr>
          <w:rFonts w:ascii="Arial" w:eastAsia="Times New Roman" w:hAnsi="Arial" w:cs="Arial"/>
          <w:color w:val="000000"/>
          <w:sz w:val="24"/>
          <w:szCs w:val="24"/>
          <w:lang w:eastAsia="ru-RU"/>
        </w:rPr>
        <w:t>, 29 Федерального закона от 6 октября 2003 года № 131-ФЗ «Об общих принципах организации местного самоуправления в Российской Федерации», руководствуясь статьями 33, 48 Устава Едогонского муниципального образования, Дума Едогонского сельского поселения</w:t>
      </w:r>
    </w:p>
    <w:p w:rsidR="000F1013" w:rsidRPr="000F1013" w:rsidRDefault="000F1013" w:rsidP="000F1013">
      <w:pPr>
        <w:spacing w:after="0" w:line="240" w:lineRule="auto"/>
        <w:jc w:val="both"/>
        <w:rPr>
          <w:rFonts w:ascii="Arial" w:eastAsia="Times New Roman" w:hAnsi="Arial" w:cs="Arial"/>
          <w:sz w:val="24"/>
          <w:szCs w:val="24"/>
          <w:lang w:eastAsia="ru-RU"/>
        </w:rPr>
      </w:pPr>
    </w:p>
    <w:p w:rsidR="000F1013" w:rsidRPr="000F1013" w:rsidRDefault="000F1013" w:rsidP="000F1013">
      <w:pPr>
        <w:spacing w:after="0" w:line="240" w:lineRule="auto"/>
        <w:ind w:firstLine="709"/>
        <w:jc w:val="center"/>
        <w:rPr>
          <w:rFonts w:ascii="Arial" w:eastAsia="Times New Roman" w:hAnsi="Arial" w:cs="Arial"/>
          <w:sz w:val="30"/>
          <w:szCs w:val="30"/>
          <w:lang w:eastAsia="ru-RU"/>
        </w:rPr>
      </w:pPr>
      <w:r w:rsidRPr="000F1013">
        <w:rPr>
          <w:rFonts w:ascii="Arial" w:eastAsia="Times New Roman" w:hAnsi="Arial" w:cs="Arial"/>
          <w:b/>
          <w:bCs/>
          <w:color w:val="000000"/>
          <w:sz w:val="30"/>
          <w:szCs w:val="30"/>
          <w:lang w:eastAsia="ru-RU"/>
        </w:rPr>
        <w:t>РЕШИЛА:</w:t>
      </w:r>
    </w:p>
    <w:p w:rsidR="000F1013" w:rsidRPr="000F1013" w:rsidRDefault="000F1013" w:rsidP="000F1013">
      <w:pPr>
        <w:spacing w:after="0" w:line="240" w:lineRule="auto"/>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color w:val="000000"/>
          <w:sz w:val="28"/>
          <w:szCs w:val="28"/>
          <w:lang w:eastAsia="ru-RU"/>
        </w:rPr>
        <w:t> </w:t>
      </w:r>
    </w:p>
    <w:p w:rsidR="000F1013" w:rsidRPr="000F1013" w:rsidRDefault="000F1013" w:rsidP="000F1013">
      <w:pPr>
        <w:spacing w:after="0" w:line="23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Утвердить Порядок назначения и проведения собрания граждан в Едогонском сельском поселении,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Едогонского сельского поселения или его части, целесообразности реализации инициативных проектов, принятия решений о поддержке инициативных проектов (прилагается).</w:t>
      </w: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Настоящее решение вступает в силу после дня его официального опубликования.</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Глава Едогонского</w:t>
      </w:r>
    </w:p>
    <w:p w:rsidR="000F1013" w:rsidRPr="000F1013" w:rsidRDefault="000F1013" w:rsidP="000F1013">
      <w:pPr>
        <w:tabs>
          <w:tab w:val="left" w:pos="708"/>
          <w:tab w:val="left" w:pos="5566"/>
        </w:tabs>
        <w:spacing w:after="0" w:line="240" w:lineRule="auto"/>
        <w:rPr>
          <w:rFonts w:ascii="Arial" w:eastAsia="Times New Roman" w:hAnsi="Arial" w:cs="Arial"/>
          <w:color w:val="000000"/>
          <w:sz w:val="24"/>
          <w:szCs w:val="24"/>
          <w:lang w:eastAsia="ru-RU"/>
        </w:rPr>
      </w:pPr>
      <w:r w:rsidRPr="000F1013">
        <w:rPr>
          <w:rFonts w:ascii="Arial" w:eastAsia="Times New Roman" w:hAnsi="Arial" w:cs="Arial"/>
          <w:color w:val="000000"/>
          <w:sz w:val="24"/>
          <w:szCs w:val="24"/>
          <w:lang w:eastAsia="ru-RU"/>
        </w:rPr>
        <w:t>сельского поселения</w:t>
      </w:r>
    </w:p>
    <w:p w:rsidR="000F1013" w:rsidRPr="000F1013" w:rsidRDefault="000F1013" w:rsidP="000F1013">
      <w:pPr>
        <w:tabs>
          <w:tab w:val="left" w:pos="708"/>
          <w:tab w:val="left" w:pos="5566"/>
        </w:tabs>
        <w:spacing w:after="0" w:line="240" w:lineRule="auto"/>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О.Н.Кобрусева</w:t>
      </w:r>
    </w:p>
    <w:p w:rsidR="000F1013" w:rsidRPr="000F1013" w:rsidRDefault="000F1013" w:rsidP="000F1013">
      <w:pPr>
        <w:spacing w:after="0" w:line="230" w:lineRule="auto"/>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lastRenderedPageBreak/>
        <w:t>УТВЕРЖДЕН</w:t>
      </w:r>
    </w:p>
    <w:p w:rsidR="000F1013" w:rsidRPr="000F1013" w:rsidRDefault="000F1013" w:rsidP="000F1013">
      <w:pPr>
        <w:spacing w:after="0" w:line="240" w:lineRule="auto"/>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решением Думы Едогонского сельского поселения</w:t>
      </w:r>
    </w:p>
    <w:p w:rsidR="000F1013" w:rsidRPr="000F1013" w:rsidRDefault="000F1013" w:rsidP="000F1013">
      <w:pPr>
        <w:spacing w:after="0" w:line="240" w:lineRule="auto"/>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от 24.12.2021 г. № 27</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b/>
          <w:bCs/>
          <w:color w:val="000000"/>
          <w:sz w:val="24"/>
          <w:szCs w:val="24"/>
          <w:lang w:eastAsia="ru-RU"/>
        </w:rPr>
        <w:t>ПОРЯДОК</w:t>
      </w:r>
      <w:r w:rsidRPr="000F1013">
        <w:rPr>
          <w:rFonts w:ascii="Arial" w:eastAsia="Times New Roman" w:hAnsi="Arial" w:cs="Arial"/>
          <w:b/>
          <w:bCs/>
          <w:color w:val="000000"/>
          <w:sz w:val="24"/>
          <w:szCs w:val="24"/>
          <w:lang w:eastAsia="ru-RU"/>
        </w:rPr>
        <w:br/>
        <w:t> НАЗНАЧЕНИЯ И ПРОВЕДЕНИЯ СОБРАНИЯ ГРАЖДАН</w:t>
      </w:r>
      <w:r w:rsidRPr="000F1013">
        <w:rPr>
          <w:rFonts w:ascii="Arial" w:eastAsia="Times New Roman" w:hAnsi="Arial" w:cs="Arial"/>
          <w:b/>
          <w:bCs/>
          <w:color w:val="000000"/>
          <w:sz w:val="24"/>
          <w:szCs w:val="24"/>
          <w:lang w:eastAsia="ru-RU"/>
        </w:rPr>
        <w:br/>
        <w:t> В ЕДОГОНСКОМ СЕЛЬСКОМ ПОСЕЛЕНИИ,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ЕДОГОНСКОГО СЕЛЬСКОГО ПОСЕЛЕНИЯ ИЛИ ЕГО ЧАСТИ, ЦЕЛЕСООБРАЗНОСТИ РЕАЛИЗАЦИИ ИНИЦИАТИВНЫХ ПРОЕКТОВ, ПРИНЯТИЯ РЕШЕНИЙ О ПОДДЕРЖКЕ ИНИЦИАТИВНЫХ ПРОЕКТОВ</w:t>
      </w:r>
    </w:p>
    <w:p w:rsidR="000F1013" w:rsidRPr="000F1013" w:rsidRDefault="000F1013" w:rsidP="000F1013">
      <w:pPr>
        <w:keepNext/>
        <w:spacing w:after="0" w:line="240" w:lineRule="auto"/>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
          <w:iCs/>
          <w:color w:val="000000"/>
          <w:sz w:val="24"/>
          <w:szCs w:val="24"/>
          <w:lang w:eastAsia="ru-RU"/>
        </w:rPr>
        <w:t>Глава 1. Общие положения</w:t>
      </w:r>
    </w:p>
    <w:p w:rsidR="000F1013" w:rsidRPr="000F1013" w:rsidRDefault="000F1013" w:rsidP="000F1013">
      <w:pPr>
        <w:keepNext/>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Настоящим Порядком устанавливается процедура назначения и проведения собрания граждан в Едогонском сельском поселении,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Едогонского сельского поселения</w:t>
      </w:r>
      <w:r w:rsidRPr="000F1013">
        <w:rPr>
          <w:rFonts w:ascii="Arial" w:eastAsia="Times New Roman" w:hAnsi="Arial" w:cs="Arial"/>
          <w:i/>
          <w:iCs/>
          <w:color w:val="000000"/>
          <w:sz w:val="24"/>
          <w:szCs w:val="24"/>
          <w:lang w:eastAsia="ru-RU"/>
        </w:rPr>
        <w:t> </w:t>
      </w:r>
      <w:r w:rsidRPr="000F1013">
        <w:rPr>
          <w:rFonts w:ascii="Arial" w:eastAsia="Times New Roman" w:hAnsi="Arial" w:cs="Arial"/>
          <w:color w:val="000000"/>
          <w:sz w:val="24"/>
          <w:szCs w:val="24"/>
          <w:lang w:eastAsia="ru-RU"/>
        </w:rPr>
        <w:t>или его части, целесообразности реализации инициативных проектов, принятия решений о поддержке инициативных проектов</w:t>
      </w:r>
      <w:r w:rsidRPr="000F1013">
        <w:rPr>
          <w:rFonts w:ascii="Arial" w:eastAsia="Times New Roman" w:hAnsi="Arial" w:cs="Arial"/>
          <w:i/>
          <w:iCs/>
          <w:color w:val="000000"/>
          <w:sz w:val="24"/>
          <w:szCs w:val="24"/>
          <w:lang w:eastAsia="ru-RU"/>
        </w:rPr>
        <w:t> </w:t>
      </w:r>
      <w:r w:rsidRPr="000F1013">
        <w:rPr>
          <w:rFonts w:ascii="Arial" w:eastAsia="Times New Roman" w:hAnsi="Arial" w:cs="Arial"/>
          <w:color w:val="000000"/>
          <w:sz w:val="24"/>
          <w:szCs w:val="24"/>
          <w:lang w:eastAsia="ru-RU"/>
        </w:rPr>
        <w:t>(далее – соответственно собрание, муниципальное образование).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осуществления территориального общественного самоуправления;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2) обсуждения вопросов, не связанных с рассмотрением и обсуждением вопросов внесения инициативных проектов.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Право на участие в собрании осуществляется гражданином лично.</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Участие гражданина в собрании является свободным и добровольным.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8. На собрании с правом совещательного голоса вправе присутствовать лица, не являющиеся участниками собрания, в том числе: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лица, не проживающие постоянно или преимущественно на соответствующей территории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9.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собрании.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Едогонского муниципального образования, настоящим Порядком.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11. Расходы, связанные с подготовкой и проведением собрания, производятся за счет средств местного бюджета.</w:t>
      </w:r>
    </w:p>
    <w:p w:rsidR="000F1013" w:rsidRPr="000F1013" w:rsidRDefault="000F1013" w:rsidP="000F1013">
      <w:pPr>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tabs>
          <w:tab w:val="left" w:pos="708"/>
          <w:tab w:val="left" w:pos="993"/>
        </w:tabs>
        <w:spacing w:after="0" w:line="240" w:lineRule="auto"/>
        <w:jc w:val="center"/>
        <w:rPr>
          <w:rFonts w:ascii="Arial" w:eastAsia="Times New Roman" w:hAnsi="Arial" w:cs="Arial"/>
          <w:sz w:val="24"/>
          <w:szCs w:val="24"/>
          <w:lang w:eastAsia="ru-RU"/>
        </w:rPr>
      </w:pPr>
      <w:r w:rsidRPr="000F1013">
        <w:rPr>
          <w:rFonts w:ascii="Arial" w:eastAsia="Times New Roman" w:hAnsi="Arial" w:cs="Arial"/>
          <w:i/>
          <w:iCs/>
          <w:color w:val="000000"/>
          <w:sz w:val="24"/>
          <w:szCs w:val="24"/>
          <w:lang w:eastAsia="ru-RU"/>
        </w:rPr>
        <w:t>Глава 2. Порядок выдвижения инициативы проведения собрания</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12. Собрание назначается Думой Едогонского сельского поселения  (далее – Дума сельского поселения) по инициативе  лица (лиц), выдвигающего (выдвигающих) инициативный проект (далее – инициатор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13. Инициатива, предусмотренная пунктом 12 настоящего Порядка, осуществляется инициатором инициативного проекта путем подачи в Думу сельского поселения предложения, которое должно содержать: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предполагаемую дату, временя и место проведения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сведения об инициаторе (инициаторах) инициативного проекта в объеме, предусмотренном Порядком выдвижения инициативных проектов.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14. Предложение по проведению собрания, предусмотренное пунктом 13 настоящего Порядка, рассматривается Думой сельского поселения на очередном заседании.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15. В результате рассмотрения Думой сельского поселения предложения по проведению собрания ею принимается одно из следующих решений: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решение о проведении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решение об отказе в проведении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16. Решение, предусмотренное подпунктом 1 пункта 15 настоящего Порядка, должно содержать: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дату, время и место проведения собрания, которые должны быть установлены не ранее 15 и не позднее 45 календарных дней со дня его принятия;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указание на должностных лиц, ответственных за содействие инициативной группе по проведению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
          <w:iCs/>
          <w:color w:val="000000"/>
          <w:sz w:val="24"/>
          <w:szCs w:val="24"/>
          <w:lang w:eastAsia="ru-RU"/>
        </w:rPr>
        <w:t xml:space="preserve">Глава 3. Порядок подготовки собрания </w:t>
      </w:r>
    </w:p>
    <w:p w:rsidR="000F1013" w:rsidRPr="000F1013" w:rsidRDefault="000F1013" w:rsidP="000F1013">
      <w:pPr>
        <w:keepNext/>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18. Подготовку собрания осуществляют должностные лица местного самоуправления, указанные в решении Думы сельского поселения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0F1013" w:rsidRPr="000F1013" w:rsidRDefault="000F1013" w:rsidP="000F1013">
      <w:pPr>
        <w:spacing w:after="0" w:line="240" w:lineRule="auto"/>
        <w:jc w:val="both"/>
        <w:rPr>
          <w:rFonts w:ascii="Arial" w:eastAsia="Times New Roman" w:hAnsi="Arial" w:cs="Arial"/>
          <w:sz w:val="24"/>
          <w:szCs w:val="24"/>
          <w:lang w:eastAsia="ru-RU"/>
        </w:rPr>
      </w:pP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
          <w:iCs/>
          <w:color w:val="000000"/>
          <w:sz w:val="24"/>
          <w:szCs w:val="24"/>
          <w:lang w:eastAsia="ru-RU"/>
        </w:rPr>
        <w:t xml:space="preserve">Глава 4. Порядок проведения собрания </w:t>
      </w:r>
    </w:p>
    <w:p w:rsidR="000F1013" w:rsidRPr="000F1013" w:rsidRDefault="000F1013" w:rsidP="000F1013">
      <w:pPr>
        <w:keepNext/>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21. 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22. Собрание правомочно, если в его работе принимает участие не менее 50 процентов от общего числа участников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целях определения правомочности собрания Администрация Едогонского сельского поселения по письменному запросу организаторов собрания обязана до начала собрания сообщить им общее число участников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24. Собрание проводится в течение одного дня до окончания рассмотрения всех вопросов его повестки.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25. Собрание проводится открыто.</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26. На собрании устанавливается следующий регламент работы: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продолжительность выступления основного докладчика – не более 30 минут;</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2) иные участники собрания высказывают мнение по обсуждаемому вопросу не более 10 минут либо по согласованию с председателем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представителю Думы сельского поселения – при рассмотрении вопросов, не связанных с инициативными проектами (при наличии);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29. 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31. При проведении собрания председатель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оглашает вопросы, подлежащие обсуждению, предоставляет слово выступающим, определяет последовательность их выступлений;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зачитывает обращения и иную информацию, необходимую для проведения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обеспечивает соблюдение порядка в ходе проведения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ставит вопрос (вопросы) повестки дня на голосование;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осуществляет иные функции, связанные с ведением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32. При проведении собрания секретарь собрания: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ведет запись желающих выступить, регистрирует запросы и заявления;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ведет и оформляет протокол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осуществляет иные функции, вытекающие из обязанностей секретаря.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33. Секретарем собрания ведется протокол, в котором указываются: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дата, время и место проведения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инициатор проведения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полная формулировка каждого рассматриваемого вопроса (вопросов);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количество присутствующих участников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состав президиума;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список участвующих в собрании представителей органов государственной власти, органов местного самоуправления муниципального образования и приглашенных лиц;</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7) фамилии выступивших, краткое содержание их выступлений;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8) итоги голосования по каждому вопросу (приняло участие в голосовании, «за», «против», «воздержались»);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9) сведения о принятии (непринятии) решения по каждому вопросу повестки дня и содержании принятого решения.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34. Участники собрания имеют право:</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1) знакомиться с документами, составляющими соответствующий инициативный проект;</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выступить с разрешения председателя собрания не более одного раза по каждому из обсуждаемых вопросов;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голосовать по вопросам, поставленным председателем собрания;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знакомиться с протоколом собрания, делать из него выписки (копии).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Едогонского сельского поселения копию протокола собрания граждан.</w:t>
      </w:r>
    </w:p>
    <w:p w:rsidR="00443707" w:rsidRDefault="00443707" w:rsidP="00443707"/>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24.12.2021Г. №28</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РОССИЙСКАЯ ФЕДЕРАЦИЯ</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ИРКУТСКАЯ ОБЛАСТЬ</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МУНИЦИПАЛЬНОЕ ОБРАЗОВАНИЕ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«ТУЛУНСКИЙ РАЙОН»</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ЕДОГОНСКОЕ СЕЛЬСКОЕ ПОСЕЛЕНИЕ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ДУМА</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t>РЕШЕНИЕ</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ЕДОГОНСКОГО СЕЛЬСКОГО ПОСЕЛЕНИЯ И ЕЕ КОЛЛЕГИАЛЬНЫХ ОРГАНОВ</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20" w:tooltip="consultantplus://offline/ref=590DD0C1FCBE2DD8138FCF2569FC186955B2FD3F8820D55C54E808FDCD2ECF73B8FA480CE4AA8478H9W3C" w:history="1">
        <w:r w:rsidRPr="000F1013">
          <w:rPr>
            <w:rFonts w:ascii="Arial" w:eastAsia="Times New Roman" w:hAnsi="Arial" w:cs="Arial"/>
            <w:color w:val="000080"/>
            <w:sz w:val="24"/>
            <w:szCs w:val="24"/>
            <w:u w:val="single"/>
            <w:lang w:eastAsia="ru-RU"/>
          </w:rPr>
          <w:t>статьей 15</w:t>
        </w:r>
      </w:hyperlink>
      <w:r w:rsidRPr="000F1013">
        <w:rPr>
          <w:rFonts w:ascii="Arial" w:eastAsia="Times New Roman" w:hAnsi="Arial" w:cs="Arial"/>
          <w:color w:val="000000"/>
          <w:sz w:val="24"/>
          <w:szCs w:val="24"/>
          <w:lang w:eastAsia="ru-RU"/>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статьей 33, 48 </w:t>
      </w:r>
      <w:hyperlink r:id="rId21" w:tooltip="consultantplus://offline/ref=590DD0C1FCBE2DD8138FD1287F90446354B1A5378D23DA0C0AB753A09A27C524FFB5114EA0A7847A94A262H1WFC" w:history="1">
        <w:r w:rsidRPr="000F1013">
          <w:rPr>
            <w:rFonts w:ascii="Arial" w:eastAsia="Times New Roman" w:hAnsi="Arial" w:cs="Arial"/>
            <w:color w:val="000080"/>
            <w:sz w:val="24"/>
            <w:szCs w:val="24"/>
            <w:u w:val="single"/>
            <w:lang w:eastAsia="ru-RU"/>
          </w:rPr>
          <w:t>Устав</w:t>
        </w:r>
      </w:hyperlink>
      <w:r w:rsidRPr="000F1013">
        <w:rPr>
          <w:rFonts w:ascii="Arial" w:eastAsia="Times New Roman" w:hAnsi="Arial" w:cs="Arial"/>
          <w:color w:val="000000"/>
          <w:sz w:val="24"/>
          <w:szCs w:val="24"/>
          <w:lang w:eastAsia="ru-RU"/>
        </w:rPr>
        <w:t>а Едогонского муниципального образования, Дума Едогонского сельского поселения</w:t>
      </w:r>
    </w:p>
    <w:p w:rsidR="000F1013" w:rsidRPr="000F1013" w:rsidRDefault="000F1013" w:rsidP="000F1013">
      <w:pPr>
        <w:spacing w:after="0" w:line="240" w:lineRule="auto"/>
        <w:jc w:val="both"/>
        <w:rPr>
          <w:rFonts w:ascii="Times New Roman" w:eastAsia="Times New Roman" w:hAnsi="Times New Roman" w:cs="Times New Roman"/>
          <w:sz w:val="24"/>
          <w:szCs w:val="24"/>
          <w:lang w:eastAsia="ru-RU"/>
        </w:rPr>
      </w:pPr>
    </w:p>
    <w:p w:rsidR="000F1013" w:rsidRPr="000F1013" w:rsidRDefault="000F1013" w:rsidP="000F1013">
      <w:pPr>
        <w:spacing w:after="0" w:line="240" w:lineRule="auto"/>
        <w:ind w:firstLine="709"/>
        <w:jc w:val="center"/>
        <w:rPr>
          <w:rFonts w:ascii="Arial" w:eastAsia="Times New Roman" w:hAnsi="Arial" w:cs="Arial"/>
          <w:sz w:val="30"/>
          <w:szCs w:val="30"/>
          <w:lang w:eastAsia="ru-RU"/>
        </w:rPr>
      </w:pPr>
      <w:r w:rsidRPr="000F1013">
        <w:rPr>
          <w:rFonts w:ascii="Arial" w:eastAsia="Times New Roman" w:hAnsi="Arial" w:cs="Arial"/>
          <w:b/>
          <w:bCs/>
          <w:color w:val="000000"/>
          <w:sz w:val="30"/>
          <w:szCs w:val="30"/>
          <w:lang w:eastAsia="ru-RU"/>
        </w:rPr>
        <w:t>РЕШИЛА:</w:t>
      </w:r>
    </w:p>
    <w:p w:rsidR="000F1013" w:rsidRPr="000F1013" w:rsidRDefault="000F1013" w:rsidP="000F1013">
      <w:pPr>
        <w:spacing w:after="0" w:line="240" w:lineRule="auto"/>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color w:val="000000"/>
          <w:sz w:val="28"/>
          <w:szCs w:val="28"/>
          <w:lang w:eastAsia="ru-RU"/>
        </w:rPr>
        <w:t>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bCs/>
          <w:iCs/>
          <w:color w:val="000000"/>
          <w:sz w:val="24"/>
          <w:szCs w:val="24"/>
          <w:lang w:eastAsia="ru-RU"/>
        </w:rPr>
        <w:t>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Едогонского сельского поселения и её коллегиальных органов (прилагается).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3. Настоящее решение вступает в силу после дня его официального опубликования.</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Глава Едогонского</w:t>
      </w:r>
    </w:p>
    <w:p w:rsidR="000F1013" w:rsidRPr="000F1013" w:rsidRDefault="000F1013" w:rsidP="000F1013">
      <w:pPr>
        <w:tabs>
          <w:tab w:val="left" w:pos="708"/>
          <w:tab w:val="left" w:pos="5566"/>
        </w:tabs>
        <w:spacing w:after="0" w:line="240" w:lineRule="auto"/>
        <w:jc w:val="both"/>
        <w:rPr>
          <w:rFonts w:ascii="Arial" w:eastAsia="Times New Roman" w:hAnsi="Arial" w:cs="Arial"/>
          <w:color w:val="000000"/>
          <w:sz w:val="24"/>
          <w:szCs w:val="24"/>
          <w:lang w:eastAsia="ru-RU"/>
        </w:rPr>
      </w:pPr>
      <w:r w:rsidRPr="000F1013">
        <w:rPr>
          <w:rFonts w:ascii="Arial" w:eastAsia="Times New Roman" w:hAnsi="Arial" w:cs="Arial"/>
          <w:color w:val="000000"/>
          <w:sz w:val="24"/>
          <w:szCs w:val="24"/>
          <w:lang w:eastAsia="ru-RU"/>
        </w:rPr>
        <w:t>сельского поселения</w:t>
      </w:r>
    </w:p>
    <w:p w:rsidR="000F1013" w:rsidRPr="000F1013" w:rsidRDefault="000F1013" w:rsidP="000F1013">
      <w:pPr>
        <w:tabs>
          <w:tab w:val="left" w:pos="708"/>
          <w:tab w:val="left" w:pos="5566"/>
        </w:tabs>
        <w:spacing w:after="0" w:line="240" w:lineRule="auto"/>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 О.Н.Кобрусева</w:t>
      </w:r>
    </w:p>
    <w:p w:rsidR="000F1013" w:rsidRPr="000F1013" w:rsidRDefault="000F1013" w:rsidP="000F1013">
      <w:pPr>
        <w:spacing w:after="0" w:line="240" w:lineRule="auto"/>
        <w:ind w:left="5103"/>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ind w:left="5103"/>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ind w:left="5103"/>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ind w:left="5103"/>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ind w:left="5103"/>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ind w:left="5103"/>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УТВЕРЖДЕНО</w:t>
      </w:r>
    </w:p>
    <w:p w:rsidR="000F1013" w:rsidRPr="000F1013" w:rsidRDefault="000F1013" w:rsidP="000F1013">
      <w:pPr>
        <w:spacing w:after="0" w:line="240" w:lineRule="auto"/>
        <w:ind w:left="5103"/>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решением</w:t>
      </w:r>
      <w:r w:rsidRPr="000F1013">
        <w:rPr>
          <w:rFonts w:ascii="Courier New" w:eastAsia="Times New Roman" w:hAnsi="Courier New" w:cs="Courier New"/>
          <w:i/>
          <w:iCs/>
          <w:color w:val="000000"/>
          <w:lang w:eastAsia="ru-RU"/>
        </w:rPr>
        <w:t> </w:t>
      </w:r>
      <w:r w:rsidRPr="000F1013">
        <w:rPr>
          <w:rFonts w:ascii="Courier New" w:eastAsia="Times New Roman" w:hAnsi="Courier New" w:cs="Courier New"/>
          <w:color w:val="000000"/>
          <w:lang w:eastAsia="ru-RU"/>
        </w:rPr>
        <w:t xml:space="preserve">Думы </w:t>
      </w:r>
    </w:p>
    <w:p w:rsidR="000F1013" w:rsidRPr="000F1013" w:rsidRDefault="000F1013" w:rsidP="000F1013">
      <w:pPr>
        <w:spacing w:after="0" w:line="240" w:lineRule="auto"/>
        <w:ind w:left="5103"/>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Едогонского сельского поселения</w:t>
      </w:r>
    </w:p>
    <w:p w:rsidR="000F1013" w:rsidRPr="000F1013" w:rsidRDefault="000F1013" w:rsidP="000F1013">
      <w:pPr>
        <w:spacing w:after="0" w:line="240" w:lineRule="auto"/>
        <w:ind w:left="5103"/>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от 24.12.2021 г. № 28</w:t>
      </w:r>
    </w:p>
    <w:p w:rsidR="000F1013" w:rsidRPr="000F1013" w:rsidRDefault="000F1013" w:rsidP="000F1013">
      <w:pPr>
        <w:spacing w:after="0" w:line="240" w:lineRule="auto"/>
        <w:ind w:left="5103"/>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jc w:val="center"/>
        <w:rPr>
          <w:rFonts w:ascii="Arial" w:eastAsia="Times New Roman" w:hAnsi="Arial" w:cs="Arial"/>
          <w:b/>
          <w:sz w:val="24"/>
          <w:szCs w:val="24"/>
          <w:lang w:eastAsia="ru-RU"/>
        </w:rPr>
      </w:pPr>
      <w:bookmarkStart w:id="15" w:name="Par35"/>
      <w:r w:rsidRPr="000F1013">
        <w:rPr>
          <w:rFonts w:ascii="Arial" w:eastAsia="Times New Roman" w:hAnsi="Arial" w:cs="Arial"/>
          <w:b/>
          <w:iCs/>
          <w:color w:val="000000"/>
          <w:sz w:val="24"/>
          <w:szCs w:val="24"/>
          <w:lang w:eastAsia="ru-RU"/>
        </w:rPr>
        <w:t>ПОЛОЖЕНИЕ</w:t>
      </w:r>
    </w:p>
    <w:p w:rsidR="000F1013" w:rsidRPr="000F1013" w:rsidRDefault="000F1013" w:rsidP="000F1013">
      <w:pPr>
        <w:spacing w:after="0" w:line="240" w:lineRule="auto"/>
        <w:jc w:val="center"/>
        <w:rPr>
          <w:rFonts w:ascii="Arial" w:eastAsia="Times New Roman" w:hAnsi="Arial" w:cs="Arial"/>
          <w:b/>
          <w:sz w:val="24"/>
          <w:szCs w:val="24"/>
          <w:lang w:eastAsia="ru-RU"/>
        </w:rPr>
      </w:pPr>
      <w:r w:rsidRPr="000F1013">
        <w:rPr>
          <w:rFonts w:ascii="Arial" w:eastAsia="Times New Roman" w:hAnsi="Arial" w:cs="Arial"/>
          <w:b/>
          <w:iCs/>
          <w:color w:val="000000"/>
          <w:sz w:val="24"/>
          <w:szCs w:val="24"/>
          <w:lang w:eastAsia="ru-RU"/>
        </w:rPr>
        <w:t>О ПОРЯДКЕ ПРИСУТСТВИЯ ГРАЖДАН (ФИЗИЧЕСКИХ ЛИЦ),</w:t>
      </w:r>
    </w:p>
    <w:p w:rsidR="000F1013" w:rsidRPr="000F1013" w:rsidRDefault="000F1013" w:rsidP="000F1013">
      <w:pPr>
        <w:spacing w:after="0" w:line="240" w:lineRule="auto"/>
        <w:jc w:val="center"/>
        <w:rPr>
          <w:rFonts w:ascii="Arial" w:eastAsia="Times New Roman" w:hAnsi="Arial" w:cs="Arial"/>
          <w:b/>
          <w:sz w:val="24"/>
          <w:szCs w:val="24"/>
          <w:lang w:eastAsia="ru-RU"/>
        </w:rPr>
      </w:pPr>
      <w:r w:rsidRPr="000F1013">
        <w:rPr>
          <w:rFonts w:ascii="Arial" w:eastAsia="Times New Roman" w:hAnsi="Arial" w:cs="Arial"/>
          <w:b/>
          <w:iCs/>
          <w:color w:val="000000"/>
          <w:sz w:val="24"/>
          <w:szCs w:val="24"/>
          <w:lang w:eastAsia="ru-RU"/>
        </w:rPr>
        <w:t>В ТОМ ЧИСЛЕ ПРЕДСТАВИТЕЛЕЙ ОРГАНИЗАЦИЙ (ЮРИДИЧЕСКИХ ЛИЦ), ОБЩЕСТВЕННЫХ ОБЪЕДИНЕНИЙ, ГОСУДАРСТВЕННЫХ ОРГАНОВ И ОРГАНОВ МЕСТНОГО САМОУПРАВЛЕНИЯ, НА</w:t>
      </w:r>
      <w:r w:rsidRPr="000F1013">
        <w:rPr>
          <w:rFonts w:ascii="Arial" w:eastAsia="Times New Roman" w:hAnsi="Arial" w:cs="Arial"/>
          <w:b/>
          <w:color w:val="000000"/>
          <w:sz w:val="24"/>
          <w:szCs w:val="24"/>
          <w:lang w:eastAsia="ru-RU"/>
        </w:rPr>
        <w:t> </w:t>
      </w:r>
      <w:r w:rsidRPr="000F1013">
        <w:rPr>
          <w:rFonts w:ascii="Arial" w:eastAsia="Times New Roman" w:hAnsi="Arial" w:cs="Arial"/>
          <w:b/>
          <w:iCs/>
          <w:color w:val="000000"/>
          <w:sz w:val="24"/>
          <w:szCs w:val="24"/>
          <w:lang w:eastAsia="ru-RU"/>
        </w:rPr>
        <w:t>ЗАСЕДАНИЯХ</w:t>
      </w:r>
      <w:r w:rsidRPr="000F1013">
        <w:rPr>
          <w:rFonts w:ascii="Arial" w:eastAsia="Times New Roman" w:hAnsi="Arial" w:cs="Arial"/>
          <w:b/>
          <w:color w:val="000000"/>
          <w:sz w:val="24"/>
          <w:szCs w:val="24"/>
          <w:lang w:eastAsia="ru-RU"/>
        </w:rPr>
        <w:t> </w:t>
      </w:r>
      <w:r w:rsidRPr="000F1013">
        <w:rPr>
          <w:rFonts w:ascii="Arial" w:eastAsia="Times New Roman" w:hAnsi="Arial" w:cs="Arial"/>
          <w:b/>
          <w:iCs/>
          <w:color w:val="000000"/>
          <w:sz w:val="24"/>
          <w:szCs w:val="24"/>
          <w:lang w:eastAsia="ru-RU"/>
        </w:rPr>
        <w:t>ДУМЫ ЕДОГОНСКОГО СЕЛЬСКОГО ПОСЕЛЕНИЯ И ЕЁ КОЛЛЕГИАЛЬНЫХ ОРГАНОВ</w:t>
      </w:r>
    </w:p>
    <w:p w:rsidR="000F1013" w:rsidRPr="000F1013" w:rsidRDefault="000F1013" w:rsidP="000F1013">
      <w:pPr>
        <w:keepNext/>
        <w:spacing w:after="0" w:line="240" w:lineRule="auto"/>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keepNext/>
        <w:spacing w:after="0" w:line="240" w:lineRule="auto"/>
        <w:ind w:firstLine="720"/>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t>Глава 1. Общие положения</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0F1013">
        <w:rPr>
          <w:rFonts w:ascii="Arial" w:eastAsia="Times New Roman" w:hAnsi="Arial" w:cs="Arial"/>
          <w:i/>
          <w:iCs/>
          <w:color w:val="000000"/>
          <w:sz w:val="24"/>
          <w:szCs w:val="24"/>
          <w:lang w:eastAsia="ru-RU"/>
        </w:rPr>
        <w:t xml:space="preserve">, </w:t>
      </w:r>
      <w:r w:rsidRPr="000F1013">
        <w:rPr>
          <w:rFonts w:ascii="Arial" w:eastAsia="Times New Roman" w:hAnsi="Arial" w:cs="Arial"/>
          <w:color w:val="000000"/>
          <w:sz w:val="24"/>
          <w:szCs w:val="24"/>
          <w:lang w:eastAsia="ru-RU"/>
        </w:rPr>
        <w:t>на заседаниях Думы Едогонского сельского поселения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лиц, приглашенных на заседание Думы по инициативе главы Едогонского сельского поселения или на заседание комиссии Думы по инициативе председателей постоянных комиссий, иных коллегиальных органов Думы;</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Едогонского муниципального образования;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представителей средств массовой информации.</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sz w:val="24"/>
          <w:szCs w:val="24"/>
          <w:lang w:eastAsia="ru-RU"/>
        </w:rPr>
        <w:lastRenderedPageBreak/>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t>Глава 2. Порядок оповещения о заседании и подачи заявок граждан, представителей организаций о присутствии на заседаниях</w:t>
      </w:r>
    </w:p>
    <w:p w:rsidR="000F1013" w:rsidRPr="000F1013" w:rsidRDefault="000F1013" w:rsidP="000F1013">
      <w:pPr>
        <w:keepNext/>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bookmarkStart w:id="16" w:name="P0"/>
      <w:bookmarkEnd w:id="15"/>
      <w:r w:rsidRPr="000F1013">
        <w:rPr>
          <w:rFonts w:ascii="Arial" w:eastAsia="Times New Roman" w:hAnsi="Arial" w:cs="Arial"/>
          <w:color w:val="000000"/>
          <w:sz w:val="24"/>
          <w:szCs w:val="24"/>
          <w:lang w:eastAsia="ru-RU"/>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Оповещение о заседании, прием и рассмотрение заявок граждан, представителей организаций производятся уполномоченным должностным лицом администрации Едогонского сельского поселения (далее – уполномоченное должностное лицо), определенным главой Едогонского сельского поселения.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5. На официальном сайте Едогонского сельского поселения http://edogon.mo38.ru// размещается информация о заседаниях в следующие сроки: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об очередном заседании Думы – не позднее чем за 3 дня до дня его проведения, о внеочередном заседании Думы – не позднее дня, предшествующего дню его проведения;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об очередном заседании постоянной комиссии, иного коллегиального органа Думы – не позднее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Информация о заседании, предусмотренная пунктом 5 настоящего Положения, должна содержать:</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данные о дате, времени и месте проведения заседания, об открытом или закрытом режиме его проведения (закрытом обсуждении отдельных вопросов);</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сведения о порядке приема заявок граждан, представителей организаций о намерении присутствовать на заседании, адресе электронной почты для направления заявок;</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повестку заседания, утвержденную соответственно главой Едогонского сельского поселения, председателем постоянной комиссии, иного коллегиального органа Думы (в случае отсутствия председателя – его заместителем).</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Заявка о намерении присутствовать на заседании направляется в форме электронного сообщения на имя главы Едогонского сельского поселения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12</w:t>
      </w:r>
      <w:r w:rsidRPr="000F1013">
        <w:rPr>
          <w:rFonts w:ascii="Arial" w:eastAsia="Times New Roman" w:hAnsi="Arial" w:cs="Arial"/>
          <w:color w:val="000000"/>
          <w:sz w:val="24"/>
          <w:szCs w:val="24"/>
          <w:vertAlign w:val="superscript"/>
          <w:lang w:eastAsia="ru-RU"/>
        </w:rPr>
        <w:t>00</w:t>
      </w:r>
      <w:r w:rsidRPr="000F1013">
        <w:rPr>
          <w:rFonts w:ascii="Arial" w:eastAsia="Times New Roman" w:hAnsi="Arial" w:cs="Arial"/>
          <w:color w:val="000000"/>
          <w:sz w:val="24"/>
          <w:szCs w:val="24"/>
          <w:lang w:eastAsia="ru-RU"/>
        </w:rPr>
        <w:t xml:space="preserve"> часов дня, предшествующего дню проведения соответствующего заседания.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8. Электронное сообщение должно содержать:</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фамилию, имя, отчество (при наличии) гражданина, представителя организации;</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данные документа, удостоверяющего личность гражданина, представителя организации;</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телефон и (или) адрес электронной почты гражданина, представителя организации;</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 xml:space="preserve">5) дату, время проведения заседания, на котором гражданин, представитель организации желает присутствовать;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6) просьбу о включении гражданина, представителя организации в список граждан и представителей организаций;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7)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8)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9. 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10. В случае непроведения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bookmarkStart w:id="17" w:name="Par51"/>
      <w:bookmarkEnd w:id="16"/>
      <w:r w:rsidRPr="000F1013">
        <w:rPr>
          <w:rFonts w:ascii="Arial" w:eastAsia="Times New Roman" w:hAnsi="Arial" w:cs="Arial"/>
          <w:color w:val="000000"/>
          <w:sz w:val="24"/>
          <w:szCs w:val="24"/>
          <w:lang w:eastAsia="ru-RU"/>
        </w:rPr>
        <w:t>11. Уполномоченное должностное лицо регистрирует поступившие электронные сообщения в порядке их поступления в ж</w:t>
      </w:r>
      <w:bookmarkEnd w:id="17"/>
      <w:r w:rsidRPr="000F1013">
        <w:rPr>
          <w:rFonts w:ascii="Arial" w:eastAsia="Times New Roman" w:hAnsi="Arial" w:cs="Arial"/>
          <w:sz w:val="24"/>
          <w:szCs w:val="24"/>
          <w:lang w:eastAsia="ru-RU"/>
        </w:rPr>
        <w:fldChar w:fldCharType="begin"/>
      </w:r>
      <w:r w:rsidRPr="000F1013">
        <w:rPr>
          <w:rFonts w:ascii="Arial" w:eastAsia="Times New Roman" w:hAnsi="Arial" w:cs="Arial"/>
          <w:sz w:val="24"/>
          <w:szCs w:val="24"/>
          <w:lang w:eastAsia="ru-RU"/>
        </w:rPr>
        <w:instrText xml:space="preserve"> HYPERLINK "" \l "Par190" \o "#Par190" </w:instrText>
      </w:r>
      <w:r w:rsidRPr="000F1013">
        <w:rPr>
          <w:rFonts w:ascii="Arial" w:eastAsia="Times New Roman" w:hAnsi="Arial" w:cs="Arial"/>
          <w:sz w:val="24"/>
          <w:szCs w:val="24"/>
          <w:lang w:eastAsia="ru-RU"/>
        </w:rPr>
        <w:fldChar w:fldCharType="separate"/>
      </w:r>
      <w:r w:rsidRPr="000F1013">
        <w:rPr>
          <w:rFonts w:ascii="Arial" w:eastAsia="Times New Roman" w:hAnsi="Arial" w:cs="Arial"/>
          <w:color w:val="000080"/>
          <w:sz w:val="24"/>
          <w:szCs w:val="24"/>
          <w:u w:val="single"/>
          <w:lang w:eastAsia="ru-RU"/>
        </w:rPr>
        <w:t>урнале</w:t>
      </w:r>
      <w:r w:rsidRPr="000F1013">
        <w:rPr>
          <w:rFonts w:ascii="Arial" w:eastAsia="Times New Roman" w:hAnsi="Arial" w:cs="Arial"/>
          <w:sz w:val="24"/>
          <w:szCs w:val="24"/>
          <w:lang w:eastAsia="ru-RU"/>
        </w:rPr>
        <w:fldChar w:fldCharType="end"/>
      </w:r>
      <w:r w:rsidRPr="000F1013">
        <w:rPr>
          <w:rFonts w:ascii="Arial" w:eastAsia="Times New Roman" w:hAnsi="Arial" w:cs="Arial"/>
          <w:color w:val="000000"/>
          <w:sz w:val="24"/>
          <w:szCs w:val="24"/>
          <w:lang w:eastAsia="ru-RU"/>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17-00 часов дня, предшествующего дню проведения соответствующего заседания.</w:t>
      </w:r>
      <w:bookmarkStart w:id="18" w:name="P28"/>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12. Граждане, представители организаций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13. Граждане, представители организаций не включаются в список граждан и представителей организаций в следующих случаях:</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1) электронное сообщение направлено позднее срока, установленного в пункте 7 настоящего Положения;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электронное сообщение содержит не все сведения, предусмотренные пунктом 8 настоящего Положения;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4) невозможность организации личного присутствия граждан, представителей организаций на открытом заседании (в случае необходимости </w:t>
      </w:r>
      <w:r w:rsidRPr="000F1013">
        <w:rPr>
          <w:rFonts w:ascii="Arial" w:eastAsia="Times New Roman" w:hAnsi="Arial" w:cs="Arial"/>
          <w:color w:val="000000"/>
          <w:sz w:val="24"/>
          <w:szCs w:val="24"/>
          <w:lang w:eastAsia="ru-RU"/>
        </w:rPr>
        <w:lastRenderedPageBreak/>
        <w:t>соблюдения санитарно-эпидемиологических ограничений или иных соответствующих обстоятельств, предусмотренных законодательством).</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14. Список граждан, представителей организаций утверждается главой Едогонского сельского поселения, председателем постоянной комиссии, иного коллегиального органа Думы (в случае отсутствия председателя – его заместителем) не позднее 17</w:t>
      </w:r>
      <w:r w:rsidRPr="000F1013">
        <w:rPr>
          <w:rFonts w:ascii="Arial" w:eastAsia="Times New Roman" w:hAnsi="Arial" w:cs="Arial"/>
          <w:color w:val="000000"/>
          <w:sz w:val="24"/>
          <w:szCs w:val="24"/>
          <w:vertAlign w:val="superscript"/>
          <w:lang w:eastAsia="ru-RU"/>
        </w:rPr>
        <w:t>00</w:t>
      </w:r>
      <w:r w:rsidRPr="000F1013">
        <w:rPr>
          <w:rFonts w:ascii="Arial" w:eastAsia="Times New Roman" w:hAnsi="Arial" w:cs="Arial"/>
          <w:color w:val="000000"/>
          <w:sz w:val="24"/>
          <w:szCs w:val="24"/>
          <w:lang w:eastAsia="ru-RU"/>
        </w:rPr>
        <w:t xml:space="preserve"> часов дня, предшествующего дню проведения соответствующего заседания.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15. В случае невключения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невключении в список граждан, представителей организаций до 17</w:t>
      </w:r>
      <w:r w:rsidRPr="000F1013">
        <w:rPr>
          <w:rFonts w:ascii="Arial" w:eastAsia="Times New Roman" w:hAnsi="Arial" w:cs="Arial"/>
          <w:color w:val="000000"/>
          <w:sz w:val="24"/>
          <w:szCs w:val="24"/>
          <w:vertAlign w:val="superscript"/>
          <w:lang w:eastAsia="ru-RU"/>
        </w:rPr>
        <w:t xml:space="preserve">00 </w:t>
      </w:r>
      <w:r w:rsidRPr="000F1013">
        <w:rPr>
          <w:rFonts w:ascii="Arial" w:eastAsia="Times New Roman" w:hAnsi="Arial" w:cs="Arial"/>
          <w:color w:val="000000"/>
          <w:sz w:val="24"/>
          <w:szCs w:val="24"/>
          <w:lang w:eastAsia="ru-RU"/>
        </w:rPr>
        <w:t>часов дня, предшествующего дню проведения соответствующего заседания.</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t>Глава 3. Порядок присутствия граждан, представителей организаций на заседаниях</w:t>
      </w:r>
    </w:p>
    <w:p w:rsidR="000F1013" w:rsidRPr="000F1013" w:rsidRDefault="000F1013" w:rsidP="000F1013">
      <w:pPr>
        <w:keepNext/>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 Количество мест в зале, где проходит заседание, для граждан, представителей организаций определяется главой Едогонского сельского поселения,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10 мест.</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17. На заседании допускается личное присутствие не более 3 представителей от каждой организации.</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отсутствие документа, удостоверяющего личность;</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отсутствие документа, подтверждающего полномочия, – для представителя организации.</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20. Граждане, представители организаций допускаются в зал не ранее чем за 30 минут и не позднее чем за 5 минут до начала заседания по предъявлении документа, удостоверяющего личность.</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21. При допуске гражданина, представителя организации в зал заседаний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22. Процедуру регистрации граждан, представителей организаций осуществляют должностные администрации сельского поселения с соблюдением требований Федерального </w:t>
      </w:r>
      <w:bookmarkEnd w:id="18"/>
      <w:r w:rsidRPr="000F1013">
        <w:rPr>
          <w:rFonts w:ascii="Arial" w:eastAsia="Times New Roman" w:hAnsi="Arial" w:cs="Arial"/>
          <w:sz w:val="24"/>
          <w:szCs w:val="24"/>
          <w:lang w:eastAsia="ru-RU"/>
        </w:rPr>
        <w:fldChar w:fldCharType="begin"/>
      </w:r>
      <w:r w:rsidRPr="000F1013">
        <w:rPr>
          <w:rFonts w:ascii="Arial" w:eastAsia="Times New Roman" w:hAnsi="Arial" w:cs="Arial"/>
          <w:sz w:val="24"/>
          <w:szCs w:val="24"/>
          <w:lang w:eastAsia="ru-RU"/>
        </w:rPr>
        <w:instrText xml:space="preserve"> HYPERLINK "consultantplus://offline/ref=590DD0C1FCBE2DD8138FCF2569FC186955B8FA3E8D21D55C54E808FDCDH2WEC" \o "consultantplus://offline/ref=590DD0C1FCBE2DD8138FCF2569FC186955B8FA3E8D21D55C54E808FDCDH2WEC" </w:instrText>
      </w:r>
      <w:r w:rsidRPr="000F1013">
        <w:rPr>
          <w:rFonts w:ascii="Arial" w:eastAsia="Times New Roman" w:hAnsi="Arial" w:cs="Arial"/>
          <w:sz w:val="24"/>
          <w:szCs w:val="24"/>
          <w:lang w:eastAsia="ru-RU"/>
        </w:rPr>
        <w:fldChar w:fldCharType="separate"/>
      </w:r>
      <w:r w:rsidRPr="000F1013">
        <w:rPr>
          <w:rFonts w:ascii="Arial" w:eastAsia="Times New Roman" w:hAnsi="Arial" w:cs="Arial"/>
          <w:color w:val="000080"/>
          <w:sz w:val="24"/>
          <w:szCs w:val="24"/>
          <w:u w:val="single"/>
          <w:lang w:eastAsia="ru-RU"/>
        </w:rPr>
        <w:t>закон</w:t>
      </w:r>
      <w:r w:rsidRPr="000F1013">
        <w:rPr>
          <w:rFonts w:ascii="Arial" w:eastAsia="Times New Roman" w:hAnsi="Arial" w:cs="Arial"/>
          <w:sz w:val="24"/>
          <w:szCs w:val="24"/>
          <w:lang w:eastAsia="ru-RU"/>
        </w:rPr>
        <w:fldChar w:fldCharType="end"/>
      </w:r>
      <w:r w:rsidRPr="000F1013">
        <w:rPr>
          <w:rFonts w:ascii="Arial" w:eastAsia="Times New Roman" w:hAnsi="Arial" w:cs="Arial"/>
          <w:color w:val="000000"/>
          <w:sz w:val="24"/>
          <w:szCs w:val="24"/>
          <w:lang w:eastAsia="ru-RU"/>
        </w:rPr>
        <w:t>а от 27 июля 2006 года № 152-ФЗ «О персональных данных».</w:t>
      </w:r>
    </w:p>
    <w:p w:rsidR="000F1013" w:rsidRPr="000F1013" w:rsidRDefault="000F1013" w:rsidP="000F1013">
      <w:pPr>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t>Глава 4. Права и обязанности граждан, представителей организаций</w:t>
      </w:r>
    </w:p>
    <w:p w:rsidR="000F1013" w:rsidRPr="000F1013" w:rsidRDefault="000F1013" w:rsidP="000F1013">
      <w:pPr>
        <w:keepNext/>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bookmarkStart w:id="19" w:name="Par73"/>
      <w:r w:rsidRPr="000F1013">
        <w:rPr>
          <w:rFonts w:ascii="Arial" w:eastAsia="Times New Roman" w:hAnsi="Arial" w:cs="Arial"/>
          <w:color w:val="000000"/>
          <w:sz w:val="24"/>
          <w:szCs w:val="24"/>
          <w:lang w:eastAsia="ru-RU"/>
        </w:rPr>
        <w:t>23.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24.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25.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bookmarkStart w:id="20" w:name="Par76"/>
      <w:bookmarkEnd w:id="19"/>
      <w:r w:rsidRPr="000F1013">
        <w:rPr>
          <w:rFonts w:ascii="Arial" w:eastAsia="Times New Roman" w:hAnsi="Arial" w:cs="Arial"/>
          <w:color w:val="000000"/>
          <w:sz w:val="24"/>
          <w:szCs w:val="24"/>
          <w:lang w:eastAsia="ru-RU"/>
        </w:rPr>
        <w:t xml:space="preserve">26.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27.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28. В случае нарушения пунктов 23</w:t>
      </w:r>
      <w:r w:rsidRPr="000F1013">
        <w:rPr>
          <w:rFonts w:ascii="Arial" w:eastAsia="Times New Roman" w:hAnsi="Arial" w:cs="Arial"/>
          <w:color w:val="000000"/>
          <w:sz w:val="24"/>
          <w:szCs w:val="24"/>
          <w:lang w:eastAsia="ru-RU"/>
        </w:rPr>
        <w:sym w:font="Symbol" w:char="F02D"/>
      </w:r>
      <w:r w:rsidRPr="000F1013">
        <w:rPr>
          <w:rFonts w:ascii="Arial" w:eastAsia="Times New Roman" w:hAnsi="Arial" w:cs="Arial"/>
          <w:color w:val="000000"/>
          <w:sz w:val="24"/>
          <w:szCs w:val="24"/>
          <w:lang w:eastAsia="ru-RU"/>
        </w:rPr>
        <w:t>27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29. Отказ гражданину или представителю организации в доступе на заседание или удаление его с заседания могут быть обжалованы в судебном порядке.</w:t>
      </w:r>
      <w:bookmarkEnd w:id="20"/>
    </w:p>
    <w:p w:rsidR="000F1013" w:rsidRDefault="000F1013" w:rsidP="00443707"/>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24.12.2021Г. №29</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РОССИЙСКАЯ ФЕДЕРАЦИЯ</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ИРКУТСКАЯ ОБЛАСТЬ</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МУНИЦИПАЛЬНОЕ ОБРАЗОВАНИЕ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«ТУЛУНСКИЙ РАЙОН»</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ЕДОГОНСКОЕ СЕЛЬСКОЕ ПОСЕЛЕНИЕ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ДУМА</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t>РЕШЕНИЕ</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lastRenderedPageBreak/>
        <w:t>ОБ УТВЕРЖДЕНИИ ПОРЯДКА ВЫДВИЖЕНИЯ, ВНЕСЕНИЯ, ОБСУЖДЕНИЯ, РАССМОТРЕНИЯ ИНИЦИАТИВНЫХ ПРОЕКТОВ, А ТАКЖЕ ПРОВЕДЕНИЯ ИХ КОНКУРСНОГО ОТБОРА В ЕДОГОНСКОМ СЕЛЬСКОМ ПОСЕЛЕНИИ</w:t>
      </w:r>
    </w:p>
    <w:p w:rsidR="000F1013" w:rsidRPr="000F1013" w:rsidRDefault="000F1013" w:rsidP="000F1013">
      <w:pPr>
        <w:spacing w:after="0" w:line="240" w:lineRule="auto"/>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соответствии со статьями 26</w:t>
      </w:r>
      <w:r w:rsidRPr="000F1013">
        <w:rPr>
          <w:rFonts w:ascii="Arial" w:eastAsia="Times New Roman" w:hAnsi="Arial" w:cs="Arial"/>
          <w:color w:val="000000"/>
          <w:sz w:val="24"/>
          <w:szCs w:val="24"/>
          <w:vertAlign w:val="superscript"/>
          <w:lang w:eastAsia="ru-RU"/>
        </w:rPr>
        <w:t>1</w:t>
      </w:r>
      <w:r w:rsidRPr="000F1013">
        <w:rPr>
          <w:rFonts w:ascii="Arial" w:eastAsia="Times New Roman" w:hAnsi="Arial" w:cs="Arial"/>
          <w:color w:val="000000"/>
          <w:sz w:val="24"/>
          <w:szCs w:val="24"/>
          <w:lang w:eastAsia="ru-RU"/>
        </w:rPr>
        <w:t>, 56</w:t>
      </w:r>
      <w:r w:rsidRPr="000F1013">
        <w:rPr>
          <w:rFonts w:ascii="Arial" w:eastAsia="Times New Roman" w:hAnsi="Arial" w:cs="Arial"/>
          <w:color w:val="000000"/>
          <w:sz w:val="24"/>
          <w:szCs w:val="24"/>
          <w:vertAlign w:val="superscript"/>
          <w:lang w:eastAsia="ru-RU"/>
        </w:rPr>
        <w:t>1</w:t>
      </w:r>
      <w:r w:rsidRPr="000F1013">
        <w:rPr>
          <w:rFonts w:ascii="Arial" w:eastAsia="Times New Roman" w:hAnsi="Arial" w:cs="Arial"/>
          <w:color w:val="000000"/>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15.3, 20, 33, 48 Устава Едогонского муниципального образования, Дума Едогонского сельского поселения</w:t>
      </w:r>
    </w:p>
    <w:p w:rsidR="000F1013" w:rsidRPr="000F1013" w:rsidRDefault="000F1013" w:rsidP="000F1013">
      <w:pPr>
        <w:spacing w:after="0" w:line="240" w:lineRule="auto"/>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ind w:firstLine="709"/>
        <w:jc w:val="center"/>
        <w:rPr>
          <w:rFonts w:ascii="Arial" w:eastAsia="Times New Roman" w:hAnsi="Arial" w:cs="Arial"/>
          <w:sz w:val="30"/>
          <w:szCs w:val="30"/>
          <w:lang w:eastAsia="ru-RU"/>
        </w:rPr>
      </w:pPr>
      <w:r w:rsidRPr="000F1013">
        <w:rPr>
          <w:rFonts w:ascii="Arial" w:eastAsia="Times New Roman" w:hAnsi="Arial" w:cs="Arial"/>
          <w:b/>
          <w:bCs/>
          <w:color w:val="000000"/>
          <w:sz w:val="30"/>
          <w:szCs w:val="30"/>
          <w:lang w:eastAsia="ru-RU"/>
        </w:rPr>
        <w:t>РЕШИЛА:</w:t>
      </w:r>
    </w:p>
    <w:p w:rsidR="000F1013" w:rsidRPr="000F1013" w:rsidRDefault="000F1013" w:rsidP="000F1013">
      <w:pPr>
        <w:spacing w:after="0" w:line="240" w:lineRule="auto"/>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color w:val="000000"/>
          <w:sz w:val="28"/>
          <w:szCs w:val="28"/>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1. Утвердить прилагаемый порядок выдвижения, внесения, обсуждения, рассмотрения инициативных проектов, а также проведения их конкурсного отбора в Едогонском сельском поселении.  </w:t>
      </w:r>
    </w:p>
    <w:p w:rsidR="000F1013" w:rsidRPr="000F1013" w:rsidRDefault="000F1013" w:rsidP="000F1013">
      <w:pPr>
        <w:spacing w:line="254"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Настоящее решение вступает в силу после дня его официального опубликования.</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jc w:val="both"/>
        <w:rPr>
          <w:rFonts w:ascii="Arial" w:eastAsia="Times New Roman" w:hAnsi="Arial" w:cs="Arial"/>
          <w:sz w:val="24"/>
          <w:szCs w:val="24"/>
          <w:lang w:eastAsia="ru-RU"/>
        </w:rPr>
      </w:pP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Глава Едогонского</w:t>
      </w:r>
    </w:p>
    <w:p w:rsidR="000F1013" w:rsidRPr="000F1013" w:rsidRDefault="000F1013" w:rsidP="000F1013">
      <w:pPr>
        <w:tabs>
          <w:tab w:val="left" w:pos="708"/>
          <w:tab w:val="left" w:pos="5566"/>
        </w:tabs>
        <w:spacing w:after="0" w:line="240" w:lineRule="auto"/>
        <w:jc w:val="both"/>
        <w:rPr>
          <w:rFonts w:ascii="Arial" w:eastAsia="Times New Roman" w:hAnsi="Arial" w:cs="Arial"/>
          <w:color w:val="000000"/>
          <w:sz w:val="24"/>
          <w:szCs w:val="24"/>
          <w:lang w:eastAsia="ru-RU"/>
        </w:rPr>
      </w:pPr>
      <w:r w:rsidRPr="000F1013">
        <w:rPr>
          <w:rFonts w:ascii="Arial" w:eastAsia="Times New Roman" w:hAnsi="Arial" w:cs="Arial"/>
          <w:color w:val="000000"/>
          <w:sz w:val="24"/>
          <w:szCs w:val="24"/>
          <w:lang w:eastAsia="ru-RU"/>
        </w:rPr>
        <w:t>сельского поселения</w:t>
      </w:r>
    </w:p>
    <w:p w:rsidR="000F1013" w:rsidRPr="000F1013" w:rsidRDefault="000F1013" w:rsidP="000F1013">
      <w:pPr>
        <w:tabs>
          <w:tab w:val="left" w:pos="708"/>
          <w:tab w:val="left" w:pos="5566"/>
        </w:tabs>
        <w:spacing w:after="0" w:line="240" w:lineRule="auto"/>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 О.Н.Кобрусева</w:t>
      </w:r>
    </w:p>
    <w:p w:rsidR="000F1013" w:rsidRPr="000F1013" w:rsidRDefault="000F1013" w:rsidP="000F1013">
      <w:pPr>
        <w:spacing w:after="0" w:line="240" w:lineRule="auto"/>
        <w:ind w:firstLine="540"/>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ind w:firstLine="540"/>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ind w:firstLine="540"/>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ind w:firstLine="540"/>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tbl>
      <w:tblPr>
        <w:tblpPr w:leftFromText="45" w:rightFromText="45" w:vertAnchor="text" w:tblpXSpec="right" w:tblpYSpec="center"/>
        <w:tblW w:w="0" w:type="auto"/>
        <w:tblCellSpacing w:w="0" w:type="dxa"/>
        <w:tblLook w:val="04A0" w:firstRow="1" w:lastRow="0" w:firstColumn="1" w:lastColumn="0" w:noHBand="0" w:noVBand="1"/>
      </w:tblPr>
      <w:tblGrid>
        <w:gridCol w:w="3934"/>
      </w:tblGrid>
      <w:tr w:rsidR="000F1013" w:rsidRPr="000F1013" w:rsidTr="00BA4FBB">
        <w:trPr>
          <w:tblCellSpacing w:w="0" w:type="dxa"/>
        </w:trPr>
        <w:tc>
          <w:tcPr>
            <w:tcW w:w="3934" w:type="dxa"/>
            <w:tcBorders>
              <w:top w:val="nil"/>
              <w:left w:val="nil"/>
              <w:bottom w:val="nil"/>
              <w:right w:val="nil"/>
            </w:tcBorders>
            <w:shd w:val="clear" w:color="auto" w:fill="FFFFFF"/>
            <w:vAlign w:val="center"/>
            <w:hideMark/>
          </w:tcPr>
          <w:p w:rsidR="000F1013" w:rsidRPr="000F1013" w:rsidRDefault="000F1013" w:rsidP="000F1013">
            <w:pPr>
              <w:spacing w:after="0" w:line="240" w:lineRule="auto"/>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jc w:val="right"/>
              <w:rPr>
                <w:rFonts w:ascii="Times New Roman" w:eastAsia="Times New Roman" w:hAnsi="Times New Roman" w:cs="Times New Roman"/>
                <w:color w:val="000000"/>
                <w:sz w:val="28"/>
                <w:szCs w:val="28"/>
                <w:lang w:eastAsia="ru-RU"/>
              </w:rPr>
            </w:pPr>
          </w:p>
          <w:p w:rsidR="000F1013" w:rsidRPr="000F1013" w:rsidRDefault="000F1013" w:rsidP="000F1013">
            <w:pPr>
              <w:spacing w:after="0" w:line="240" w:lineRule="auto"/>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УТВЕРЖДЕН</w:t>
            </w:r>
          </w:p>
          <w:p w:rsidR="000F1013" w:rsidRPr="000F1013" w:rsidRDefault="000F1013" w:rsidP="000F1013">
            <w:pPr>
              <w:spacing w:after="0" w:line="240" w:lineRule="auto"/>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 xml:space="preserve">решением Думы Едогонского сельского поселения </w:t>
            </w:r>
          </w:p>
          <w:p w:rsidR="000F1013" w:rsidRPr="000F1013" w:rsidRDefault="000F1013" w:rsidP="000F1013">
            <w:pPr>
              <w:spacing w:after="0" w:line="240" w:lineRule="auto"/>
              <w:jc w:val="right"/>
              <w:rPr>
                <w:rFonts w:ascii="Times New Roman" w:eastAsia="Times New Roman" w:hAnsi="Times New Roman" w:cs="Times New Roman"/>
                <w:sz w:val="24"/>
                <w:szCs w:val="24"/>
                <w:lang w:eastAsia="ru-RU"/>
              </w:rPr>
            </w:pPr>
            <w:r w:rsidRPr="000F1013">
              <w:rPr>
                <w:rFonts w:ascii="Courier New" w:eastAsia="Times New Roman" w:hAnsi="Courier New" w:cs="Courier New"/>
                <w:color w:val="000000"/>
                <w:lang w:eastAsia="ru-RU"/>
              </w:rPr>
              <w:t>от 24.12.2021 г.  № 29</w:t>
            </w:r>
          </w:p>
        </w:tc>
      </w:tr>
    </w:tbl>
    <w:p w:rsidR="000F1013" w:rsidRPr="000F1013" w:rsidRDefault="000F1013" w:rsidP="000F1013">
      <w:pPr>
        <w:keepNext/>
        <w:spacing w:after="0" w:line="240" w:lineRule="auto"/>
        <w:jc w:val="center"/>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keepNext/>
        <w:spacing w:after="0" w:line="240" w:lineRule="auto"/>
        <w:jc w:val="center"/>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keepNext/>
        <w:spacing w:after="0" w:line="240" w:lineRule="auto"/>
        <w:ind w:left="360"/>
        <w:jc w:val="center"/>
        <w:rPr>
          <w:rFonts w:ascii="Times New Roman" w:eastAsia="Times New Roman" w:hAnsi="Times New Roman" w:cs="Times New Roman"/>
          <w:b/>
          <w:bCs/>
          <w:color w:val="000000"/>
          <w:sz w:val="28"/>
          <w:szCs w:val="28"/>
          <w:lang w:eastAsia="ru-RU"/>
        </w:rPr>
      </w:pPr>
    </w:p>
    <w:p w:rsidR="000F1013" w:rsidRPr="000F1013" w:rsidRDefault="000F1013" w:rsidP="000F1013">
      <w:pPr>
        <w:keepNext/>
        <w:spacing w:after="0" w:line="240" w:lineRule="auto"/>
        <w:ind w:left="360"/>
        <w:jc w:val="center"/>
        <w:rPr>
          <w:rFonts w:ascii="Times New Roman" w:eastAsia="Times New Roman" w:hAnsi="Times New Roman" w:cs="Times New Roman"/>
          <w:b/>
          <w:bCs/>
          <w:color w:val="000000"/>
          <w:sz w:val="28"/>
          <w:szCs w:val="28"/>
          <w:lang w:eastAsia="ru-RU"/>
        </w:rPr>
      </w:pPr>
    </w:p>
    <w:p w:rsidR="000F1013" w:rsidRPr="000F1013" w:rsidRDefault="000F1013" w:rsidP="000F1013">
      <w:pPr>
        <w:keepNext/>
        <w:spacing w:after="0" w:line="240" w:lineRule="auto"/>
        <w:ind w:left="360"/>
        <w:jc w:val="center"/>
        <w:rPr>
          <w:rFonts w:ascii="Times New Roman" w:eastAsia="Times New Roman" w:hAnsi="Times New Roman" w:cs="Times New Roman"/>
          <w:b/>
          <w:bCs/>
          <w:color w:val="000000"/>
          <w:sz w:val="28"/>
          <w:szCs w:val="28"/>
          <w:lang w:eastAsia="ru-RU"/>
        </w:rPr>
      </w:pPr>
    </w:p>
    <w:p w:rsidR="000F1013" w:rsidRPr="000F1013" w:rsidRDefault="000F1013" w:rsidP="000F1013">
      <w:pPr>
        <w:keepNext/>
        <w:spacing w:after="0" w:line="240" w:lineRule="auto"/>
        <w:ind w:left="360"/>
        <w:jc w:val="center"/>
        <w:rPr>
          <w:rFonts w:ascii="Arial" w:eastAsia="Times New Roman" w:hAnsi="Arial" w:cs="Arial"/>
          <w:sz w:val="24"/>
          <w:szCs w:val="24"/>
          <w:lang w:eastAsia="ru-RU"/>
        </w:rPr>
      </w:pPr>
      <w:r w:rsidRPr="000F1013">
        <w:rPr>
          <w:rFonts w:ascii="Arial" w:eastAsia="Times New Roman" w:hAnsi="Arial" w:cs="Arial"/>
          <w:b/>
          <w:bCs/>
          <w:color w:val="000000"/>
          <w:sz w:val="24"/>
          <w:szCs w:val="24"/>
          <w:lang w:eastAsia="ru-RU"/>
        </w:rPr>
        <w:t>ПОРЯДОК</w:t>
      </w:r>
    </w:p>
    <w:p w:rsidR="000F1013" w:rsidRPr="000F1013" w:rsidRDefault="000F1013" w:rsidP="000F1013">
      <w:pPr>
        <w:keepNext/>
        <w:spacing w:after="0" w:line="240" w:lineRule="auto"/>
        <w:ind w:left="360"/>
        <w:jc w:val="center"/>
        <w:rPr>
          <w:rFonts w:ascii="Arial" w:eastAsia="Times New Roman" w:hAnsi="Arial" w:cs="Arial"/>
          <w:sz w:val="24"/>
          <w:szCs w:val="24"/>
          <w:lang w:eastAsia="ru-RU"/>
        </w:rPr>
      </w:pPr>
      <w:r w:rsidRPr="000F1013">
        <w:rPr>
          <w:rFonts w:ascii="Arial" w:eastAsia="Times New Roman" w:hAnsi="Arial" w:cs="Arial"/>
          <w:b/>
          <w:bCs/>
          <w:color w:val="000000"/>
          <w:sz w:val="24"/>
          <w:szCs w:val="24"/>
          <w:lang w:eastAsia="ru-RU"/>
        </w:rPr>
        <w:t>ВЫДВИЖЕНИЯ, ВНЕСЕНИЯ, ОБСУЖДЕНИЯ, РАССМОТРЕНИЯ ИНИЦИАТИВНЫХ ПРОЕКТОВ, А ТАКЖЕ ПРОВЕДЕНИЯ ИХ КОНКУРСНОГО ОТБОРА В АЗЕЙСКОМ СЕЛЬСКОМ ПОСЕЛЕНИИ</w:t>
      </w:r>
    </w:p>
    <w:p w:rsidR="000F1013" w:rsidRPr="000F1013" w:rsidRDefault="000F1013" w:rsidP="000F1013">
      <w:pPr>
        <w:keepNext/>
        <w:spacing w:after="0" w:line="240" w:lineRule="auto"/>
        <w:ind w:left="360"/>
        <w:jc w:val="center"/>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t>Глава 1. Общие положения</w:t>
      </w:r>
    </w:p>
    <w:p w:rsidR="000F1013" w:rsidRPr="000F1013" w:rsidRDefault="000F1013" w:rsidP="000F1013">
      <w:pPr>
        <w:keepNext/>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Настоящий Порядок регулирует процедуру выдвижения инициативных проектов по реализации мероприятий, имеющих приоритетное значение для жителей Едогонского муниципального образования (далее –</w:t>
      </w:r>
      <w:r w:rsidRPr="000F1013">
        <w:rPr>
          <w:rFonts w:ascii="Arial" w:eastAsia="Times New Roman" w:hAnsi="Arial" w:cs="Arial"/>
          <w:i/>
          <w:iCs/>
          <w:color w:val="000000"/>
          <w:sz w:val="24"/>
          <w:szCs w:val="24"/>
          <w:lang w:eastAsia="ru-RU"/>
        </w:rPr>
        <w:t> </w:t>
      </w:r>
      <w:r w:rsidRPr="000F1013">
        <w:rPr>
          <w:rFonts w:ascii="Arial" w:eastAsia="Times New Roman" w:hAnsi="Arial" w:cs="Arial"/>
          <w:color w:val="000000"/>
          <w:sz w:val="24"/>
          <w:szCs w:val="24"/>
          <w:lang w:eastAsia="ru-RU"/>
        </w:rPr>
        <w:t xml:space="preserve">муниципальное образование) или его части, по решению вопросов местного значения или иных </w:t>
      </w:r>
      <w:r w:rsidRPr="000F1013">
        <w:rPr>
          <w:rFonts w:ascii="Arial" w:eastAsia="Times New Roman" w:hAnsi="Arial" w:cs="Arial"/>
          <w:color w:val="000000"/>
          <w:sz w:val="24"/>
          <w:szCs w:val="24"/>
          <w:lang w:eastAsia="ru-RU"/>
        </w:rPr>
        <w:lastRenderedPageBreak/>
        <w:t>вопросов, право решения которых предоставлено органам местного самоуправления муниципального образования (далее – инициативные проекты), их внесения в Администрацию Едогонского сельского поселения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Инициативные проекты могут реализовываться на всей территории муниципального образования или на части территории муниципального образования, порядок определения которой устанавливается нормативным правовым актом Думы Едогонского сельского поселения (далее – Дума).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предусмотренные пунктами 13–17, 35, 37–42, а также главой 7 настоящего Порядка, не применяются.</w:t>
      </w:r>
    </w:p>
    <w:p w:rsidR="000F1013" w:rsidRPr="000F1013" w:rsidRDefault="000F1013" w:rsidP="000F1013">
      <w:pPr>
        <w:keepNext/>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t>Глава 2. Выдвижение инициативного проекта</w:t>
      </w:r>
    </w:p>
    <w:p w:rsidR="000F1013" w:rsidRPr="000F1013" w:rsidRDefault="000F1013" w:rsidP="000F1013">
      <w:pPr>
        <w:keepNext/>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С инициативой о выдвижении инициативного проекта вправе выступить: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органы территориального общественного самоуправления;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староста сельского населенного пункта;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общественные объединения или их структурные подразделения, осуществляющие деятельность на территории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юридические лица и (или) индивидуальные предприниматели, осуществляющие деятельность на территории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 с учетом требований, предусмотренных пунктами 6–11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В случае выдвижения инициативного проекта инициативной группой граждан письменный документ, 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7. В случае выдвижения инициативного проекта органом территориального общественного самоуправления письменный документ, 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8. В случае выдвижения инициативного проекта старостой сельского населенного пункта письменный документ, предусмотренный пунктом 5 настоящего Порядка, собственноручно подписывается старостой сельского населенного пункта.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9. В случае выдвижения инициативного проекта общественным объединением или его структурным подразделением, осуществляющими деятельность на территории муниципального образования, письменный документ, 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w:t>
      </w:r>
      <w:r w:rsidRPr="000F1013">
        <w:rPr>
          <w:rFonts w:ascii="Arial" w:eastAsia="Times New Roman" w:hAnsi="Arial" w:cs="Arial"/>
          <w:color w:val="000000"/>
          <w:sz w:val="24"/>
          <w:szCs w:val="24"/>
          <w:lang w:eastAsia="ru-RU"/>
        </w:rPr>
        <w:lastRenderedPageBreak/>
        <w:t>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 или его структурного подразделения (при наличии).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Общественное объединение, в отношении которого осуществлена государственная регистрация, выдвигающее инициативный проект, к письменному документу, 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к письменному документу, 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10.  В случае выдвижения инициативного проекта юридическим лицом, осуществляющим деятельность на территории муниципального образования (за исключением лиц, предусмотренных подпунктами 2, 4 пункта 4 настоящего Порядка), письменный документ, 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 юридического лица с проставлением печати юридического лица (при наличии).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11. В случае выдвижения инициативного проекта индивидуальным предпринимателем, осуществляющим деятельность на территории муниципального образования, письменный документ, 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12.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 настоящего пункта.</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lastRenderedPageBreak/>
        <w:t>Глава 3. Требования к содержанию инициативного проекта</w:t>
      </w:r>
    </w:p>
    <w:p w:rsidR="000F1013" w:rsidRPr="000F1013" w:rsidRDefault="000F1013" w:rsidP="000F1013">
      <w:pPr>
        <w:keepNext/>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13. Инициативный проект должен содержать следующие сведения: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обоснование предложений по решению указанной проблемы;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планируемые сроки реализации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14.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13 настоящего Порядка, должно содержать следующую информацию:</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указание на вопрос местного значения, решаемый органами местного самоуправления муниципального образования, и (или) на право на решение вопросов, не отнесенного к вопросам местного значения муниципального образования, в соответствии со статьями 14, 14.1 Федерального закона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15.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13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16. В случае если реализация инициативного проекта предлагается на части территории муниципального образования, в инициативный проект включается обоснование части (частей) муниципального образования, на которой (на которых) предлагается реализация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17. Инициативный проект может содержать помимо сведений, предусмотренных пунктом 13 настоящего Порядка, любые иные сведения (включая иллюстративные материалы), которые по мнению инициатора инициативного проекта раскрывают цели, порядок, средства реализации и (или) иные особенности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18.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40, 41 настоящего Порядка.</w:t>
      </w:r>
    </w:p>
    <w:p w:rsidR="000F1013" w:rsidRPr="000F1013" w:rsidRDefault="000F1013" w:rsidP="000F1013">
      <w:pPr>
        <w:spacing w:after="0" w:line="240" w:lineRule="auto"/>
        <w:jc w:val="both"/>
        <w:rPr>
          <w:rFonts w:ascii="Arial" w:eastAsia="Times New Roman" w:hAnsi="Arial" w:cs="Arial"/>
          <w:sz w:val="24"/>
          <w:szCs w:val="24"/>
          <w:lang w:eastAsia="ru-RU"/>
        </w:rPr>
      </w:pP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lastRenderedPageBreak/>
        <w:t>Глава 4. Обсуждение инициативного проекта в целях его поддержки</w:t>
      </w:r>
    </w:p>
    <w:p w:rsidR="000F1013" w:rsidRPr="000F1013" w:rsidRDefault="000F1013" w:rsidP="000F1013">
      <w:pPr>
        <w:keepNext/>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19.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 его поддержку может быть организован опрос граждан или сбор подписей граждан.</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20. Участие населения муниципального образования в формах, предусмотренных пунктом 19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21.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22.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нормативными правовыми актами Думы.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На сходе, собрании или конференции граждан может быть принято решение об определении лиц, которые вправе осуществлять общественный контроль за реализацией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23.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уставом территориального общественного самоуправления.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контроль за реализацией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24. Порядок назначения и проведения опроса граждан в целях, предусмотренных пунктом 20 настоящего Порядка, определяется нормативным</w:t>
      </w:r>
      <w:r w:rsidRPr="000F1013">
        <w:rPr>
          <w:rFonts w:ascii="Arial" w:eastAsia="Times New Roman" w:hAnsi="Arial" w:cs="Arial"/>
          <w:color w:val="FF0000"/>
          <w:sz w:val="24"/>
          <w:szCs w:val="24"/>
          <w:lang w:eastAsia="ru-RU"/>
        </w:rPr>
        <w:t> </w:t>
      </w:r>
      <w:r w:rsidRPr="000F1013">
        <w:rPr>
          <w:rFonts w:ascii="Arial" w:eastAsia="Times New Roman" w:hAnsi="Arial" w:cs="Arial"/>
          <w:color w:val="000000"/>
          <w:sz w:val="24"/>
          <w:szCs w:val="24"/>
          <w:lang w:eastAsia="ru-RU"/>
        </w:rPr>
        <w:t>правовым актом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25. Порядок сбора подписей граждан в целях, предусмотренных пунктом 20 настоящего Порядка, определяется нормативными правовыми актами Думы.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20%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20 подписей.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26. Граждане принимают решение о поддержке инициативного проекта или об отказе в такой поддержке свободно и добровольно.</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19 настоящего Порядка.</w:t>
      </w:r>
    </w:p>
    <w:p w:rsidR="000F1013" w:rsidRPr="000F1013" w:rsidRDefault="000F1013" w:rsidP="000F1013">
      <w:pPr>
        <w:spacing w:after="0" w:line="240" w:lineRule="auto"/>
        <w:jc w:val="both"/>
        <w:rPr>
          <w:rFonts w:ascii="Arial" w:eastAsia="Times New Roman" w:hAnsi="Arial" w:cs="Arial"/>
          <w:sz w:val="24"/>
          <w:szCs w:val="24"/>
          <w:lang w:eastAsia="ru-RU"/>
        </w:rPr>
      </w:pP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t>Глава 5. Внесение инициативного проекта</w:t>
      </w:r>
    </w:p>
    <w:p w:rsidR="000F1013" w:rsidRPr="000F1013" w:rsidRDefault="000F1013" w:rsidP="000F1013">
      <w:pPr>
        <w:keepNext/>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27. В случае если в результате обсуждения в порядке, предусмотренном главой 4 настоящего Порядка, инициативный проект был поддержан гражданами, в Администрацию инициатором инициативного проекта представляются (направляются) следующие документы: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инициативный проект в форме письменного документа, предусмотренного пунктом 5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документы, прилагаемые к инициативному проекту в соответствии с абзацем вторым пункта 9 настоящего Порядка (в случае если инициатором инициативного проекта является общественное объединение или его структурное подразделение);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перечень представителей инициатора инициативного проекта, предусмотренный абзацем первым пункта 12 настоящего Порядка (при наличии);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протокол схода,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документ, содержащий указание на предпочитаемый способ (способы) связи с инициатором инициативного проекта или его представителем (через организации почтовой связи, по адресу электронной почты или иным способом).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28. Документы, предусмотренные пунктом 27 настоящего Порядка, представляются (направляются) в Администрацию одним из следующих способов: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12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через организации почтовой связи.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29. Днем внесения в Администрацию инициативного проекта признается день регистрации в Администрации поступивших документов, предусмотренных пунктом 27 настоящего Порядка, при условии соблюдения следующих условий: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полнота комплекта документов, предусмотренного пунктом 27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соблюдение требований к содержанию документов, предусмотренных статьей 26</w:t>
      </w:r>
      <w:r w:rsidRPr="000F1013">
        <w:rPr>
          <w:rFonts w:ascii="Arial" w:eastAsia="Times New Roman" w:hAnsi="Arial" w:cs="Arial"/>
          <w:color w:val="000000"/>
          <w:sz w:val="24"/>
          <w:szCs w:val="24"/>
          <w:vertAlign w:val="superscript"/>
          <w:lang w:eastAsia="ru-RU"/>
        </w:rPr>
        <w:t>1</w:t>
      </w:r>
      <w:r w:rsidRPr="000F1013">
        <w:rPr>
          <w:rFonts w:ascii="Arial" w:eastAsia="Times New Roman" w:hAnsi="Arial" w:cs="Arial"/>
          <w:color w:val="000000"/>
          <w:sz w:val="24"/>
          <w:szCs w:val="24"/>
          <w:lang w:eastAsia="ru-RU"/>
        </w:rPr>
        <w:t> Федерального закона от 6 октября 2003 года № 131-ФЗ «Об общих принципах организации местного самоуправления в Российской Федерации», пунктами 5–16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30. После регистрации поступления документов, предусмотренных пунктом 27 настоящего Порядка, Администрация: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выдает лицу, представившему указанные документы способом, предусмотренным подпунктом 1 пункта 28 настоящего Порядка, подтверждение об их приеме, не позднее 15 минут после представления документов;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2) направляет почтовой связью лицу, направившему указанные документы способом, предусмотренным подпунктом 2 пункта 28 настоящего Порядка, подтверждение об их приеме не позднее рабочего дня, следующего за днем поступления документов.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31. Администрация рассматривает документы, предусмотренные пунктом 27 настоящего Порядка, на предмет соблюдения условий, предусмотренных подпунктами 1–3 пункта 29 настоящего Порядка,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32.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основание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33.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(обнародует), а также размещает на официальном сайте муниципального образования в информационно-телекоммуникационной сети «Интернет» (далее – официальный сайт) информацию, предусмотренную пунктом 34 настоящего Порядка.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сельском населенном пункте указанная информация доводится до сведения граждан также старостой сельского населенного пункта.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34. Опубликованию (обнародованию), а также размещению на официальном сайте подлежит следующая информация: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сведения об инициативном проекте, указанные в пункте 13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а) срока представления замечаний и (или) предложений, который не может составлять менее пяти рабочих дней со дня опубликования (обнародования), размещения на официальном сайте;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б) способов представления указанных замечаний и (или) предложений;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t>Глава 6. Рассмотрение инициативного проекта</w:t>
      </w:r>
    </w:p>
    <w:p w:rsidR="000F1013" w:rsidRPr="000F1013" w:rsidRDefault="000F1013" w:rsidP="000F1013">
      <w:pPr>
        <w:keepNext/>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35. Инициативный проект подлежит обязательному рассмотрению Администрацией в течение 30 календарных дней со дня его внесения.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36. Администрация не позднее 15 календарных дней со дня внесения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1) проверяет 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 том числе соблюдение требований: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а) к территории, на которой предполагается реализация инициативного проекта, предусмотренных в соответствии с пунктом 2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б) к инициатору инициативного проекта, предусмотренных пунктом 4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к порядку проведения и результатам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20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Едогонского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устанавливает наличие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устанавливает наличие возможностей решения описанной в инициативном проекте проблемы более эффективным способом;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8) рассматривает предложения и (или) замечания, поступившие от жителей муниципального образования в соответствии с подпунктом 3 пункта 34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37. 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0F1013">
        <w:rPr>
          <w:rFonts w:ascii="Arial" w:eastAsia="Times New Roman" w:hAnsi="Arial" w:cs="Arial"/>
          <w:color w:val="000000"/>
          <w:sz w:val="24"/>
          <w:szCs w:val="24"/>
          <w:vertAlign w:val="superscript"/>
          <w:lang w:eastAsia="ru-RU"/>
        </w:rPr>
        <w:t>1</w:t>
      </w:r>
      <w:r w:rsidRPr="000F1013">
        <w:rPr>
          <w:rFonts w:ascii="Arial" w:eastAsia="Times New Roman" w:hAnsi="Arial" w:cs="Arial"/>
          <w:color w:val="000000"/>
          <w:sz w:val="24"/>
          <w:szCs w:val="24"/>
          <w:lang w:eastAsia="ru-RU"/>
        </w:rPr>
        <w:t> Федерального закона от 6 октября 2003 года № 131-ФЗ «Об общих принципах организации местного самоуправления в Российской Федерации»  и рассмотрение которых не завершено (за исключением инициативных проектов, которые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38. По окончании проверки, предусмотренной пунктом 36 настоящего Порядка, а в случае, предусмотренном пунктом 37 настоящего Порядка, – по </w:t>
      </w:r>
      <w:r w:rsidRPr="000F1013">
        <w:rPr>
          <w:rFonts w:ascii="Arial" w:eastAsia="Times New Roman" w:hAnsi="Arial" w:cs="Arial"/>
          <w:color w:val="000000"/>
          <w:sz w:val="24"/>
          <w:szCs w:val="24"/>
          <w:lang w:eastAsia="ru-RU"/>
        </w:rPr>
        <w:lastRenderedPageBreak/>
        <w:t>результатам конкурсного отбора, но не позднее срока, предусмотренного пунктом 35 настоящего Порядка, Администрация принимает в форме распоряжения Администрации одно из следующих решений: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39.  Администрация принимает решение об отказе в поддержке инициативного проекта в одном из следующих случаев: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несоблюдение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настоящим Порядком порядка внесения инициативного проекта и его рассмотрения;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Едогонского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признание инициативного проекта не прошедшим конкурсный отбор.</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40.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39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41.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 Администрация: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направляет инициатору инициативного проекта и (или) его представителю (представителям) соответствующее предложение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определяет должностных лиц Администрации, на которые возлагается участие в совместной доработке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42.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43.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38 настоящего Порядка.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сельском населенном пункте указанная информация доводится до сведения граждан также старостой сельского населенного пункта.</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iCs/>
          <w:color w:val="000000"/>
          <w:sz w:val="24"/>
          <w:szCs w:val="24"/>
          <w:lang w:eastAsia="ru-RU"/>
        </w:rPr>
        <w:t>Глава 7. Порядок проведения конкурсного отбора</w:t>
      </w:r>
      <w:r w:rsidRPr="000F1013">
        <w:rPr>
          <w:rFonts w:ascii="Arial" w:eastAsia="Times New Roman" w:hAnsi="Arial" w:cs="Arial"/>
          <w:iCs/>
          <w:color w:val="000000"/>
          <w:sz w:val="24"/>
          <w:szCs w:val="24"/>
          <w:lang w:eastAsia="ru-RU"/>
        </w:rPr>
        <w:br/>
        <w:t> инициативных проектов</w:t>
      </w:r>
    </w:p>
    <w:p w:rsidR="000F1013" w:rsidRPr="000F1013" w:rsidRDefault="000F1013" w:rsidP="000F1013">
      <w:pPr>
        <w:keepNext/>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44. Решение о назначении конкурсного отбора принимается в форме распоряжения Администрации и должно содержать: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перечень инициативных проектов с указанием их инициаторов, среди которых осуществляется конкурсный отбор;</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45. О назначении конкурсного отбора, а также о обстоятельствах, предусмотренных подпунктами 1 и 2 пункта 44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46.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w:t>
      </w:r>
      <w:r w:rsidRPr="000F1013">
        <w:rPr>
          <w:rFonts w:ascii="Arial" w:eastAsia="Times New Roman" w:hAnsi="Arial" w:cs="Arial"/>
          <w:color w:val="000000"/>
          <w:sz w:val="24"/>
          <w:szCs w:val="24"/>
          <w:vertAlign w:val="superscript"/>
          <w:lang w:eastAsia="ru-RU"/>
        </w:rPr>
        <w:t>1</w:t>
      </w:r>
      <w:r w:rsidRPr="000F1013">
        <w:rPr>
          <w:rFonts w:ascii="Arial" w:eastAsia="Times New Roman" w:hAnsi="Arial" w:cs="Arial"/>
          <w:color w:val="000000"/>
          <w:sz w:val="24"/>
          <w:szCs w:val="24"/>
          <w:lang w:eastAsia="ru-RU"/>
        </w:rPr>
        <w:t> Федерального закона от 6 октября 2003 года № 131-ФЗ «Об общих принципах организации местного самоуправления в Российской Федерации».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47. Конкурсный отбор проводится с участием инициаторов инициативных проектов, включенных в перечень, предусмотренный подпунктом 1 пункта 44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48. При проведении конкурсного отбора инициативных проектов применяются следующие критерии: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инициативный проект решает проблему, имеющую наиболее приоритетное значение для жителей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инициативный проект пользуется наибольшей поддержкой жителей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реализация инициативного проекта требует меньшего объема средств местного бюджета;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реализация инициативного проекта требует меньшего объема средств инициативных платежей;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5) инициативный проект имеет более короткие сроки реализации.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49.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50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50. По решению коллегиального органа (комиссии), предусмотренного пунктом 46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инициативные проекты, которые объявлены прошедшими конкурсный отбор, по своим целям, способам и средствам решения соответствующей проблемы, срокам реализации, иным особенностям допускают совместную реализацию;</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38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51.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доводится до сведения граждан также старостой сельского населенного пункта.</w:t>
      </w:r>
    </w:p>
    <w:p w:rsidR="000F1013" w:rsidRDefault="000F1013" w:rsidP="00443707"/>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24.12.2021Г. №30</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РОССИЙСКАЯ ФЕДЕРАЦИЯ</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ИРКУТСКАЯ ОБЛАСТЬ</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МУНИЦИПАЛЬНОЕ ОБРАЗОВАНИЕ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«ТУЛУНСКИЙ РАЙОН»</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ЕДОГОНСКОЕ СЕЛЬСКОЕ ПОСЕЛЕНИЕ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ДУМА</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t>РЕШЕНИЕ</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t xml:space="preserve">ОБ УТВЕРЖДЕНИИ ПОРЯДКА НАЗНАЧЕНИЯ И ПРОВЕДЕНИЯ КОНФЕРЕНЦИИ ГРАЖДАН (СОБРАНИЯ ДЕЛЕГАТОВ) В ЕДОГОНСКОМ СЕЛЬСКОМ ПОСЕЛЕНИИ В ЦЕЛЯХ РАССМОТРЕНИЯ И ОБСУЖДЕНИЯ ВОПРОСОВ ВНЕСЕНИЯ ИНИЦИАТИВНЫХ ПРОЕКТОВ, ОПРЕДЕЛЕНИЯ ИХ СООТВЕТСТВИЯ ИНТЕРЕСАМ ЖИТЕЛЕЙ </w:t>
      </w:r>
      <w:r w:rsidRPr="000F1013">
        <w:rPr>
          <w:rFonts w:ascii="Arial" w:eastAsia="Times New Roman" w:hAnsi="Arial" w:cs="Arial"/>
          <w:b/>
          <w:bCs/>
          <w:color w:val="000000"/>
          <w:sz w:val="32"/>
          <w:szCs w:val="32"/>
          <w:lang w:eastAsia="ru-RU"/>
        </w:rPr>
        <w:lastRenderedPageBreak/>
        <w:t>ЕДОГОНСКОГО СЕЛЬСКОГО ПОСЕЛЕНИЯ ИЛИ ЕГО ЧАСТИ, ЦЕЛЕСООБРАЗНОСТИ РЕАЛИЗАЦИИ ИНИЦИАТИВНЫХ ПРОЕКТОВ, ПРИНЯТИЯ РЕШЕНИЙ О ПОДДЕРЖКЕ ИНИЦИАТИВНЫХ ПРОЕКТОВ</w:t>
      </w:r>
    </w:p>
    <w:p w:rsidR="000F1013" w:rsidRPr="000F1013" w:rsidRDefault="000F1013" w:rsidP="000F1013">
      <w:pPr>
        <w:spacing w:after="0" w:line="230" w:lineRule="auto"/>
        <w:jc w:val="center"/>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3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соответствии со статьями 26</w:t>
      </w:r>
      <w:r w:rsidRPr="000F1013">
        <w:rPr>
          <w:rFonts w:ascii="Arial" w:eastAsia="Times New Roman" w:hAnsi="Arial" w:cs="Arial"/>
          <w:color w:val="000000"/>
          <w:sz w:val="24"/>
          <w:szCs w:val="24"/>
          <w:vertAlign w:val="superscript"/>
          <w:lang w:eastAsia="ru-RU"/>
        </w:rPr>
        <w:t>1</w:t>
      </w:r>
      <w:r w:rsidRPr="000F1013">
        <w:rPr>
          <w:rFonts w:ascii="Arial" w:eastAsia="Times New Roman" w:hAnsi="Arial" w:cs="Arial"/>
          <w:color w:val="000000"/>
          <w:sz w:val="24"/>
          <w:szCs w:val="24"/>
          <w:lang w:eastAsia="ru-RU"/>
        </w:rPr>
        <w:t>, 30 Федерального закона от 6 октября 2003 года № 131-ФЗ «Об общих принципах организации местного самоуправления в Российской Федерации», руководствуясь статьями 33, 48 Устава Едогонского муниципального образования, Дума Едогонского сельского поселения</w:t>
      </w:r>
    </w:p>
    <w:p w:rsidR="000F1013" w:rsidRPr="000F1013" w:rsidRDefault="000F1013" w:rsidP="000F1013">
      <w:pPr>
        <w:spacing w:after="0" w:line="230" w:lineRule="auto"/>
        <w:jc w:val="both"/>
        <w:rPr>
          <w:rFonts w:ascii="Times New Roman" w:eastAsia="Times New Roman" w:hAnsi="Times New Roman" w:cs="Times New Roman"/>
          <w:sz w:val="24"/>
          <w:szCs w:val="24"/>
          <w:lang w:eastAsia="ru-RU"/>
        </w:rPr>
      </w:pPr>
    </w:p>
    <w:p w:rsidR="000F1013" w:rsidRPr="000F1013" w:rsidRDefault="000F1013" w:rsidP="000F1013">
      <w:pPr>
        <w:spacing w:after="0" w:line="230" w:lineRule="auto"/>
        <w:ind w:firstLine="709"/>
        <w:jc w:val="center"/>
        <w:rPr>
          <w:rFonts w:ascii="Arial" w:eastAsia="Times New Roman" w:hAnsi="Arial" w:cs="Arial"/>
          <w:sz w:val="30"/>
          <w:szCs w:val="30"/>
          <w:lang w:eastAsia="ru-RU"/>
        </w:rPr>
      </w:pPr>
      <w:r w:rsidRPr="000F1013">
        <w:rPr>
          <w:rFonts w:ascii="Arial" w:eastAsia="Times New Roman" w:hAnsi="Arial" w:cs="Arial"/>
          <w:b/>
          <w:bCs/>
          <w:color w:val="000000"/>
          <w:sz w:val="30"/>
          <w:szCs w:val="30"/>
          <w:lang w:eastAsia="ru-RU"/>
        </w:rPr>
        <w:t>РЕШИЛА:</w:t>
      </w:r>
    </w:p>
    <w:p w:rsidR="000F1013" w:rsidRPr="000F1013" w:rsidRDefault="000F1013" w:rsidP="000F1013">
      <w:pPr>
        <w:spacing w:after="0" w:line="230" w:lineRule="auto"/>
        <w:jc w:val="both"/>
        <w:rPr>
          <w:rFonts w:ascii="Times New Roman" w:eastAsia="Times New Roman" w:hAnsi="Times New Roman" w:cs="Times New Roman"/>
          <w:sz w:val="24"/>
          <w:szCs w:val="24"/>
          <w:lang w:eastAsia="ru-RU"/>
        </w:rPr>
      </w:pPr>
      <w:r w:rsidRPr="000F1013">
        <w:rPr>
          <w:rFonts w:ascii="Times New Roman" w:eastAsia="Times New Roman" w:hAnsi="Times New Roman" w:cs="Times New Roman"/>
          <w:b/>
          <w:bCs/>
          <w:color w:val="000000"/>
          <w:sz w:val="28"/>
          <w:szCs w:val="28"/>
          <w:lang w:eastAsia="ru-RU"/>
        </w:rPr>
        <w:t> </w:t>
      </w:r>
    </w:p>
    <w:p w:rsidR="000F1013" w:rsidRPr="000F1013" w:rsidRDefault="000F1013" w:rsidP="000F1013">
      <w:pPr>
        <w:spacing w:after="0" w:line="23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Утвердить Порядок назначения и проведения конференции граждан (собрания делегатов) в Едогонском сельском поселении,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Едогонского сельского поселения или его части, целесообразности реализации инициативных проектов, принятия решений о поддержке инициативных проектов (прилагается).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Настоящее решение вступает в силу после дня его официального опубликования.</w:t>
      </w:r>
    </w:p>
    <w:p w:rsidR="000F1013" w:rsidRPr="000F1013" w:rsidRDefault="000F1013" w:rsidP="000F1013">
      <w:pPr>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3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Глава Едогонского</w:t>
      </w:r>
    </w:p>
    <w:p w:rsidR="000F1013" w:rsidRPr="000F1013" w:rsidRDefault="000F1013" w:rsidP="000F1013">
      <w:pPr>
        <w:tabs>
          <w:tab w:val="left" w:pos="708"/>
          <w:tab w:val="left" w:pos="5566"/>
        </w:tabs>
        <w:spacing w:after="0" w:line="240" w:lineRule="auto"/>
        <w:rPr>
          <w:rFonts w:ascii="Arial" w:eastAsia="Times New Roman" w:hAnsi="Arial" w:cs="Arial"/>
          <w:color w:val="000000"/>
          <w:sz w:val="24"/>
          <w:szCs w:val="24"/>
          <w:lang w:eastAsia="ru-RU"/>
        </w:rPr>
      </w:pPr>
      <w:r w:rsidRPr="000F1013">
        <w:rPr>
          <w:rFonts w:ascii="Arial" w:eastAsia="Times New Roman" w:hAnsi="Arial" w:cs="Arial"/>
          <w:color w:val="000000"/>
          <w:sz w:val="24"/>
          <w:szCs w:val="24"/>
          <w:lang w:eastAsia="ru-RU"/>
        </w:rPr>
        <w:t>сельского поселения</w:t>
      </w:r>
    </w:p>
    <w:p w:rsidR="000F1013" w:rsidRPr="000F1013" w:rsidRDefault="000F1013" w:rsidP="000F1013">
      <w:pPr>
        <w:tabs>
          <w:tab w:val="left" w:pos="708"/>
          <w:tab w:val="left" w:pos="5566"/>
        </w:tabs>
        <w:spacing w:after="0" w:line="240" w:lineRule="auto"/>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 О.Н.Кобрусева</w:t>
      </w:r>
    </w:p>
    <w:p w:rsidR="000F1013" w:rsidRPr="000F1013" w:rsidRDefault="000F1013" w:rsidP="000F1013">
      <w:pPr>
        <w:tabs>
          <w:tab w:val="left" w:pos="708"/>
          <w:tab w:val="left" w:pos="5566"/>
        </w:tabs>
        <w:spacing w:after="0" w:line="240" w:lineRule="auto"/>
        <w:ind w:firstLine="540"/>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tabs>
          <w:tab w:val="left" w:pos="708"/>
          <w:tab w:val="left" w:pos="5566"/>
        </w:tabs>
        <w:spacing w:after="0" w:line="240" w:lineRule="auto"/>
        <w:ind w:firstLine="540"/>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spacing w:after="0" w:line="240" w:lineRule="auto"/>
        <w:ind w:left="5103"/>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УТВЕРЖДЕН</w:t>
      </w:r>
    </w:p>
    <w:p w:rsidR="000F1013" w:rsidRPr="000F1013" w:rsidRDefault="000F1013" w:rsidP="000F1013">
      <w:pPr>
        <w:spacing w:after="0" w:line="240" w:lineRule="auto"/>
        <w:ind w:left="5103"/>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 xml:space="preserve">Решением Думы Едогонского сельского поселения </w:t>
      </w:r>
    </w:p>
    <w:p w:rsidR="000F1013" w:rsidRPr="000F1013" w:rsidRDefault="000F1013" w:rsidP="000F1013">
      <w:pPr>
        <w:spacing w:after="0" w:line="240" w:lineRule="auto"/>
        <w:ind w:left="5103"/>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от «24» декабря 2021 г. № 30</w:t>
      </w:r>
    </w:p>
    <w:p w:rsidR="000F1013" w:rsidRPr="000F1013" w:rsidRDefault="000F1013" w:rsidP="000F1013">
      <w:pPr>
        <w:spacing w:after="0" w:line="240" w:lineRule="auto"/>
        <w:jc w:val="center"/>
        <w:rPr>
          <w:rFonts w:ascii="Courier New" w:eastAsia="Times New Roman" w:hAnsi="Courier New" w:cs="Courier New"/>
          <w:lang w:eastAsia="ru-RU"/>
        </w:rPr>
      </w:pPr>
      <w:r w:rsidRPr="000F1013">
        <w:rPr>
          <w:rFonts w:ascii="Courier New" w:eastAsia="Times New Roman" w:hAnsi="Courier New" w:cs="Courier New"/>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b/>
          <w:bCs/>
          <w:color w:val="000000"/>
          <w:sz w:val="24"/>
          <w:szCs w:val="24"/>
          <w:lang w:eastAsia="ru-RU"/>
        </w:rPr>
        <w:t>ПОРЯДОК</w:t>
      </w:r>
      <w:r w:rsidRPr="000F1013">
        <w:rPr>
          <w:rFonts w:ascii="Arial" w:eastAsia="Times New Roman" w:hAnsi="Arial" w:cs="Arial"/>
          <w:b/>
          <w:bCs/>
          <w:color w:val="000000"/>
          <w:sz w:val="24"/>
          <w:szCs w:val="24"/>
          <w:lang w:eastAsia="ru-RU"/>
        </w:rPr>
        <w:br/>
        <w:t> НАЗНАЧЕНИЯ И ПРОВЕДЕНИЯ КОНФЕРЕНЦИИ ГРАЖДАН</w:t>
      </w:r>
      <w:r w:rsidRPr="000F1013">
        <w:rPr>
          <w:rFonts w:ascii="Arial" w:eastAsia="Times New Roman" w:hAnsi="Arial" w:cs="Arial"/>
          <w:b/>
          <w:bCs/>
          <w:color w:val="000000"/>
          <w:sz w:val="24"/>
          <w:szCs w:val="24"/>
          <w:lang w:eastAsia="ru-RU"/>
        </w:rPr>
        <w:br/>
        <w:t> (СОБРАНИЯ ДЕЛЕГАТОВ) В ЕДОГОНСКОМ СЕЛЬСКОМ ПОСЕЛЕНИИ,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ЕДОГОНСКОГО СЕЛЬСКОГО ПОСЕЛЕНИЯ ИЛИ ЕГО ЧАСТИ, ЦЕЛЕСООБРАЗНОСТИ РЕАЛИЗАЦИИ</w:t>
      </w:r>
      <w:r w:rsidRPr="000F1013">
        <w:rPr>
          <w:rFonts w:ascii="Arial" w:eastAsia="Times New Roman" w:hAnsi="Arial" w:cs="Arial"/>
          <w:b/>
          <w:bCs/>
          <w:color w:val="000000"/>
          <w:sz w:val="24"/>
          <w:szCs w:val="24"/>
          <w:lang w:eastAsia="ru-RU"/>
        </w:rPr>
        <w:br/>
        <w:t> ИНИЦИАТИВНЫХ ПРОЕКТОВ, ПРИНЯТИЯ РЕШЕНИЙ</w:t>
      </w:r>
      <w:r w:rsidRPr="000F1013">
        <w:rPr>
          <w:rFonts w:ascii="Arial" w:eastAsia="Times New Roman" w:hAnsi="Arial" w:cs="Arial"/>
          <w:b/>
          <w:bCs/>
          <w:color w:val="000000"/>
          <w:sz w:val="24"/>
          <w:szCs w:val="24"/>
          <w:lang w:eastAsia="ru-RU"/>
        </w:rPr>
        <w:br/>
        <w:t> О ПОДДЕРЖКЕ ИНИЦИАТИВНЫХ ПРОЕКТОВ</w:t>
      </w:r>
    </w:p>
    <w:p w:rsidR="000F1013" w:rsidRPr="000F1013" w:rsidRDefault="000F1013" w:rsidP="000F1013">
      <w:pPr>
        <w:keepNext/>
        <w:spacing w:after="0" w:line="240" w:lineRule="auto"/>
        <w:jc w:val="center"/>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Глава 1. Общие положения</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1. Настоящим Порядком устанавливается процедура назначения и проведения конференции граждан (собрания делегатов) в Едогонском сельском поселении, проводимого в целях рассмотрения и обсуждения вопросов внесения </w:t>
      </w:r>
      <w:r w:rsidRPr="000F1013">
        <w:rPr>
          <w:rFonts w:ascii="Arial" w:eastAsia="Times New Roman" w:hAnsi="Arial" w:cs="Arial"/>
          <w:color w:val="000000"/>
          <w:sz w:val="24"/>
          <w:szCs w:val="24"/>
          <w:lang w:eastAsia="ru-RU"/>
        </w:rPr>
        <w:lastRenderedPageBreak/>
        <w:t>инициативных проектов, в том числе  обсуждения инициативных проектов, определения их соответствия интересам жителей Едогонского сельского поселения</w:t>
      </w:r>
      <w:r w:rsidRPr="000F1013">
        <w:rPr>
          <w:rFonts w:ascii="Arial" w:eastAsia="Times New Roman" w:hAnsi="Arial" w:cs="Arial"/>
          <w:i/>
          <w:iCs/>
          <w:color w:val="000000"/>
          <w:sz w:val="24"/>
          <w:szCs w:val="24"/>
          <w:lang w:eastAsia="ru-RU"/>
        </w:rPr>
        <w:t> </w:t>
      </w:r>
      <w:r w:rsidRPr="000F1013">
        <w:rPr>
          <w:rFonts w:ascii="Arial" w:eastAsia="Times New Roman" w:hAnsi="Arial" w:cs="Arial"/>
          <w:color w:val="000000"/>
          <w:sz w:val="24"/>
          <w:szCs w:val="24"/>
          <w:lang w:eastAsia="ru-RU"/>
        </w:rPr>
        <w:t>или его части, целесообразности реализации инициативных проектов, принятия решений о поддержке инициативных проектов</w:t>
      </w:r>
      <w:r w:rsidRPr="000F1013">
        <w:rPr>
          <w:rFonts w:ascii="Arial" w:eastAsia="Times New Roman" w:hAnsi="Arial" w:cs="Arial"/>
          <w:i/>
          <w:iCs/>
          <w:color w:val="000000"/>
          <w:sz w:val="24"/>
          <w:szCs w:val="24"/>
          <w:lang w:eastAsia="ru-RU"/>
        </w:rPr>
        <w:t> </w:t>
      </w:r>
      <w:r w:rsidRPr="000F1013">
        <w:rPr>
          <w:rFonts w:ascii="Arial" w:eastAsia="Times New Roman" w:hAnsi="Arial" w:cs="Arial"/>
          <w:color w:val="000000"/>
          <w:sz w:val="24"/>
          <w:szCs w:val="24"/>
          <w:lang w:eastAsia="ru-RU"/>
        </w:rPr>
        <w:t>(далее – соответственно конференция, муниципальное образование).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осуществления территориального общественного самоуправления;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обсуждения вопросов, не связанных с рассмотрением и обсуждением вопросов внесения инициативных проектов.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 требований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Право на участие в конференции осуществляется гражданином лично.</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7. Участие гражданина в конференции является свободным и добровольным.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9. На конференции с правом совещательного голоса вправе присутствовать лица, не являющиеся участниками конференции, в том числе: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лица, не проживающие постоянно или преимущественно на соответствующей территории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10.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12. Расходы, связанные с подготовкой и проведением конференции, производятся за счет средств местного бюджета.</w:t>
      </w:r>
    </w:p>
    <w:p w:rsidR="000F1013" w:rsidRPr="000F1013" w:rsidRDefault="000F1013" w:rsidP="000F1013">
      <w:pPr>
        <w:spacing w:after="0" w:line="240" w:lineRule="auto"/>
        <w:jc w:val="center"/>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tabs>
          <w:tab w:val="left" w:pos="708"/>
          <w:tab w:val="left" w:pos="993"/>
        </w:tabs>
        <w:spacing w:after="0" w:line="240" w:lineRule="auto"/>
        <w:jc w:val="center"/>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Глава 2. Порядок выдвижения инициативы проведения конференции</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13. Конференция назначается Думой Едогонского сельского поселения (далее – Дума сельского поселения) по инициативе </w:t>
      </w:r>
      <w:r w:rsidRPr="000F1013">
        <w:rPr>
          <w:rFonts w:ascii="Arial" w:eastAsia="Times New Roman" w:hAnsi="Arial" w:cs="Arial"/>
          <w:color w:val="FF0000"/>
          <w:sz w:val="24"/>
          <w:szCs w:val="24"/>
          <w:lang w:eastAsia="ru-RU"/>
        </w:rPr>
        <w:t> </w:t>
      </w:r>
      <w:r w:rsidRPr="000F1013">
        <w:rPr>
          <w:rFonts w:ascii="Arial" w:eastAsia="Times New Roman" w:hAnsi="Arial" w:cs="Arial"/>
          <w:color w:val="000000"/>
          <w:sz w:val="24"/>
          <w:szCs w:val="24"/>
          <w:lang w:eastAsia="ru-RU"/>
        </w:rPr>
        <w:t>лица (лиц), выдвигающего (выдвигающих) инициативный проект (далее – инициатор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14. Инициатива, предусмотренная пунктом 13 настоящего Порядка, осуществляется путем подачи в Думу сельского поселения инициатором инициативного проекта предложения, которое должно содержать: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предполагаемую дату, временя и место проведения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указание на цель проведения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норму представительства делегатами участников конференции (далее – норма представительства), а также порядок и сроки избрания делегатов;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сведения об инициаторе (инициаторах) инициативного проекта в объеме, предусмотренном Порядком выдвижения инициативных проектов.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15. Предложение по проведению конференции, предусмотренное пунктом 14 настоящего Порядка, рассматривается Думой сельского поселения на очередном заседании.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16. В результате рассмотрения Думой сельского поселения предложения по проведению конференции ею принимается одно из следующих решений: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решение о проведении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решение об отказе в проведении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17. Решение, предусмотренное подпунктом 1 пункта 16 настоящего Порядка, должно содержать: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указание на должностных лиц, ответственных за содействие инициативной группе по проведению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Глава 3. Порядок избрания делегатов</w:t>
      </w:r>
    </w:p>
    <w:p w:rsidR="000F1013" w:rsidRPr="000F1013" w:rsidRDefault="000F1013" w:rsidP="000F1013">
      <w:pPr>
        <w:keepNext/>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19. Организацию избрания делегатов конференции осуществляют должностные лица местного самоуправления, указанные в решении Думы сельского поселения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21. 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целях определения правомочности собрания Администрация Едогонского сельского поселения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24. Решение собрания об избрании делегата принимается большинством голосов участников конференции, присутствующих на собрании.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Глава 4. Порядок подготовки конференции </w:t>
      </w:r>
    </w:p>
    <w:p w:rsidR="000F1013" w:rsidRPr="000F1013" w:rsidRDefault="000F1013" w:rsidP="000F1013">
      <w:pPr>
        <w:keepNext/>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26. Подготовка конференции осуществляется организаторами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Глава 5. Порядок проведения конференции </w:t>
      </w:r>
    </w:p>
    <w:p w:rsidR="000F1013" w:rsidRPr="000F1013" w:rsidRDefault="000F1013" w:rsidP="000F1013">
      <w:pPr>
        <w:keepNext/>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29. 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30. Конференция правомочна, если в ее работе принимает участие не менее 5 процентов от общего числа делегатов.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32. Конференция проводится в течение одного дня до окончания рассмотрения всех вопросов его повестки.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33. Конференция проводится открыто.</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34. На конференции устанавливается следующий регламент работы, если иное не установлено организаторами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продолжительность выступления основного докладчика – не более 20 минут;</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представителю Думы сельского поселения – при рассмотрении вопросов, не связанных с инициативными проектами (при наличии);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37. 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39. При проведении конференции председатель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оглашает вопросы, подлежащие обсуждению, предоставляет слово выступающим, определяет последовательность их выступлений;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зачитывает обращения и иную информацию, необходимую для проведения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обеспечивает соблюдение порядка в ходе проведения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ставит вопрос (вопросы) повестки дня на голосование;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осуществляет иные функции, связанные с ведением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40. При проведении конференции секретарь конференции: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ведет запись желающих выступить, регистрирует запросы и заявления;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ведет и оформляет протокол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осуществляет иные функции, вытекающие из обязанностей секретаря.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41. Секретарем конференции ведется протокол, в котором указываются: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дата, время и место проведения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инициатор проведения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полная формулировка каждого рассматриваемого вопроса (вопросов);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количество присутствующих делегатов;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5) состав президиума;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список участвующих в конференции представителей органов государственной власти, органов местного самоуправления муниципального образования и приглашенных лиц;</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7) фамилии выступивших, краткое содержание их выступлений;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8) итоги голосования по каждому вопросу (приняло участие в голосовании, «за», «против», «воздержались»);</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9) сведения о принятии (непринятии) решения по каждому вопросу повестки дня и содержании принятого решения.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42. Делегаты имеют право:</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выступить с разрешения председателя конференции не более одного раза по каждому из обсуждаемых вопросов;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голосовать по вопросам, поставленным председателем конференции;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знакомиться с протоколом конференции, делать из него выписки (копии).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Администрацию Едогонского сельского поселения копию протокола конференции граждан.</w:t>
      </w:r>
    </w:p>
    <w:p w:rsidR="000F1013" w:rsidRDefault="000F1013" w:rsidP="00443707"/>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24.12.2021Г. №31</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РОССИЙСКАЯ ФЕДЕРАЦИЯ</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ИРКУТСКАЯ ОБЛАСТЬ</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МУНИЦИПАЛЬНОЕ ОБРАЗОВАНИЕ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«ТУЛУНСКИЙ РАЙОН»</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ЕДОГОНСКОЕ СЕЛЬСКОЕ ПОСЕЛЕНИЕ</w:t>
      </w:r>
    </w:p>
    <w:p w:rsidR="000F1013" w:rsidRPr="000F1013" w:rsidRDefault="000F1013" w:rsidP="000F1013">
      <w:pPr>
        <w:spacing w:after="0" w:line="240" w:lineRule="auto"/>
        <w:jc w:val="center"/>
        <w:rPr>
          <w:rFonts w:ascii="Times New Roman" w:eastAsia="Times New Roman" w:hAnsi="Times New Roman" w:cs="Times New Roman"/>
          <w:sz w:val="24"/>
          <w:szCs w:val="24"/>
          <w:lang w:eastAsia="ru-RU"/>
        </w:rPr>
      </w:pPr>
      <w:r w:rsidRPr="000F1013">
        <w:rPr>
          <w:rFonts w:ascii="Arial" w:eastAsia="Times New Roman" w:hAnsi="Arial" w:cs="Arial"/>
          <w:b/>
          <w:bCs/>
          <w:color w:val="000000"/>
          <w:sz w:val="32"/>
          <w:szCs w:val="32"/>
          <w:lang w:eastAsia="ru-RU"/>
        </w:rPr>
        <w:t>ДУМА</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t>РЕШЕНИЕ</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r w:rsidRPr="000F1013">
        <w:rPr>
          <w:rFonts w:ascii="Arial" w:eastAsia="Times New Roman" w:hAnsi="Arial" w:cs="Arial"/>
          <w:b/>
          <w:bCs/>
          <w:color w:val="000000"/>
          <w:sz w:val="32"/>
          <w:szCs w:val="32"/>
          <w:lang w:eastAsia="ru-RU"/>
        </w:rPr>
        <w:t>ОБ ОПРЕДЕЛЕНИИ ПОРЯДКА РАСЧЕТА И ВОЗВРАТА СУММ ИНИЦИАТИВНЫХ ПЛАТЕЖЕЙ, ПОДЛЕЖАЩИХ ВОЗВРАТУ ЛИЦАМ (В ТОМ ЧИСЛЕ ОРГАНИЗАЦИЯМ), ОСУЩЕСТВИВШИМ ИХ ПРЕЧИСЛЕНИЕ В БЮДЖЕТ ЕДОГНСКОГО МУНИЦИПАЛЬНОГО ОБРАЗОВАНИЯ</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p>
    <w:p w:rsidR="000F1013" w:rsidRPr="000F1013" w:rsidRDefault="000F1013" w:rsidP="000F1013">
      <w:pPr>
        <w:spacing w:after="0" w:line="240" w:lineRule="auto"/>
        <w:ind w:firstLine="709"/>
        <w:jc w:val="both"/>
        <w:rPr>
          <w:rFonts w:ascii="Arial" w:eastAsia="Times New Roman" w:hAnsi="Arial" w:cs="Arial"/>
          <w:color w:val="000000"/>
          <w:sz w:val="24"/>
          <w:szCs w:val="24"/>
          <w:lang w:eastAsia="ru-RU"/>
        </w:rPr>
      </w:pPr>
      <w:r w:rsidRPr="000F1013">
        <w:rPr>
          <w:rFonts w:ascii="Arial" w:eastAsia="Times New Roman" w:hAnsi="Arial" w:cs="Arial"/>
          <w:color w:val="000000"/>
          <w:sz w:val="24"/>
          <w:szCs w:val="24"/>
          <w:lang w:eastAsia="ru-RU"/>
        </w:rPr>
        <w:t>В соответствии со статьей 56</w:t>
      </w:r>
      <w:r w:rsidRPr="000F1013">
        <w:rPr>
          <w:rFonts w:ascii="Arial" w:eastAsia="Times New Roman" w:hAnsi="Arial" w:cs="Arial"/>
          <w:color w:val="000000"/>
          <w:sz w:val="24"/>
          <w:szCs w:val="24"/>
          <w:vertAlign w:val="superscript"/>
          <w:lang w:eastAsia="ru-RU"/>
        </w:rPr>
        <w:t>1</w:t>
      </w:r>
      <w:r w:rsidRPr="000F1013">
        <w:rPr>
          <w:rFonts w:ascii="Arial" w:eastAsia="Times New Roman" w:hAnsi="Arial" w:cs="Arial"/>
          <w:color w:val="000000"/>
          <w:sz w:val="24"/>
          <w:szCs w:val="24"/>
          <w:lang w:eastAsia="ru-RU"/>
        </w:rPr>
        <w:t> Федерального закона от 6 октября 2003 года № 131-ФЗ «Об общих принципах организации местного самоуправления в Российской Федерации», статьями 33, 48 Устава Едогонского муниципального образования, Дума Едогонского сельского поселения</w:t>
      </w:r>
    </w:p>
    <w:p w:rsidR="000F1013" w:rsidRPr="000F1013" w:rsidRDefault="000F1013" w:rsidP="000F1013">
      <w:pPr>
        <w:spacing w:after="0" w:line="240" w:lineRule="auto"/>
        <w:jc w:val="both"/>
        <w:rPr>
          <w:rFonts w:ascii="Arial" w:eastAsia="Times New Roman" w:hAnsi="Arial" w:cs="Arial"/>
          <w:sz w:val="24"/>
          <w:szCs w:val="24"/>
          <w:lang w:eastAsia="ru-RU"/>
        </w:rPr>
      </w:pPr>
    </w:p>
    <w:p w:rsidR="000F1013" w:rsidRPr="000F1013" w:rsidRDefault="000F1013" w:rsidP="000F1013">
      <w:pPr>
        <w:spacing w:after="0" w:line="240" w:lineRule="auto"/>
        <w:ind w:firstLine="709"/>
        <w:jc w:val="center"/>
        <w:rPr>
          <w:rFonts w:ascii="Arial" w:eastAsia="Times New Roman" w:hAnsi="Arial" w:cs="Arial"/>
          <w:sz w:val="30"/>
          <w:szCs w:val="30"/>
          <w:lang w:eastAsia="ru-RU"/>
        </w:rPr>
      </w:pPr>
      <w:r w:rsidRPr="000F1013">
        <w:rPr>
          <w:rFonts w:ascii="Arial" w:eastAsia="Times New Roman" w:hAnsi="Arial" w:cs="Arial"/>
          <w:b/>
          <w:bCs/>
          <w:color w:val="000000"/>
          <w:sz w:val="30"/>
          <w:szCs w:val="30"/>
          <w:lang w:eastAsia="ru-RU"/>
        </w:rPr>
        <w:t>РЕШИЛА:</w:t>
      </w:r>
    </w:p>
    <w:p w:rsidR="000F1013" w:rsidRPr="000F1013" w:rsidRDefault="000F1013" w:rsidP="000F1013">
      <w:pPr>
        <w:spacing w:after="0" w:line="240" w:lineRule="auto"/>
        <w:jc w:val="both"/>
        <w:rPr>
          <w:rFonts w:ascii="Times New Roman" w:eastAsia="Times New Roman" w:hAnsi="Times New Roman" w:cs="Times New Roman"/>
          <w:sz w:val="24"/>
          <w:szCs w:val="24"/>
          <w:lang w:eastAsia="ru-RU"/>
        </w:rPr>
      </w:pP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Едогонского муниципального образования.</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2.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F1013" w:rsidRPr="000F1013" w:rsidRDefault="000F1013" w:rsidP="000F1013">
      <w:pPr>
        <w:spacing w:after="0" w:line="240" w:lineRule="auto"/>
        <w:ind w:firstLine="720"/>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Настоящее решение вступает в силу после дня его официального опубликования.</w:t>
      </w:r>
    </w:p>
    <w:p w:rsidR="000F1013" w:rsidRPr="000F1013" w:rsidRDefault="000F1013" w:rsidP="000F1013">
      <w:pPr>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Глава Едогонского</w:t>
      </w:r>
    </w:p>
    <w:p w:rsidR="000F1013" w:rsidRPr="000F1013" w:rsidRDefault="000F1013" w:rsidP="000F1013">
      <w:pPr>
        <w:tabs>
          <w:tab w:val="left" w:pos="5566"/>
        </w:tabs>
        <w:spacing w:after="0" w:line="240" w:lineRule="auto"/>
        <w:rPr>
          <w:rFonts w:ascii="Arial" w:eastAsia="Times New Roman" w:hAnsi="Arial" w:cs="Arial"/>
          <w:color w:val="000000"/>
          <w:sz w:val="24"/>
          <w:szCs w:val="24"/>
          <w:lang w:eastAsia="ru-RU"/>
        </w:rPr>
      </w:pPr>
      <w:r w:rsidRPr="000F1013">
        <w:rPr>
          <w:rFonts w:ascii="Arial" w:eastAsia="Times New Roman" w:hAnsi="Arial" w:cs="Arial"/>
          <w:color w:val="000000"/>
          <w:sz w:val="24"/>
          <w:szCs w:val="24"/>
          <w:lang w:eastAsia="ru-RU"/>
        </w:rPr>
        <w:t>сельского поселения</w:t>
      </w:r>
    </w:p>
    <w:p w:rsidR="000F1013" w:rsidRPr="000F1013" w:rsidRDefault="000F1013" w:rsidP="000F1013">
      <w:pPr>
        <w:tabs>
          <w:tab w:val="left" w:pos="5566"/>
        </w:tabs>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О.Н.Кобрусева</w:t>
      </w:r>
    </w:p>
    <w:p w:rsidR="000F1013" w:rsidRPr="000F1013" w:rsidRDefault="000F1013" w:rsidP="000F1013">
      <w:pPr>
        <w:spacing w:after="0" w:line="240" w:lineRule="auto"/>
        <w:jc w:val="right"/>
        <w:rPr>
          <w:rFonts w:ascii="Times New Roman" w:eastAsia="Times New Roman" w:hAnsi="Times New Roman" w:cs="Times New Roman"/>
          <w:color w:val="000000"/>
          <w:sz w:val="24"/>
          <w:szCs w:val="24"/>
          <w:lang w:eastAsia="ru-RU"/>
        </w:rPr>
      </w:pPr>
    </w:p>
    <w:p w:rsidR="000F1013" w:rsidRPr="000F1013" w:rsidRDefault="000F1013" w:rsidP="000F1013">
      <w:pPr>
        <w:spacing w:after="0" w:line="240" w:lineRule="auto"/>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УТВЕРЖДЕН</w:t>
      </w:r>
    </w:p>
    <w:p w:rsidR="000F1013" w:rsidRPr="000F1013" w:rsidRDefault="000F1013" w:rsidP="000F1013">
      <w:pPr>
        <w:spacing w:after="0" w:line="240" w:lineRule="auto"/>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решением Думы Едогонского </w:t>
      </w:r>
    </w:p>
    <w:p w:rsidR="000F1013" w:rsidRPr="000F1013" w:rsidRDefault="000F1013" w:rsidP="000F1013">
      <w:pPr>
        <w:spacing w:after="0" w:line="240" w:lineRule="auto"/>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сельского поселения</w:t>
      </w:r>
    </w:p>
    <w:p w:rsidR="000F1013" w:rsidRPr="000F1013" w:rsidRDefault="000F1013" w:rsidP="000F1013">
      <w:pPr>
        <w:keepNext/>
        <w:spacing w:after="0" w:line="240" w:lineRule="auto"/>
        <w:jc w:val="right"/>
        <w:rPr>
          <w:rFonts w:ascii="Courier New" w:eastAsia="Times New Roman" w:hAnsi="Courier New" w:cs="Courier New"/>
          <w:lang w:eastAsia="ru-RU"/>
        </w:rPr>
      </w:pPr>
      <w:r w:rsidRPr="000F1013">
        <w:rPr>
          <w:rFonts w:ascii="Courier New" w:eastAsia="Times New Roman" w:hAnsi="Courier New" w:cs="Courier New"/>
          <w:color w:val="000000"/>
          <w:lang w:eastAsia="ru-RU"/>
        </w:rPr>
        <w:t>от «24» декабря 2021 г. № 31</w:t>
      </w:r>
      <w:r w:rsidRPr="000F1013">
        <w:rPr>
          <w:rFonts w:ascii="Times New Roman" w:eastAsia="Times New Roman" w:hAnsi="Times New Roman" w:cs="Times New Roman"/>
          <w:sz w:val="24"/>
          <w:szCs w:val="24"/>
          <w:lang w:eastAsia="ru-RU"/>
        </w:rPr>
        <w:t> </w:t>
      </w:r>
    </w:p>
    <w:p w:rsidR="000F1013" w:rsidRPr="000F1013" w:rsidRDefault="000F1013" w:rsidP="000F1013">
      <w:pPr>
        <w:keepNext/>
        <w:spacing w:after="0" w:line="240" w:lineRule="auto"/>
        <w:jc w:val="center"/>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b/>
          <w:bCs/>
          <w:color w:val="000000"/>
          <w:sz w:val="24"/>
          <w:szCs w:val="24"/>
          <w:lang w:eastAsia="ru-RU"/>
        </w:rPr>
        <w:t>ПОРЯДОК</w:t>
      </w:r>
    </w:p>
    <w:p w:rsidR="000F1013" w:rsidRPr="000F1013" w:rsidRDefault="000F1013" w:rsidP="000F1013">
      <w:pPr>
        <w:spacing w:after="0" w:line="240" w:lineRule="auto"/>
        <w:jc w:val="center"/>
        <w:rPr>
          <w:rFonts w:ascii="Arial" w:eastAsia="Times New Roman" w:hAnsi="Arial" w:cs="Arial"/>
          <w:sz w:val="24"/>
          <w:szCs w:val="24"/>
          <w:lang w:eastAsia="ru-RU"/>
        </w:rPr>
      </w:pPr>
      <w:r w:rsidRPr="000F1013">
        <w:rPr>
          <w:rFonts w:ascii="Arial" w:eastAsia="Times New Roman" w:hAnsi="Arial" w:cs="Arial"/>
          <w:b/>
          <w:bCs/>
          <w:color w:val="000000"/>
          <w:sz w:val="24"/>
          <w:szCs w:val="24"/>
          <w:lang w:eastAsia="ru-RU"/>
        </w:rPr>
        <w:t>РАСЧЕТА И ВОЗВРАТА СУММ ИНИЦИАТИВНЫХ ПЛАТЕЖЕЙ, ПОДЛЕЖАЩИХ ВОЗВРАТУ ЛИЦАМ (В ТОМ ЧИСЛЕ ОРГАНИЗАЦИЯМ), ОСУЩЕСТВИВШИМ ИХ ПЕРЕЧИСЛЕНИЕ В БЮДЖЕТ </w:t>
      </w:r>
    </w:p>
    <w:p w:rsidR="000F1013" w:rsidRPr="000F1013" w:rsidRDefault="000F1013" w:rsidP="000F1013">
      <w:pPr>
        <w:spacing w:after="0" w:line="240" w:lineRule="auto"/>
        <w:jc w:val="center"/>
        <w:rPr>
          <w:rFonts w:ascii="Arial" w:eastAsia="Times New Roman" w:hAnsi="Arial" w:cs="Arial"/>
          <w:sz w:val="24"/>
          <w:szCs w:val="24"/>
          <w:lang w:eastAsia="ru-RU"/>
        </w:rPr>
      </w:pPr>
      <w:r w:rsidRPr="000F1013">
        <w:rPr>
          <w:rFonts w:ascii="Arial" w:eastAsia="Times New Roman" w:hAnsi="Arial" w:cs="Arial"/>
          <w:b/>
          <w:bCs/>
          <w:color w:val="000000"/>
          <w:sz w:val="24"/>
          <w:szCs w:val="24"/>
          <w:lang w:eastAsia="ru-RU"/>
        </w:rPr>
        <w:t>ЕДОГОНСКОГО МУНИЦИПАЛЬНОГО ОБРАЗОВАНИЯ</w:t>
      </w:r>
      <w:r w:rsidRPr="000F1013">
        <w:rPr>
          <w:rFonts w:ascii="Arial" w:eastAsia="Times New Roman" w:hAnsi="Arial" w:cs="Arial"/>
          <w:i/>
          <w:iCs/>
          <w:color w:val="000000"/>
          <w:sz w:val="24"/>
          <w:szCs w:val="24"/>
          <w:lang w:eastAsia="ru-RU"/>
        </w:rPr>
        <w:t> </w:t>
      </w:r>
    </w:p>
    <w:p w:rsidR="000F1013" w:rsidRPr="000F1013" w:rsidRDefault="000F1013" w:rsidP="000F1013">
      <w:pPr>
        <w:keepNext/>
        <w:spacing w:after="0" w:line="240" w:lineRule="auto"/>
        <w:ind w:left="360"/>
        <w:jc w:val="center"/>
        <w:rPr>
          <w:rFonts w:ascii="Times New Roman" w:eastAsia="Times New Roman" w:hAnsi="Times New Roman" w:cs="Times New Roman"/>
          <w:sz w:val="24"/>
          <w:szCs w:val="24"/>
          <w:lang w:eastAsia="ru-RU"/>
        </w:rPr>
      </w:pPr>
      <w:r w:rsidRPr="000F1013">
        <w:rPr>
          <w:rFonts w:ascii="Times New Roman" w:eastAsia="Times New Roman" w:hAnsi="Times New Roman" w:cs="Times New Roman"/>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Глава 1. Общие положения</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Едогонского муниципального образования (далее – муниципальное образование)</w:t>
      </w:r>
      <w:r w:rsidRPr="000F1013">
        <w:rPr>
          <w:rFonts w:ascii="Arial" w:eastAsia="Times New Roman" w:hAnsi="Arial" w:cs="Arial"/>
          <w:i/>
          <w:iCs/>
          <w:color w:val="000000"/>
          <w:sz w:val="24"/>
          <w:szCs w:val="24"/>
          <w:lang w:eastAsia="ru-RU"/>
        </w:rPr>
        <w:t>.</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Едогонского сельского поселения (далее – уполномоченный орган).</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Глава 2. Порядок расчета сумм инициативных</w:t>
      </w:r>
      <w:r w:rsidRPr="000F1013">
        <w:rPr>
          <w:rFonts w:ascii="Arial" w:eastAsia="Times New Roman" w:hAnsi="Arial" w:cs="Arial"/>
          <w:color w:val="000000"/>
          <w:sz w:val="24"/>
          <w:szCs w:val="24"/>
          <w:lang w:eastAsia="ru-RU"/>
        </w:rPr>
        <w:br/>
        <w:t> платежей, подлежащих возврату</w:t>
      </w:r>
    </w:p>
    <w:p w:rsidR="000F1013" w:rsidRPr="000F1013" w:rsidRDefault="000F1013" w:rsidP="000F1013">
      <w:pPr>
        <w:keepNext/>
        <w:spacing w:after="0" w:line="240" w:lineRule="auto"/>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6. 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реализация которых завершена в истекшем финансовом году;</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реализация которых не завершена в истекшем финансовом году, при этом срок реализации которых истек и не был продлен.</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использовались ли суммы инициативных платежей при реализации соответствующего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величину остатка инициативных платежей по соответствующему инициативному проекту (если инициативный проект был реализован);</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10. Отчеты о поступлении инициативных платежей не позднее 25 апреля представляются уполномоченным органом на рассмотрение главы Едогонского сельского поселения.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11. Глава Едогонского сельского поселения</w:t>
      </w:r>
      <w:r w:rsidRPr="000F1013">
        <w:rPr>
          <w:rFonts w:ascii="Arial" w:eastAsia="Times New Roman" w:hAnsi="Arial" w:cs="Arial"/>
          <w:i/>
          <w:iCs/>
          <w:color w:val="000000"/>
          <w:sz w:val="24"/>
          <w:szCs w:val="24"/>
          <w:lang w:eastAsia="ru-RU"/>
        </w:rPr>
        <w:t> </w:t>
      </w:r>
      <w:r w:rsidRPr="000F1013">
        <w:rPr>
          <w:rFonts w:ascii="Arial" w:eastAsia="Times New Roman" w:hAnsi="Arial" w:cs="Arial"/>
          <w:color w:val="000000"/>
          <w:sz w:val="24"/>
          <w:szCs w:val="24"/>
          <w:lang w:eastAsia="ru-RU"/>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 xml:space="preserve">12. Не позднее двух рабочих дней со дня принятия главой Едогонского сельского поселения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Едогонского сельского поселения в уполномоченный орган, а также в тот же срок размещается на официальном сайте муниципального образования в </w:t>
      </w:r>
      <w:r w:rsidRPr="000F1013">
        <w:rPr>
          <w:rFonts w:ascii="Arial" w:eastAsia="Times New Roman" w:hAnsi="Arial" w:cs="Arial"/>
          <w:color w:val="000000"/>
          <w:sz w:val="24"/>
          <w:szCs w:val="24"/>
          <w:lang w:eastAsia="ru-RU"/>
        </w:rPr>
        <w:lastRenderedPageBreak/>
        <w:t>информационно-телекоммуникационной сети «Интернет</w:t>
      </w:r>
      <w:r w:rsidRPr="000F1013">
        <w:rPr>
          <w:rFonts w:ascii="Arial" w:eastAsia="Times New Roman" w:hAnsi="Arial" w:cs="Arial"/>
          <w:b/>
          <w:bCs/>
          <w:color w:val="000000"/>
          <w:sz w:val="24"/>
          <w:szCs w:val="24"/>
          <w:lang w:eastAsia="ru-RU"/>
        </w:rPr>
        <w:t>»</w:t>
      </w:r>
      <w:r w:rsidRPr="000F1013">
        <w:rPr>
          <w:rFonts w:ascii="Arial" w:eastAsia="Times New Roman" w:hAnsi="Arial" w:cs="Arial"/>
          <w:color w:val="000000"/>
          <w:sz w:val="24"/>
          <w:szCs w:val="24"/>
          <w:lang w:eastAsia="ru-RU"/>
        </w:rPr>
        <w:t> (далее – официальный сайт) с соблюдением законодательства о персональных данных.</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 общую сумму поступивших инициативных платежей по данному инициативному проекту;</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3) остаток инициативных платежей, не использованных в целях реализации данного инициативного проекта;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0F1013" w:rsidRPr="000F1013" w:rsidRDefault="000F1013" w:rsidP="000F1013">
      <w:pPr>
        <w:spacing w:after="0" w:line="240" w:lineRule="auto"/>
        <w:jc w:val="both"/>
        <w:rPr>
          <w:rFonts w:ascii="Arial" w:eastAsia="Times New Roman" w:hAnsi="Arial" w:cs="Arial"/>
          <w:sz w:val="24"/>
          <w:szCs w:val="24"/>
          <w:lang w:eastAsia="ru-RU"/>
        </w:rPr>
      </w:pPr>
      <w:r w:rsidRPr="000F1013">
        <w:rPr>
          <w:rFonts w:ascii="Arial" w:eastAsia="Times New Roman" w:hAnsi="Arial" w:cs="Arial"/>
          <w:sz w:val="24"/>
          <w:szCs w:val="24"/>
          <w:lang w:eastAsia="ru-RU"/>
        </w:rPr>
        <w:t> </w:t>
      </w:r>
    </w:p>
    <w:p w:rsidR="000F1013" w:rsidRPr="000F1013" w:rsidRDefault="000F1013" w:rsidP="000F1013">
      <w:pPr>
        <w:keepNext/>
        <w:spacing w:after="0" w:line="240" w:lineRule="auto"/>
        <w:jc w:val="center"/>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Глава 3. Порядок возврата сумм инициативных платежей</w:t>
      </w:r>
    </w:p>
    <w:p w:rsidR="000F1013" w:rsidRPr="000F1013" w:rsidRDefault="000F1013" w:rsidP="000F1013">
      <w:pPr>
        <w:keepNext/>
        <w:spacing w:after="0" w:line="240" w:lineRule="auto"/>
        <w:rPr>
          <w:rFonts w:ascii="Arial" w:eastAsia="Times New Roman" w:hAnsi="Arial" w:cs="Arial"/>
          <w:sz w:val="24"/>
          <w:szCs w:val="24"/>
          <w:lang w:eastAsia="ru-RU"/>
        </w:rPr>
      </w:pP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lastRenderedPageBreak/>
        <w:t>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0F1013" w:rsidRPr="000F1013" w:rsidRDefault="000F1013" w:rsidP="000F1013">
      <w:pPr>
        <w:spacing w:after="0" w:line="240" w:lineRule="auto"/>
        <w:ind w:firstLine="709"/>
        <w:jc w:val="both"/>
        <w:rPr>
          <w:rFonts w:ascii="Arial" w:eastAsia="Times New Roman" w:hAnsi="Arial" w:cs="Arial"/>
          <w:sz w:val="24"/>
          <w:szCs w:val="24"/>
          <w:lang w:eastAsia="ru-RU"/>
        </w:rPr>
      </w:pPr>
      <w:r w:rsidRPr="000F1013">
        <w:rPr>
          <w:rFonts w:ascii="Arial" w:eastAsia="Times New Roman" w:hAnsi="Arial" w:cs="Arial"/>
          <w:color w:val="000000"/>
          <w:sz w:val="24"/>
          <w:szCs w:val="24"/>
          <w:lang w:eastAsia="ru-RU"/>
        </w:rPr>
        <w:t>20. 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0F1013" w:rsidRPr="000F1013" w:rsidRDefault="000F1013" w:rsidP="000F1013">
      <w:pPr>
        <w:tabs>
          <w:tab w:val="left" w:pos="851"/>
        </w:tabs>
        <w:spacing w:after="0" w:line="240" w:lineRule="auto"/>
        <w:jc w:val="center"/>
        <w:rPr>
          <w:rFonts w:ascii="Arial" w:eastAsia="Times New Roman" w:hAnsi="Arial" w:cs="Arial"/>
          <w:b/>
          <w:bCs/>
          <w:color w:val="000000"/>
          <w:sz w:val="32"/>
          <w:szCs w:val="32"/>
          <w:lang w:eastAsia="ru-RU"/>
        </w:rPr>
      </w:pPr>
    </w:p>
    <w:tbl>
      <w:tblPr>
        <w:tblW w:w="5000" w:type="pct"/>
        <w:tblLook w:val="01E0" w:firstRow="1" w:lastRow="1" w:firstColumn="1" w:lastColumn="1" w:noHBand="0" w:noVBand="0"/>
      </w:tblPr>
      <w:tblGrid>
        <w:gridCol w:w="9355"/>
      </w:tblGrid>
      <w:tr w:rsidR="005C7BA2" w:rsidRPr="005C7BA2" w:rsidTr="00D654F7">
        <w:tc>
          <w:tcPr>
            <w:tcW w:w="5000" w:type="pct"/>
          </w:tcPr>
          <w:p w:rsidR="005C7BA2" w:rsidRPr="005C7BA2" w:rsidRDefault="005C7BA2" w:rsidP="005C7BA2">
            <w:pPr>
              <w:widowControl w:val="0"/>
              <w:spacing w:after="0" w:line="240" w:lineRule="auto"/>
              <w:jc w:val="center"/>
              <w:rPr>
                <w:rFonts w:ascii="Times New Roman" w:eastAsia="Times New Roman" w:hAnsi="Times New Roman" w:cs="Times New Roman"/>
                <w:b/>
                <w:spacing w:val="20"/>
                <w:sz w:val="28"/>
                <w:szCs w:val="24"/>
                <w:lang w:eastAsia="ru-RU"/>
              </w:rPr>
            </w:pPr>
            <w:r w:rsidRPr="005C7BA2">
              <w:rPr>
                <w:rFonts w:ascii="Times New Roman" w:eastAsia="Times New Roman" w:hAnsi="Times New Roman" w:cs="Times New Roman"/>
                <w:b/>
                <w:spacing w:val="20"/>
                <w:sz w:val="28"/>
                <w:szCs w:val="28"/>
                <w:lang w:eastAsia="ru-RU"/>
              </w:rPr>
              <w:t xml:space="preserve">РОССИЙСКАЯ ФЕДЕРАЦИЯ </w:t>
            </w:r>
          </w:p>
        </w:tc>
      </w:tr>
      <w:tr w:rsidR="005C7BA2" w:rsidRPr="005C7BA2" w:rsidTr="00D654F7">
        <w:tc>
          <w:tcPr>
            <w:tcW w:w="5000" w:type="pct"/>
          </w:tcPr>
          <w:p w:rsidR="005C7BA2" w:rsidRPr="005C7BA2" w:rsidRDefault="005C7BA2" w:rsidP="005C7BA2">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5C7BA2">
              <w:rPr>
                <w:rFonts w:ascii="Times New Roman" w:eastAsia="Times New Roman" w:hAnsi="Times New Roman" w:cs="Times New Roman"/>
                <w:b/>
                <w:spacing w:val="20"/>
                <w:sz w:val="28"/>
                <w:szCs w:val="28"/>
                <w:lang w:eastAsia="ru-RU"/>
              </w:rPr>
              <w:t>ИРКУТСКАЯ ОБЛАСТЬ</w:t>
            </w:r>
          </w:p>
        </w:tc>
      </w:tr>
      <w:tr w:rsidR="005C7BA2" w:rsidRPr="005C7BA2" w:rsidTr="00D654F7">
        <w:tc>
          <w:tcPr>
            <w:tcW w:w="5000" w:type="pct"/>
          </w:tcPr>
          <w:p w:rsidR="005C7BA2" w:rsidRPr="005C7BA2" w:rsidRDefault="005C7BA2" w:rsidP="005C7BA2">
            <w:pPr>
              <w:widowControl w:val="0"/>
              <w:spacing w:after="0" w:line="240" w:lineRule="auto"/>
              <w:jc w:val="center"/>
              <w:rPr>
                <w:rFonts w:ascii="Times New Roman" w:eastAsia="Times New Roman" w:hAnsi="Times New Roman" w:cs="Times New Roman"/>
                <w:b/>
                <w:spacing w:val="20"/>
                <w:sz w:val="28"/>
                <w:szCs w:val="28"/>
                <w:lang w:eastAsia="ru-RU"/>
              </w:rPr>
            </w:pPr>
          </w:p>
          <w:p w:rsidR="005C7BA2" w:rsidRPr="005C7BA2" w:rsidRDefault="005C7BA2" w:rsidP="005C7BA2">
            <w:pPr>
              <w:widowControl w:val="0"/>
              <w:spacing w:after="0" w:line="240" w:lineRule="auto"/>
              <w:jc w:val="center"/>
              <w:rPr>
                <w:rFonts w:ascii="Times New Roman" w:eastAsia="Times New Roman" w:hAnsi="Times New Roman" w:cs="Times New Roman"/>
                <w:b/>
                <w:spacing w:val="20"/>
                <w:sz w:val="28"/>
                <w:szCs w:val="28"/>
                <w:lang w:eastAsia="ru-RU"/>
              </w:rPr>
            </w:pPr>
            <w:r w:rsidRPr="005C7BA2">
              <w:rPr>
                <w:rFonts w:ascii="Times New Roman" w:eastAsia="Times New Roman" w:hAnsi="Times New Roman" w:cs="Times New Roman"/>
                <w:b/>
                <w:spacing w:val="20"/>
                <w:sz w:val="28"/>
                <w:szCs w:val="28"/>
                <w:lang w:eastAsia="ru-RU"/>
              </w:rPr>
              <w:t>ДУМА</w:t>
            </w:r>
          </w:p>
          <w:p w:rsidR="005C7BA2" w:rsidRPr="005C7BA2" w:rsidRDefault="005C7BA2" w:rsidP="005C7BA2">
            <w:pPr>
              <w:widowControl w:val="0"/>
              <w:spacing w:after="0" w:line="240" w:lineRule="auto"/>
              <w:jc w:val="center"/>
              <w:rPr>
                <w:rFonts w:ascii="Times New Roman" w:eastAsia="Times New Roman" w:hAnsi="Times New Roman" w:cs="Times New Roman"/>
                <w:spacing w:val="20"/>
                <w:sz w:val="28"/>
                <w:szCs w:val="24"/>
                <w:lang w:eastAsia="ru-RU"/>
              </w:rPr>
            </w:pPr>
            <w:r w:rsidRPr="005C7BA2">
              <w:rPr>
                <w:rFonts w:ascii="Times New Roman" w:eastAsia="Times New Roman" w:hAnsi="Times New Roman" w:cs="Times New Roman"/>
                <w:b/>
                <w:spacing w:val="20"/>
                <w:sz w:val="28"/>
                <w:szCs w:val="28"/>
                <w:lang w:eastAsia="ru-RU"/>
              </w:rPr>
              <w:t>ЕДОГОНСКОГО СЕЛЬСКОГО ПОСЕЛЕНИЯ</w:t>
            </w:r>
          </w:p>
        </w:tc>
      </w:tr>
      <w:tr w:rsidR="005C7BA2" w:rsidRPr="005C7BA2" w:rsidTr="00D654F7">
        <w:tc>
          <w:tcPr>
            <w:tcW w:w="5000" w:type="pct"/>
          </w:tcPr>
          <w:p w:rsidR="005C7BA2" w:rsidRPr="005C7BA2" w:rsidRDefault="005C7BA2" w:rsidP="005C7BA2">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5C7BA2" w:rsidRPr="005C7BA2" w:rsidTr="00D654F7">
        <w:tc>
          <w:tcPr>
            <w:tcW w:w="5000" w:type="pct"/>
          </w:tcPr>
          <w:p w:rsidR="005C7BA2" w:rsidRPr="005C7BA2" w:rsidRDefault="005C7BA2" w:rsidP="005C7BA2">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5C7BA2">
              <w:rPr>
                <w:rFonts w:ascii="Times New Roman" w:eastAsia="Times New Roman" w:hAnsi="Times New Roman" w:cs="Times New Roman"/>
                <w:b/>
                <w:spacing w:val="20"/>
                <w:sz w:val="28"/>
                <w:szCs w:val="28"/>
                <w:lang w:eastAsia="ru-RU"/>
              </w:rPr>
              <w:t>РЕШЕНИЕ</w:t>
            </w:r>
          </w:p>
        </w:tc>
      </w:tr>
      <w:tr w:rsidR="005C7BA2" w:rsidRPr="005C7BA2" w:rsidTr="00D654F7">
        <w:trPr>
          <w:trHeight w:val="445"/>
        </w:trPr>
        <w:tc>
          <w:tcPr>
            <w:tcW w:w="5000" w:type="pct"/>
          </w:tcPr>
          <w:p w:rsidR="005C7BA2" w:rsidRPr="005C7BA2" w:rsidRDefault="005C7BA2" w:rsidP="005C7BA2">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5C7BA2" w:rsidRPr="005C7BA2" w:rsidTr="00D654F7">
        <w:tc>
          <w:tcPr>
            <w:tcW w:w="5000" w:type="pct"/>
          </w:tcPr>
          <w:p w:rsidR="005C7BA2" w:rsidRPr="005C7BA2" w:rsidRDefault="005C7BA2" w:rsidP="005C7BA2">
            <w:pPr>
              <w:widowControl w:val="0"/>
              <w:spacing w:after="0" w:line="240" w:lineRule="auto"/>
              <w:rPr>
                <w:rFonts w:ascii="Times New Roman" w:eastAsia="Times New Roman" w:hAnsi="Times New Roman" w:cs="Times New Roman"/>
                <w:spacing w:val="20"/>
                <w:sz w:val="28"/>
                <w:szCs w:val="24"/>
                <w:lang w:eastAsia="ru-RU"/>
              </w:rPr>
            </w:pPr>
            <w:r w:rsidRPr="005C7BA2">
              <w:rPr>
                <w:rFonts w:ascii="Times New Roman" w:eastAsia="Times New Roman" w:hAnsi="Times New Roman" w:cs="Times New Roman"/>
                <w:b/>
                <w:spacing w:val="20"/>
                <w:sz w:val="28"/>
                <w:szCs w:val="28"/>
                <w:lang w:eastAsia="ru-RU"/>
              </w:rPr>
              <w:t>24.12.2021 г.</w:t>
            </w:r>
            <w:r w:rsidRPr="005C7BA2">
              <w:rPr>
                <w:rFonts w:ascii="Times New Roman" w:eastAsia="Times New Roman" w:hAnsi="Times New Roman" w:cs="Times New Roman"/>
                <w:b/>
                <w:spacing w:val="20"/>
                <w:sz w:val="28"/>
                <w:szCs w:val="28"/>
                <w:lang w:eastAsia="ru-RU"/>
              </w:rPr>
              <w:tab/>
              <w:t xml:space="preserve">                                         </w:t>
            </w:r>
            <w:r w:rsidRPr="005C7BA2">
              <w:rPr>
                <w:rFonts w:ascii="Times New Roman" w:eastAsia="Times New Roman" w:hAnsi="Times New Roman" w:cs="Times New Roman"/>
                <w:b/>
                <w:spacing w:val="20"/>
                <w:sz w:val="28"/>
                <w:szCs w:val="28"/>
                <w:lang w:eastAsia="ru-RU"/>
              </w:rPr>
              <w:tab/>
              <w:t xml:space="preserve">        </w:t>
            </w:r>
            <w:r w:rsidRPr="005C7BA2">
              <w:rPr>
                <w:rFonts w:ascii="Times New Roman" w:eastAsia="Times New Roman" w:hAnsi="Times New Roman" w:cs="Times New Roman"/>
                <w:b/>
                <w:spacing w:val="20"/>
                <w:sz w:val="28"/>
                <w:szCs w:val="28"/>
                <w:lang w:eastAsia="ru-RU"/>
              </w:rPr>
              <w:tab/>
              <w:t>№32</w:t>
            </w:r>
          </w:p>
        </w:tc>
      </w:tr>
    </w:tbl>
    <w:p w:rsidR="005C7BA2" w:rsidRPr="005C7BA2" w:rsidRDefault="005C7BA2" w:rsidP="005C7BA2">
      <w:pPr>
        <w:shd w:val="clear" w:color="auto" w:fill="FFFFFF"/>
        <w:tabs>
          <w:tab w:val="left" w:pos="4120"/>
        </w:tabs>
        <w:spacing w:before="374" w:after="0" w:line="240" w:lineRule="auto"/>
        <w:jc w:val="center"/>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с</w:t>
      </w:r>
      <w:r w:rsidRPr="005C7BA2">
        <w:rPr>
          <w:rFonts w:ascii="Times New Roman" w:eastAsia="Times New Roman" w:hAnsi="Times New Roman" w:cs="Times New Roman"/>
          <w:b/>
          <w:sz w:val="28"/>
          <w:szCs w:val="28"/>
          <w:lang w:eastAsia="ru-RU"/>
        </w:rPr>
        <w:t>. Едогон</w:t>
      </w:r>
    </w:p>
    <w:p w:rsidR="005C7BA2" w:rsidRPr="005C7BA2" w:rsidRDefault="005C7BA2" w:rsidP="005C7BA2">
      <w:pPr>
        <w:shd w:val="clear" w:color="auto" w:fill="FFFFFF"/>
        <w:tabs>
          <w:tab w:val="left" w:pos="4120"/>
        </w:tabs>
        <w:spacing w:before="374" w:after="0" w:line="240" w:lineRule="auto"/>
        <w:ind w:left="10"/>
        <w:rPr>
          <w:rFonts w:ascii="Times New Roman" w:eastAsia="Times New Roman" w:hAnsi="Times New Roman" w:cs="Times New Roman"/>
          <w:sz w:val="20"/>
          <w:szCs w:val="20"/>
          <w:lang w:eastAsia="ru-RU"/>
        </w:rPr>
      </w:pPr>
    </w:p>
    <w:p w:rsidR="005C7BA2" w:rsidRPr="005C7BA2" w:rsidRDefault="005C7BA2" w:rsidP="005C7BA2">
      <w:pPr>
        <w:shd w:val="clear" w:color="auto" w:fill="FFFFFF"/>
        <w:spacing w:after="0" w:line="240" w:lineRule="auto"/>
        <w:ind w:left="10" w:right="3634"/>
        <w:jc w:val="both"/>
        <w:rPr>
          <w:rFonts w:ascii="Times New Roman" w:eastAsia="Times New Roman" w:hAnsi="Times New Roman" w:cs="Times New Roman"/>
          <w:b/>
          <w:bCs/>
          <w:sz w:val="28"/>
          <w:szCs w:val="28"/>
          <w:lang w:eastAsia="ru-RU"/>
        </w:rPr>
      </w:pPr>
      <w:r w:rsidRPr="005C7BA2">
        <w:rPr>
          <w:rFonts w:ascii="Times New Roman" w:eastAsia="Times New Roman" w:hAnsi="Times New Roman" w:cs="Times New Roman"/>
          <w:b/>
          <w:bCs/>
          <w:sz w:val="28"/>
          <w:szCs w:val="28"/>
          <w:lang w:eastAsia="ru-RU"/>
        </w:rPr>
        <w:t xml:space="preserve">      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 </w:t>
      </w:r>
    </w:p>
    <w:p w:rsidR="005C7BA2" w:rsidRPr="005C7BA2" w:rsidRDefault="005C7BA2" w:rsidP="005C7BA2">
      <w:pPr>
        <w:shd w:val="clear" w:color="auto" w:fill="FFFFFF"/>
        <w:spacing w:after="0" w:line="240" w:lineRule="auto"/>
        <w:ind w:left="10"/>
        <w:rPr>
          <w:rFonts w:ascii="Times New Roman" w:eastAsia="Times New Roman" w:hAnsi="Times New Roman" w:cs="Times New Roman"/>
          <w:b/>
          <w:bCs/>
          <w:sz w:val="28"/>
          <w:szCs w:val="28"/>
          <w:lang w:eastAsia="ru-RU"/>
        </w:rPr>
      </w:pPr>
    </w:p>
    <w:p w:rsidR="005C7BA2" w:rsidRPr="005C7BA2" w:rsidRDefault="005C7BA2" w:rsidP="005C7BA2">
      <w:pPr>
        <w:shd w:val="clear" w:color="auto" w:fill="FFFFFF"/>
        <w:spacing w:after="0" w:line="240" w:lineRule="auto"/>
        <w:ind w:left="10"/>
        <w:rPr>
          <w:rFonts w:ascii="Times New Roman" w:eastAsia="Times New Roman" w:hAnsi="Times New Roman" w:cs="Times New Roman"/>
          <w:sz w:val="20"/>
          <w:szCs w:val="20"/>
          <w:lang w:eastAsia="ru-RU"/>
        </w:rPr>
      </w:pPr>
    </w:p>
    <w:p w:rsidR="005C7BA2" w:rsidRPr="005C7BA2" w:rsidRDefault="005C7BA2" w:rsidP="005C7BA2">
      <w:pPr>
        <w:spacing w:after="0" w:line="240" w:lineRule="auto"/>
        <w:ind w:firstLine="540"/>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 xml:space="preserve">    </w:t>
      </w:r>
      <w:r w:rsidRPr="005C7BA2">
        <w:rPr>
          <w:rFonts w:ascii="Times New Roman" w:eastAsia="Times New Roman" w:hAnsi="Times New Roman" w:cs="Times New Roman"/>
          <w:bCs/>
          <w:sz w:val="28"/>
          <w:szCs w:val="28"/>
          <w:lang w:eastAsia="ru-RU"/>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внесении изменений и дополнений в Устав Едогонского муниципального образования»,</w:t>
      </w:r>
      <w:r w:rsidRPr="005C7BA2">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5C7BA2">
        <w:rPr>
          <w:rFonts w:ascii="Times New Roman" w:eastAsia="Times New Roman" w:hAnsi="Times New Roman" w:cs="Times New Roman"/>
          <w:spacing w:val="-2"/>
          <w:sz w:val="28"/>
          <w:szCs w:val="28"/>
          <w:lang w:eastAsia="ru-RU"/>
        </w:rPr>
        <w:t xml:space="preserve">Устава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муниципального образования, Дума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сельского поселения</w:t>
      </w:r>
    </w:p>
    <w:p w:rsidR="005C7BA2" w:rsidRPr="005C7BA2" w:rsidRDefault="005C7BA2" w:rsidP="005C7BA2">
      <w:pPr>
        <w:shd w:val="clear" w:color="auto" w:fill="FFFFFF"/>
        <w:tabs>
          <w:tab w:val="left" w:leader="underscore" w:pos="7210"/>
        </w:tabs>
        <w:spacing w:before="360" w:after="0" w:line="322" w:lineRule="exact"/>
        <w:jc w:val="both"/>
        <w:rPr>
          <w:rFonts w:ascii="Times New Roman" w:eastAsia="Times New Roman" w:hAnsi="Times New Roman" w:cs="Times New Roman"/>
          <w:b/>
          <w:sz w:val="20"/>
          <w:szCs w:val="20"/>
          <w:lang w:eastAsia="ru-RU"/>
        </w:rPr>
      </w:pPr>
      <w:r w:rsidRPr="005C7BA2">
        <w:rPr>
          <w:rFonts w:ascii="Times New Roman" w:eastAsia="Times New Roman" w:hAnsi="Times New Roman" w:cs="Times New Roman"/>
          <w:b/>
          <w:bCs/>
          <w:spacing w:val="-2"/>
          <w:sz w:val="28"/>
          <w:szCs w:val="28"/>
          <w:lang w:eastAsia="ru-RU"/>
        </w:rPr>
        <w:lastRenderedPageBreak/>
        <w:t xml:space="preserve">                                                            РЕШИЛА:</w:t>
      </w:r>
    </w:p>
    <w:p w:rsidR="005C7BA2" w:rsidRPr="005C7BA2" w:rsidRDefault="005C7BA2" w:rsidP="005C7BA2">
      <w:pPr>
        <w:shd w:val="clear" w:color="auto" w:fill="FFFFFF"/>
        <w:spacing w:after="0" w:line="317" w:lineRule="exact"/>
        <w:ind w:left="24" w:firstLine="685"/>
        <w:rPr>
          <w:rFonts w:ascii="Times New Roman" w:eastAsia="Times New Roman" w:hAnsi="Times New Roman" w:cs="Times New Roman"/>
          <w:sz w:val="24"/>
          <w:szCs w:val="24"/>
          <w:lang w:eastAsia="ru-RU"/>
        </w:rPr>
      </w:pPr>
    </w:p>
    <w:p w:rsidR="005C7BA2" w:rsidRPr="005C7BA2" w:rsidRDefault="005C7BA2" w:rsidP="005C7BA2">
      <w:pPr>
        <w:spacing w:after="0" w:line="240" w:lineRule="auto"/>
        <w:ind w:left="24" w:firstLine="685"/>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pacing w:val="-20"/>
          <w:sz w:val="28"/>
          <w:szCs w:val="28"/>
          <w:lang w:eastAsia="ru-RU"/>
        </w:rPr>
        <w:t>1.</w:t>
      </w:r>
      <w:r w:rsidRPr="005C7BA2">
        <w:rPr>
          <w:rFonts w:ascii="Times New Roman" w:eastAsia="Times New Roman" w:hAnsi="Times New Roman" w:cs="Times New Roman"/>
          <w:sz w:val="28"/>
          <w:szCs w:val="28"/>
          <w:lang w:eastAsia="ru-RU"/>
        </w:rPr>
        <w:t xml:space="preserve"> Назначить публичные слушания по проекту решения Думы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сельского поселения </w:t>
      </w:r>
      <w:r w:rsidRPr="005C7BA2">
        <w:rPr>
          <w:rFonts w:ascii="Times New Roman" w:eastAsia="Times New Roman" w:hAnsi="Times New Roman" w:cs="Times New Roman"/>
          <w:bCs/>
          <w:sz w:val="28"/>
          <w:szCs w:val="28"/>
          <w:lang w:eastAsia="ru-RU"/>
        </w:rPr>
        <w:t>«О внесении изменений и дополнений в Устав Едогонского муниципального образования» на 15 часов 00 минут  28 января</w:t>
      </w:r>
      <w:r w:rsidRPr="005C7BA2">
        <w:rPr>
          <w:rFonts w:ascii="Times New Roman" w:eastAsia="Times New Roman" w:hAnsi="Times New Roman" w:cs="Times New Roman"/>
          <w:sz w:val="28"/>
          <w:szCs w:val="28"/>
          <w:lang w:eastAsia="ru-RU"/>
        </w:rPr>
        <w:t xml:space="preserve"> 2022 года</w:t>
      </w:r>
      <w:r w:rsidRPr="005C7BA2">
        <w:rPr>
          <w:rFonts w:ascii="Times New Roman" w:eastAsia="Times New Roman" w:hAnsi="Times New Roman" w:cs="Times New Roman"/>
          <w:bCs/>
          <w:sz w:val="28"/>
          <w:szCs w:val="28"/>
          <w:lang w:eastAsia="ru-RU"/>
        </w:rPr>
        <w:t>.</w:t>
      </w:r>
    </w:p>
    <w:p w:rsidR="005C7BA2" w:rsidRPr="005C7BA2" w:rsidRDefault="005C7BA2" w:rsidP="005C7BA2">
      <w:pPr>
        <w:spacing w:after="0" w:line="240" w:lineRule="auto"/>
        <w:ind w:left="24" w:firstLine="685"/>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2. Публичные слушания провести по адресу: Иркутская область, Тулунский район, с. Едогон, ул. Ленина, 66 (здание администрации Едогонского сельского поселения).</w:t>
      </w:r>
    </w:p>
    <w:p w:rsidR="005C7BA2" w:rsidRPr="005C7BA2" w:rsidRDefault="005C7BA2" w:rsidP="005C7BA2">
      <w:pPr>
        <w:spacing w:after="0" w:line="240" w:lineRule="auto"/>
        <w:ind w:left="24" w:firstLine="685"/>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 xml:space="preserve">3. Установить, что жители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сельского поселения </w:t>
      </w:r>
      <w:r w:rsidRPr="005C7BA2">
        <w:rPr>
          <w:rFonts w:ascii="Times New Roman" w:eastAsia="Times New Roman" w:hAnsi="Times New Roman" w:cs="Times New Roman"/>
          <w:bCs/>
          <w:sz w:val="28"/>
          <w:szCs w:val="28"/>
          <w:lang w:eastAsia="ru-RU"/>
        </w:rPr>
        <w:t xml:space="preserve">«О внесении изменений и дополнений в Устав Едогонского муниципального образования» </w:t>
      </w:r>
      <w:r w:rsidRPr="005C7BA2">
        <w:rPr>
          <w:rFonts w:ascii="Times New Roman" w:eastAsia="Times New Roman" w:hAnsi="Times New Roman" w:cs="Times New Roman"/>
          <w:sz w:val="28"/>
          <w:szCs w:val="28"/>
          <w:lang w:eastAsia="ru-RU"/>
        </w:rPr>
        <w:t xml:space="preserve">депутатам Думы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сельского поселения, главе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сельского поселения.</w:t>
      </w:r>
    </w:p>
    <w:p w:rsidR="005C7BA2" w:rsidRPr="005C7BA2" w:rsidRDefault="005C7BA2" w:rsidP="005C7BA2">
      <w:pPr>
        <w:spacing w:after="0" w:line="240" w:lineRule="auto"/>
        <w:ind w:left="24" w:firstLine="685"/>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pacing w:val="-20"/>
          <w:sz w:val="28"/>
          <w:szCs w:val="28"/>
          <w:lang w:eastAsia="ru-RU"/>
        </w:rPr>
        <w:t xml:space="preserve">4.  </w:t>
      </w:r>
      <w:r w:rsidRPr="005C7BA2">
        <w:rPr>
          <w:rFonts w:ascii="Times New Roman" w:eastAsia="Times New Roman" w:hAnsi="Times New Roman" w:cs="Times New Roman"/>
          <w:sz w:val="28"/>
          <w:szCs w:val="28"/>
          <w:lang w:eastAsia="ru-RU"/>
        </w:rPr>
        <w:t>Результаты публичных слушаний опубликовать в газете «Едогонский вестник».</w:t>
      </w:r>
    </w:p>
    <w:p w:rsidR="005C7BA2" w:rsidRPr="005C7BA2" w:rsidRDefault="005C7BA2" w:rsidP="005C7BA2">
      <w:pPr>
        <w:spacing w:after="0" w:line="240" w:lineRule="auto"/>
        <w:ind w:firstLine="709"/>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pacing w:val="-15"/>
          <w:sz w:val="28"/>
          <w:szCs w:val="28"/>
          <w:lang w:eastAsia="ru-RU"/>
        </w:rPr>
        <w:t>5.</w:t>
      </w:r>
      <w:r w:rsidRPr="005C7BA2">
        <w:rPr>
          <w:rFonts w:ascii="Times New Roman" w:eastAsia="Times New Roman" w:hAnsi="Times New Roman" w:cs="Times New Roman"/>
          <w:sz w:val="28"/>
          <w:szCs w:val="28"/>
          <w:lang w:eastAsia="ru-RU"/>
        </w:rPr>
        <w:t xml:space="preserve"> Для заблаговременного ознакомления жителей муниципального образования с проектом решения Думы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сельского поселения </w:t>
      </w:r>
      <w:r w:rsidRPr="005C7BA2">
        <w:rPr>
          <w:rFonts w:ascii="Times New Roman" w:eastAsia="Times New Roman" w:hAnsi="Times New Roman" w:cs="Times New Roman"/>
          <w:bCs/>
          <w:sz w:val="28"/>
          <w:szCs w:val="28"/>
          <w:lang w:eastAsia="ru-RU"/>
        </w:rPr>
        <w:t xml:space="preserve">«О внесении изменений и дополнений в Устав Едогонского муниципального образования» </w:t>
      </w:r>
      <w:r w:rsidRPr="005C7BA2">
        <w:rPr>
          <w:rFonts w:ascii="Times New Roman" w:eastAsia="Times New Roman" w:hAnsi="Times New Roman" w:cs="Times New Roman"/>
          <w:sz w:val="28"/>
          <w:szCs w:val="28"/>
          <w:lang w:eastAsia="ru-RU"/>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сельского поселения </w:t>
      </w:r>
      <w:r w:rsidRPr="005C7BA2">
        <w:rPr>
          <w:rFonts w:ascii="Times New Roman" w:eastAsia="Times New Roman" w:hAnsi="Times New Roman" w:cs="Times New Roman"/>
          <w:bCs/>
          <w:sz w:val="28"/>
          <w:szCs w:val="28"/>
          <w:lang w:eastAsia="ru-RU"/>
        </w:rPr>
        <w:t>«О внесении изменений и дополнений в Устав Едогонского муниципального образования» (прилагается).</w:t>
      </w:r>
    </w:p>
    <w:p w:rsidR="005C7BA2" w:rsidRPr="005C7BA2" w:rsidRDefault="005C7BA2" w:rsidP="005C7BA2">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5C7BA2" w:rsidRPr="005C7BA2" w:rsidRDefault="005C7BA2" w:rsidP="005C7BA2">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5C7BA2" w:rsidRPr="005C7BA2" w:rsidRDefault="005C7BA2" w:rsidP="005C7BA2">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 xml:space="preserve">Глава </w:t>
      </w:r>
      <w:r w:rsidRPr="005C7BA2">
        <w:rPr>
          <w:rFonts w:ascii="Times New Roman" w:eastAsia="Times New Roman" w:hAnsi="Times New Roman" w:cs="Times New Roman"/>
          <w:bCs/>
          <w:sz w:val="28"/>
          <w:szCs w:val="28"/>
          <w:lang w:eastAsia="ru-RU"/>
        </w:rPr>
        <w:t>Едогонского</w:t>
      </w:r>
    </w:p>
    <w:p w:rsidR="005C7BA2" w:rsidRPr="005C7BA2" w:rsidRDefault="005C7BA2" w:rsidP="005C7BA2">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 xml:space="preserve">сельского поселения       </w:t>
      </w:r>
      <w:r w:rsidRPr="005C7BA2">
        <w:rPr>
          <w:rFonts w:ascii="Times New Roman" w:eastAsia="Times New Roman" w:hAnsi="Times New Roman" w:cs="Times New Roman"/>
          <w:i/>
          <w:sz w:val="28"/>
          <w:szCs w:val="28"/>
          <w:lang w:eastAsia="ru-RU"/>
        </w:rPr>
        <w:t xml:space="preserve"> </w:t>
      </w:r>
      <w:r w:rsidRPr="005C7BA2">
        <w:rPr>
          <w:rFonts w:ascii="Times New Roman" w:eastAsia="Times New Roman" w:hAnsi="Times New Roman" w:cs="Times New Roman"/>
          <w:sz w:val="28"/>
          <w:szCs w:val="28"/>
          <w:lang w:eastAsia="ru-RU"/>
        </w:rPr>
        <w:t xml:space="preserve">                                                   О.Н.Кобрусева</w:t>
      </w: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p>
    <w:p w:rsidR="005C7BA2" w:rsidRDefault="005C7BA2" w:rsidP="005C7BA2">
      <w:pPr>
        <w:spacing w:after="0" w:line="240" w:lineRule="auto"/>
        <w:rPr>
          <w:rFonts w:ascii="Times New Roman" w:eastAsia="Times New Roman" w:hAnsi="Times New Roman" w:cs="Times New Roman"/>
          <w:sz w:val="28"/>
          <w:szCs w:val="28"/>
          <w:lang w:eastAsia="ru-RU"/>
        </w:rPr>
      </w:pPr>
    </w:p>
    <w:p w:rsidR="005C7BA2" w:rsidRPr="005C7BA2" w:rsidRDefault="005C7BA2" w:rsidP="005C7BA2">
      <w:pPr>
        <w:spacing w:after="0" w:line="240" w:lineRule="auto"/>
        <w:rPr>
          <w:rFonts w:ascii="Times New Roman" w:eastAsia="Times New Roman" w:hAnsi="Times New Roman" w:cs="Times New Roman"/>
          <w:sz w:val="28"/>
          <w:szCs w:val="28"/>
          <w:lang w:eastAsia="ru-RU"/>
        </w:rPr>
      </w:pPr>
      <w:bookmarkStart w:id="21" w:name="_GoBack"/>
      <w:bookmarkEnd w:id="21"/>
    </w:p>
    <w:p w:rsidR="005C7BA2" w:rsidRPr="005C7BA2" w:rsidRDefault="005C7BA2" w:rsidP="005C7BA2">
      <w:pPr>
        <w:spacing w:after="0" w:line="240" w:lineRule="auto"/>
        <w:jc w:val="right"/>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lastRenderedPageBreak/>
        <w:t>проект</w:t>
      </w:r>
    </w:p>
    <w:p w:rsidR="005C7BA2" w:rsidRPr="005C7BA2" w:rsidRDefault="005C7BA2" w:rsidP="005C7BA2">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5C7BA2">
        <w:rPr>
          <w:rFonts w:ascii="Times New Roman" w:eastAsia="Times New Roman" w:hAnsi="Times New Roman" w:cs="Times New Roman"/>
          <w:b/>
          <w:sz w:val="28"/>
          <w:szCs w:val="28"/>
          <w:lang w:eastAsia="ru-RU"/>
        </w:rPr>
        <w:t>ИРКУТСКАЯ ОБЛАСТЬ</w:t>
      </w:r>
    </w:p>
    <w:p w:rsidR="005C7BA2" w:rsidRPr="005C7BA2" w:rsidRDefault="005C7BA2" w:rsidP="005C7BA2">
      <w:pPr>
        <w:spacing w:after="0" w:line="240" w:lineRule="auto"/>
        <w:jc w:val="center"/>
        <w:rPr>
          <w:rFonts w:ascii="Times New Roman" w:eastAsia="Times New Roman" w:hAnsi="Times New Roman" w:cs="Times New Roman"/>
          <w:b/>
          <w:sz w:val="28"/>
          <w:szCs w:val="28"/>
          <w:lang w:eastAsia="ru-RU"/>
        </w:rPr>
      </w:pPr>
      <w:r w:rsidRPr="005C7BA2">
        <w:rPr>
          <w:rFonts w:ascii="Times New Roman" w:eastAsia="Times New Roman" w:hAnsi="Times New Roman" w:cs="Times New Roman"/>
          <w:b/>
          <w:sz w:val="28"/>
          <w:szCs w:val="28"/>
          <w:lang w:eastAsia="ru-RU"/>
        </w:rPr>
        <w:t>ТУЛУНСКИЙ РАЙОН</w:t>
      </w:r>
    </w:p>
    <w:p w:rsidR="005C7BA2" w:rsidRPr="005C7BA2" w:rsidRDefault="005C7BA2" w:rsidP="005C7BA2">
      <w:pPr>
        <w:spacing w:after="0" w:line="240" w:lineRule="auto"/>
        <w:jc w:val="center"/>
        <w:rPr>
          <w:rFonts w:ascii="Times New Roman" w:eastAsia="Times New Roman" w:hAnsi="Times New Roman" w:cs="Times New Roman"/>
          <w:b/>
          <w:sz w:val="28"/>
          <w:szCs w:val="28"/>
          <w:lang w:eastAsia="ru-RU"/>
        </w:rPr>
      </w:pPr>
    </w:p>
    <w:p w:rsidR="005C7BA2" w:rsidRPr="005C7BA2" w:rsidRDefault="005C7BA2" w:rsidP="005C7BA2">
      <w:pPr>
        <w:spacing w:after="0" w:line="240" w:lineRule="auto"/>
        <w:jc w:val="center"/>
        <w:rPr>
          <w:rFonts w:ascii="Times New Roman" w:eastAsia="Times New Roman" w:hAnsi="Times New Roman" w:cs="Times New Roman"/>
          <w:b/>
          <w:sz w:val="28"/>
          <w:szCs w:val="28"/>
          <w:lang w:eastAsia="ru-RU"/>
        </w:rPr>
      </w:pPr>
      <w:r w:rsidRPr="005C7BA2">
        <w:rPr>
          <w:rFonts w:ascii="Times New Roman" w:eastAsia="Times New Roman" w:hAnsi="Times New Roman" w:cs="Times New Roman"/>
          <w:b/>
          <w:sz w:val="28"/>
          <w:szCs w:val="28"/>
          <w:lang w:eastAsia="ru-RU"/>
        </w:rPr>
        <w:t>ДУМА ЕДОГОНСКОГО СЕЛЬСКОГО ПОСЕЛЕНИЯ</w:t>
      </w:r>
    </w:p>
    <w:p w:rsidR="005C7BA2" w:rsidRPr="005C7BA2" w:rsidRDefault="005C7BA2" w:rsidP="005C7BA2">
      <w:pPr>
        <w:spacing w:after="0" w:line="240" w:lineRule="auto"/>
        <w:jc w:val="center"/>
        <w:rPr>
          <w:rFonts w:ascii="Times New Roman" w:eastAsia="Times New Roman" w:hAnsi="Times New Roman" w:cs="Times New Roman"/>
          <w:b/>
          <w:sz w:val="28"/>
          <w:szCs w:val="28"/>
          <w:lang w:eastAsia="ru-RU"/>
        </w:rPr>
      </w:pPr>
    </w:p>
    <w:p w:rsidR="005C7BA2" w:rsidRPr="005C7BA2" w:rsidRDefault="005C7BA2" w:rsidP="005C7BA2">
      <w:pPr>
        <w:spacing w:after="0" w:line="240" w:lineRule="auto"/>
        <w:jc w:val="center"/>
        <w:rPr>
          <w:rFonts w:ascii="Times New Roman" w:eastAsia="Times New Roman" w:hAnsi="Times New Roman" w:cs="Times New Roman"/>
          <w:b/>
          <w:sz w:val="36"/>
          <w:szCs w:val="36"/>
          <w:lang w:eastAsia="ru-RU"/>
        </w:rPr>
      </w:pPr>
      <w:r w:rsidRPr="005C7BA2">
        <w:rPr>
          <w:rFonts w:ascii="Times New Roman" w:eastAsia="Times New Roman" w:hAnsi="Times New Roman" w:cs="Times New Roman"/>
          <w:b/>
          <w:sz w:val="36"/>
          <w:szCs w:val="36"/>
          <w:lang w:eastAsia="ru-RU"/>
        </w:rPr>
        <w:t xml:space="preserve">РЕШЕНИЕ         </w:t>
      </w:r>
    </w:p>
    <w:p w:rsidR="005C7BA2" w:rsidRPr="005C7BA2" w:rsidRDefault="005C7BA2" w:rsidP="005C7BA2">
      <w:pPr>
        <w:spacing w:after="0" w:line="240" w:lineRule="auto"/>
        <w:jc w:val="center"/>
        <w:rPr>
          <w:rFonts w:ascii="Times New Roman" w:eastAsia="Times New Roman" w:hAnsi="Times New Roman" w:cs="Times New Roman"/>
          <w:b/>
          <w:sz w:val="32"/>
          <w:szCs w:val="32"/>
          <w:lang w:eastAsia="ru-RU"/>
        </w:rPr>
      </w:pPr>
    </w:p>
    <w:p w:rsidR="005C7BA2" w:rsidRPr="005C7BA2" w:rsidRDefault="005C7BA2" w:rsidP="005C7BA2">
      <w:pPr>
        <w:spacing w:after="0" w:line="240" w:lineRule="auto"/>
        <w:rPr>
          <w:rFonts w:ascii="Times New Roman" w:eastAsia="Times New Roman" w:hAnsi="Times New Roman" w:cs="Times New Roman"/>
          <w:b/>
          <w:sz w:val="28"/>
          <w:szCs w:val="32"/>
          <w:lang w:eastAsia="ru-RU"/>
        </w:rPr>
      </w:pPr>
      <w:r w:rsidRPr="005C7BA2">
        <w:rPr>
          <w:rFonts w:ascii="Times New Roman" w:eastAsia="Times New Roman" w:hAnsi="Times New Roman" w:cs="Times New Roman"/>
          <w:b/>
          <w:sz w:val="28"/>
          <w:szCs w:val="32"/>
          <w:lang w:eastAsia="ru-RU"/>
        </w:rPr>
        <w:t>________ 2022 года                                                                              № _____</w:t>
      </w:r>
    </w:p>
    <w:p w:rsidR="005C7BA2" w:rsidRPr="005C7BA2" w:rsidRDefault="005C7BA2" w:rsidP="005C7BA2">
      <w:pPr>
        <w:spacing w:after="0" w:line="240" w:lineRule="auto"/>
        <w:rPr>
          <w:rFonts w:ascii="Times New Roman" w:eastAsia="Times New Roman" w:hAnsi="Times New Roman" w:cs="Times New Roman"/>
          <w:b/>
          <w:sz w:val="28"/>
          <w:szCs w:val="32"/>
          <w:lang w:eastAsia="ru-RU"/>
        </w:rPr>
      </w:pPr>
      <w:r w:rsidRPr="005C7BA2">
        <w:rPr>
          <w:rFonts w:ascii="Times New Roman" w:eastAsia="Times New Roman" w:hAnsi="Times New Roman" w:cs="Times New Roman"/>
          <w:b/>
          <w:sz w:val="28"/>
          <w:szCs w:val="32"/>
          <w:lang w:eastAsia="ru-RU"/>
        </w:rPr>
        <w:t xml:space="preserve">                                            </w:t>
      </w:r>
    </w:p>
    <w:p w:rsidR="005C7BA2" w:rsidRPr="005C7BA2" w:rsidRDefault="005C7BA2" w:rsidP="005C7BA2">
      <w:pPr>
        <w:spacing w:after="0" w:line="240" w:lineRule="auto"/>
        <w:rPr>
          <w:rFonts w:ascii="Times New Roman" w:eastAsia="Times New Roman" w:hAnsi="Times New Roman" w:cs="Times New Roman"/>
          <w:b/>
          <w:sz w:val="28"/>
          <w:szCs w:val="32"/>
          <w:lang w:eastAsia="ru-RU"/>
        </w:rPr>
      </w:pPr>
      <w:r w:rsidRPr="005C7BA2">
        <w:rPr>
          <w:rFonts w:ascii="Times New Roman" w:eastAsia="Times New Roman" w:hAnsi="Times New Roman" w:cs="Times New Roman"/>
          <w:b/>
          <w:sz w:val="28"/>
          <w:szCs w:val="32"/>
          <w:lang w:eastAsia="ru-RU"/>
        </w:rPr>
        <w:t xml:space="preserve">                                                    с. Едогон</w:t>
      </w:r>
    </w:p>
    <w:p w:rsidR="005C7BA2" w:rsidRPr="005C7BA2" w:rsidRDefault="005C7BA2" w:rsidP="005C7BA2">
      <w:pPr>
        <w:spacing w:after="0" w:line="240" w:lineRule="auto"/>
        <w:rPr>
          <w:rFonts w:ascii="Times New Roman" w:eastAsia="Times New Roman" w:hAnsi="Times New Roman" w:cs="Times New Roman"/>
          <w:sz w:val="32"/>
          <w:szCs w:val="32"/>
          <w:lang w:eastAsia="ru-RU"/>
        </w:rPr>
      </w:pPr>
    </w:p>
    <w:p w:rsidR="005C7BA2" w:rsidRPr="005C7BA2" w:rsidRDefault="005C7BA2" w:rsidP="005C7BA2">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5C7BA2">
        <w:rPr>
          <w:rFonts w:ascii="Times New Roman" w:eastAsia="Times New Roman" w:hAnsi="Times New Roman" w:cs="Times New Roman"/>
          <w:b/>
          <w:bCs/>
          <w:sz w:val="28"/>
          <w:szCs w:val="28"/>
          <w:lang w:eastAsia="ru-RU"/>
        </w:rPr>
        <w:t xml:space="preserve">    </w:t>
      </w:r>
      <w:r w:rsidRPr="005C7BA2">
        <w:rPr>
          <w:rFonts w:ascii="Times New Roman" w:eastAsia="Times New Roman" w:hAnsi="Times New Roman" w:cs="Times New Roman"/>
          <w:b/>
          <w:bCs/>
          <w:i/>
          <w:sz w:val="28"/>
          <w:szCs w:val="28"/>
          <w:lang w:eastAsia="ru-RU"/>
        </w:rPr>
        <w:t>О внесении изменений и дополнений</w:t>
      </w:r>
    </w:p>
    <w:p w:rsidR="005C7BA2" w:rsidRPr="005C7BA2" w:rsidRDefault="005C7BA2" w:rsidP="005C7BA2">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5C7BA2">
        <w:rPr>
          <w:rFonts w:ascii="Times New Roman" w:eastAsia="Times New Roman" w:hAnsi="Times New Roman" w:cs="Times New Roman"/>
          <w:b/>
          <w:bCs/>
          <w:i/>
          <w:sz w:val="28"/>
          <w:szCs w:val="28"/>
          <w:lang w:eastAsia="ru-RU"/>
        </w:rPr>
        <w:t>в Устав Едогонского</w:t>
      </w:r>
      <w:r w:rsidRPr="005C7BA2">
        <w:rPr>
          <w:rFonts w:ascii="Times New Roman" w:eastAsia="Times New Roman" w:hAnsi="Times New Roman" w:cs="Times New Roman"/>
          <w:b/>
          <w:i/>
          <w:sz w:val="28"/>
          <w:szCs w:val="28"/>
          <w:lang w:eastAsia="ru-RU"/>
        </w:rPr>
        <w:t xml:space="preserve"> </w:t>
      </w:r>
      <w:r w:rsidRPr="005C7BA2">
        <w:rPr>
          <w:rFonts w:ascii="Times New Roman" w:eastAsia="Times New Roman" w:hAnsi="Times New Roman" w:cs="Times New Roman"/>
          <w:b/>
          <w:bCs/>
          <w:i/>
          <w:sz w:val="28"/>
          <w:szCs w:val="28"/>
          <w:lang w:eastAsia="ru-RU"/>
        </w:rPr>
        <w:t>муниципального</w:t>
      </w:r>
    </w:p>
    <w:p w:rsidR="005C7BA2" w:rsidRPr="005C7BA2" w:rsidRDefault="005C7BA2" w:rsidP="005C7BA2">
      <w:pPr>
        <w:shd w:val="clear" w:color="auto" w:fill="FFFFFF"/>
        <w:spacing w:after="0" w:line="240" w:lineRule="auto"/>
        <w:ind w:left="10"/>
        <w:rPr>
          <w:rFonts w:ascii="Times New Roman" w:eastAsia="Times New Roman" w:hAnsi="Times New Roman" w:cs="Times New Roman"/>
          <w:b/>
          <w:bCs/>
          <w:i/>
          <w:sz w:val="28"/>
          <w:szCs w:val="28"/>
          <w:lang w:eastAsia="ru-RU"/>
        </w:rPr>
      </w:pPr>
      <w:r w:rsidRPr="005C7BA2">
        <w:rPr>
          <w:rFonts w:ascii="Times New Roman" w:eastAsia="Times New Roman" w:hAnsi="Times New Roman" w:cs="Times New Roman"/>
          <w:b/>
          <w:bCs/>
          <w:i/>
          <w:sz w:val="28"/>
          <w:szCs w:val="28"/>
          <w:lang w:eastAsia="ru-RU"/>
        </w:rPr>
        <w:t>образования</w:t>
      </w:r>
    </w:p>
    <w:p w:rsidR="005C7BA2" w:rsidRPr="005C7BA2" w:rsidRDefault="005C7BA2" w:rsidP="005C7BA2">
      <w:pPr>
        <w:shd w:val="clear" w:color="auto" w:fill="FFFFFF"/>
        <w:spacing w:after="0" w:line="240" w:lineRule="auto"/>
        <w:ind w:left="10"/>
        <w:rPr>
          <w:rFonts w:ascii="Times New Roman" w:eastAsia="Times New Roman" w:hAnsi="Times New Roman" w:cs="Times New Roman"/>
          <w:b/>
          <w:bCs/>
          <w:sz w:val="28"/>
          <w:szCs w:val="28"/>
          <w:lang w:eastAsia="ru-RU"/>
        </w:rPr>
      </w:pPr>
    </w:p>
    <w:p w:rsidR="005C7BA2" w:rsidRPr="005C7BA2" w:rsidRDefault="005C7BA2" w:rsidP="005C7BA2">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 xml:space="preserve">       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5C7BA2" w:rsidRPr="005C7BA2" w:rsidRDefault="005C7BA2" w:rsidP="005C7BA2">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5C7BA2" w:rsidRPr="005C7BA2" w:rsidRDefault="005C7BA2" w:rsidP="005C7BA2">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5C7BA2">
        <w:rPr>
          <w:rFonts w:ascii="Times New Roman" w:eastAsia="Times New Roman" w:hAnsi="Times New Roman" w:cs="Times New Roman"/>
          <w:b/>
          <w:bCs/>
          <w:spacing w:val="-2"/>
          <w:sz w:val="28"/>
          <w:szCs w:val="28"/>
          <w:lang w:eastAsia="ru-RU"/>
        </w:rPr>
        <w:t xml:space="preserve">                                                     РЕШИЛА:</w:t>
      </w:r>
    </w:p>
    <w:p w:rsidR="005C7BA2" w:rsidRPr="005C7BA2" w:rsidRDefault="005C7BA2" w:rsidP="005C7BA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C7BA2" w:rsidRPr="005C7BA2" w:rsidRDefault="005C7BA2" w:rsidP="005C7B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 xml:space="preserve">1.  Внести в Устав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5C7BA2" w:rsidRPr="005C7BA2" w:rsidRDefault="005C7BA2" w:rsidP="005C7BA2">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1.1. в статье 6:</w:t>
      </w: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1.1.2.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C7BA2" w:rsidRPr="005C7BA2" w:rsidRDefault="005C7BA2" w:rsidP="005C7BA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5C7BA2" w:rsidRPr="005C7BA2" w:rsidRDefault="005C7BA2" w:rsidP="005C7BA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1.2 часть 2 статьи 6.1 изложить в следующей редакции:</w:t>
      </w:r>
    </w:p>
    <w:p w:rsidR="005C7BA2" w:rsidRPr="005C7BA2" w:rsidRDefault="005C7BA2" w:rsidP="005C7BA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5C7BA2" w:rsidRPr="005C7BA2" w:rsidRDefault="005C7BA2" w:rsidP="005C7BA2">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5C7BA2" w:rsidRPr="005C7BA2" w:rsidRDefault="005C7BA2" w:rsidP="005C7BA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BA2">
        <w:rPr>
          <w:rFonts w:ascii="Times New Roman" w:eastAsia="Times New Roman" w:hAnsi="Times New Roman" w:cs="Times New Roman"/>
          <w:sz w:val="28"/>
          <w:szCs w:val="28"/>
          <w:lang w:eastAsia="ru-RU"/>
        </w:rPr>
        <w:t xml:space="preserve">1.3. </w:t>
      </w:r>
      <w:r w:rsidRPr="005C7BA2">
        <w:rPr>
          <w:rFonts w:ascii="Times New Roman" w:eastAsia="Times New Roman" w:hAnsi="Times New Roman" w:cs="Times New Roman"/>
          <w:sz w:val="24"/>
          <w:szCs w:val="24"/>
          <w:lang w:eastAsia="ru-RU"/>
        </w:rPr>
        <w:t xml:space="preserve"> </w:t>
      </w:r>
      <w:r w:rsidRPr="005C7BA2">
        <w:rPr>
          <w:rFonts w:ascii="Times New Roman" w:eastAsia="Times New Roman" w:hAnsi="Times New Roman" w:cs="Times New Roman"/>
          <w:sz w:val="28"/>
          <w:szCs w:val="28"/>
          <w:lang w:eastAsia="ru-RU"/>
        </w:rPr>
        <w:t>пункт 17 части 2 статьи 48.1 признать утратившим силу</w:t>
      </w:r>
      <w:r w:rsidRPr="005C7BA2">
        <w:rPr>
          <w:rFonts w:ascii="Times New Roman" w:eastAsia="Times New Roman" w:hAnsi="Times New Roman" w:cs="Times New Roman"/>
          <w:sz w:val="24"/>
          <w:szCs w:val="24"/>
          <w:lang w:eastAsia="ru-RU"/>
        </w:rPr>
        <w:t>;</w:t>
      </w:r>
    </w:p>
    <w:p w:rsidR="005C7BA2" w:rsidRPr="005C7BA2" w:rsidRDefault="005C7BA2" w:rsidP="005C7BA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BA2" w:rsidRPr="005C7BA2" w:rsidRDefault="005C7BA2" w:rsidP="005C7B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1.4. В статье 17:</w:t>
      </w:r>
    </w:p>
    <w:p w:rsidR="005C7BA2" w:rsidRPr="005C7BA2" w:rsidRDefault="005C7BA2" w:rsidP="005C7B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1.4.1. часть 7 изложить в следующей редакции:</w:t>
      </w: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1.4.2. часть 8 изложить в следующей редакции:</w:t>
      </w: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C7BA2" w:rsidRPr="005C7BA2" w:rsidRDefault="005C7BA2" w:rsidP="005C7BA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1.5. пункт 9 части 1 статьи 27</w:t>
      </w:r>
      <w:r w:rsidRPr="005C7BA2">
        <w:rPr>
          <w:rFonts w:ascii="Times New Roman" w:eastAsia="Calibri" w:hAnsi="Times New Roman" w:cs="Times New Roman"/>
          <w:sz w:val="28"/>
          <w:szCs w:val="28"/>
        </w:rPr>
        <w:t xml:space="preserve"> изложить в следующей редакции:</w:t>
      </w:r>
    </w:p>
    <w:p w:rsidR="005C7BA2" w:rsidRPr="005C7BA2" w:rsidRDefault="005C7BA2" w:rsidP="005C7BA2">
      <w:pPr>
        <w:spacing w:after="0" w:line="240" w:lineRule="auto"/>
        <w:ind w:firstLine="567"/>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5C7BA2">
        <w:rPr>
          <w:rFonts w:ascii="Times New Roman" w:eastAsia="Times New Roman" w:hAnsi="Times New Roman" w:cs="Times New Roman"/>
          <w:sz w:val="28"/>
          <w:szCs w:val="28"/>
          <w:lang w:eastAsia="ru-RU"/>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7BA2" w:rsidRPr="005C7BA2" w:rsidRDefault="005C7BA2" w:rsidP="005C7BA2">
      <w:pPr>
        <w:spacing w:after="0" w:line="240" w:lineRule="auto"/>
        <w:ind w:firstLine="567"/>
        <w:jc w:val="both"/>
        <w:rPr>
          <w:rFonts w:ascii="Times New Roman" w:eastAsia="Times New Roman" w:hAnsi="Times New Roman" w:cs="Times New Roman"/>
          <w:sz w:val="28"/>
          <w:szCs w:val="28"/>
          <w:lang w:eastAsia="ru-RU"/>
        </w:rPr>
      </w:pPr>
    </w:p>
    <w:p w:rsidR="005C7BA2" w:rsidRPr="005C7BA2" w:rsidRDefault="005C7BA2" w:rsidP="005C7BA2">
      <w:pPr>
        <w:widowControl w:val="0"/>
        <w:autoSpaceDE w:val="0"/>
        <w:autoSpaceDN w:val="0"/>
        <w:adjustRightInd w:val="0"/>
        <w:spacing w:after="0" w:line="240" w:lineRule="auto"/>
        <w:ind w:left="709"/>
        <w:jc w:val="both"/>
        <w:outlineLvl w:val="1"/>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1.6. пункт 7 части 2 статьи 39</w:t>
      </w:r>
      <w:r w:rsidRPr="005C7BA2">
        <w:rPr>
          <w:rFonts w:ascii="Times New Roman" w:eastAsia="Calibri" w:hAnsi="Times New Roman" w:cs="Times New Roman"/>
          <w:sz w:val="28"/>
          <w:szCs w:val="28"/>
        </w:rPr>
        <w:t xml:space="preserve"> изложить в следующей редакции:</w:t>
      </w:r>
    </w:p>
    <w:p w:rsidR="005C7BA2" w:rsidRPr="005C7BA2" w:rsidRDefault="005C7BA2" w:rsidP="005C7BA2">
      <w:pPr>
        <w:spacing w:after="0" w:line="240" w:lineRule="auto"/>
        <w:ind w:firstLine="709"/>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C7BA2" w:rsidRPr="005C7BA2" w:rsidRDefault="005C7BA2" w:rsidP="005C7BA2">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2. Г</w:t>
      </w:r>
      <w:r w:rsidRPr="005C7BA2">
        <w:rPr>
          <w:rFonts w:ascii="Times New Roman" w:eastAsia="Times New Roman" w:hAnsi="Times New Roman" w:cs="Times New Roman"/>
          <w:spacing w:val="-2"/>
          <w:sz w:val="28"/>
          <w:szCs w:val="28"/>
          <w:lang w:eastAsia="ru-RU"/>
        </w:rPr>
        <w:t xml:space="preserve">лаве </w:t>
      </w:r>
      <w:r w:rsidRPr="005C7BA2">
        <w:rPr>
          <w:rFonts w:ascii="Times New Roman" w:eastAsia="Times New Roman" w:hAnsi="Times New Roman" w:cs="Times New Roman"/>
          <w:sz w:val="28"/>
          <w:szCs w:val="28"/>
          <w:lang w:eastAsia="ru-RU"/>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5C7BA2" w:rsidRPr="005C7BA2" w:rsidRDefault="005C7BA2" w:rsidP="005C7BA2">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 xml:space="preserve">3. Настоящее решение подлежит официальному опубликованию в газете «Едогонский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C7BA2" w:rsidRPr="005C7BA2" w:rsidRDefault="005C7BA2" w:rsidP="005C7B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C7BA2">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(обнародования) в газете «Едогонский вестник» в соответствии с действующим законодательством.</w:t>
      </w: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5C7BA2" w:rsidRPr="005C7BA2" w:rsidRDefault="005C7BA2" w:rsidP="005C7BA2">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5C7BA2" w:rsidRPr="005C7BA2" w:rsidRDefault="005C7BA2" w:rsidP="005C7BA2">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5C7BA2">
        <w:rPr>
          <w:rFonts w:ascii="Times New Roman" w:eastAsia="Times New Roman" w:hAnsi="Times New Roman" w:cs="Times New Roman"/>
          <w:spacing w:val="-1"/>
          <w:sz w:val="28"/>
          <w:szCs w:val="28"/>
          <w:lang w:eastAsia="ru-RU"/>
        </w:rPr>
        <w:t xml:space="preserve">Глава </w:t>
      </w:r>
      <w:r w:rsidRPr="005C7BA2">
        <w:rPr>
          <w:rFonts w:ascii="Times New Roman" w:eastAsia="Times New Roman" w:hAnsi="Times New Roman" w:cs="Times New Roman"/>
          <w:bCs/>
          <w:sz w:val="28"/>
          <w:szCs w:val="28"/>
          <w:lang w:eastAsia="ru-RU"/>
        </w:rPr>
        <w:t>Едогонского</w:t>
      </w:r>
      <w:r w:rsidRPr="005C7BA2">
        <w:rPr>
          <w:rFonts w:ascii="Times New Roman" w:eastAsia="Times New Roman" w:hAnsi="Times New Roman" w:cs="Times New Roman"/>
          <w:spacing w:val="-1"/>
          <w:sz w:val="28"/>
          <w:szCs w:val="28"/>
          <w:lang w:eastAsia="ru-RU"/>
        </w:rPr>
        <w:t xml:space="preserve"> </w:t>
      </w:r>
    </w:p>
    <w:p w:rsidR="005C7BA2" w:rsidRPr="005C7BA2" w:rsidRDefault="005C7BA2" w:rsidP="005C7BA2">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5C7BA2">
        <w:rPr>
          <w:rFonts w:ascii="Times New Roman" w:eastAsia="Times New Roman" w:hAnsi="Times New Roman" w:cs="Times New Roman"/>
          <w:spacing w:val="-1"/>
          <w:sz w:val="28"/>
          <w:szCs w:val="28"/>
          <w:lang w:eastAsia="ru-RU"/>
        </w:rPr>
        <w:t>сельского поселения                                                              О.Н.Кобусева</w:t>
      </w:r>
    </w:p>
    <w:p w:rsidR="005C7BA2" w:rsidRPr="005C7BA2" w:rsidRDefault="005C7BA2" w:rsidP="005C7BA2">
      <w:pPr>
        <w:shd w:val="clear" w:color="auto" w:fill="FFFFFF"/>
        <w:tabs>
          <w:tab w:val="left" w:leader="underscore" w:pos="7210"/>
        </w:tabs>
        <w:spacing w:after="0" w:line="240" w:lineRule="auto"/>
        <w:jc w:val="both"/>
        <w:rPr>
          <w:rFonts w:ascii="Times New Roman" w:eastAsia="Times New Roman" w:hAnsi="Times New Roman" w:cs="Times New Roman"/>
          <w:spacing w:val="-1"/>
          <w:sz w:val="28"/>
          <w:szCs w:val="28"/>
          <w:lang w:eastAsia="ru-RU"/>
        </w:rPr>
      </w:pPr>
    </w:p>
    <w:p w:rsidR="005C7BA2" w:rsidRPr="005C7BA2" w:rsidRDefault="005C7BA2" w:rsidP="005C7BA2">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5C7BA2" w:rsidRPr="005C7BA2" w:rsidRDefault="005C7BA2" w:rsidP="005C7BA2">
      <w:pPr>
        <w:tabs>
          <w:tab w:val="left" w:pos="6750"/>
          <w:tab w:val="left" w:pos="6960"/>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0F1013" w:rsidRDefault="000F1013" w:rsidP="00443707"/>
    <w:sectPr w:rsidR="000F10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02" w:rsidRDefault="00CA7002">
      <w:pPr>
        <w:spacing w:after="0" w:line="240" w:lineRule="auto"/>
      </w:pPr>
      <w:r>
        <w:separator/>
      </w:r>
    </w:p>
  </w:endnote>
  <w:endnote w:type="continuationSeparator" w:id="0">
    <w:p w:rsidR="00CA7002" w:rsidRDefault="00CA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07" w:rsidRDefault="00443707">
    <w:pPr>
      <w:pStyle w:val="af2"/>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43707" w:rsidRDefault="00443707">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07" w:rsidRDefault="00443707">
    <w:pPr>
      <w:pStyle w:val="af2"/>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5C7BA2">
      <w:rPr>
        <w:rStyle w:val="afd"/>
        <w:noProof/>
      </w:rPr>
      <w:t>172</w:t>
    </w:r>
    <w:r>
      <w:rPr>
        <w:rStyle w:val="afd"/>
      </w:rPr>
      <w:fldChar w:fldCharType="end"/>
    </w:r>
  </w:p>
  <w:p w:rsidR="00443707" w:rsidRDefault="0044370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02" w:rsidRDefault="00CA7002">
      <w:pPr>
        <w:spacing w:after="0" w:line="240" w:lineRule="auto"/>
      </w:pPr>
      <w:r>
        <w:separator/>
      </w:r>
    </w:p>
  </w:footnote>
  <w:footnote w:type="continuationSeparator" w:id="0">
    <w:p w:rsidR="00CA7002" w:rsidRDefault="00CA7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B72D75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3410C8F"/>
    <w:multiLevelType w:val="hybridMultilevel"/>
    <w:tmpl w:val="5D46A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ED5528"/>
    <w:multiLevelType w:val="hybridMultilevel"/>
    <w:tmpl w:val="9CF4B544"/>
    <w:lvl w:ilvl="0" w:tplc="7AC075E2">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7"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324AD4"/>
    <w:multiLevelType w:val="hybridMultilevel"/>
    <w:tmpl w:val="8006E6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6D71118"/>
    <w:multiLevelType w:val="hybridMultilevel"/>
    <w:tmpl w:val="8A76354A"/>
    <w:lvl w:ilvl="0" w:tplc="E81AA94E">
      <w:start w:val="4"/>
      <w:numFmt w:val="decimal"/>
      <w:lvlText w:val="%1."/>
      <w:lvlJc w:val="left"/>
      <w:pPr>
        <w:ind w:left="644" w:hanging="360"/>
      </w:pPr>
      <w:rPr>
        <w:rFonts w:cs="Times New Roman" w:hint="default"/>
        <w:b/>
      </w:rPr>
    </w:lvl>
    <w:lvl w:ilvl="1" w:tplc="04190019" w:tentative="1">
      <w:start w:val="1"/>
      <w:numFmt w:val="lowerLetter"/>
      <w:lvlText w:val="%2."/>
      <w:lvlJc w:val="left"/>
      <w:pPr>
        <w:ind w:left="1718" w:hanging="360"/>
      </w:pPr>
      <w:rPr>
        <w:rFonts w:cs="Times New Roman"/>
      </w:rPr>
    </w:lvl>
    <w:lvl w:ilvl="2" w:tplc="0419001B" w:tentative="1">
      <w:start w:val="1"/>
      <w:numFmt w:val="lowerRoman"/>
      <w:lvlText w:val="%3."/>
      <w:lvlJc w:val="right"/>
      <w:pPr>
        <w:ind w:left="2438" w:hanging="180"/>
      </w:pPr>
      <w:rPr>
        <w:rFonts w:cs="Times New Roman"/>
      </w:rPr>
    </w:lvl>
    <w:lvl w:ilvl="3" w:tplc="0419000F" w:tentative="1">
      <w:start w:val="1"/>
      <w:numFmt w:val="decimal"/>
      <w:lvlText w:val="%4."/>
      <w:lvlJc w:val="left"/>
      <w:pPr>
        <w:ind w:left="3158" w:hanging="360"/>
      </w:pPr>
      <w:rPr>
        <w:rFonts w:cs="Times New Roman"/>
      </w:rPr>
    </w:lvl>
    <w:lvl w:ilvl="4" w:tplc="04190019" w:tentative="1">
      <w:start w:val="1"/>
      <w:numFmt w:val="lowerLetter"/>
      <w:lvlText w:val="%5."/>
      <w:lvlJc w:val="left"/>
      <w:pPr>
        <w:ind w:left="3878" w:hanging="360"/>
      </w:pPr>
      <w:rPr>
        <w:rFonts w:cs="Times New Roman"/>
      </w:rPr>
    </w:lvl>
    <w:lvl w:ilvl="5" w:tplc="0419001B" w:tentative="1">
      <w:start w:val="1"/>
      <w:numFmt w:val="lowerRoman"/>
      <w:lvlText w:val="%6."/>
      <w:lvlJc w:val="right"/>
      <w:pPr>
        <w:ind w:left="4598" w:hanging="180"/>
      </w:pPr>
      <w:rPr>
        <w:rFonts w:cs="Times New Roman"/>
      </w:rPr>
    </w:lvl>
    <w:lvl w:ilvl="6" w:tplc="0419000F" w:tentative="1">
      <w:start w:val="1"/>
      <w:numFmt w:val="decimal"/>
      <w:lvlText w:val="%7."/>
      <w:lvlJc w:val="left"/>
      <w:pPr>
        <w:ind w:left="5318" w:hanging="360"/>
      </w:pPr>
      <w:rPr>
        <w:rFonts w:cs="Times New Roman"/>
      </w:rPr>
    </w:lvl>
    <w:lvl w:ilvl="7" w:tplc="04190019" w:tentative="1">
      <w:start w:val="1"/>
      <w:numFmt w:val="lowerLetter"/>
      <w:lvlText w:val="%8."/>
      <w:lvlJc w:val="left"/>
      <w:pPr>
        <w:ind w:left="6038" w:hanging="360"/>
      </w:pPr>
      <w:rPr>
        <w:rFonts w:cs="Times New Roman"/>
      </w:rPr>
    </w:lvl>
    <w:lvl w:ilvl="8" w:tplc="0419001B" w:tentative="1">
      <w:start w:val="1"/>
      <w:numFmt w:val="lowerRoman"/>
      <w:lvlText w:val="%9."/>
      <w:lvlJc w:val="right"/>
      <w:pPr>
        <w:ind w:left="6758" w:hanging="180"/>
      </w:pPr>
      <w:rPr>
        <w:rFonts w:cs="Times New Roman"/>
      </w:rPr>
    </w:lvl>
  </w:abstractNum>
  <w:abstractNum w:abstractNumId="12"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0"/>
  </w:num>
  <w:num w:numId="5">
    <w:abstractNumId w:val="12"/>
  </w:num>
  <w:num w:numId="6">
    <w:abstractNumId w:val="9"/>
  </w:num>
  <w:num w:numId="7">
    <w:abstractNumId w:val="1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1D"/>
    <w:rsid w:val="000E0DEA"/>
    <w:rsid w:val="000F1013"/>
    <w:rsid w:val="00443707"/>
    <w:rsid w:val="005C7BA2"/>
    <w:rsid w:val="00C5121D"/>
    <w:rsid w:val="00CA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9178"/>
  <w15:chartTrackingRefBased/>
  <w15:docId w15:val="{64CC3557-9A9D-44BE-A15E-DFAFF796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21D"/>
  </w:style>
  <w:style w:type="paragraph" w:styleId="1">
    <w:name w:val="heading 1"/>
    <w:basedOn w:val="a"/>
    <w:next w:val="a"/>
    <w:link w:val="10"/>
    <w:qFormat/>
    <w:rsid w:val="00443707"/>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43707"/>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443707"/>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 (веб)1"/>
    <w:basedOn w:val="a"/>
    <w:next w:val="a4"/>
    <w:unhideWhenUsed/>
    <w:rsid w:val="00C5121D"/>
    <w:rPr>
      <w:rFonts w:ascii="Times New Roman" w:hAnsi="Times New Roman" w:cs="Times New Roman"/>
      <w:sz w:val="24"/>
      <w:szCs w:val="24"/>
    </w:rPr>
  </w:style>
  <w:style w:type="paragraph" w:styleId="a4">
    <w:name w:val="Normal (Web)"/>
    <w:basedOn w:val="a"/>
    <w:uiPriority w:val="99"/>
    <w:unhideWhenUsed/>
    <w:rsid w:val="00C5121D"/>
    <w:rPr>
      <w:rFonts w:ascii="Times New Roman" w:hAnsi="Times New Roman" w:cs="Times New Roman"/>
      <w:sz w:val="24"/>
      <w:szCs w:val="24"/>
    </w:rPr>
  </w:style>
  <w:style w:type="table" w:styleId="a5">
    <w:name w:val="Table Grid"/>
    <w:basedOn w:val="a2"/>
    <w:uiPriority w:val="59"/>
    <w:rsid w:val="00C5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443707"/>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443707"/>
    <w:rPr>
      <w:rFonts w:ascii="Segoe UI" w:hAnsi="Segoe UI" w:cs="Segoe UI"/>
      <w:sz w:val="18"/>
      <w:szCs w:val="18"/>
    </w:rPr>
  </w:style>
  <w:style w:type="character" w:customStyle="1" w:styleId="10">
    <w:name w:val="Заголовок 1 Знак"/>
    <w:basedOn w:val="a1"/>
    <w:link w:val="1"/>
    <w:uiPriority w:val="9"/>
    <w:rsid w:val="00443707"/>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443707"/>
    <w:rPr>
      <w:rFonts w:ascii="Tahoma" w:eastAsia="Times New Roman" w:hAnsi="Tahoma" w:cs="Tahoma"/>
      <w:kern w:val="1"/>
      <w:sz w:val="29"/>
      <w:szCs w:val="29"/>
      <w:lang w:eastAsia="ar-SA"/>
    </w:rPr>
  </w:style>
  <w:style w:type="paragraph" w:customStyle="1" w:styleId="110">
    <w:name w:val="Заголовок 11"/>
    <w:basedOn w:val="a"/>
    <w:next w:val="a"/>
    <w:uiPriority w:val="9"/>
    <w:qFormat/>
    <w:rsid w:val="00443707"/>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443707"/>
  </w:style>
  <w:style w:type="paragraph" w:customStyle="1" w:styleId="ConsPlusNormal">
    <w:name w:val="ConsPlusNormal"/>
    <w:link w:val="ConsPlusNormal0"/>
    <w:rsid w:val="0044370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437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370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4370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link w:val="a9"/>
    <w:rsid w:val="004437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a">
    <w:name w:val="List Paragraph"/>
    <w:basedOn w:val="a"/>
    <w:uiPriority w:val="34"/>
    <w:qFormat/>
    <w:rsid w:val="00443707"/>
    <w:pPr>
      <w:spacing w:after="200" w:line="276" w:lineRule="auto"/>
      <w:ind w:left="720"/>
      <w:contextualSpacing/>
    </w:pPr>
    <w:rPr>
      <w:rFonts w:eastAsia="Times New Roman"/>
      <w:lang w:eastAsia="ru-RU"/>
    </w:rPr>
  </w:style>
  <w:style w:type="paragraph" w:styleId="a0">
    <w:name w:val="Body Text"/>
    <w:basedOn w:val="a"/>
    <w:link w:val="ab"/>
    <w:rsid w:val="00443707"/>
    <w:pPr>
      <w:suppressAutoHyphens/>
      <w:spacing w:after="120" w:line="276" w:lineRule="auto"/>
    </w:pPr>
    <w:rPr>
      <w:rFonts w:ascii="Calibri" w:eastAsia="Calibri" w:hAnsi="Calibri" w:cs="Times New Roman"/>
      <w:kern w:val="1"/>
      <w:lang w:eastAsia="ar-SA"/>
    </w:rPr>
  </w:style>
  <w:style w:type="character" w:customStyle="1" w:styleId="ab">
    <w:name w:val="Основной текст Знак"/>
    <w:basedOn w:val="a1"/>
    <w:link w:val="a0"/>
    <w:rsid w:val="00443707"/>
    <w:rPr>
      <w:rFonts w:ascii="Calibri" w:eastAsia="Calibri" w:hAnsi="Calibri" w:cs="Times New Roman"/>
      <w:kern w:val="1"/>
      <w:lang w:eastAsia="ar-SA"/>
    </w:rPr>
  </w:style>
  <w:style w:type="character" w:customStyle="1" w:styleId="ConsPlusNormal0">
    <w:name w:val="ConsPlusNormal Знак"/>
    <w:link w:val="ConsPlusNormal"/>
    <w:rsid w:val="00443707"/>
    <w:rPr>
      <w:rFonts w:ascii="Calibri" w:eastAsia="Times New Roman" w:hAnsi="Calibri" w:cs="Calibri"/>
      <w:lang w:eastAsia="ru-RU"/>
    </w:rPr>
  </w:style>
  <w:style w:type="table" w:customStyle="1" w:styleId="13">
    <w:name w:val="Сетка таблицы1"/>
    <w:basedOn w:val="a2"/>
    <w:next w:val="a5"/>
    <w:uiPriority w:val="59"/>
    <w:rsid w:val="00443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443707"/>
    <w:pPr>
      <w:suppressAutoHyphens/>
      <w:spacing w:after="120" w:line="276" w:lineRule="auto"/>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443707"/>
    <w:rPr>
      <w:rFonts w:ascii="Calibri" w:eastAsia="Calibri" w:hAnsi="Calibri" w:cs="Times New Roman"/>
      <w:kern w:val="1"/>
      <w:lang w:eastAsia="ar-SA"/>
    </w:rPr>
  </w:style>
  <w:style w:type="paragraph" w:styleId="ae">
    <w:name w:val="No Spacing"/>
    <w:link w:val="af"/>
    <w:uiPriority w:val="99"/>
    <w:qFormat/>
    <w:rsid w:val="00443707"/>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44370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443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443707"/>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443707"/>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443707"/>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443707"/>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443707"/>
    <w:rPr>
      <w:rFonts w:ascii="Arial" w:eastAsia="Arial Unicode MS" w:hAnsi="Arial" w:cs="Arial"/>
      <w:b/>
      <w:bCs/>
      <w:spacing w:val="0"/>
      <w:sz w:val="15"/>
      <w:szCs w:val="15"/>
      <w:lang w:val="ru-RU" w:eastAsia="ru-RU" w:bidi="ar-SA"/>
    </w:rPr>
  </w:style>
  <w:style w:type="paragraph" w:styleId="af0">
    <w:name w:val="header"/>
    <w:basedOn w:val="a"/>
    <w:link w:val="af1"/>
    <w:uiPriority w:val="99"/>
    <w:semiHidden/>
    <w:unhideWhenUsed/>
    <w:rsid w:val="00443707"/>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1"/>
    <w:link w:val="af0"/>
    <w:uiPriority w:val="99"/>
    <w:semiHidden/>
    <w:rsid w:val="00443707"/>
    <w:rPr>
      <w:rFonts w:eastAsia="Times New Roman"/>
      <w:lang w:eastAsia="ru-RU"/>
    </w:rPr>
  </w:style>
  <w:style w:type="paragraph" w:styleId="af2">
    <w:name w:val="footer"/>
    <w:basedOn w:val="a"/>
    <w:link w:val="af3"/>
    <w:unhideWhenUsed/>
    <w:rsid w:val="00443707"/>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1"/>
    <w:link w:val="af2"/>
    <w:uiPriority w:val="99"/>
    <w:rsid w:val="00443707"/>
    <w:rPr>
      <w:rFonts w:eastAsia="Times New Roman"/>
      <w:lang w:eastAsia="ru-RU"/>
    </w:rPr>
  </w:style>
  <w:style w:type="paragraph" w:customStyle="1" w:styleId="Default">
    <w:name w:val="Default"/>
    <w:rsid w:val="004437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
    <w:name w:val="Без интервала Знак"/>
    <w:link w:val="ae"/>
    <w:uiPriority w:val="99"/>
    <w:locked/>
    <w:rsid w:val="00443707"/>
    <w:rPr>
      <w:rFonts w:ascii="Times New Roman" w:eastAsia="Times New Roman" w:hAnsi="Times New Roman" w:cs="Times New Roman"/>
      <w:sz w:val="24"/>
      <w:szCs w:val="24"/>
      <w:lang w:eastAsia="ru-RU"/>
    </w:rPr>
  </w:style>
  <w:style w:type="paragraph" w:customStyle="1" w:styleId="af4">
    <w:name w:val="Нормальный (таблица)"/>
    <w:basedOn w:val="a"/>
    <w:next w:val="a"/>
    <w:uiPriority w:val="99"/>
    <w:rsid w:val="0044370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1">
    <w:name w:val="Сетка таблицы11"/>
    <w:basedOn w:val="a2"/>
    <w:next w:val="a5"/>
    <w:uiPriority w:val="59"/>
    <w:rsid w:val="0044370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443707"/>
    <w:rPr>
      <w:rFonts w:asciiTheme="majorHAnsi" w:eastAsiaTheme="majorEastAsia" w:hAnsiTheme="majorHAnsi" w:cstheme="majorBidi"/>
      <w:color w:val="2E74B5" w:themeColor="accent1" w:themeShade="BF"/>
      <w:sz w:val="32"/>
      <w:szCs w:val="32"/>
    </w:rPr>
  </w:style>
  <w:style w:type="paragraph" w:styleId="af5">
    <w:name w:val="footnote text"/>
    <w:basedOn w:val="a"/>
    <w:link w:val="af6"/>
    <w:uiPriority w:val="99"/>
    <w:semiHidden/>
    <w:unhideWhenUsed/>
    <w:rsid w:val="00443707"/>
    <w:pPr>
      <w:spacing w:after="0" w:line="240" w:lineRule="auto"/>
    </w:pPr>
    <w:rPr>
      <w:sz w:val="20"/>
      <w:szCs w:val="20"/>
    </w:rPr>
  </w:style>
  <w:style w:type="character" w:customStyle="1" w:styleId="af6">
    <w:name w:val="Текст сноски Знак"/>
    <w:basedOn w:val="a1"/>
    <w:link w:val="af5"/>
    <w:uiPriority w:val="99"/>
    <w:semiHidden/>
    <w:rsid w:val="00443707"/>
    <w:rPr>
      <w:sz w:val="20"/>
      <w:szCs w:val="20"/>
    </w:rPr>
  </w:style>
  <w:style w:type="character" w:styleId="af7">
    <w:name w:val="footnote reference"/>
    <w:basedOn w:val="a1"/>
    <w:uiPriority w:val="99"/>
    <w:semiHidden/>
    <w:unhideWhenUsed/>
    <w:rsid w:val="00443707"/>
    <w:rPr>
      <w:vertAlign w:val="superscript"/>
    </w:rPr>
  </w:style>
  <w:style w:type="numbering" w:customStyle="1" w:styleId="21">
    <w:name w:val="Нет списка2"/>
    <w:next w:val="a3"/>
    <w:uiPriority w:val="99"/>
    <w:semiHidden/>
    <w:unhideWhenUsed/>
    <w:rsid w:val="00443707"/>
  </w:style>
  <w:style w:type="character" w:customStyle="1" w:styleId="15">
    <w:name w:val="Основной текст Знак1"/>
    <w:link w:val="210"/>
    <w:uiPriority w:val="99"/>
    <w:locked/>
    <w:rsid w:val="00443707"/>
    <w:rPr>
      <w:rFonts w:ascii="Times New Roman" w:hAnsi="Times New Roman" w:cs="Times New Roman"/>
      <w:b/>
      <w:bCs/>
      <w:sz w:val="27"/>
      <w:szCs w:val="27"/>
      <w:shd w:val="clear" w:color="auto" w:fill="FFFFFF"/>
    </w:rPr>
  </w:style>
  <w:style w:type="character" w:customStyle="1" w:styleId="af8">
    <w:name w:val="Колонтитул_"/>
    <w:link w:val="af9"/>
    <w:uiPriority w:val="99"/>
    <w:locked/>
    <w:rsid w:val="00443707"/>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443707"/>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443707"/>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443707"/>
    <w:rPr>
      <w:rFonts w:ascii="Times New Roman" w:hAnsi="Times New Roman" w:cs="Times New Roman"/>
      <w:b/>
      <w:bCs/>
      <w:sz w:val="27"/>
      <w:szCs w:val="27"/>
      <w:shd w:val="clear" w:color="auto" w:fill="FFFFFF"/>
    </w:rPr>
  </w:style>
  <w:style w:type="character" w:customStyle="1" w:styleId="27">
    <w:name w:val="Заголовок №27"/>
    <w:uiPriority w:val="99"/>
    <w:rsid w:val="00443707"/>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443707"/>
    <w:rPr>
      <w:rFonts w:ascii="Times New Roman" w:hAnsi="Times New Roman" w:cs="Times New Roman"/>
      <w:b/>
      <w:bCs/>
      <w:sz w:val="27"/>
      <w:szCs w:val="27"/>
      <w:shd w:val="clear" w:color="auto" w:fill="FFFFFF"/>
    </w:rPr>
  </w:style>
  <w:style w:type="character" w:customStyle="1" w:styleId="40">
    <w:name w:val="Основной текст (4)"/>
    <w:uiPriority w:val="99"/>
    <w:rsid w:val="00443707"/>
    <w:rPr>
      <w:rFonts w:ascii="Times New Roman" w:hAnsi="Times New Roman" w:cs="Times New Roman"/>
      <w:b/>
      <w:bCs/>
      <w:sz w:val="27"/>
      <w:szCs w:val="27"/>
      <w:shd w:val="clear" w:color="auto" w:fill="FFFFFF"/>
    </w:rPr>
  </w:style>
  <w:style w:type="character" w:customStyle="1" w:styleId="42">
    <w:name w:val="Основной текст (4)2"/>
    <w:uiPriority w:val="99"/>
    <w:rsid w:val="00443707"/>
    <w:rPr>
      <w:rFonts w:ascii="Times New Roman" w:hAnsi="Times New Roman" w:cs="Times New Roman"/>
      <w:b/>
      <w:bCs/>
      <w:noProof/>
      <w:sz w:val="27"/>
      <w:szCs w:val="27"/>
      <w:shd w:val="clear" w:color="auto" w:fill="FFFFFF"/>
    </w:rPr>
  </w:style>
  <w:style w:type="character" w:customStyle="1" w:styleId="26">
    <w:name w:val="Заголовок №26"/>
    <w:uiPriority w:val="99"/>
    <w:rsid w:val="00443707"/>
    <w:rPr>
      <w:rFonts w:ascii="Times New Roman" w:hAnsi="Times New Roman" w:cs="Times New Roman"/>
      <w:b/>
      <w:bCs/>
      <w:sz w:val="27"/>
      <w:szCs w:val="27"/>
      <w:shd w:val="clear" w:color="auto" w:fill="FFFFFF"/>
    </w:rPr>
  </w:style>
  <w:style w:type="character" w:customStyle="1" w:styleId="25">
    <w:name w:val="Заголовок №25"/>
    <w:uiPriority w:val="99"/>
    <w:rsid w:val="00443707"/>
    <w:rPr>
      <w:rFonts w:ascii="Times New Roman" w:hAnsi="Times New Roman" w:cs="Times New Roman"/>
      <w:b/>
      <w:bCs/>
      <w:sz w:val="27"/>
      <w:szCs w:val="27"/>
      <w:shd w:val="clear" w:color="auto" w:fill="FFFFFF"/>
    </w:rPr>
  </w:style>
  <w:style w:type="character" w:customStyle="1" w:styleId="24">
    <w:name w:val="Заголовок №24"/>
    <w:uiPriority w:val="99"/>
    <w:rsid w:val="00443707"/>
    <w:rPr>
      <w:rFonts w:ascii="Times New Roman" w:hAnsi="Times New Roman" w:cs="Times New Roman"/>
      <w:b/>
      <w:bCs/>
      <w:noProof/>
      <w:sz w:val="27"/>
      <w:szCs w:val="27"/>
      <w:shd w:val="clear" w:color="auto" w:fill="FFFFFF"/>
    </w:rPr>
  </w:style>
  <w:style w:type="character" w:customStyle="1" w:styleId="16">
    <w:name w:val="Заголовок №1_"/>
    <w:link w:val="114"/>
    <w:uiPriority w:val="99"/>
    <w:locked/>
    <w:rsid w:val="00443707"/>
    <w:rPr>
      <w:rFonts w:ascii="Times New Roman" w:hAnsi="Times New Roman" w:cs="Times New Roman"/>
      <w:sz w:val="28"/>
      <w:szCs w:val="28"/>
      <w:shd w:val="clear" w:color="auto" w:fill="FFFFFF"/>
    </w:rPr>
  </w:style>
  <w:style w:type="character" w:customStyle="1" w:styleId="17">
    <w:name w:val="Заголовок №1"/>
    <w:uiPriority w:val="99"/>
    <w:rsid w:val="00443707"/>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443707"/>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443707"/>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443707"/>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443707"/>
    <w:rPr>
      <w:rFonts w:ascii="Times New Roman" w:hAnsi="Times New Roman" w:cs="Times New Roman"/>
      <w:b/>
      <w:bCs/>
      <w:sz w:val="18"/>
      <w:szCs w:val="18"/>
      <w:shd w:val="clear" w:color="auto" w:fill="FFFFFF"/>
    </w:rPr>
  </w:style>
  <w:style w:type="character" w:customStyle="1" w:styleId="23">
    <w:name w:val="Заголовок №23"/>
    <w:uiPriority w:val="99"/>
    <w:rsid w:val="00443707"/>
    <w:rPr>
      <w:rFonts w:ascii="Times New Roman" w:hAnsi="Times New Roman" w:cs="Times New Roman"/>
      <w:b/>
      <w:bCs/>
      <w:sz w:val="27"/>
      <w:szCs w:val="27"/>
      <w:shd w:val="clear" w:color="auto" w:fill="FFFFFF"/>
    </w:rPr>
  </w:style>
  <w:style w:type="character" w:customStyle="1" w:styleId="22">
    <w:name w:val="Заголовок №22"/>
    <w:uiPriority w:val="99"/>
    <w:rsid w:val="00443707"/>
    <w:rPr>
      <w:rFonts w:ascii="Times New Roman" w:hAnsi="Times New Roman" w:cs="Times New Roman"/>
      <w:b/>
      <w:bCs/>
      <w:noProof/>
      <w:sz w:val="27"/>
      <w:szCs w:val="27"/>
      <w:shd w:val="clear" w:color="auto" w:fill="FFFFFF"/>
    </w:rPr>
  </w:style>
  <w:style w:type="paragraph" w:customStyle="1" w:styleId="210">
    <w:name w:val="Заголовок №21"/>
    <w:basedOn w:val="a"/>
    <w:link w:val="15"/>
    <w:uiPriority w:val="99"/>
    <w:rsid w:val="00443707"/>
    <w:pPr>
      <w:shd w:val="clear" w:color="auto" w:fill="FFFFFF"/>
      <w:spacing w:after="0" w:line="442" w:lineRule="exact"/>
      <w:outlineLvl w:val="1"/>
    </w:pPr>
    <w:rPr>
      <w:rFonts w:ascii="Times New Roman" w:hAnsi="Times New Roman" w:cs="Times New Roman"/>
      <w:b/>
      <w:bCs/>
      <w:sz w:val="27"/>
      <w:szCs w:val="27"/>
    </w:rPr>
  </w:style>
  <w:style w:type="paragraph" w:customStyle="1" w:styleId="af9">
    <w:name w:val="Колонтитул"/>
    <w:basedOn w:val="a"/>
    <w:link w:val="af8"/>
    <w:uiPriority w:val="99"/>
    <w:rsid w:val="00443707"/>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443707"/>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4">
    <w:name w:val="Заголовок №11"/>
    <w:basedOn w:val="a"/>
    <w:link w:val="16"/>
    <w:uiPriority w:val="99"/>
    <w:rsid w:val="00443707"/>
    <w:pPr>
      <w:shd w:val="clear" w:color="auto" w:fill="FFFFFF"/>
      <w:spacing w:before="240" w:after="360" w:line="240" w:lineRule="atLeast"/>
      <w:outlineLvl w:val="0"/>
    </w:pPr>
    <w:rPr>
      <w:rFonts w:ascii="Times New Roman" w:hAnsi="Times New Roman" w:cs="Times New Roman"/>
      <w:sz w:val="28"/>
      <w:szCs w:val="28"/>
    </w:rPr>
  </w:style>
  <w:style w:type="table" w:customStyle="1" w:styleId="29">
    <w:name w:val="Сетка таблицы2"/>
    <w:basedOn w:val="a2"/>
    <w:next w:val="a5"/>
    <w:uiPriority w:val="59"/>
    <w:rsid w:val="00443707"/>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
    <w:rsid w:val="00443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43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iPriority w:val="99"/>
    <w:unhideWhenUsed/>
    <w:rsid w:val="00443707"/>
    <w:rPr>
      <w:color w:val="0000FF"/>
      <w:u w:val="single"/>
    </w:rPr>
  </w:style>
  <w:style w:type="paragraph" w:customStyle="1" w:styleId="msonormal0">
    <w:name w:val="msonormal"/>
    <w:basedOn w:val="a"/>
    <w:rsid w:val="00443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43707"/>
  </w:style>
  <w:style w:type="character" w:customStyle="1" w:styleId="a9">
    <w:name w:val="Шапка (герб) Знак"/>
    <w:link w:val="a8"/>
    <w:uiPriority w:val="99"/>
    <w:rsid w:val="00443707"/>
    <w:rPr>
      <w:rFonts w:ascii="Century Schoolbook" w:eastAsia="Times New Roman" w:hAnsi="Century Schoolbook" w:cs="Times New Roman"/>
      <w:sz w:val="24"/>
      <w:szCs w:val="20"/>
      <w:lang w:eastAsia="ru-RU"/>
    </w:rPr>
  </w:style>
  <w:style w:type="character" w:customStyle="1" w:styleId="20">
    <w:name w:val="Заголовок 2 Знак"/>
    <w:basedOn w:val="a1"/>
    <w:link w:val="2"/>
    <w:rsid w:val="00443707"/>
    <w:rPr>
      <w:rFonts w:ascii="Times New Roman" w:eastAsia="Arial Unicode MS" w:hAnsi="Times New Roman" w:cs="Times New Roman"/>
      <w:b/>
      <w:bCs/>
      <w:sz w:val="32"/>
      <w:szCs w:val="24"/>
      <w:lang w:eastAsia="ru-RU"/>
    </w:rPr>
  </w:style>
  <w:style w:type="numbering" w:customStyle="1" w:styleId="31">
    <w:name w:val="Нет списка3"/>
    <w:next w:val="a3"/>
    <w:uiPriority w:val="99"/>
    <w:semiHidden/>
    <w:rsid w:val="00443707"/>
  </w:style>
  <w:style w:type="paragraph" w:styleId="2a">
    <w:name w:val="Body Text Indent 2"/>
    <w:basedOn w:val="a"/>
    <w:link w:val="2b"/>
    <w:rsid w:val="00443707"/>
    <w:p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1"/>
    <w:link w:val="2a"/>
    <w:rsid w:val="00443707"/>
    <w:rPr>
      <w:rFonts w:ascii="Times New Roman" w:eastAsia="Times New Roman" w:hAnsi="Times New Roman" w:cs="Times New Roman"/>
      <w:sz w:val="24"/>
      <w:szCs w:val="24"/>
      <w:lang w:eastAsia="ru-RU"/>
    </w:rPr>
  </w:style>
  <w:style w:type="paragraph" w:styleId="32">
    <w:name w:val="Body Text Indent 3"/>
    <w:basedOn w:val="a"/>
    <w:link w:val="33"/>
    <w:rsid w:val="00443707"/>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2"/>
    <w:rsid w:val="00443707"/>
    <w:rPr>
      <w:rFonts w:ascii="Times New Roman" w:eastAsia="Times New Roman" w:hAnsi="Times New Roman" w:cs="Times New Roman"/>
      <w:sz w:val="24"/>
      <w:szCs w:val="24"/>
      <w:lang w:eastAsia="ru-RU"/>
    </w:rPr>
  </w:style>
  <w:style w:type="paragraph" w:styleId="afb">
    <w:name w:val="Document Map"/>
    <w:basedOn w:val="a"/>
    <w:link w:val="afc"/>
    <w:semiHidden/>
    <w:rsid w:val="00443707"/>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1"/>
    <w:link w:val="afb"/>
    <w:semiHidden/>
    <w:rsid w:val="00443707"/>
    <w:rPr>
      <w:rFonts w:ascii="Tahoma" w:eastAsia="Times New Roman" w:hAnsi="Tahoma" w:cs="Tahoma"/>
      <w:sz w:val="24"/>
      <w:szCs w:val="24"/>
      <w:shd w:val="clear" w:color="auto" w:fill="000080"/>
      <w:lang w:eastAsia="ru-RU"/>
    </w:rPr>
  </w:style>
  <w:style w:type="character" w:styleId="afd">
    <w:name w:val="page number"/>
    <w:basedOn w:val="a1"/>
    <w:rsid w:val="00443707"/>
  </w:style>
  <w:style w:type="paragraph" w:customStyle="1" w:styleId="docdata">
    <w:name w:val="docdata"/>
    <w:aliases w:val="docy,v5,3347,bqiaagaaeyqcaaagiaiaaan6daaabygmaaaaaaaaaaaaaaaaaaaaaaaaaaaaaaaaaaaaaaaaaaaaaaaaaaaaaaaaaaaaaaaaaaaaaaaaaaaaaaaaaaaaaaaaaaaaaaaaaaaaaaaaaaaaaaaaaaaaaaaaaaaaaaaaaaaaaaaaaaaaaaaaaaaaaaaaaaaaaaaaaaaaaaaaaaaaaaaaaaaaaaaaaaaaaaaaaaaaaaaa"/>
    <w:basedOn w:val="a"/>
    <w:rsid w:val="004437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3"/>
    <w:uiPriority w:val="99"/>
    <w:semiHidden/>
    <w:rsid w:val="00443707"/>
  </w:style>
  <w:style w:type="paragraph" w:customStyle="1" w:styleId="afe">
    <w:name w:val="Таблицы (моноширинный)"/>
    <w:basedOn w:val="a"/>
    <w:next w:val="a"/>
    <w:uiPriority w:val="99"/>
    <w:rsid w:val="0044370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
    <w:name w:val="FollowedHyperlink"/>
    <w:uiPriority w:val="99"/>
    <w:unhideWhenUsed/>
    <w:rsid w:val="00443707"/>
    <w:rPr>
      <w:color w:val="800080"/>
      <w:u w:val="single"/>
    </w:rPr>
  </w:style>
  <w:style w:type="paragraph" w:customStyle="1" w:styleId="xl69">
    <w:name w:val="xl69"/>
    <w:basedOn w:val="a"/>
    <w:rsid w:val="00443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43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44370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43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4370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4370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44370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443707"/>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43707"/>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443707"/>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443707"/>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43707"/>
    <w:pPr>
      <w:shd w:val="clear" w:color="000000" w:fill="99CC00"/>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rsid w:val="00443707"/>
    <w:pPr>
      <w:shd w:val="clear" w:color="000000" w:fill="99CC00"/>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2">
    <w:name w:val="xl82"/>
    <w:basedOn w:val="a"/>
    <w:rsid w:val="00443707"/>
    <w:pPr>
      <w:shd w:val="clear" w:color="000000" w:fill="FFCC99"/>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3">
    <w:name w:val="xl83"/>
    <w:basedOn w:val="a"/>
    <w:rsid w:val="00443707"/>
    <w:pPr>
      <w:shd w:val="clear" w:color="000000" w:fill="FFCC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4">
    <w:name w:val="xl84"/>
    <w:basedOn w:val="a"/>
    <w:rsid w:val="00443707"/>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43707"/>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44370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44370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443707"/>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9">
    <w:name w:val="xl89"/>
    <w:basedOn w:val="a"/>
    <w:rsid w:val="0044370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44370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4370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4370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443707"/>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44370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5">
    <w:name w:val="xl105"/>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44370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43707"/>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44370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443707"/>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44370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43707"/>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44370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44370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443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44370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44370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44370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443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44370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4437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4437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44370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43707"/>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443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43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590DD0C1FCBE2DD8138FD1287F90446354B1A5378D23DA0C0AB753A09A27C524FFB5114EA0A7847A94A262H1WFC" TargetMode="External"/><Relationship Id="rId7" Type="http://schemas.openxmlformats.org/officeDocument/2006/relationships/hyperlink" Target="consultantplus://offline/ref=5AAD9E3DCF65C33F0AFC7AE155664054FAC3F4A947E1856593136656B6C247093C559BA5CFC04AEDDC757D7A0DD2380C3EA6D84789271DCE32N5I" TargetMode="Externa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styles" Target="styles.xml"/><Relationship Id="rId16" Type="http://schemas.openxmlformats.org/officeDocument/2006/relationships/hyperlink" Target="https://docs.cntd.ru/document/902079672" TargetMode="External"/><Relationship Id="rId20" Type="http://schemas.openxmlformats.org/officeDocument/2006/relationships/hyperlink" Target="consultantplus://offline/ref=590DD0C1FCBE2DD8138FCF2569FC186955B2FD3F8820D55C54E808FDCD2ECF73B8FA480CE4AA8478H9W3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footnotes" Target="footnotes.xml"/><Relationship Id="rId15" Type="http://schemas.openxmlformats.org/officeDocument/2006/relationships/hyperlink" Target="https://docs.cntd.ru/document/445073644" TargetMode="External"/><Relationship Id="rId23" Type="http://schemas.openxmlformats.org/officeDocument/2006/relationships/theme" Target="theme/theme1.xm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176</Pages>
  <Words>59029</Words>
  <Characters>336468</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cp:lastPrinted>2022-01-24T08:27:00Z</cp:lastPrinted>
  <dcterms:created xsi:type="dcterms:W3CDTF">2022-01-24T08:16:00Z</dcterms:created>
  <dcterms:modified xsi:type="dcterms:W3CDTF">2022-01-31T02:02:00Z</dcterms:modified>
</cp:coreProperties>
</file>