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FA" w:rsidRPr="00953AFA" w:rsidRDefault="00953AFA" w:rsidP="00953AFA">
      <w:pPr>
        <w:spacing w:after="200" w:line="276" w:lineRule="auto"/>
        <w:rPr>
          <w:rFonts w:ascii="Calibri" w:eastAsia="Calibri" w:hAnsi="Calibri" w:cs="Times New Roman"/>
          <w:b/>
        </w:rPr>
      </w:pPr>
      <w:r w:rsidRPr="00953AFA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4248150" cy="1200150"/>
                <wp:effectExtent l="0" t="95250" r="85725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4815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3AFA" w:rsidRDefault="00953AFA" w:rsidP="00953AF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53AF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Едогонский 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34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" filled="f" stroked="f">
                <o:lock v:ext="edit" shapetype="t"/>
                <v:textbox style="mso-fit-shape-to-text:t">
                  <w:txbxContent>
                    <w:p w:rsidR="00953AFA" w:rsidRDefault="00953AFA" w:rsidP="00953AF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53AFA">
                        <w:rPr>
                          <w:rFonts w:ascii="Impact" w:hAnsi="Impact"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Едогонский   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3AFA" w:rsidRPr="00953AFA" w:rsidRDefault="00953AFA" w:rsidP="00953AFA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3AFA">
        <w:rPr>
          <w:rFonts w:ascii="Times New Roman" w:eastAsia="Calibri" w:hAnsi="Times New Roman" w:cs="Times New Roman"/>
          <w:b/>
          <w:sz w:val="28"/>
          <w:szCs w:val="28"/>
        </w:rPr>
        <w:t>13 декабря 2017 года                                                          № 17а</w:t>
      </w: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3AFA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Едогонский  вестник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>» -  периодическое  печатное</w:t>
      </w: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издание  в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  форме  газеты, утвержденное  для</w:t>
      </w: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издания  официальных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 и  иных  сообщений  и</w:t>
      </w: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материалов, </w:t>
      </w: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нормативных  и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  иных  актов  Думы</w:t>
      </w: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и  администрации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  Едогонского  сельского  поселения</w:t>
      </w:r>
    </w:p>
    <w:p w:rsidR="00953AFA" w:rsidRPr="00953AFA" w:rsidRDefault="00953AFA" w:rsidP="00953AF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Тулунского  района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  Иркутской  области.</w:t>
      </w: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Издатель,  редакция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  и  распространитель-</w:t>
      </w: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администрация  Едогонского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 поселения.</w:t>
      </w: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Тираж – </w:t>
      </w: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10  экземпляров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3AFA" w:rsidRPr="00953AFA" w:rsidRDefault="00953AFA" w:rsidP="00953AF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Распространяется  бесплатно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Адрес:  Иркутская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  область,  Тулунский  район,</w:t>
      </w:r>
    </w:p>
    <w:p w:rsidR="00953AFA" w:rsidRPr="00953AFA" w:rsidRDefault="00953AFA" w:rsidP="00953AF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3AFA">
        <w:rPr>
          <w:rFonts w:ascii="Times New Roman" w:eastAsia="Calibri" w:hAnsi="Times New Roman" w:cs="Times New Roman"/>
          <w:b/>
          <w:sz w:val="28"/>
          <w:szCs w:val="28"/>
        </w:rPr>
        <w:t xml:space="preserve">с. Едогон, ул. </w:t>
      </w:r>
      <w:proofErr w:type="gramStart"/>
      <w:r w:rsidRPr="00953AFA">
        <w:rPr>
          <w:rFonts w:ascii="Times New Roman" w:eastAsia="Calibri" w:hAnsi="Times New Roman" w:cs="Times New Roman"/>
          <w:b/>
          <w:sz w:val="28"/>
          <w:szCs w:val="28"/>
        </w:rPr>
        <w:t>Ленина  66</w:t>
      </w:r>
      <w:proofErr w:type="gramEnd"/>
      <w:r w:rsidRPr="00953AFA">
        <w:rPr>
          <w:rFonts w:ascii="Times New Roman" w:eastAsia="Calibri" w:hAnsi="Times New Roman" w:cs="Times New Roman"/>
          <w:b/>
          <w:sz w:val="28"/>
          <w:szCs w:val="28"/>
        </w:rPr>
        <w:t>,  тел. 89041407201</w:t>
      </w:r>
    </w:p>
    <w:p w:rsidR="00953AFA" w:rsidRPr="00953AFA" w:rsidRDefault="00953AFA" w:rsidP="00953AFA">
      <w:pPr>
        <w:spacing w:after="200" w:line="276" w:lineRule="auto"/>
        <w:rPr>
          <w:rFonts w:ascii="Calibri" w:eastAsia="Calibri" w:hAnsi="Calibri" w:cs="Times New Roman"/>
        </w:rPr>
      </w:pPr>
    </w:p>
    <w:p w:rsidR="00953AFA" w:rsidRPr="00953AFA" w:rsidRDefault="00953AFA" w:rsidP="00953A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3AFA" w:rsidRPr="00953AFA" w:rsidRDefault="00953AFA" w:rsidP="00953A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2F" w:rsidRDefault="00953A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FB639D" w:rsidRDefault="00FB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3AFA">
        <w:rPr>
          <w:rFonts w:ascii="Times New Roman" w:hAnsi="Times New Roman" w:cs="Times New Roman"/>
          <w:sz w:val="28"/>
          <w:szCs w:val="28"/>
        </w:rPr>
        <w:t>.Решение №39 от 13.12.2017г. Об установлении оплаты труда и формировании расходов на оплату труда главы Е</w:t>
      </w:r>
      <w:r>
        <w:rPr>
          <w:rFonts w:ascii="Times New Roman" w:hAnsi="Times New Roman" w:cs="Times New Roman"/>
          <w:sz w:val="28"/>
          <w:szCs w:val="28"/>
        </w:rPr>
        <w:t>догонского сельского поселения.</w:t>
      </w:r>
    </w:p>
    <w:p w:rsidR="00953AFA" w:rsidRDefault="00FB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3AFA">
        <w:rPr>
          <w:rFonts w:ascii="Times New Roman" w:hAnsi="Times New Roman" w:cs="Times New Roman"/>
          <w:sz w:val="28"/>
          <w:szCs w:val="28"/>
        </w:rPr>
        <w:t xml:space="preserve">.Решение №40 от 13.12.20217г </w:t>
      </w:r>
      <w:proofErr w:type="gramStart"/>
      <w:r w:rsidR="00953A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3AFA">
        <w:rPr>
          <w:rFonts w:ascii="Times New Roman" w:hAnsi="Times New Roman" w:cs="Times New Roman"/>
          <w:sz w:val="28"/>
          <w:szCs w:val="28"/>
        </w:rPr>
        <w:t xml:space="preserve"> согласовании перечня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Едогонского муниципального образования.</w:t>
      </w:r>
    </w:p>
    <w:p w:rsidR="00953AFA" w:rsidRDefault="00FB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AFA">
        <w:rPr>
          <w:rFonts w:ascii="Times New Roman" w:hAnsi="Times New Roman" w:cs="Times New Roman"/>
          <w:sz w:val="28"/>
          <w:szCs w:val="28"/>
        </w:rPr>
        <w:t xml:space="preserve">.Решение №41 от 13.12.2017г </w:t>
      </w:r>
      <w:proofErr w:type="gramStart"/>
      <w:r w:rsidR="00953A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53AFA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об условиях оплаты труда муниципальных служащих Едогонского сельского поселения.</w:t>
      </w:r>
    </w:p>
    <w:p w:rsidR="00953AFA" w:rsidRDefault="00FB6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3AFA">
        <w:rPr>
          <w:rFonts w:ascii="Times New Roman" w:hAnsi="Times New Roman" w:cs="Times New Roman"/>
          <w:sz w:val="28"/>
          <w:szCs w:val="28"/>
        </w:rPr>
        <w:t xml:space="preserve">. Решение №42 от 13.12.20217г </w:t>
      </w:r>
      <w:proofErr w:type="gramStart"/>
      <w:r w:rsidR="00953AF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53AFA">
        <w:rPr>
          <w:rFonts w:ascii="Times New Roman" w:hAnsi="Times New Roman" w:cs="Times New Roman"/>
          <w:sz w:val="28"/>
          <w:szCs w:val="28"/>
        </w:rPr>
        <w:t xml:space="preserve"> увеличении (индексации) размеров должностных окладов служащих Едогонского сельского поселения</w:t>
      </w: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4217"/>
      </w:tblGrid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</w:pPr>
          </w:p>
          <w:p w:rsidR="00FB639D" w:rsidRP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lastRenderedPageBreak/>
              <w:t xml:space="preserve">Иркутская область 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FB639D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8"/>
                <w:lang w:eastAsia="zh-CN"/>
              </w:rPr>
              <w:lastRenderedPageBreak/>
              <w:t>Тулунский район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>ДУМА Едогонского СЕЛЬСКОГО ПОСЕЛЕНИЯ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FB639D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РЕШЕНИЕ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>«</w:t>
            </w:r>
            <w:proofErr w:type="gramStart"/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>13 »декабря</w:t>
            </w:r>
            <w:proofErr w:type="gramEnd"/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 xml:space="preserve">  2017 г.</w:t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  <w:t xml:space="preserve">                  </w:t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  <w:t>№ 39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blPrEx>
          <w:tblCellMar>
            <w:left w:w="0" w:type="dxa"/>
            <w:right w:w="0" w:type="dxa"/>
          </w:tblCellMar>
        </w:tblPrEx>
        <w:tc>
          <w:tcPr>
            <w:tcW w:w="6204" w:type="dxa"/>
            <w:shd w:val="clear" w:color="auto" w:fill="auto"/>
          </w:tcPr>
          <w:p w:rsidR="00FB639D" w:rsidRPr="00FB639D" w:rsidRDefault="00FB639D" w:rsidP="00FB639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Об установлении оплаты труда </w:t>
            </w:r>
          </w:p>
          <w:p w:rsidR="00FB639D" w:rsidRPr="00FB639D" w:rsidRDefault="00FB639D" w:rsidP="00FB639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и формировании расходов на оплату труда </w:t>
            </w:r>
          </w:p>
          <w:p w:rsidR="00FB639D" w:rsidRPr="00FB639D" w:rsidRDefault="00FB639D" w:rsidP="00FB639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главы Едогонского сельского поселения</w:t>
            </w:r>
          </w:p>
        </w:tc>
        <w:tc>
          <w:tcPr>
            <w:tcW w:w="4217" w:type="dxa"/>
            <w:shd w:val="clear" w:color="auto" w:fill="auto"/>
          </w:tcPr>
          <w:p w:rsidR="00FB639D" w:rsidRPr="00FB639D" w:rsidRDefault="00FB639D" w:rsidP="00FB63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FB639D" w:rsidRPr="00FB639D" w:rsidRDefault="00FB639D" w:rsidP="00FB639D">
      <w:pPr>
        <w:tabs>
          <w:tab w:val="left" w:pos="284"/>
        </w:tabs>
        <w:suppressAutoHyphens/>
        <w:spacing w:after="0" w:line="240" w:lineRule="auto"/>
        <w:ind w:right="1134"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639D" w:rsidRPr="00FB639D" w:rsidRDefault="00FB639D" w:rsidP="00FB639D">
      <w:pPr>
        <w:tabs>
          <w:tab w:val="left" w:pos="284"/>
        </w:tabs>
        <w:suppressAutoHyphens/>
        <w:spacing w:after="0" w:line="240" w:lineRule="auto"/>
        <w:ind w:right="1134"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639D" w:rsidRPr="00FB639D" w:rsidRDefault="00FB639D" w:rsidP="00FB63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приведения муниципальных правовых актов представительного органа Едогонского_ муниципального образования в соответствие с действующим законодательством, руководствуясь статьей 53 Федерального закона от 06.10.2003 г. № 131-ФЗ «Об общих принципах организации местного самоуправления в Российской Федерации», статьей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26, 33 Устава Едогонского муниципального образования, Дума Едогонского сельского поселения   </w:t>
      </w:r>
    </w:p>
    <w:p w:rsidR="00FB639D" w:rsidRPr="00FB639D" w:rsidRDefault="00FB639D" w:rsidP="00FB63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639D" w:rsidRPr="00FB639D" w:rsidRDefault="00FB639D" w:rsidP="00FB63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3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И Л А:</w:t>
      </w:r>
    </w:p>
    <w:p w:rsidR="00FB639D" w:rsidRPr="00FB639D" w:rsidRDefault="00FB639D" w:rsidP="00FB63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639D" w:rsidRPr="00FB639D" w:rsidRDefault="00FB639D" w:rsidP="00FB639D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1. Оплата труда главы Едогонского сельского поселения (далее – глава сельского поселения) производится в виде ежемесячного денежного вознаграждения, а также денежного поощрения и иных дополнительных выплат.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2. Ежемесячное денежное вознаграждение главы сельского поселения состоит из: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должностного оклада в размере 4600-00 рублей; 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2) ежемесячной надбавки за выслугу лет в размере 30 % должностного оклада.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Ежемесячно главе сельского поселения выплачивается денежное поощрение в размере пяти должностных окладов.  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Главе сельского поселения выплачиваются районный коэффициент и процентная надбавка к заработной плате за работу в южных районах </w:t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Иркутской области в размерах, определенных федеральным и областным законодательством.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Увеличение (индексация) денежного вознаграждения и денежного поощрения главе сельского поселения производится в соответствии с федеральными и областными законами. 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6. Главе сельского поселения, в пределах норматива формирования расходов на оплату труда главы сельского поселения, определяемого в соответствии с Постановлением Правительства Иркутской области, может предоставляться материальная помощь.</w:t>
      </w:r>
      <w:bookmarkStart w:id="0" w:name="Par0"/>
      <w:bookmarkEnd w:id="0"/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Материальная помощь главе сельского поселения предоставляется на основании распоряжения Администрации Едогонского сельского поселения в случаях: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Par2"/>
      <w:bookmarkEnd w:id="1"/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причинения главе сельского поселения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2" w:name="Par3"/>
      <w:bookmarkEnd w:id="2"/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временной нетрудоспособности главы сельского поселения, смерти членов его семьи, указанных в </w:t>
      </w:r>
      <w:hyperlink w:anchor="Par22" w:history="1">
        <w:r w:rsidRPr="00FB63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абзаце втором пункта 12</w:t>
        </w:r>
      </w:hyperlink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решения;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3" w:name="Par5"/>
      <w:bookmarkEnd w:id="3"/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регистрации брака, рождения ребенка, юбилейной даты главы сельского поселения (55 лет – для женщин, 60 лет – для мужчин со дня рождения).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Материальная помощь в случаях, предусмотренных пунктом 7 настоящего решения, предоставляется при представлении главой сельского поселения следующих документов: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случаях, предусмотренных </w:t>
      </w:r>
      <w:hyperlink w:anchor="Par2" w:history="1">
        <w:r w:rsidRPr="00FB63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подпунктом 1 пункта 7</w:t>
        </w:r>
      </w:hyperlink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- копий документов, подтверждающих факт произошедшего стихийного бедствия, противоправного посягательства;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случаях, предусмотренных </w:t>
      </w:r>
      <w:hyperlink w:anchor="Par3" w:history="1">
        <w:r w:rsidRPr="00FB63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подпунктом 2 пункта 7</w:t>
        </w:r>
      </w:hyperlink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- копий листков нетрудоспособности и документов из медицинских организаций, подтверждающих факт прохождения лечения и понесенных затрат; копии свидетельства о смерти члена семьи, указанного в абзаце втором пункта </w:t>
      </w:r>
      <w:hyperlink w:anchor="Par22" w:history="1">
        <w:r w:rsidRPr="00FB63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12</w:t>
        </w:r>
      </w:hyperlink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решения;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случаях, предусмотренных </w:t>
      </w:r>
      <w:hyperlink w:anchor="Par5" w:history="1">
        <w:r w:rsidRPr="00FB639D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подпунктом 3 пункта 7</w:t>
        </w:r>
      </w:hyperlink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- копий свидетельства о заключении брака, рождении ребенка.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Материальная помощь главе сельского поселения предоставляется один раз в календарный год в размере одного ежемесячного денежного вознаграждения и одного ежемесячного денежного поощрения. 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календарным годом в настоящем решении понимается период с 1 января по 31 декабря текущего года.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материальную помощь начисляются районный коэффициент и процентная надбавка к заработной плате за работу в южных районах Иркутской области в размерах, </w:t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определенных федеральным и областным законодательством.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4" w:name="Par18"/>
      <w:bookmarkStart w:id="5" w:name="Par15"/>
      <w:bookmarkEnd w:id="4"/>
      <w:bookmarkEnd w:id="5"/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прекращении полномочий главы сельского поселения материальная помощь предоставляется не позднее дня прекращения полномочий.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досрочном прекращении полномочий главы сельского поселения по основаниям, связанным со вступлением в отношении его в законную силу обвинительного приговора суда, с неисполнением или ненадлежащим исполнением им полномочий, материальная помощь не предоставляется.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смерти главы сельского поселения материальная помощь предоставляется одному из членов его семьи по письменному заявлению этого члена семьи и представлении копий документов, подтверждающих их родство, а также копии свидетельства о смерти главы сельского поселения.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6" w:name="Par22"/>
      <w:bookmarkEnd w:id="6"/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членами семьи главы сельского поселения в настоящем решении понимаются родители, дети, супруг (супруга).</w:t>
      </w:r>
    </w:p>
    <w:p w:rsidR="00FB639D" w:rsidRPr="00FB639D" w:rsidRDefault="00FB639D" w:rsidP="00FB639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Предоставление материальной помощи осуществляется в пределах средств, предусмотренных на оплату труда главы сельского поселения </w:t>
      </w:r>
      <w:proofErr w:type="gramStart"/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 Думы</w:t>
      </w:r>
      <w:proofErr w:type="gramEnd"/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Едогонского сельского поселения о бюджете Едогонского сельского поселения на соответствующий финансовый год.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14. Формирование расходов на оплату труда главы сельского поселения на соответствующий финансовый год производится в пределах норматива формирования расходов на оплату труда главы сельского поселения, определяемого в соответствии с Постановлением Правительства Иркутской области. 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15. Настоящее решение вступает в силу с 1 января 2018 года.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16. Признать утратившими силу с 01.01.2018 г.: решение Думы Едогонского сельского поселения от « 06 »февраля  2012 г. №2  «Об установлении оплаты труда и формировании расходов на оплату труда главы Едогонского сельского поселения»; решение Думы Едогонского сельского поселения от «29»сентября 2017 г. № 26 «О внесении изменений в решение Думы Едогонского сельского поселения от «06»февраля 2012 г. № 2 «Об установлении оплаты труда и формировании расходов на оплату труда главы Едогонского сельского поселения»».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17. 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FB639D" w:rsidRPr="00FB639D" w:rsidRDefault="00FB639D" w:rsidP="00FB639D">
      <w:pPr>
        <w:widowControl w:val="0"/>
        <w:tabs>
          <w:tab w:val="left" w:pos="284"/>
        </w:tabs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FB639D" w:rsidRPr="00FB639D" w:rsidRDefault="00FB639D" w:rsidP="00FB639D">
      <w:pPr>
        <w:widowControl w:val="0"/>
        <w:tabs>
          <w:tab w:val="left" w:pos="284"/>
        </w:tabs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FB639D" w:rsidRPr="00FB639D" w:rsidRDefault="00FB639D" w:rsidP="00FB639D">
      <w:pPr>
        <w:widowControl w:val="0"/>
        <w:tabs>
          <w:tab w:val="left" w:pos="284"/>
        </w:tabs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Глава Едогонского </w:t>
      </w:r>
    </w:p>
    <w:p w:rsidR="00FB639D" w:rsidRPr="00FB639D" w:rsidRDefault="00FB639D" w:rsidP="00FB639D">
      <w:pPr>
        <w:widowControl w:val="0"/>
        <w:tabs>
          <w:tab w:val="left" w:pos="284"/>
        </w:tabs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сельского поселения                                                     О.Н.Кобрусева </w:t>
      </w:r>
    </w:p>
    <w:p w:rsidR="00FB639D" w:rsidRDefault="00FB639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05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94"/>
      </w:tblGrid>
      <w:tr w:rsidR="00FB639D" w:rsidRPr="00FB639D" w:rsidTr="008F104F">
        <w:trPr>
          <w:trHeight w:val="3528"/>
        </w:trPr>
        <w:tc>
          <w:tcPr>
            <w:tcW w:w="9994" w:type="dxa"/>
          </w:tcPr>
          <w:p w:rsid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ДУМА</w:t>
            </w:r>
          </w:p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Едогонского сельского поселения</w:t>
            </w:r>
          </w:p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 Е Ш Е Н И Е</w:t>
            </w:r>
          </w:p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right="-3970" w:hanging="425"/>
              <w:jc w:val="both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 xml:space="preserve"> «13» декабря 2017 г.                               №</w:t>
            </w:r>
            <w:r w:rsidRPr="00FB63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  <w:lang w:eastAsia="ru-RU"/>
              </w:rPr>
              <w:t>40.</w:t>
            </w:r>
          </w:p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70" w:firstLine="4253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с. Едогон</w:t>
            </w:r>
          </w:p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3970" w:hanging="1276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FB639D" w:rsidRPr="00FB639D" w:rsidRDefault="00FB639D" w:rsidP="00FB639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согласовании перечня имущества</w:t>
      </w:r>
    </w:p>
    <w:p w:rsidR="00FB639D" w:rsidRPr="00FB639D" w:rsidRDefault="00FB639D" w:rsidP="00FB639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находящегося в муниципальной </w:t>
      </w:r>
    </w:p>
    <w:p w:rsidR="00FB639D" w:rsidRPr="00FB639D" w:rsidRDefault="00FB639D" w:rsidP="00FB639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B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</w:t>
      </w:r>
    </w:p>
    <w:p w:rsidR="00FB639D" w:rsidRPr="00FB639D" w:rsidRDefault="00FB639D" w:rsidP="00FB639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образования «Тулунский район»</w:t>
      </w:r>
    </w:p>
    <w:p w:rsidR="00FB639D" w:rsidRPr="00FB639D" w:rsidRDefault="00FB639D" w:rsidP="00FB639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подлежащего передаче в муниципальную</w:t>
      </w:r>
    </w:p>
    <w:p w:rsidR="00FB639D" w:rsidRPr="00FB639D" w:rsidRDefault="00FB639D" w:rsidP="00FB639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собственность Едогонского</w:t>
      </w:r>
    </w:p>
    <w:p w:rsidR="00FB639D" w:rsidRPr="00FB639D" w:rsidRDefault="00FB639D" w:rsidP="00FB639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образования</w:t>
      </w:r>
    </w:p>
    <w:p w:rsidR="00FB639D" w:rsidRPr="00FB639D" w:rsidRDefault="00FB639D" w:rsidP="00FB639D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Федерального Закона от 06.10.2003 г. № 131-ФЗ «Об общих принципах организации местного самоуправления в Российской Федерации»,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Иркутской области от 16.05.2008 г. № 14-оз "Об отдельных вопросах разграничения имущества, находящегося в муниципальной собственности, между муниципальными образованиями Иркутской области», Уставом Едогонского муниципального образования, в целях разграничения муниципального имущества муниципального образования «Тулунский район» между вновь образованными в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сельскими поселениями Дума Едогонского сельского поселения</w:t>
      </w: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Едогонского муниципального образования (прилагается).</w:t>
      </w: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Едогонского</w:t>
      </w: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О.Н. </w:t>
      </w:r>
      <w:proofErr w:type="spellStart"/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Кобрусева</w:t>
      </w:r>
      <w:proofErr w:type="spellEnd"/>
    </w:p>
    <w:p w:rsidR="00FB639D" w:rsidRPr="00FB639D" w:rsidRDefault="00FB639D" w:rsidP="00FB639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9D" w:rsidRPr="00FB639D" w:rsidRDefault="00FB639D" w:rsidP="00FB639D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spellStart"/>
      <w:proofErr w:type="gramStart"/>
      <w:r w:rsidRPr="00FB63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ПРИЛОЖЕНИЕ:к</w:t>
      </w:r>
      <w:proofErr w:type="spellEnd"/>
      <w:proofErr w:type="gramEnd"/>
      <w:r w:rsidRPr="00FB63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решению Думы</w:t>
      </w: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Едогонского сельского поселения</w:t>
      </w: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«_13» _12__ 2017 г. № _40__</w:t>
      </w:r>
    </w:p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39D" w:rsidRPr="00FB639D" w:rsidRDefault="00FB639D" w:rsidP="00FB639D">
      <w:pPr>
        <w:tabs>
          <w:tab w:val="left" w:pos="8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B639D" w:rsidRPr="00FB639D" w:rsidRDefault="00FB639D" w:rsidP="00FB639D">
      <w:pPr>
        <w:tabs>
          <w:tab w:val="left" w:pos="885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ЕДОГОНСКОГОМУНИЦИПАЛЬНОГО ОБРАЗОВАНИЯ</w:t>
      </w:r>
    </w:p>
    <w:p w:rsidR="00FB639D" w:rsidRPr="00FB639D" w:rsidRDefault="00FB639D" w:rsidP="00FB639D">
      <w:pPr>
        <w:tabs>
          <w:tab w:val="left" w:pos="8850"/>
        </w:tabs>
        <w:overflowPunct w:val="0"/>
        <w:autoSpaceDE w:val="0"/>
        <w:autoSpaceDN w:val="0"/>
        <w:adjustRightInd w:val="0"/>
        <w:spacing w:after="0" w:line="240" w:lineRule="auto"/>
        <w:ind w:left="1134" w:right="56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39D" w:rsidRPr="00FB639D" w:rsidRDefault="00FB639D" w:rsidP="00FB639D">
      <w:pPr>
        <w:tabs>
          <w:tab w:val="left" w:pos="88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имущество:</w:t>
      </w:r>
    </w:p>
    <w:tbl>
      <w:tblPr>
        <w:tblStyle w:val="a4"/>
        <w:tblW w:w="9923" w:type="dxa"/>
        <w:tblInd w:w="250" w:type="dxa"/>
        <w:tblLook w:val="04A0" w:firstRow="1" w:lastRow="0" w:firstColumn="1" w:lastColumn="0" w:noHBand="0" w:noVBand="1"/>
      </w:tblPr>
      <w:tblGrid>
        <w:gridCol w:w="566"/>
        <w:gridCol w:w="3545"/>
        <w:gridCol w:w="3685"/>
        <w:gridCol w:w="2127"/>
      </w:tblGrid>
      <w:tr w:rsidR="00FB639D" w:rsidRPr="00FB639D" w:rsidTr="008F104F">
        <w:tc>
          <w:tcPr>
            <w:tcW w:w="566" w:type="dxa"/>
          </w:tcPr>
          <w:p w:rsidR="00FB639D" w:rsidRPr="00FB639D" w:rsidRDefault="00FB639D" w:rsidP="00FB639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5" w:type="dxa"/>
          </w:tcPr>
          <w:p w:rsidR="00FB639D" w:rsidRPr="00FB639D" w:rsidRDefault="00FB639D" w:rsidP="00FB639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FB639D" w:rsidRPr="00FB639D" w:rsidRDefault="00FB639D" w:rsidP="00FB639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</w:tcPr>
          <w:p w:rsidR="00FB639D" w:rsidRPr="00FB639D" w:rsidRDefault="00FB639D" w:rsidP="00FB639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(условный) номер</w:t>
            </w:r>
          </w:p>
        </w:tc>
      </w:tr>
      <w:tr w:rsidR="00FB639D" w:rsidRPr="00FB639D" w:rsidTr="008F104F">
        <w:tc>
          <w:tcPr>
            <w:tcW w:w="566" w:type="dxa"/>
          </w:tcPr>
          <w:p w:rsidR="00FB639D" w:rsidRPr="00FB639D" w:rsidRDefault="00FB639D" w:rsidP="00FB639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:rsidR="00FB639D" w:rsidRPr="00FB639D" w:rsidRDefault="00FB639D" w:rsidP="00FB639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FB639D" w:rsidRPr="00FB639D" w:rsidRDefault="00FB639D" w:rsidP="00FB639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FB639D" w:rsidRPr="00FB639D" w:rsidRDefault="00FB639D" w:rsidP="00FB639D">
            <w:pPr>
              <w:tabs>
                <w:tab w:val="left" w:pos="885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B639D" w:rsidRPr="00FB639D" w:rsidTr="008F104F">
        <w:tc>
          <w:tcPr>
            <w:tcW w:w="566" w:type="dxa"/>
          </w:tcPr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:rsidR="00FB639D" w:rsidRPr="00FB639D" w:rsidRDefault="00FB639D" w:rsidP="00FB639D">
            <w:pPr>
              <w:ind w:left="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685" w:type="dxa"/>
          </w:tcPr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Иркутская область,</w:t>
            </w:r>
          </w:p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Тулунский район,</w:t>
            </w:r>
          </w:p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Едогон, ул. Ленина, д. 70</w:t>
            </w:r>
          </w:p>
        </w:tc>
        <w:tc>
          <w:tcPr>
            <w:tcW w:w="2127" w:type="dxa"/>
          </w:tcPr>
          <w:p w:rsidR="00FB639D" w:rsidRPr="00FB639D" w:rsidRDefault="00FB639D" w:rsidP="00FB639D">
            <w:pPr>
              <w:ind w:left="5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38:15:100101:604</w:t>
            </w:r>
          </w:p>
        </w:tc>
      </w:tr>
      <w:tr w:rsidR="00FB639D" w:rsidRPr="00FB639D" w:rsidTr="008F104F">
        <w:tc>
          <w:tcPr>
            <w:tcW w:w="566" w:type="dxa"/>
          </w:tcPr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:rsidR="00FB639D" w:rsidRPr="00FB639D" w:rsidRDefault="00FB639D" w:rsidP="00FB639D">
            <w:pPr>
              <w:ind w:left="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685" w:type="dxa"/>
          </w:tcPr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Иркутская область,</w:t>
            </w:r>
          </w:p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Тулунский район,</w:t>
            </w:r>
          </w:p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Едогон, ул. Ленина, д. 70</w:t>
            </w:r>
          </w:p>
        </w:tc>
        <w:tc>
          <w:tcPr>
            <w:tcW w:w="2127" w:type="dxa"/>
          </w:tcPr>
          <w:p w:rsidR="00FB639D" w:rsidRPr="00FB639D" w:rsidRDefault="00FB639D" w:rsidP="00FB639D">
            <w:pPr>
              <w:ind w:left="5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38:15:100101:605</w:t>
            </w:r>
          </w:p>
        </w:tc>
      </w:tr>
      <w:tr w:rsidR="00FB639D" w:rsidRPr="00FB639D" w:rsidTr="008F104F">
        <w:tc>
          <w:tcPr>
            <w:tcW w:w="566" w:type="dxa"/>
          </w:tcPr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</w:tcPr>
          <w:p w:rsidR="00FB639D" w:rsidRPr="00FB639D" w:rsidRDefault="00FB639D" w:rsidP="00FB639D">
            <w:pPr>
              <w:ind w:left="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685" w:type="dxa"/>
          </w:tcPr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Иркутская область,</w:t>
            </w:r>
          </w:p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Тулунский район,</w:t>
            </w:r>
          </w:p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Едогон, ул. Ленина, д. 70</w:t>
            </w:r>
          </w:p>
        </w:tc>
        <w:tc>
          <w:tcPr>
            <w:tcW w:w="2127" w:type="dxa"/>
          </w:tcPr>
          <w:p w:rsidR="00FB639D" w:rsidRPr="00FB639D" w:rsidRDefault="00FB639D" w:rsidP="00FB639D">
            <w:pPr>
              <w:ind w:left="5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38:15:100101:606</w:t>
            </w:r>
          </w:p>
        </w:tc>
      </w:tr>
      <w:tr w:rsidR="00FB639D" w:rsidRPr="00FB639D" w:rsidTr="008F104F">
        <w:tc>
          <w:tcPr>
            <w:tcW w:w="566" w:type="dxa"/>
          </w:tcPr>
          <w:p w:rsidR="00FB639D" w:rsidRPr="00FB639D" w:rsidRDefault="00FB639D" w:rsidP="00FB639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</w:tcPr>
          <w:p w:rsidR="00FB639D" w:rsidRPr="00FB639D" w:rsidRDefault="00FB639D" w:rsidP="00FB639D">
            <w:pPr>
              <w:ind w:left="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685" w:type="dxa"/>
          </w:tcPr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Иркутская область,</w:t>
            </w:r>
          </w:p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Тулунский район,</w:t>
            </w:r>
          </w:p>
          <w:p w:rsidR="00FB639D" w:rsidRPr="00FB639D" w:rsidRDefault="00FB639D" w:rsidP="00FB639D">
            <w:pPr>
              <w:ind w:left="8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Едогон, ул. Ленина, д. 70</w:t>
            </w:r>
          </w:p>
        </w:tc>
        <w:tc>
          <w:tcPr>
            <w:tcW w:w="2127" w:type="dxa"/>
          </w:tcPr>
          <w:p w:rsidR="00FB639D" w:rsidRPr="00FB639D" w:rsidRDefault="00FB639D" w:rsidP="00FB639D">
            <w:pPr>
              <w:ind w:left="5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3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38:15:100101:607</w:t>
            </w:r>
          </w:p>
        </w:tc>
      </w:tr>
    </w:tbl>
    <w:p w:rsidR="00FB639D" w:rsidRPr="00FB639D" w:rsidRDefault="00FB639D" w:rsidP="00FB63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AFA" w:rsidRDefault="00953A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3509"/>
      </w:tblGrid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 xml:space="preserve">Иркутская область 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FB639D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Тулунский район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 xml:space="preserve">ДУМА Едогонского </w:t>
            </w:r>
          </w:p>
          <w:p w:rsidR="00FB639D" w:rsidRP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>сельского поселения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FB639D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РЕШЕНИЕ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>«</w:t>
            </w:r>
            <w:proofErr w:type="gramStart"/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>13 »</w:t>
            </w:r>
            <w:proofErr w:type="gramEnd"/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 xml:space="preserve"> декабря 2017 г.</w:t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  <w:t xml:space="preserve">                  </w:t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  <w:t>№ 41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blPrEx>
          <w:tblCellMar>
            <w:left w:w="0" w:type="dxa"/>
            <w:right w:w="0" w:type="dxa"/>
          </w:tblCellMar>
        </w:tblPrEx>
        <w:tc>
          <w:tcPr>
            <w:tcW w:w="6912" w:type="dxa"/>
            <w:shd w:val="clear" w:color="auto" w:fill="auto"/>
          </w:tcPr>
          <w:p w:rsidR="00FB639D" w:rsidRPr="00FB639D" w:rsidRDefault="00FB639D" w:rsidP="00FB639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 внесении изменений в Положение об условиях оплаты труда муниципальных служащих   Едогонского сельского поселения </w:t>
            </w:r>
          </w:p>
        </w:tc>
        <w:tc>
          <w:tcPr>
            <w:tcW w:w="3509" w:type="dxa"/>
            <w:shd w:val="clear" w:color="auto" w:fill="auto"/>
          </w:tcPr>
          <w:p w:rsidR="00FB639D" w:rsidRPr="00FB639D" w:rsidRDefault="00FB639D" w:rsidP="00FB63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FB639D" w:rsidRPr="00FB639D" w:rsidRDefault="00FB639D" w:rsidP="00FB6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639D" w:rsidRPr="00FB639D" w:rsidRDefault="00FB639D" w:rsidP="00FB6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приведения муниципальных правовых актов представительного органа Едогонского сельского поселения в соответствие с действующим законодательством, руководствуясь статьей 22 Федерального закона от 02.03.2007 г. № 25-ФЗ «О муниципальной службе в Российской Федерации», статьей 10 Закона Иркутской области от 15.10.2007 г. № 88-оз «Об отдельных </w:t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вопросах муниципальной службы в Иркутской области», статьями 33, 48  Устава  Едогонского  муниципального образования, Дума Едогонского  сельского поселения.  </w:t>
      </w:r>
    </w:p>
    <w:p w:rsidR="00FB639D" w:rsidRPr="00FB639D" w:rsidRDefault="00FB639D" w:rsidP="00FB6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639D" w:rsidRPr="00FB639D" w:rsidRDefault="00FB639D" w:rsidP="00FB639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3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И Л А:</w:t>
      </w:r>
    </w:p>
    <w:p w:rsidR="00FB639D" w:rsidRPr="00FB639D" w:rsidRDefault="00FB639D" w:rsidP="00FB639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639D" w:rsidRPr="00FB639D" w:rsidRDefault="00FB639D" w:rsidP="00FB639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в Положение об условиях оплаты труда муниципальных </w:t>
      </w:r>
      <w:proofErr w:type="gramStart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служащих  Едогонского</w:t>
      </w:r>
      <w:proofErr w:type="gramEnd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поселения», утвержденное решением Думы Едогонского сельского поселения №18 от 30.05.2016г (с изменениями от « 30» мая  2017г. № 13) (далее – Положение), следующие изменения:</w:t>
      </w:r>
    </w:p>
    <w:p w:rsidR="00FB639D" w:rsidRPr="00FB639D" w:rsidRDefault="00FB639D" w:rsidP="00FB639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абзац 1 пункта 2.4. Положения дополнить словами «, и </w:t>
      </w:r>
      <w:proofErr w:type="gramStart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индексируются  решением</w:t>
      </w:r>
      <w:proofErr w:type="gramEnd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Думы Едогонского сельского поселения».</w:t>
      </w:r>
    </w:p>
    <w:p w:rsidR="00FB639D" w:rsidRPr="00FB639D" w:rsidRDefault="00FB639D" w:rsidP="00FB639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Установить, что настоящее решение вступает в силу по истечении десяти календарных дней со дня его официального опубликования.</w:t>
      </w:r>
    </w:p>
    <w:p w:rsidR="00FB639D" w:rsidRPr="00FB639D" w:rsidRDefault="00FB639D" w:rsidP="00FB639D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FB639D" w:rsidRPr="00FB639D" w:rsidRDefault="00FB639D" w:rsidP="00FB639D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639D" w:rsidRPr="00FB639D" w:rsidRDefault="00FB639D" w:rsidP="00FB639D">
      <w:pPr>
        <w:tabs>
          <w:tab w:val="left" w:pos="284"/>
        </w:tabs>
        <w:suppressAutoHyphens/>
        <w:spacing w:after="0" w:line="240" w:lineRule="auto"/>
        <w:ind w:right="5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639D" w:rsidRPr="00FB639D" w:rsidRDefault="00FB639D" w:rsidP="00FB639D">
      <w:pPr>
        <w:tabs>
          <w:tab w:val="left" w:pos="284"/>
        </w:tabs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Глава Едогонского</w:t>
      </w:r>
    </w:p>
    <w:p w:rsidR="00FB639D" w:rsidRPr="00FB639D" w:rsidRDefault="00FB639D" w:rsidP="00FB63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39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сельского поселения                                                   О.Н.Кобрусева</w:t>
      </w:r>
    </w:p>
    <w:p w:rsidR="00FB639D" w:rsidRPr="00FB639D" w:rsidRDefault="00FB639D" w:rsidP="00FB639D">
      <w:pPr>
        <w:tabs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B639D" w:rsidRPr="00FB639D" w:rsidRDefault="00FB639D" w:rsidP="00FB639D">
      <w:pPr>
        <w:tabs>
          <w:tab w:val="left" w:pos="284"/>
        </w:tabs>
        <w:suppressAutoHyphens/>
        <w:spacing w:after="0" w:line="240" w:lineRule="auto"/>
        <w:ind w:right="55"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4217"/>
      </w:tblGrid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 xml:space="preserve">Иркутская область 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FB639D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Тулунский район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>ДУМА Едогонского СЕЛЬСКОГО ПОСЕЛЕНИЯ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0"/>
                <w:lang w:eastAsia="zh-CN"/>
              </w:rPr>
            </w:pPr>
            <w:r w:rsidRPr="00FB639D">
              <w:rPr>
                <w:rFonts w:ascii="Century Schoolbook" w:eastAsia="Times New Roman" w:hAnsi="Century Schoolbook" w:cs="Century Schoolbook"/>
                <w:b/>
                <w:spacing w:val="20"/>
                <w:sz w:val="28"/>
                <w:szCs w:val="28"/>
                <w:lang w:eastAsia="zh-CN"/>
              </w:rPr>
              <w:t>РЕШЕНИЕ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>« 13</w:t>
            </w:r>
            <w:proofErr w:type="gramEnd"/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 xml:space="preserve"> »декабря  2017 г.</w:t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  <w:t xml:space="preserve">                  </w:t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</w:r>
            <w:r w:rsidRPr="00FB639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zh-CN"/>
              </w:rPr>
              <w:tab/>
              <w:t>№ 42</w:t>
            </w: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c>
          <w:tcPr>
            <w:tcW w:w="10421" w:type="dxa"/>
            <w:gridSpan w:val="2"/>
            <w:shd w:val="clear" w:color="auto" w:fill="auto"/>
          </w:tcPr>
          <w:p w:rsidR="00FB639D" w:rsidRPr="00FB639D" w:rsidRDefault="00FB639D" w:rsidP="00FB639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zh-CN"/>
              </w:rPr>
            </w:pPr>
          </w:p>
        </w:tc>
      </w:tr>
      <w:tr w:rsidR="00FB639D" w:rsidRPr="00FB639D" w:rsidTr="008F104F">
        <w:tblPrEx>
          <w:tblCellMar>
            <w:left w:w="0" w:type="dxa"/>
            <w:right w:w="0" w:type="dxa"/>
          </w:tblCellMar>
        </w:tblPrEx>
        <w:tc>
          <w:tcPr>
            <w:tcW w:w="6204" w:type="dxa"/>
            <w:shd w:val="clear" w:color="auto" w:fill="auto"/>
          </w:tcPr>
          <w:p w:rsidR="00FB639D" w:rsidRPr="00FB639D" w:rsidRDefault="00FB639D" w:rsidP="00FB639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B63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Об увеличении (индексации) размеров должностных окладов муниципальных служащих Едогонского сельского поселения </w:t>
            </w:r>
          </w:p>
          <w:p w:rsidR="00FB639D" w:rsidRPr="00FB639D" w:rsidRDefault="00FB639D" w:rsidP="00FB639D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17" w:type="dxa"/>
            <w:shd w:val="clear" w:color="auto" w:fill="auto"/>
          </w:tcPr>
          <w:p w:rsidR="00FB639D" w:rsidRPr="00FB639D" w:rsidRDefault="00FB639D" w:rsidP="00FB63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FB639D" w:rsidRPr="00FB639D" w:rsidRDefault="00FB639D" w:rsidP="00FB639D">
      <w:pPr>
        <w:tabs>
          <w:tab w:val="left" w:pos="284"/>
        </w:tabs>
        <w:suppressAutoHyphens/>
        <w:spacing w:after="0" w:line="240" w:lineRule="auto"/>
        <w:ind w:right="1134"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639D" w:rsidRPr="00FB639D" w:rsidRDefault="00FB639D" w:rsidP="00FB63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частью 2 статьи 22 Федерального закона от 02.03.2007 г. № 25-ФЗ «О муниципальной службе в Российской Федерации», пунктом 2.4. Положения об условиях оплаты труда муниципальных служащих Едогонского сельского поселения, утвержденного решением Думы Едогонского_ сельского поселения от </w:t>
      </w:r>
      <w:proofErr w:type="gramStart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« 30</w:t>
      </w:r>
      <w:proofErr w:type="gramEnd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»мая  2016 г. № 18 (с изменениями от «07 »марта  2017 г. № 7, от </w:t>
      </w:r>
    </w:p>
    <w:p w:rsidR="00FB639D" w:rsidRPr="00FB639D" w:rsidRDefault="00FB639D" w:rsidP="00FB63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« 30</w:t>
      </w:r>
      <w:proofErr w:type="gramEnd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»мая 2017  г. № 13 ), руководствуясь статьями 27, 44, 51 Устава Едогонского муниципального образования, Дума Едогонского сельского </w:t>
      </w: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поселения</w:t>
      </w:r>
    </w:p>
    <w:p w:rsidR="00FB639D" w:rsidRPr="00FB639D" w:rsidRDefault="00FB639D" w:rsidP="00FB63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</w:p>
    <w:p w:rsidR="00FB639D" w:rsidRPr="00FB639D" w:rsidRDefault="00FB639D" w:rsidP="00FB63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39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И Л А:</w:t>
      </w:r>
    </w:p>
    <w:p w:rsidR="00FB639D" w:rsidRPr="00FB639D" w:rsidRDefault="00FB639D" w:rsidP="00FB639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Увеличить (проиндексировать) с 1 января 2018 года в 1,04 раза размеры должностных окладов муниципальных служащих Едогонского сельского поселения в соответствии с замещаемыми ими должностями муниципальной службы </w:t>
      </w:r>
      <w:proofErr w:type="gramStart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Едогонского  сельского</w:t>
      </w:r>
      <w:proofErr w:type="gramEnd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поселения, установленные в Приложении № 1 к Положению об условиях оплаты труда муниципальных служащих Едогонского сельского поселения, утвержденного решении Думы Едогонского сельского поселения от 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gramStart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30 »мая</w:t>
      </w:r>
      <w:proofErr w:type="gramEnd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2016 г. № 18 (с изменениями от «07»марта 2017 г. № 7, от «30»мая2017  г. № 13).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Установить, что при увеличении (индексации) должностных окладов муниципальных служащих </w:t>
      </w:r>
      <w:proofErr w:type="gramStart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Едогонского  сельского</w:t>
      </w:r>
      <w:proofErr w:type="gramEnd"/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размеры должностных окладов муниципальных служащих Едогонского сельского поселения в соответствии с замещаемыми ими должностями муниципальной службы Едогонского сельского поселения подлежат округлению до целого рубля в сторону увеличения.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3. Установить, что настоящее решение вступает в силу со дня его официального опубликования.</w:t>
      </w:r>
    </w:p>
    <w:p w:rsidR="00FB639D" w:rsidRPr="00FB639D" w:rsidRDefault="00FB639D" w:rsidP="00FB639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sz w:val="28"/>
          <w:szCs w:val="28"/>
          <w:lang w:eastAsia="zh-CN"/>
        </w:rPr>
        <w:t>4. Опубликовать настоящее решение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FB639D" w:rsidRPr="00FB639D" w:rsidRDefault="00FB639D" w:rsidP="00FB639D">
      <w:pPr>
        <w:widowControl w:val="0"/>
        <w:tabs>
          <w:tab w:val="left" w:pos="284"/>
        </w:tabs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</w:p>
    <w:p w:rsidR="00FB639D" w:rsidRPr="00FB639D" w:rsidRDefault="00FB639D" w:rsidP="00FB639D">
      <w:pPr>
        <w:widowControl w:val="0"/>
        <w:tabs>
          <w:tab w:val="left" w:pos="284"/>
        </w:tabs>
        <w:suppressAutoHyphens/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B639D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Глава Едогонского сельского поселения                          О.Н.Кобрусева   </w:t>
      </w:r>
    </w:p>
    <w:p w:rsidR="00FB639D" w:rsidRPr="00953AFA" w:rsidRDefault="00FB639D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FB639D" w:rsidRPr="0095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A"/>
    <w:rsid w:val="0062622F"/>
    <w:rsid w:val="00953AFA"/>
    <w:rsid w:val="00F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FDFF"/>
  <w15:chartTrackingRefBased/>
  <w15:docId w15:val="{2D7EF84C-779F-4793-8D8D-F79A7A41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A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2F676-C0E0-44D3-AF91-F2D9847C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2023-07-18T02:06:00Z</dcterms:created>
  <dcterms:modified xsi:type="dcterms:W3CDTF">2023-07-18T02:43:00Z</dcterms:modified>
</cp:coreProperties>
</file>