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0C" w:rsidRPr="00FB3E73" w:rsidRDefault="0000050C" w:rsidP="0000050C">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42412D05" wp14:editId="5968F161">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BE" w:rsidRDefault="002013BE" w:rsidP="0000050C">
                            <w:pPr>
                              <w:pStyle w:val="a3"/>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2412D05"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2013BE" w:rsidRDefault="002013BE" w:rsidP="0000050C">
                      <w:pPr>
                        <w:pStyle w:val="a3"/>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00050C" w:rsidRPr="00FB3E73" w:rsidRDefault="0000050C" w:rsidP="0000050C">
      <w:pPr>
        <w:spacing w:after="200" w:line="276" w:lineRule="auto"/>
        <w:rPr>
          <w:rFonts w:ascii="Calibri" w:eastAsia="Calibri" w:hAnsi="Calibri" w:cs="Times New Roman"/>
          <w:b/>
        </w:rPr>
      </w:pPr>
    </w:p>
    <w:p w:rsidR="0000050C" w:rsidRPr="00FB3E73" w:rsidRDefault="0000050C" w:rsidP="0000050C">
      <w:pPr>
        <w:spacing w:after="200" w:line="276" w:lineRule="auto"/>
        <w:rPr>
          <w:rFonts w:ascii="Calibri" w:eastAsia="Calibri" w:hAnsi="Calibri" w:cs="Times New Roman"/>
          <w:b/>
        </w:rPr>
      </w:pPr>
    </w:p>
    <w:p w:rsidR="0000050C" w:rsidRPr="00FB3E73" w:rsidRDefault="0000050C" w:rsidP="0000050C">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proofErr w:type="gramStart"/>
      <w:r>
        <w:rPr>
          <w:rFonts w:ascii="Times New Roman" w:eastAsia="Calibri" w:hAnsi="Times New Roman" w:cs="Times New Roman"/>
          <w:b/>
          <w:sz w:val="28"/>
          <w:szCs w:val="28"/>
        </w:rPr>
        <w:t>мая</w:t>
      </w:r>
      <w:r w:rsidRPr="00FB3E73">
        <w:rPr>
          <w:rFonts w:ascii="Times New Roman" w:eastAsia="Calibri" w:hAnsi="Times New Roman" w:cs="Times New Roman"/>
          <w:b/>
          <w:sz w:val="28"/>
          <w:szCs w:val="28"/>
        </w:rPr>
        <w:t xml:space="preserve">  2022</w:t>
      </w:r>
      <w:proofErr w:type="gramEnd"/>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7</w:t>
      </w: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00050C" w:rsidRPr="00FB3E73" w:rsidRDefault="0000050C" w:rsidP="0000050C">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00050C" w:rsidRPr="00FB3E73" w:rsidRDefault="0000050C" w:rsidP="0000050C">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00050C" w:rsidRPr="00FB3E73" w:rsidRDefault="0000050C" w:rsidP="0000050C">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00050C" w:rsidRPr="00FB3E73" w:rsidRDefault="0000050C" w:rsidP="0000050C">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00050C" w:rsidRPr="00FB3E73" w:rsidRDefault="0000050C" w:rsidP="0000050C">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00050C" w:rsidRPr="00FB3E73" w:rsidRDefault="0000050C" w:rsidP="0000050C">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00050C" w:rsidRPr="00FB3E73" w:rsidRDefault="0000050C" w:rsidP="0000050C">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0" w:line="276" w:lineRule="auto"/>
        <w:rPr>
          <w:rFonts w:ascii="Times New Roman" w:eastAsia="Calibri" w:hAnsi="Times New Roman" w:cs="Times New Roman"/>
          <w:b/>
          <w:sz w:val="28"/>
          <w:szCs w:val="28"/>
        </w:rPr>
      </w:pPr>
    </w:p>
    <w:p w:rsidR="0000050C" w:rsidRPr="00FB3E73" w:rsidRDefault="0000050C" w:rsidP="0000050C">
      <w:pPr>
        <w:spacing w:after="200" w:line="276" w:lineRule="auto"/>
        <w:rPr>
          <w:rFonts w:ascii="Calibri" w:eastAsia="Calibri" w:hAnsi="Calibri" w:cs="Times New Roman"/>
        </w:rPr>
      </w:pPr>
    </w:p>
    <w:p w:rsidR="0000050C" w:rsidRPr="00FB3E73" w:rsidRDefault="0000050C" w:rsidP="0000050C">
      <w:pPr>
        <w:spacing w:after="200" w:line="276" w:lineRule="auto"/>
        <w:rPr>
          <w:rFonts w:ascii="Calibri" w:eastAsia="Calibri" w:hAnsi="Calibri" w:cs="Times New Roman"/>
        </w:rPr>
      </w:pPr>
    </w:p>
    <w:p w:rsidR="0000050C" w:rsidRPr="00FB3E73" w:rsidRDefault="0000050C" w:rsidP="0000050C">
      <w:pPr>
        <w:spacing w:after="200" w:line="276" w:lineRule="auto"/>
        <w:rPr>
          <w:rFonts w:ascii="Calibri" w:eastAsia="Calibri" w:hAnsi="Calibri" w:cs="Times New Roman"/>
        </w:rPr>
      </w:pPr>
    </w:p>
    <w:p w:rsidR="0000050C" w:rsidRPr="00FB3E73" w:rsidRDefault="0000050C" w:rsidP="0000050C">
      <w:pPr>
        <w:spacing w:after="200" w:line="276" w:lineRule="auto"/>
        <w:jc w:val="center"/>
        <w:rPr>
          <w:rFonts w:ascii="Calibri" w:eastAsia="Calibri" w:hAnsi="Calibri" w:cs="Times New Roman"/>
        </w:rPr>
      </w:pPr>
    </w:p>
    <w:p w:rsidR="0000050C" w:rsidRPr="00FB3E73" w:rsidRDefault="0000050C" w:rsidP="0000050C">
      <w:pPr>
        <w:spacing w:after="200" w:line="276" w:lineRule="auto"/>
        <w:rPr>
          <w:rFonts w:ascii="Times New Roman" w:eastAsia="Calibri" w:hAnsi="Times New Roman" w:cs="Times New Roman"/>
          <w:b/>
          <w:sz w:val="28"/>
          <w:szCs w:val="28"/>
        </w:rPr>
      </w:pPr>
    </w:p>
    <w:p w:rsidR="0000050C" w:rsidRDefault="0000050C" w:rsidP="0000050C">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00050C" w:rsidRDefault="0000050C" w:rsidP="0000050C">
      <w:pPr>
        <w:spacing w:after="200" w:line="276" w:lineRule="auto"/>
        <w:jc w:val="center"/>
        <w:rPr>
          <w:rFonts w:ascii="Times New Roman" w:eastAsia="Calibri" w:hAnsi="Times New Roman" w:cs="Times New Roman"/>
          <w:b/>
          <w:sz w:val="28"/>
          <w:szCs w:val="28"/>
        </w:rPr>
      </w:pPr>
    </w:p>
    <w:p w:rsidR="0000050C" w:rsidRDefault="0000050C" w:rsidP="0000050C">
      <w:pPr>
        <w:spacing w:after="200" w:line="276" w:lineRule="auto"/>
        <w:jc w:val="center"/>
        <w:rPr>
          <w:rFonts w:ascii="Times New Roman" w:eastAsia="Calibri" w:hAnsi="Times New Roman" w:cs="Times New Roman"/>
          <w:b/>
          <w:sz w:val="28"/>
          <w:szCs w:val="28"/>
        </w:rPr>
      </w:pPr>
    </w:p>
    <w:tbl>
      <w:tblPr>
        <w:tblStyle w:val="a4"/>
        <w:tblW w:w="5149" w:type="pct"/>
        <w:tblLook w:val="04A0" w:firstRow="1" w:lastRow="0" w:firstColumn="1" w:lastColumn="0" w:noHBand="0" w:noVBand="1"/>
      </w:tblPr>
      <w:tblGrid>
        <w:gridCol w:w="530"/>
        <w:gridCol w:w="1838"/>
        <w:gridCol w:w="1297"/>
        <w:gridCol w:w="4115"/>
        <w:gridCol w:w="1843"/>
      </w:tblGrid>
      <w:tr w:rsidR="0000050C" w:rsidRPr="00E62980" w:rsidTr="0000050C">
        <w:tc>
          <w:tcPr>
            <w:tcW w:w="265" w:type="pct"/>
          </w:tcPr>
          <w:p w:rsidR="0000050C" w:rsidRPr="00E62980" w:rsidRDefault="0000050C" w:rsidP="0000050C">
            <w:r w:rsidRPr="00E62980">
              <w:lastRenderedPageBreak/>
              <w:t>№</w:t>
            </w:r>
          </w:p>
          <w:p w:rsidR="0000050C" w:rsidRPr="00E62980" w:rsidRDefault="0000050C" w:rsidP="0000050C">
            <w:r w:rsidRPr="00E62980">
              <w:t>п/п</w:t>
            </w:r>
          </w:p>
        </w:tc>
        <w:tc>
          <w:tcPr>
            <w:tcW w:w="952" w:type="pct"/>
          </w:tcPr>
          <w:p w:rsidR="0000050C" w:rsidRPr="00E62980" w:rsidRDefault="0000050C" w:rsidP="0000050C">
            <w:r w:rsidRPr="00E62980">
              <w:t>Вид МНПА и наименование органа местного самоуправления, его издавшего</w:t>
            </w:r>
          </w:p>
        </w:tc>
        <w:tc>
          <w:tcPr>
            <w:tcW w:w="684" w:type="pct"/>
          </w:tcPr>
          <w:p w:rsidR="0000050C" w:rsidRPr="00E62980" w:rsidRDefault="0000050C" w:rsidP="0000050C">
            <w:r w:rsidRPr="00E62980">
              <w:t>Реквизиты МНПА</w:t>
            </w:r>
          </w:p>
          <w:p w:rsidR="0000050C" w:rsidRPr="00E62980" w:rsidRDefault="0000050C" w:rsidP="0000050C">
            <w:r w:rsidRPr="00E62980">
              <w:t>(дата, номер)</w:t>
            </w:r>
          </w:p>
        </w:tc>
        <w:tc>
          <w:tcPr>
            <w:tcW w:w="2148" w:type="pct"/>
          </w:tcPr>
          <w:p w:rsidR="0000050C" w:rsidRPr="00E62980" w:rsidRDefault="0000050C" w:rsidP="0000050C">
            <w:r w:rsidRPr="00E62980">
              <w:t>Наименование МНПА</w:t>
            </w:r>
          </w:p>
        </w:tc>
        <w:tc>
          <w:tcPr>
            <w:tcW w:w="951" w:type="pct"/>
          </w:tcPr>
          <w:p w:rsidR="0000050C" w:rsidRPr="00E62980" w:rsidRDefault="0000050C" w:rsidP="0000050C">
            <w:r w:rsidRPr="00E62980">
              <w:t>Сведения об официальном опубликовании</w:t>
            </w:r>
          </w:p>
          <w:p w:rsidR="0000050C" w:rsidRPr="00E62980" w:rsidRDefault="0000050C" w:rsidP="0000050C">
            <w:r w:rsidRPr="00E62980">
              <w:t>(обнародовании)</w:t>
            </w:r>
          </w:p>
          <w:p w:rsidR="0000050C" w:rsidRPr="00E62980" w:rsidRDefault="0000050C" w:rsidP="0000050C">
            <w:r w:rsidRPr="00E62980">
              <w:t>МНПА (источник, дата, номер)</w:t>
            </w:r>
          </w:p>
        </w:tc>
      </w:tr>
      <w:tr w:rsidR="0000050C" w:rsidRPr="00E62980" w:rsidTr="0000050C">
        <w:tc>
          <w:tcPr>
            <w:tcW w:w="5000" w:type="pct"/>
            <w:gridSpan w:val="5"/>
          </w:tcPr>
          <w:p w:rsidR="0000050C" w:rsidRPr="00E62980" w:rsidRDefault="0000050C" w:rsidP="0000050C">
            <w:pPr>
              <w:rPr>
                <w:b/>
              </w:rPr>
            </w:pPr>
            <w:r>
              <w:rPr>
                <w:b/>
              </w:rPr>
              <w:t>Постановления</w:t>
            </w:r>
          </w:p>
        </w:tc>
      </w:tr>
      <w:tr w:rsidR="0000050C" w:rsidRPr="00E62980" w:rsidTr="0000050C">
        <w:trPr>
          <w:trHeight w:val="904"/>
        </w:trPr>
        <w:tc>
          <w:tcPr>
            <w:tcW w:w="265" w:type="pct"/>
          </w:tcPr>
          <w:p w:rsidR="0000050C" w:rsidRPr="008712B2" w:rsidRDefault="0000050C" w:rsidP="0000050C">
            <w:r>
              <w:t>1.</w:t>
            </w:r>
          </w:p>
        </w:tc>
        <w:tc>
          <w:tcPr>
            <w:tcW w:w="952" w:type="pct"/>
          </w:tcPr>
          <w:p w:rsidR="0000050C" w:rsidRDefault="0000050C" w:rsidP="0000050C">
            <w:r>
              <w:t>постановление</w:t>
            </w:r>
          </w:p>
        </w:tc>
        <w:tc>
          <w:tcPr>
            <w:tcW w:w="684" w:type="pct"/>
          </w:tcPr>
          <w:p w:rsidR="0000050C" w:rsidRPr="008712B2" w:rsidRDefault="0000050C" w:rsidP="0000050C">
            <w:r>
              <w:t>8-пг от 12.05.2022г</w:t>
            </w:r>
          </w:p>
        </w:tc>
        <w:tc>
          <w:tcPr>
            <w:tcW w:w="2148" w:type="pct"/>
          </w:tcPr>
          <w:p w:rsidR="0000050C" w:rsidRPr="005759D4" w:rsidRDefault="0000050C" w:rsidP="0000050C">
            <w:pPr>
              <w:ind w:right="140"/>
            </w:pPr>
            <w:r>
              <w:t>Об отмене постановления</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2</w:t>
            </w:r>
          </w:p>
        </w:tc>
        <w:tc>
          <w:tcPr>
            <w:tcW w:w="952" w:type="pct"/>
          </w:tcPr>
          <w:p w:rsidR="0000050C" w:rsidRDefault="0000050C" w:rsidP="0000050C">
            <w:r>
              <w:t>постановление</w:t>
            </w:r>
          </w:p>
        </w:tc>
        <w:tc>
          <w:tcPr>
            <w:tcW w:w="684" w:type="pct"/>
          </w:tcPr>
          <w:p w:rsidR="0000050C" w:rsidRDefault="0000050C" w:rsidP="0000050C">
            <w:r>
              <w:t>9-пг от 12.05.2022г</w:t>
            </w:r>
          </w:p>
        </w:tc>
        <w:tc>
          <w:tcPr>
            <w:tcW w:w="2148" w:type="pct"/>
          </w:tcPr>
          <w:p w:rsidR="0000050C" w:rsidRDefault="0000050C" w:rsidP="0000050C">
            <w:pPr>
              <w:ind w:right="140"/>
            </w:pPr>
            <w:r>
              <w:t>Об утверждении Положения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3.</w:t>
            </w:r>
          </w:p>
        </w:tc>
        <w:tc>
          <w:tcPr>
            <w:tcW w:w="952" w:type="pct"/>
          </w:tcPr>
          <w:p w:rsidR="0000050C" w:rsidRDefault="0000050C" w:rsidP="0000050C">
            <w:r>
              <w:t>постановление</w:t>
            </w:r>
          </w:p>
        </w:tc>
        <w:tc>
          <w:tcPr>
            <w:tcW w:w="684" w:type="pct"/>
          </w:tcPr>
          <w:p w:rsidR="0000050C" w:rsidRDefault="0000050C" w:rsidP="0000050C">
            <w:r>
              <w:t>10-пг от 17.05.2022г</w:t>
            </w:r>
          </w:p>
        </w:tc>
        <w:tc>
          <w:tcPr>
            <w:tcW w:w="2148" w:type="pct"/>
          </w:tcPr>
          <w:p w:rsidR="0000050C" w:rsidRDefault="0000050C" w:rsidP="0000050C">
            <w:pPr>
              <w:ind w:right="140"/>
            </w:pPr>
            <w:r>
              <w:t>О внесении изменений в перечень автомобильных дорог общего пользования местного значения Едогонского сельского поселения</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4</w:t>
            </w:r>
          </w:p>
        </w:tc>
        <w:tc>
          <w:tcPr>
            <w:tcW w:w="952" w:type="pct"/>
          </w:tcPr>
          <w:p w:rsidR="0000050C" w:rsidRDefault="0000050C" w:rsidP="0000050C">
            <w:r>
              <w:t>постановление</w:t>
            </w:r>
          </w:p>
        </w:tc>
        <w:tc>
          <w:tcPr>
            <w:tcW w:w="684" w:type="pct"/>
          </w:tcPr>
          <w:p w:rsidR="0000050C" w:rsidRDefault="0000050C" w:rsidP="0000050C">
            <w:r>
              <w:t>11-пг от 30.05.2022г</w:t>
            </w:r>
          </w:p>
        </w:tc>
        <w:tc>
          <w:tcPr>
            <w:tcW w:w="2148" w:type="pct"/>
          </w:tcPr>
          <w:p w:rsidR="0000050C" w:rsidRDefault="0000050C" w:rsidP="0000050C">
            <w:pPr>
              <w:ind w:right="140"/>
            </w:pPr>
            <w:r>
              <w:t>Об утверждении отчета об исполнении бюджета Едогонского муниципального образования за 1 квартал 2022г</w:t>
            </w:r>
          </w:p>
        </w:tc>
        <w:tc>
          <w:tcPr>
            <w:tcW w:w="951" w:type="pct"/>
          </w:tcPr>
          <w:p w:rsidR="0000050C" w:rsidRDefault="0000050C" w:rsidP="0000050C">
            <w:r>
              <w:t>Едогонский вестник №7 от 31.05.2022г</w:t>
            </w:r>
          </w:p>
        </w:tc>
      </w:tr>
      <w:tr w:rsidR="0000050C" w:rsidRPr="00E62980" w:rsidTr="0000050C">
        <w:trPr>
          <w:trHeight w:val="517"/>
        </w:trPr>
        <w:tc>
          <w:tcPr>
            <w:tcW w:w="5000" w:type="pct"/>
            <w:gridSpan w:val="5"/>
          </w:tcPr>
          <w:p w:rsidR="0000050C" w:rsidRPr="008B041D" w:rsidRDefault="0000050C" w:rsidP="0000050C">
            <w:pPr>
              <w:rPr>
                <w:b/>
              </w:rPr>
            </w:pPr>
            <w:r>
              <w:rPr>
                <w:b/>
              </w:rPr>
              <w:t>решения</w:t>
            </w:r>
          </w:p>
        </w:tc>
      </w:tr>
      <w:tr w:rsidR="0000050C" w:rsidRPr="00E62980" w:rsidTr="0000050C">
        <w:trPr>
          <w:trHeight w:val="904"/>
        </w:trPr>
        <w:tc>
          <w:tcPr>
            <w:tcW w:w="265" w:type="pct"/>
          </w:tcPr>
          <w:p w:rsidR="0000050C" w:rsidRDefault="0000050C" w:rsidP="0000050C">
            <w:r>
              <w:t>1.</w:t>
            </w:r>
          </w:p>
        </w:tc>
        <w:tc>
          <w:tcPr>
            <w:tcW w:w="952" w:type="pct"/>
          </w:tcPr>
          <w:p w:rsidR="0000050C" w:rsidRDefault="0000050C" w:rsidP="0000050C">
            <w:r>
              <w:t>решение</w:t>
            </w:r>
          </w:p>
        </w:tc>
        <w:tc>
          <w:tcPr>
            <w:tcW w:w="684" w:type="pct"/>
          </w:tcPr>
          <w:p w:rsidR="0000050C" w:rsidRDefault="0000050C" w:rsidP="0000050C">
            <w:r>
              <w:t>№1 от 03.03.2022</w:t>
            </w:r>
          </w:p>
        </w:tc>
        <w:tc>
          <w:tcPr>
            <w:tcW w:w="2148" w:type="pct"/>
          </w:tcPr>
          <w:p w:rsidR="0000050C" w:rsidRDefault="0000050C" w:rsidP="0000050C">
            <w:pPr>
              <w:ind w:right="140"/>
            </w:pPr>
            <w:r>
              <w:t>О внесении изменений и дополнений в Устав Едогонского муниципального образования</w:t>
            </w:r>
          </w:p>
        </w:tc>
        <w:tc>
          <w:tcPr>
            <w:tcW w:w="951" w:type="pct"/>
          </w:tcPr>
          <w:p w:rsidR="0000050C" w:rsidRDefault="0000050C" w:rsidP="0000050C">
            <w:r>
              <w:t>Едогонский вестник №7от 31.05.2022г</w:t>
            </w:r>
          </w:p>
        </w:tc>
      </w:tr>
      <w:tr w:rsidR="0000050C" w:rsidRPr="00E62980" w:rsidTr="0000050C">
        <w:trPr>
          <w:trHeight w:val="904"/>
        </w:trPr>
        <w:tc>
          <w:tcPr>
            <w:tcW w:w="265" w:type="pct"/>
          </w:tcPr>
          <w:p w:rsidR="0000050C" w:rsidRDefault="0000050C" w:rsidP="0000050C">
            <w:r>
              <w:t>2.</w:t>
            </w:r>
          </w:p>
        </w:tc>
        <w:tc>
          <w:tcPr>
            <w:tcW w:w="952" w:type="pct"/>
          </w:tcPr>
          <w:p w:rsidR="0000050C" w:rsidRDefault="0000050C" w:rsidP="0000050C">
            <w:r>
              <w:t>решение</w:t>
            </w:r>
          </w:p>
        </w:tc>
        <w:tc>
          <w:tcPr>
            <w:tcW w:w="684" w:type="pct"/>
          </w:tcPr>
          <w:p w:rsidR="0000050C" w:rsidRDefault="0000050C" w:rsidP="0000050C">
            <w:r>
              <w:t>№2 от 11.05.2022</w:t>
            </w:r>
          </w:p>
        </w:tc>
        <w:tc>
          <w:tcPr>
            <w:tcW w:w="2148" w:type="pct"/>
          </w:tcPr>
          <w:p w:rsidR="0000050C" w:rsidRDefault="0000050C" w:rsidP="0000050C">
            <w:pPr>
              <w:ind w:right="140"/>
            </w:pPr>
            <w:r>
              <w:t>О назначении публичных слушаний по проекту решения Думы Едогонского сельского поселения «Об исполнении бюджета Едогонского муниципального образования за 2021 год»</w:t>
            </w:r>
          </w:p>
        </w:tc>
        <w:tc>
          <w:tcPr>
            <w:tcW w:w="951" w:type="pct"/>
          </w:tcPr>
          <w:p w:rsidR="0000050C" w:rsidRDefault="0000050C" w:rsidP="0000050C">
            <w:r>
              <w:t>Едогонский вестник №7</w:t>
            </w:r>
          </w:p>
        </w:tc>
      </w:tr>
      <w:tr w:rsidR="0000050C" w:rsidRPr="00E62980" w:rsidTr="0000050C">
        <w:trPr>
          <w:trHeight w:val="904"/>
        </w:trPr>
        <w:tc>
          <w:tcPr>
            <w:tcW w:w="265" w:type="pct"/>
          </w:tcPr>
          <w:p w:rsidR="0000050C" w:rsidRDefault="0000050C" w:rsidP="0000050C">
            <w:r>
              <w:t>3.</w:t>
            </w:r>
          </w:p>
        </w:tc>
        <w:tc>
          <w:tcPr>
            <w:tcW w:w="952" w:type="pct"/>
          </w:tcPr>
          <w:p w:rsidR="0000050C" w:rsidRDefault="0000050C" w:rsidP="0000050C">
            <w:r>
              <w:t>решение</w:t>
            </w:r>
          </w:p>
        </w:tc>
        <w:tc>
          <w:tcPr>
            <w:tcW w:w="684" w:type="pct"/>
          </w:tcPr>
          <w:p w:rsidR="0000050C" w:rsidRDefault="0000050C" w:rsidP="0000050C">
            <w:r>
              <w:t>№3 от 11.05.2022г</w:t>
            </w:r>
          </w:p>
        </w:tc>
        <w:tc>
          <w:tcPr>
            <w:tcW w:w="2148" w:type="pct"/>
          </w:tcPr>
          <w:p w:rsidR="0000050C" w:rsidRDefault="0000050C" w:rsidP="0000050C">
            <w:pPr>
              <w:ind w:right="140"/>
            </w:pPr>
            <w:r>
              <w:t>Об утверждении порядка установления и оценки применения обязательных требований, устанавливаемых нормативными правовыми актами Едогонского муниципального образования</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4.</w:t>
            </w:r>
          </w:p>
        </w:tc>
        <w:tc>
          <w:tcPr>
            <w:tcW w:w="952" w:type="pct"/>
          </w:tcPr>
          <w:p w:rsidR="0000050C" w:rsidRDefault="0000050C" w:rsidP="0000050C">
            <w:r>
              <w:t>решение</w:t>
            </w:r>
          </w:p>
        </w:tc>
        <w:tc>
          <w:tcPr>
            <w:tcW w:w="684" w:type="pct"/>
          </w:tcPr>
          <w:p w:rsidR="0000050C" w:rsidRDefault="0000050C" w:rsidP="0000050C">
            <w:r>
              <w:t>№4 от 11.05.2022г</w:t>
            </w:r>
          </w:p>
        </w:tc>
        <w:tc>
          <w:tcPr>
            <w:tcW w:w="2148" w:type="pct"/>
          </w:tcPr>
          <w:p w:rsidR="0000050C" w:rsidRDefault="0000050C" w:rsidP="0000050C">
            <w:pPr>
              <w:ind w:right="140"/>
            </w:pPr>
            <w:r>
              <w:t>Об утверждении ключевых показателей и их целевых значений, индикативных показателей муниципального земельного контроля в Едогонском сельском поселении</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5.</w:t>
            </w:r>
          </w:p>
        </w:tc>
        <w:tc>
          <w:tcPr>
            <w:tcW w:w="952" w:type="pct"/>
          </w:tcPr>
          <w:p w:rsidR="0000050C" w:rsidRDefault="0000050C" w:rsidP="0000050C">
            <w:r>
              <w:t>решение</w:t>
            </w:r>
          </w:p>
        </w:tc>
        <w:tc>
          <w:tcPr>
            <w:tcW w:w="684" w:type="pct"/>
          </w:tcPr>
          <w:p w:rsidR="0000050C" w:rsidRDefault="0000050C" w:rsidP="0000050C">
            <w:r>
              <w:t>№5 от 11.05.2022г</w:t>
            </w:r>
          </w:p>
        </w:tc>
        <w:tc>
          <w:tcPr>
            <w:tcW w:w="2148" w:type="pct"/>
          </w:tcPr>
          <w:p w:rsidR="0000050C" w:rsidRDefault="0000050C" w:rsidP="0000050C">
            <w:pPr>
              <w:ind w:right="140"/>
            </w:pPr>
            <w:r>
              <w:t xml:space="preserve">Об утверждении ключевых показателей и их целевых значений, индикативных показателей муниципального контроля с сфере </w:t>
            </w:r>
            <w:r>
              <w:lastRenderedPageBreak/>
              <w:t>благоустройства на территории Едогонского сельского поселения</w:t>
            </w:r>
          </w:p>
        </w:tc>
        <w:tc>
          <w:tcPr>
            <w:tcW w:w="951" w:type="pct"/>
          </w:tcPr>
          <w:p w:rsidR="0000050C" w:rsidRDefault="0000050C" w:rsidP="0000050C">
            <w:r>
              <w:lastRenderedPageBreak/>
              <w:t>Едогонский вестник №7 от 31.05.2022г</w:t>
            </w:r>
          </w:p>
        </w:tc>
      </w:tr>
      <w:tr w:rsidR="0000050C" w:rsidRPr="00E62980" w:rsidTr="0000050C">
        <w:trPr>
          <w:trHeight w:val="904"/>
        </w:trPr>
        <w:tc>
          <w:tcPr>
            <w:tcW w:w="265" w:type="pct"/>
          </w:tcPr>
          <w:p w:rsidR="0000050C" w:rsidRDefault="0000050C" w:rsidP="0000050C">
            <w:r>
              <w:lastRenderedPageBreak/>
              <w:t>6.</w:t>
            </w:r>
          </w:p>
        </w:tc>
        <w:tc>
          <w:tcPr>
            <w:tcW w:w="952" w:type="pct"/>
          </w:tcPr>
          <w:p w:rsidR="0000050C" w:rsidRDefault="0000050C" w:rsidP="0000050C">
            <w:r>
              <w:t>решение</w:t>
            </w:r>
          </w:p>
        </w:tc>
        <w:tc>
          <w:tcPr>
            <w:tcW w:w="684" w:type="pct"/>
          </w:tcPr>
          <w:p w:rsidR="0000050C" w:rsidRDefault="0000050C" w:rsidP="0000050C">
            <w:r>
              <w:t>№6 от 30.05.2022г</w:t>
            </w:r>
          </w:p>
        </w:tc>
        <w:tc>
          <w:tcPr>
            <w:tcW w:w="2148" w:type="pct"/>
          </w:tcPr>
          <w:p w:rsidR="0000050C" w:rsidRDefault="0000050C" w:rsidP="0000050C">
            <w:pPr>
              <w:ind w:right="140"/>
            </w:pPr>
            <w:r>
              <w:t>Об исполнении бюджета Едогонского муниципального образования за 2021год</w:t>
            </w:r>
          </w:p>
        </w:tc>
        <w:tc>
          <w:tcPr>
            <w:tcW w:w="951" w:type="pct"/>
          </w:tcPr>
          <w:p w:rsidR="0000050C" w:rsidRDefault="0000050C" w:rsidP="0000050C">
            <w:r>
              <w:t>Едогонский вестник №7 от 31.05.2022г</w:t>
            </w:r>
          </w:p>
        </w:tc>
      </w:tr>
      <w:tr w:rsidR="0000050C" w:rsidRPr="00E62980" w:rsidTr="0000050C">
        <w:trPr>
          <w:trHeight w:val="904"/>
        </w:trPr>
        <w:tc>
          <w:tcPr>
            <w:tcW w:w="265" w:type="pct"/>
          </w:tcPr>
          <w:p w:rsidR="0000050C" w:rsidRDefault="0000050C" w:rsidP="0000050C">
            <w:r>
              <w:t>7.</w:t>
            </w:r>
          </w:p>
        </w:tc>
        <w:tc>
          <w:tcPr>
            <w:tcW w:w="952" w:type="pct"/>
          </w:tcPr>
          <w:p w:rsidR="0000050C" w:rsidRDefault="0000050C" w:rsidP="0000050C">
            <w:r>
              <w:t>решение</w:t>
            </w:r>
          </w:p>
        </w:tc>
        <w:tc>
          <w:tcPr>
            <w:tcW w:w="684" w:type="pct"/>
          </w:tcPr>
          <w:p w:rsidR="0000050C" w:rsidRDefault="0000050C" w:rsidP="0000050C">
            <w:r>
              <w:t>№7 от 30.05.2022г</w:t>
            </w:r>
          </w:p>
        </w:tc>
        <w:tc>
          <w:tcPr>
            <w:tcW w:w="2148" w:type="pct"/>
          </w:tcPr>
          <w:p w:rsidR="0000050C" w:rsidRDefault="0000050C" w:rsidP="0000050C">
            <w:pPr>
              <w:ind w:right="140"/>
            </w:pPr>
            <w:r>
              <w:t>Об исполнении бюджета Едогонского муниципального образования за 1 квартал 2022г</w:t>
            </w:r>
          </w:p>
        </w:tc>
        <w:tc>
          <w:tcPr>
            <w:tcW w:w="951" w:type="pct"/>
          </w:tcPr>
          <w:p w:rsidR="0000050C" w:rsidRDefault="0000050C" w:rsidP="0000050C">
            <w:r>
              <w:t>Едогонский вестник №7 от 31.05.2022г</w:t>
            </w:r>
          </w:p>
        </w:tc>
      </w:tr>
    </w:tbl>
    <w:p w:rsidR="004118C6" w:rsidRDefault="004118C6"/>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12.05.2022Г. №8-ПГ</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РОССИЙСКАЯ ФЕДЕРАЦИЯ</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ИРКУТСКАЯ ОБЛАСТЬ</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МУНИЦИПАЛЬНОЕ ОБРАЗОВАНИЕ</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«ТУЛУНСКИЙ РАЙОН»</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ЕДОГОНСКОЕ СЕЛЬСКОЕ ПОСЕЛЕНИЕ</w:t>
      </w:r>
    </w:p>
    <w:p w:rsidR="0000050C" w:rsidRPr="0000050C" w:rsidRDefault="0000050C" w:rsidP="0000050C">
      <w:pPr>
        <w:spacing w:after="0" w:line="240" w:lineRule="auto"/>
        <w:jc w:val="center"/>
        <w:rPr>
          <w:rFonts w:ascii="Times New Roman" w:eastAsia="Times New Roman" w:hAnsi="Times New Roman" w:cs="Times New Roman"/>
          <w:sz w:val="24"/>
          <w:szCs w:val="24"/>
          <w:lang w:eastAsia="ru-RU"/>
        </w:rPr>
      </w:pPr>
      <w:r w:rsidRPr="0000050C">
        <w:rPr>
          <w:rFonts w:ascii="Arial" w:eastAsia="Times New Roman" w:hAnsi="Arial" w:cs="Arial"/>
          <w:b/>
          <w:bCs/>
          <w:color w:val="000000"/>
          <w:sz w:val="32"/>
          <w:szCs w:val="32"/>
          <w:lang w:eastAsia="ru-RU"/>
        </w:rPr>
        <w:t>АДМИНИСТРАЦИЯ</w:t>
      </w:r>
    </w:p>
    <w:p w:rsidR="0000050C" w:rsidRPr="0000050C" w:rsidRDefault="0000050C" w:rsidP="0000050C">
      <w:pPr>
        <w:spacing w:after="0" w:line="240" w:lineRule="auto"/>
        <w:jc w:val="center"/>
        <w:rPr>
          <w:rFonts w:ascii="Arial" w:eastAsia="Times New Roman" w:hAnsi="Arial" w:cs="Arial"/>
          <w:b/>
          <w:bCs/>
          <w:color w:val="000000"/>
          <w:sz w:val="32"/>
          <w:szCs w:val="32"/>
          <w:lang w:eastAsia="ru-RU"/>
        </w:rPr>
      </w:pPr>
      <w:r w:rsidRPr="0000050C">
        <w:rPr>
          <w:rFonts w:ascii="Arial" w:eastAsia="Times New Roman" w:hAnsi="Arial" w:cs="Arial"/>
          <w:b/>
          <w:bCs/>
          <w:color w:val="000000"/>
          <w:sz w:val="32"/>
          <w:szCs w:val="32"/>
          <w:lang w:eastAsia="ru-RU"/>
        </w:rPr>
        <w:t>ПОСТАНОВЛЕНИЕ</w:t>
      </w:r>
    </w:p>
    <w:p w:rsidR="0000050C" w:rsidRPr="0000050C" w:rsidRDefault="0000050C" w:rsidP="0000050C">
      <w:pPr>
        <w:spacing w:after="0" w:line="240" w:lineRule="auto"/>
        <w:jc w:val="center"/>
        <w:rPr>
          <w:rFonts w:ascii="Arial" w:eastAsia="Times New Roman" w:hAnsi="Arial" w:cs="Arial"/>
          <w:b/>
          <w:bCs/>
          <w:color w:val="000000"/>
          <w:sz w:val="32"/>
          <w:szCs w:val="32"/>
          <w:lang w:eastAsia="ru-RU"/>
        </w:rPr>
      </w:pPr>
    </w:p>
    <w:p w:rsidR="0000050C" w:rsidRPr="0000050C" w:rsidRDefault="0000050C" w:rsidP="0000050C">
      <w:pPr>
        <w:spacing w:after="0" w:line="240" w:lineRule="auto"/>
        <w:jc w:val="center"/>
        <w:rPr>
          <w:rFonts w:ascii="Times New Roman" w:eastAsia="Times New Roman" w:hAnsi="Times New Roman" w:cs="Times New Roman"/>
          <w:b/>
          <w:sz w:val="28"/>
          <w:szCs w:val="28"/>
          <w:lang w:eastAsia="ru-RU"/>
        </w:rPr>
      </w:pPr>
      <w:r w:rsidRPr="0000050C">
        <w:rPr>
          <w:rFonts w:ascii="Arial" w:eastAsia="Times New Roman" w:hAnsi="Arial" w:cs="Arial"/>
          <w:b/>
          <w:bCs/>
          <w:color w:val="000000"/>
          <w:sz w:val="32"/>
          <w:szCs w:val="32"/>
          <w:lang w:eastAsia="ru-RU"/>
        </w:rPr>
        <w:t>ОБ ОТМЕНЕ ПОСТАНОВЛЕНИЯ</w:t>
      </w:r>
    </w:p>
    <w:p w:rsidR="0000050C" w:rsidRPr="0000050C" w:rsidRDefault="0000050C" w:rsidP="0000050C">
      <w:pPr>
        <w:spacing w:after="0" w:line="240" w:lineRule="auto"/>
        <w:rPr>
          <w:rFonts w:ascii="Times New Roman" w:eastAsia="Times New Roman" w:hAnsi="Times New Roman" w:cs="Times New Roman"/>
          <w:b/>
          <w:sz w:val="28"/>
          <w:szCs w:val="28"/>
          <w:lang w:eastAsia="ru-RU"/>
        </w:rPr>
      </w:pPr>
    </w:p>
    <w:p w:rsidR="0000050C" w:rsidRPr="0000050C" w:rsidRDefault="0000050C" w:rsidP="0000050C">
      <w:pPr>
        <w:shd w:val="clear" w:color="auto" w:fill="FFFFFF"/>
        <w:spacing w:after="0" w:line="240" w:lineRule="auto"/>
        <w:ind w:firstLine="709"/>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 xml:space="preserve">В целях приведения нормативно правового акта администрации Едогонского сельского поселения в соответствии с федеральным законодательством, руководствуясь Федеральным законом от 06.10.2003 года №131-ФЗ «Об общих принципах организации местного самоуправления в Российской Федерации», на основании заключения изучения МНПА </w:t>
      </w:r>
      <w:proofErr w:type="spellStart"/>
      <w:r w:rsidRPr="0000050C">
        <w:rPr>
          <w:rFonts w:ascii="Arial" w:eastAsia="Times New Roman" w:hAnsi="Arial" w:cs="Arial"/>
          <w:sz w:val="24"/>
          <w:szCs w:val="24"/>
          <w:lang w:eastAsia="ru-RU"/>
        </w:rPr>
        <w:t>Тулунской</w:t>
      </w:r>
      <w:proofErr w:type="spellEnd"/>
      <w:r w:rsidRPr="0000050C">
        <w:rPr>
          <w:rFonts w:ascii="Arial" w:eastAsia="Times New Roman" w:hAnsi="Arial" w:cs="Arial"/>
          <w:sz w:val="24"/>
          <w:szCs w:val="24"/>
          <w:lang w:eastAsia="ru-RU"/>
        </w:rPr>
        <w:t xml:space="preserve"> межрайонной прокуратурой, администрация Едогонского сельского поселения постановляет:</w:t>
      </w:r>
    </w:p>
    <w:p w:rsidR="0000050C" w:rsidRPr="0000050C" w:rsidRDefault="0000050C" w:rsidP="0000050C">
      <w:pPr>
        <w:shd w:val="clear" w:color="auto" w:fill="FFFFFF"/>
        <w:spacing w:after="0" w:line="240" w:lineRule="auto"/>
        <w:ind w:firstLine="709"/>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1.Отменить постановление администрации Едогонского сельского поселения от 30.12.2021 года №46-пг «Об утверждении Положения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w:t>
      </w:r>
    </w:p>
    <w:p w:rsidR="0000050C" w:rsidRPr="0000050C" w:rsidRDefault="0000050C" w:rsidP="0000050C">
      <w:pPr>
        <w:shd w:val="clear" w:color="auto" w:fill="FFFFFF"/>
        <w:spacing w:after="0" w:line="240" w:lineRule="auto"/>
        <w:ind w:firstLine="709"/>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2.Настоящее постановление опубликовать в Информационном бюллетене «Едогонский вестник» и разместить на официальном сайте администрации Едогонского сельского поселения.</w:t>
      </w:r>
    </w:p>
    <w:p w:rsidR="0000050C" w:rsidRPr="0000050C" w:rsidRDefault="0000050C" w:rsidP="0000050C">
      <w:pPr>
        <w:shd w:val="clear" w:color="auto" w:fill="FFFFFF"/>
        <w:spacing w:after="0" w:line="240" w:lineRule="auto"/>
        <w:ind w:firstLine="709"/>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3.. Настоящее постановление вступает в силу с момента подписания.</w:t>
      </w:r>
    </w:p>
    <w:p w:rsidR="0000050C" w:rsidRPr="0000050C" w:rsidRDefault="0000050C" w:rsidP="0000050C">
      <w:pPr>
        <w:shd w:val="clear" w:color="auto" w:fill="FFFFFF"/>
        <w:spacing w:after="150" w:line="240" w:lineRule="auto"/>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 </w:t>
      </w:r>
    </w:p>
    <w:p w:rsidR="0000050C" w:rsidRPr="0000050C" w:rsidRDefault="0000050C" w:rsidP="0000050C">
      <w:pPr>
        <w:shd w:val="clear" w:color="auto" w:fill="FFFFFF"/>
        <w:spacing w:after="150" w:line="240" w:lineRule="auto"/>
        <w:jc w:val="both"/>
        <w:rPr>
          <w:rFonts w:ascii="Arial" w:eastAsia="Times New Roman" w:hAnsi="Arial" w:cs="Arial"/>
          <w:sz w:val="24"/>
          <w:szCs w:val="24"/>
          <w:lang w:eastAsia="ru-RU"/>
        </w:rPr>
      </w:pPr>
    </w:p>
    <w:p w:rsidR="0000050C" w:rsidRPr="0000050C" w:rsidRDefault="0000050C" w:rsidP="0000050C">
      <w:pPr>
        <w:shd w:val="clear" w:color="auto" w:fill="FFFFFF"/>
        <w:spacing w:after="0" w:line="240" w:lineRule="auto"/>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Глава Едогонского сельского поселения:</w:t>
      </w:r>
    </w:p>
    <w:p w:rsidR="0000050C" w:rsidRPr="0000050C" w:rsidRDefault="0000050C" w:rsidP="0000050C">
      <w:pPr>
        <w:shd w:val="clear" w:color="auto" w:fill="FFFFFF"/>
        <w:spacing w:after="0" w:line="240" w:lineRule="auto"/>
        <w:jc w:val="both"/>
        <w:rPr>
          <w:rFonts w:ascii="Arial" w:eastAsia="Times New Roman" w:hAnsi="Arial" w:cs="Arial"/>
          <w:sz w:val="24"/>
          <w:szCs w:val="24"/>
          <w:lang w:eastAsia="ru-RU"/>
        </w:rPr>
      </w:pPr>
      <w:r w:rsidRPr="0000050C">
        <w:rPr>
          <w:rFonts w:ascii="Arial" w:eastAsia="Times New Roman" w:hAnsi="Arial" w:cs="Arial"/>
          <w:sz w:val="24"/>
          <w:szCs w:val="24"/>
          <w:lang w:eastAsia="ru-RU"/>
        </w:rPr>
        <w:t>О.Н.Кобрусева</w:t>
      </w:r>
    </w:p>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Default="0000050C"/>
    <w:p w:rsidR="0000050C" w:rsidRPr="00943A2D" w:rsidRDefault="0000050C" w:rsidP="0000050C">
      <w:pPr>
        <w:pStyle w:val="docdata"/>
        <w:spacing w:before="0" w:beforeAutospacing="0" w:after="0" w:afterAutospacing="0"/>
        <w:jc w:val="center"/>
      </w:pPr>
      <w:r>
        <w:rPr>
          <w:rFonts w:ascii="Arial" w:hAnsi="Arial" w:cs="Arial"/>
          <w:b/>
          <w:bCs/>
          <w:color w:val="000000"/>
          <w:sz w:val="32"/>
          <w:szCs w:val="32"/>
        </w:rPr>
        <w:t>12.05.2022Г. №9</w:t>
      </w:r>
      <w:r w:rsidRPr="00943A2D">
        <w:rPr>
          <w:rFonts w:ascii="Arial" w:hAnsi="Arial" w:cs="Arial"/>
          <w:b/>
          <w:bCs/>
          <w:color w:val="000000"/>
          <w:sz w:val="32"/>
          <w:szCs w:val="32"/>
        </w:rPr>
        <w:t>-ПГ</w:t>
      </w:r>
    </w:p>
    <w:p w:rsidR="0000050C" w:rsidRPr="00943A2D" w:rsidRDefault="0000050C" w:rsidP="0000050C">
      <w:pPr>
        <w:spacing w:after="0" w:line="240" w:lineRule="auto"/>
        <w:jc w:val="center"/>
      </w:pPr>
      <w:r w:rsidRPr="00943A2D">
        <w:rPr>
          <w:rFonts w:ascii="Arial" w:hAnsi="Arial" w:cs="Arial"/>
          <w:b/>
          <w:bCs/>
          <w:color w:val="000000"/>
          <w:sz w:val="32"/>
          <w:szCs w:val="32"/>
        </w:rPr>
        <w:t>РОССИЙСКАЯ ФЕДЕРАЦИЯ</w:t>
      </w:r>
    </w:p>
    <w:p w:rsidR="0000050C" w:rsidRPr="00943A2D" w:rsidRDefault="0000050C" w:rsidP="0000050C">
      <w:pPr>
        <w:spacing w:after="0" w:line="240" w:lineRule="auto"/>
        <w:jc w:val="center"/>
      </w:pPr>
      <w:r w:rsidRPr="00943A2D">
        <w:rPr>
          <w:rFonts w:ascii="Arial" w:hAnsi="Arial" w:cs="Arial"/>
          <w:b/>
          <w:bCs/>
          <w:color w:val="000000"/>
          <w:sz w:val="32"/>
          <w:szCs w:val="32"/>
        </w:rPr>
        <w:t>ИРКУТСКАЯ ОБЛАСТЬ</w:t>
      </w:r>
    </w:p>
    <w:p w:rsidR="0000050C" w:rsidRPr="00943A2D" w:rsidRDefault="0000050C" w:rsidP="0000050C">
      <w:pPr>
        <w:spacing w:after="0" w:line="240" w:lineRule="auto"/>
        <w:jc w:val="center"/>
      </w:pPr>
      <w:r w:rsidRPr="00943A2D">
        <w:rPr>
          <w:rFonts w:ascii="Arial" w:hAnsi="Arial" w:cs="Arial"/>
          <w:b/>
          <w:bCs/>
          <w:color w:val="000000"/>
          <w:sz w:val="32"/>
          <w:szCs w:val="32"/>
        </w:rPr>
        <w:t>МУНИЦИПАЛЬНОЕ ОБРАЗОВАНИЕ</w:t>
      </w:r>
    </w:p>
    <w:p w:rsidR="0000050C" w:rsidRPr="00943A2D" w:rsidRDefault="0000050C" w:rsidP="0000050C">
      <w:pPr>
        <w:spacing w:after="0" w:line="240" w:lineRule="auto"/>
        <w:jc w:val="center"/>
      </w:pPr>
      <w:r w:rsidRPr="00943A2D">
        <w:rPr>
          <w:rFonts w:ascii="Arial" w:hAnsi="Arial" w:cs="Arial"/>
          <w:b/>
          <w:bCs/>
          <w:color w:val="000000"/>
          <w:sz w:val="32"/>
          <w:szCs w:val="32"/>
        </w:rPr>
        <w:t>«ТУЛУНСКИЙ РАЙОН»</w:t>
      </w:r>
    </w:p>
    <w:p w:rsidR="0000050C" w:rsidRPr="00943A2D" w:rsidRDefault="0000050C" w:rsidP="0000050C">
      <w:pPr>
        <w:spacing w:after="0" w:line="240" w:lineRule="auto"/>
        <w:jc w:val="center"/>
      </w:pPr>
      <w:r w:rsidRPr="00943A2D">
        <w:rPr>
          <w:rFonts w:ascii="Arial" w:hAnsi="Arial" w:cs="Arial"/>
          <w:b/>
          <w:bCs/>
          <w:color w:val="000000"/>
          <w:sz w:val="32"/>
          <w:szCs w:val="32"/>
        </w:rPr>
        <w:t>ЕДОГОНСКОЕ СЕЛЬСКОЕ ПОСЕЛЕНИЕ</w:t>
      </w:r>
    </w:p>
    <w:p w:rsidR="0000050C" w:rsidRPr="00943A2D" w:rsidRDefault="0000050C" w:rsidP="0000050C">
      <w:pPr>
        <w:spacing w:after="0" w:line="240" w:lineRule="auto"/>
        <w:jc w:val="center"/>
      </w:pPr>
      <w:r w:rsidRPr="00943A2D">
        <w:rPr>
          <w:rFonts w:ascii="Arial" w:hAnsi="Arial" w:cs="Arial"/>
          <w:b/>
          <w:bCs/>
          <w:color w:val="000000"/>
          <w:sz w:val="32"/>
          <w:szCs w:val="32"/>
        </w:rPr>
        <w:t>АДМИНИСТРАЦИЯ</w:t>
      </w:r>
    </w:p>
    <w:p w:rsidR="0000050C" w:rsidRDefault="0000050C" w:rsidP="0000050C">
      <w:pPr>
        <w:spacing w:after="0" w:line="240" w:lineRule="auto"/>
        <w:jc w:val="center"/>
        <w:rPr>
          <w:rFonts w:ascii="Arial" w:hAnsi="Arial" w:cs="Arial"/>
          <w:b/>
          <w:bCs/>
          <w:color w:val="000000"/>
          <w:sz w:val="32"/>
          <w:szCs w:val="32"/>
        </w:rPr>
      </w:pPr>
      <w:r w:rsidRPr="00943A2D">
        <w:rPr>
          <w:rFonts w:ascii="Arial" w:hAnsi="Arial" w:cs="Arial"/>
          <w:b/>
          <w:bCs/>
          <w:color w:val="000000"/>
          <w:sz w:val="32"/>
          <w:szCs w:val="32"/>
        </w:rPr>
        <w:t>ПОСТАНОВЛЕНИЕ</w:t>
      </w:r>
    </w:p>
    <w:p w:rsidR="0000050C" w:rsidRDefault="0000050C" w:rsidP="0000050C">
      <w:pPr>
        <w:spacing w:after="0" w:line="240" w:lineRule="auto"/>
        <w:jc w:val="center"/>
        <w:rPr>
          <w:rFonts w:ascii="Times New Roman" w:hAnsi="Times New Roman"/>
          <w:b/>
          <w:i/>
          <w:sz w:val="28"/>
          <w:szCs w:val="28"/>
        </w:rPr>
      </w:pPr>
    </w:p>
    <w:p w:rsidR="0000050C" w:rsidRPr="00D1403C" w:rsidRDefault="0000050C" w:rsidP="0000050C">
      <w:pPr>
        <w:spacing w:after="0" w:line="240" w:lineRule="auto"/>
        <w:jc w:val="center"/>
        <w:rPr>
          <w:rFonts w:ascii="Arial" w:hAnsi="Arial" w:cs="Arial"/>
          <w:b/>
          <w:sz w:val="32"/>
          <w:szCs w:val="32"/>
        </w:rPr>
      </w:pPr>
      <w:r w:rsidRPr="00D1403C">
        <w:rPr>
          <w:rFonts w:ascii="Arial" w:hAnsi="Arial" w:cs="Arial"/>
          <w:b/>
          <w:sz w:val="32"/>
          <w:szCs w:val="32"/>
        </w:rPr>
        <w:t>ОБ УТВЕРЖДЕНИИ ПОЛОЖЕНИЯ</w:t>
      </w:r>
      <w:r>
        <w:rPr>
          <w:rFonts w:ascii="Arial" w:hAnsi="Arial" w:cs="Arial"/>
          <w:b/>
          <w:sz w:val="32"/>
          <w:szCs w:val="32"/>
        </w:rPr>
        <w:t xml:space="preserve">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w:t>
      </w:r>
    </w:p>
    <w:p w:rsidR="0000050C" w:rsidRPr="00242326" w:rsidRDefault="0000050C" w:rsidP="0000050C">
      <w:pPr>
        <w:suppressAutoHyphens/>
        <w:spacing w:after="0" w:line="240" w:lineRule="auto"/>
        <w:jc w:val="both"/>
        <w:rPr>
          <w:rFonts w:ascii="Times New Roman" w:hAnsi="Times New Roman"/>
          <w:sz w:val="28"/>
          <w:szCs w:val="28"/>
        </w:rPr>
      </w:pPr>
    </w:p>
    <w:p w:rsidR="0000050C" w:rsidRPr="00D1403C" w:rsidRDefault="0000050C" w:rsidP="0000050C">
      <w:pPr>
        <w:widowControl w:val="0"/>
        <w:suppressAutoHyphens/>
        <w:autoSpaceDE w:val="0"/>
        <w:autoSpaceDN w:val="0"/>
        <w:spacing w:after="0" w:line="240" w:lineRule="auto"/>
        <w:ind w:firstLine="709"/>
        <w:jc w:val="both"/>
        <w:outlineLvl w:val="0"/>
        <w:rPr>
          <w:rFonts w:ascii="Arial" w:eastAsia="Arial Unicode MS" w:hAnsi="Arial" w:cs="Arial"/>
          <w:sz w:val="24"/>
          <w:szCs w:val="24"/>
        </w:rPr>
      </w:pPr>
      <w:r w:rsidRPr="00D1403C">
        <w:rPr>
          <w:rFonts w:ascii="Arial" w:eastAsia="Arial Unicode MS" w:hAnsi="Arial" w:cs="Arial"/>
          <w:sz w:val="24"/>
          <w:szCs w:val="24"/>
        </w:rPr>
        <w:t xml:space="preserve">В соответствии со </w:t>
      </w:r>
      <w:proofErr w:type="gramStart"/>
      <w:r w:rsidRPr="00D1403C">
        <w:rPr>
          <w:rFonts w:ascii="Arial" w:eastAsia="Arial Unicode MS" w:hAnsi="Arial" w:cs="Arial"/>
          <w:sz w:val="24"/>
          <w:szCs w:val="24"/>
        </w:rPr>
        <w:t>статьей  144</w:t>
      </w:r>
      <w:proofErr w:type="gramEnd"/>
      <w:r w:rsidRPr="00D1403C">
        <w:rPr>
          <w:rFonts w:ascii="Arial" w:eastAsia="Arial Unicode MS" w:hAnsi="Arial" w:cs="Arial"/>
          <w:sz w:val="24"/>
          <w:szCs w:val="24"/>
        </w:rPr>
        <w:t xml:space="preserve">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00050C" w:rsidRPr="00D1403C" w:rsidRDefault="0000050C" w:rsidP="0000050C">
      <w:pPr>
        <w:widowControl w:val="0"/>
        <w:suppressAutoHyphens/>
        <w:autoSpaceDE w:val="0"/>
        <w:autoSpaceDN w:val="0"/>
        <w:spacing w:after="0" w:line="240" w:lineRule="auto"/>
        <w:jc w:val="both"/>
        <w:outlineLvl w:val="0"/>
        <w:rPr>
          <w:rFonts w:ascii="Arial" w:eastAsia="Calibri" w:hAnsi="Arial" w:cs="Arial"/>
          <w:sz w:val="24"/>
          <w:szCs w:val="24"/>
        </w:rPr>
      </w:pPr>
    </w:p>
    <w:p w:rsidR="0000050C" w:rsidRPr="00D1403C" w:rsidRDefault="0000050C" w:rsidP="0000050C">
      <w:pPr>
        <w:suppressAutoHyphens/>
        <w:spacing w:after="0" w:line="240" w:lineRule="auto"/>
        <w:jc w:val="center"/>
        <w:rPr>
          <w:rFonts w:ascii="Arial" w:hAnsi="Arial" w:cs="Arial"/>
          <w:b/>
          <w:sz w:val="30"/>
          <w:szCs w:val="30"/>
        </w:rPr>
      </w:pPr>
      <w:r w:rsidRPr="00D1403C">
        <w:rPr>
          <w:rFonts w:ascii="Arial" w:hAnsi="Arial" w:cs="Arial"/>
          <w:b/>
          <w:sz w:val="30"/>
          <w:szCs w:val="30"/>
        </w:rPr>
        <w:t>ПОСТАНОВЛЯЮ:</w:t>
      </w:r>
    </w:p>
    <w:p w:rsidR="0000050C" w:rsidRDefault="0000050C" w:rsidP="0000050C">
      <w:pPr>
        <w:suppressAutoHyphens/>
        <w:spacing w:after="0" w:line="240" w:lineRule="auto"/>
        <w:jc w:val="both"/>
        <w:rPr>
          <w:rFonts w:ascii="Times New Roman" w:hAnsi="Times New Roman"/>
          <w:b/>
          <w:sz w:val="28"/>
          <w:szCs w:val="28"/>
        </w:rPr>
      </w:pPr>
    </w:p>
    <w:p w:rsidR="0000050C" w:rsidRPr="00D1403C" w:rsidRDefault="0000050C" w:rsidP="0000050C">
      <w:pPr>
        <w:suppressAutoHyphens/>
        <w:spacing w:after="0" w:line="240" w:lineRule="auto"/>
        <w:ind w:firstLine="709"/>
        <w:jc w:val="both"/>
        <w:rPr>
          <w:rFonts w:ascii="Arial" w:hAnsi="Arial" w:cs="Arial"/>
          <w:sz w:val="24"/>
          <w:szCs w:val="24"/>
        </w:rPr>
      </w:pPr>
      <w:r w:rsidRPr="00D1403C">
        <w:rPr>
          <w:rFonts w:ascii="Arial" w:hAnsi="Arial" w:cs="Arial"/>
          <w:sz w:val="24"/>
          <w:szCs w:val="24"/>
        </w:rPr>
        <w:t>1.Утвердить с 1 января 2022 года Положение об оплате труда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поселения(прилагается)</w:t>
      </w:r>
    </w:p>
    <w:p w:rsidR="0000050C" w:rsidRPr="00D1403C" w:rsidRDefault="0000050C" w:rsidP="0000050C">
      <w:pPr>
        <w:spacing w:after="0" w:line="240" w:lineRule="auto"/>
        <w:ind w:firstLine="709"/>
        <w:contextualSpacing/>
        <w:jc w:val="both"/>
        <w:rPr>
          <w:rFonts w:ascii="Arial" w:hAnsi="Arial" w:cs="Arial"/>
          <w:sz w:val="24"/>
          <w:szCs w:val="24"/>
        </w:rPr>
      </w:pPr>
      <w:r w:rsidRPr="00D1403C">
        <w:rPr>
          <w:rFonts w:ascii="Arial" w:hAnsi="Arial" w:cs="Arial"/>
          <w:sz w:val="24"/>
          <w:szCs w:val="24"/>
        </w:rPr>
        <w:t>2.Признать утратившим силу:</w:t>
      </w:r>
    </w:p>
    <w:p w:rsidR="0000050C" w:rsidRPr="00D1403C" w:rsidRDefault="0000050C" w:rsidP="0000050C">
      <w:pPr>
        <w:spacing w:after="0" w:line="240" w:lineRule="auto"/>
        <w:ind w:firstLine="709"/>
        <w:contextualSpacing/>
        <w:jc w:val="both"/>
        <w:rPr>
          <w:rFonts w:ascii="Arial" w:hAnsi="Arial" w:cs="Arial"/>
          <w:sz w:val="24"/>
          <w:szCs w:val="24"/>
        </w:rPr>
      </w:pPr>
      <w:r w:rsidRPr="00D1403C">
        <w:rPr>
          <w:rFonts w:ascii="Arial" w:hAnsi="Arial" w:cs="Arial"/>
          <w:sz w:val="24"/>
          <w:szCs w:val="24"/>
        </w:rPr>
        <w:t xml:space="preserve">-положение об оплате труда работников муниципального казенного учреждения культуры «Культурно-досуговый центр д. Едогон» в новой редакции, в отношении которого функции и полномочия учредителя осуществляются администрацией Едогонского сельского поселения утвержденного постановлением </w:t>
      </w:r>
      <w:proofErr w:type="gramStart"/>
      <w:r w:rsidRPr="00D1403C">
        <w:rPr>
          <w:rFonts w:ascii="Arial" w:hAnsi="Arial" w:cs="Arial"/>
          <w:sz w:val="24"/>
          <w:szCs w:val="24"/>
        </w:rPr>
        <w:t>администрации  сельского</w:t>
      </w:r>
      <w:proofErr w:type="gramEnd"/>
      <w:r w:rsidRPr="00D1403C">
        <w:rPr>
          <w:rFonts w:ascii="Arial" w:hAnsi="Arial" w:cs="Arial"/>
          <w:sz w:val="24"/>
          <w:szCs w:val="24"/>
        </w:rPr>
        <w:t xml:space="preserve"> поселения от 29.12.2017г. № 49</w:t>
      </w:r>
    </w:p>
    <w:p w:rsidR="0000050C" w:rsidRPr="00D1403C" w:rsidRDefault="0000050C" w:rsidP="0000050C">
      <w:pPr>
        <w:spacing w:after="0" w:line="240" w:lineRule="auto"/>
        <w:ind w:firstLine="709"/>
        <w:contextualSpacing/>
        <w:jc w:val="both"/>
        <w:rPr>
          <w:rFonts w:ascii="Arial" w:hAnsi="Arial" w:cs="Arial"/>
          <w:sz w:val="24"/>
          <w:szCs w:val="24"/>
        </w:rPr>
      </w:pPr>
      <w:r w:rsidRPr="00D1403C">
        <w:rPr>
          <w:rFonts w:ascii="Arial" w:hAnsi="Arial" w:cs="Arial"/>
          <w:sz w:val="24"/>
          <w:szCs w:val="24"/>
        </w:rPr>
        <w:t xml:space="preserve">-постановление администрации Едогонского сельского поселения от 27.12.2017г. № 59 - </w:t>
      </w:r>
      <w:proofErr w:type="spellStart"/>
      <w:r w:rsidRPr="00D1403C">
        <w:rPr>
          <w:rFonts w:ascii="Arial" w:hAnsi="Arial" w:cs="Arial"/>
          <w:sz w:val="24"/>
          <w:szCs w:val="24"/>
        </w:rPr>
        <w:t>пг</w:t>
      </w:r>
      <w:proofErr w:type="spellEnd"/>
      <w:r w:rsidRPr="00D1403C">
        <w:rPr>
          <w:rFonts w:ascii="Arial" w:hAnsi="Arial" w:cs="Arial"/>
          <w:sz w:val="24"/>
          <w:szCs w:val="24"/>
        </w:rPr>
        <w:t xml:space="preserve"> «Об утверждении Положения об оплате труда работников муниципального казенного учреждения культуры «Культурно-досуговый центр с. Едогон» в новой редакции в отношении, которого функции и полномочия учредителя осуществляются администрацией Едогонского сельского поселения</w:t>
      </w:r>
    </w:p>
    <w:p w:rsidR="0000050C" w:rsidRPr="00D1403C" w:rsidRDefault="0000050C" w:rsidP="0000050C">
      <w:pPr>
        <w:spacing w:after="0" w:line="240" w:lineRule="auto"/>
        <w:ind w:firstLine="709"/>
        <w:contextualSpacing/>
        <w:jc w:val="both"/>
        <w:rPr>
          <w:rFonts w:ascii="Arial" w:hAnsi="Arial" w:cs="Arial"/>
          <w:sz w:val="24"/>
          <w:szCs w:val="24"/>
        </w:rPr>
      </w:pPr>
      <w:r w:rsidRPr="00D1403C">
        <w:rPr>
          <w:rFonts w:ascii="Arial" w:hAnsi="Arial" w:cs="Arial"/>
          <w:sz w:val="24"/>
          <w:szCs w:val="24"/>
        </w:rPr>
        <w:lastRenderedPageBreak/>
        <w:t xml:space="preserve">-постановление администрации Едогонского сельского поселения от 16.04.2019г. №22 – </w:t>
      </w:r>
      <w:proofErr w:type="spellStart"/>
      <w:r w:rsidRPr="00D1403C">
        <w:rPr>
          <w:rFonts w:ascii="Arial" w:hAnsi="Arial" w:cs="Arial"/>
          <w:sz w:val="24"/>
          <w:szCs w:val="24"/>
        </w:rPr>
        <w:t>пг</w:t>
      </w:r>
      <w:proofErr w:type="spellEnd"/>
      <w:r w:rsidRPr="00D1403C">
        <w:rPr>
          <w:rFonts w:ascii="Arial" w:hAnsi="Arial" w:cs="Arial"/>
          <w:sz w:val="24"/>
          <w:szCs w:val="24"/>
        </w:rPr>
        <w:t xml:space="preserve"> «О внесении изменений в Приложение №</w:t>
      </w:r>
      <w:proofErr w:type="gramStart"/>
      <w:r w:rsidRPr="00D1403C">
        <w:rPr>
          <w:rFonts w:ascii="Arial" w:hAnsi="Arial" w:cs="Arial"/>
          <w:sz w:val="24"/>
          <w:szCs w:val="24"/>
        </w:rPr>
        <w:t>1  к</w:t>
      </w:r>
      <w:proofErr w:type="gramEnd"/>
      <w:r w:rsidRPr="00D1403C">
        <w:rPr>
          <w:rFonts w:ascii="Arial" w:hAnsi="Arial" w:cs="Arial"/>
          <w:sz w:val="24"/>
          <w:szCs w:val="24"/>
        </w:rPr>
        <w:t xml:space="preserve"> Положению об оплате труда работников  муниципального казенного учреждения культуры «Культурно-досуговый центр д. Едогон», находящегося в ведении Едогонского сельского поселения,  утвержденное Постановлением администрации Едогонского сельского поселения от 27.12.2017г.№ 59- </w:t>
      </w:r>
      <w:proofErr w:type="spellStart"/>
      <w:r w:rsidRPr="00D1403C">
        <w:rPr>
          <w:rFonts w:ascii="Arial" w:hAnsi="Arial" w:cs="Arial"/>
          <w:sz w:val="24"/>
          <w:szCs w:val="24"/>
        </w:rPr>
        <w:t>пг</w:t>
      </w:r>
      <w:proofErr w:type="spellEnd"/>
      <w:r w:rsidRPr="00D1403C">
        <w:rPr>
          <w:rFonts w:ascii="Arial" w:hAnsi="Arial" w:cs="Arial"/>
          <w:sz w:val="24"/>
          <w:szCs w:val="24"/>
        </w:rPr>
        <w:t xml:space="preserve">  в новой редакции»</w:t>
      </w:r>
    </w:p>
    <w:p w:rsidR="0000050C" w:rsidRPr="00D1403C" w:rsidRDefault="0000050C" w:rsidP="0000050C">
      <w:pPr>
        <w:spacing w:after="0" w:line="240" w:lineRule="auto"/>
        <w:ind w:firstLine="709"/>
        <w:contextualSpacing/>
        <w:jc w:val="both"/>
        <w:rPr>
          <w:rFonts w:ascii="Arial" w:hAnsi="Arial" w:cs="Arial"/>
          <w:sz w:val="24"/>
          <w:szCs w:val="24"/>
        </w:rPr>
      </w:pPr>
      <w:r w:rsidRPr="00D1403C">
        <w:rPr>
          <w:rFonts w:ascii="Arial" w:hAnsi="Arial" w:cs="Arial"/>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 – телекоммуникационной сети «Интернет»</w:t>
      </w:r>
    </w:p>
    <w:p w:rsidR="0000050C" w:rsidRPr="00D1403C" w:rsidRDefault="0000050C" w:rsidP="0000050C">
      <w:pPr>
        <w:tabs>
          <w:tab w:val="left" w:pos="1134"/>
          <w:tab w:val="left" w:pos="1418"/>
        </w:tabs>
        <w:suppressAutoHyphens/>
        <w:spacing w:after="0" w:line="240" w:lineRule="auto"/>
        <w:ind w:firstLine="709"/>
        <w:contextualSpacing/>
        <w:jc w:val="both"/>
        <w:rPr>
          <w:rFonts w:ascii="Arial" w:hAnsi="Arial" w:cs="Arial"/>
          <w:sz w:val="24"/>
          <w:szCs w:val="24"/>
        </w:rPr>
      </w:pPr>
      <w:r w:rsidRPr="00D1403C">
        <w:rPr>
          <w:rFonts w:ascii="Arial" w:hAnsi="Arial" w:cs="Arial"/>
          <w:sz w:val="24"/>
          <w:szCs w:val="24"/>
        </w:rPr>
        <w:t>4. Контроль за исполнением настоящего постановления оставляю за собой.</w:t>
      </w:r>
    </w:p>
    <w:p w:rsidR="0000050C" w:rsidRPr="00D1403C" w:rsidRDefault="0000050C" w:rsidP="0000050C">
      <w:pPr>
        <w:suppressAutoHyphens/>
        <w:spacing w:after="0" w:line="240" w:lineRule="auto"/>
        <w:contextualSpacing/>
        <w:jc w:val="both"/>
        <w:rPr>
          <w:rFonts w:ascii="Arial" w:hAnsi="Arial" w:cs="Arial"/>
          <w:sz w:val="24"/>
          <w:szCs w:val="24"/>
        </w:rPr>
      </w:pPr>
    </w:p>
    <w:p w:rsidR="0000050C" w:rsidRPr="00D1403C" w:rsidRDefault="0000050C" w:rsidP="0000050C">
      <w:pPr>
        <w:suppressAutoHyphens/>
        <w:spacing w:after="0" w:line="240" w:lineRule="auto"/>
        <w:jc w:val="both"/>
        <w:rPr>
          <w:rFonts w:ascii="Arial" w:hAnsi="Arial" w:cs="Arial"/>
          <w:sz w:val="24"/>
          <w:szCs w:val="24"/>
        </w:rPr>
      </w:pPr>
    </w:p>
    <w:p w:rsidR="0000050C" w:rsidRPr="00D1403C" w:rsidRDefault="0000050C" w:rsidP="0000050C">
      <w:pPr>
        <w:suppressAutoHyphens/>
        <w:spacing w:after="0" w:line="240" w:lineRule="auto"/>
        <w:jc w:val="both"/>
        <w:rPr>
          <w:rFonts w:ascii="Arial" w:hAnsi="Arial" w:cs="Arial"/>
          <w:sz w:val="24"/>
          <w:szCs w:val="24"/>
        </w:rPr>
      </w:pPr>
      <w:r w:rsidRPr="00D1403C">
        <w:rPr>
          <w:rFonts w:ascii="Arial" w:hAnsi="Arial" w:cs="Arial"/>
          <w:sz w:val="24"/>
          <w:szCs w:val="24"/>
        </w:rPr>
        <w:t>Глава Едогонского сельского поселения</w:t>
      </w:r>
    </w:p>
    <w:p w:rsidR="0000050C" w:rsidRPr="00D1403C" w:rsidRDefault="0000050C" w:rsidP="0000050C">
      <w:pPr>
        <w:suppressAutoHyphens/>
        <w:spacing w:after="0" w:line="240" w:lineRule="auto"/>
        <w:jc w:val="both"/>
        <w:rPr>
          <w:rFonts w:ascii="Arial" w:hAnsi="Arial" w:cs="Arial"/>
          <w:sz w:val="24"/>
          <w:szCs w:val="24"/>
        </w:rPr>
      </w:pPr>
      <w:r w:rsidRPr="00D1403C">
        <w:rPr>
          <w:rFonts w:ascii="Arial" w:hAnsi="Arial" w:cs="Arial"/>
          <w:sz w:val="24"/>
          <w:szCs w:val="24"/>
        </w:rPr>
        <w:t xml:space="preserve">О. Н. </w:t>
      </w:r>
      <w:proofErr w:type="spellStart"/>
      <w:r w:rsidRPr="00D1403C">
        <w:rPr>
          <w:rFonts w:ascii="Arial" w:hAnsi="Arial" w:cs="Arial"/>
          <w:sz w:val="24"/>
          <w:szCs w:val="24"/>
        </w:rPr>
        <w:t>Кобрусева</w:t>
      </w:r>
      <w:proofErr w:type="spellEnd"/>
    </w:p>
    <w:p w:rsidR="0000050C" w:rsidRDefault="0000050C" w:rsidP="0000050C">
      <w:pPr>
        <w:autoSpaceDE w:val="0"/>
        <w:autoSpaceDN w:val="0"/>
        <w:adjustRightInd w:val="0"/>
        <w:spacing w:after="0" w:line="240" w:lineRule="auto"/>
        <w:outlineLvl w:val="0"/>
        <w:rPr>
          <w:rFonts w:ascii="Times New Roman" w:hAnsi="Times New Roman"/>
          <w:sz w:val="28"/>
          <w:szCs w:val="28"/>
        </w:rPr>
      </w:pPr>
    </w:p>
    <w:p w:rsidR="0000050C" w:rsidRDefault="0000050C" w:rsidP="0000050C">
      <w:pPr>
        <w:autoSpaceDE w:val="0"/>
        <w:autoSpaceDN w:val="0"/>
        <w:adjustRightInd w:val="0"/>
        <w:spacing w:after="0" w:line="240" w:lineRule="auto"/>
        <w:jc w:val="right"/>
        <w:outlineLvl w:val="0"/>
        <w:rPr>
          <w:rFonts w:ascii="Times New Roman" w:hAnsi="Times New Roman"/>
          <w:sz w:val="28"/>
          <w:szCs w:val="28"/>
        </w:rPr>
      </w:pPr>
    </w:p>
    <w:p w:rsidR="0000050C" w:rsidRPr="00D1403C" w:rsidRDefault="0000050C" w:rsidP="0000050C">
      <w:pPr>
        <w:autoSpaceDE w:val="0"/>
        <w:autoSpaceDN w:val="0"/>
        <w:adjustRightInd w:val="0"/>
        <w:spacing w:after="0" w:line="240" w:lineRule="auto"/>
        <w:jc w:val="right"/>
        <w:outlineLvl w:val="0"/>
        <w:rPr>
          <w:rFonts w:ascii="Courier New" w:hAnsi="Courier New" w:cs="Courier New"/>
        </w:rPr>
      </w:pPr>
      <w:r w:rsidRPr="00D1403C">
        <w:rPr>
          <w:rFonts w:ascii="Courier New" w:hAnsi="Courier New" w:cs="Courier New"/>
        </w:rPr>
        <w:t xml:space="preserve">Утверждено:                                    </w:t>
      </w:r>
    </w:p>
    <w:p w:rsidR="0000050C" w:rsidRPr="00D1403C" w:rsidRDefault="0000050C" w:rsidP="0000050C">
      <w:pPr>
        <w:autoSpaceDE w:val="0"/>
        <w:autoSpaceDN w:val="0"/>
        <w:adjustRightInd w:val="0"/>
        <w:spacing w:after="0" w:line="240" w:lineRule="auto"/>
        <w:jc w:val="right"/>
        <w:outlineLvl w:val="0"/>
        <w:rPr>
          <w:rFonts w:ascii="Courier New" w:hAnsi="Courier New" w:cs="Courier New"/>
        </w:rPr>
      </w:pPr>
      <w:r w:rsidRPr="00D1403C">
        <w:rPr>
          <w:rFonts w:ascii="Courier New" w:hAnsi="Courier New" w:cs="Courier New"/>
        </w:rPr>
        <w:t xml:space="preserve">Постановлением администрации </w:t>
      </w:r>
    </w:p>
    <w:p w:rsidR="0000050C" w:rsidRPr="00D1403C" w:rsidRDefault="0000050C" w:rsidP="0000050C">
      <w:pPr>
        <w:autoSpaceDE w:val="0"/>
        <w:autoSpaceDN w:val="0"/>
        <w:adjustRightInd w:val="0"/>
        <w:spacing w:after="0" w:line="240" w:lineRule="auto"/>
        <w:ind w:left="3540"/>
        <w:jc w:val="right"/>
        <w:rPr>
          <w:rFonts w:ascii="Courier New" w:hAnsi="Courier New" w:cs="Courier New"/>
        </w:rPr>
      </w:pPr>
      <w:r w:rsidRPr="00D1403C">
        <w:rPr>
          <w:rFonts w:ascii="Courier New" w:hAnsi="Courier New" w:cs="Courier New"/>
        </w:rPr>
        <w:t>Едогонского сельского поселения   от 12.05.2022</w:t>
      </w:r>
      <w:proofErr w:type="gramStart"/>
      <w:r w:rsidRPr="00D1403C">
        <w:rPr>
          <w:rFonts w:ascii="Courier New" w:hAnsi="Courier New" w:cs="Courier New"/>
        </w:rPr>
        <w:t>г  №</w:t>
      </w:r>
      <w:proofErr w:type="gramEnd"/>
      <w:r w:rsidRPr="00D1403C">
        <w:rPr>
          <w:rFonts w:ascii="Courier New" w:hAnsi="Courier New" w:cs="Courier New"/>
        </w:rPr>
        <w:t>9 -</w:t>
      </w:r>
      <w:proofErr w:type="spellStart"/>
      <w:r w:rsidRPr="00D1403C">
        <w:rPr>
          <w:rFonts w:ascii="Courier New" w:hAnsi="Courier New" w:cs="Courier New"/>
        </w:rPr>
        <w:t>пг</w:t>
      </w:r>
      <w:proofErr w:type="spellEnd"/>
    </w:p>
    <w:p w:rsidR="0000050C" w:rsidRPr="003463CE" w:rsidRDefault="0000050C" w:rsidP="0000050C">
      <w:pPr>
        <w:autoSpaceDE w:val="0"/>
        <w:autoSpaceDN w:val="0"/>
        <w:adjustRightInd w:val="0"/>
        <w:spacing w:after="0" w:line="240" w:lineRule="auto"/>
        <w:rPr>
          <w:rFonts w:ascii="Times New Roman" w:hAnsi="Times New Roman"/>
          <w:sz w:val="28"/>
          <w:szCs w:val="28"/>
        </w:rPr>
      </w:pPr>
    </w:p>
    <w:p w:rsidR="0000050C" w:rsidRPr="00D1403C" w:rsidRDefault="0000050C" w:rsidP="0000050C">
      <w:pPr>
        <w:pStyle w:val="ConsPlusTitle"/>
        <w:widowControl/>
        <w:jc w:val="center"/>
        <w:rPr>
          <w:rFonts w:ascii="Arial" w:hAnsi="Arial" w:cs="Arial"/>
          <w:sz w:val="24"/>
          <w:szCs w:val="24"/>
        </w:rPr>
      </w:pPr>
      <w:r w:rsidRPr="00D1403C">
        <w:rPr>
          <w:rFonts w:ascii="Arial" w:hAnsi="Arial" w:cs="Arial"/>
          <w:sz w:val="24"/>
          <w:szCs w:val="24"/>
        </w:rPr>
        <w:t>ПОЛОЖЕНИЕ</w:t>
      </w:r>
    </w:p>
    <w:p w:rsidR="0000050C" w:rsidRPr="00D1403C" w:rsidRDefault="0000050C" w:rsidP="0000050C">
      <w:pPr>
        <w:pStyle w:val="ConsPlusTitle"/>
        <w:widowControl/>
        <w:jc w:val="center"/>
        <w:rPr>
          <w:rFonts w:ascii="Arial" w:hAnsi="Arial" w:cs="Arial"/>
          <w:sz w:val="24"/>
          <w:szCs w:val="24"/>
        </w:rPr>
      </w:pPr>
      <w:r w:rsidRPr="00D1403C">
        <w:rPr>
          <w:rFonts w:ascii="Arial" w:hAnsi="Arial" w:cs="Arial"/>
          <w:sz w:val="24"/>
          <w:szCs w:val="24"/>
        </w:rPr>
        <w:t>ОБ ОПЛАТЕ ТРУДА РАБОТНИКОВ МУНИЦИПАЛЬНОГО КАЗЕННОГО УЧРЕЖДЕНИЯ КУЛЬТУРЫ «КУЛЬТУРНО_ДОСУГОВЫЙ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00050C" w:rsidRPr="00D1403C" w:rsidRDefault="0000050C" w:rsidP="0000050C">
      <w:pPr>
        <w:pStyle w:val="ConsPlusTitle"/>
        <w:widowControl/>
        <w:jc w:val="center"/>
        <w:rPr>
          <w:rFonts w:ascii="Arial" w:hAnsi="Arial" w:cs="Arial"/>
          <w:sz w:val="24"/>
          <w:szCs w:val="24"/>
        </w:rPr>
      </w:pPr>
      <w:r w:rsidRPr="00D1403C">
        <w:rPr>
          <w:rFonts w:ascii="Arial" w:hAnsi="Arial" w:cs="Arial"/>
          <w:sz w:val="24"/>
          <w:szCs w:val="24"/>
        </w:rPr>
        <w:t>ТУЛУНСКОГО МУНИЦИПАЛЬНОГО РАЙОНА</w:t>
      </w:r>
    </w:p>
    <w:p w:rsidR="0000050C" w:rsidRPr="00D1403C" w:rsidRDefault="0000050C" w:rsidP="0000050C">
      <w:pPr>
        <w:pStyle w:val="ConsPlusTitle"/>
        <w:widowControl/>
        <w:jc w:val="center"/>
        <w:rPr>
          <w:rFonts w:ascii="Arial" w:hAnsi="Arial" w:cs="Arial"/>
          <w:sz w:val="24"/>
          <w:szCs w:val="24"/>
        </w:rPr>
      </w:pPr>
    </w:p>
    <w:p w:rsidR="0000050C" w:rsidRPr="00D1403C" w:rsidRDefault="0000050C" w:rsidP="0000050C">
      <w:pPr>
        <w:pStyle w:val="a5"/>
        <w:shd w:val="clear" w:color="auto" w:fill="auto"/>
        <w:spacing w:line="240" w:lineRule="auto"/>
        <w:ind w:left="2760"/>
        <w:jc w:val="left"/>
        <w:rPr>
          <w:rFonts w:ascii="Arial" w:hAnsi="Arial" w:cs="Arial"/>
          <w:b/>
          <w:sz w:val="24"/>
          <w:szCs w:val="24"/>
        </w:rPr>
      </w:pPr>
      <w:r w:rsidRPr="00D1403C">
        <w:rPr>
          <w:rFonts w:ascii="Arial" w:hAnsi="Arial" w:cs="Arial"/>
          <w:b/>
          <w:sz w:val="24"/>
          <w:szCs w:val="24"/>
        </w:rPr>
        <w:t>Глава 1. ОБЩИЕ ПОЛОЖЕНИЯ</w:t>
      </w:r>
    </w:p>
    <w:p w:rsidR="0000050C" w:rsidRPr="00D1403C" w:rsidRDefault="0000050C" w:rsidP="0000050C">
      <w:pPr>
        <w:pStyle w:val="a5"/>
        <w:shd w:val="clear" w:color="auto" w:fill="auto"/>
        <w:tabs>
          <w:tab w:val="left" w:pos="994"/>
        </w:tabs>
        <w:spacing w:line="240" w:lineRule="auto"/>
        <w:ind w:right="40" w:firstLine="709"/>
        <w:jc w:val="both"/>
        <w:rPr>
          <w:rFonts w:ascii="Arial" w:hAnsi="Arial" w:cs="Arial"/>
          <w:sz w:val="24"/>
          <w:szCs w:val="24"/>
        </w:rPr>
      </w:pPr>
      <w:r>
        <w:rPr>
          <w:rFonts w:ascii="Arial" w:hAnsi="Arial" w:cs="Arial"/>
          <w:sz w:val="24"/>
          <w:szCs w:val="24"/>
        </w:rPr>
        <w:t>1.</w:t>
      </w:r>
      <w:r w:rsidRPr="00D1403C">
        <w:rPr>
          <w:rFonts w:ascii="Arial" w:hAnsi="Arial" w:cs="Arial"/>
          <w:sz w:val="24"/>
          <w:szCs w:val="24"/>
        </w:rPr>
        <w:t xml:space="preserve">Настоящее  положение об оплате труда работников муниципального учреждения культуры «Культурно-досуговый центр с. Едогон», в отношении которых функции и полномочия учредителя осуществляются администрацией Едогонского сельского поселения Тулунского муниципального района (далее -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Едогон», в отношении которых функции и полномочия учредителя осуществляются администрацией Едогонского сельского поселения Тулунского муниципального района (далее – учреждение). </w:t>
      </w:r>
    </w:p>
    <w:p w:rsidR="0000050C" w:rsidRPr="00D1403C" w:rsidRDefault="0000050C" w:rsidP="0000050C">
      <w:pPr>
        <w:pStyle w:val="a5"/>
        <w:shd w:val="clear" w:color="auto" w:fill="auto"/>
        <w:tabs>
          <w:tab w:val="left" w:pos="836"/>
        </w:tabs>
        <w:spacing w:line="240" w:lineRule="auto"/>
        <w:ind w:right="40" w:firstLine="709"/>
        <w:jc w:val="both"/>
        <w:rPr>
          <w:rFonts w:ascii="Arial" w:hAnsi="Arial" w:cs="Arial"/>
          <w:sz w:val="24"/>
          <w:szCs w:val="24"/>
        </w:rPr>
      </w:pPr>
      <w:r>
        <w:rPr>
          <w:rFonts w:ascii="Arial" w:hAnsi="Arial" w:cs="Arial"/>
          <w:sz w:val="24"/>
          <w:szCs w:val="24"/>
        </w:rPr>
        <w:t>2.</w:t>
      </w:r>
      <w:r w:rsidRPr="00D1403C">
        <w:rPr>
          <w:rFonts w:ascii="Arial" w:hAnsi="Arial" w:cs="Arial"/>
          <w:sz w:val="24"/>
          <w:szCs w:val="24"/>
        </w:rPr>
        <w:t>В целях применения настоящего Положения используются следующие термины:</w:t>
      </w:r>
    </w:p>
    <w:p w:rsidR="0000050C" w:rsidRPr="00D1403C" w:rsidRDefault="0000050C" w:rsidP="0000050C">
      <w:pPr>
        <w:pStyle w:val="a5"/>
        <w:shd w:val="clear" w:color="auto" w:fill="auto"/>
        <w:spacing w:line="240" w:lineRule="auto"/>
        <w:ind w:left="20" w:right="40" w:firstLine="689"/>
        <w:jc w:val="both"/>
        <w:rPr>
          <w:rFonts w:ascii="Arial" w:hAnsi="Arial" w:cs="Arial"/>
          <w:sz w:val="24"/>
          <w:szCs w:val="24"/>
        </w:rPr>
      </w:pPr>
      <w:r w:rsidRPr="00D1403C">
        <w:rPr>
          <w:rFonts w:ascii="Arial" w:hAnsi="Arial" w:cs="Arial"/>
          <w:sz w:val="24"/>
          <w:szCs w:val="24"/>
        </w:rPr>
        <w:t>- локальные акты об оплате труда - локальные нормативные акты, устанавливающие систему оплаты труда работников учреждения;</w:t>
      </w:r>
    </w:p>
    <w:p w:rsidR="0000050C" w:rsidRPr="00D1403C" w:rsidRDefault="0000050C" w:rsidP="0000050C">
      <w:pPr>
        <w:pStyle w:val="a5"/>
        <w:shd w:val="clear" w:color="auto" w:fill="auto"/>
        <w:spacing w:line="240" w:lineRule="auto"/>
        <w:ind w:right="40" w:firstLine="709"/>
        <w:jc w:val="left"/>
        <w:rPr>
          <w:rFonts w:ascii="Arial" w:hAnsi="Arial" w:cs="Arial"/>
          <w:sz w:val="24"/>
          <w:szCs w:val="24"/>
        </w:rPr>
      </w:pPr>
      <w:r w:rsidRPr="00D1403C">
        <w:rPr>
          <w:rFonts w:ascii="Arial" w:hAnsi="Arial" w:cs="Arial"/>
          <w:sz w:val="24"/>
          <w:szCs w:val="24"/>
        </w:rPr>
        <w:t>- административно - управленческий персонал- руководитель учреждения, заместители руководителя учреждения;</w:t>
      </w:r>
    </w:p>
    <w:p w:rsidR="0000050C" w:rsidRPr="00D1403C" w:rsidRDefault="0000050C" w:rsidP="0000050C">
      <w:pPr>
        <w:pStyle w:val="a5"/>
        <w:shd w:val="clear" w:color="auto" w:fill="auto"/>
        <w:spacing w:line="240" w:lineRule="auto"/>
        <w:ind w:right="40" w:firstLine="709"/>
        <w:jc w:val="left"/>
        <w:rPr>
          <w:rFonts w:ascii="Arial" w:hAnsi="Arial" w:cs="Arial"/>
          <w:sz w:val="24"/>
          <w:szCs w:val="24"/>
        </w:rPr>
      </w:pPr>
      <w:r w:rsidRPr="00D1403C">
        <w:rPr>
          <w:rFonts w:ascii="Arial" w:hAnsi="Arial" w:cs="Arial"/>
          <w:sz w:val="24"/>
          <w:szCs w:val="24"/>
        </w:rPr>
        <w:lastRenderedPageBreak/>
        <w:t>- работники учреждения - физические лица, с которыми руководитель учреждения заключил трудовой договори руководитель учреждения.</w:t>
      </w:r>
    </w:p>
    <w:p w:rsidR="0000050C" w:rsidRPr="00D1403C" w:rsidRDefault="0000050C" w:rsidP="0000050C">
      <w:pPr>
        <w:pStyle w:val="a5"/>
        <w:shd w:val="clear" w:color="auto" w:fill="auto"/>
        <w:spacing w:line="240" w:lineRule="auto"/>
        <w:ind w:left="20" w:right="40" w:firstLine="689"/>
        <w:jc w:val="both"/>
        <w:rPr>
          <w:rFonts w:ascii="Arial" w:hAnsi="Arial" w:cs="Arial"/>
          <w:sz w:val="24"/>
          <w:szCs w:val="24"/>
        </w:rPr>
      </w:pPr>
      <w:r w:rsidRPr="00D1403C">
        <w:rPr>
          <w:rFonts w:ascii="Arial" w:hAnsi="Arial" w:cs="Arial"/>
          <w:sz w:val="24"/>
          <w:szCs w:val="24"/>
        </w:rPr>
        <w:t xml:space="preserve">На основании настоящего Положения учреждения принимают локальные акты об оплате </w:t>
      </w:r>
      <w:proofErr w:type="gramStart"/>
      <w:r w:rsidRPr="00D1403C">
        <w:rPr>
          <w:rFonts w:ascii="Arial" w:hAnsi="Arial" w:cs="Arial"/>
          <w:sz w:val="24"/>
          <w:szCs w:val="24"/>
        </w:rPr>
        <w:t>труда,  с</w:t>
      </w:r>
      <w:proofErr w:type="gramEnd"/>
      <w:r w:rsidRPr="00D1403C">
        <w:rPr>
          <w:rFonts w:ascii="Arial" w:hAnsi="Arial" w:cs="Arial"/>
          <w:sz w:val="24"/>
          <w:szCs w:val="24"/>
        </w:rPr>
        <w:t xml:space="preserve"> учетом мнения Учредителя.</w:t>
      </w:r>
    </w:p>
    <w:p w:rsidR="0000050C" w:rsidRPr="00D1403C" w:rsidRDefault="0000050C" w:rsidP="0000050C">
      <w:pPr>
        <w:pStyle w:val="a5"/>
        <w:shd w:val="clear" w:color="auto" w:fill="auto"/>
        <w:tabs>
          <w:tab w:val="left" w:pos="961"/>
        </w:tabs>
        <w:spacing w:line="240" w:lineRule="auto"/>
        <w:ind w:right="40" w:firstLine="709"/>
        <w:jc w:val="both"/>
        <w:rPr>
          <w:rFonts w:ascii="Arial" w:hAnsi="Arial" w:cs="Arial"/>
          <w:sz w:val="24"/>
          <w:szCs w:val="24"/>
        </w:rPr>
      </w:pPr>
      <w:r w:rsidRPr="00D1403C">
        <w:rPr>
          <w:rFonts w:ascii="Arial" w:hAnsi="Arial" w:cs="Arial"/>
          <w:b/>
          <w:sz w:val="24"/>
          <w:szCs w:val="24"/>
        </w:rPr>
        <w:t>3</w:t>
      </w:r>
      <w:r w:rsidRPr="00D1403C">
        <w:rPr>
          <w:rFonts w:ascii="Arial" w:hAnsi="Arial" w:cs="Arial"/>
          <w:sz w:val="24"/>
          <w:szCs w:val="24"/>
        </w:rPr>
        <w:t>.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00050C" w:rsidRPr="00D1403C" w:rsidRDefault="0000050C" w:rsidP="0000050C">
      <w:pPr>
        <w:pStyle w:val="a5"/>
        <w:shd w:val="clear" w:color="auto" w:fill="auto"/>
        <w:tabs>
          <w:tab w:val="left" w:pos="961"/>
        </w:tabs>
        <w:spacing w:line="240" w:lineRule="auto"/>
        <w:ind w:right="40" w:firstLine="709"/>
        <w:jc w:val="both"/>
        <w:rPr>
          <w:rFonts w:ascii="Arial" w:hAnsi="Arial" w:cs="Arial"/>
          <w:sz w:val="24"/>
          <w:szCs w:val="24"/>
        </w:rPr>
      </w:pPr>
      <w:r w:rsidRPr="00D1403C">
        <w:rPr>
          <w:rFonts w:ascii="Arial" w:hAnsi="Arial" w:cs="Arial"/>
          <w:sz w:val="24"/>
          <w:szCs w:val="24"/>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D1403C">
        <w:rPr>
          <w:rFonts w:ascii="Arial" w:hAnsi="Arial" w:cs="Arial"/>
          <w:sz w:val="24"/>
          <w:szCs w:val="24"/>
        </w:rPr>
        <w:t>Тулунском</w:t>
      </w:r>
      <w:proofErr w:type="spellEnd"/>
      <w:r w:rsidRPr="00D1403C">
        <w:rPr>
          <w:rFonts w:ascii="Arial" w:hAnsi="Arial" w:cs="Arial"/>
          <w:sz w:val="24"/>
          <w:szCs w:val="24"/>
        </w:rPr>
        <w:t xml:space="preserve"> муниципальном районе.</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D1403C">
        <w:rPr>
          <w:rFonts w:ascii="Arial" w:hAnsi="Arial" w:cs="Arial"/>
          <w:sz w:val="24"/>
          <w:szCs w:val="24"/>
        </w:rPr>
        <w:t>рабочих  или</w:t>
      </w:r>
      <w:proofErr w:type="gramEnd"/>
      <w:r w:rsidRPr="00D1403C">
        <w:rPr>
          <w:rFonts w:ascii="Arial" w:hAnsi="Arial" w:cs="Arial"/>
          <w:sz w:val="24"/>
          <w:szCs w:val="24"/>
        </w:rPr>
        <w:t xml:space="preserve"> профессиональными стандартами.</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Pr>
          <w:rFonts w:ascii="Arial" w:hAnsi="Arial" w:cs="Arial"/>
          <w:sz w:val="24"/>
          <w:szCs w:val="24"/>
        </w:rPr>
        <w:t>4.</w:t>
      </w:r>
      <w:r w:rsidRPr="00D1403C">
        <w:rPr>
          <w:rFonts w:ascii="Arial" w:hAnsi="Arial" w:cs="Arial"/>
          <w:sz w:val="24"/>
          <w:szCs w:val="24"/>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b/>
          <w:sz w:val="24"/>
          <w:szCs w:val="24"/>
        </w:rPr>
        <w:t>5.</w:t>
      </w:r>
      <w:r w:rsidRPr="00D1403C">
        <w:rPr>
          <w:rFonts w:ascii="Arial" w:hAnsi="Arial" w:cs="Arial"/>
          <w:sz w:val="24"/>
          <w:szCs w:val="24"/>
        </w:rPr>
        <w:t xml:space="preserve"> Трудовые договоры с работниками учреждений, за исключением руководителя учреждения, заключаются в соответствии с </w:t>
      </w:r>
      <w:proofErr w:type="gramStart"/>
      <w:r w:rsidRPr="00D1403C">
        <w:rPr>
          <w:rFonts w:ascii="Arial" w:hAnsi="Arial" w:cs="Arial"/>
          <w:sz w:val="24"/>
          <w:szCs w:val="24"/>
        </w:rPr>
        <w:t>примерной  формой</w:t>
      </w:r>
      <w:proofErr w:type="gramEnd"/>
      <w:r w:rsidRPr="00D1403C">
        <w:rPr>
          <w:rFonts w:ascii="Arial" w:hAnsi="Arial" w:cs="Arial"/>
          <w:sz w:val="24"/>
          <w:szCs w:val="24"/>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 xml:space="preserve">Трудовые договоры с руководителями учреждений заключаются на основе типовой формы трудового договора с руководителем государственного </w:t>
      </w:r>
      <w:r w:rsidRPr="00D1403C">
        <w:rPr>
          <w:rFonts w:ascii="Arial" w:hAnsi="Arial" w:cs="Arial"/>
          <w:sz w:val="24"/>
          <w:szCs w:val="24"/>
        </w:rPr>
        <w:lastRenderedPageBreak/>
        <w:t>(муниципального) учреждения, утвержденной постановлением Правительства Российской Федерации от 12 апреля 2013года № 329.</w:t>
      </w:r>
    </w:p>
    <w:p w:rsidR="0000050C" w:rsidRPr="00D1403C" w:rsidRDefault="0000050C" w:rsidP="0000050C">
      <w:pPr>
        <w:pStyle w:val="a5"/>
        <w:shd w:val="clear" w:color="auto" w:fill="auto"/>
        <w:tabs>
          <w:tab w:val="left" w:pos="895"/>
        </w:tabs>
        <w:spacing w:line="240" w:lineRule="auto"/>
        <w:ind w:right="60" w:firstLine="709"/>
        <w:jc w:val="both"/>
        <w:rPr>
          <w:rFonts w:ascii="Arial" w:hAnsi="Arial" w:cs="Arial"/>
          <w:sz w:val="24"/>
          <w:szCs w:val="24"/>
        </w:rPr>
      </w:pPr>
      <w:r>
        <w:rPr>
          <w:rFonts w:ascii="Arial" w:hAnsi="Arial" w:cs="Arial"/>
          <w:sz w:val="24"/>
          <w:szCs w:val="24"/>
        </w:rPr>
        <w:t>6.</w:t>
      </w:r>
      <w:r w:rsidRPr="00D1403C">
        <w:rPr>
          <w:rFonts w:ascii="Arial" w:hAnsi="Arial" w:cs="Arial"/>
          <w:sz w:val="24"/>
          <w:szCs w:val="24"/>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00050C" w:rsidRPr="00D1403C" w:rsidRDefault="0000050C" w:rsidP="0000050C">
      <w:pPr>
        <w:pStyle w:val="a5"/>
        <w:shd w:val="clear" w:color="auto" w:fill="auto"/>
        <w:tabs>
          <w:tab w:val="left" w:pos="851"/>
        </w:tabs>
        <w:spacing w:line="240" w:lineRule="auto"/>
        <w:ind w:right="60" w:firstLine="709"/>
        <w:jc w:val="both"/>
        <w:rPr>
          <w:rFonts w:ascii="Arial" w:hAnsi="Arial" w:cs="Arial"/>
          <w:sz w:val="24"/>
          <w:szCs w:val="24"/>
        </w:rPr>
      </w:pPr>
      <w:r>
        <w:rPr>
          <w:rFonts w:ascii="Arial" w:hAnsi="Arial" w:cs="Arial"/>
          <w:sz w:val="24"/>
          <w:szCs w:val="24"/>
        </w:rPr>
        <w:t>7.</w:t>
      </w:r>
      <w:r w:rsidRPr="00D1403C">
        <w:rPr>
          <w:rFonts w:ascii="Arial" w:hAnsi="Arial" w:cs="Arial"/>
          <w:sz w:val="24"/>
          <w:szCs w:val="24"/>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w:t>
      </w:r>
      <w:proofErr w:type="gramStart"/>
      <w:r w:rsidRPr="00D1403C">
        <w:rPr>
          <w:rFonts w:ascii="Arial" w:hAnsi="Arial" w:cs="Arial"/>
          <w:sz w:val="24"/>
          <w:szCs w:val="24"/>
        </w:rPr>
        <w:t>настоящего  Положения</w:t>
      </w:r>
      <w:proofErr w:type="gramEnd"/>
      <w:r w:rsidRPr="00D1403C">
        <w:rPr>
          <w:rFonts w:ascii="Arial" w:hAnsi="Arial" w:cs="Arial"/>
          <w:sz w:val="24"/>
          <w:szCs w:val="24"/>
        </w:rPr>
        <w:t xml:space="preserve">. </w:t>
      </w:r>
    </w:p>
    <w:p w:rsidR="0000050C" w:rsidRPr="00D1403C" w:rsidRDefault="0000050C" w:rsidP="0000050C">
      <w:pPr>
        <w:pStyle w:val="a5"/>
        <w:shd w:val="clear" w:color="auto" w:fill="auto"/>
        <w:spacing w:line="240" w:lineRule="auto"/>
        <w:ind w:right="60" w:firstLine="709"/>
        <w:jc w:val="both"/>
        <w:rPr>
          <w:rFonts w:ascii="Arial" w:hAnsi="Arial" w:cs="Arial"/>
          <w:sz w:val="24"/>
          <w:szCs w:val="24"/>
        </w:rPr>
      </w:pPr>
      <w:r>
        <w:rPr>
          <w:rFonts w:ascii="Arial" w:hAnsi="Arial" w:cs="Arial"/>
          <w:sz w:val="24"/>
          <w:szCs w:val="24"/>
        </w:rPr>
        <w:t>8.</w:t>
      </w:r>
      <w:r w:rsidRPr="00D1403C">
        <w:rPr>
          <w:rFonts w:ascii="Arial" w:hAnsi="Arial" w:cs="Arial"/>
          <w:sz w:val="24"/>
          <w:szCs w:val="24"/>
        </w:rPr>
        <w:t>Стимулирующие выплаты административно-управленческого персонала учреждения определены в главе 5 настоящего Положения.</w:t>
      </w:r>
    </w:p>
    <w:p w:rsidR="0000050C" w:rsidRPr="00D1403C" w:rsidRDefault="0000050C" w:rsidP="0000050C">
      <w:pPr>
        <w:pStyle w:val="a5"/>
        <w:shd w:val="clear" w:color="auto" w:fill="auto"/>
        <w:spacing w:line="240" w:lineRule="auto"/>
        <w:ind w:left="142" w:right="60"/>
        <w:jc w:val="both"/>
        <w:rPr>
          <w:rFonts w:ascii="Arial" w:hAnsi="Arial" w:cs="Arial"/>
          <w:sz w:val="24"/>
          <w:szCs w:val="24"/>
        </w:rPr>
      </w:pPr>
      <w:r w:rsidRPr="00D1403C">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00050C" w:rsidRPr="00D1403C" w:rsidRDefault="0000050C" w:rsidP="0000050C">
      <w:pPr>
        <w:pStyle w:val="a5"/>
        <w:shd w:val="clear" w:color="auto" w:fill="auto"/>
        <w:tabs>
          <w:tab w:val="left" w:pos="567"/>
        </w:tabs>
        <w:spacing w:line="240" w:lineRule="auto"/>
        <w:ind w:right="60" w:firstLine="709"/>
        <w:jc w:val="both"/>
        <w:rPr>
          <w:rFonts w:ascii="Arial" w:hAnsi="Arial" w:cs="Arial"/>
          <w:sz w:val="24"/>
          <w:szCs w:val="24"/>
        </w:rPr>
      </w:pPr>
      <w:r>
        <w:rPr>
          <w:rFonts w:ascii="Arial" w:hAnsi="Arial" w:cs="Arial"/>
          <w:sz w:val="24"/>
          <w:szCs w:val="24"/>
        </w:rPr>
        <w:t>9.</w:t>
      </w:r>
      <w:r w:rsidRPr="00D1403C">
        <w:rPr>
          <w:rFonts w:ascii="Arial" w:hAnsi="Arial" w:cs="Arial"/>
          <w:sz w:val="24"/>
          <w:szCs w:val="24"/>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00050C" w:rsidRPr="00D1403C" w:rsidRDefault="0000050C" w:rsidP="0000050C">
      <w:pPr>
        <w:pStyle w:val="a5"/>
        <w:shd w:val="clear" w:color="auto" w:fill="auto"/>
        <w:spacing w:line="240" w:lineRule="auto"/>
        <w:ind w:right="60" w:firstLine="709"/>
        <w:jc w:val="both"/>
        <w:rPr>
          <w:rFonts w:ascii="Arial" w:hAnsi="Arial" w:cs="Arial"/>
          <w:sz w:val="24"/>
          <w:szCs w:val="24"/>
        </w:rPr>
      </w:pPr>
      <w:r w:rsidRPr="00D1403C">
        <w:rPr>
          <w:rFonts w:ascii="Arial" w:hAnsi="Arial" w:cs="Arial"/>
          <w:sz w:val="24"/>
          <w:szCs w:val="24"/>
        </w:rPr>
        <w:t>Размеры, порядок и условия установления стимулирующих выплат руководителю учреждения определяются администрацией Едогонского сельского поселения (далее Учредитель), на основании утвержденных им показателей эффективности деятельности руководителя учреждения.</w:t>
      </w:r>
    </w:p>
    <w:p w:rsidR="0000050C" w:rsidRPr="00D1403C" w:rsidRDefault="0000050C" w:rsidP="0000050C">
      <w:pPr>
        <w:pStyle w:val="a5"/>
        <w:shd w:val="clear" w:color="auto" w:fill="auto"/>
        <w:tabs>
          <w:tab w:val="left" w:pos="1145"/>
        </w:tabs>
        <w:spacing w:line="240" w:lineRule="auto"/>
        <w:ind w:right="60" w:firstLine="709"/>
        <w:jc w:val="both"/>
        <w:rPr>
          <w:rFonts w:ascii="Arial" w:hAnsi="Arial" w:cs="Arial"/>
          <w:sz w:val="24"/>
          <w:szCs w:val="24"/>
        </w:rPr>
      </w:pPr>
      <w:r>
        <w:rPr>
          <w:rFonts w:ascii="Arial" w:hAnsi="Arial" w:cs="Arial"/>
          <w:sz w:val="24"/>
          <w:szCs w:val="24"/>
        </w:rPr>
        <w:t>10.</w:t>
      </w:r>
      <w:r w:rsidRPr="00D1403C">
        <w:rPr>
          <w:rFonts w:ascii="Arial" w:hAnsi="Arial" w:cs="Arial"/>
          <w:sz w:val="24"/>
          <w:szCs w:val="24"/>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00050C" w:rsidRPr="00D1403C" w:rsidRDefault="0000050C" w:rsidP="0000050C">
      <w:pPr>
        <w:pStyle w:val="a5"/>
        <w:shd w:val="clear" w:color="auto" w:fill="auto"/>
        <w:tabs>
          <w:tab w:val="left" w:pos="426"/>
        </w:tabs>
        <w:spacing w:line="240" w:lineRule="auto"/>
        <w:ind w:right="120" w:firstLine="709"/>
        <w:jc w:val="both"/>
        <w:rPr>
          <w:rFonts w:ascii="Arial" w:hAnsi="Arial" w:cs="Arial"/>
          <w:color w:val="000000"/>
          <w:sz w:val="24"/>
          <w:szCs w:val="24"/>
        </w:rPr>
      </w:pPr>
      <w:r>
        <w:rPr>
          <w:rFonts w:ascii="Arial" w:hAnsi="Arial" w:cs="Arial"/>
          <w:color w:val="000000"/>
          <w:sz w:val="24"/>
          <w:szCs w:val="24"/>
        </w:rPr>
        <w:t>11.</w:t>
      </w:r>
      <w:proofErr w:type="gramStart"/>
      <w:r w:rsidRPr="00D1403C">
        <w:rPr>
          <w:rFonts w:ascii="Arial" w:hAnsi="Arial" w:cs="Arial"/>
          <w:color w:val="000000"/>
          <w:sz w:val="24"/>
          <w:szCs w:val="24"/>
        </w:rPr>
        <w:t>Размер  месячной</w:t>
      </w:r>
      <w:proofErr w:type="gramEnd"/>
      <w:r w:rsidRPr="00D1403C">
        <w:rPr>
          <w:rFonts w:ascii="Arial" w:hAnsi="Arial" w:cs="Arial"/>
          <w:color w:val="000000"/>
          <w:sz w:val="24"/>
          <w:szCs w:val="24"/>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00050C" w:rsidRPr="00D1403C" w:rsidRDefault="0000050C" w:rsidP="0000050C">
      <w:pPr>
        <w:pStyle w:val="a5"/>
        <w:shd w:val="clear" w:color="auto" w:fill="auto"/>
        <w:tabs>
          <w:tab w:val="left" w:pos="1200"/>
        </w:tabs>
        <w:spacing w:line="240" w:lineRule="auto"/>
        <w:ind w:right="120" w:firstLine="709"/>
        <w:jc w:val="both"/>
        <w:rPr>
          <w:rFonts w:ascii="Arial" w:hAnsi="Arial" w:cs="Arial"/>
          <w:sz w:val="24"/>
          <w:szCs w:val="24"/>
        </w:rPr>
      </w:pPr>
      <w:r>
        <w:rPr>
          <w:rFonts w:ascii="Arial" w:hAnsi="Arial" w:cs="Arial"/>
          <w:sz w:val="24"/>
          <w:szCs w:val="24"/>
        </w:rPr>
        <w:t>12.</w:t>
      </w:r>
      <w:r w:rsidRPr="00D1403C">
        <w:rPr>
          <w:rFonts w:ascii="Arial" w:hAnsi="Arial" w:cs="Arial"/>
          <w:sz w:val="24"/>
          <w:szCs w:val="24"/>
        </w:rPr>
        <w:t xml:space="preserve">Оплата труда работников производится в пределах бюджетных ассигнований, предусмотренных в бюджете Едогонского сельского </w:t>
      </w:r>
      <w:proofErr w:type="gramStart"/>
      <w:r w:rsidRPr="00D1403C">
        <w:rPr>
          <w:rFonts w:ascii="Arial" w:hAnsi="Arial" w:cs="Arial"/>
          <w:sz w:val="24"/>
          <w:szCs w:val="24"/>
        </w:rPr>
        <w:t>поселения  на</w:t>
      </w:r>
      <w:proofErr w:type="gramEnd"/>
      <w:r w:rsidRPr="00D1403C">
        <w:rPr>
          <w:rFonts w:ascii="Arial" w:hAnsi="Arial" w:cs="Arial"/>
          <w:sz w:val="24"/>
          <w:szCs w:val="24"/>
        </w:rPr>
        <w:t xml:space="preserve"> соответствующий финансовый год.</w:t>
      </w:r>
    </w:p>
    <w:p w:rsidR="0000050C" w:rsidRPr="00D1403C" w:rsidRDefault="0000050C" w:rsidP="0000050C">
      <w:pPr>
        <w:pStyle w:val="a5"/>
        <w:shd w:val="clear" w:color="auto" w:fill="auto"/>
        <w:spacing w:line="240" w:lineRule="auto"/>
        <w:ind w:right="120" w:firstLine="709"/>
        <w:jc w:val="both"/>
        <w:rPr>
          <w:rFonts w:ascii="Arial" w:hAnsi="Arial" w:cs="Arial"/>
          <w:color w:val="000000"/>
          <w:sz w:val="24"/>
          <w:szCs w:val="24"/>
        </w:rPr>
      </w:pPr>
      <w:r>
        <w:rPr>
          <w:rFonts w:ascii="Arial" w:hAnsi="Arial" w:cs="Arial"/>
          <w:color w:val="000000"/>
          <w:sz w:val="24"/>
          <w:szCs w:val="24"/>
        </w:rPr>
        <w:t>13.</w:t>
      </w:r>
      <w:r w:rsidRPr="00D1403C">
        <w:rPr>
          <w:rFonts w:ascii="Arial" w:hAnsi="Arial" w:cs="Arial"/>
          <w:color w:val="000000"/>
          <w:sz w:val="24"/>
          <w:szCs w:val="24"/>
        </w:rPr>
        <w:t xml:space="preserve">В </w:t>
      </w:r>
      <w:proofErr w:type="gramStart"/>
      <w:r w:rsidRPr="00D1403C">
        <w:rPr>
          <w:rFonts w:ascii="Arial" w:hAnsi="Arial" w:cs="Arial"/>
          <w:color w:val="000000"/>
          <w:sz w:val="24"/>
          <w:szCs w:val="24"/>
        </w:rPr>
        <w:t>учреждениях  культуры</w:t>
      </w:r>
      <w:proofErr w:type="gramEnd"/>
      <w:r w:rsidRPr="00D1403C">
        <w:rPr>
          <w:rFonts w:ascii="Arial" w:hAnsi="Arial" w:cs="Arial"/>
          <w:color w:val="000000"/>
          <w:sz w:val="24"/>
          <w:szCs w:val="24"/>
        </w:rPr>
        <w:t xml:space="preserve">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00050C" w:rsidRPr="00D1403C" w:rsidRDefault="0000050C" w:rsidP="0000050C">
      <w:pPr>
        <w:pStyle w:val="a5"/>
        <w:shd w:val="clear" w:color="auto" w:fill="auto"/>
        <w:spacing w:line="240" w:lineRule="auto"/>
        <w:ind w:right="120" w:firstLine="709"/>
        <w:jc w:val="both"/>
        <w:rPr>
          <w:rFonts w:ascii="Arial" w:hAnsi="Arial" w:cs="Arial"/>
          <w:color w:val="000000"/>
          <w:sz w:val="24"/>
          <w:szCs w:val="24"/>
        </w:rPr>
      </w:pPr>
      <w:r w:rsidRPr="00D1403C">
        <w:rPr>
          <w:rFonts w:ascii="Arial" w:hAnsi="Arial" w:cs="Arial"/>
          <w:color w:val="000000"/>
          <w:sz w:val="24"/>
          <w:szCs w:val="24"/>
        </w:rPr>
        <w:lastRenderedPageBreak/>
        <w:t xml:space="preserve">1) размер предельного </w:t>
      </w:r>
      <w:proofErr w:type="gramStart"/>
      <w:r w:rsidRPr="00D1403C">
        <w:rPr>
          <w:rFonts w:ascii="Arial" w:hAnsi="Arial" w:cs="Arial"/>
          <w:color w:val="000000"/>
          <w:sz w:val="24"/>
          <w:szCs w:val="24"/>
        </w:rPr>
        <w:t>уровня  соотношения</w:t>
      </w:r>
      <w:proofErr w:type="gramEnd"/>
      <w:r w:rsidRPr="00D1403C">
        <w:rPr>
          <w:rFonts w:ascii="Arial" w:hAnsi="Arial" w:cs="Arial"/>
          <w:color w:val="000000"/>
          <w:sz w:val="24"/>
          <w:szCs w:val="24"/>
        </w:rPr>
        <w:t xml:space="preserve">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 </w:t>
      </w:r>
    </w:p>
    <w:p w:rsidR="0000050C" w:rsidRPr="00D1403C" w:rsidRDefault="0000050C" w:rsidP="0000050C">
      <w:pPr>
        <w:pStyle w:val="a5"/>
        <w:spacing w:line="240" w:lineRule="auto"/>
        <w:ind w:right="120" w:firstLine="709"/>
        <w:jc w:val="both"/>
        <w:rPr>
          <w:rFonts w:ascii="Arial" w:hAnsi="Arial" w:cs="Arial"/>
          <w:b/>
          <w:color w:val="000000"/>
          <w:sz w:val="24"/>
          <w:szCs w:val="24"/>
        </w:rPr>
      </w:pPr>
      <w:r w:rsidRPr="00D1403C">
        <w:rPr>
          <w:rFonts w:ascii="Arial" w:hAnsi="Arial" w:cs="Arial"/>
          <w:color w:val="000000"/>
          <w:sz w:val="24"/>
          <w:szCs w:val="24"/>
        </w:rPr>
        <w:t xml:space="preserve">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D1403C">
        <w:rPr>
          <w:rFonts w:ascii="Arial" w:hAnsi="Arial" w:cs="Arial"/>
          <w:b/>
          <w:color w:val="000000"/>
          <w:sz w:val="24"/>
          <w:szCs w:val="24"/>
        </w:rPr>
        <w:t xml:space="preserve">приложением  №3, </w:t>
      </w:r>
      <w:r w:rsidRPr="00D1403C">
        <w:rPr>
          <w:rFonts w:ascii="Arial" w:hAnsi="Arial" w:cs="Arial"/>
          <w:color w:val="000000"/>
          <w:sz w:val="24"/>
          <w:szCs w:val="24"/>
        </w:rPr>
        <w:t xml:space="preserve">для расчета заработной платы руководителю учреждения; </w:t>
      </w:r>
    </w:p>
    <w:p w:rsidR="0000050C" w:rsidRPr="00D1403C" w:rsidRDefault="0000050C" w:rsidP="00572119">
      <w:pPr>
        <w:pStyle w:val="a5"/>
        <w:numPr>
          <w:ilvl w:val="0"/>
          <w:numId w:val="3"/>
        </w:numPr>
        <w:shd w:val="clear" w:color="auto" w:fill="auto"/>
        <w:tabs>
          <w:tab w:val="left" w:pos="997"/>
        </w:tabs>
        <w:spacing w:line="240" w:lineRule="auto"/>
        <w:ind w:left="0" w:right="60" w:firstLine="709"/>
        <w:jc w:val="both"/>
        <w:rPr>
          <w:rFonts w:ascii="Arial" w:hAnsi="Arial" w:cs="Arial"/>
          <w:color w:val="000000"/>
          <w:sz w:val="24"/>
          <w:szCs w:val="24"/>
        </w:rPr>
      </w:pPr>
      <w:r w:rsidRPr="00D1403C">
        <w:rPr>
          <w:rFonts w:ascii="Arial" w:hAnsi="Arial" w:cs="Arial"/>
          <w:color w:val="000000"/>
          <w:sz w:val="24"/>
          <w:szCs w:val="24"/>
        </w:rPr>
        <w:t xml:space="preserve">предельная доля расходов на оплату </w:t>
      </w:r>
      <w:proofErr w:type="gramStart"/>
      <w:r w:rsidRPr="00D1403C">
        <w:rPr>
          <w:rFonts w:ascii="Arial" w:hAnsi="Arial" w:cs="Arial"/>
          <w:color w:val="000000"/>
          <w:sz w:val="24"/>
          <w:szCs w:val="24"/>
        </w:rPr>
        <w:t>труда  в</w:t>
      </w:r>
      <w:proofErr w:type="gramEnd"/>
      <w:r w:rsidRPr="00D1403C">
        <w:rPr>
          <w:rFonts w:ascii="Arial" w:hAnsi="Arial" w:cs="Arial"/>
          <w:color w:val="000000"/>
          <w:sz w:val="24"/>
          <w:szCs w:val="24"/>
        </w:rPr>
        <w:t xml:space="preserve"> фонде оплаты труда учреждения руководителю учреждения, формируемого за счет всех источников финансового обеспечения - не более 40 процентов.</w:t>
      </w:r>
    </w:p>
    <w:p w:rsidR="0000050C" w:rsidRPr="00D1403C" w:rsidRDefault="0000050C" w:rsidP="0000050C">
      <w:pPr>
        <w:pStyle w:val="a5"/>
        <w:shd w:val="clear" w:color="auto" w:fill="auto"/>
        <w:tabs>
          <w:tab w:val="left" w:pos="1054"/>
        </w:tabs>
        <w:spacing w:line="240" w:lineRule="auto"/>
        <w:ind w:right="60" w:firstLine="709"/>
        <w:jc w:val="both"/>
        <w:rPr>
          <w:rFonts w:ascii="Arial" w:hAnsi="Arial" w:cs="Arial"/>
          <w:sz w:val="24"/>
          <w:szCs w:val="24"/>
        </w:rPr>
      </w:pPr>
      <w:r>
        <w:rPr>
          <w:rFonts w:ascii="Arial" w:hAnsi="Arial" w:cs="Arial"/>
          <w:sz w:val="24"/>
          <w:szCs w:val="24"/>
        </w:rPr>
        <w:t>14.</w:t>
      </w:r>
      <w:r w:rsidRPr="00D1403C">
        <w:rPr>
          <w:rFonts w:ascii="Arial" w:hAnsi="Arial" w:cs="Arial"/>
          <w:sz w:val="24"/>
          <w:szCs w:val="24"/>
        </w:rPr>
        <w:t>Заработная плата работников учреждений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00050C" w:rsidRPr="00D1403C" w:rsidRDefault="0000050C" w:rsidP="0000050C">
      <w:pPr>
        <w:pStyle w:val="a5"/>
        <w:shd w:val="clear" w:color="auto" w:fill="auto"/>
        <w:tabs>
          <w:tab w:val="left" w:pos="1117"/>
        </w:tabs>
        <w:spacing w:line="240" w:lineRule="auto"/>
        <w:ind w:right="60" w:firstLine="709"/>
        <w:jc w:val="both"/>
        <w:rPr>
          <w:rFonts w:ascii="Arial" w:hAnsi="Arial" w:cs="Arial"/>
          <w:sz w:val="24"/>
          <w:szCs w:val="24"/>
        </w:rPr>
      </w:pPr>
      <w:r>
        <w:rPr>
          <w:rFonts w:ascii="Arial" w:hAnsi="Arial" w:cs="Arial"/>
          <w:sz w:val="24"/>
          <w:szCs w:val="24"/>
        </w:rPr>
        <w:t>15.</w:t>
      </w:r>
      <w:r w:rsidRPr="00D1403C">
        <w:rPr>
          <w:rFonts w:ascii="Arial" w:hAnsi="Arial" w:cs="Arial"/>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50C" w:rsidRPr="00D1403C" w:rsidRDefault="0000050C" w:rsidP="0000050C">
      <w:pPr>
        <w:pStyle w:val="a5"/>
        <w:shd w:val="clear" w:color="auto" w:fill="auto"/>
        <w:spacing w:line="240" w:lineRule="auto"/>
        <w:ind w:firstLine="851"/>
        <w:jc w:val="both"/>
        <w:rPr>
          <w:rFonts w:ascii="Arial" w:hAnsi="Arial" w:cs="Arial"/>
          <w:sz w:val="24"/>
          <w:szCs w:val="24"/>
        </w:rPr>
      </w:pPr>
      <w:r>
        <w:rPr>
          <w:rFonts w:ascii="Arial" w:hAnsi="Arial" w:cs="Arial"/>
          <w:sz w:val="24"/>
          <w:szCs w:val="24"/>
        </w:rPr>
        <w:t>16.</w:t>
      </w:r>
      <w:proofErr w:type="gramStart"/>
      <w:r w:rsidRPr="00D1403C">
        <w:rPr>
          <w:rFonts w:ascii="Arial" w:hAnsi="Arial" w:cs="Arial"/>
          <w:sz w:val="24"/>
          <w:szCs w:val="24"/>
        </w:rPr>
        <w:t>Индексация  заработной</w:t>
      </w:r>
      <w:proofErr w:type="gramEnd"/>
      <w:r w:rsidRPr="00D1403C">
        <w:rPr>
          <w:rFonts w:ascii="Arial" w:hAnsi="Arial" w:cs="Arial"/>
          <w:sz w:val="24"/>
          <w:szCs w:val="24"/>
        </w:rPr>
        <w:t xml:space="preserve"> платы работников учреждений производится в порядке, установленным законодательством, в пределах бюджетных ассигнований, предусмотренных в бюджете Едогонского сельского поселения на соответствующий финансовый год и плановый период.</w:t>
      </w:r>
    </w:p>
    <w:p w:rsidR="0000050C" w:rsidRPr="00D1403C" w:rsidRDefault="0000050C" w:rsidP="0000050C">
      <w:pPr>
        <w:pStyle w:val="a5"/>
        <w:shd w:val="clear" w:color="auto" w:fill="auto"/>
        <w:spacing w:line="240" w:lineRule="auto"/>
        <w:rPr>
          <w:rFonts w:ascii="Arial" w:hAnsi="Arial" w:cs="Arial"/>
          <w:sz w:val="24"/>
          <w:szCs w:val="24"/>
        </w:rPr>
      </w:pPr>
      <w:r w:rsidRPr="00D1403C">
        <w:rPr>
          <w:rFonts w:ascii="Arial" w:hAnsi="Arial" w:cs="Arial"/>
          <w:sz w:val="24"/>
          <w:szCs w:val="24"/>
        </w:rPr>
        <w:t>Глава 2. КОМПЕНСАЦИОННЫЕ ВЫПЛАТЫ</w:t>
      </w:r>
    </w:p>
    <w:p w:rsidR="0000050C" w:rsidRPr="00D1403C" w:rsidRDefault="0000050C" w:rsidP="0000050C">
      <w:pPr>
        <w:pStyle w:val="a5"/>
        <w:shd w:val="clear" w:color="auto" w:fill="auto"/>
        <w:tabs>
          <w:tab w:val="left" w:pos="1270"/>
        </w:tabs>
        <w:spacing w:line="240" w:lineRule="auto"/>
        <w:ind w:right="60" w:firstLine="709"/>
        <w:jc w:val="both"/>
        <w:rPr>
          <w:rFonts w:ascii="Arial" w:hAnsi="Arial" w:cs="Arial"/>
          <w:sz w:val="24"/>
          <w:szCs w:val="24"/>
        </w:rPr>
      </w:pPr>
      <w:r w:rsidRPr="00D1403C">
        <w:rPr>
          <w:rFonts w:ascii="Arial" w:hAnsi="Arial" w:cs="Arial"/>
          <w:b/>
          <w:sz w:val="24"/>
          <w:szCs w:val="24"/>
        </w:rPr>
        <w:t>17</w:t>
      </w:r>
      <w:r w:rsidRPr="00D1403C">
        <w:rPr>
          <w:rFonts w:ascii="Arial" w:hAnsi="Arial" w:cs="Arial"/>
          <w:sz w:val="24"/>
          <w:szCs w:val="24"/>
        </w:rPr>
        <w:t>.Работникам учреждения устанавливаются следующие виды компенсационных выплат:</w:t>
      </w:r>
    </w:p>
    <w:p w:rsidR="0000050C" w:rsidRPr="00D1403C" w:rsidRDefault="0000050C" w:rsidP="0000050C">
      <w:pPr>
        <w:pStyle w:val="a5"/>
        <w:shd w:val="clear" w:color="auto" w:fill="auto"/>
        <w:tabs>
          <w:tab w:val="left" w:pos="1078"/>
        </w:tabs>
        <w:spacing w:line="240" w:lineRule="auto"/>
        <w:ind w:right="60" w:firstLine="709"/>
        <w:jc w:val="both"/>
        <w:rPr>
          <w:rFonts w:ascii="Arial" w:hAnsi="Arial" w:cs="Arial"/>
          <w:sz w:val="24"/>
          <w:szCs w:val="24"/>
        </w:rPr>
      </w:pPr>
      <w:r w:rsidRPr="00D1403C">
        <w:rPr>
          <w:rFonts w:ascii="Arial" w:hAnsi="Arial" w:cs="Arial"/>
          <w:sz w:val="24"/>
          <w:szCs w:val="24"/>
        </w:rPr>
        <w:t>1)выплаты за работу в местностях с особыми климатическими условиями;</w:t>
      </w:r>
    </w:p>
    <w:p w:rsidR="0000050C" w:rsidRPr="00D1403C" w:rsidRDefault="0000050C" w:rsidP="0000050C">
      <w:pPr>
        <w:pStyle w:val="a5"/>
        <w:shd w:val="clear" w:color="auto" w:fill="auto"/>
        <w:tabs>
          <w:tab w:val="left" w:pos="973"/>
        </w:tabs>
        <w:spacing w:line="240" w:lineRule="auto"/>
        <w:ind w:right="60" w:firstLine="709"/>
        <w:jc w:val="both"/>
        <w:rPr>
          <w:rFonts w:ascii="Arial" w:hAnsi="Arial" w:cs="Arial"/>
          <w:sz w:val="24"/>
          <w:szCs w:val="24"/>
        </w:rPr>
      </w:pPr>
      <w:r w:rsidRPr="00D1403C">
        <w:rPr>
          <w:rFonts w:ascii="Arial" w:hAnsi="Arial" w:cs="Arial"/>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0050C" w:rsidRPr="00D1403C" w:rsidRDefault="0000050C" w:rsidP="0000050C">
      <w:pPr>
        <w:pStyle w:val="a5"/>
        <w:shd w:val="clear" w:color="auto" w:fill="auto"/>
        <w:spacing w:line="240" w:lineRule="auto"/>
        <w:ind w:left="60" w:firstLine="649"/>
        <w:jc w:val="both"/>
        <w:rPr>
          <w:rFonts w:ascii="Arial" w:hAnsi="Arial" w:cs="Arial"/>
          <w:sz w:val="24"/>
          <w:szCs w:val="24"/>
        </w:rPr>
      </w:pPr>
      <w:r w:rsidRPr="00D1403C">
        <w:rPr>
          <w:rFonts w:ascii="Arial" w:hAnsi="Arial" w:cs="Arial"/>
          <w:sz w:val="24"/>
          <w:szCs w:val="24"/>
        </w:rPr>
        <w:t>3) надбавка за работу в сельской местности.</w:t>
      </w:r>
    </w:p>
    <w:p w:rsidR="0000050C" w:rsidRPr="00D1403C" w:rsidRDefault="0000050C" w:rsidP="0000050C">
      <w:pPr>
        <w:pStyle w:val="a5"/>
        <w:shd w:val="clear" w:color="auto" w:fill="auto"/>
        <w:tabs>
          <w:tab w:val="left" w:pos="1169"/>
        </w:tabs>
        <w:spacing w:line="240" w:lineRule="auto"/>
        <w:ind w:right="60" w:firstLine="709"/>
        <w:jc w:val="both"/>
        <w:rPr>
          <w:rFonts w:ascii="Arial" w:hAnsi="Arial" w:cs="Arial"/>
          <w:sz w:val="24"/>
          <w:szCs w:val="24"/>
        </w:rPr>
      </w:pPr>
      <w:r w:rsidRPr="00D1403C">
        <w:rPr>
          <w:rFonts w:ascii="Arial" w:hAnsi="Arial" w:cs="Arial"/>
          <w:b/>
          <w:sz w:val="24"/>
          <w:szCs w:val="24"/>
        </w:rPr>
        <w:t>18</w:t>
      </w:r>
      <w:r w:rsidRPr="00D1403C">
        <w:rPr>
          <w:rFonts w:ascii="Arial" w:hAnsi="Arial" w:cs="Arial"/>
          <w:sz w:val="24"/>
          <w:szCs w:val="24"/>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00050C" w:rsidRPr="00D1403C" w:rsidRDefault="0000050C" w:rsidP="0000050C">
      <w:pPr>
        <w:pStyle w:val="a5"/>
        <w:shd w:val="clear" w:color="auto" w:fill="auto"/>
        <w:tabs>
          <w:tab w:val="left" w:pos="1068"/>
        </w:tabs>
        <w:spacing w:line="240" w:lineRule="auto"/>
        <w:ind w:left="709" w:right="60"/>
        <w:jc w:val="both"/>
        <w:rPr>
          <w:rFonts w:ascii="Arial" w:hAnsi="Arial" w:cs="Arial"/>
          <w:sz w:val="24"/>
          <w:szCs w:val="24"/>
        </w:rPr>
      </w:pPr>
      <w:r>
        <w:rPr>
          <w:rFonts w:ascii="Arial" w:hAnsi="Arial" w:cs="Arial"/>
          <w:sz w:val="24"/>
          <w:szCs w:val="24"/>
        </w:rPr>
        <w:t>1)</w:t>
      </w:r>
      <w:r w:rsidRPr="00D1403C">
        <w:rPr>
          <w:rFonts w:ascii="Arial" w:hAnsi="Arial" w:cs="Arial"/>
          <w:sz w:val="24"/>
          <w:szCs w:val="24"/>
        </w:rPr>
        <w:t>выплаты за работу в местностях с особыми климатическими условиями:</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w:t>
      </w:r>
      <w:r w:rsidRPr="00D1403C">
        <w:rPr>
          <w:rFonts w:ascii="Arial" w:hAnsi="Arial" w:cs="Arial"/>
          <w:sz w:val="24"/>
          <w:szCs w:val="24"/>
        </w:rPr>
        <w:lastRenderedPageBreak/>
        <w:t>районах Иркутской области в соответствии со статьей 148 Трудового кодекса Российской Федерации;</w:t>
      </w:r>
    </w:p>
    <w:p w:rsidR="0000050C" w:rsidRPr="00D1403C" w:rsidRDefault="0000050C" w:rsidP="00572119">
      <w:pPr>
        <w:pStyle w:val="a5"/>
        <w:numPr>
          <w:ilvl w:val="2"/>
          <w:numId w:val="1"/>
        </w:numPr>
        <w:shd w:val="clear" w:color="auto" w:fill="auto"/>
        <w:tabs>
          <w:tab w:val="left" w:pos="943"/>
        </w:tabs>
        <w:spacing w:line="240" w:lineRule="auto"/>
        <w:ind w:left="60" w:right="60" w:firstLine="649"/>
        <w:jc w:val="both"/>
        <w:rPr>
          <w:rFonts w:ascii="Arial" w:hAnsi="Arial" w:cs="Arial"/>
          <w:sz w:val="24"/>
          <w:szCs w:val="24"/>
        </w:rPr>
      </w:pPr>
      <w:r w:rsidRPr="00D1403C">
        <w:rPr>
          <w:rFonts w:ascii="Arial" w:hAnsi="Arial" w:cs="Arial"/>
          <w:sz w:val="24"/>
          <w:szCs w:val="24"/>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00050C" w:rsidRPr="00D1403C" w:rsidRDefault="0000050C" w:rsidP="0000050C">
      <w:pPr>
        <w:pStyle w:val="a5"/>
        <w:shd w:val="clear" w:color="auto" w:fill="auto"/>
        <w:spacing w:line="240" w:lineRule="auto"/>
        <w:ind w:left="60" w:firstLine="649"/>
        <w:jc w:val="both"/>
        <w:rPr>
          <w:rFonts w:ascii="Arial" w:hAnsi="Arial" w:cs="Arial"/>
          <w:sz w:val="24"/>
          <w:szCs w:val="24"/>
        </w:rPr>
      </w:pPr>
      <w:r w:rsidRPr="00D1403C">
        <w:rPr>
          <w:rFonts w:ascii="Arial" w:hAnsi="Arial" w:cs="Arial"/>
          <w:sz w:val="24"/>
          <w:szCs w:val="24"/>
        </w:rPr>
        <w:t>оплата за сверхурочную работу;</w:t>
      </w:r>
    </w:p>
    <w:p w:rsidR="0000050C" w:rsidRPr="00D1403C" w:rsidRDefault="0000050C" w:rsidP="0000050C">
      <w:pPr>
        <w:pStyle w:val="a5"/>
        <w:shd w:val="clear" w:color="auto" w:fill="auto"/>
        <w:spacing w:line="240" w:lineRule="auto"/>
        <w:ind w:left="60" w:firstLine="649"/>
        <w:jc w:val="both"/>
        <w:rPr>
          <w:rFonts w:ascii="Arial" w:hAnsi="Arial" w:cs="Arial"/>
          <w:sz w:val="24"/>
          <w:szCs w:val="24"/>
        </w:rPr>
      </w:pPr>
      <w:r w:rsidRPr="00D1403C">
        <w:rPr>
          <w:rFonts w:ascii="Arial" w:hAnsi="Arial" w:cs="Arial"/>
          <w:sz w:val="24"/>
          <w:szCs w:val="24"/>
        </w:rPr>
        <w:t>оплата за работу в выходные и нерабочие праздничные дни;</w:t>
      </w:r>
    </w:p>
    <w:p w:rsidR="0000050C" w:rsidRPr="00D1403C" w:rsidRDefault="0000050C" w:rsidP="0000050C">
      <w:pPr>
        <w:pStyle w:val="a5"/>
        <w:shd w:val="clear" w:color="auto" w:fill="auto"/>
        <w:spacing w:line="240" w:lineRule="auto"/>
        <w:ind w:left="60" w:right="60" w:firstLine="540"/>
        <w:jc w:val="both"/>
        <w:rPr>
          <w:rFonts w:ascii="Arial" w:hAnsi="Arial" w:cs="Arial"/>
          <w:sz w:val="24"/>
          <w:szCs w:val="24"/>
        </w:rPr>
      </w:pPr>
      <w:r w:rsidRPr="00D1403C">
        <w:rPr>
          <w:rFonts w:ascii="Arial" w:hAnsi="Arial" w:cs="Arial"/>
          <w:sz w:val="24"/>
          <w:szCs w:val="24"/>
        </w:rPr>
        <w:t>при выполнении работ в других условиях, отклоняющихся от нормальных</w:t>
      </w:r>
    </w:p>
    <w:p w:rsidR="0000050C" w:rsidRPr="00D1403C" w:rsidRDefault="0000050C" w:rsidP="0000050C">
      <w:pPr>
        <w:pStyle w:val="a5"/>
        <w:shd w:val="clear" w:color="auto" w:fill="auto"/>
        <w:tabs>
          <w:tab w:val="left" w:pos="893"/>
        </w:tabs>
        <w:spacing w:line="240" w:lineRule="auto"/>
        <w:ind w:left="709"/>
        <w:jc w:val="both"/>
        <w:rPr>
          <w:rFonts w:ascii="Arial" w:hAnsi="Arial" w:cs="Arial"/>
          <w:sz w:val="24"/>
          <w:szCs w:val="24"/>
        </w:rPr>
      </w:pPr>
      <w:r>
        <w:rPr>
          <w:rFonts w:ascii="Arial" w:hAnsi="Arial" w:cs="Arial"/>
          <w:sz w:val="24"/>
          <w:szCs w:val="24"/>
        </w:rPr>
        <w:t>2)</w:t>
      </w:r>
      <w:r w:rsidRPr="00D1403C">
        <w:rPr>
          <w:rFonts w:ascii="Arial" w:hAnsi="Arial" w:cs="Arial"/>
          <w:sz w:val="24"/>
          <w:szCs w:val="24"/>
        </w:rPr>
        <w:t>надбавка за работу в сельской местности:</w:t>
      </w:r>
    </w:p>
    <w:p w:rsidR="0000050C" w:rsidRPr="00D1403C" w:rsidRDefault="0000050C" w:rsidP="0000050C">
      <w:pPr>
        <w:pStyle w:val="a5"/>
        <w:shd w:val="clear" w:color="auto" w:fill="auto"/>
        <w:spacing w:line="240" w:lineRule="auto"/>
        <w:jc w:val="both"/>
        <w:rPr>
          <w:rFonts w:ascii="Arial" w:hAnsi="Arial" w:cs="Arial"/>
          <w:sz w:val="24"/>
          <w:szCs w:val="24"/>
        </w:rPr>
      </w:pPr>
      <w:r w:rsidRPr="00D1403C">
        <w:rPr>
          <w:rFonts w:ascii="Arial" w:hAnsi="Arial" w:cs="Arial"/>
          <w:sz w:val="24"/>
          <w:szCs w:val="24"/>
        </w:rPr>
        <w:t>надбавка за работу в учреждении, расположенном в сельском населенном пункте.</w:t>
      </w:r>
    </w:p>
    <w:p w:rsidR="0000050C" w:rsidRPr="00D1403C" w:rsidRDefault="0000050C" w:rsidP="0000050C">
      <w:pPr>
        <w:pStyle w:val="a5"/>
        <w:shd w:val="clear" w:color="auto" w:fill="auto"/>
        <w:tabs>
          <w:tab w:val="left" w:pos="1087"/>
        </w:tabs>
        <w:spacing w:line="240" w:lineRule="auto"/>
        <w:ind w:right="60" w:firstLine="709"/>
        <w:jc w:val="both"/>
        <w:rPr>
          <w:rFonts w:ascii="Arial" w:hAnsi="Arial" w:cs="Arial"/>
          <w:sz w:val="24"/>
          <w:szCs w:val="24"/>
        </w:rPr>
      </w:pPr>
      <w:r w:rsidRPr="00D1403C">
        <w:rPr>
          <w:rFonts w:ascii="Arial" w:hAnsi="Arial" w:cs="Arial"/>
          <w:b/>
          <w:sz w:val="24"/>
          <w:szCs w:val="24"/>
        </w:rPr>
        <w:t>19.</w:t>
      </w:r>
      <w:r w:rsidRPr="00D1403C">
        <w:rPr>
          <w:rFonts w:ascii="Arial" w:hAnsi="Arial" w:cs="Arial"/>
          <w:sz w:val="24"/>
          <w:szCs w:val="24"/>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00050C" w:rsidRPr="00D1403C" w:rsidRDefault="0000050C" w:rsidP="0000050C">
      <w:pPr>
        <w:pStyle w:val="a5"/>
        <w:shd w:val="clear" w:color="auto" w:fill="auto"/>
        <w:tabs>
          <w:tab w:val="left" w:pos="1025"/>
        </w:tabs>
        <w:spacing w:line="240" w:lineRule="auto"/>
        <w:ind w:right="80" w:firstLine="709"/>
        <w:jc w:val="both"/>
        <w:rPr>
          <w:rFonts w:ascii="Arial" w:hAnsi="Arial" w:cs="Arial"/>
          <w:sz w:val="24"/>
          <w:szCs w:val="24"/>
        </w:rPr>
      </w:pPr>
      <w:r w:rsidRPr="00D1403C">
        <w:rPr>
          <w:rFonts w:ascii="Arial" w:hAnsi="Arial" w:cs="Arial"/>
          <w:b/>
          <w:sz w:val="24"/>
          <w:szCs w:val="24"/>
        </w:rPr>
        <w:t>20</w:t>
      </w:r>
      <w:r w:rsidRPr="00D1403C">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00050C" w:rsidRPr="00D1403C" w:rsidRDefault="0000050C" w:rsidP="0000050C">
      <w:pPr>
        <w:pStyle w:val="a5"/>
        <w:shd w:val="clear" w:color="auto" w:fill="auto"/>
        <w:tabs>
          <w:tab w:val="left" w:pos="1039"/>
        </w:tabs>
        <w:spacing w:line="240" w:lineRule="auto"/>
        <w:ind w:right="80" w:firstLine="709"/>
        <w:jc w:val="both"/>
        <w:rPr>
          <w:rFonts w:ascii="Arial" w:hAnsi="Arial" w:cs="Arial"/>
          <w:sz w:val="24"/>
          <w:szCs w:val="24"/>
        </w:rPr>
      </w:pPr>
      <w:r w:rsidRPr="00D1403C">
        <w:rPr>
          <w:rFonts w:ascii="Arial" w:hAnsi="Arial" w:cs="Arial"/>
          <w:b/>
          <w:sz w:val="24"/>
          <w:szCs w:val="24"/>
        </w:rPr>
        <w:t>21</w:t>
      </w:r>
      <w:r w:rsidRPr="00D1403C">
        <w:rPr>
          <w:rFonts w:ascii="Arial" w:hAnsi="Arial" w:cs="Arial"/>
          <w:sz w:val="24"/>
          <w:szCs w:val="24"/>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00050C" w:rsidRPr="00D1403C" w:rsidRDefault="0000050C" w:rsidP="0000050C">
      <w:pPr>
        <w:pStyle w:val="a5"/>
        <w:shd w:val="clear" w:color="auto" w:fill="auto"/>
        <w:spacing w:line="240" w:lineRule="auto"/>
        <w:ind w:left="60" w:right="80" w:firstLine="649"/>
        <w:jc w:val="both"/>
        <w:rPr>
          <w:rFonts w:ascii="Arial" w:hAnsi="Arial" w:cs="Arial"/>
          <w:sz w:val="24"/>
          <w:szCs w:val="24"/>
        </w:rPr>
      </w:pPr>
      <w:r w:rsidRPr="00D1403C">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00050C" w:rsidRPr="00D1403C" w:rsidRDefault="0000050C" w:rsidP="0000050C">
      <w:pPr>
        <w:pStyle w:val="a5"/>
        <w:shd w:val="clear" w:color="auto" w:fill="auto"/>
        <w:tabs>
          <w:tab w:val="left" w:pos="1126"/>
        </w:tabs>
        <w:spacing w:line="240" w:lineRule="auto"/>
        <w:ind w:right="80" w:firstLine="709"/>
        <w:jc w:val="both"/>
        <w:rPr>
          <w:rFonts w:ascii="Arial" w:hAnsi="Arial" w:cs="Arial"/>
          <w:sz w:val="24"/>
          <w:szCs w:val="24"/>
        </w:rPr>
      </w:pPr>
      <w:r w:rsidRPr="00D1403C">
        <w:rPr>
          <w:rFonts w:ascii="Arial" w:hAnsi="Arial" w:cs="Arial"/>
          <w:b/>
          <w:sz w:val="24"/>
          <w:szCs w:val="24"/>
        </w:rPr>
        <w:t>22</w:t>
      </w:r>
      <w:r w:rsidRPr="00D1403C">
        <w:rPr>
          <w:rFonts w:ascii="Arial" w:hAnsi="Arial" w:cs="Arial"/>
          <w:sz w:val="24"/>
          <w:szCs w:val="24"/>
        </w:rPr>
        <w:t xml:space="preserve">. </w:t>
      </w:r>
      <w:proofErr w:type="gramStart"/>
      <w:r w:rsidRPr="00D1403C">
        <w:rPr>
          <w:rFonts w:ascii="Arial" w:hAnsi="Arial" w:cs="Arial"/>
          <w:sz w:val="24"/>
          <w:szCs w:val="24"/>
        </w:rPr>
        <w:t>Доплата  за</w:t>
      </w:r>
      <w:proofErr w:type="gramEnd"/>
      <w:r w:rsidRPr="00D1403C">
        <w:rPr>
          <w:rFonts w:ascii="Arial" w:hAnsi="Arial" w:cs="Arial"/>
          <w:sz w:val="24"/>
          <w:szCs w:val="24"/>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00050C" w:rsidRPr="00D1403C" w:rsidRDefault="0000050C" w:rsidP="0000050C">
      <w:pPr>
        <w:pStyle w:val="a5"/>
        <w:shd w:val="clear" w:color="auto" w:fill="auto"/>
        <w:tabs>
          <w:tab w:val="left" w:pos="1039"/>
        </w:tabs>
        <w:spacing w:line="240" w:lineRule="auto"/>
        <w:ind w:right="80" w:firstLine="567"/>
        <w:jc w:val="both"/>
        <w:rPr>
          <w:rFonts w:ascii="Arial" w:hAnsi="Arial" w:cs="Arial"/>
          <w:sz w:val="24"/>
          <w:szCs w:val="24"/>
        </w:rPr>
      </w:pPr>
      <w:r w:rsidRPr="00D1403C">
        <w:rPr>
          <w:rFonts w:ascii="Arial" w:hAnsi="Arial" w:cs="Arial"/>
          <w:b/>
          <w:sz w:val="24"/>
          <w:szCs w:val="24"/>
        </w:rPr>
        <w:t xml:space="preserve"> 23</w:t>
      </w:r>
      <w:r w:rsidRPr="00D1403C">
        <w:rPr>
          <w:rFonts w:ascii="Arial" w:hAnsi="Arial" w:cs="Arial"/>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00050C" w:rsidRPr="00D1403C" w:rsidRDefault="0000050C" w:rsidP="0000050C">
      <w:pPr>
        <w:pStyle w:val="a5"/>
        <w:shd w:val="clear" w:color="auto" w:fill="auto"/>
        <w:tabs>
          <w:tab w:val="left" w:pos="1145"/>
        </w:tabs>
        <w:spacing w:line="240" w:lineRule="auto"/>
        <w:ind w:right="80" w:firstLine="709"/>
        <w:jc w:val="both"/>
        <w:rPr>
          <w:rFonts w:ascii="Arial" w:hAnsi="Arial" w:cs="Arial"/>
          <w:sz w:val="24"/>
          <w:szCs w:val="24"/>
        </w:rPr>
      </w:pPr>
      <w:r w:rsidRPr="00D1403C">
        <w:rPr>
          <w:rFonts w:ascii="Arial" w:hAnsi="Arial" w:cs="Arial"/>
          <w:b/>
          <w:sz w:val="24"/>
          <w:szCs w:val="24"/>
        </w:rPr>
        <w:t>24.</w:t>
      </w:r>
      <w:r w:rsidRPr="00D1403C">
        <w:rPr>
          <w:rFonts w:ascii="Arial"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00050C" w:rsidRPr="00D1403C" w:rsidRDefault="0000050C" w:rsidP="0000050C">
      <w:pPr>
        <w:pStyle w:val="a5"/>
        <w:shd w:val="clear" w:color="auto" w:fill="auto"/>
        <w:tabs>
          <w:tab w:val="left" w:pos="1183"/>
        </w:tabs>
        <w:spacing w:line="240" w:lineRule="auto"/>
        <w:ind w:right="80" w:firstLine="709"/>
        <w:jc w:val="both"/>
        <w:rPr>
          <w:rFonts w:ascii="Arial" w:hAnsi="Arial" w:cs="Arial"/>
          <w:sz w:val="24"/>
          <w:szCs w:val="24"/>
        </w:rPr>
      </w:pPr>
      <w:r w:rsidRPr="00D1403C">
        <w:rPr>
          <w:rFonts w:ascii="Arial" w:hAnsi="Arial" w:cs="Arial"/>
          <w:b/>
          <w:sz w:val="24"/>
          <w:szCs w:val="24"/>
        </w:rPr>
        <w:t>25.</w:t>
      </w:r>
      <w:r w:rsidRPr="00D1403C">
        <w:rPr>
          <w:rFonts w:ascii="Arial" w:hAnsi="Arial" w:cs="Arial"/>
          <w:sz w:val="24"/>
          <w:szCs w:val="24"/>
        </w:rPr>
        <w:t xml:space="preserve">Компенсационная надбавка за работу </w:t>
      </w:r>
      <w:proofErr w:type="gramStart"/>
      <w:r w:rsidRPr="00D1403C">
        <w:rPr>
          <w:rFonts w:ascii="Arial" w:hAnsi="Arial" w:cs="Arial"/>
          <w:sz w:val="24"/>
          <w:szCs w:val="24"/>
        </w:rPr>
        <w:t>в учреждениях</w:t>
      </w:r>
      <w:proofErr w:type="gramEnd"/>
      <w:r w:rsidRPr="00D1403C">
        <w:rPr>
          <w:rFonts w:ascii="Arial" w:hAnsi="Arial" w:cs="Arial"/>
          <w:sz w:val="24"/>
          <w:szCs w:val="24"/>
        </w:rPr>
        <w:t xml:space="preserve"> расположенных в сельской местности, устанавливается в размере 25 процентов оклада (должностного оклада), ставки заработной платы.</w:t>
      </w:r>
    </w:p>
    <w:p w:rsidR="0000050C" w:rsidRPr="00D1403C" w:rsidRDefault="0000050C" w:rsidP="0000050C">
      <w:pPr>
        <w:pStyle w:val="a5"/>
        <w:shd w:val="clear" w:color="auto" w:fill="auto"/>
        <w:spacing w:line="240" w:lineRule="auto"/>
        <w:rPr>
          <w:rFonts w:ascii="Arial" w:hAnsi="Arial" w:cs="Arial"/>
          <w:b/>
          <w:sz w:val="24"/>
          <w:szCs w:val="24"/>
        </w:rPr>
      </w:pPr>
      <w:r w:rsidRPr="00D1403C">
        <w:rPr>
          <w:rFonts w:ascii="Arial" w:hAnsi="Arial" w:cs="Arial"/>
          <w:b/>
          <w:sz w:val="24"/>
          <w:szCs w:val="24"/>
        </w:rPr>
        <w:t>Глава 3. СТИМУЛИРУЮЩИЕ ВЫПЛАТЫ</w:t>
      </w:r>
    </w:p>
    <w:p w:rsidR="0000050C" w:rsidRPr="00D1403C" w:rsidRDefault="0000050C" w:rsidP="0000050C">
      <w:pPr>
        <w:pStyle w:val="a5"/>
        <w:shd w:val="clear" w:color="auto" w:fill="auto"/>
        <w:spacing w:line="240" w:lineRule="auto"/>
        <w:ind w:firstLine="709"/>
        <w:jc w:val="both"/>
        <w:rPr>
          <w:rFonts w:ascii="Arial" w:hAnsi="Arial" w:cs="Arial"/>
          <w:sz w:val="24"/>
          <w:szCs w:val="24"/>
        </w:rPr>
      </w:pPr>
      <w:r w:rsidRPr="00D1403C">
        <w:rPr>
          <w:rFonts w:ascii="Arial" w:hAnsi="Arial" w:cs="Arial"/>
          <w:b/>
          <w:sz w:val="24"/>
          <w:szCs w:val="24"/>
        </w:rPr>
        <w:t>26.</w:t>
      </w:r>
      <w:r w:rsidRPr="00D1403C">
        <w:rPr>
          <w:rFonts w:ascii="Arial" w:hAnsi="Arial" w:cs="Arial"/>
          <w:sz w:val="24"/>
          <w:szCs w:val="24"/>
        </w:rPr>
        <w:t xml:space="preserve"> В соответствии с настоящей </w:t>
      </w:r>
      <w:proofErr w:type="gramStart"/>
      <w:r w:rsidRPr="00D1403C">
        <w:rPr>
          <w:rFonts w:ascii="Arial" w:hAnsi="Arial" w:cs="Arial"/>
          <w:sz w:val="24"/>
          <w:szCs w:val="24"/>
        </w:rPr>
        <w:t>главой  локальными</w:t>
      </w:r>
      <w:proofErr w:type="gramEnd"/>
      <w:r w:rsidRPr="00D1403C">
        <w:rPr>
          <w:rFonts w:ascii="Arial" w:hAnsi="Arial" w:cs="Arial"/>
          <w:sz w:val="24"/>
          <w:szCs w:val="24"/>
        </w:rPr>
        <w:t xml:space="preserve"> актами об оплате труда устанавливаются стимулирующие выплаты работникам учреждений, за </w:t>
      </w:r>
      <w:r w:rsidRPr="00D1403C">
        <w:rPr>
          <w:rFonts w:ascii="Arial" w:hAnsi="Arial" w:cs="Arial"/>
          <w:sz w:val="24"/>
          <w:szCs w:val="24"/>
        </w:rPr>
        <w:lastRenderedPageBreak/>
        <w:t>исключением административно- управленческого персонала, если иное не установлено настоящим Положением.</w:t>
      </w:r>
    </w:p>
    <w:p w:rsidR="0000050C" w:rsidRPr="00D1403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Устанавливаются следующие виды стимулирующих выплат:</w:t>
      </w:r>
    </w:p>
    <w:p w:rsidR="0000050C" w:rsidRPr="00D1403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1) за интенсивность и высокие результаты работы;</w:t>
      </w:r>
    </w:p>
    <w:p w:rsidR="0000050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 xml:space="preserve">2) за стаж </w:t>
      </w:r>
      <w:proofErr w:type="gramStart"/>
      <w:r w:rsidRPr="00D1403C">
        <w:rPr>
          <w:rFonts w:ascii="Arial" w:hAnsi="Arial" w:cs="Arial"/>
          <w:sz w:val="24"/>
          <w:szCs w:val="24"/>
        </w:rPr>
        <w:t>непрерывной  р</w:t>
      </w:r>
      <w:r>
        <w:rPr>
          <w:rFonts w:ascii="Arial" w:hAnsi="Arial" w:cs="Arial"/>
          <w:sz w:val="24"/>
          <w:szCs w:val="24"/>
        </w:rPr>
        <w:t>аботы</w:t>
      </w:r>
      <w:proofErr w:type="gramEnd"/>
      <w:r>
        <w:rPr>
          <w:rFonts w:ascii="Arial" w:hAnsi="Arial" w:cs="Arial"/>
          <w:sz w:val="24"/>
          <w:szCs w:val="24"/>
        </w:rPr>
        <w:t>;</w:t>
      </w:r>
    </w:p>
    <w:p w:rsidR="0000050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3) за качество выполняемых работ;</w:t>
      </w:r>
    </w:p>
    <w:p w:rsidR="0000050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4)за профессиональное развитие, степень самостоятельности работника и важности выполняемых им работ;</w:t>
      </w:r>
    </w:p>
    <w:p w:rsidR="0000050C" w:rsidRPr="00D1403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sz w:val="24"/>
          <w:szCs w:val="24"/>
        </w:rPr>
        <w:t>5)премиальные выплаты по итогам работы.</w:t>
      </w:r>
    </w:p>
    <w:p w:rsidR="0000050C" w:rsidRPr="00D1403C" w:rsidRDefault="0000050C" w:rsidP="0000050C">
      <w:pPr>
        <w:pStyle w:val="a5"/>
        <w:shd w:val="clear" w:color="auto" w:fill="auto"/>
        <w:spacing w:line="240" w:lineRule="auto"/>
        <w:ind w:firstLine="709"/>
        <w:jc w:val="left"/>
        <w:rPr>
          <w:rFonts w:ascii="Arial" w:hAnsi="Arial" w:cs="Arial"/>
          <w:sz w:val="24"/>
          <w:szCs w:val="24"/>
        </w:rPr>
      </w:pPr>
      <w:r w:rsidRPr="00D1403C">
        <w:rPr>
          <w:rFonts w:ascii="Arial" w:hAnsi="Arial" w:cs="Arial"/>
          <w:b/>
          <w:sz w:val="24"/>
          <w:szCs w:val="24"/>
        </w:rPr>
        <w:t>27</w:t>
      </w:r>
      <w:r w:rsidRPr="00D1403C">
        <w:rPr>
          <w:rFonts w:ascii="Arial" w:hAnsi="Arial" w:cs="Arial"/>
          <w:sz w:val="24"/>
          <w:szCs w:val="24"/>
        </w:rPr>
        <w:t xml:space="preserve">.Стимулирующие выплаты устанавливаются работникам учреждения в процентах (в </w:t>
      </w:r>
      <w:proofErr w:type="gramStart"/>
      <w:r w:rsidRPr="00D1403C">
        <w:rPr>
          <w:rFonts w:ascii="Arial" w:hAnsi="Arial" w:cs="Arial"/>
          <w:sz w:val="24"/>
          <w:szCs w:val="24"/>
        </w:rPr>
        <w:t>коэффициентах)  к</w:t>
      </w:r>
      <w:proofErr w:type="gramEnd"/>
      <w:r w:rsidRPr="00D1403C">
        <w:rPr>
          <w:rFonts w:ascii="Arial" w:hAnsi="Arial" w:cs="Arial"/>
          <w:sz w:val="24"/>
          <w:szCs w:val="24"/>
        </w:rPr>
        <w:t xml:space="preserve"> окладам (должностным окладам) , ставкам заработной платы или в абсолютных размерах с учетом требований настоящего Положени</w:t>
      </w:r>
      <w:bookmarkStart w:id="0" w:name="bookmark5"/>
      <w:r w:rsidRPr="00D1403C">
        <w:rPr>
          <w:rFonts w:ascii="Arial" w:hAnsi="Arial" w:cs="Arial"/>
          <w:sz w:val="24"/>
          <w:szCs w:val="24"/>
        </w:rPr>
        <w:t>я.</w:t>
      </w:r>
    </w:p>
    <w:p w:rsidR="0000050C" w:rsidRPr="00D1403C" w:rsidRDefault="0000050C" w:rsidP="0000050C">
      <w:pPr>
        <w:pStyle w:val="a5"/>
        <w:shd w:val="clear" w:color="auto" w:fill="auto"/>
        <w:spacing w:line="240" w:lineRule="auto"/>
        <w:ind w:firstLine="709"/>
        <w:jc w:val="left"/>
        <w:rPr>
          <w:rFonts w:ascii="Arial" w:hAnsi="Arial" w:cs="Arial"/>
          <w:b/>
          <w:sz w:val="24"/>
          <w:szCs w:val="24"/>
        </w:rPr>
      </w:pPr>
      <w:r w:rsidRPr="00D1403C">
        <w:rPr>
          <w:rStyle w:val="28"/>
          <w:rFonts w:ascii="Arial" w:hAnsi="Arial" w:cs="Arial"/>
          <w:sz w:val="24"/>
          <w:szCs w:val="24"/>
        </w:rPr>
        <w:t>28</w:t>
      </w:r>
      <w:r w:rsidRPr="00D1403C">
        <w:rPr>
          <w:rStyle w:val="28"/>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00050C" w:rsidRPr="00D1403C" w:rsidRDefault="0000050C" w:rsidP="00572119">
      <w:pPr>
        <w:pStyle w:val="a5"/>
        <w:numPr>
          <w:ilvl w:val="0"/>
          <w:numId w:val="4"/>
        </w:numPr>
        <w:shd w:val="clear" w:color="auto" w:fill="auto"/>
        <w:tabs>
          <w:tab w:val="left" w:pos="937"/>
        </w:tabs>
        <w:spacing w:line="240" w:lineRule="auto"/>
        <w:ind w:left="0" w:right="20" w:firstLine="709"/>
        <w:jc w:val="both"/>
        <w:rPr>
          <w:rFonts w:ascii="Arial" w:hAnsi="Arial" w:cs="Arial"/>
          <w:sz w:val="24"/>
          <w:szCs w:val="24"/>
        </w:rPr>
      </w:pPr>
      <w:r w:rsidRPr="00D1403C">
        <w:rPr>
          <w:rFonts w:ascii="Arial" w:hAnsi="Arial" w:cs="Arial"/>
          <w:sz w:val="24"/>
          <w:szCs w:val="24"/>
        </w:rPr>
        <w:t xml:space="preserve">надбавка работникам учреждений, должности которых согласно приложению 2 к настоящему Положению включены в перечень должностей работников учреждений клубного типа, за репетиционную нагрузку - в размере не менее </w:t>
      </w:r>
      <w:r>
        <w:rPr>
          <w:rFonts w:ascii="Arial" w:hAnsi="Arial" w:cs="Arial"/>
          <w:sz w:val="24"/>
          <w:szCs w:val="24"/>
        </w:rPr>
        <w:t>5 процент</w:t>
      </w:r>
      <w:r w:rsidRPr="00D1403C">
        <w:rPr>
          <w:rFonts w:ascii="Arial" w:hAnsi="Arial" w:cs="Arial"/>
          <w:sz w:val="24"/>
          <w:szCs w:val="24"/>
        </w:rPr>
        <w:t>ов;</w:t>
      </w:r>
    </w:p>
    <w:p w:rsidR="0000050C" w:rsidRPr="00D1403C" w:rsidRDefault="0000050C" w:rsidP="0000050C">
      <w:pPr>
        <w:pStyle w:val="a5"/>
        <w:shd w:val="clear" w:color="auto" w:fill="auto"/>
        <w:tabs>
          <w:tab w:val="left" w:pos="284"/>
        </w:tabs>
        <w:spacing w:line="240" w:lineRule="auto"/>
        <w:ind w:right="-142" w:firstLine="709"/>
        <w:jc w:val="left"/>
        <w:rPr>
          <w:rFonts w:ascii="Arial" w:hAnsi="Arial" w:cs="Arial"/>
          <w:sz w:val="24"/>
          <w:szCs w:val="24"/>
        </w:rPr>
      </w:pPr>
      <w:r>
        <w:rPr>
          <w:rFonts w:ascii="Arial" w:hAnsi="Arial" w:cs="Arial"/>
          <w:sz w:val="24"/>
          <w:szCs w:val="24"/>
        </w:rPr>
        <w:t>2)</w:t>
      </w:r>
      <w:r w:rsidRPr="00D1403C">
        <w:rPr>
          <w:rFonts w:ascii="Arial" w:hAnsi="Arial" w:cs="Arial"/>
          <w:sz w:val="24"/>
          <w:szCs w:val="24"/>
        </w:rPr>
        <w:t>надбавка работникам учреждений, должности которых включены в Приложение 2 к настоящему Положению, за выполнение больших объемов работ - в размере не менее 10 процентов.</w:t>
      </w:r>
    </w:p>
    <w:p w:rsidR="0000050C" w:rsidRPr="00D1403C" w:rsidRDefault="0000050C" w:rsidP="0000050C">
      <w:pPr>
        <w:pStyle w:val="a5"/>
        <w:shd w:val="clear" w:color="auto" w:fill="auto"/>
        <w:tabs>
          <w:tab w:val="left" w:pos="0"/>
        </w:tabs>
        <w:spacing w:line="240" w:lineRule="auto"/>
        <w:ind w:right="-142" w:firstLine="567"/>
        <w:jc w:val="left"/>
        <w:rPr>
          <w:rFonts w:ascii="Arial" w:hAnsi="Arial" w:cs="Arial"/>
          <w:sz w:val="24"/>
          <w:szCs w:val="24"/>
        </w:rPr>
      </w:pPr>
      <w:r w:rsidRPr="00D1403C">
        <w:rPr>
          <w:rFonts w:ascii="Arial" w:hAnsi="Arial" w:cs="Arial"/>
          <w:sz w:val="24"/>
          <w:szCs w:val="24"/>
        </w:rPr>
        <w:t xml:space="preserve">Объем работ определяется с </w:t>
      </w:r>
      <w:proofErr w:type="gramStart"/>
      <w:r w:rsidRPr="00D1403C">
        <w:rPr>
          <w:rFonts w:ascii="Arial" w:hAnsi="Arial" w:cs="Arial"/>
          <w:sz w:val="24"/>
          <w:szCs w:val="24"/>
        </w:rPr>
        <w:t>учетом  показателей</w:t>
      </w:r>
      <w:proofErr w:type="gramEnd"/>
      <w:r w:rsidRPr="00D1403C">
        <w:rPr>
          <w:rFonts w:ascii="Arial" w:hAnsi="Arial" w:cs="Arial"/>
          <w:sz w:val="24"/>
          <w:szCs w:val="24"/>
        </w:rPr>
        <w:t xml:space="preserve"> объема, установленных  годовым  планом  учреждения;</w:t>
      </w:r>
    </w:p>
    <w:p w:rsidR="0000050C" w:rsidRPr="00D1403C" w:rsidRDefault="0000050C" w:rsidP="0000050C">
      <w:pPr>
        <w:pStyle w:val="a9"/>
        <w:spacing w:after="0" w:line="240" w:lineRule="auto"/>
        <w:ind w:left="0" w:firstLine="709"/>
        <w:rPr>
          <w:rFonts w:ascii="Arial" w:eastAsia="Arial Unicode MS" w:hAnsi="Arial" w:cs="Arial"/>
          <w:sz w:val="24"/>
          <w:szCs w:val="24"/>
        </w:rPr>
      </w:pPr>
      <w:r>
        <w:rPr>
          <w:rFonts w:ascii="Arial" w:eastAsia="Arial Unicode MS" w:hAnsi="Arial" w:cs="Arial"/>
          <w:sz w:val="24"/>
          <w:szCs w:val="24"/>
        </w:rPr>
        <w:t>3)</w:t>
      </w:r>
      <w:r w:rsidRPr="00D1403C">
        <w:rPr>
          <w:rFonts w:ascii="Arial" w:eastAsia="Arial Unicode MS" w:hAnsi="Arial" w:cs="Arial"/>
          <w:sz w:val="24"/>
          <w:szCs w:val="24"/>
        </w:rPr>
        <w:t>надбавка за организацию и проведение мероприятий, включенных в федеральные, областные целевые программы - в размере не менее 10 процентов;</w:t>
      </w:r>
    </w:p>
    <w:p w:rsidR="0000050C" w:rsidRPr="00D1403C" w:rsidRDefault="0000050C" w:rsidP="0000050C">
      <w:pPr>
        <w:pStyle w:val="a5"/>
        <w:shd w:val="clear" w:color="auto" w:fill="auto"/>
        <w:tabs>
          <w:tab w:val="left" w:pos="1191"/>
        </w:tabs>
        <w:spacing w:line="240" w:lineRule="auto"/>
        <w:ind w:right="20" w:firstLine="709"/>
        <w:jc w:val="both"/>
        <w:rPr>
          <w:rFonts w:ascii="Arial" w:hAnsi="Arial" w:cs="Arial"/>
          <w:sz w:val="24"/>
          <w:szCs w:val="24"/>
        </w:rPr>
      </w:pPr>
      <w:r>
        <w:rPr>
          <w:rFonts w:ascii="Arial" w:hAnsi="Arial" w:cs="Arial"/>
          <w:sz w:val="24"/>
          <w:szCs w:val="24"/>
        </w:rPr>
        <w:t>4)</w:t>
      </w:r>
      <w:r w:rsidRPr="00D1403C">
        <w:rPr>
          <w:rFonts w:ascii="Arial" w:hAnsi="Arial" w:cs="Arial"/>
          <w:sz w:val="24"/>
          <w:szCs w:val="24"/>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D1403C">
        <w:rPr>
          <w:rFonts w:ascii="Arial" w:hAnsi="Arial" w:cs="Arial"/>
          <w:sz w:val="24"/>
          <w:szCs w:val="24"/>
        </w:rPr>
        <w:t>учреждения  -</w:t>
      </w:r>
      <w:proofErr w:type="gramEnd"/>
      <w:r w:rsidRPr="00D1403C">
        <w:rPr>
          <w:rFonts w:ascii="Arial" w:hAnsi="Arial" w:cs="Arial"/>
          <w:sz w:val="24"/>
          <w:szCs w:val="24"/>
        </w:rPr>
        <w:t xml:space="preserve"> в размере не менее 10 процентов;</w:t>
      </w:r>
    </w:p>
    <w:p w:rsidR="0000050C" w:rsidRPr="00D1403C" w:rsidRDefault="0000050C" w:rsidP="0000050C">
      <w:pPr>
        <w:pStyle w:val="a5"/>
        <w:shd w:val="clear" w:color="auto" w:fill="auto"/>
        <w:tabs>
          <w:tab w:val="left" w:pos="1191"/>
        </w:tabs>
        <w:spacing w:line="240" w:lineRule="auto"/>
        <w:ind w:right="20" w:firstLine="709"/>
        <w:jc w:val="both"/>
        <w:rPr>
          <w:rFonts w:ascii="Arial" w:hAnsi="Arial" w:cs="Arial"/>
          <w:sz w:val="24"/>
          <w:szCs w:val="24"/>
        </w:rPr>
      </w:pPr>
      <w:r>
        <w:rPr>
          <w:rFonts w:ascii="Arial" w:hAnsi="Arial" w:cs="Arial"/>
          <w:sz w:val="24"/>
          <w:szCs w:val="24"/>
        </w:rPr>
        <w:t>5)</w:t>
      </w:r>
      <w:r w:rsidRPr="00D1403C">
        <w:rPr>
          <w:rFonts w:ascii="Arial" w:hAnsi="Arial" w:cs="Arial"/>
          <w:sz w:val="24"/>
          <w:szCs w:val="24"/>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 постановочных средств, библиотечного имущества, оборудования, транспортных средств- в размере не менее 10 процентов;</w:t>
      </w:r>
    </w:p>
    <w:p w:rsidR="0000050C" w:rsidRPr="00D1403C" w:rsidRDefault="0000050C" w:rsidP="0000050C">
      <w:pPr>
        <w:pStyle w:val="a5"/>
        <w:shd w:val="clear" w:color="auto" w:fill="auto"/>
        <w:tabs>
          <w:tab w:val="left" w:pos="1066"/>
        </w:tabs>
        <w:spacing w:line="240" w:lineRule="auto"/>
        <w:ind w:right="20" w:firstLine="709"/>
        <w:jc w:val="both"/>
        <w:rPr>
          <w:rFonts w:ascii="Arial" w:hAnsi="Arial" w:cs="Arial"/>
          <w:sz w:val="24"/>
          <w:szCs w:val="24"/>
        </w:rPr>
      </w:pPr>
      <w:r>
        <w:rPr>
          <w:rFonts w:ascii="Arial" w:hAnsi="Arial" w:cs="Arial"/>
          <w:sz w:val="24"/>
          <w:szCs w:val="24"/>
        </w:rPr>
        <w:t>6)</w:t>
      </w:r>
      <w:r w:rsidRPr="00D1403C">
        <w:rPr>
          <w:rFonts w:ascii="Arial" w:hAnsi="Arial" w:cs="Arial"/>
          <w:sz w:val="24"/>
          <w:szCs w:val="24"/>
        </w:rPr>
        <w:t>надбавка за создание условий для реализации национально- культурных прав граждан Российской Федерации, проживающих на территории Едогонского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00050C" w:rsidRPr="00D1403C" w:rsidRDefault="0000050C" w:rsidP="0000050C">
      <w:pPr>
        <w:pStyle w:val="a5"/>
        <w:shd w:val="clear" w:color="auto" w:fill="auto"/>
        <w:tabs>
          <w:tab w:val="left" w:pos="1183"/>
        </w:tabs>
        <w:spacing w:line="240" w:lineRule="auto"/>
        <w:ind w:right="60" w:firstLine="709"/>
        <w:jc w:val="both"/>
        <w:rPr>
          <w:rFonts w:ascii="Arial" w:hAnsi="Arial" w:cs="Arial"/>
          <w:sz w:val="24"/>
          <w:szCs w:val="24"/>
        </w:rPr>
      </w:pPr>
      <w:r>
        <w:rPr>
          <w:rFonts w:ascii="Arial" w:hAnsi="Arial" w:cs="Arial"/>
          <w:sz w:val="24"/>
          <w:szCs w:val="24"/>
        </w:rPr>
        <w:t>7)</w:t>
      </w:r>
      <w:r w:rsidRPr="00D1403C">
        <w:rPr>
          <w:rFonts w:ascii="Arial" w:hAnsi="Arial" w:cs="Arial"/>
          <w:sz w:val="24"/>
          <w:szCs w:val="24"/>
        </w:rPr>
        <w:t>надбавка за выполнение особо важных, сложных и срочных работ - в размере не менее 10 процентов.</w:t>
      </w:r>
    </w:p>
    <w:p w:rsidR="0000050C" w:rsidRPr="00D1403C" w:rsidRDefault="0000050C" w:rsidP="0000050C">
      <w:pPr>
        <w:pStyle w:val="a5"/>
        <w:shd w:val="clear" w:color="auto" w:fill="auto"/>
        <w:tabs>
          <w:tab w:val="left" w:pos="1183"/>
        </w:tabs>
        <w:spacing w:line="240" w:lineRule="auto"/>
        <w:ind w:right="60"/>
        <w:jc w:val="both"/>
        <w:rPr>
          <w:rFonts w:ascii="Arial" w:hAnsi="Arial" w:cs="Arial"/>
          <w:sz w:val="24"/>
          <w:szCs w:val="24"/>
        </w:rPr>
      </w:pPr>
      <w:r w:rsidRPr="00D1403C">
        <w:rPr>
          <w:rFonts w:ascii="Arial" w:hAnsi="Arial" w:cs="Arial"/>
          <w:sz w:val="24"/>
          <w:szCs w:val="24"/>
        </w:rPr>
        <w:t>При установлении указанной в настоящем подпункте надбавки учитываются:</w:t>
      </w:r>
    </w:p>
    <w:p w:rsidR="0000050C" w:rsidRPr="00D1403C" w:rsidRDefault="0000050C" w:rsidP="0000050C">
      <w:pPr>
        <w:pStyle w:val="a5"/>
        <w:shd w:val="clear" w:color="auto" w:fill="auto"/>
        <w:tabs>
          <w:tab w:val="left" w:pos="1183"/>
        </w:tabs>
        <w:spacing w:line="240" w:lineRule="auto"/>
        <w:ind w:right="60"/>
        <w:jc w:val="both"/>
        <w:rPr>
          <w:rFonts w:ascii="Arial" w:hAnsi="Arial" w:cs="Arial"/>
          <w:sz w:val="24"/>
          <w:szCs w:val="24"/>
        </w:rPr>
      </w:pPr>
      <w:r w:rsidRPr="00D1403C">
        <w:rPr>
          <w:rFonts w:ascii="Arial" w:hAnsi="Arial" w:cs="Arial"/>
          <w:sz w:val="24"/>
          <w:szCs w:val="24"/>
        </w:rPr>
        <w:t xml:space="preserve">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w:t>
      </w:r>
      <w:r w:rsidRPr="00D1403C">
        <w:rPr>
          <w:rFonts w:ascii="Arial" w:hAnsi="Arial" w:cs="Arial"/>
          <w:sz w:val="24"/>
          <w:szCs w:val="24"/>
        </w:rPr>
        <w:lastRenderedPageBreak/>
        <w:t>аналитических показателей, проведением работ по поиску и копированию архивных документов;</w:t>
      </w:r>
    </w:p>
    <w:p w:rsidR="0000050C" w:rsidRPr="00D1403C" w:rsidRDefault="0000050C" w:rsidP="0000050C">
      <w:pPr>
        <w:pStyle w:val="a5"/>
        <w:shd w:val="clear" w:color="auto" w:fill="auto"/>
        <w:tabs>
          <w:tab w:val="left" w:pos="991"/>
        </w:tabs>
        <w:spacing w:line="240" w:lineRule="auto"/>
        <w:ind w:right="60" w:firstLine="709"/>
        <w:jc w:val="both"/>
        <w:rPr>
          <w:rFonts w:ascii="Arial" w:hAnsi="Arial" w:cs="Arial"/>
          <w:sz w:val="24"/>
          <w:szCs w:val="24"/>
        </w:rPr>
      </w:pPr>
      <w:r w:rsidRPr="00D1403C">
        <w:rPr>
          <w:rFonts w:ascii="Arial" w:hAnsi="Arial" w:cs="Arial"/>
          <w:sz w:val="24"/>
          <w:szCs w:val="24"/>
        </w:rPr>
        <w:t xml:space="preserve"> - проведении мероприятий на конкурсной и неконкурсной </w:t>
      </w:r>
      <w:proofErr w:type="gramStart"/>
      <w:r w:rsidRPr="00D1403C">
        <w:rPr>
          <w:rFonts w:ascii="Arial" w:hAnsi="Arial" w:cs="Arial"/>
          <w:sz w:val="24"/>
          <w:szCs w:val="24"/>
        </w:rPr>
        <w:t>основе(</w:t>
      </w:r>
      <w:proofErr w:type="gramEnd"/>
      <w:r w:rsidRPr="00D1403C">
        <w:rPr>
          <w:rFonts w:ascii="Arial" w:hAnsi="Arial" w:cs="Arial"/>
          <w:sz w:val="24"/>
          <w:szCs w:val="24"/>
        </w:rPr>
        <w:t xml:space="preserve">гастролей, фестивалей, семинаров, выставок, участие во вне стационарных мероприятиях)  на территории Тулунского района,  Иркутской области  не менее трех раз в год; </w:t>
      </w:r>
    </w:p>
    <w:p w:rsidR="0000050C" w:rsidRPr="00D1403C" w:rsidRDefault="0000050C" w:rsidP="0000050C">
      <w:pPr>
        <w:pStyle w:val="a5"/>
        <w:shd w:val="clear" w:color="auto" w:fill="auto"/>
        <w:tabs>
          <w:tab w:val="left" w:pos="1092"/>
        </w:tabs>
        <w:spacing w:line="240" w:lineRule="auto"/>
        <w:ind w:right="60" w:firstLine="709"/>
        <w:jc w:val="both"/>
        <w:rPr>
          <w:rFonts w:ascii="Arial" w:hAnsi="Arial" w:cs="Arial"/>
          <w:sz w:val="24"/>
          <w:szCs w:val="24"/>
        </w:rPr>
      </w:pPr>
      <w:r w:rsidRPr="00D1403C">
        <w:rPr>
          <w:rFonts w:ascii="Arial" w:hAnsi="Arial" w:cs="Arial"/>
          <w:sz w:val="24"/>
          <w:szCs w:val="24"/>
        </w:rPr>
        <w:t xml:space="preserve">-  </w:t>
      </w:r>
      <w:proofErr w:type="gramStart"/>
      <w:r w:rsidRPr="00D1403C">
        <w:rPr>
          <w:rFonts w:ascii="Arial" w:hAnsi="Arial" w:cs="Arial"/>
          <w:sz w:val="24"/>
          <w:szCs w:val="24"/>
        </w:rPr>
        <w:t>подготовка  документов</w:t>
      </w:r>
      <w:proofErr w:type="gramEnd"/>
      <w:r w:rsidRPr="00D1403C">
        <w:rPr>
          <w:rFonts w:ascii="Arial" w:hAnsi="Arial" w:cs="Arial"/>
          <w:sz w:val="24"/>
          <w:szCs w:val="24"/>
        </w:rPr>
        <w:t xml:space="preserve"> по проверкам  контролирующих органов;</w:t>
      </w:r>
    </w:p>
    <w:p w:rsidR="0000050C" w:rsidRPr="00D1403C" w:rsidRDefault="0000050C" w:rsidP="0000050C">
      <w:pPr>
        <w:pStyle w:val="a5"/>
        <w:shd w:val="clear" w:color="auto" w:fill="auto"/>
        <w:tabs>
          <w:tab w:val="left" w:pos="1092"/>
        </w:tabs>
        <w:spacing w:line="240" w:lineRule="auto"/>
        <w:ind w:right="60" w:firstLine="709"/>
        <w:jc w:val="both"/>
        <w:rPr>
          <w:rFonts w:ascii="Arial" w:hAnsi="Arial" w:cs="Arial"/>
          <w:sz w:val="24"/>
          <w:szCs w:val="24"/>
        </w:rPr>
      </w:pPr>
      <w:r w:rsidRPr="00D1403C">
        <w:rPr>
          <w:rFonts w:ascii="Arial" w:hAnsi="Arial" w:cs="Arial"/>
          <w:sz w:val="24"/>
          <w:szCs w:val="24"/>
        </w:rPr>
        <w:t>-подготовка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00050C" w:rsidRPr="00D1403C" w:rsidRDefault="0000050C" w:rsidP="0000050C">
      <w:pPr>
        <w:pStyle w:val="a5"/>
        <w:shd w:val="clear" w:color="auto" w:fill="auto"/>
        <w:tabs>
          <w:tab w:val="left" w:pos="1019"/>
          <w:tab w:val="left" w:pos="1135"/>
        </w:tabs>
        <w:spacing w:line="240" w:lineRule="auto"/>
        <w:ind w:right="40" w:firstLine="709"/>
        <w:jc w:val="both"/>
        <w:rPr>
          <w:rFonts w:ascii="Arial" w:hAnsi="Arial" w:cs="Arial"/>
          <w:b/>
          <w:bCs/>
          <w:sz w:val="24"/>
          <w:szCs w:val="24"/>
          <w:shd w:val="clear" w:color="auto" w:fill="FFFFFF"/>
        </w:rPr>
      </w:pPr>
      <w:r w:rsidRPr="00D1403C">
        <w:rPr>
          <w:rFonts w:ascii="Arial" w:hAnsi="Arial" w:cs="Arial"/>
          <w:sz w:val="24"/>
          <w:szCs w:val="24"/>
        </w:rPr>
        <w:t>8) Надбавка работникам учреждений за выполнение другой работы по поручению руководителя, функции и полномочия Учредителя которого осуществляет администрация Едогонского сельского поселения,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w:t>
      </w:r>
    </w:p>
    <w:p w:rsidR="0000050C" w:rsidRPr="00D1403C" w:rsidRDefault="0000050C" w:rsidP="0000050C">
      <w:pPr>
        <w:pStyle w:val="a5"/>
        <w:shd w:val="clear" w:color="auto" w:fill="auto"/>
        <w:tabs>
          <w:tab w:val="left" w:pos="1019"/>
          <w:tab w:val="left" w:pos="1135"/>
        </w:tabs>
        <w:spacing w:line="240" w:lineRule="auto"/>
        <w:ind w:right="40"/>
        <w:jc w:val="both"/>
        <w:rPr>
          <w:rFonts w:ascii="Arial" w:hAnsi="Arial" w:cs="Arial"/>
          <w:b/>
          <w:bCs/>
          <w:sz w:val="24"/>
          <w:szCs w:val="24"/>
          <w:shd w:val="clear" w:color="auto" w:fill="FFFFFF"/>
        </w:rPr>
      </w:pPr>
    </w:p>
    <w:p w:rsidR="0000050C" w:rsidRPr="00D1403C" w:rsidRDefault="0000050C" w:rsidP="0000050C">
      <w:pPr>
        <w:pStyle w:val="a5"/>
        <w:shd w:val="clear" w:color="auto" w:fill="auto"/>
        <w:tabs>
          <w:tab w:val="left" w:pos="1019"/>
          <w:tab w:val="left" w:pos="1135"/>
        </w:tabs>
        <w:spacing w:line="240" w:lineRule="auto"/>
        <w:ind w:right="40"/>
        <w:rPr>
          <w:rStyle w:val="40"/>
          <w:rFonts w:ascii="Arial" w:hAnsi="Arial" w:cs="Arial"/>
          <w:sz w:val="24"/>
          <w:szCs w:val="24"/>
        </w:rPr>
      </w:pPr>
      <w:r w:rsidRPr="00D1403C">
        <w:rPr>
          <w:rStyle w:val="40"/>
          <w:rFonts w:ascii="Arial" w:hAnsi="Arial" w:cs="Arial"/>
          <w:sz w:val="24"/>
          <w:szCs w:val="24"/>
        </w:rPr>
        <w:t xml:space="preserve">29.К стимулирующим выплатам за стаж </w:t>
      </w:r>
      <w:proofErr w:type="gramStart"/>
      <w:r w:rsidRPr="00D1403C">
        <w:rPr>
          <w:rStyle w:val="40"/>
          <w:rFonts w:ascii="Arial" w:hAnsi="Arial" w:cs="Arial"/>
          <w:sz w:val="24"/>
          <w:szCs w:val="24"/>
        </w:rPr>
        <w:t>непрерывной  работы</w:t>
      </w:r>
      <w:proofErr w:type="gramEnd"/>
      <w:r w:rsidRPr="00D1403C">
        <w:rPr>
          <w:rStyle w:val="40"/>
          <w:rFonts w:ascii="Arial" w:hAnsi="Arial" w:cs="Arial"/>
          <w:sz w:val="24"/>
          <w:szCs w:val="24"/>
        </w:rPr>
        <w:t xml:space="preserve"> относятся:</w:t>
      </w:r>
    </w:p>
    <w:p w:rsidR="0000050C" w:rsidRPr="00D1403C" w:rsidRDefault="0000050C" w:rsidP="0000050C">
      <w:pPr>
        <w:pStyle w:val="41"/>
        <w:shd w:val="clear" w:color="auto" w:fill="auto"/>
        <w:tabs>
          <w:tab w:val="left" w:pos="1019"/>
        </w:tabs>
        <w:spacing w:line="240" w:lineRule="auto"/>
        <w:ind w:right="40" w:firstLine="0"/>
        <w:rPr>
          <w:rFonts w:ascii="Arial" w:hAnsi="Arial" w:cs="Arial"/>
          <w:b w:val="0"/>
          <w:sz w:val="24"/>
          <w:szCs w:val="24"/>
        </w:rPr>
      </w:pPr>
    </w:p>
    <w:p w:rsidR="0000050C" w:rsidRPr="00D1403C" w:rsidRDefault="0000050C" w:rsidP="0000050C">
      <w:pPr>
        <w:pStyle w:val="a5"/>
        <w:shd w:val="clear" w:color="auto" w:fill="auto"/>
        <w:tabs>
          <w:tab w:val="left" w:pos="918"/>
        </w:tabs>
        <w:spacing w:line="240" w:lineRule="auto"/>
        <w:ind w:right="40" w:firstLine="709"/>
        <w:jc w:val="both"/>
        <w:rPr>
          <w:rFonts w:ascii="Arial" w:hAnsi="Arial" w:cs="Arial"/>
          <w:sz w:val="24"/>
          <w:szCs w:val="24"/>
        </w:rPr>
      </w:pPr>
      <w:r w:rsidRPr="00D1403C">
        <w:rPr>
          <w:rFonts w:ascii="Arial" w:hAnsi="Arial" w:cs="Arial"/>
          <w:sz w:val="24"/>
          <w:szCs w:val="24"/>
        </w:rPr>
        <w:t xml:space="preserve">Надбавка за стаж </w:t>
      </w:r>
      <w:proofErr w:type="gramStart"/>
      <w:r w:rsidRPr="00D1403C">
        <w:rPr>
          <w:rFonts w:ascii="Arial" w:hAnsi="Arial" w:cs="Arial"/>
          <w:sz w:val="24"/>
          <w:szCs w:val="24"/>
        </w:rPr>
        <w:t>непрерывный  работы</w:t>
      </w:r>
      <w:proofErr w:type="gramEnd"/>
      <w:r w:rsidRPr="00D1403C">
        <w:rPr>
          <w:rFonts w:ascii="Arial" w:hAnsi="Arial" w:cs="Arial"/>
          <w:sz w:val="24"/>
          <w:szCs w:val="24"/>
        </w:rPr>
        <w:t xml:space="preserve"> в учреждениях культуры- в размере не менее 5 процентов.</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9210"/>
      </w:tblGrid>
      <w:tr w:rsidR="0000050C" w:rsidRPr="00D1403C" w:rsidTr="0000050C">
        <w:trPr>
          <w:trHeight w:val="3319"/>
          <w:tblCellSpacing w:w="0" w:type="dxa"/>
        </w:trPr>
        <w:tc>
          <w:tcPr>
            <w:tcW w:w="9210" w:type="dxa"/>
            <w:vAlign w:val="center"/>
          </w:tcPr>
          <w:p w:rsidR="0000050C" w:rsidRPr="00D1403C" w:rsidRDefault="0000050C" w:rsidP="0000050C">
            <w:pPr>
              <w:spacing w:after="0" w:line="240" w:lineRule="auto"/>
              <w:rPr>
                <w:rFonts w:ascii="Arial" w:hAnsi="Arial" w:cs="Arial"/>
                <w:b/>
                <w:sz w:val="24"/>
                <w:szCs w:val="24"/>
              </w:rPr>
            </w:pPr>
            <w:r w:rsidRPr="00D1403C">
              <w:rPr>
                <w:rFonts w:ascii="Arial" w:hAnsi="Arial" w:cs="Arial"/>
                <w:b/>
                <w:sz w:val="24"/>
                <w:szCs w:val="24"/>
              </w:rPr>
              <w:t>Стаж работ                                 Размер (в % к должностному окладу)</w:t>
            </w:r>
          </w:p>
          <w:p w:rsidR="0000050C" w:rsidRPr="00D1403C" w:rsidRDefault="0000050C" w:rsidP="0000050C">
            <w:pPr>
              <w:pStyle w:val="af6"/>
              <w:rPr>
                <w:rFonts w:ascii="Arial" w:hAnsi="Arial" w:cs="Arial"/>
                <w:sz w:val="24"/>
                <w:szCs w:val="24"/>
              </w:rPr>
            </w:pPr>
            <w:r w:rsidRPr="00D1403C">
              <w:rPr>
                <w:rFonts w:ascii="Arial" w:hAnsi="Arial" w:cs="Arial"/>
                <w:sz w:val="24"/>
                <w:szCs w:val="24"/>
              </w:rPr>
              <w:t>от 3 до 8 лет                                        5</w:t>
            </w:r>
          </w:p>
          <w:p w:rsidR="0000050C" w:rsidRPr="00D1403C" w:rsidRDefault="0000050C" w:rsidP="0000050C">
            <w:pPr>
              <w:pStyle w:val="af6"/>
              <w:rPr>
                <w:rFonts w:ascii="Arial" w:hAnsi="Arial" w:cs="Arial"/>
                <w:sz w:val="24"/>
                <w:szCs w:val="24"/>
              </w:rPr>
            </w:pPr>
            <w:r w:rsidRPr="00D1403C">
              <w:rPr>
                <w:rFonts w:ascii="Arial" w:hAnsi="Arial" w:cs="Arial"/>
                <w:sz w:val="24"/>
                <w:szCs w:val="24"/>
              </w:rPr>
              <w:t>от 8 до 13 лет                                      10</w:t>
            </w:r>
          </w:p>
          <w:p w:rsidR="0000050C" w:rsidRPr="00D1403C" w:rsidRDefault="0000050C" w:rsidP="0000050C">
            <w:pPr>
              <w:pStyle w:val="af6"/>
              <w:rPr>
                <w:rFonts w:ascii="Arial" w:hAnsi="Arial" w:cs="Arial"/>
                <w:sz w:val="24"/>
                <w:szCs w:val="24"/>
              </w:rPr>
            </w:pPr>
            <w:r w:rsidRPr="00D1403C">
              <w:rPr>
                <w:rFonts w:ascii="Arial" w:hAnsi="Arial" w:cs="Arial"/>
                <w:sz w:val="24"/>
                <w:szCs w:val="24"/>
              </w:rPr>
              <w:t>от 13 до 18 лет                                    15</w:t>
            </w:r>
          </w:p>
          <w:p w:rsidR="0000050C" w:rsidRPr="00D1403C" w:rsidRDefault="0000050C" w:rsidP="0000050C">
            <w:pPr>
              <w:pStyle w:val="af6"/>
              <w:rPr>
                <w:rFonts w:ascii="Arial" w:hAnsi="Arial" w:cs="Arial"/>
                <w:sz w:val="24"/>
                <w:szCs w:val="24"/>
              </w:rPr>
            </w:pPr>
            <w:r w:rsidRPr="00D1403C">
              <w:rPr>
                <w:rFonts w:ascii="Arial" w:hAnsi="Arial" w:cs="Arial"/>
                <w:sz w:val="24"/>
                <w:szCs w:val="24"/>
              </w:rPr>
              <w:t>от 18 до 23 лет                                    20</w:t>
            </w:r>
          </w:p>
          <w:p w:rsidR="0000050C" w:rsidRPr="00D1403C" w:rsidRDefault="0000050C" w:rsidP="0000050C">
            <w:pPr>
              <w:pStyle w:val="af6"/>
              <w:rPr>
                <w:rFonts w:ascii="Arial" w:hAnsi="Arial" w:cs="Arial"/>
                <w:sz w:val="24"/>
                <w:szCs w:val="24"/>
              </w:rPr>
            </w:pPr>
            <w:r w:rsidRPr="00D1403C">
              <w:rPr>
                <w:rFonts w:ascii="Arial" w:hAnsi="Arial" w:cs="Arial"/>
                <w:sz w:val="24"/>
                <w:szCs w:val="24"/>
              </w:rPr>
              <w:t>от 23 лет                                              25</w:t>
            </w:r>
          </w:p>
          <w:p w:rsidR="0000050C" w:rsidRPr="00D1403C" w:rsidRDefault="0000050C" w:rsidP="0000050C">
            <w:pPr>
              <w:pStyle w:val="af6"/>
              <w:rPr>
                <w:rFonts w:ascii="Arial" w:hAnsi="Arial" w:cs="Arial"/>
                <w:b/>
                <w:sz w:val="24"/>
                <w:szCs w:val="24"/>
              </w:rPr>
            </w:pPr>
          </w:p>
        </w:tc>
      </w:tr>
    </w:tbl>
    <w:p w:rsidR="0000050C" w:rsidRPr="00D1403C" w:rsidRDefault="0000050C" w:rsidP="0000050C">
      <w:pPr>
        <w:pStyle w:val="21"/>
        <w:keepNext/>
        <w:keepLines/>
        <w:shd w:val="clear" w:color="auto" w:fill="auto"/>
        <w:tabs>
          <w:tab w:val="left" w:pos="1180"/>
        </w:tabs>
        <w:spacing w:line="240" w:lineRule="auto"/>
        <w:jc w:val="both"/>
        <w:rPr>
          <w:rStyle w:val="26"/>
          <w:rFonts w:ascii="Arial" w:hAnsi="Arial" w:cs="Arial"/>
          <w:b/>
          <w:sz w:val="24"/>
          <w:szCs w:val="24"/>
        </w:rPr>
      </w:pPr>
      <w:bookmarkStart w:id="1" w:name="bookmark6"/>
    </w:p>
    <w:p w:rsidR="0000050C" w:rsidRPr="00D1403C" w:rsidRDefault="0000050C" w:rsidP="0000050C">
      <w:pPr>
        <w:pStyle w:val="21"/>
        <w:keepNext/>
        <w:keepLines/>
        <w:shd w:val="clear" w:color="auto" w:fill="auto"/>
        <w:tabs>
          <w:tab w:val="left" w:pos="1180"/>
        </w:tabs>
        <w:spacing w:line="240" w:lineRule="auto"/>
        <w:jc w:val="center"/>
        <w:rPr>
          <w:rFonts w:ascii="Arial" w:hAnsi="Arial" w:cs="Arial"/>
          <w:b w:val="0"/>
          <w:sz w:val="24"/>
          <w:szCs w:val="24"/>
        </w:rPr>
      </w:pPr>
      <w:r w:rsidRPr="00D1403C">
        <w:rPr>
          <w:rStyle w:val="26"/>
          <w:rFonts w:ascii="Arial" w:hAnsi="Arial" w:cs="Arial"/>
          <w:b/>
          <w:sz w:val="24"/>
          <w:szCs w:val="24"/>
        </w:rPr>
        <w:t>30.К выплатам за качество выполняемых работ относятся</w:t>
      </w:r>
      <w:bookmarkEnd w:id="1"/>
      <w:r w:rsidRPr="00D1403C">
        <w:rPr>
          <w:rStyle w:val="26"/>
          <w:rFonts w:ascii="Arial" w:hAnsi="Arial" w:cs="Arial"/>
          <w:b/>
          <w:sz w:val="24"/>
          <w:szCs w:val="24"/>
        </w:rPr>
        <w:t xml:space="preserve"> следующие</w:t>
      </w:r>
    </w:p>
    <w:p w:rsidR="0000050C" w:rsidRPr="00D1403C" w:rsidRDefault="0000050C" w:rsidP="0000050C">
      <w:pPr>
        <w:pStyle w:val="21"/>
        <w:keepNext/>
        <w:keepLines/>
        <w:shd w:val="clear" w:color="auto" w:fill="auto"/>
        <w:spacing w:line="240" w:lineRule="auto"/>
        <w:ind w:left="40"/>
        <w:jc w:val="both"/>
        <w:rPr>
          <w:rFonts w:ascii="Arial" w:hAnsi="Arial" w:cs="Arial"/>
          <w:bCs w:val="0"/>
          <w:sz w:val="24"/>
          <w:szCs w:val="24"/>
          <w:shd w:val="clear" w:color="auto" w:fill="FFFFFF"/>
        </w:rPr>
      </w:pPr>
      <w:bookmarkStart w:id="2" w:name="bookmark7"/>
      <w:r w:rsidRPr="00D1403C">
        <w:rPr>
          <w:rStyle w:val="26"/>
          <w:rFonts w:ascii="Arial" w:hAnsi="Arial" w:cs="Arial"/>
          <w:b/>
          <w:sz w:val="24"/>
          <w:szCs w:val="24"/>
        </w:rPr>
        <w:t>категории выплат:</w:t>
      </w:r>
      <w:bookmarkEnd w:id="2"/>
    </w:p>
    <w:p w:rsidR="0000050C" w:rsidRPr="00D1403C" w:rsidRDefault="0000050C" w:rsidP="0000050C">
      <w:pPr>
        <w:pStyle w:val="a5"/>
        <w:shd w:val="clear" w:color="auto" w:fill="auto"/>
        <w:spacing w:line="240" w:lineRule="auto"/>
        <w:ind w:left="40" w:firstLine="669"/>
        <w:jc w:val="both"/>
        <w:rPr>
          <w:rFonts w:ascii="Arial" w:hAnsi="Arial" w:cs="Arial"/>
          <w:sz w:val="24"/>
          <w:szCs w:val="24"/>
        </w:rPr>
      </w:pPr>
      <w:r w:rsidRPr="00D1403C">
        <w:rPr>
          <w:rFonts w:ascii="Arial" w:hAnsi="Arial" w:cs="Arial"/>
          <w:sz w:val="24"/>
          <w:szCs w:val="24"/>
        </w:rPr>
        <w:t>1) надбавка работникам за работу в учреждениях и творческих коллективах с особым статусом:</w:t>
      </w:r>
    </w:p>
    <w:p w:rsidR="0000050C" w:rsidRPr="00D1403C" w:rsidRDefault="0000050C" w:rsidP="0000050C">
      <w:pPr>
        <w:pStyle w:val="a5"/>
        <w:shd w:val="clear" w:color="auto" w:fill="auto"/>
        <w:spacing w:line="240" w:lineRule="auto"/>
        <w:ind w:left="40" w:firstLine="669"/>
        <w:jc w:val="both"/>
        <w:rPr>
          <w:rFonts w:ascii="Arial" w:hAnsi="Arial" w:cs="Arial"/>
          <w:sz w:val="24"/>
          <w:szCs w:val="24"/>
        </w:rPr>
      </w:pPr>
      <w:r w:rsidRPr="00D1403C">
        <w:rPr>
          <w:rFonts w:ascii="Arial" w:hAnsi="Arial" w:cs="Arial"/>
          <w:sz w:val="24"/>
          <w:szCs w:val="24"/>
        </w:rPr>
        <w:t xml:space="preserve">- за работу в коллективах, имеющих </w:t>
      </w:r>
      <w:proofErr w:type="gramStart"/>
      <w:r w:rsidRPr="00D1403C">
        <w:rPr>
          <w:rFonts w:ascii="Arial" w:hAnsi="Arial" w:cs="Arial"/>
          <w:sz w:val="24"/>
          <w:szCs w:val="24"/>
        </w:rPr>
        <w:t>почетное  звание</w:t>
      </w:r>
      <w:proofErr w:type="gramEnd"/>
      <w:r w:rsidRPr="00D1403C">
        <w:rPr>
          <w:rFonts w:ascii="Arial" w:hAnsi="Arial" w:cs="Arial"/>
          <w:sz w:val="24"/>
          <w:szCs w:val="24"/>
        </w:rPr>
        <w:t xml:space="preserve"> «Народный», «Образцовый»  - в размере не менее 10 процентов;</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xml:space="preserve">2) выплаты работникам учреждений за творческие успехи: </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xml:space="preserve">-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w:t>
      </w:r>
      <w:r w:rsidRPr="00D1403C">
        <w:rPr>
          <w:rFonts w:ascii="Arial" w:hAnsi="Arial" w:cs="Arial"/>
          <w:sz w:val="24"/>
          <w:szCs w:val="24"/>
        </w:rPr>
        <w:lastRenderedPageBreak/>
        <w:t>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 xml:space="preserve">Выплаты, предусмотренные </w:t>
      </w:r>
      <w:proofErr w:type="gramStart"/>
      <w:r w:rsidRPr="00D1403C">
        <w:rPr>
          <w:rFonts w:ascii="Arial" w:hAnsi="Arial" w:cs="Arial"/>
          <w:sz w:val="24"/>
          <w:szCs w:val="24"/>
        </w:rPr>
        <w:t>настоящим  подпунктом</w:t>
      </w:r>
      <w:proofErr w:type="gramEnd"/>
      <w:r w:rsidRPr="00D1403C">
        <w:rPr>
          <w:rFonts w:ascii="Arial" w:hAnsi="Arial" w:cs="Arial"/>
          <w:sz w:val="24"/>
          <w:szCs w:val="24"/>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00050C" w:rsidRPr="00D1403C" w:rsidRDefault="0000050C" w:rsidP="0000050C">
      <w:pPr>
        <w:pStyle w:val="a5"/>
        <w:shd w:val="clear" w:color="auto" w:fill="auto"/>
        <w:spacing w:line="240" w:lineRule="auto"/>
        <w:ind w:left="40" w:right="40" w:firstLine="669"/>
        <w:jc w:val="both"/>
        <w:rPr>
          <w:rFonts w:ascii="Arial" w:hAnsi="Arial" w:cs="Arial"/>
          <w:sz w:val="24"/>
          <w:szCs w:val="24"/>
        </w:rPr>
      </w:pPr>
      <w:r w:rsidRPr="00D1403C">
        <w:rPr>
          <w:rFonts w:ascii="Arial" w:hAnsi="Arial" w:cs="Arial"/>
          <w:sz w:val="24"/>
          <w:szCs w:val="24"/>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D1403C">
        <w:rPr>
          <w:rFonts w:ascii="Arial" w:hAnsi="Arial" w:cs="Arial"/>
          <w:sz w:val="24"/>
          <w:szCs w:val="24"/>
        </w:rPr>
        <w:t xml:space="preserve"> в размере не менее 10 процентов.</w:t>
      </w:r>
    </w:p>
    <w:p w:rsidR="0000050C" w:rsidRPr="00D1403C" w:rsidRDefault="0000050C" w:rsidP="0000050C">
      <w:pPr>
        <w:pStyle w:val="a5"/>
        <w:shd w:val="clear" w:color="auto" w:fill="auto"/>
        <w:spacing w:line="240" w:lineRule="auto"/>
        <w:ind w:left="40" w:right="40" w:firstLine="540"/>
        <w:jc w:val="both"/>
        <w:rPr>
          <w:rStyle w:val="25"/>
          <w:rFonts w:ascii="Arial" w:hAnsi="Arial" w:cs="Arial"/>
          <w:sz w:val="24"/>
          <w:szCs w:val="24"/>
        </w:rPr>
      </w:pPr>
      <w:r w:rsidRPr="00D1403C">
        <w:rPr>
          <w:rStyle w:val="25"/>
          <w:rFonts w:ascii="Arial" w:hAnsi="Arial" w:cs="Arial"/>
          <w:sz w:val="24"/>
          <w:szCs w:val="24"/>
        </w:rPr>
        <w:t>31. К выплатам за профессиональное развитие, степень</w:t>
      </w:r>
    </w:p>
    <w:p w:rsidR="0000050C" w:rsidRPr="00D1403C" w:rsidRDefault="0000050C" w:rsidP="0000050C">
      <w:pPr>
        <w:pStyle w:val="a5"/>
        <w:shd w:val="clear" w:color="auto" w:fill="auto"/>
        <w:spacing w:line="240" w:lineRule="auto"/>
        <w:ind w:left="40" w:right="40"/>
        <w:jc w:val="both"/>
        <w:rPr>
          <w:rStyle w:val="25"/>
          <w:rFonts w:ascii="Arial" w:hAnsi="Arial" w:cs="Arial"/>
          <w:sz w:val="24"/>
          <w:szCs w:val="24"/>
        </w:rPr>
      </w:pPr>
      <w:r w:rsidRPr="00D1403C">
        <w:rPr>
          <w:rStyle w:val="25"/>
          <w:rFonts w:ascii="Arial" w:hAnsi="Arial" w:cs="Arial"/>
          <w:sz w:val="24"/>
          <w:szCs w:val="24"/>
        </w:rPr>
        <w:t>самостоятельности работника и важности, выполняемых им работ относятся следующие выплаты:</w:t>
      </w:r>
      <w:bookmarkEnd w:id="3"/>
    </w:p>
    <w:p w:rsidR="0000050C" w:rsidRPr="00D1403C" w:rsidRDefault="0000050C" w:rsidP="0000050C">
      <w:pPr>
        <w:pStyle w:val="21"/>
        <w:keepNext/>
        <w:keepLines/>
        <w:shd w:val="clear" w:color="auto" w:fill="auto"/>
        <w:spacing w:line="240" w:lineRule="auto"/>
        <w:ind w:right="40" w:firstLine="709"/>
        <w:jc w:val="both"/>
        <w:rPr>
          <w:rFonts w:ascii="Arial" w:hAnsi="Arial" w:cs="Arial"/>
          <w:sz w:val="24"/>
          <w:szCs w:val="24"/>
        </w:rPr>
      </w:pPr>
      <w:r w:rsidRPr="00D1403C">
        <w:rPr>
          <w:rStyle w:val="25"/>
          <w:rFonts w:ascii="Arial" w:hAnsi="Arial" w:cs="Arial"/>
          <w:sz w:val="24"/>
          <w:szCs w:val="24"/>
        </w:rPr>
        <w:t xml:space="preserve">1) надбавка работникам учреждений за </w:t>
      </w:r>
      <w:proofErr w:type="gramStart"/>
      <w:r w:rsidRPr="00D1403C">
        <w:rPr>
          <w:rStyle w:val="25"/>
          <w:rFonts w:ascii="Arial" w:hAnsi="Arial" w:cs="Arial"/>
          <w:sz w:val="24"/>
          <w:szCs w:val="24"/>
        </w:rPr>
        <w:t>почетные  звания</w:t>
      </w:r>
      <w:proofErr w:type="gramEnd"/>
      <w:r w:rsidRPr="00D1403C">
        <w:rPr>
          <w:rFonts w:ascii="Arial" w:hAnsi="Arial" w:cs="Arial"/>
          <w:sz w:val="24"/>
          <w:szCs w:val="24"/>
        </w:rPr>
        <w:t>:</w:t>
      </w:r>
    </w:p>
    <w:p w:rsidR="0000050C" w:rsidRPr="00D1403C" w:rsidRDefault="0000050C" w:rsidP="0000050C">
      <w:pPr>
        <w:pStyle w:val="a5"/>
        <w:shd w:val="clear" w:color="auto" w:fill="auto"/>
        <w:spacing w:line="240" w:lineRule="auto"/>
        <w:ind w:left="40" w:right="40"/>
        <w:jc w:val="both"/>
        <w:rPr>
          <w:rFonts w:ascii="Arial" w:hAnsi="Arial" w:cs="Arial"/>
          <w:i/>
          <w:sz w:val="24"/>
          <w:szCs w:val="24"/>
        </w:rPr>
      </w:pPr>
      <w:r w:rsidRPr="00D1403C">
        <w:rPr>
          <w:rFonts w:ascii="Arial" w:hAnsi="Arial" w:cs="Arial"/>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00050C" w:rsidRPr="00D1403C" w:rsidRDefault="0000050C" w:rsidP="00572119">
      <w:pPr>
        <w:pStyle w:val="a5"/>
        <w:numPr>
          <w:ilvl w:val="0"/>
          <w:numId w:val="2"/>
        </w:numPr>
        <w:shd w:val="clear" w:color="auto" w:fill="auto"/>
        <w:tabs>
          <w:tab w:val="left" w:pos="986"/>
        </w:tabs>
        <w:spacing w:line="240" w:lineRule="auto"/>
        <w:ind w:left="60" w:right="60" w:firstLine="649"/>
        <w:jc w:val="both"/>
        <w:rPr>
          <w:rFonts w:ascii="Arial" w:hAnsi="Arial" w:cs="Arial"/>
          <w:sz w:val="24"/>
          <w:szCs w:val="24"/>
        </w:rPr>
      </w:pPr>
      <w:r w:rsidRPr="00D1403C">
        <w:rPr>
          <w:rFonts w:ascii="Arial" w:hAnsi="Arial" w:cs="Arial"/>
          <w:sz w:val="24"/>
          <w:szCs w:val="24"/>
        </w:rPr>
        <w:t>надбавка 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00050C" w:rsidRPr="00D1403C" w:rsidRDefault="0000050C" w:rsidP="00572119">
      <w:pPr>
        <w:pStyle w:val="a5"/>
        <w:numPr>
          <w:ilvl w:val="0"/>
          <w:numId w:val="2"/>
        </w:numPr>
        <w:shd w:val="clear" w:color="auto" w:fill="auto"/>
        <w:tabs>
          <w:tab w:val="left" w:pos="912"/>
        </w:tabs>
        <w:spacing w:line="240" w:lineRule="auto"/>
        <w:ind w:left="60" w:firstLine="649"/>
        <w:jc w:val="both"/>
        <w:rPr>
          <w:rFonts w:ascii="Arial" w:hAnsi="Arial" w:cs="Arial"/>
          <w:sz w:val="24"/>
          <w:szCs w:val="24"/>
        </w:rPr>
      </w:pPr>
      <w:r w:rsidRPr="00D1403C">
        <w:rPr>
          <w:rFonts w:ascii="Arial" w:hAnsi="Arial" w:cs="Arial"/>
          <w:sz w:val="24"/>
          <w:szCs w:val="24"/>
        </w:rPr>
        <w:t>надбавка работникам учреждений за личные заслуги устанавливаются:</w:t>
      </w:r>
    </w:p>
    <w:p w:rsidR="0000050C" w:rsidRPr="00D1403C" w:rsidRDefault="0000050C" w:rsidP="0000050C">
      <w:pPr>
        <w:pStyle w:val="a5"/>
        <w:shd w:val="clear" w:color="auto" w:fill="auto"/>
        <w:tabs>
          <w:tab w:val="left" w:pos="986"/>
        </w:tabs>
        <w:spacing w:line="240" w:lineRule="auto"/>
        <w:ind w:right="60" w:firstLine="709"/>
        <w:jc w:val="both"/>
        <w:rPr>
          <w:rFonts w:ascii="Arial" w:hAnsi="Arial" w:cs="Arial"/>
          <w:sz w:val="24"/>
          <w:szCs w:val="24"/>
        </w:rPr>
      </w:pPr>
      <w:r w:rsidRPr="00D1403C">
        <w:rPr>
          <w:rFonts w:ascii="Arial" w:hAnsi="Arial" w:cs="Arial"/>
          <w:sz w:val="24"/>
          <w:szCs w:val="24"/>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-в размере не менее 10 процентов; </w:t>
      </w:r>
    </w:p>
    <w:p w:rsidR="0000050C" w:rsidRPr="00D1403C" w:rsidRDefault="0000050C" w:rsidP="0000050C">
      <w:pPr>
        <w:pStyle w:val="a5"/>
        <w:shd w:val="clear" w:color="auto" w:fill="auto"/>
        <w:spacing w:line="240" w:lineRule="auto"/>
        <w:ind w:right="60" w:firstLine="709"/>
        <w:jc w:val="both"/>
        <w:rPr>
          <w:rFonts w:ascii="Arial" w:hAnsi="Arial" w:cs="Arial"/>
          <w:sz w:val="24"/>
          <w:szCs w:val="24"/>
        </w:rPr>
      </w:pPr>
      <w:r w:rsidRPr="00D1403C">
        <w:rPr>
          <w:rFonts w:ascii="Arial" w:hAnsi="Arial" w:cs="Arial"/>
          <w:sz w:val="24"/>
          <w:szCs w:val="24"/>
        </w:rPr>
        <w:t xml:space="preserve">    -при поощрении Президентом Российской Федерации, Правительством Российской Федерации, присвоении работнику почетных званий Российской </w:t>
      </w:r>
      <w:r w:rsidRPr="00D1403C">
        <w:rPr>
          <w:rFonts w:ascii="Arial" w:hAnsi="Arial" w:cs="Arial"/>
          <w:sz w:val="24"/>
          <w:szCs w:val="24"/>
        </w:rPr>
        <w:lastRenderedPageBreak/>
        <w:t>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-при награждении ведомственными наградами Министерства образования и науки Российской Федерации и (</w:t>
      </w:r>
      <w:proofErr w:type="gramStart"/>
      <w:r w:rsidRPr="00D1403C">
        <w:rPr>
          <w:rFonts w:ascii="Arial" w:hAnsi="Arial" w:cs="Arial"/>
          <w:sz w:val="24"/>
          <w:szCs w:val="24"/>
        </w:rPr>
        <w:t>или)  Министерства</w:t>
      </w:r>
      <w:proofErr w:type="gramEnd"/>
      <w:r w:rsidRPr="00D1403C">
        <w:rPr>
          <w:rFonts w:ascii="Arial" w:hAnsi="Arial" w:cs="Arial"/>
          <w:sz w:val="24"/>
          <w:szCs w:val="24"/>
        </w:rPr>
        <w:t xml:space="preserve">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00050C" w:rsidRPr="00D1403C"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-при поощрении Министерством культуры и архивов Иркутской области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00050C" w:rsidRPr="00D1403C" w:rsidRDefault="0000050C" w:rsidP="0000050C">
      <w:pPr>
        <w:pStyle w:val="a5"/>
        <w:spacing w:line="240" w:lineRule="auto"/>
        <w:ind w:left="60" w:right="60" w:firstLine="649"/>
        <w:jc w:val="both"/>
        <w:rPr>
          <w:rFonts w:ascii="Arial" w:hAnsi="Arial" w:cs="Arial"/>
          <w:sz w:val="24"/>
          <w:szCs w:val="24"/>
        </w:rPr>
      </w:pPr>
      <w:r w:rsidRPr="00D1403C">
        <w:rPr>
          <w:rFonts w:ascii="Arial" w:hAnsi="Arial" w:cs="Arial"/>
          <w:sz w:val="24"/>
          <w:szCs w:val="24"/>
        </w:rPr>
        <w:t xml:space="preserve">-работникам учреждений, имеющим звание лауреата премии Губернатора Иркутской области - в </w:t>
      </w:r>
      <w:proofErr w:type="gramStart"/>
      <w:r w:rsidRPr="00D1403C">
        <w:rPr>
          <w:rFonts w:ascii="Arial" w:hAnsi="Arial" w:cs="Arial"/>
          <w:sz w:val="24"/>
          <w:szCs w:val="24"/>
        </w:rPr>
        <w:t>размере  не</w:t>
      </w:r>
      <w:proofErr w:type="gramEnd"/>
      <w:r w:rsidRPr="00D1403C">
        <w:rPr>
          <w:rFonts w:ascii="Arial" w:hAnsi="Arial" w:cs="Arial"/>
          <w:sz w:val="24"/>
          <w:szCs w:val="24"/>
        </w:rPr>
        <w:t xml:space="preserve">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00050C" w:rsidRPr="00D1403C" w:rsidRDefault="0000050C" w:rsidP="0000050C">
      <w:pPr>
        <w:pStyle w:val="a5"/>
        <w:spacing w:line="240" w:lineRule="auto"/>
        <w:ind w:left="60" w:right="60" w:firstLine="649"/>
        <w:jc w:val="both"/>
        <w:rPr>
          <w:rFonts w:ascii="Arial" w:hAnsi="Arial" w:cs="Arial"/>
          <w:sz w:val="24"/>
          <w:szCs w:val="24"/>
        </w:rPr>
      </w:pPr>
      <w:r w:rsidRPr="00D1403C">
        <w:rPr>
          <w:rFonts w:ascii="Arial" w:hAnsi="Arial" w:cs="Arial"/>
          <w:sz w:val="24"/>
          <w:szCs w:val="24"/>
        </w:rPr>
        <w:t>-работникам учреждения, награжденным наградами Иркутской области - в размере не менее 20 процентов;</w:t>
      </w:r>
    </w:p>
    <w:p w:rsidR="0000050C" w:rsidRPr="00D1403C" w:rsidRDefault="0000050C" w:rsidP="0000050C">
      <w:pPr>
        <w:pStyle w:val="a5"/>
        <w:shd w:val="clear" w:color="auto" w:fill="auto"/>
        <w:spacing w:line="240" w:lineRule="auto"/>
        <w:ind w:right="60" w:firstLine="649"/>
        <w:jc w:val="both"/>
        <w:rPr>
          <w:rFonts w:ascii="Arial" w:hAnsi="Arial" w:cs="Arial"/>
          <w:sz w:val="24"/>
          <w:szCs w:val="24"/>
        </w:rPr>
      </w:pPr>
      <w:r w:rsidRPr="00D1403C">
        <w:rPr>
          <w:rFonts w:ascii="Arial" w:hAnsi="Arial" w:cs="Arial"/>
          <w:sz w:val="24"/>
          <w:szCs w:val="24"/>
        </w:rPr>
        <w:t xml:space="preserve">        -работникам </w:t>
      </w:r>
      <w:proofErr w:type="gramStart"/>
      <w:r w:rsidRPr="00D1403C">
        <w:rPr>
          <w:rFonts w:ascii="Arial" w:hAnsi="Arial" w:cs="Arial"/>
          <w:sz w:val="24"/>
          <w:szCs w:val="24"/>
        </w:rPr>
        <w:t>учреждений,  имеющим</w:t>
      </w:r>
      <w:proofErr w:type="gramEnd"/>
      <w:r w:rsidRPr="00D1403C">
        <w:rPr>
          <w:rFonts w:ascii="Arial" w:hAnsi="Arial" w:cs="Arial"/>
          <w:sz w:val="24"/>
          <w:szCs w:val="24"/>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00050C" w:rsidRPr="00D1403C" w:rsidRDefault="0000050C" w:rsidP="0000050C">
      <w:pPr>
        <w:pStyle w:val="a5"/>
        <w:shd w:val="clear" w:color="auto" w:fill="auto"/>
        <w:spacing w:line="240" w:lineRule="auto"/>
        <w:ind w:right="60" w:firstLine="709"/>
        <w:jc w:val="both"/>
        <w:rPr>
          <w:rFonts w:ascii="Arial" w:hAnsi="Arial" w:cs="Arial"/>
          <w:sz w:val="24"/>
          <w:szCs w:val="24"/>
        </w:rPr>
      </w:pPr>
      <w:r w:rsidRPr="00D1403C">
        <w:rPr>
          <w:rFonts w:ascii="Arial" w:hAnsi="Arial" w:cs="Arial"/>
          <w:sz w:val="24"/>
          <w:szCs w:val="24"/>
        </w:rPr>
        <w:t xml:space="preserve">    - работникам учреждений – личным лауреатам </w:t>
      </w:r>
      <w:proofErr w:type="gramStart"/>
      <w:r w:rsidRPr="00D1403C">
        <w:rPr>
          <w:rFonts w:ascii="Arial" w:hAnsi="Arial" w:cs="Arial"/>
          <w:sz w:val="24"/>
          <w:szCs w:val="24"/>
        </w:rPr>
        <w:t>областных,  межрегиональных</w:t>
      </w:r>
      <w:proofErr w:type="gramEnd"/>
      <w:r w:rsidRPr="00D1403C">
        <w:rPr>
          <w:rFonts w:ascii="Arial" w:hAnsi="Arial" w:cs="Arial"/>
          <w:sz w:val="24"/>
          <w:szCs w:val="24"/>
        </w:rPr>
        <w:t>, всероссийских и международных выставок и конкурсов(фестивалей,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00050C" w:rsidRPr="00D1403C" w:rsidRDefault="0000050C" w:rsidP="0000050C">
      <w:pPr>
        <w:autoSpaceDE w:val="0"/>
        <w:autoSpaceDN w:val="0"/>
        <w:adjustRightInd w:val="0"/>
        <w:spacing w:after="0" w:line="240" w:lineRule="auto"/>
        <w:ind w:firstLine="709"/>
        <w:jc w:val="both"/>
        <w:rPr>
          <w:rFonts w:ascii="Arial" w:hAnsi="Arial" w:cs="Arial"/>
          <w:sz w:val="24"/>
          <w:szCs w:val="24"/>
        </w:rPr>
      </w:pPr>
      <w:r w:rsidRPr="00D1403C">
        <w:rPr>
          <w:rFonts w:ascii="Arial" w:hAnsi="Arial" w:cs="Arial"/>
          <w:sz w:val="24"/>
          <w:szCs w:val="24"/>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6" w:history="1">
        <w:r w:rsidRPr="00D1403C">
          <w:rPr>
            <w:rFonts w:ascii="Arial" w:hAnsi="Arial" w:cs="Arial"/>
            <w:sz w:val="24"/>
            <w:szCs w:val="24"/>
          </w:rPr>
          <w:t>справочником</w:t>
        </w:r>
      </w:hyperlink>
      <w:r w:rsidRPr="00D1403C">
        <w:rPr>
          <w:rFonts w:ascii="Arial" w:hAnsi="Arial" w:cs="Arial"/>
          <w:sz w:val="24"/>
          <w:szCs w:val="24"/>
        </w:rPr>
        <w:t xml:space="preserve"> работ и профессий рабочих, единым квалификационным </w:t>
      </w:r>
      <w:hyperlink r:id="rId7" w:history="1">
        <w:r w:rsidRPr="00D1403C">
          <w:rPr>
            <w:rFonts w:ascii="Arial" w:hAnsi="Arial" w:cs="Arial"/>
            <w:sz w:val="24"/>
            <w:szCs w:val="24"/>
          </w:rPr>
          <w:t>справочником</w:t>
        </w:r>
      </w:hyperlink>
      <w:r w:rsidRPr="00D1403C">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00050C" w:rsidRPr="00D1403C" w:rsidRDefault="0000050C" w:rsidP="0000050C">
      <w:pPr>
        <w:autoSpaceDE w:val="0"/>
        <w:autoSpaceDN w:val="0"/>
        <w:adjustRightInd w:val="0"/>
        <w:spacing w:after="0" w:line="240" w:lineRule="auto"/>
        <w:ind w:firstLine="540"/>
        <w:jc w:val="both"/>
        <w:rPr>
          <w:rFonts w:ascii="Arial" w:hAnsi="Arial" w:cs="Arial"/>
          <w:sz w:val="24"/>
          <w:szCs w:val="24"/>
        </w:rPr>
      </w:pPr>
      <w:r w:rsidRPr="00D1403C">
        <w:rPr>
          <w:rFonts w:ascii="Arial" w:hAnsi="Arial" w:cs="Arial"/>
          <w:sz w:val="24"/>
          <w:szCs w:val="24"/>
        </w:rPr>
        <w:t>-работникам учреждений, должности которых включены в Приложения 2 к настоящему Положению:</w:t>
      </w:r>
    </w:p>
    <w:p w:rsidR="0000050C" w:rsidRPr="00D1403C" w:rsidRDefault="0000050C" w:rsidP="0000050C">
      <w:pPr>
        <w:pStyle w:val="a5"/>
        <w:shd w:val="clear" w:color="auto" w:fill="auto"/>
        <w:spacing w:line="240" w:lineRule="auto"/>
        <w:ind w:right="1640" w:firstLine="709"/>
        <w:jc w:val="left"/>
        <w:rPr>
          <w:rFonts w:ascii="Arial" w:hAnsi="Arial" w:cs="Arial"/>
          <w:sz w:val="24"/>
          <w:szCs w:val="24"/>
        </w:rPr>
      </w:pPr>
      <w:r w:rsidRPr="00D1403C">
        <w:rPr>
          <w:rFonts w:ascii="Arial" w:hAnsi="Arial" w:cs="Arial"/>
          <w:sz w:val="24"/>
          <w:szCs w:val="24"/>
        </w:rPr>
        <w:t xml:space="preserve">ведущий (ведущий мастер сцены) -в размере 35 процентов; высшей категории - в размере 25 процентов; </w:t>
      </w:r>
    </w:p>
    <w:p w:rsidR="0000050C" w:rsidRPr="00D1403C" w:rsidRDefault="0000050C" w:rsidP="0000050C">
      <w:pPr>
        <w:pStyle w:val="a5"/>
        <w:shd w:val="clear" w:color="auto" w:fill="auto"/>
        <w:spacing w:line="240" w:lineRule="auto"/>
        <w:ind w:right="1640"/>
        <w:jc w:val="left"/>
        <w:rPr>
          <w:rFonts w:ascii="Arial" w:hAnsi="Arial" w:cs="Arial"/>
          <w:sz w:val="24"/>
          <w:szCs w:val="24"/>
        </w:rPr>
      </w:pPr>
      <w:r w:rsidRPr="00D1403C">
        <w:rPr>
          <w:rFonts w:ascii="Arial" w:hAnsi="Arial" w:cs="Arial"/>
          <w:sz w:val="24"/>
          <w:szCs w:val="24"/>
        </w:rPr>
        <w:t xml:space="preserve">первой категории - в размере 15 процентов; </w:t>
      </w:r>
    </w:p>
    <w:p w:rsidR="0000050C" w:rsidRPr="00D1403C" w:rsidRDefault="0000050C" w:rsidP="0000050C">
      <w:pPr>
        <w:pStyle w:val="a5"/>
        <w:shd w:val="clear" w:color="auto" w:fill="auto"/>
        <w:spacing w:line="240" w:lineRule="auto"/>
        <w:ind w:right="1640"/>
        <w:jc w:val="left"/>
        <w:rPr>
          <w:rFonts w:ascii="Arial" w:hAnsi="Arial" w:cs="Arial"/>
          <w:sz w:val="24"/>
          <w:szCs w:val="24"/>
        </w:rPr>
      </w:pPr>
      <w:r w:rsidRPr="00D1403C">
        <w:rPr>
          <w:rFonts w:ascii="Arial" w:hAnsi="Arial" w:cs="Arial"/>
          <w:sz w:val="24"/>
          <w:szCs w:val="24"/>
        </w:rPr>
        <w:t>второй категории - в размере 10 процентов;</w:t>
      </w:r>
    </w:p>
    <w:p w:rsidR="0000050C" w:rsidRPr="00D1403C" w:rsidRDefault="0000050C" w:rsidP="0000050C">
      <w:pPr>
        <w:pStyle w:val="a5"/>
        <w:shd w:val="clear" w:color="auto" w:fill="auto"/>
        <w:spacing w:line="240" w:lineRule="auto"/>
        <w:ind w:left="40" w:right="40" w:firstLine="540"/>
        <w:jc w:val="both"/>
        <w:rPr>
          <w:rFonts w:ascii="Arial" w:hAnsi="Arial" w:cs="Arial"/>
          <w:sz w:val="24"/>
          <w:szCs w:val="24"/>
        </w:rPr>
      </w:pPr>
      <w:r w:rsidRPr="00D1403C">
        <w:rPr>
          <w:rFonts w:ascii="Arial" w:hAnsi="Arial" w:cs="Arial"/>
          <w:sz w:val="24"/>
          <w:szCs w:val="24"/>
        </w:rPr>
        <w:t>-работникам учреждений, должности которых не включены в Приложение 2 к настоящему Положению:</w:t>
      </w:r>
    </w:p>
    <w:p w:rsidR="0000050C" w:rsidRPr="00D1403C" w:rsidRDefault="0000050C" w:rsidP="0000050C">
      <w:pPr>
        <w:pStyle w:val="a5"/>
        <w:shd w:val="clear" w:color="auto" w:fill="auto"/>
        <w:spacing w:line="240" w:lineRule="auto"/>
        <w:ind w:left="40" w:right="40" w:hanging="40"/>
        <w:jc w:val="both"/>
        <w:rPr>
          <w:rFonts w:ascii="Arial" w:hAnsi="Arial" w:cs="Arial"/>
          <w:sz w:val="24"/>
          <w:szCs w:val="24"/>
        </w:rPr>
      </w:pPr>
      <w:r w:rsidRPr="00D1403C">
        <w:rPr>
          <w:rFonts w:ascii="Arial" w:hAnsi="Arial" w:cs="Arial"/>
          <w:sz w:val="24"/>
          <w:szCs w:val="24"/>
        </w:rPr>
        <w:t>-главный- в размере 35 процентов;</w:t>
      </w:r>
    </w:p>
    <w:p w:rsidR="0000050C" w:rsidRPr="00D1403C" w:rsidRDefault="0000050C" w:rsidP="0000050C">
      <w:pPr>
        <w:pStyle w:val="a5"/>
        <w:shd w:val="clear" w:color="auto" w:fill="auto"/>
        <w:spacing w:line="240" w:lineRule="auto"/>
        <w:ind w:right="40"/>
        <w:jc w:val="left"/>
        <w:rPr>
          <w:rFonts w:ascii="Arial" w:hAnsi="Arial" w:cs="Arial"/>
          <w:sz w:val="24"/>
          <w:szCs w:val="24"/>
        </w:rPr>
      </w:pPr>
      <w:r w:rsidRPr="00D1403C">
        <w:rPr>
          <w:rFonts w:ascii="Arial" w:hAnsi="Arial" w:cs="Arial"/>
          <w:sz w:val="24"/>
          <w:szCs w:val="24"/>
        </w:rPr>
        <w:t xml:space="preserve">-ведущий - в размере 25 процентов; </w:t>
      </w:r>
    </w:p>
    <w:p w:rsidR="0000050C" w:rsidRPr="00D1403C" w:rsidRDefault="0000050C" w:rsidP="0000050C">
      <w:pPr>
        <w:pStyle w:val="a5"/>
        <w:shd w:val="clear" w:color="auto" w:fill="auto"/>
        <w:spacing w:line="240" w:lineRule="auto"/>
        <w:ind w:right="40"/>
        <w:jc w:val="left"/>
        <w:rPr>
          <w:rFonts w:ascii="Arial" w:hAnsi="Arial" w:cs="Arial"/>
          <w:sz w:val="24"/>
          <w:szCs w:val="24"/>
        </w:rPr>
      </w:pPr>
      <w:r w:rsidRPr="00D1403C">
        <w:rPr>
          <w:rFonts w:ascii="Arial" w:hAnsi="Arial" w:cs="Arial"/>
          <w:sz w:val="24"/>
          <w:szCs w:val="24"/>
        </w:rPr>
        <w:t xml:space="preserve">- высшей категории (класса) - в размере 20 процентов; </w:t>
      </w:r>
    </w:p>
    <w:p w:rsidR="0000050C" w:rsidRPr="00D1403C" w:rsidRDefault="0000050C" w:rsidP="0000050C">
      <w:pPr>
        <w:pStyle w:val="a5"/>
        <w:shd w:val="clear" w:color="auto" w:fill="auto"/>
        <w:spacing w:line="240" w:lineRule="auto"/>
        <w:ind w:right="40"/>
        <w:jc w:val="left"/>
        <w:rPr>
          <w:rFonts w:ascii="Arial" w:hAnsi="Arial" w:cs="Arial"/>
          <w:sz w:val="24"/>
          <w:szCs w:val="24"/>
        </w:rPr>
      </w:pPr>
      <w:r w:rsidRPr="00D1403C">
        <w:rPr>
          <w:rFonts w:ascii="Arial" w:hAnsi="Arial" w:cs="Arial"/>
          <w:sz w:val="24"/>
          <w:szCs w:val="24"/>
        </w:rPr>
        <w:t xml:space="preserve">- первой категории (класса) - в размере 15 процентов; </w:t>
      </w:r>
    </w:p>
    <w:p w:rsidR="0000050C" w:rsidRPr="00D1403C" w:rsidRDefault="0000050C" w:rsidP="0000050C">
      <w:pPr>
        <w:pStyle w:val="a5"/>
        <w:shd w:val="clear" w:color="auto" w:fill="auto"/>
        <w:spacing w:line="240" w:lineRule="auto"/>
        <w:ind w:right="40"/>
        <w:jc w:val="left"/>
        <w:rPr>
          <w:rFonts w:ascii="Arial" w:hAnsi="Arial" w:cs="Arial"/>
          <w:sz w:val="24"/>
          <w:szCs w:val="24"/>
        </w:rPr>
      </w:pPr>
      <w:r w:rsidRPr="00D1403C">
        <w:rPr>
          <w:rFonts w:ascii="Arial" w:hAnsi="Arial" w:cs="Arial"/>
          <w:sz w:val="24"/>
          <w:szCs w:val="24"/>
        </w:rPr>
        <w:t xml:space="preserve">- второй категории (класса) - в размере 10 процентов; </w:t>
      </w:r>
    </w:p>
    <w:p w:rsidR="0000050C" w:rsidRPr="00D1403C" w:rsidRDefault="0000050C" w:rsidP="0000050C">
      <w:pPr>
        <w:pStyle w:val="a5"/>
        <w:shd w:val="clear" w:color="auto" w:fill="auto"/>
        <w:spacing w:line="240" w:lineRule="auto"/>
        <w:ind w:right="40"/>
        <w:jc w:val="left"/>
        <w:rPr>
          <w:rFonts w:ascii="Arial" w:hAnsi="Arial" w:cs="Arial"/>
          <w:sz w:val="24"/>
          <w:szCs w:val="24"/>
        </w:rPr>
      </w:pPr>
      <w:r w:rsidRPr="00D1403C">
        <w:rPr>
          <w:rFonts w:ascii="Arial" w:hAnsi="Arial" w:cs="Arial"/>
          <w:sz w:val="24"/>
          <w:szCs w:val="24"/>
        </w:rPr>
        <w:lastRenderedPageBreak/>
        <w:t xml:space="preserve">для должностей без применения категории (класса) - выплата не устанавливается;                                                                                                                        </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 xml:space="preserve">5) если категорирование должностей (профессий) единым тарифно-квалификационным </w:t>
      </w:r>
      <w:hyperlink r:id="rId8" w:history="1">
        <w:r w:rsidRPr="00D1403C">
          <w:rPr>
            <w:rFonts w:ascii="Arial" w:hAnsi="Arial" w:cs="Arial"/>
            <w:sz w:val="24"/>
            <w:szCs w:val="24"/>
          </w:rPr>
          <w:t>справочником</w:t>
        </w:r>
      </w:hyperlink>
      <w:r w:rsidRPr="00D1403C">
        <w:rPr>
          <w:rFonts w:ascii="Arial" w:hAnsi="Arial" w:cs="Arial"/>
          <w:sz w:val="24"/>
          <w:szCs w:val="24"/>
        </w:rPr>
        <w:t xml:space="preserve"> работ и профессий рабочих, единым квалификационным </w:t>
      </w:r>
      <w:hyperlink r:id="rId9" w:history="1">
        <w:r w:rsidRPr="00D1403C">
          <w:rPr>
            <w:rFonts w:ascii="Arial" w:hAnsi="Arial" w:cs="Arial"/>
            <w:sz w:val="24"/>
            <w:szCs w:val="24"/>
          </w:rPr>
          <w:t>справочником</w:t>
        </w:r>
      </w:hyperlink>
      <w:r w:rsidRPr="00D1403C">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 xml:space="preserve">- надбавка </w:t>
      </w:r>
      <w:proofErr w:type="gramStart"/>
      <w:r w:rsidRPr="00D1403C">
        <w:rPr>
          <w:rFonts w:ascii="Arial" w:hAnsi="Arial" w:cs="Arial"/>
          <w:sz w:val="24"/>
          <w:szCs w:val="24"/>
        </w:rPr>
        <w:t>за  важность</w:t>
      </w:r>
      <w:proofErr w:type="gramEnd"/>
      <w:r w:rsidRPr="00D1403C">
        <w:rPr>
          <w:rFonts w:ascii="Arial" w:hAnsi="Arial" w:cs="Arial"/>
          <w:sz w:val="24"/>
          <w:szCs w:val="24"/>
        </w:rPr>
        <w:t xml:space="preserve">  выполняемых работ - в размере не менее 10 процентов.</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00050C" w:rsidRPr="00D1403C" w:rsidRDefault="0000050C" w:rsidP="0000050C">
      <w:pPr>
        <w:pStyle w:val="a5"/>
        <w:shd w:val="clear" w:color="auto" w:fill="auto"/>
        <w:spacing w:line="240" w:lineRule="auto"/>
        <w:ind w:right="40" w:firstLine="426"/>
        <w:jc w:val="both"/>
        <w:rPr>
          <w:rFonts w:ascii="Arial" w:hAnsi="Arial" w:cs="Arial"/>
          <w:sz w:val="24"/>
          <w:szCs w:val="24"/>
        </w:rPr>
      </w:pPr>
      <w:r w:rsidRPr="00D1403C">
        <w:rPr>
          <w:rFonts w:ascii="Arial" w:hAnsi="Arial" w:cs="Arial"/>
          <w:sz w:val="24"/>
          <w:szCs w:val="24"/>
        </w:rPr>
        <w:t xml:space="preserve">-надбавка </w:t>
      </w:r>
      <w:proofErr w:type="gramStart"/>
      <w:r w:rsidRPr="00D1403C">
        <w:rPr>
          <w:rFonts w:ascii="Arial" w:hAnsi="Arial" w:cs="Arial"/>
          <w:sz w:val="24"/>
          <w:szCs w:val="24"/>
        </w:rPr>
        <w:t>за  самостоятельность</w:t>
      </w:r>
      <w:proofErr w:type="gramEnd"/>
      <w:r w:rsidRPr="00D1403C">
        <w:rPr>
          <w:rFonts w:ascii="Arial" w:hAnsi="Arial" w:cs="Arial"/>
          <w:sz w:val="24"/>
          <w:szCs w:val="24"/>
        </w:rPr>
        <w:t xml:space="preserve"> выполняемых работ - в размере не менее 10процентов.</w:t>
      </w:r>
    </w:p>
    <w:p w:rsidR="0000050C" w:rsidRPr="00D1403C" w:rsidRDefault="0000050C" w:rsidP="0000050C">
      <w:pPr>
        <w:pStyle w:val="a5"/>
        <w:shd w:val="clear" w:color="auto" w:fill="auto"/>
        <w:spacing w:line="240" w:lineRule="auto"/>
        <w:ind w:right="40" w:firstLine="709"/>
        <w:jc w:val="both"/>
        <w:rPr>
          <w:rFonts w:ascii="Arial" w:hAnsi="Arial" w:cs="Arial"/>
          <w:sz w:val="24"/>
          <w:szCs w:val="24"/>
        </w:rPr>
      </w:pPr>
      <w:r w:rsidRPr="00D1403C">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00050C" w:rsidRPr="001D165A" w:rsidRDefault="0000050C" w:rsidP="0000050C">
      <w:pPr>
        <w:pStyle w:val="a5"/>
        <w:shd w:val="clear" w:color="auto" w:fill="auto"/>
        <w:spacing w:line="240" w:lineRule="auto"/>
        <w:ind w:left="60" w:right="60" w:firstLine="649"/>
        <w:jc w:val="both"/>
        <w:rPr>
          <w:rFonts w:ascii="Arial" w:hAnsi="Arial" w:cs="Arial"/>
          <w:sz w:val="24"/>
          <w:szCs w:val="24"/>
        </w:rPr>
      </w:pPr>
      <w:r w:rsidRPr="00D1403C">
        <w:rPr>
          <w:rFonts w:ascii="Arial" w:hAnsi="Arial" w:cs="Arial"/>
          <w:sz w:val="24"/>
          <w:szCs w:val="24"/>
        </w:rPr>
        <w:t>6)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00050C" w:rsidRPr="00D1403C" w:rsidRDefault="0000050C" w:rsidP="0000050C">
      <w:pPr>
        <w:pStyle w:val="a5"/>
        <w:shd w:val="clear" w:color="auto" w:fill="auto"/>
        <w:tabs>
          <w:tab w:val="left" w:pos="988"/>
        </w:tabs>
        <w:spacing w:line="240" w:lineRule="auto"/>
        <w:ind w:firstLine="709"/>
        <w:jc w:val="both"/>
        <w:rPr>
          <w:rFonts w:ascii="Arial" w:hAnsi="Arial" w:cs="Arial"/>
          <w:sz w:val="24"/>
          <w:szCs w:val="24"/>
        </w:rPr>
      </w:pPr>
      <w:r w:rsidRPr="00D1403C">
        <w:rPr>
          <w:rFonts w:ascii="Arial" w:hAnsi="Arial" w:cs="Arial"/>
          <w:b/>
          <w:sz w:val="24"/>
          <w:szCs w:val="24"/>
        </w:rPr>
        <w:t>32</w:t>
      </w:r>
      <w:r w:rsidRPr="00D1403C">
        <w:rPr>
          <w:rFonts w:ascii="Arial" w:hAnsi="Arial" w:cs="Arial"/>
          <w:sz w:val="24"/>
          <w:szCs w:val="24"/>
        </w:rPr>
        <w:t>. К премиальным выплатам по итогам работы относятся:</w:t>
      </w:r>
    </w:p>
    <w:p w:rsidR="0000050C" w:rsidRPr="00D1403C" w:rsidRDefault="0000050C" w:rsidP="0000050C">
      <w:pPr>
        <w:pStyle w:val="a5"/>
        <w:shd w:val="clear" w:color="auto" w:fill="auto"/>
        <w:spacing w:line="240" w:lineRule="auto"/>
        <w:ind w:left="60" w:firstLine="649"/>
        <w:jc w:val="both"/>
        <w:rPr>
          <w:rFonts w:ascii="Arial" w:hAnsi="Arial" w:cs="Arial"/>
          <w:sz w:val="24"/>
          <w:szCs w:val="24"/>
        </w:rPr>
      </w:pPr>
      <w:r w:rsidRPr="00D1403C">
        <w:rPr>
          <w:rFonts w:ascii="Arial" w:hAnsi="Arial" w:cs="Arial"/>
          <w:sz w:val="24"/>
          <w:szCs w:val="24"/>
        </w:rPr>
        <w:t>- премия по итогам работы за месяц, квартал;</w:t>
      </w:r>
    </w:p>
    <w:p w:rsidR="0000050C" w:rsidRPr="00D1403C" w:rsidRDefault="0000050C" w:rsidP="0000050C">
      <w:pPr>
        <w:pStyle w:val="a5"/>
        <w:shd w:val="clear" w:color="auto" w:fill="auto"/>
        <w:spacing w:line="240" w:lineRule="auto"/>
        <w:ind w:left="60" w:firstLine="649"/>
        <w:jc w:val="both"/>
        <w:rPr>
          <w:rFonts w:ascii="Arial" w:hAnsi="Arial" w:cs="Arial"/>
          <w:sz w:val="24"/>
          <w:szCs w:val="24"/>
        </w:rPr>
      </w:pPr>
      <w:r w:rsidRPr="00D1403C">
        <w:rPr>
          <w:rFonts w:ascii="Arial" w:hAnsi="Arial" w:cs="Arial"/>
          <w:sz w:val="24"/>
          <w:szCs w:val="24"/>
        </w:rPr>
        <w:t>- премия по итогам работы за год;</w:t>
      </w:r>
    </w:p>
    <w:p w:rsidR="0000050C" w:rsidRPr="00D1403C" w:rsidRDefault="0000050C" w:rsidP="0000050C">
      <w:pPr>
        <w:pStyle w:val="a5"/>
        <w:shd w:val="clear" w:color="auto" w:fill="auto"/>
        <w:spacing w:line="240" w:lineRule="auto"/>
        <w:ind w:firstLine="709"/>
        <w:jc w:val="both"/>
        <w:rPr>
          <w:rFonts w:ascii="Arial" w:hAnsi="Arial" w:cs="Arial"/>
          <w:sz w:val="24"/>
          <w:szCs w:val="24"/>
        </w:rPr>
      </w:pPr>
      <w:r w:rsidRPr="00D1403C">
        <w:rPr>
          <w:rFonts w:ascii="Arial" w:hAnsi="Arial" w:cs="Arial"/>
          <w:sz w:val="24"/>
          <w:szCs w:val="24"/>
        </w:rPr>
        <w:t>- за многолетний добросовестный труд.</w:t>
      </w:r>
    </w:p>
    <w:p w:rsidR="0000050C" w:rsidRPr="00D1403C" w:rsidRDefault="0000050C" w:rsidP="0000050C">
      <w:pPr>
        <w:pStyle w:val="a5"/>
        <w:shd w:val="clear" w:color="auto" w:fill="auto"/>
        <w:tabs>
          <w:tab w:val="left" w:pos="1159"/>
        </w:tabs>
        <w:spacing w:line="240" w:lineRule="auto"/>
        <w:ind w:right="60" w:firstLine="709"/>
        <w:jc w:val="both"/>
        <w:rPr>
          <w:rFonts w:ascii="Arial" w:hAnsi="Arial" w:cs="Arial"/>
          <w:sz w:val="24"/>
          <w:szCs w:val="24"/>
        </w:rPr>
      </w:pPr>
      <w:r w:rsidRPr="00D1403C">
        <w:rPr>
          <w:rFonts w:ascii="Arial" w:hAnsi="Arial" w:cs="Arial"/>
          <w:b/>
          <w:sz w:val="24"/>
          <w:szCs w:val="24"/>
        </w:rPr>
        <w:t>33</w:t>
      </w:r>
      <w:r w:rsidRPr="00D1403C">
        <w:rPr>
          <w:rFonts w:ascii="Arial"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00050C" w:rsidRPr="00D1403C" w:rsidRDefault="0000050C" w:rsidP="0000050C">
      <w:pPr>
        <w:pStyle w:val="a5"/>
        <w:shd w:val="clear" w:color="auto" w:fill="auto"/>
        <w:tabs>
          <w:tab w:val="left" w:pos="1039"/>
        </w:tabs>
        <w:spacing w:line="240" w:lineRule="auto"/>
        <w:ind w:right="-2" w:firstLine="709"/>
        <w:jc w:val="both"/>
        <w:rPr>
          <w:rFonts w:ascii="Arial" w:hAnsi="Arial" w:cs="Arial"/>
          <w:sz w:val="24"/>
          <w:szCs w:val="24"/>
        </w:rPr>
      </w:pPr>
      <w:r w:rsidRPr="00D1403C">
        <w:rPr>
          <w:rFonts w:ascii="Arial" w:hAnsi="Arial" w:cs="Arial"/>
          <w:b/>
          <w:sz w:val="24"/>
          <w:szCs w:val="24"/>
        </w:rPr>
        <w:t>34</w:t>
      </w:r>
      <w:r w:rsidRPr="00D1403C">
        <w:rPr>
          <w:rFonts w:ascii="Arial" w:hAnsi="Arial" w:cs="Arial"/>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00050C" w:rsidRPr="00D1403C" w:rsidRDefault="0000050C" w:rsidP="0000050C">
      <w:pPr>
        <w:pStyle w:val="a5"/>
        <w:shd w:val="clear" w:color="auto" w:fill="auto"/>
        <w:tabs>
          <w:tab w:val="left" w:pos="1039"/>
        </w:tabs>
        <w:spacing w:line="240" w:lineRule="auto"/>
        <w:ind w:right="-2" w:firstLine="567"/>
        <w:jc w:val="both"/>
        <w:rPr>
          <w:rFonts w:ascii="Arial" w:hAnsi="Arial" w:cs="Arial"/>
          <w:color w:val="000000"/>
          <w:sz w:val="24"/>
          <w:szCs w:val="24"/>
        </w:rPr>
      </w:pPr>
      <w:r w:rsidRPr="00D1403C">
        <w:rPr>
          <w:rFonts w:ascii="Arial" w:hAnsi="Arial" w:cs="Arial"/>
          <w:color w:val="000000"/>
          <w:sz w:val="24"/>
          <w:szCs w:val="24"/>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D1403C">
        <w:rPr>
          <w:rFonts w:ascii="Arial" w:hAnsi="Arial" w:cs="Arial"/>
          <w:color w:val="000000"/>
          <w:sz w:val="24"/>
          <w:szCs w:val="24"/>
        </w:rPr>
        <w:t>индикаторов)  «</w:t>
      </w:r>
      <w:proofErr w:type="gramEnd"/>
      <w:r w:rsidRPr="00D1403C">
        <w:rPr>
          <w:rFonts w:ascii="Arial" w:hAnsi="Arial" w:cs="Arial"/>
          <w:color w:val="000000"/>
          <w:sz w:val="24"/>
          <w:szCs w:val="24"/>
        </w:rPr>
        <w:t>Дорожной карты».</w:t>
      </w:r>
    </w:p>
    <w:p w:rsidR="0000050C" w:rsidRPr="00D1403C" w:rsidRDefault="0000050C" w:rsidP="0000050C">
      <w:pPr>
        <w:pStyle w:val="a5"/>
        <w:shd w:val="clear" w:color="auto" w:fill="auto"/>
        <w:spacing w:line="240" w:lineRule="auto"/>
        <w:ind w:right="60" w:firstLine="709"/>
        <w:jc w:val="both"/>
        <w:rPr>
          <w:rFonts w:ascii="Arial" w:hAnsi="Arial" w:cs="Arial"/>
          <w:sz w:val="24"/>
          <w:szCs w:val="24"/>
        </w:rPr>
      </w:pPr>
      <w:r w:rsidRPr="00D1403C">
        <w:rPr>
          <w:rFonts w:ascii="Arial" w:hAnsi="Arial" w:cs="Arial"/>
          <w:sz w:val="24"/>
          <w:szCs w:val="24"/>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00050C" w:rsidRPr="00D1403C" w:rsidRDefault="0000050C" w:rsidP="0000050C">
      <w:pPr>
        <w:pStyle w:val="a5"/>
        <w:shd w:val="clear" w:color="auto" w:fill="auto"/>
        <w:spacing w:line="240" w:lineRule="auto"/>
        <w:ind w:right="60"/>
        <w:jc w:val="both"/>
        <w:rPr>
          <w:rFonts w:ascii="Arial" w:hAnsi="Arial" w:cs="Arial"/>
          <w:sz w:val="24"/>
          <w:szCs w:val="24"/>
        </w:rPr>
      </w:pPr>
      <w:r w:rsidRPr="00D1403C">
        <w:rPr>
          <w:rFonts w:ascii="Arial" w:hAnsi="Arial" w:cs="Arial"/>
          <w:b/>
          <w:sz w:val="24"/>
          <w:szCs w:val="24"/>
        </w:rPr>
        <w:t>35</w:t>
      </w:r>
      <w:r w:rsidRPr="00D1403C">
        <w:rPr>
          <w:rFonts w:ascii="Arial" w:hAnsi="Arial" w:cs="Arial"/>
          <w:sz w:val="24"/>
          <w:szCs w:val="24"/>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Pr="00D1403C">
        <w:rPr>
          <w:rFonts w:ascii="Arial" w:hAnsi="Arial" w:cs="Arial"/>
          <w:sz w:val="24"/>
          <w:szCs w:val="24"/>
        </w:rPr>
        <w:t>ФЗ  «</w:t>
      </w:r>
      <w:proofErr w:type="gramEnd"/>
      <w:r w:rsidRPr="00D1403C">
        <w:rPr>
          <w:rFonts w:ascii="Arial" w:hAnsi="Arial" w:cs="Arial"/>
          <w:sz w:val="24"/>
          <w:szCs w:val="24"/>
        </w:rPr>
        <w:t xml:space="preserve">О страховых пенсиях». Премиальная выплата </w:t>
      </w:r>
      <w:r w:rsidRPr="00D1403C">
        <w:rPr>
          <w:rFonts w:ascii="Arial" w:hAnsi="Arial" w:cs="Arial"/>
          <w:sz w:val="24"/>
          <w:szCs w:val="24"/>
        </w:rPr>
        <w:lastRenderedPageBreak/>
        <w:t xml:space="preserve">за многолетний и добросовестный </w:t>
      </w:r>
      <w:proofErr w:type="gramStart"/>
      <w:r w:rsidRPr="00D1403C">
        <w:rPr>
          <w:rFonts w:ascii="Arial" w:hAnsi="Arial" w:cs="Arial"/>
          <w:sz w:val="24"/>
          <w:szCs w:val="24"/>
        </w:rPr>
        <w:t>труд  выплачивается</w:t>
      </w:r>
      <w:proofErr w:type="gramEnd"/>
      <w:r w:rsidRPr="00D1403C">
        <w:rPr>
          <w:rFonts w:ascii="Arial" w:hAnsi="Arial" w:cs="Arial"/>
          <w:sz w:val="24"/>
          <w:szCs w:val="24"/>
        </w:rPr>
        <w:t xml:space="preserve"> в размере двух должностных окладов, установленных работнику на день выплаты.</w:t>
      </w:r>
    </w:p>
    <w:p w:rsidR="0000050C" w:rsidRPr="00D1403C" w:rsidRDefault="0000050C" w:rsidP="0000050C">
      <w:pPr>
        <w:pStyle w:val="111"/>
        <w:keepNext/>
        <w:keepLines/>
        <w:shd w:val="clear" w:color="auto" w:fill="auto"/>
        <w:spacing w:before="0" w:after="0" w:line="240" w:lineRule="auto"/>
        <w:ind w:left="1300"/>
        <w:rPr>
          <w:rFonts w:ascii="Arial" w:hAnsi="Arial" w:cs="Arial"/>
          <w:sz w:val="24"/>
          <w:szCs w:val="24"/>
        </w:rPr>
      </w:pPr>
      <w:bookmarkStart w:id="4" w:name="bookmark9"/>
      <w:r w:rsidRPr="00D1403C">
        <w:rPr>
          <w:rStyle w:val="13"/>
          <w:rFonts w:ascii="Arial" w:hAnsi="Arial" w:cs="Arial"/>
          <w:sz w:val="24"/>
          <w:szCs w:val="24"/>
        </w:rPr>
        <w:t>Глава 4. УСТАНОВЛЕНИЕ СТИМУЛИРУЮЩИХ ВЫПЛАТ</w:t>
      </w:r>
      <w:bookmarkEnd w:id="4"/>
    </w:p>
    <w:p w:rsidR="0000050C" w:rsidRPr="00D1403C" w:rsidRDefault="0000050C" w:rsidP="0000050C">
      <w:pPr>
        <w:pStyle w:val="a5"/>
        <w:shd w:val="clear" w:color="auto" w:fill="auto"/>
        <w:tabs>
          <w:tab w:val="left" w:pos="567"/>
        </w:tabs>
        <w:spacing w:line="240" w:lineRule="auto"/>
        <w:ind w:right="60" w:firstLine="709"/>
        <w:jc w:val="both"/>
        <w:rPr>
          <w:rFonts w:ascii="Arial" w:hAnsi="Arial" w:cs="Arial"/>
          <w:sz w:val="24"/>
          <w:szCs w:val="24"/>
        </w:rPr>
      </w:pPr>
      <w:r w:rsidRPr="00D1403C">
        <w:rPr>
          <w:rFonts w:ascii="Arial" w:hAnsi="Arial" w:cs="Arial"/>
          <w:b/>
          <w:sz w:val="24"/>
          <w:szCs w:val="24"/>
        </w:rPr>
        <w:t>36</w:t>
      </w:r>
      <w:r w:rsidRPr="00D1403C">
        <w:rPr>
          <w:rFonts w:ascii="Arial" w:hAnsi="Arial" w:cs="Arial"/>
          <w:sz w:val="24"/>
          <w:szCs w:val="24"/>
        </w:rPr>
        <w:t>.Стимулирующие выплаты устанавливаются работникам, за исключением административно-управленческого персонала учреждения, с учетом:</w:t>
      </w:r>
    </w:p>
    <w:p w:rsidR="0000050C" w:rsidRPr="00D1403C" w:rsidRDefault="0000050C" w:rsidP="0000050C">
      <w:pPr>
        <w:pStyle w:val="a5"/>
        <w:shd w:val="clear" w:color="auto" w:fill="auto"/>
        <w:tabs>
          <w:tab w:val="left" w:pos="945"/>
        </w:tabs>
        <w:spacing w:line="240" w:lineRule="auto"/>
        <w:ind w:left="567"/>
        <w:jc w:val="both"/>
        <w:rPr>
          <w:rFonts w:ascii="Arial" w:hAnsi="Arial" w:cs="Arial"/>
          <w:sz w:val="24"/>
          <w:szCs w:val="24"/>
        </w:rPr>
      </w:pPr>
      <w:r>
        <w:rPr>
          <w:rFonts w:ascii="Arial" w:hAnsi="Arial" w:cs="Arial"/>
          <w:sz w:val="24"/>
          <w:szCs w:val="24"/>
        </w:rPr>
        <w:t>1)</w:t>
      </w:r>
      <w:r w:rsidRPr="00D1403C">
        <w:rPr>
          <w:rFonts w:ascii="Arial" w:hAnsi="Arial" w:cs="Arial"/>
          <w:sz w:val="24"/>
          <w:szCs w:val="24"/>
        </w:rPr>
        <w:t>показателей и критериев эффективности деятельности работников</w:t>
      </w:r>
    </w:p>
    <w:p w:rsidR="0000050C" w:rsidRPr="00D1403C" w:rsidRDefault="0000050C" w:rsidP="0000050C">
      <w:pPr>
        <w:pStyle w:val="a5"/>
        <w:shd w:val="clear" w:color="auto" w:fill="auto"/>
        <w:spacing w:line="240" w:lineRule="auto"/>
        <w:jc w:val="left"/>
        <w:rPr>
          <w:rFonts w:ascii="Arial" w:hAnsi="Arial" w:cs="Arial"/>
          <w:sz w:val="24"/>
          <w:szCs w:val="24"/>
        </w:rPr>
      </w:pPr>
      <w:r w:rsidRPr="00D1403C">
        <w:rPr>
          <w:rFonts w:ascii="Arial" w:hAnsi="Arial" w:cs="Arial"/>
          <w:sz w:val="24"/>
          <w:szCs w:val="24"/>
        </w:rPr>
        <w:t>учреждения;</w:t>
      </w:r>
    </w:p>
    <w:p w:rsidR="0000050C" w:rsidRPr="00D1403C" w:rsidRDefault="0000050C" w:rsidP="0000050C">
      <w:pPr>
        <w:pStyle w:val="a5"/>
        <w:shd w:val="clear" w:color="auto" w:fill="auto"/>
        <w:tabs>
          <w:tab w:val="left" w:pos="943"/>
        </w:tabs>
        <w:spacing w:line="240" w:lineRule="auto"/>
        <w:ind w:right="60" w:firstLine="709"/>
        <w:jc w:val="both"/>
        <w:rPr>
          <w:rFonts w:ascii="Arial" w:hAnsi="Arial" w:cs="Arial"/>
          <w:sz w:val="24"/>
          <w:szCs w:val="24"/>
        </w:rPr>
      </w:pPr>
      <w:r>
        <w:rPr>
          <w:rFonts w:ascii="Arial" w:hAnsi="Arial" w:cs="Arial"/>
          <w:sz w:val="24"/>
          <w:szCs w:val="24"/>
        </w:rPr>
        <w:t>2)</w:t>
      </w:r>
      <w:r w:rsidRPr="00D1403C">
        <w:rPr>
          <w:rFonts w:ascii="Arial" w:hAnsi="Arial" w:cs="Arial"/>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 комиссия), если иное не установлено настоящим Положением.</w:t>
      </w:r>
    </w:p>
    <w:p w:rsidR="0000050C" w:rsidRPr="00D1403C" w:rsidRDefault="0000050C" w:rsidP="0000050C">
      <w:pPr>
        <w:pStyle w:val="a5"/>
        <w:shd w:val="clear" w:color="auto" w:fill="auto"/>
        <w:tabs>
          <w:tab w:val="left" w:pos="1246"/>
        </w:tabs>
        <w:spacing w:line="240" w:lineRule="auto"/>
        <w:ind w:right="60" w:firstLine="709"/>
        <w:jc w:val="both"/>
        <w:rPr>
          <w:rFonts w:ascii="Arial" w:hAnsi="Arial" w:cs="Arial"/>
          <w:sz w:val="24"/>
          <w:szCs w:val="24"/>
        </w:rPr>
      </w:pPr>
      <w:r w:rsidRPr="00D1403C">
        <w:rPr>
          <w:rFonts w:ascii="Arial" w:hAnsi="Arial" w:cs="Arial"/>
          <w:b/>
          <w:sz w:val="24"/>
          <w:szCs w:val="24"/>
        </w:rPr>
        <w:t>37</w:t>
      </w:r>
      <w:r w:rsidRPr="00D1403C">
        <w:rPr>
          <w:rFonts w:ascii="Arial" w:hAnsi="Arial" w:cs="Arial"/>
          <w:sz w:val="24"/>
          <w:szCs w:val="24"/>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00050C" w:rsidRPr="00D1403C" w:rsidRDefault="0000050C" w:rsidP="0000050C">
      <w:pPr>
        <w:pStyle w:val="a5"/>
        <w:shd w:val="clear" w:color="auto" w:fill="auto"/>
        <w:tabs>
          <w:tab w:val="left" w:pos="1111"/>
        </w:tabs>
        <w:spacing w:line="240" w:lineRule="auto"/>
        <w:ind w:right="60" w:firstLine="709"/>
        <w:jc w:val="both"/>
        <w:rPr>
          <w:rFonts w:ascii="Arial" w:hAnsi="Arial" w:cs="Arial"/>
          <w:sz w:val="24"/>
          <w:szCs w:val="24"/>
        </w:rPr>
      </w:pPr>
      <w:r w:rsidRPr="00D1403C">
        <w:rPr>
          <w:rFonts w:ascii="Arial" w:hAnsi="Arial" w:cs="Arial"/>
          <w:b/>
          <w:sz w:val="24"/>
          <w:szCs w:val="24"/>
        </w:rPr>
        <w:t>38</w:t>
      </w:r>
      <w:r w:rsidRPr="00D1403C">
        <w:rPr>
          <w:rFonts w:ascii="Arial" w:hAnsi="Arial" w:cs="Arial"/>
          <w:sz w:val="24"/>
          <w:szCs w:val="24"/>
        </w:rPr>
        <w:t>.Показатели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00050C" w:rsidRPr="00D1403C" w:rsidRDefault="0000050C" w:rsidP="0000050C">
      <w:pPr>
        <w:pStyle w:val="a5"/>
        <w:shd w:val="clear" w:color="auto" w:fill="auto"/>
        <w:tabs>
          <w:tab w:val="left" w:pos="1111"/>
        </w:tabs>
        <w:spacing w:line="240" w:lineRule="auto"/>
        <w:ind w:right="60" w:firstLine="567"/>
        <w:jc w:val="both"/>
        <w:rPr>
          <w:rFonts w:ascii="Arial" w:hAnsi="Arial" w:cs="Arial"/>
          <w:sz w:val="24"/>
          <w:szCs w:val="24"/>
        </w:rPr>
      </w:pPr>
      <w:r w:rsidRPr="00D1403C">
        <w:rPr>
          <w:rFonts w:ascii="Arial" w:hAnsi="Arial" w:cs="Arial"/>
          <w:sz w:val="24"/>
          <w:szCs w:val="24"/>
        </w:rPr>
        <w:t>Состав и порядок работы комиссии по определению размеров стимулирующих выплат утверждается локальным актом Учредителя.</w:t>
      </w:r>
    </w:p>
    <w:p w:rsidR="0000050C" w:rsidRPr="00D1403C" w:rsidRDefault="0000050C" w:rsidP="0000050C">
      <w:pPr>
        <w:pStyle w:val="a5"/>
        <w:shd w:val="clear" w:color="auto" w:fill="auto"/>
        <w:tabs>
          <w:tab w:val="left" w:pos="1073"/>
        </w:tabs>
        <w:spacing w:line="240" w:lineRule="auto"/>
        <w:ind w:right="60" w:firstLine="709"/>
        <w:jc w:val="both"/>
        <w:rPr>
          <w:rFonts w:ascii="Arial" w:hAnsi="Arial" w:cs="Arial"/>
          <w:sz w:val="24"/>
          <w:szCs w:val="24"/>
        </w:rPr>
      </w:pPr>
      <w:r w:rsidRPr="00D1403C">
        <w:rPr>
          <w:rFonts w:ascii="Arial" w:hAnsi="Arial" w:cs="Arial"/>
          <w:b/>
          <w:sz w:val="24"/>
          <w:szCs w:val="24"/>
        </w:rPr>
        <w:t>39</w:t>
      </w:r>
      <w:r w:rsidRPr="00D1403C">
        <w:rPr>
          <w:rFonts w:ascii="Arial" w:hAnsi="Arial" w:cs="Arial"/>
          <w:sz w:val="24"/>
          <w:szCs w:val="24"/>
        </w:rPr>
        <w:t>. Представление по определению размеров стимулирующих выплат работникам учреждения (далее - представление) направляется руководителю учреждения:</w:t>
      </w:r>
    </w:p>
    <w:p w:rsidR="0000050C" w:rsidRPr="00D1403C" w:rsidRDefault="0000050C" w:rsidP="0000050C">
      <w:pPr>
        <w:pStyle w:val="a5"/>
        <w:shd w:val="clear" w:color="auto" w:fill="auto"/>
        <w:spacing w:line="240" w:lineRule="auto"/>
        <w:ind w:left="60" w:right="40" w:firstLine="540"/>
        <w:jc w:val="both"/>
        <w:rPr>
          <w:rFonts w:ascii="Arial" w:hAnsi="Arial" w:cs="Arial"/>
          <w:sz w:val="24"/>
          <w:szCs w:val="24"/>
        </w:rPr>
      </w:pPr>
      <w:r w:rsidRPr="00D1403C">
        <w:rPr>
          <w:rFonts w:ascii="Arial" w:hAnsi="Arial" w:cs="Arial"/>
          <w:sz w:val="24"/>
          <w:szCs w:val="24"/>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00050C" w:rsidRPr="00D1403C" w:rsidRDefault="0000050C" w:rsidP="0000050C">
      <w:pPr>
        <w:pStyle w:val="a5"/>
        <w:shd w:val="clear" w:color="auto" w:fill="auto"/>
        <w:tabs>
          <w:tab w:val="left" w:pos="1250"/>
        </w:tabs>
        <w:spacing w:line="240" w:lineRule="auto"/>
        <w:ind w:right="40" w:firstLine="709"/>
        <w:jc w:val="both"/>
        <w:rPr>
          <w:rFonts w:ascii="Arial" w:hAnsi="Arial" w:cs="Arial"/>
          <w:sz w:val="24"/>
          <w:szCs w:val="24"/>
        </w:rPr>
      </w:pPr>
      <w:r w:rsidRPr="00D1403C">
        <w:rPr>
          <w:rFonts w:ascii="Arial" w:hAnsi="Arial" w:cs="Arial"/>
          <w:b/>
          <w:sz w:val="24"/>
          <w:szCs w:val="24"/>
        </w:rPr>
        <w:t>40</w:t>
      </w:r>
      <w:r w:rsidRPr="00D1403C">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00050C" w:rsidRPr="00D1403C" w:rsidRDefault="0000050C" w:rsidP="0000050C">
      <w:pPr>
        <w:pStyle w:val="a5"/>
        <w:shd w:val="clear" w:color="auto" w:fill="auto"/>
        <w:spacing w:line="240" w:lineRule="auto"/>
        <w:ind w:left="60" w:right="40" w:firstLine="540"/>
        <w:jc w:val="both"/>
        <w:rPr>
          <w:rFonts w:ascii="Arial" w:hAnsi="Arial" w:cs="Arial"/>
          <w:sz w:val="24"/>
          <w:szCs w:val="24"/>
        </w:rPr>
      </w:pPr>
      <w:r w:rsidRPr="00D1403C">
        <w:rPr>
          <w:rFonts w:ascii="Arial" w:hAnsi="Arial" w:cs="Arial"/>
          <w:sz w:val="24"/>
          <w:szCs w:val="24"/>
        </w:rPr>
        <w:t>Представление составляется в свободной форме лицами, указанными в пункте 40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00050C" w:rsidRPr="00D1403C" w:rsidRDefault="0000050C" w:rsidP="0000050C">
      <w:pPr>
        <w:pStyle w:val="a5"/>
        <w:shd w:val="clear" w:color="auto" w:fill="auto"/>
        <w:tabs>
          <w:tab w:val="left" w:pos="1150"/>
        </w:tabs>
        <w:spacing w:line="240" w:lineRule="auto"/>
        <w:ind w:right="40" w:firstLine="709"/>
        <w:jc w:val="both"/>
        <w:rPr>
          <w:rFonts w:ascii="Arial" w:hAnsi="Arial" w:cs="Arial"/>
          <w:sz w:val="24"/>
          <w:szCs w:val="24"/>
        </w:rPr>
      </w:pPr>
      <w:r w:rsidRPr="00D1403C">
        <w:rPr>
          <w:rFonts w:ascii="Arial" w:hAnsi="Arial" w:cs="Arial"/>
          <w:b/>
          <w:sz w:val="24"/>
          <w:szCs w:val="24"/>
        </w:rPr>
        <w:t>41</w:t>
      </w:r>
      <w:r w:rsidRPr="00D1403C">
        <w:rPr>
          <w:rFonts w:ascii="Arial" w:hAnsi="Arial" w:cs="Arial"/>
          <w:sz w:val="24"/>
          <w:szCs w:val="24"/>
        </w:rPr>
        <w:t>. Представление составляется лицами, указанными в пункте 40 настоящего Положения, по собственной инициативе в случаях:</w:t>
      </w:r>
    </w:p>
    <w:p w:rsidR="0000050C" w:rsidRPr="00D1403C" w:rsidRDefault="0000050C" w:rsidP="0000050C">
      <w:pPr>
        <w:pStyle w:val="a5"/>
        <w:shd w:val="clear" w:color="auto" w:fill="auto"/>
        <w:tabs>
          <w:tab w:val="left" w:pos="1006"/>
        </w:tabs>
        <w:spacing w:line="240" w:lineRule="auto"/>
        <w:ind w:right="40" w:firstLine="709"/>
        <w:jc w:val="both"/>
        <w:rPr>
          <w:rFonts w:ascii="Arial" w:hAnsi="Arial" w:cs="Arial"/>
          <w:sz w:val="24"/>
          <w:szCs w:val="24"/>
        </w:rPr>
      </w:pPr>
      <w:r>
        <w:rPr>
          <w:rFonts w:ascii="Arial" w:hAnsi="Arial" w:cs="Arial"/>
          <w:sz w:val="24"/>
          <w:szCs w:val="24"/>
        </w:rPr>
        <w:t>1)</w:t>
      </w:r>
      <w:r w:rsidRPr="00D1403C">
        <w:rPr>
          <w:rFonts w:ascii="Arial" w:hAnsi="Arial" w:cs="Arial"/>
          <w:sz w:val="24"/>
          <w:szCs w:val="24"/>
        </w:rPr>
        <w:t>при изменении наименований, порядка установления и размеров стимулирующих выплат, предусмотренных локальными актами об оплате труда;</w:t>
      </w:r>
    </w:p>
    <w:p w:rsidR="0000050C" w:rsidRPr="00D1403C" w:rsidRDefault="0000050C" w:rsidP="0000050C">
      <w:pPr>
        <w:pStyle w:val="a5"/>
        <w:shd w:val="clear" w:color="auto" w:fill="auto"/>
        <w:tabs>
          <w:tab w:val="left" w:pos="1150"/>
        </w:tabs>
        <w:spacing w:line="240" w:lineRule="auto"/>
        <w:ind w:right="40" w:firstLine="709"/>
        <w:jc w:val="both"/>
        <w:rPr>
          <w:rFonts w:ascii="Arial" w:hAnsi="Arial" w:cs="Arial"/>
          <w:sz w:val="24"/>
          <w:szCs w:val="24"/>
        </w:rPr>
      </w:pPr>
      <w:r>
        <w:rPr>
          <w:rFonts w:ascii="Arial" w:hAnsi="Arial" w:cs="Arial"/>
          <w:sz w:val="24"/>
          <w:szCs w:val="24"/>
        </w:rPr>
        <w:t>2)</w:t>
      </w:r>
      <w:r w:rsidRPr="00D1403C">
        <w:rPr>
          <w:rFonts w:ascii="Arial" w:hAnsi="Arial" w:cs="Arial"/>
          <w:sz w:val="24"/>
          <w:szCs w:val="24"/>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0050C" w:rsidRPr="00D1403C" w:rsidRDefault="0000050C" w:rsidP="0000050C">
      <w:pPr>
        <w:pStyle w:val="a5"/>
        <w:shd w:val="clear" w:color="auto" w:fill="auto"/>
        <w:tabs>
          <w:tab w:val="left" w:pos="907"/>
        </w:tabs>
        <w:spacing w:line="240" w:lineRule="auto"/>
        <w:ind w:firstLine="709"/>
        <w:jc w:val="both"/>
        <w:rPr>
          <w:rFonts w:ascii="Arial" w:hAnsi="Arial" w:cs="Arial"/>
          <w:sz w:val="24"/>
          <w:szCs w:val="24"/>
        </w:rPr>
      </w:pPr>
      <w:r>
        <w:rPr>
          <w:rFonts w:ascii="Arial" w:hAnsi="Arial" w:cs="Arial"/>
          <w:sz w:val="24"/>
          <w:szCs w:val="24"/>
        </w:rPr>
        <w:t>3)</w:t>
      </w:r>
      <w:r w:rsidRPr="00D1403C">
        <w:rPr>
          <w:rFonts w:ascii="Arial" w:hAnsi="Arial" w:cs="Arial"/>
          <w:sz w:val="24"/>
          <w:szCs w:val="24"/>
        </w:rPr>
        <w:t>при установлении и определении размеров премиальных выплат.</w:t>
      </w:r>
    </w:p>
    <w:p w:rsidR="0000050C" w:rsidRPr="00D1403C" w:rsidRDefault="0000050C" w:rsidP="0000050C">
      <w:pPr>
        <w:pStyle w:val="a5"/>
        <w:shd w:val="clear" w:color="auto" w:fill="auto"/>
        <w:tabs>
          <w:tab w:val="left" w:pos="907"/>
        </w:tabs>
        <w:spacing w:line="240" w:lineRule="auto"/>
        <w:ind w:firstLine="709"/>
        <w:jc w:val="both"/>
        <w:rPr>
          <w:rFonts w:ascii="Arial" w:hAnsi="Arial" w:cs="Arial"/>
          <w:color w:val="000000"/>
          <w:sz w:val="24"/>
          <w:szCs w:val="24"/>
        </w:rPr>
      </w:pPr>
      <w:r w:rsidRPr="00D1403C">
        <w:rPr>
          <w:rFonts w:ascii="Arial" w:hAnsi="Arial" w:cs="Arial"/>
          <w:b/>
          <w:color w:val="000000"/>
          <w:sz w:val="24"/>
          <w:szCs w:val="24"/>
        </w:rPr>
        <w:t>42</w:t>
      </w:r>
      <w:r w:rsidRPr="00D1403C">
        <w:rPr>
          <w:rFonts w:ascii="Arial" w:hAnsi="Arial" w:cs="Arial"/>
          <w:color w:val="000000"/>
          <w:sz w:val="24"/>
          <w:szCs w:val="24"/>
        </w:rPr>
        <w:t>. Руководителю учреждения размер стимулирующих выплат устанавливает Учредитель с учетом рекомендаций комиссии по определению размеров стимулирующих выплат созданной в администрации Едогонского сельского поселения оформляется локальным актом Учредителя.</w:t>
      </w:r>
    </w:p>
    <w:p w:rsidR="0000050C" w:rsidRPr="00D1403C" w:rsidRDefault="0000050C" w:rsidP="0000050C">
      <w:pPr>
        <w:pStyle w:val="a5"/>
        <w:shd w:val="clear" w:color="auto" w:fill="auto"/>
        <w:tabs>
          <w:tab w:val="left" w:pos="1116"/>
        </w:tabs>
        <w:spacing w:line="240" w:lineRule="auto"/>
        <w:ind w:right="40" w:firstLine="709"/>
        <w:jc w:val="both"/>
        <w:rPr>
          <w:rFonts w:ascii="Arial" w:hAnsi="Arial" w:cs="Arial"/>
          <w:color w:val="000000"/>
          <w:sz w:val="24"/>
          <w:szCs w:val="24"/>
        </w:rPr>
      </w:pPr>
      <w:r w:rsidRPr="00D1403C">
        <w:rPr>
          <w:rFonts w:ascii="Arial" w:hAnsi="Arial" w:cs="Arial"/>
          <w:color w:val="000000"/>
          <w:sz w:val="24"/>
          <w:szCs w:val="24"/>
        </w:rPr>
        <w:t xml:space="preserve"> </w:t>
      </w:r>
      <w:r w:rsidRPr="00D1403C">
        <w:rPr>
          <w:rFonts w:ascii="Arial" w:hAnsi="Arial" w:cs="Arial"/>
          <w:b/>
          <w:color w:val="000000"/>
          <w:sz w:val="24"/>
          <w:szCs w:val="24"/>
        </w:rPr>
        <w:t>43</w:t>
      </w:r>
      <w:r w:rsidRPr="00D1403C">
        <w:rPr>
          <w:rFonts w:ascii="Arial" w:hAnsi="Arial" w:cs="Arial"/>
          <w:color w:val="000000"/>
          <w:sz w:val="24"/>
          <w:szCs w:val="24"/>
        </w:rPr>
        <w:t xml:space="preserve">. Размеры стимулирующих выплат, за исключением премиальных выплат по итогам работы, устанавливаются в трудовых договорах, заключаемых с </w:t>
      </w:r>
      <w:r w:rsidRPr="00D1403C">
        <w:rPr>
          <w:rFonts w:ascii="Arial" w:hAnsi="Arial" w:cs="Arial"/>
          <w:color w:val="000000"/>
          <w:sz w:val="24"/>
          <w:szCs w:val="24"/>
        </w:rPr>
        <w:lastRenderedPageBreak/>
        <w:t>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00050C" w:rsidRPr="00D1403C" w:rsidRDefault="0000050C" w:rsidP="0000050C">
      <w:pPr>
        <w:pStyle w:val="a5"/>
        <w:shd w:val="clear" w:color="auto" w:fill="auto"/>
        <w:spacing w:line="240" w:lineRule="auto"/>
        <w:ind w:right="20" w:firstLine="567"/>
        <w:jc w:val="both"/>
        <w:rPr>
          <w:rFonts w:ascii="Arial" w:hAnsi="Arial" w:cs="Arial"/>
          <w:color w:val="000000"/>
          <w:sz w:val="24"/>
          <w:szCs w:val="24"/>
        </w:rPr>
      </w:pPr>
      <w:r w:rsidRPr="00D1403C">
        <w:rPr>
          <w:rFonts w:ascii="Arial" w:hAnsi="Arial" w:cs="Arial"/>
          <w:color w:val="000000"/>
          <w:sz w:val="24"/>
          <w:szCs w:val="24"/>
        </w:rPr>
        <w:t>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w:t>
      </w:r>
      <w:r>
        <w:rPr>
          <w:rFonts w:ascii="Arial" w:hAnsi="Arial" w:cs="Arial"/>
          <w:color w:val="000000"/>
          <w:sz w:val="24"/>
          <w:szCs w:val="24"/>
        </w:rPr>
        <w:t>змеров стимулирующих выплат.</w:t>
      </w:r>
    </w:p>
    <w:p w:rsidR="0000050C" w:rsidRPr="00D1403C" w:rsidRDefault="0000050C" w:rsidP="0000050C">
      <w:pPr>
        <w:pStyle w:val="a5"/>
        <w:shd w:val="clear" w:color="auto" w:fill="auto"/>
        <w:spacing w:line="240" w:lineRule="auto"/>
        <w:ind w:right="20" w:firstLine="567"/>
        <w:jc w:val="both"/>
        <w:rPr>
          <w:rFonts w:ascii="Arial" w:hAnsi="Arial" w:cs="Arial"/>
          <w:color w:val="000000"/>
          <w:sz w:val="24"/>
          <w:szCs w:val="24"/>
        </w:rPr>
      </w:pPr>
      <w:r w:rsidRPr="00D1403C">
        <w:rPr>
          <w:rFonts w:ascii="Arial" w:hAnsi="Arial" w:cs="Arial"/>
          <w:color w:val="000000"/>
          <w:sz w:val="24"/>
          <w:szCs w:val="24"/>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D1403C">
        <w:rPr>
          <w:rFonts w:ascii="Arial" w:hAnsi="Arial" w:cs="Arial"/>
          <w:color w:val="000000"/>
          <w:sz w:val="24"/>
          <w:szCs w:val="24"/>
        </w:rPr>
        <w:t>нетрудоспособности  и</w:t>
      </w:r>
      <w:proofErr w:type="gramEnd"/>
      <w:r w:rsidRPr="00D1403C">
        <w:rPr>
          <w:rFonts w:ascii="Arial" w:hAnsi="Arial" w:cs="Arial"/>
          <w:color w:val="000000"/>
          <w:sz w:val="24"/>
          <w:szCs w:val="24"/>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D1403C">
        <w:rPr>
          <w:rFonts w:ascii="Arial" w:hAnsi="Arial" w:cs="Arial"/>
          <w:color w:val="000000"/>
          <w:sz w:val="24"/>
          <w:szCs w:val="24"/>
        </w:rPr>
        <w:t>федеральным  и</w:t>
      </w:r>
      <w:proofErr w:type="gramEnd"/>
      <w:r w:rsidRPr="00D1403C">
        <w:rPr>
          <w:rFonts w:ascii="Arial" w:hAnsi="Arial" w:cs="Arial"/>
          <w:color w:val="000000"/>
          <w:sz w:val="24"/>
          <w:szCs w:val="24"/>
        </w:rPr>
        <w:t xml:space="preserve"> областным законодательством.</w:t>
      </w:r>
    </w:p>
    <w:p w:rsidR="0000050C" w:rsidRPr="00D1403C" w:rsidRDefault="0000050C" w:rsidP="0000050C">
      <w:pPr>
        <w:pStyle w:val="a5"/>
        <w:shd w:val="clear" w:color="auto" w:fill="auto"/>
        <w:spacing w:line="240" w:lineRule="auto"/>
        <w:ind w:left="-142" w:right="-142"/>
        <w:rPr>
          <w:rFonts w:ascii="Arial" w:hAnsi="Arial" w:cs="Arial"/>
          <w:b/>
          <w:sz w:val="24"/>
          <w:szCs w:val="24"/>
        </w:rPr>
      </w:pPr>
      <w:r w:rsidRPr="00D1403C">
        <w:rPr>
          <w:rFonts w:ascii="Arial" w:hAnsi="Arial" w:cs="Arial"/>
          <w:b/>
          <w:sz w:val="24"/>
          <w:szCs w:val="24"/>
        </w:rPr>
        <w:t>Глава 5. ОСОБЕННОСТИ УСТАНОВЛЕНИЯ ЗАРАБОТНОЙ ПЛАТЫ АДМИНИСТРАТИВНО-УПРАВЛЕНЧЕСКОГО ПЕРСОНАЛА УЧРЕЖДЕНИЯ.</w:t>
      </w:r>
    </w:p>
    <w:p w:rsidR="0000050C" w:rsidRPr="00D1403C" w:rsidRDefault="0000050C" w:rsidP="0000050C">
      <w:pPr>
        <w:autoSpaceDE w:val="0"/>
        <w:autoSpaceDN w:val="0"/>
        <w:adjustRightInd w:val="0"/>
        <w:spacing w:after="0" w:line="240" w:lineRule="auto"/>
        <w:ind w:firstLine="709"/>
        <w:jc w:val="both"/>
        <w:rPr>
          <w:rFonts w:ascii="Arial" w:hAnsi="Arial" w:cs="Arial"/>
          <w:sz w:val="24"/>
          <w:szCs w:val="24"/>
        </w:rPr>
      </w:pPr>
      <w:r w:rsidRPr="00D1403C">
        <w:rPr>
          <w:rFonts w:ascii="Arial" w:hAnsi="Arial" w:cs="Arial"/>
          <w:b/>
          <w:sz w:val="24"/>
          <w:szCs w:val="24"/>
        </w:rPr>
        <w:t>44</w:t>
      </w:r>
      <w:r w:rsidRPr="00D1403C">
        <w:rPr>
          <w:rFonts w:ascii="Arial" w:hAnsi="Arial" w:cs="Arial"/>
          <w:sz w:val="24"/>
          <w:szCs w:val="24"/>
        </w:rPr>
        <w:t xml:space="preserve">. Должностные оклады руководителей учреждений определяются Учредителем в заключаемых  с ними трудовых договорах в </w:t>
      </w:r>
      <w:hyperlink r:id="rId10" w:history="1">
        <w:r w:rsidRPr="00D1403C">
          <w:rPr>
            <w:rFonts w:ascii="Arial" w:hAnsi="Arial" w:cs="Arial"/>
            <w:sz w:val="24"/>
            <w:szCs w:val="24"/>
          </w:rPr>
          <w:t>порядке</w:t>
        </w:r>
      </w:hyperlink>
      <w:r w:rsidRPr="00D1403C">
        <w:rPr>
          <w:rFonts w:ascii="Arial" w:hAnsi="Arial" w:cs="Arial"/>
          <w:sz w:val="24"/>
          <w:szCs w:val="24"/>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00050C" w:rsidRPr="00D1403C" w:rsidRDefault="0000050C" w:rsidP="0000050C">
      <w:pPr>
        <w:autoSpaceDE w:val="0"/>
        <w:autoSpaceDN w:val="0"/>
        <w:adjustRightInd w:val="0"/>
        <w:spacing w:after="0" w:line="240" w:lineRule="auto"/>
        <w:ind w:firstLine="540"/>
        <w:jc w:val="both"/>
        <w:rPr>
          <w:rFonts w:ascii="Arial" w:hAnsi="Arial" w:cs="Arial"/>
          <w:sz w:val="24"/>
          <w:szCs w:val="24"/>
        </w:rPr>
      </w:pPr>
      <w:r w:rsidRPr="00D1403C">
        <w:rPr>
          <w:rFonts w:ascii="Arial" w:hAnsi="Arial" w:cs="Arial"/>
          <w:sz w:val="24"/>
          <w:szCs w:val="24"/>
        </w:rPr>
        <w:t>При расчете средней заработной платы учитываются должностные оклады и все виды выплат работников, основного персонала учреждения.</w:t>
      </w:r>
    </w:p>
    <w:p w:rsidR="0000050C" w:rsidRPr="00D1403C" w:rsidRDefault="0000050C" w:rsidP="0000050C">
      <w:pPr>
        <w:autoSpaceDE w:val="0"/>
        <w:autoSpaceDN w:val="0"/>
        <w:adjustRightInd w:val="0"/>
        <w:spacing w:after="0" w:line="240" w:lineRule="auto"/>
        <w:ind w:firstLine="540"/>
        <w:jc w:val="both"/>
        <w:rPr>
          <w:rFonts w:ascii="Arial" w:hAnsi="Arial" w:cs="Arial"/>
          <w:sz w:val="24"/>
          <w:szCs w:val="24"/>
        </w:rPr>
      </w:pPr>
      <w:r w:rsidRPr="00D1403C">
        <w:rPr>
          <w:rFonts w:ascii="Arial" w:hAnsi="Arial" w:cs="Arial"/>
          <w:sz w:val="24"/>
          <w:szCs w:val="24"/>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00050C" w:rsidRPr="00D1403C" w:rsidRDefault="0000050C" w:rsidP="0000050C">
      <w:pPr>
        <w:autoSpaceDE w:val="0"/>
        <w:autoSpaceDN w:val="0"/>
        <w:adjustRightInd w:val="0"/>
        <w:spacing w:after="0" w:line="240" w:lineRule="auto"/>
        <w:jc w:val="center"/>
        <w:rPr>
          <w:rFonts w:ascii="Arial" w:hAnsi="Arial" w:cs="Arial"/>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00050C" w:rsidRPr="00D1403C" w:rsidTr="0000050C">
        <w:tc>
          <w:tcPr>
            <w:tcW w:w="4786" w:type="dxa"/>
          </w:tcPr>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 xml:space="preserve">Наименование критерия </w:t>
            </w:r>
          </w:p>
        </w:tc>
        <w:tc>
          <w:tcPr>
            <w:tcW w:w="2126" w:type="dxa"/>
          </w:tcPr>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 xml:space="preserve">Группа по оплате труда </w:t>
            </w:r>
          </w:p>
        </w:tc>
        <w:tc>
          <w:tcPr>
            <w:tcW w:w="2268" w:type="dxa"/>
          </w:tcPr>
          <w:p w:rsidR="0000050C" w:rsidRPr="00D1403C" w:rsidRDefault="0000050C" w:rsidP="0000050C">
            <w:pPr>
              <w:autoSpaceDE w:val="0"/>
              <w:autoSpaceDN w:val="0"/>
              <w:adjustRightInd w:val="0"/>
              <w:spacing w:after="0" w:line="240" w:lineRule="auto"/>
              <w:ind w:firstLine="34"/>
              <w:jc w:val="center"/>
              <w:rPr>
                <w:rFonts w:ascii="Arial" w:hAnsi="Arial" w:cs="Arial"/>
                <w:b/>
                <w:sz w:val="24"/>
                <w:szCs w:val="24"/>
              </w:rPr>
            </w:pPr>
            <w:r w:rsidRPr="00D1403C">
              <w:rPr>
                <w:rFonts w:ascii="Arial" w:hAnsi="Arial" w:cs="Arial"/>
                <w:b/>
                <w:sz w:val="24"/>
                <w:szCs w:val="24"/>
              </w:rPr>
              <w:t>Размер ДО</w:t>
            </w:r>
          </w:p>
        </w:tc>
      </w:tr>
      <w:tr w:rsidR="0000050C" w:rsidRPr="00D1403C" w:rsidTr="0000050C">
        <w:tc>
          <w:tcPr>
            <w:tcW w:w="4786" w:type="dxa"/>
          </w:tcPr>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1</w:t>
            </w:r>
          </w:p>
        </w:tc>
        <w:tc>
          <w:tcPr>
            <w:tcW w:w="2126" w:type="dxa"/>
          </w:tcPr>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2</w:t>
            </w:r>
          </w:p>
        </w:tc>
        <w:tc>
          <w:tcPr>
            <w:tcW w:w="2268" w:type="dxa"/>
          </w:tcPr>
          <w:p w:rsidR="0000050C" w:rsidRPr="00D1403C" w:rsidRDefault="0000050C" w:rsidP="0000050C">
            <w:pPr>
              <w:autoSpaceDE w:val="0"/>
              <w:autoSpaceDN w:val="0"/>
              <w:adjustRightInd w:val="0"/>
              <w:spacing w:after="0" w:line="240" w:lineRule="auto"/>
              <w:jc w:val="center"/>
              <w:rPr>
                <w:rFonts w:ascii="Arial" w:hAnsi="Arial" w:cs="Arial"/>
                <w:b/>
                <w:sz w:val="24"/>
                <w:szCs w:val="24"/>
              </w:rPr>
            </w:pPr>
            <w:r w:rsidRPr="00D1403C">
              <w:rPr>
                <w:rFonts w:ascii="Arial" w:hAnsi="Arial" w:cs="Arial"/>
                <w:b/>
                <w:sz w:val="24"/>
                <w:szCs w:val="24"/>
              </w:rPr>
              <w:t>3</w:t>
            </w:r>
          </w:p>
        </w:tc>
      </w:tr>
      <w:tr w:rsidR="0000050C" w:rsidRPr="00D1403C" w:rsidTr="0000050C">
        <w:tc>
          <w:tcPr>
            <w:tcW w:w="4786" w:type="dxa"/>
          </w:tcPr>
          <w:p w:rsidR="0000050C" w:rsidRPr="00D1403C" w:rsidRDefault="0000050C" w:rsidP="0000050C">
            <w:pPr>
              <w:autoSpaceDE w:val="0"/>
              <w:autoSpaceDN w:val="0"/>
              <w:adjustRightInd w:val="0"/>
              <w:spacing w:after="0" w:line="240" w:lineRule="auto"/>
              <w:rPr>
                <w:rFonts w:ascii="Arial" w:hAnsi="Arial" w:cs="Arial"/>
                <w:sz w:val="24"/>
                <w:szCs w:val="24"/>
              </w:rPr>
            </w:pPr>
            <w:r w:rsidRPr="00D1403C">
              <w:rPr>
                <w:rFonts w:ascii="Arial" w:hAnsi="Arial" w:cs="Arial"/>
                <w:sz w:val="24"/>
                <w:szCs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Pr>
          <w:p w:rsidR="0000050C" w:rsidRPr="00D1403C" w:rsidRDefault="0000050C" w:rsidP="0000050C">
            <w:pPr>
              <w:autoSpaceDE w:val="0"/>
              <w:autoSpaceDN w:val="0"/>
              <w:adjustRightInd w:val="0"/>
              <w:spacing w:after="0" w:line="240" w:lineRule="auto"/>
              <w:jc w:val="center"/>
              <w:rPr>
                <w:rFonts w:ascii="Arial" w:hAnsi="Arial" w:cs="Arial"/>
                <w:sz w:val="24"/>
                <w:szCs w:val="24"/>
              </w:rPr>
            </w:pPr>
            <w:r w:rsidRPr="00D1403C">
              <w:rPr>
                <w:rFonts w:ascii="Arial" w:hAnsi="Arial" w:cs="Arial"/>
                <w:sz w:val="24"/>
                <w:szCs w:val="24"/>
              </w:rPr>
              <w:t>1группа</w:t>
            </w:r>
          </w:p>
          <w:p w:rsidR="0000050C" w:rsidRPr="00D1403C" w:rsidRDefault="0000050C" w:rsidP="0000050C">
            <w:pPr>
              <w:autoSpaceDE w:val="0"/>
              <w:autoSpaceDN w:val="0"/>
              <w:adjustRightInd w:val="0"/>
              <w:spacing w:after="0" w:line="240" w:lineRule="auto"/>
              <w:jc w:val="center"/>
              <w:rPr>
                <w:rFonts w:ascii="Arial" w:hAnsi="Arial" w:cs="Arial"/>
                <w:sz w:val="24"/>
                <w:szCs w:val="24"/>
              </w:rPr>
            </w:pPr>
          </w:p>
          <w:p w:rsidR="0000050C" w:rsidRPr="00D1403C" w:rsidRDefault="0000050C" w:rsidP="0000050C">
            <w:pPr>
              <w:autoSpaceDE w:val="0"/>
              <w:autoSpaceDN w:val="0"/>
              <w:adjustRightInd w:val="0"/>
              <w:spacing w:after="0" w:line="240" w:lineRule="auto"/>
              <w:jc w:val="center"/>
              <w:rPr>
                <w:rFonts w:ascii="Arial" w:hAnsi="Arial" w:cs="Arial"/>
                <w:sz w:val="24"/>
                <w:szCs w:val="24"/>
              </w:rPr>
            </w:pPr>
          </w:p>
          <w:p w:rsidR="0000050C" w:rsidRPr="00D1403C" w:rsidRDefault="0000050C" w:rsidP="0000050C">
            <w:pPr>
              <w:autoSpaceDE w:val="0"/>
              <w:autoSpaceDN w:val="0"/>
              <w:adjustRightInd w:val="0"/>
              <w:spacing w:after="0" w:line="240" w:lineRule="auto"/>
              <w:jc w:val="center"/>
              <w:rPr>
                <w:rFonts w:ascii="Arial" w:hAnsi="Arial" w:cs="Arial"/>
                <w:sz w:val="24"/>
                <w:szCs w:val="24"/>
              </w:rPr>
            </w:pPr>
          </w:p>
          <w:p w:rsidR="0000050C" w:rsidRPr="00D1403C" w:rsidRDefault="0000050C" w:rsidP="0000050C">
            <w:pPr>
              <w:autoSpaceDE w:val="0"/>
              <w:autoSpaceDN w:val="0"/>
              <w:adjustRightInd w:val="0"/>
              <w:spacing w:after="0" w:line="240" w:lineRule="auto"/>
              <w:jc w:val="center"/>
              <w:rPr>
                <w:rFonts w:ascii="Arial" w:hAnsi="Arial" w:cs="Arial"/>
                <w:sz w:val="24"/>
                <w:szCs w:val="24"/>
              </w:rPr>
            </w:pPr>
            <w:r w:rsidRPr="00D1403C">
              <w:rPr>
                <w:rFonts w:ascii="Arial" w:hAnsi="Arial" w:cs="Arial"/>
                <w:sz w:val="24"/>
                <w:szCs w:val="24"/>
              </w:rPr>
              <w:t>2группа</w:t>
            </w:r>
          </w:p>
          <w:p w:rsidR="0000050C" w:rsidRPr="00D1403C" w:rsidRDefault="0000050C" w:rsidP="0000050C">
            <w:pPr>
              <w:autoSpaceDE w:val="0"/>
              <w:autoSpaceDN w:val="0"/>
              <w:adjustRightInd w:val="0"/>
              <w:spacing w:after="0" w:line="240" w:lineRule="auto"/>
              <w:jc w:val="center"/>
              <w:rPr>
                <w:rFonts w:ascii="Arial" w:hAnsi="Arial" w:cs="Arial"/>
                <w:sz w:val="24"/>
                <w:szCs w:val="24"/>
              </w:rPr>
            </w:pPr>
            <w:r w:rsidRPr="00D1403C">
              <w:rPr>
                <w:rFonts w:ascii="Arial" w:hAnsi="Arial" w:cs="Arial"/>
                <w:sz w:val="24"/>
                <w:szCs w:val="24"/>
              </w:rPr>
              <w:t>3группа</w:t>
            </w:r>
          </w:p>
          <w:p w:rsidR="0000050C" w:rsidRPr="00D1403C" w:rsidRDefault="0000050C" w:rsidP="0000050C">
            <w:pPr>
              <w:autoSpaceDE w:val="0"/>
              <w:autoSpaceDN w:val="0"/>
              <w:adjustRightInd w:val="0"/>
              <w:spacing w:after="0" w:line="240" w:lineRule="auto"/>
              <w:jc w:val="center"/>
              <w:rPr>
                <w:rFonts w:ascii="Arial" w:hAnsi="Arial" w:cs="Arial"/>
                <w:sz w:val="24"/>
                <w:szCs w:val="24"/>
              </w:rPr>
            </w:pPr>
            <w:r w:rsidRPr="00D1403C">
              <w:rPr>
                <w:rFonts w:ascii="Arial" w:hAnsi="Arial" w:cs="Arial"/>
                <w:sz w:val="24"/>
                <w:szCs w:val="24"/>
              </w:rPr>
              <w:t>4группа</w:t>
            </w:r>
          </w:p>
          <w:p w:rsidR="0000050C" w:rsidRPr="00D1403C" w:rsidRDefault="0000050C" w:rsidP="0000050C">
            <w:pPr>
              <w:autoSpaceDE w:val="0"/>
              <w:autoSpaceDN w:val="0"/>
              <w:adjustRightInd w:val="0"/>
              <w:spacing w:after="0" w:line="240" w:lineRule="auto"/>
              <w:jc w:val="center"/>
              <w:rPr>
                <w:rFonts w:ascii="Arial" w:hAnsi="Arial" w:cs="Arial"/>
                <w:sz w:val="24"/>
                <w:szCs w:val="24"/>
              </w:rPr>
            </w:pPr>
          </w:p>
        </w:tc>
        <w:tc>
          <w:tcPr>
            <w:tcW w:w="2268" w:type="dxa"/>
          </w:tcPr>
          <w:p w:rsidR="0000050C" w:rsidRPr="00D1403C" w:rsidRDefault="0000050C" w:rsidP="0000050C">
            <w:pPr>
              <w:autoSpaceDE w:val="0"/>
              <w:autoSpaceDN w:val="0"/>
              <w:adjustRightInd w:val="0"/>
              <w:spacing w:after="0" w:line="240" w:lineRule="auto"/>
              <w:ind w:left="-108" w:right="-108"/>
              <w:rPr>
                <w:rFonts w:ascii="Arial" w:hAnsi="Arial" w:cs="Arial"/>
                <w:sz w:val="24"/>
                <w:szCs w:val="24"/>
              </w:rPr>
            </w:pPr>
            <w:r w:rsidRPr="00D1403C">
              <w:rPr>
                <w:rFonts w:ascii="Arial" w:hAnsi="Arial" w:cs="Arial"/>
                <w:sz w:val="24"/>
                <w:szCs w:val="24"/>
              </w:rPr>
              <w:t>До 9 размеров средней з/платы основного персонала учреждения</w:t>
            </w:r>
          </w:p>
          <w:p w:rsidR="0000050C" w:rsidRPr="00D1403C" w:rsidRDefault="0000050C" w:rsidP="0000050C">
            <w:pPr>
              <w:autoSpaceDE w:val="0"/>
              <w:autoSpaceDN w:val="0"/>
              <w:adjustRightInd w:val="0"/>
              <w:spacing w:after="0" w:line="240" w:lineRule="auto"/>
              <w:ind w:left="-108" w:right="-108"/>
              <w:rPr>
                <w:rFonts w:ascii="Arial" w:hAnsi="Arial" w:cs="Arial"/>
                <w:sz w:val="24"/>
                <w:szCs w:val="24"/>
              </w:rPr>
            </w:pPr>
            <w:r w:rsidRPr="00D1403C">
              <w:rPr>
                <w:rFonts w:ascii="Arial" w:hAnsi="Arial" w:cs="Arial"/>
                <w:sz w:val="24"/>
                <w:szCs w:val="24"/>
              </w:rPr>
              <w:t>до 8</w:t>
            </w:r>
          </w:p>
          <w:p w:rsidR="0000050C" w:rsidRPr="00D1403C" w:rsidRDefault="0000050C" w:rsidP="0000050C">
            <w:pPr>
              <w:autoSpaceDE w:val="0"/>
              <w:autoSpaceDN w:val="0"/>
              <w:adjustRightInd w:val="0"/>
              <w:spacing w:after="0" w:line="240" w:lineRule="auto"/>
              <w:ind w:left="-108" w:right="-108"/>
              <w:jc w:val="center"/>
              <w:rPr>
                <w:rFonts w:ascii="Arial" w:hAnsi="Arial" w:cs="Arial"/>
                <w:sz w:val="24"/>
                <w:szCs w:val="24"/>
              </w:rPr>
            </w:pPr>
            <w:r w:rsidRPr="00D1403C">
              <w:rPr>
                <w:rFonts w:ascii="Arial" w:hAnsi="Arial" w:cs="Arial"/>
                <w:sz w:val="24"/>
                <w:szCs w:val="24"/>
              </w:rPr>
              <w:t>до 6-х</w:t>
            </w:r>
          </w:p>
          <w:p w:rsidR="0000050C" w:rsidRPr="00D1403C" w:rsidRDefault="0000050C" w:rsidP="0000050C">
            <w:pPr>
              <w:autoSpaceDE w:val="0"/>
              <w:autoSpaceDN w:val="0"/>
              <w:adjustRightInd w:val="0"/>
              <w:spacing w:after="0" w:line="240" w:lineRule="auto"/>
              <w:ind w:left="-108" w:right="-108"/>
              <w:jc w:val="center"/>
              <w:rPr>
                <w:rFonts w:ascii="Arial" w:hAnsi="Arial" w:cs="Arial"/>
                <w:sz w:val="24"/>
                <w:szCs w:val="24"/>
              </w:rPr>
            </w:pPr>
            <w:r w:rsidRPr="00D1403C">
              <w:rPr>
                <w:rFonts w:ascii="Arial" w:hAnsi="Arial" w:cs="Arial"/>
                <w:sz w:val="24"/>
                <w:szCs w:val="24"/>
              </w:rPr>
              <w:t>до 3-х</w:t>
            </w:r>
          </w:p>
          <w:p w:rsidR="0000050C" w:rsidRPr="00D1403C" w:rsidRDefault="0000050C" w:rsidP="0000050C">
            <w:pPr>
              <w:autoSpaceDE w:val="0"/>
              <w:autoSpaceDN w:val="0"/>
              <w:adjustRightInd w:val="0"/>
              <w:spacing w:after="0" w:line="240" w:lineRule="auto"/>
              <w:ind w:left="-108" w:right="-108"/>
              <w:jc w:val="center"/>
              <w:rPr>
                <w:rFonts w:ascii="Arial" w:hAnsi="Arial" w:cs="Arial"/>
                <w:sz w:val="24"/>
                <w:szCs w:val="24"/>
              </w:rPr>
            </w:pPr>
          </w:p>
        </w:tc>
      </w:tr>
    </w:tbl>
    <w:p w:rsidR="0000050C" w:rsidRPr="00D1403C" w:rsidRDefault="0000050C" w:rsidP="0000050C">
      <w:pPr>
        <w:autoSpaceDE w:val="0"/>
        <w:autoSpaceDN w:val="0"/>
        <w:adjustRightInd w:val="0"/>
        <w:spacing w:after="0" w:line="240" w:lineRule="auto"/>
        <w:rPr>
          <w:rFonts w:ascii="Arial" w:hAnsi="Arial" w:cs="Arial"/>
          <w:b/>
          <w:sz w:val="24"/>
          <w:szCs w:val="24"/>
        </w:rPr>
      </w:pPr>
    </w:p>
    <w:p w:rsidR="0000050C" w:rsidRPr="00D1403C" w:rsidRDefault="0000050C" w:rsidP="0000050C">
      <w:pPr>
        <w:autoSpaceDE w:val="0"/>
        <w:autoSpaceDN w:val="0"/>
        <w:adjustRightInd w:val="0"/>
        <w:spacing w:after="0" w:line="240" w:lineRule="auto"/>
        <w:jc w:val="both"/>
        <w:rPr>
          <w:rFonts w:ascii="Arial" w:hAnsi="Arial" w:cs="Arial"/>
          <w:sz w:val="24"/>
          <w:szCs w:val="24"/>
        </w:rPr>
      </w:pPr>
      <w:r w:rsidRPr="00D1403C">
        <w:rPr>
          <w:rFonts w:ascii="Arial" w:hAnsi="Arial" w:cs="Arial"/>
          <w:sz w:val="24"/>
          <w:szCs w:val="24"/>
        </w:rPr>
        <w:lastRenderedPageBreak/>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00050C" w:rsidRPr="00D1403C" w:rsidRDefault="0000050C" w:rsidP="0000050C">
      <w:pPr>
        <w:pStyle w:val="a5"/>
        <w:shd w:val="clear" w:color="auto" w:fill="auto"/>
        <w:tabs>
          <w:tab w:val="left" w:pos="1254"/>
        </w:tabs>
        <w:spacing w:line="240" w:lineRule="auto"/>
        <w:ind w:right="20" w:firstLine="709"/>
        <w:jc w:val="both"/>
        <w:rPr>
          <w:rFonts w:ascii="Arial" w:hAnsi="Arial" w:cs="Arial"/>
          <w:sz w:val="24"/>
          <w:szCs w:val="24"/>
        </w:rPr>
      </w:pPr>
      <w:r w:rsidRPr="00D1403C">
        <w:rPr>
          <w:rFonts w:ascii="Arial" w:hAnsi="Arial" w:cs="Arial"/>
          <w:b/>
          <w:sz w:val="24"/>
          <w:szCs w:val="24"/>
        </w:rPr>
        <w:t>45</w:t>
      </w:r>
      <w:r w:rsidRPr="00D1403C">
        <w:rPr>
          <w:rFonts w:ascii="Arial" w:hAnsi="Arial" w:cs="Arial"/>
          <w:sz w:val="24"/>
          <w:szCs w:val="24"/>
        </w:rPr>
        <w:t>. Размеры должностных окладов административно – управленческого персонала учреждения указываются в заключаемых с ними трудовых договорах.</w:t>
      </w:r>
    </w:p>
    <w:p w:rsidR="0000050C" w:rsidRPr="00D1403C" w:rsidRDefault="0000050C" w:rsidP="0000050C">
      <w:pPr>
        <w:pStyle w:val="a5"/>
        <w:shd w:val="clear" w:color="auto" w:fill="auto"/>
        <w:spacing w:line="240" w:lineRule="auto"/>
        <w:ind w:right="20" w:firstLine="567"/>
        <w:jc w:val="both"/>
        <w:rPr>
          <w:rFonts w:ascii="Arial" w:hAnsi="Arial" w:cs="Arial"/>
          <w:sz w:val="24"/>
          <w:szCs w:val="24"/>
        </w:rPr>
      </w:pPr>
      <w:r w:rsidRPr="00D1403C">
        <w:rPr>
          <w:rFonts w:ascii="Arial" w:hAnsi="Arial" w:cs="Arial"/>
          <w:sz w:val="24"/>
          <w:szCs w:val="24"/>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00050C" w:rsidRPr="00D1403C" w:rsidRDefault="0000050C" w:rsidP="0000050C">
      <w:pPr>
        <w:pStyle w:val="a5"/>
        <w:shd w:val="clear" w:color="auto" w:fill="auto"/>
        <w:tabs>
          <w:tab w:val="left" w:pos="1466"/>
        </w:tabs>
        <w:spacing w:line="240" w:lineRule="auto"/>
        <w:ind w:right="20" w:firstLine="709"/>
        <w:jc w:val="both"/>
        <w:rPr>
          <w:rFonts w:ascii="Arial" w:hAnsi="Arial" w:cs="Arial"/>
          <w:sz w:val="24"/>
          <w:szCs w:val="24"/>
        </w:rPr>
      </w:pPr>
      <w:r w:rsidRPr="00D1403C">
        <w:rPr>
          <w:rFonts w:ascii="Arial" w:hAnsi="Arial" w:cs="Arial"/>
          <w:b/>
          <w:sz w:val="24"/>
          <w:szCs w:val="24"/>
        </w:rPr>
        <w:t>46</w:t>
      </w:r>
      <w:r w:rsidRPr="00D1403C">
        <w:rPr>
          <w:rFonts w:ascii="Arial" w:hAnsi="Arial" w:cs="Arial"/>
          <w:sz w:val="24"/>
          <w:szCs w:val="24"/>
        </w:rPr>
        <w:t xml:space="preserve">.Руководителям учреждений стимулирующие выплаты устанавливаются на основании показателей эффективности деятельности руководителей учреждений, согласно </w:t>
      </w:r>
      <w:r w:rsidRPr="00D1403C">
        <w:rPr>
          <w:rFonts w:ascii="Arial" w:hAnsi="Arial" w:cs="Arial"/>
          <w:b/>
          <w:sz w:val="24"/>
          <w:szCs w:val="24"/>
        </w:rPr>
        <w:t xml:space="preserve">Приложения № 5 </w:t>
      </w:r>
      <w:r w:rsidRPr="00D1403C">
        <w:rPr>
          <w:rFonts w:ascii="Arial" w:hAnsi="Arial" w:cs="Arial"/>
          <w:sz w:val="24"/>
          <w:szCs w:val="24"/>
        </w:rPr>
        <w:t xml:space="preserve">к Положению в виде премиальных выплат по итогам работы за месяц, квартал и </w:t>
      </w:r>
      <w:proofErr w:type="gramStart"/>
      <w:r w:rsidRPr="00D1403C">
        <w:rPr>
          <w:rFonts w:ascii="Arial" w:hAnsi="Arial" w:cs="Arial"/>
          <w:sz w:val="24"/>
          <w:szCs w:val="24"/>
        </w:rPr>
        <w:t>год,  в</w:t>
      </w:r>
      <w:proofErr w:type="gramEnd"/>
      <w:r w:rsidRPr="00D1403C">
        <w:rPr>
          <w:rFonts w:ascii="Arial" w:hAnsi="Arial" w:cs="Arial"/>
          <w:sz w:val="24"/>
          <w:szCs w:val="24"/>
        </w:rPr>
        <w:t xml:space="preserve"> процентах к должностному окладу или в абсолютных размерах.</w:t>
      </w:r>
    </w:p>
    <w:p w:rsidR="0000050C" w:rsidRPr="00D1403C" w:rsidRDefault="0000050C" w:rsidP="0000050C">
      <w:pPr>
        <w:pStyle w:val="a5"/>
        <w:shd w:val="clear" w:color="auto" w:fill="auto"/>
        <w:tabs>
          <w:tab w:val="left" w:pos="1130"/>
        </w:tabs>
        <w:spacing w:line="240" w:lineRule="auto"/>
        <w:ind w:right="20" w:firstLine="709"/>
        <w:jc w:val="both"/>
        <w:rPr>
          <w:rFonts w:ascii="Arial" w:hAnsi="Arial" w:cs="Arial"/>
          <w:sz w:val="24"/>
          <w:szCs w:val="24"/>
        </w:rPr>
      </w:pPr>
      <w:r w:rsidRPr="00D1403C">
        <w:rPr>
          <w:rFonts w:ascii="Arial" w:hAnsi="Arial" w:cs="Arial"/>
          <w:b/>
          <w:sz w:val="24"/>
          <w:szCs w:val="24"/>
        </w:rPr>
        <w:t>47</w:t>
      </w:r>
      <w:r w:rsidRPr="00D1403C">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00050C" w:rsidRPr="00D1403C" w:rsidRDefault="0000050C" w:rsidP="0000050C">
      <w:pPr>
        <w:pStyle w:val="a9"/>
        <w:autoSpaceDE w:val="0"/>
        <w:autoSpaceDN w:val="0"/>
        <w:adjustRightInd w:val="0"/>
        <w:spacing w:after="0" w:line="240" w:lineRule="auto"/>
        <w:ind w:left="0" w:firstLine="709"/>
        <w:jc w:val="both"/>
        <w:rPr>
          <w:rFonts w:ascii="Arial" w:hAnsi="Arial" w:cs="Arial"/>
          <w:color w:val="000000"/>
          <w:sz w:val="24"/>
          <w:szCs w:val="24"/>
        </w:rPr>
      </w:pPr>
      <w:r w:rsidRPr="00D1403C">
        <w:rPr>
          <w:rFonts w:ascii="Arial" w:hAnsi="Arial" w:cs="Arial"/>
          <w:b/>
          <w:color w:val="000000"/>
          <w:sz w:val="24"/>
          <w:szCs w:val="24"/>
        </w:rPr>
        <w:t>48</w:t>
      </w:r>
      <w:r w:rsidRPr="00D1403C">
        <w:rPr>
          <w:rFonts w:ascii="Arial" w:hAnsi="Arial" w:cs="Arial"/>
          <w:color w:val="000000"/>
          <w:sz w:val="24"/>
          <w:szCs w:val="24"/>
        </w:rPr>
        <w:t>. Размеры стимулирующих выплат руководителю учреждения определяются распоряжением Учредителя на основании протокола заседания комиссии по определению размеров стимулирующих выплат руководителю, созданной в администрации Едогонского сельского поселения (далее протокол).</w:t>
      </w:r>
    </w:p>
    <w:p w:rsidR="0000050C" w:rsidRPr="00D1403C" w:rsidRDefault="0000050C" w:rsidP="0000050C">
      <w:pPr>
        <w:pStyle w:val="a5"/>
        <w:shd w:val="clear" w:color="auto" w:fill="auto"/>
        <w:tabs>
          <w:tab w:val="left" w:pos="993"/>
        </w:tabs>
        <w:spacing w:line="240" w:lineRule="auto"/>
        <w:ind w:firstLine="709"/>
        <w:jc w:val="both"/>
        <w:rPr>
          <w:rFonts w:ascii="Arial" w:hAnsi="Arial" w:cs="Arial"/>
          <w:sz w:val="24"/>
          <w:szCs w:val="24"/>
        </w:rPr>
      </w:pPr>
      <w:r w:rsidRPr="00D1403C">
        <w:rPr>
          <w:rFonts w:ascii="Arial" w:hAnsi="Arial" w:cs="Arial"/>
          <w:b/>
          <w:sz w:val="24"/>
          <w:szCs w:val="24"/>
        </w:rPr>
        <w:t>49</w:t>
      </w:r>
      <w:r w:rsidRPr="00D1403C">
        <w:rPr>
          <w:rFonts w:ascii="Arial" w:hAnsi="Arial" w:cs="Arial"/>
          <w:sz w:val="24"/>
          <w:szCs w:val="24"/>
        </w:rPr>
        <w:t xml:space="preserve">. </w:t>
      </w:r>
      <w:proofErr w:type="gramStart"/>
      <w:r w:rsidRPr="00D1403C">
        <w:rPr>
          <w:rFonts w:ascii="Arial" w:hAnsi="Arial" w:cs="Arial"/>
          <w:sz w:val="24"/>
          <w:szCs w:val="24"/>
        </w:rPr>
        <w:t>Протокол  должен</w:t>
      </w:r>
      <w:proofErr w:type="gramEnd"/>
      <w:r w:rsidRPr="00D1403C">
        <w:rPr>
          <w:rFonts w:ascii="Arial" w:hAnsi="Arial" w:cs="Arial"/>
          <w:sz w:val="24"/>
          <w:szCs w:val="24"/>
        </w:rPr>
        <w:t xml:space="preserve"> содержать информацию:</w:t>
      </w:r>
    </w:p>
    <w:p w:rsidR="0000050C" w:rsidRPr="00D1403C" w:rsidRDefault="0000050C" w:rsidP="0000050C">
      <w:pPr>
        <w:pStyle w:val="a5"/>
        <w:shd w:val="clear" w:color="auto" w:fill="auto"/>
        <w:tabs>
          <w:tab w:val="left" w:pos="962"/>
        </w:tabs>
        <w:spacing w:line="240" w:lineRule="auto"/>
        <w:ind w:right="40" w:firstLine="709"/>
        <w:jc w:val="both"/>
        <w:rPr>
          <w:rFonts w:ascii="Arial" w:hAnsi="Arial" w:cs="Arial"/>
          <w:sz w:val="24"/>
          <w:szCs w:val="24"/>
        </w:rPr>
      </w:pPr>
      <w:r w:rsidRPr="00D1403C">
        <w:rPr>
          <w:rFonts w:ascii="Arial" w:hAnsi="Arial" w:cs="Arial"/>
          <w:sz w:val="24"/>
          <w:szCs w:val="24"/>
        </w:rPr>
        <w:t>1) о соблюдении условий премирования, установленных пунктом 49 настоящего Положения;</w:t>
      </w:r>
    </w:p>
    <w:p w:rsidR="0000050C" w:rsidRPr="00D1403C" w:rsidRDefault="0000050C" w:rsidP="0000050C">
      <w:pPr>
        <w:pStyle w:val="a5"/>
        <w:shd w:val="clear" w:color="auto" w:fill="auto"/>
        <w:tabs>
          <w:tab w:val="left" w:pos="1230"/>
        </w:tabs>
        <w:spacing w:line="240" w:lineRule="auto"/>
        <w:ind w:right="40" w:firstLine="709"/>
        <w:jc w:val="both"/>
        <w:rPr>
          <w:rFonts w:ascii="Arial" w:hAnsi="Arial" w:cs="Arial"/>
          <w:sz w:val="24"/>
          <w:szCs w:val="24"/>
        </w:rPr>
      </w:pPr>
      <w:r w:rsidRPr="00D1403C">
        <w:rPr>
          <w:rFonts w:ascii="Arial" w:hAnsi="Arial" w:cs="Arial"/>
          <w:sz w:val="24"/>
          <w:szCs w:val="24"/>
        </w:rPr>
        <w:t xml:space="preserve">2) о выполнении показателей эффективности деятельности </w:t>
      </w:r>
      <w:proofErr w:type="gramStart"/>
      <w:r w:rsidRPr="00D1403C">
        <w:rPr>
          <w:rFonts w:ascii="Arial" w:hAnsi="Arial" w:cs="Arial"/>
          <w:sz w:val="24"/>
          <w:szCs w:val="24"/>
        </w:rPr>
        <w:t>руководителя  учреждений</w:t>
      </w:r>
      <w:proofErr w:type="gramEnd"/>
      <w:r w:rsidRPr="00D1403C">
        <w:rPr>
          <w:rFonts w:ascii="Arial" w:hAnsi="Arial" w:cs="Arial"/>
          <w:sz w:val="24"/>
          <w:szCs w:val="24"/>
        </w:rPr>
        <w:t>;</w:t>
      </w:r>
    </w:p>
    <w:p w:rsidR="0000050C" w:rsidRPr="00D1403C" w:rsidRDefault="0000050C" w:rsidP="0000050C">
      <w:pPr>
        <w:pStyle w:val="a5"/>
        <w:shd w:val="clear" w:color="auto" w:fill="auto"/>
        <w:tabs>
          <w:tab w:val="left" w:pos="894"/>
        </w:tabs>
        <w:spacing w:line="240" w:lineRule="auto"/>
        <w:ind w:right="40" w:firstLine="709"/>
        <w:jc w:val="both"/>
        <w:rPr>
          <w:rFonts w:ascii="Arial" w:hAnsi="Arial" w:cs="Arial"/>
          <w:sz w:val="24"/>
          <w:szCs w:val="24"/>
        </w:rPr>
      </w:pPr>
      <w:r w:rsidRPr="00D1403C">
        <w:rPr>
          <w:rFonts w:ascii="Arial" w:hAnsi="Arial" w:cs="Arial"/>
          <w:sz w:val="24"/>
          <w:szCs w:val="24"/>
        </w:rPr>
        <w:t>3) о рекомендуемом размере стимулирующих выплат и мотивированное его обоснование.</w:t>
      </w:r>
    </w:p>
    <w:p w:rsidR="0000050C" w:rsidRPr="00D1403C" w:rsidRDefault="0000050C" w:rsidP="0000050C">
      <w:pPr>
        <w:pStyle w:val="a5"/>
        <w:shd w:val="clear" w:color="auto" w:fill="auto"/>
        <w:spacing w:line="240" w:lineRule="auto"/>
        <w:rPr>
          <w:rFonts w:ascii="Arial" w:hAnsi="Arial" w:cs="Arial"/>
          <w:b/>
          <w:sz w:val="24"/>
          <w:szCs w:val="24"/>
        </w:rPr>
      </w:pPr>
      <w:r w:rsidRPr="00D1403C">
        <w:rPr>
          <w:rFonts w:ascii="Arial" w:hAnsi="Arial" w:cs="Arial"/>
          <w:b/>
          <w:sz w:val="24"/>
          <w:szCs w:val="24"/>
        </w:rPr>
        <w:t xml:space="preserve">Глава 6. ИНЫЕ ВОПРОСЫ ОПЛАТЫ ТРУДА    </w:t>
      </w:r>
    </w:p>
    <w:p w:rsidR="0000050C" w:rsidRPr="00D1403C" w:rsidRDefault="0000050C" w:rsidP="0000050C">
      <w:pPr>
        <w:pStyle w:val="a5"/>
        <w:shd w:val="clear" w:color="auto" w:fill="auto"/>
        <w:tabs>
          <w:tab w:val="left" w:pos="1024"/>
        </w:tabs>
        <w:spacing w:line="240" w:lineRule="auto"/>
        <w:ind w:right="40" w:firstLine="709"/>
        <w:jc w:val="both"/>
        <w:rPr>
          <w:rFonts w:ascii="Arial" w:hAnsi="Arial" w:cs="Arial"/>
          <w:b/>
          <w:sz w:val="24"/>
          <w:szCs w:val="24"/>
        </w:rPr>
      </w:pPr>
      <w:r w:rsidRPr="00D1403C">
        <w:rPr>
          <w:rFonts w:ascii="Arial" w:hAnsi="Arial" w:cs="Arial"/>
          <w:b/>
          <w:sz w:val="24"/>
          <w:szCs w:val="24"/>
        </w:rPr>
        <w:t xml:space="preserve">50. </w:t>
      </w:r>
      <w:r w:rsidRPr="00D1403C">
        <w:rPr>
          <w:rFonts w:ascii="Arial" w:hAnsi="Arial" w:cs="Arial"/>
          <w:sz w:val="24"/>
          <w:szCs w:val="24"/>
        </w:rPr>
        <w:t xml:space="preserve">Материальная помощь работникам учреждений и административно </w:t>
      </w:r>
      <w:proofErr w:type="gramStart"/>
      <w:r w:rsidRPr="00D1403C">
        <w:rPr>
          <w:rFonts w:ascii="Arial" w:hAnsi="Arial" w:cs="Arial"/>
          <w:sz w:val="24"/>
          <w:szCs w:val="24"/>
        </w:rPr>
        <w:t>управленческому  персоналу</w:t>
      </w:r>
      <w:proofErr w:type="gramEnd"/>
      <w:r w:rsidRPr="00D1403C">
        <w:rPr>
          <w:rFonts w:ascii="Arial" w:hAnsi="Arial" w:cs="Arial"/>
          <w:sz w:val="24"/>
          <w:szCs w:val="24"/>
        </w:rPr>
        <w:t xml:space="preserve"> (далее- работники учреждения) оказывается, по письменному заявлению при наступлении следующих случаев:</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Pr>
          <w:rFonts w:ascii="Arial" w:hAnsi="Arial" w:cs="Arial"/>
          <w:sz w:val="24"/>
          <w:szCs w:val="24"/>
        </w:rPr>
        <w:t xml:space="preserve"> </w:t>
      </w:r>
      <w:r w:rsidRPr="00D1403C">
        <w:rPr>
          <w:rFonts w:ascii="Arial" w:hAnsi="Arial" w:cs="Arial"/>
          <w:sz w:val="24"/>
          <w:szCs w:val="24"/>
        </w:rPr>
        <w:t>1)причинение работнику учреждения материального ущерба в результате стихийных бедствий;</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2) причинение работнику учреждения материального ущерба в связи с пожаром;</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3) квартирной кражи, грабежа, иного противоправного посягательства на жизнь, здоровье, имущество работника учреждения;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4) материальными затруднениями в связи с продолжительной болезнью работника учреждения и членов его семьи;</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5) в случае </w:t>
      </w:r>
      <w:proofErr w:type="gramStart"/>
      <w:r w:rsidRPr="00D1403C">
        <w:rPr>
          <w:rFonts w:ascii="Arial" w:hAnsi="Arial" w:cs="Arial"/>
          <w:sz w:val="24"/>
          <w:szCs w:val="24"/>
        </w:rPr>
        <w:t>смерти  работника</w:t>
      </w:r>
      <w:proofErr w:type="gramEnd"/>
      <w:r w:rsidRPr="00D1403C">
        <w:rPr>
          <w:rFonts w:ascii="Arial" w:hAnsi="Arial" w:cs="Arial"/>
          <w:sz w:val="24"/>
          <w:szCs w:val="24"/>
        </w:rPr>
        <w:t xml:space="preserve"> учреждения или членов его семьи;</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6) вступление в законный брак работника учреждения в первый раз;</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7) рождение (усыновление) ребенка у работника учреждения;</w:t>
      </w:r>
    </w:p>
    <w:p w:rsidR="0000050C" w:rsidRPr="00D1403C" w:rsidRDefault="0000050C" w:rsidP="0000050C">
      <w:pPr>
        <w:pStyle w:val="a5"/>
        <w:tabs>
          <w:tab w:val="left" w:pos="1024"/>
        </w:tabs>
        <w:spacing w:line="240" w:lineRule="auto"/>
        <w:ind w:right="40" w:firstLine="567"/>
        <w:jc w:val="both"/>
        <w:rPr>
          <w:rFonts w:ascii="Arial" w:hAnsi="Arial" w:cs="Arial"/>
          <w:sz w:val="24"/>
          <w:szCs w:val="24"/>
        </w:rPr>
      </w:pPr>
      <w:r w:rsidRPr="00D1403C">
        <w:rPr>
          <w:rFonts w:ascii="Arial" w:hAnsi="Arial" w:cs="Arial"/>
          <w:sz w:val="24"/>
          <w:szCs w:val="24"/>
        </w:rPr>
        <w:t xml:space="preserve">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w:t>
      </w:r>
      <w:proofErr w:type="gramStart"/>
      <w:r w:rsidRPr="00D1403C">
        <w:rPr>
          <w:rFonts w:ascii="Arial" w:hAnsi="Arial" w:cs="Arial"/>
          <w:sz w:val="24"/>
          <w:szCs w:val="24"/>
        </w:rPr>
        <w:t>54  настоящего</w:t>
      </w:r>
      <w:proofErr w:type="gramEnd"/>
      <w:r w:rsidRPr="00D1403C">
        <w:rPr>
          <w:rFonts w:ascii="Arial" w:hAnsi="Arial" w:cs="Arial"/>
          <w:sz w:val="24"/>
          <w:szCs w:val="24"/>
        </w:rPr>
        <w:t xml:space="preserve"> Положения.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51</w:t>
      </w:r>
      <w:r w:rsidRPr="00D1403C">
        <w:rPr>
          <w:rFonts w:ascii="Arial" w:hAnsi="Arial" w:cs="Arial"/>
          <w:sz w:val="24"/>
          <w:szCs w:val="24"/>
        </w:rPr>
        <w:t xml:space="preserve">. Выплата материальной помощи работнику учреждения оформляется приказом руководителя, обладающим правом приема на работу, по заявлению </w:t>
      </w:r>
      <w:r w:rsidRPr="00D1403C">
        <w:rPr>
          <w:rFonts w:ascii="Arial" w:hAnsi="Arial" w:cs="Arial"/>
          <w:sz w:val="24"/>
          <w:szCs w:val="24"/>
        </w:rPr>
        <w:lastRenderedPageBreak/>
        <w:t>работника учреждения с приложением документов, подтверждающих право на ее получение.</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В случае смерти работника учреждения материальная помощь предоставляется одному из членов </w:t>
      </w:r>
      <w:proofErr w:type="gramStart"/>
      <w:r w:rsidRPr="00D1403C">
        <w:rPr>
          <w:rFonts w:ascii="Arial" w:hAnsi="Arial" w:cs="Arial"/>
          <w:sz w:val="24"/>
          <w:szCs w:val="24"/>
        </w:rPr>
        <w:t>его  семьи</w:t>
      </w:r>
      <w:proofErr w:type="gramEnd"/>
      <w:r w:rsidRPr="00D1403C">
        <w:rPr>
          <w:rFonts w:ascii="Arial" w:hAnsi="Arial" w:cs="Arial"/>
          <w:sz w:val="24"/>
          <w:szCs w:val="24"/>
        </w:rPr>
        <w:t>.</w:t>
      </w:r>
    </w:p>
    <w:p w:rsidR="0000050C" w:rsidRPr="00D1403C" w:rsidRDefault="0000050C" w:rsidP="0000050C">
      <w:pPr>
        <w:pStyle w:val="a5"/>
        <w:tabs>
          <w:tab w:val="left" w:pos="1024"/>
        </w:tabs>
        <w:spacing w:line="240" w:lineRule="auto"/>
        <w:ind w:right="40" w:firstLine="567"/>
        <w:jc w:val="both"/>
        <w:rPr>
          <w:rFonts w:ascii="Arial" w:hAnsi="Arial" w:cs="Arial"/>
          <w:sz w:val="24"/>
          <w:szCs w:val="24"/>
        </w:rPr>
      </w:pPr>
      <w:r w:rsidRPr="00D1403C">
        <w:rPr>
          <w:rFonts w:ascii="Arial" w:hAnsi="Arial" w:cs="Arial"/>
          <w:sz w:val="24"/>
          <w:szCs w:val="24"/>
        </w:rPr>
        <w:t>Членами семьи работника учреждения считаются: родители, супруги, дети, братья и сестры (родные).</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52</w:t>
      </w:r>
      <w:r w:rsidRPr="00D1403C">
        <w:rPr>
          <w:rFonts w:ascii="Arial" w:hAnsi="Arial" w:cs="Arial"/>
          <w:sz w:val="24"/>
          <w:szCs w:val="24"/>
        </w:rPr>
        <w:t>. Документами, подтверждающими право на получение материальной помощи, работниками учреждения являются: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 2) при причинении работнику учреждения материального ущерба в связи с пожаром – справка территориального отдела надзорной </w:t>
      </w:r>
      <w:proofErr w:type="gramStart"/>
      <w:r w:rsidRPr="00D1403C">
        <w:rPr>
          <w:rFonts w:ascii="Arial" w:hAnsi="Arial" w:cs="Arial"/>
          <w:sz w:val="24"/>
          <w:szCs w:val="24"/>
        </w:rPr>
        <w:t>деятельности  МЧС</w:t>
      </w:r>
      <w:proofErr w:type="gramEnd"/>
      <w:r w:rsidRPr="00D1403C">
        <w:rPr>
          <w:rFonts w:ascii="Arial" w:hAnsi="Arial" w:cs="Arial"/>
          <w:sz w:val="24"/>
          <w:szCs w:val="24"/>
        </w:rPr>
        <w:t xml:space="preserve"> с указанием причин пожара;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3) в случае квартирной кражи, грабежа, иного противоправного посягательства на жизнь, здоровье, имущество работника </w:t>
      </w:r>
      <w:proofErr w:type="gramStart"/>
      <w:r w:rsidRPr="00D1403C">
        <w:rPr>
          <w:rFonts w:ascii="Arial" w:hAnsi="Arial" w:cs="Arial"/>
          <w:sz w:val="24"/>
          <w:szCs w:val="24"/>
        </w:rPr>
        <w:t>учреждения  –</w:t>
      </w:r>
      <w:proofErr w:type="gramEnd"/>
      <w:r w:rsidRPr="00D1403C">
        <w:rPr>
          <w:rFonts w:ascii="Arial" w:hAnsi="Arial" w:cs="Arial"/>
          <w:sz w:val="24"/>
          <w:szCs w:val="24"/>
        </w:rPr>
        <w:t xml:space="preserve"> справка территориального отдела МВД России;</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4) в связи с материальными </w:t>
      </w:r>
      <w:proofErr w:type="gramStart"/>
      <w:r w:rsidRPr="00D1403C">
        <w:rPr>
          <w:rFonts w:ascii="Arial" w:hAnsi="Arial" w:cs="Arial"/>
          <w:sz w:val="24"/>
          <w:szCs w:val="24"/>
        </w:rPr>
        <w:t>затруднениями:  болезнью</w:t>
      </w:r>
      <w:proofErr w:type="gramEnd"/>
      <w:r w:rsidRPr="00D1403C">
        <w:rPr>
          <w:rFonts w:ascii="Arial" w:hAnsi="Arial" w:cs="Arial"/>
          <w:sz w:val="24"/>
          <w:szCs w:val="24"/>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5) в связи со смертью работника учреждения и членов его семьи– копия свидетельства о смерти, </w:t>
      </w:r>
      <w:proofErr w:type="gramStart"/>
      <w:r w:rsidRPr="00D1403C">
        <w:rPr>
          <w:rFonts w:ascii="Arial" w:hAnsi="Arial" w:cs="Arial"/>
          <w:sz w:val="24"/>
          <w:szCs w:val="24"/>
        </w:rPr>
        <w:t>официального документа</w:t>
      </w:r>
      <w:proofErr w:type="gramEnd"/>
      <w:r w:rsidRPr="00D1403C">
        <w:rPr>
          <w:rFonts w:ascii="Arial" w:hAnsi="Arial" w:cs="Arial"/>
          <w:sz w:val="24"/>
          <w:szCs w:val="24"/>
        </w:rPr>
        <w:t xml:space="preserve"> подтверждающего родство;</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6) при вступлении в законный брак работника учреждения - копия свидетельства о заключении брака;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7) при рождении (усыновлении) ребенка у работника учреждения – копия свидетельства о рождении ребенка;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Копии предоставляемых документов заверяются руководителем учреждения.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В случае отказа </w:t>
      </w:r>
      <w:proofErr w:type="gramStart"/>
      <w:r w:rsidRPr="00D1403C">
        <w:rPr>
          <w:rFonts w:ascii="Arial" w:hAnsi="Arial" w:cs="Arial"/>
          <w:sz w:val="24"/>
          <w:szCs w:val="24"/>
        </w:rPr>
        <w:t>работнику  в</w:t>
      </w:r>
      <w:proofErr w:type="gramEnd"/>
      <w:r w:rsidRPr="00D1403C">
        <w:rPr>
          <w:rFonts w:ascii="Arial" w:hAnsi="Arial" w:cs="Arial"/>
          <w:sz w:val="24"/>
          <w:szCs w:val="24"/>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Основанием для отказа в материальной помощи работнику являются:</w:t>
      </w:r>
    </w:p>
    <w:p w:rsidR="0000050C" w:rsidRPr="00D1403C" w:rsidRDefault="0000050C" w:rsidP="0000050C">
      <w:pPr>
        <w:pStyle w:val="a5"/>
        <w:tabs>
          <w:tab w:val="left" w:pos="1024"/>
        </w:tabs>
        <w:spacing w:line="240" w:lineRule="auto"/>
        <w:ind w:right="40" w:firstLine="567"/>
        <w:jc w:val="both"/>
        <w:rPr>
          <w:rFonts w:ascii="Arial" w:hAnsi="Arial" w:cs="Arial"/>
          <w:sz w:val="24"/>
          <w:szCs w:val="24"/>
        </w:rPr>
      </w:pPr>
      <w:r w:rsidRPr="00D1403C">
        <w:rPr>
          <w:rFonts w:ascii="Arial" w:hAnsi="Arial" w:cs="Arial"/>
          <w:sz w:val="24"/>
          <w:szCs w:val="24"/>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 не предоставление работником документов, подтверждающих </w:t>
      </w:r>
      <w:proofErr w:type="gramStart"/>
      <w:r w:rsidRPr="00D1403C">
        <w:rPr>
          <w:rFonts w:ascii="Arial" w:hAnsi="Arial" w:cs="Arial"/>
          <w:sz w:val="24"/>
          <w:szCs w:val="24"/>
        </w:rPr>
        <w:t>право  на</w:t>
      </w:r>
      <w:proofErr w:type="gramEnd"/>
      <w:r w:rsidRPr="00D1403C">
        <w:rPr>
          <w:rFonts w:ascii="Arial" w:hAnsi="Arial" w:cs="Arial"/>
          <w:sz w:val="24"/>
          <w:szCs w:val="24"/>
        </w:rPr>
        <w:t xml:space="preserve"> получение материальной помощи, указанных в подпункте 1-7 настоящего пункта.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53</w:t>
      </w:r>
      <w:r w:rsidRPr="00D1403C">
        <w:rPr>
          <w:rFonts w:ascii="Arial" w:hAnsi="Arial" w:cs="Arial"/>
          <w:sz w:val="24"/>
          <w:szCs w:val="24"/>
        </w:rPr>
        <w:t>. Право на получение материальной помощи у работников учреждений возникает со дня приема на работу.</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Pr>
          <w:rFonts w:ascii="Arial" w:hAnsi="Arial" w:cs="Arial"/>
          <w:sz w:val="24"/>
          <w:szCs w:val="24"/>
        </w:rPr>
        <w:t xml:space="preserve"> </w:t>
      </w:r>
      <w:r w:rsidRPr="00D1403C">
        <w:rPr>
          <w:rFonts w:ascii="Arial" w:hAnsi="Arial" w:cs="Arial"/>
          <w:sz w:val="24"/>
          <w:szCs w:val="24"/>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 xml:space="preserve"> 54</w:t>
      </w:r>
      <w:r w:rsidRPr="00D1403C">
        <w:rPr>
          <w:rFonts w:ascii="Arial" w:hAnsi="Arial" w:cs="Arial"/>
          <w:sz w:val="24"/>
          <w:szCs w:val="24"/>
        </w:rPr>
        <w:t xml:space="preserve">. При наступлении любого из случаев, предусмотренных </w:t>
      </w:r>
      <w:hyperlink w:anchor="P319" w:history="1">
        <w:r w:rsidRPr="00D1403C">
          <w:rPr>
            <w:rFonts w:ascii="Arial" w:hAnsi="Arial" w:cs="Arial"/>
            <w:sz w:val="24"/>
            <w:szCs w:val="24"/>
          </w:rPr>
          <w:t>подпунктами 1</w:t>
        </w:r>
      </w:hyperlink>
      <w:r w:rsidRPr="00D1403C">
        <w:rPr>
          <w:rFonts w:ascii="Arial" w:hAnsi="Arial" w:cs="Arial"/>
          <w:sz w:val="24"/>
          <w:szCs w:val="24"/>
        </w:rPr>
        <w:t>-</w:t>
      </w:r>
      <w:hyperlink w:anchor="P321" w:history="1">
        <w:r w:rsidRPr="00D1403C">
          <w:rPr>
            <w:rFonts w:ascii="Arial" w:hAnsi="Arial" w:cs="Arial"/>
            <w:sz w:val="24"/>
            <w:szCs w:val="24"/>
          </w:rPr>
          <w:t>4</w:t>
        </w:r>
      </w:hyperlink>
      <w:r w:rsidRPr="00D1403C">
        <w:rPr>
          <w:rFonts w:ascii="Arial" w:hAnsi="Arial" w:cs="Arial"/>
          <w:sz w:val="24"/>
          <w:szCs w:val="24"/>
        </w:rPr>
        <w:t xml:space="preserve"> пункта 54 настоящего Положения, материальная помощь работнику учреждения выплачивается в размере фактически причиненного материального ущерба,  </w:t>
      </w:r>
      <w:r w:rsidRPr="00D1403C">
        <w:rPr>
          <w:rFonts w:ascii="Arial" w:hAnsi="Arial" w:cs="Arial"/>
          <w:sz w:val="24"/>
          <w:szCs w:val="24"/>
        </w:rPr>
        <w:lastRenderedPageBreak/>
        <w:t xml:space="preserve">подтвержденного документами, указанными в пункте 52 настоящего Положения,  </w:t>
      </w:r>
      <w:r>
        <w:rPr>
          <w:rFonts w:ascii="Arial" w:hAnsi="Arial" w:cs="Arial"/>
          <w:color w:val="000000" w:themeColor="text1"/>
          <w:sz w:val="24"/>
          <w:szCs w:val="24"/>
        </w:rPr>
        <w:t xml:space="preserve">но не более </w:t>
      </w:r>
      <w:r w:rsidRPr="00D1403C">
        <w:rPr>
          <w:rFonts w:ascii="Arial" w:hAnsi="Arial" w:cs="Arial"/>
          <w:color w:val="000000"/>
          <w:sz w:val="24"/>
          <w:szCs w:val="24"/>
        </w:rPr>
        <w:t>40 000 рублей</w:t>
      </w:r>
      <w:r w:rsidRPr="00D1403C">
        <w:rPr>
          <w:rFonts w:ascii="Arial" w:hAnsi="Arial" w:cs="Arial"/>
          <w:sz w:val="24"/>
          <w:szCs w:val="24"/>
        </w:rPr>
        <w:t>.</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пункте 52 настоящего Положения, но не более 40 000 рублей.</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00050C" w:rsidRPr="00D1403C" w:rsidRDefault="0000050C" w:rsidP="0000050C">
      <w:pPr>
        <w:pStyle w:val="ConsPlusNormal"/>
        <w:ind w:firstLine="709"/>
        <w:jc w:val="both"/>
        <w:rPr>
          <w:rFonts w:ascii="Arial" w:hAnsi="Arial" w:cs="Arial"/>
          <w:szCs w:val="24"/>
        </w:rPr>
      </w:pPr>
      <w:r w:rsidRPr="00D1403C">
        <w:rPr>
          <w:rFonts w:ascii="Arial" w:hAnsi="Arial" w:cs="Arial"/>
          <w:szCs w:val="24"/>
        </w:rPr>
        <w:t xml:space="preserve">В случае смерти работника учреждения или членов его семьи материальная помощь выплачивается с предоставлением документов, указанных в пункте </w:t>
      </w:r>
      <w:proofErr w:type="gramStart"/>
      <w:r w:rsidRPr="00D1403C">
        <w:rPr>
          <w:rFonts w:ascii="Arial" w:hAnsi="Arial" w:cs="Arial"/>
          <w:szCs w:val="24"/>
        </w:rPr>
        <w:t>52  настоящего</w:t>
      </w:r>
      <w:proofErr w:type="gramEnd"/>
      <w:r w:rsidRPr="00D1403C">
        <w:rPr>
          <w:rFonts w:ascii="Arial" w:hAnsi="Arial" w:cs="Arial"/>
          <w:szCs w:val="24"/>
        </w:rPr>
        <w:t xml:space="preserve"> Положения,   в размере  40 000 рублей.</w:t>
      </w:r>
    </w:p>
    <w:p w:rsidR="0000050C" w:rsidRPr="00D1403C" w:rsidRDefault="0000050C" w:rsidP="0000050C">
      <w:pPr>
        <w:pStyle w:val="ConsPlusNormal"/>
        <w:ind w:firstLine="709"/>
        <w:jc w:val="both"/>
        <w:rPr>
          <w:rFonts w:ascii="Arial" w:hAnsi="Arial" w:cs="Arial"/>
          <w:szCs w:val="24"/>
        </w:rPr>
      </w:pPr>
      <w:r w:rsidRPr="00D1403C">
        <w:rPr>
          <w:rFonts w:ascii="Arial" w:hAnsi="Arial" w:cs="Arial"/>
          <w:szCs w:val="24"/>
        </w:rPr>
        <w:t xml:space="preserve">При наступлении случая, предусмотренного </w:t>
      </w:r>
      <w:hyperlink w:anchor="P322" w:history="1">
        <w:r w:rsidRPr="00D1403C">
          <w:rPr>
            <w:rFonts w:ascii="Arial" w:hAnsi="Arial" w:cs="Arial"/>
            <w:szCs w:val="24"/>
          </w:rPr>
          <w:t>подпунктом</w:t>
        </w:r>
      </w:hyperlink>
      <w:r w:rsidRPr="00D1403C">
        <w:rPr>
          <w:rFonts w:ascii="Arial" w:hAnsi="Arial" w:cs="Arial"/>
          <w:szCs w:val="24"/>
        </w:rPr>
        <w:t xml:space="preserve"> 6 пункта 54 настоящего Положения, размер материальной помощи составляет 5 тысяч рублей.</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sz w:val="24"/>
          <w:szCs w:val="24"/>
        </w:rPr>
        <w:t>При наступлении случая, предусмотренного подпунктом 7 пункта 54 настоящего Положения, размер материальной помощи составляет 5 тысяч рублей на каждого ребенка.</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 xml:space="preserve"> 55</w:t>
      </w:r>
      <w:r w:rsidRPr="00D1403C">
        <w:rPr>
          <w:rFonts w:ascii="Arial" w:hAnsi="Arial" w:cs="Arial"/>
          <w:sz w:val="24"/>
          <w:szCs w:val="24"/>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56</w:t>
      </w:r>
      <w:r w:rsidRPr="00D1403C">
        <w:rPr>
          <w:rFonts w:ascii="Arial" w:hAnsi="Arial" w:cs="Arial"/>
          <w:sz w:val="24"/>
          <w:szCs w:val="24"/>
        </w:rPr>
        <w:t>. Материальная помощь работнику учреждения выплачивается в пределах утвержденного фонда оплаты труда учреждения.</w:t>
      </w:r>
    </w:p>
    <w:p w:rsidR="0000050C" w:rsidRPr="00D1403C" w:rsidRDefault="0000050C" w:rsidP="0000050C">
      <w:pPr>
        <w:pStyle w:val="a5"/>
        <w:tabs>
          <w:tab w:val="left" w:pos="1024"/>
        </w:tabs>
        <w:spacing w:line="240" w:lineRule="auto"/>
        <w:ind w:right="40" w:firstLine="709"/>
        <w:jc w:val="both"/>
        <w:rPr>
          <w:rFonts w:ascii="Arial" w:hAnsi="Arial" w:cs="Arial"/>
          <w:sz w:val="24"/>
          <w:szCs w:val="24"/>
        </w:rPr>
      </w:pPr>
      <w:r w:rsidRPr="00D1403C">
        <w:rPr>
          <w:rFonts w:ascii="Arial" w:hAnsi="Arial" w:cs="Arial"/>
          <w:b/>
          <w:sz w:val="24"/>
          <w:szCs w:val="24"/>
        </w:rPr>
        <w:t>57.</w:t>
      </w:r>
      <w:r w:rsidRPr="00D1403C">
        <w:rPr>
          <w:rFonts w:ascii="Arial" w:hAnsi="Arial" w:cs="Arial"/>
          <w:sz w:val="24"/>
          <w:szCs w:val="24"/>
        </w:rPr>
        <w:t xml:space="preserve">  Источник финансирования материальной помощи– средства бюджета Едогонского сельского поселения.</w:t>
      </w:r>
    </w:p>
    <w:p w:rsidR="0000050C" w:rsidRDefault="0000050C" w:rsidP="0000050C">
      <w:pPr>
        <w:pStyle w:val="a5"/>
        <w:shd w:val="clear" w:color="auto" w:fill="auto"/>
        <w:spacing w:line="240" w:lineRule="auto"/>
        <w:jc w:val="left"/>
        <w:rPr>
          <w:b/>
          <w:sz w:val="24"/>
          <w:szCs w:val="24"/>
        </w:rPr>
      </w:pPr>
    </w:p>
    <w:p w:rsidR="0000050C" w:rsidRDefault="0000050C" w:rsidP="0000050C">
      <w:pPr>
        <w:pStyle w:val="a5"/>
        <w:shd w:val="clear" w:color="auto" w:fill="auto"/>
        <w:spacing w:line="240" w:lineRule="auto"/>
        <w:jc w:val="left"/>
        <w:rPr>
          <w:b/>
          <w:sz w:val="24"/>
          <w:szCs w:val="24"/>
        </w:rPr>
      </w:pPr>
    </w:p>
    <w:p w:rsidR="0000050C" w:rsidRDefault="0000050C" w:rsidP="0000050C">
      <w:pPr>
        <w:pStyle w:val="a5"/>
        <w:shd w:val="clear" w:color="auto" w:fill="auto"/>
        <w:spacing w:line="240" w:lineRule="auto"/>
        <w:ind w:left="4820"/>
        <w:jc w:val="left"/>
        <w:rPr>
          <w:b/>
          <w:sz w:val="24"/>
          <w:szCs w:val="24"/>
        </w:rPr>
      </w:pPr>
    </w:p>
    <w:p w:rsidR="0000050C" w:rsidRPr="001D165A" w:rsidRDefault="0000050C" w:rsidP="0000050C">
      <w:pPr>
        <w:pStyle w:val="a5"/>
        <w:shd w:val="clear" w:color="auto" w:fill="auto"/>
        <w:spacing w:line="240" w:lineRule="auto"/>
        <w:ind w:left="4820"/>
        <w:jc w:val="left"/>
        <w:rPr>
          <w:rFonts w:ascii="Courier New" w:hAnsi="Courier New" w:cs="Courier New"/>
          <w:sz w:val="22"/>
          <w:szCs w:val="22"/>
        </w:rPr>
      </w:pPr>
      <w:r w:rsidRPr="001D165A">
        <w:rPr>
          <w:rFonts w:ascii="Courier New" w:hAnsi="Courier New" w:cs="Courier New"/>
          <w:b/>
          <w:sz w:val="22"/>
          <w:szCs w:val="22"/>
        </w:rPr>
        <w:t>Приложение 1</w:t>
      </w:r>
    </w:p>
    <w:p w:rsidR="0000050C" w:rsidRPr="001D165A" w:rsidRDefault="0000050C" w:rsidP="0000050C">
      <w:pPr>
        <w:spacing w:after="0" w:line="240" w:lineRule="auto"/>
        <w:ind w:left="4820"/>
        <w:rPr>
          <w:rFonts w:ascii="Courier New" w:hAnsi="Courier New" w:cs="Courier New"/>
        </w:rPr>
      </w:pPr>
      <w:r w:rsidRPr="001D165A">
        <w:rPr>
          <w:rFonts w:ascii="Courier New" w:hAnsi="Courier New" w:cs="Courier New"/>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00050C" w:rsidRPr="001D165A" w:rsidRDefault="0000050C" w:rsidP="0000050C">
      <w:pPr>
        <w:autoSpaceDE w:val="0"/>
        <w:autoSpaceDN w:val="0"/>
        <w:adjustRightInd w:val="0"/>
        <w:spacing w:after="0" w:line="240" w:lineRule="auto"/>
        <w:ind w:left="4820"/>
        <w:rPr>
          <w:rFonts w:ascii="Courier New" w:hAnsi="Courier New" w:cs="Courier New"/>
        </w:rPr>
      </w:pPr>
      <w:r w:rsidRPr="001D165A">
        <w:rPr>
          <w:rFonts w:ascii="Courier New" w:hAnsi="Courier New" w:cs="Courier New"/>
        </w:rPr>
        <w:t>Едогонского сельского поселения</w:t>
      </w:r>
    </w:p>
    <w:p w:rsidR="0000050C" w:rsidRPr="001D165A" w:rsidRDefault="0000050C" w:rsidP="0000050C">
      <w:pPr>
        <w:tabs>
          <w:tab w:val="left" w:pos="4962"/>
        </w:tabs>
        <w:autoSpaceDE w:val="0"/>
        <w:autoSpaceDN w:val="0"/>
        <w:adjustRightInd w:val="0"/>
        <w:spacing w:after="0" w:line="240" w:lineRule="auto"/>
        <w:ind w:left="4820"/>
        <w:rPr>
          <w:rFonts w:ascii="Courier New" w:hAnsi="Courier New" w:cs="Courier New"/>
          <w:b/>
        </w:rPr>
      </w:pPr>
      <w:r w:rsidRPr="001D165A">
        <w:rPr>
          <w:rFonts w:ascii="Courier New" w:hAnsi="Courier New" w:cs="Courier New"/>
        </w:rPr>
        <w:t xml:space="preserve">от 12.05.2022г. </w:t>
      </w:r>
      <w:proofErr w:type="gramStart"/>
      <w:r w:rsidRPr="001D165A">
        <w:rPr>
          <w:rFonts w:ascii="Courier New" w:hAnsi="Courier New" w:cs="Courier New"/>
        </w:rPr>
        <w:t>№  9</w:t>
      </w:r>
      <w:proofErr w:type="gramEnd"/>
      <w:r w:rsidRPr="001D165A">
        <w:rPr>
          <w:rFonts w:ascii="Courier New" w:hAnsi="Courier New" w:cs="Courier New"/>
        </w:rPr>
        <w:t xml:space="preserve"> - </w:t>
      </w:r>
      <w:proofErr w:type="spellStart"/>
      <w:r w:rsidRPr="001D165A">
        <w:rPr>
          <w:rFonts w:ascii="Courier New" w:hAnsi="Courier New" w:cs="Courier New"/>
        </w:rPr>
        <w:t>пг</w:t>
      </w:r>
      <w:proofErr w:type="spellEnd"/>
    </w:p>
    <w:p w:rsidR="0000050C" w:rsidRPr="001D165A" w:rsidRDefault="0000050C" w:rsidP="0000050C">
      <w:pPr>
        <w:spacing w:after="0" w:line="240" w:lineRule="auto"/>
        <w:outlineLvl w:val="0"/>
        <w:rPr>
          <w:rFonts w:ascii="Courier New" w:hAnsi="Courier New" w:cs="Courier New"/>
          <w:b/>
        </w:rPr>
      </w:pPr>
    </w:p>
    <w:p w:rsidR="0000050C" w:rsidRPr="00861D04" w:rsidRDefault="0000050C" w:rsidP="0000050C">
      <w:pPr>
        <w:spacing w:after="0" w:line="240" w:lineRule="auto"/>
        <w:outlineLvl w:val="0"/>
        <w:rPr>
          <w:rFonts w:ascii="Times New Roman" w:hAnsi="Times New Roman"/>
          <w:b/>
          <w:szCs w:val="24"/>
        </w:rPr>
      </w:pPr>
    </w:p>
    <w:p w:rsidR="0000050C" w:rsidRPr="001D165A" w:rsidRDefault="0000050C" w:rsidP="0000050C">
      <w:pPr>
        <w:spacing w:after="0" w:line="240" w:lineRule="auto"/>
        <w:ind w:firstLine="540"/>
        <w:jc w:val="center"/>
        <w:outlineLvl w:val="0"/>
        <w:rPr>
          <w:rFonts w:ascii="Arial" w:hAnsi="Arial" w:cs="Arial"/>
          <w:b/>
          <w:sz w:val="24"/>
          <w:szCs w:val="24"/>
        </w:rPr>
      </w:pPr>
      <w:r w:rsidRPr="001D165A">
        <w:rPr>
          <w:rFonts w:ascii="Arial" w:hAnsi="Arial" w:cs="Arial"/>
          <w:b/>
          <w:sz w:val="24"/>
          <w:szCs w:val="24"/>
        </w:rPr>
        <w:t xml:space="preserve">Размеры минимальных окладов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   </w:t>
      </w:r>
    </w:p>
    <w:p w:rsidR="0000050C" w:rsidRPr="001D165A" w:rsidRDefault="0000050C" w:rsidP="0000050C">
      <w:pPr>
        <w:spacing w:after="0" w:line="240" w:lineRule="auto"/>
        <w:ind w:firstLine="540"/>
        <w:outlineLvl w:val="0"/>
        <w:rPr>
          <w:rFonts w:ascii="Arial" w:hAnsi="Arial" w:cs="Arial"/>
          <w:b/>
          <w:sz w:val="24"/>
          <w:szCs w:val="24"/>
        </w:rPr>
      </w:pPr>
    </w:p>
    <w:p w:rsidR="0000050C" w:rsidRPr="001D165A" w:rsidRDefault="0000050C" w:rsidP="0000050C">
      <w:pPr>
        <w:spacing w:after="0" w:line="240" w:lineRule="auto"/>
        <w:jc w:val="center"/>
        <w:outlineLvl w:val="0"/>
        <w:rPr>
          <w:rFonts w:ascii="Arial" w:hAnsi="Arial" w:cs="Arial"/>
          <w:b/>
          <w:bCs/>
          <w:sz w:val="24"/>
          <w:szCs w:val="24"/>
        </w:rPr>
      </w:pPr>
      <w:r w:rsidRPr="001D165A">
        <w:rPr>
          <w:rFonts w:ascii="Arial" w:hAnsi="Arial" w:cs="Arial"/>
          <w:b/>
          <w:sz w:val="24"/>
          <w:szCs w:val="24"/>
        </w:rPr>
        <w:t xml:space="preserve">1. Профессиональные квалификационные должностей </w:t>
      </w:r>
      <w:proofErr w:type="gramStart"/>
      <w:r w:rsidRPr="001D165A">
        <w:rPr>
          <w:rFonts w:ascii="Arial" w:hAnsi="Arial" w:cs="Arial"/>
          <w:b/>
          <w:sz w:val="24"/>
          <w:szCs w:val="24"/>
        </w:rPr>
        <w:t>спортивных  работников</w:t>
      </w:r>
      <w:proofErr w:type="gramEnd"/>
      <w:r w:rsidRPr="001D165A">
        <w:rPr>
          <w:rFonts w:ascii="Arial" w:hAnsi="Arial" w:cs="Arial"/>
          <w:b/>
          <w:sz w:val="24"/>
          <w:szCs w:val="24"/>
        </w:rPr>
        <w:t>, утвержденных приказом  Министерства спорта Иркутской области № 107  от 26.12.2018г.</w:t>
      </w:r>
    </w:p>
    <w:p w:rsidR="0000050C" w:rsidRPr="001D165A" w:rsidRDefault="0000050C" w:rsidP="0000050C">
      <w:pPr>
        <w:spacing w:after="0" w:line="240" w:lineRule="auto"/>
        <w:jc w:val="center"/>
        <w:outlineLvl w:val="3"/>
        <w:rPr>
          <w:rFonts w:ascii="Arial" w:hAnsi="Arial" w:cs="Arial"/>
          <w:b/>
          <w:i/>
          <w:sz w:val="24"/>
          <w:szCs w:val="24"/>
        </w:rPr>
      </w:pPr>
      <w:r w:rsidRPr="001D165A">
        <w:rPr>
          <w:rFonts w:ascii="Arial" w:hAnsi="Arial" w:cs="Arial"/>
          <w:b/>
          <w:i/>
          <w:sz w:val="24"/>
          <w:szCs w:val="24"/>
        </w:rPr>
        <w:lastRenderedPageBreak/>
        <w:t>Профессиональная квалификационная группа должностей работников физической культуры и спорта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00050C" w:rsidRPr="001D165A" w:rsidTr="0000050C">
        <w:trPr>
          <w:cantSplit/>
          <w:trHeight w:val="240"/>
        </w:trPr>
        <w:tc>
          <w:tcPr>
            <w:tcW w:w="7513" w:type="dxa"/>
            <w:tcBorders>
              <w:top w:val="single" w:sz="6" w:space="0" w:color="auto"/>
              <w:left w:val="single" w:sz="6" w:space="0" w:color="auto"/>
              <w:bottom w:val="single" w:sz="6" w:space="0" w:color="auto"/>
              <w:right w:val="single" w:sz="4" w:space="0" w:color="auto"/>
            </w:tcBorders>
          </w:tcPr>
          <w:p w:rsidR="0000050C" w:rsidRPr="001D165A" w:rsidRDefault="0000050C" w:rsidP="0000050C">
            <w:pPr>
              <w:pStyle w:val="ConsPlusCell"/>
              <w:jc w:val="center"/>
              <w:rPr>
                <w:rFonts w:ascii="Courier New" w:hAnsi="Courier New" w:cs="Courier New"/>
                <w:sz w:val="22"/>
                <w:szCs w:val="22"/>
              </w:rPr>
            </w:pPr>
            <w:r w:rsidRPr="001D165A">
              <w:rPr>
                <w:rFonts w:ascii="Courier New" w:hAnsi="Courier New" w:cs="Courier New"/>
                <w:sz w:val="22"/>
                <w:szCs w:val="22"/>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Размер минимального оклада , в руб.</w:t>
            </w:r>
          </w:p>
        </w:tc>
      </w:tr>
      <w:tr w:rsidR="0000050C" w:rsidRPr="001D165A" w:rsidTr="0000050C">
        <w:trPr>
          <w:cantSplit/>
          <w:trHeight w:val="252"/>
        </w:trPr>
        <w:tc>
          <w:tcPr>
            <w:tcW w:w="7513" w:type="dxa"/>
            <w:tcBorders>
              <w:top w:val="single" w:sz="4" w:space="0" w:color="auto"/>
              <w:left w:val="single" w:sz="6" w:space="0" w:color="auto"/>
              <w:bottom w:val="single" w:sz="4"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00050C" w:rsidRPr="001D165A" w:rsidRDefault="0000050C" w:rsidP="0000050C">
            <w:pPr>
              <w:pStyle w:val="ConsPlusCell"/>
              <w:jc w:val="center"/>
              <w:rPr>
                <w:rFonts w:ascii="Courier New" w:hAnsi="Courier New" w:cs="Courier New"/>
                <w:sz w:val="22"/>
                <w:szCs w:val="22"/>
              </w:rPr>
            </w:pPr>
            <w:r w:rsidRPr="001D165A">
              <w:rPr>
                <w:rFonts w:ascii="Courier New" w:hAnsi="Courier New" w:cs="Courier New"/>
                <w:sz w:val="22"/>
                <w:szCs w:val="22"/>
              </w:rPr>
              <w:t>7438,0</w:t>
            </w:r>
          </w:p>
        </w:tc>
      </w:tr>
    </w:tbl>
    <w:p w:rsidR="0000050C" w:rsidRDefault="0000050C" w:rsidP="0000050C">
      <w:pPr>
        <w:spacing w:after="0" w:line="240" w:lineRule="auto"/>
        <w:outlineLvl w:val="4"/>
        <w:rPr>
          <w:rFonts w:ascii="Times New Roman" w:hAnsi="Times New Roman"/>
          <w:b/>
          <w:szCs w:val="24"/>
        </w:rPr>
      </w:pPr>
    </w:p>
    <w:p w:rsidR="0000050C" w:rsidRDefault="0000050C" w:rsidP="0000050C">
      <w:pPr>
        <w:spacing w:after="0" w:line="240" w:lineRule="auto"/>
        <w:outlineLvl w:val="4"/>
        <w:rPr>
          <w:rFonts w:ascii="Times New Roman" w:hAnsi="Times New Roman"/>
          <w:b/>
          <w:szCs w:val="24"/>
        </w:rPr>
      </w:pPr>
    </w:p>
    <w:p w:rsidR="0000050C" w:rsidRPr="001D165A" w:rsidRDefault="0000050C" w:rsidP="0000050C">
      <w:pPr>
        <w:spacing w:after="0" w:line="240" w:lineRule="auto"/>
        <w:ind w:left="720"/>
        <w:outlineLvl w:val="4"/>
        <w:rPr>
          <w:rFonts w:ascii="Arial" w:hAnsi="Arial" w:cs="Arial"/>
          <w:b/>
          <w:sz w:val="24"/>
          <w:szCs w:val="24"/>
        </w:rPr>
      </w:pPr>
      <w:r>
        <w:rPr>
          <w:rFonts w:ascii="Times New Roman" w:hAnsi="Times New Roman"/>
          <w:b/>
          <w:szCs w:val="24"/>
        </w:rPr>
        <w:t>2</w:t>
      </w:r>
      <w:r w:rsidRPr="001D165A">
        <w:rPr>
          <w:rFonts w:ascii="Arial" w:hAnsi="Arial" w:cs="Arial"/>
          <w:b/>
          <w:sz w:val="24"/>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1D165A">
        <w:rPr>
          <w:rFonts w:ascii="Arial" w:hAnsi="Arial" w:cs="Arial"/>
          <w:b/>
          <w:sz w:val="24"/>
          <w:szCs w:val="24"/>
        </w:rPr>
        <w:t>Минздравсоцразвития</w:t>
      </w:r>
      <w:proofErr w:type="spellEnd"/>
      <w:r w:rsidRPr="001D165A">
        <w:rPr>
          <w:rFonts w:ascii="Arial" w:hAnsi="Arial" w:cs="Arial"/>
          <w:b/>
          <w:sz w:val="24"/>
          <w:szCs w:val="24"/>
        </w:rPr>
        <w:t xml:space="preserve"> России от 31 августа 2007 года № 570</w:t>
      </w:r>
    </w:p>
    <w:p w:rsidR="0000050C" w:rsidRPr="001D165A" w:rsidRDefault="0000050C" w:rsidP="0000050C">
      <w:pPr>
        <w:spacing w:after="0" w:line="240" w:lineRule="auto"/>
        <w:jc w:val="center"/>
        <w:outlineLvl w:val="3"/>
        <w:rPr>
          <w:rFonts w:ascii="Arial" w:hAnsi="Arial" w:cs="Arial"/>
          <w:b/>
          <w:sz w:val="24"/>
          <w:szCs w:val="24"/>
        </w:rPr>
      </w:pPr>
      <w:r w:rsidRPr="001D165A">
        <w:rPr>
          <w:rFonts w:ascii="Arial" w:hAnsi="Arial" w:cs="Arial"/>
          <w:b/>
          <w:sz w:val="24"/>
          <w:szCs w:val="24"/>
        </w:rPr>
        <w:t>Профессиональная квалификационная группа</w:t>
      </w:r>
    </w:p>
    <w:p w:rsidR="0000050C" w:rsidRPr="001D165A" w:rsidRDefault="0000050C" w:rsidP="0000050C">
      <w:pPr>
        <w:spacing w:after="0" w:line="240" w:lineRule="auto"/>
        <w:ind w:firstLine="540"/>
        <w:jc w:val="center"/>
        <w:outlineLvl w:val="3"/>
        <w:rPr>
          <w:rFonts w:ascii="Arial" w:hAnsi="Arial" w:cs="Arial"/>
          <w:b/>
          <w:sz w:val="24"/>
          <w:szCs w:val="24"/>
        </w:rPr>
      </w:pPr>
      <w:r w:rsidRPr="001D165A">
        <w:rPr>
          <w:rFonts w:ascii="Arial" w:hAnsi="Arial" w:cs="Arial"/>
          <w:b/>
          <w:sz w:val="24"/>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00050C" w:rsidRPr="001D165A" w:rsidTr="0000050C">
        <w:trPr>
          <w:cantSplit/>
          <w:trHeight w:val="240"/>
        </w:trPr>
        <w:tc>
          <w:tcPr>
            <w:tcW w:w="8100" w:type="dxa"/>
            <w:tcBorders>
              <w:top w:val="single" w:sz="6" w:space="0" w:color="auto"/>
              <w:left w:val="single" w:sz="6" w:space="0" w:color="auto"/>
              <w:bottom w:val="single" w:sz="6" w:space="0" w:color="auto"/>
              <w:right w:val="single" w:sz="4" w:space="0" w:color="auto"/>
            </w:tcBorders>
          </w:tcPr>
          <w:p w:rsidR="0000050C" w:rsidRPr="001D165A" w:rsidRDefault="0000050C" w:rsidP="0000050C">
            <w:pPr>
              <w:widowControl w:val="0"/>
              <w:autoSpaceDE w:val="0"/>
              <w:autoSpaceDN w:val="0"/>
              <w:adjustRightInd w:val="0"/>
              <w:spacing w:after="0" w:line="240" w:lineRule="auto"/>
              <w:rPr>
                <w:rFonts w:ascii="Courier New" w:hAnsi="Courier New" w:cs="Courier New"/>
              </w:rPr>
            </w:pPr>
            <w:r w:rsidRPr="001D165A">
              <w:rPr>
                <w:rFonts w:ascii="Courier New" w:hAnsi="Courier New" w:cs="Courier New"/>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00050C" w:rsidRPr="001D165A" w:rsidRDefault="0000050C" w:rsidP="0000050C">
            <w:pPr>
              <w:widowControl w:val="0"/>
              <w:autoSpaceDE w:val="0"/>
              <w:autoSpaceDN w:val="0"/>
              <w:adjustRightInd w:val="0"/>
              <w:spacing w:after="0" w:line="240" w:lineRule="auto"/>
              <w:jc w:val="center"/>
              <w:rPr>
                <w:rFonts w:ascii="Courier New" w:hAnsi="Courier New" w:cs="Courier New"/>
              </w:rPr>
            </w:pPr>
            <w:r w:rsidRPr="001D165A">
              <w:rPr>
                <w:rFonts w:ascii="Courier New" w:hAnsi="Courier New" w:cs="Courier New"/>
              </w:rPr>
              <w:t>Размер минимального оклада, в руб.</w:t>
            </w:r>
          </w:p>
        </w:tc>
      </w:tr>
      <w:tr w:rsidR="0000050C" w:rsidRPr="001D165A" w:rsidTr="0000050C">
        <w:trPr>
          <w:cantSplit/>
          <w:trHeight w:val="240"/>
        </w:trPr>
        <w:tc>
          <w:tcPr>
            <w:tcW w:w="8100" w:type="dxa"/>
            <w:tcBorders>
              <w:top w:val="single" w:sz="6" w:space="0" w:color="auto"/>
              <w:left w:val="single" w:sz="6" w:space="0" w:color="auto"/>
              <w:bottom w:val="single" w:sz="6" w:space="0" w:color="auto"/>
              <w:right w:val="single" w:sz="4" w:space="0" w:color="auto"/>
            </w:tcBorders>
          </w:tcPr>
          <w:p w:rsidR="0000050C" w:rsidRPr="001D165A" w:rsidRDefault="0000050C" w:rsidP="0000050C">
            <w:pPr>
              <w:widowControl w:val="0"/>
              <w:autoSpaceDE w:val="0"/>
              <w:autoSpaceDN w:val="0"/>
              <w:adjustRightInd w:val="0"/>
              <w:spacing w:after="0" w:line="240" w:lineRule="auto"/>
              <w:rPr>
                <w:rFonts w:ascii="Courier New" w:hAnsi="Courier New" w:cs="Courier New"/>
              </w:rPr>
            </w:pPr>
            <w:r w:rsidRPr="001D165A">
              <w:rPr>
                <w:rFonts w:ascii="Courier New" w:hAnsi="Courier New" w:cs="Courier New"/>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00050C" w:rsidRPr="001D165A" w:rsidRDefault="0000050C" w:rsidP="0000050C">
            <w:pPr>
              <w:widowControl w:val="0"/>
              <w:autoSpaceDE w:val="0"/>
              <w:autoSpaceDN w:val="0"/>
              <w:adjustRightInd w:val="0"/>
              <w:spacing w:after="0" w:line="240" w:lineRule="auto"/>
              <w:jc w:val="center"/>
              <w:rPr>
                <w:rFonts w:ascii="Courier New" w:hAnsi="Courier New" w:cs="Courier New"/>
                <w:b/>
              </w:rPr>
            </w:pPr>
            <w:r w:rsidRPr="001D165A">
              <w:rPr>
                <w:rFonts w:ascii="Courier New" w:hAnsi="Courier New" w:cs="Courier New"/>
                <w:b/>
              </w:rPr>
              <w:t>9481</w:t>
            </w:r>
          </w:p>
        </w:tc>
      </w:tr>
    </w:tbl>
    <w:p w:rsidR="0000050C" w:rsidRPr="006E1E09" w:rsidRDefault="0000050C" w:rsidP="0000050C">
      <w:pPr>
        <w:spacing w:after="0" w:line="240" w:lineRule="auto"/>
        <w:outlineLvl w:val="4"/>
        <w:rPr>
          <w:rFonts w:ascii="Times New Roman" w:hAnsi="Times New Roman"/>
          <w:b/>
          <w:szCs w:val="24"/>
        </w:rPr>
      </w:pPr>
    </w:p>
    <w:p w:rsidR="0000050C" w:rsidRPr="001D165A" w:rsidRDefault="0000050C" w:rsidP="0000050C">
      <w:pPr>
        <w:spacing w:after="0" w:line="240" w:lineRule="auto"/>
        <w:ind w:left="720"/>
        <w:jc w:val="center"/>
        <w:outlineLvl w:val="3"/>
        <w:rPr>
          <w:rFonts w:ascii="Arial" w:hAnsi="Arial" w:cs="Arial"/>
          <w:b/>
          <w:sz w:val="24"/>
          <w:szCs w:val="24"/>
        </w:rPr>
      </w:pPr>
      <w:r w:rsidRPr="001D165A">
        <w:rPr>
          <w:rFonts w:ascii="Arial" w:hAnsi="Arial" w:cs="Arial"/>
          <w:b/>
          <w:sz w:val="24"/>
          <w:szCs w:val="24"/>
        </w:rPr>
        <w:t>3.Профессиональная квалификационная группа</w:t>
      </w:r>
    </w:p>
    <w:p w:rsidR="0000050C" w:rsidRPr="001D165A" w:rsidRDefault="0000050C" w:rsidP="0000050C">
      <w:pPr>
        <w:spacing w:after="0" w:line="240" w:lineRule="auto"/>
        <w:ind w:firstLine="540"/>
        <w:jc w:val="center"/>
        <w:outlineLvl w:val="3"/>
        <w:rPr>
          <w:rFonts w:ascii="Arial" w:hAnsi="Arial" w:cs="Arial"/>
          <w:b/>
          <w:sz w:val="24"/>
          <w:szCs w:val="24"/>
        </w:rPr>
      </w:pPr>
      <w:r w:rsidRPr="001D165A">
        <w:rPr>
          <w:rFonts w:ascii="Arial" w:hAnsi="Arial" w:cs="Arial"/>
          <w:b/>
          <w:sz w:val="24"/>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0050C" w:rsidRPr="001D165A" w:rsidTr="0000050C">
        <w:trPr>
          <w:cantSplit/>
          <w:trHeight w:val="184"/>
        </w:trPr>
        <w:tc>
          <w:tcPr>
            <w:tcW w:w="8026" w:type="dxa"/>
            <w:tcBorders>
              <w:top w:val="single" w:sz="6" w:space="0" w:color="auto"/>
              <w:left w:val="single" w:sz="6" w:space="0" w:color="auto"/>
              <w:bottom w:val="single" w:sz="6"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0050C" w:rsidRPr="001D165A" w:rsidRDefault="0000050C" w:rsidP="0000050C">
            <w:pPr>
              <w:pStyle w:val="ConsPlusCell"/>
              <w:jc w:val="center"/>
              <w:rPr>
                <w:rFonts w:ascii="Courier New" w:hAnsi="Courier New" w:cs="Courier New"/>
                <w:sz w:val="22"/>
                <w:szCs w:val="22"/>
              </w:rPr>
            </w:pPr>
            <w:r w:rsidRPr="001D165A">
              <w:rPr>
                <w:rFonts w:ascii="Courier New" w:hAnsi="Courier New" w:cs="Courier New"/>
                <w:sz w:val="22"/>
                <w:szCs w:val="22"/>
              </w:rPr>
              <w:t>Размер минимального оклада , в руб.</w:t>
            </w:r>
          </w:p>
        </w:tc>
      </w:tr>
      <w:tr w:rsidR="0000050C" w:rsidRPr="001D165A" w:rsidTr="0000050C">
        <w:trPr>
          <w:cantSplit/>
          <w:trHeight w:val="342"/>
        </w:trPr>
        <w:tc>
          <w:tcPr>
            <w:tcW w:w="8026" w:type="dxa"/>
            <w:tcBorders>
              <w:top w:val="single" w:sz="6" w:space="0" w:color="auto"/>
              <w:left w:val="single" w:sz="6"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276"/>
        </w:trPr>
        <w:tc>
          <w:tcPr>
            <w:tcW w:w="8026" w:type="dxa"/>
            <w:vMerge w:val="restart"/>
            <w:tcBorders>
              <w:top w:val="single" w:sz="6" w:space="0" w:color="auto"/>
              <w:left w:val="single" w:sz="6" w:space="0" w:color="auto"/>
              <w:bottom w:val="single" w:sz="4"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p>
          <w:p w:rsidR="0000050C" w:rsidRPr="001D165A" w:rsidRDefault="0000050C" w:rsidP="0000050C">
            <w:pPr>
              <w:pStyle w:val="ConsPlusCell"/>
              <w:rPr>
                <w:rFonts w:ascii="Courier New" w:hAnsi="Courier New" w:cs="Courier New"/>
                <w:sz w:val="22"/>
                <w:szCs w:val="22"/>
              </w:rPr>
            </w:pPr>
            <w:proofErr w:type="spellStart"/>
            <w:r w:rsidRPr="001D165A">
              <w:rPr>
                <w:rFonts w:ascii="Courier New" w:hAnsi="Courier New" w:cs="Courier New"/>
                <w:sz w:val="22"/>
                <w:szCs w:val="22"/>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315"/>
        </w:trPr>
        <w:tc>
          <w:tcPr>
            <w:tcW w:w="8026" w:type="dxa"/>
            <w:vMerge/>
            <w:tcBorders>
              <w:left w:val="single" w:sz="6" w:space="0" w:color="auto"/>
              <w:bottom w:val="single" w:sz="6"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p>
        </w:tc>
        <w:tc>
          <w:tcPr>
            <w:tcW w:w="1665" w:type="dxa"/>
            <w:vMerge w:val="restart"/>
            <w:tcBorders>
              <w:top w:val="single" w:sz="4" w:space="0" w:color="auto"/>
              <w:left w:val="single" w:sz="6" w:space="0" w:color="auto"/>
              <w:right w:val="single" w:sz="6" w:space="0" w:color="auto"/>
            </w:tcBorders>
            <w:vAlign w:val="center"/>
          </w:tcPr>
          <w:p w:rsidR="0000050C" w:rsidRPr="001D165A" w:rsidRDefault="0000050C" w:rsidP="0000050C">
            <w:pPr>
              <w:spacing w:after="0" w:line="240" w:lineRule="auto"/>
              <w:jc w:val="center"/>
              <w:rPr>
                <w:rFonts w:ascii="Courier New" w:hAnsi="Courier New" w:cs="Courier New"/>
                <w:b/>
              </w:rPr>
            </w:pPr>
            <w:r w:rsidRPr="001D165A">
              <w:rPr>
                <w:rFonts w:ascii="Courier New" w:hAnsi="Courier New" w:cs="Courier New"/>
                <w:b/>
              </w:rPr>
              <w:t>8250</w:t>
            </w:r>
          </w:p>
        </w:tc>
      </w:tr>
      <w:tr w:rsidR="0000050C" w:rsidRPr="001D165A" w:rsidTr="0000050C">
        <w:trPr>
          <w:cantSplit/>
          <w:trHeight w:val="184"/>
        </w:trPr>
        <w:tc>
          <w:tcPr>
            <w:tcW w:w="8026" w:type="dxa"/>
            <w:tcBorders>
              <w:top w:val="single" w:sz="6" w:space="0" w:color="auto"/>
              <w:left w:val="single" w:sz="6" w:space="0" w:color="auto"/>
              <w:bottom w:val="single" w:sz="6" w:space="0" w:color="auto"/>
              <w:right w:val="single" w:sz="6"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Аккомпаниатор  </w:t>
            </w:r>
          </w:p>
        </w:tc>
        <w:tc>
          <w:tcPr>
            <w:tcW w:w="1665" w:type="dxa"/>
            <w:vMerge/>
            <w:tcBorders>
              <w:left w:val="single" w:sz="6" w:space="0" w:color="auto"/>
              <w:bottom w:val="single" w:sz="4" w:space="0" w:color="auto"/>
              <w:right w:val="single" w:sz="6" w:space="0" w:color="auto"/>
            </w:tcBorders>
            <w:vAlign w:val="center"/>
          </w:tcPr>
          <w:p w:rsidR="0000050C" w:rsidRPr="001D165A" w:rsidRDefault="0000050C" w:rsidP="0000050C">
            <w:pPr>
              <w:spacing w:after="0" w:line="240" w:lineRule="auto"/>
              <w:rPr>
                <w:rFonts w:ascii="Courier New" w:hAnsi="Courier New" w:cs="Courier New"/>
              </w:rPr>
            </w:pPr>
          </w:p>
        </w:tc>
      </w:tr>
    </w:tbl>
    <w:p w:rsidR="0000050C" w:rsidRDefault="0000050C" w:rsidP="0000050C">
      <w:pPr>
        <w:spacing w:after="0" w:line="240" w:lineRule="auto"/>
        <w:outlineLvl w:val="3"/>
        <w:rPr>
          <w:rFonts w:ascii="Times New Roman" w:hAnsi="Times New Roman"/>
          <w:b/>
          <w:szCs w:val="24"/>
        </w:rPr>
      </w:pPr>
    </w:p>
    <w:p w:rsidR="0000050C" w:rsidRDefault="0000050C" w:rsidP="0000050C">
      <w:pPr>
        <w:spacing w:after="0" w:line="240" w:lineRule="auto"/>
        <w:jc w:val="center"/>
        <w:outlineLvl w:val="3"/>
        <w:rPr>
          <w:rFonts w:ascii="Times New Roman" w:hAnsi="Times New Roman"/>
          <w:b/>
          <w:szCs w:val="24"/>
        </w:rPr>
      </w:pPr>
    </w:p>
    <w:p w:rsidR="0000050C" w:rsidRPr="001D165A" w:rsidRDefault="0000050C" w:rsidP="0000050C">
      <w:pPr>
        <w:spacing w:after="0" w:line="240" w:lineRule="auto"/>
        <w:jc w:val="center"/>
        <w:outlineLvl w:val="3"/>
        <w:rPr>
          <w:rFonts w:ascii="Arial" w:hAnsi="Arial" w:cs="Arial"/>
          <w:b/>
          <w:sz w:val="24"/>
          <w:szCs w:val="24"/>
        </w:rPr>
      </w:pPr>
      <w:r w:rsidRPr="001D165A">
        <w:rPr>
          <w:rFonts w:ascii="Arial" w:hAnsi="Arial" w:cs="Arial"/>
          <w:b/>
          <w:sz w:val="24"/>
          <w:szCs w:val="24"/>
        </w:rPr>
        <w:t>Профессиональная квалификационная группа</w:t>
      </w:r>
    </w:p>
    <w:p w:rsidR="0000050C" w:rsidRPr="001D165A" w:rsidRDefault="0000050C" w:rsidP="0000050C">
      <w:pPr>
        <w:spacing w:after="0" w:line="240" w:lineRule="auto"/>
        <w:ind w:firstLine="540"/>
        <w:jc w:val="center"/>
        <w:outlineLvl w:val="3"/>
        <w:rPr>
          <w:rFonts w:ascii="Arial" w:hAnsi="Arial" w:cs="Arial"/>
          <w:b/>
          <w:sz w:val="24"/>
          <w:szCs w:val="24"/>
        </w:rPr>
      </w:pPr>
      <w:r w:rsidRPr="001D165A">
        <w:rPr>
          <w:rFonts w:ascii="Arial" w:hAnsi="Arial" w:cs="Arial"/>
          <w:b/>
          <w:sz w:val="24"/>
          <w:szCs w:val="24"/>
        </w:rPr>
        <w:t>«Должности работников культуры, искусства и кинематографии ведущего звена»</w:t>
      </w:r>
    </w:p>
    <w:p w:rsidR="0000050C" w:rsidRPr="001D165A" w:rsidRDefault="0000050C" w:rsidP="0000050C">
      <w:pPr>
        <w:spacing w:after="0" w:line="240" w:lineRule="auto"/>
        <w:jc w:val="center"/>
        <w:outlineLvl w:val="1"/>
        <w:rPr>
          <w:rFonts w:ascii="Arial" w:hAnsi="Arial" w:cs="Arial"/>
          <w:b/>
          <w:sz w:val="24"/>
          <w:szCs w:val="24"/>
        </w:rPr>
      </w:pPr>
    </w:p>
    <w:p w:rsidR="0000050C" w:rsidRPr="001D165A" w:rsidRDefault="0000050C" w:rsidP="0000050C">
      <w:pPr>
        <w:spacing w:after="0" w:line="240" w:lineRule="auto"/>
        <w:jc w:val="center"/>
        <w:outlineLvl w:val="1"/>
        <w:rPr>
          <w:rFonts w:ascii="Arial" w:hAnsi="Arial" w:cs="Arial"/>
          <w:b/>
          <w:sz w:val="24"/>
          <w:szCs w:val="24"/>
        </w:rPr>
      </w:pPr>
      <w:r w:rsidRPr="001D165A">
        <w:rPr>
          <w:rFonts w:ascii="Arial" w:hAnsi="Arial" w:cs="Arial"/>
          <w:b/>
          <w:sz w:val="24"/>
          <w:szCs w:val="24"/>
        </w:rPr>
        <w:t>Профессиональная квалификационная группа</w:t>
      </w:r>
    </w:p>
    <w:p w:rsidR="0000050C" w:rsidRPr="00767E02" w:rsidRDefault="0000050C" w:rsidP="0000050C">
      <w:pPr>
        <w:spacing w:after="0" w:line="240" w:lineRule="auto"/>
        <w:jc w:val="center"/>
        <w:outlineLvl w:val="1"/>
        <w:rPr>
          <w:rFonts w:ascii="Times New Roman" w:hAnsi="Times New Roman"/>
          <w:b/>
          <w:szCs w:val="24"/>
        </w:rPr>
      </w:pPr>
      <w:r w:rsidRPr="001D165A">
        <w:rPr>
          <w:rFonts w:ascii="Arial" w:hAnsi="Arial" w:cs="Arial"/>
          <w:b/>
          <w:sz w:val="24"/>
          <w:szCs w:val="24"/>
        </w:rPr>
        <w:t>«Должности руководящего состава учреждений культуры, искусства и кинематографии</w:t>
      </w:r>
      <w:r w:rsidRPr="00767E02">
        <w:rPr>
          <w:rFonts w:ascii="Times New Roman" w:hAnsi="Times New Roman"/>
          <w:b/>
          <w:szCs w:val="24"/>
        </w:rPr>
        <w:t>»</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0050C" w:rsidRPr="001D165A" w:rsidTr="0000050C">
        <w:trPr>
          <w:cantSplit/>
          <w:trHeight w:val="840"/>
        </w:trPr>
        <w:tc>
          <w:tcPr>
            <w:tcW w:w="8088" w:type="dxa"/>
            <w:tcBorders>
              <w:top w:val="single" w:sz="6" w:space="0" w:color="auto"/>
              <w:left w:val="single" w:sz="6" w:space="0" w:color="auto"/>
              <w:bottom w:val="single" w:sz="4" w:space="0" w:color="auto"/>
              <w:right w:val="single" w:sz="4" w:space="0" w:color="auto"/>
            </w:tcBorders>
          </w:tcPr>
          <w:p w:rsidR="0000050C" w:rsidRPr="001D165A" w:rsidRDefault="0000050C" w:rsidP="0000050C">
            <w:pPr>
              <w:spacing w:after="0" w:line="240" w:lineRule="auto"/>
              <w:rPr>
                <w:rFonts w:ascii="Courier New" w:hAnsi="Courier New" w:cs="Courier New"/>
              </w:rPr>
            </w:pPr>
            <w:r w:rsidRPr="001D165A">
              <w:rPr>
                <w:rFonts w:ascii="Courier New" w:hAnsi="Courier New" w:cs="Courier New"/>
              </w:rPr>
              <w:t>Наименование должности (профессии)</w:t>
            </w:r>
          </w:p>
        </w:tc>
        <w:tc>
          <w:tcPr>
            <w:tcW w:w="1678" w:type="dxa"/>
            <w:vMerge w:val="restart"/>
            <w:tcBorders>
              <w:top w:val="nil"/>
              <w:left w:val="single" w:sz="4" w:space="0" w:color="auto"/>
              <w:right w:val="single" w:sz="4" w:space="0" w:color="auto"/>
            </w:tcBorders>
          </w:tcPr>
          <w:p w:rsidR="0000050C" w:rsidRPr="001D165A" w:rsidRDefault="0000050C" w:rsidP="0000050C">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urier New" w:hAnsi="Courier New" w:cs="Courier New"/>
                <w:sz w:val="22"/>
                <w:szCs w:val="22"/>
              </w:rPr>
            </w:pPr>
            <w:r w:rsidRPr="001D165A">
              <w:rPr>
                <w:rFonts w:ascii="Courier New" w:hAnsi="Courier New" w:cs="Courier New"/>
                <w:sz w:val="22"/>
                <w:szCs w:val="22"/>
              </w:rPr>
              <w:t>Размер минимального оклада, в руб.</w:t>
            </w:r>
          </w:p>
          <w:p w:rsidR="0000050C" w:rsidRPr="001D165A" w:rsidRDefault="0000050C" w:rsidP="0000050C">
            <w:pPr>
              <w:pStyle w:val="ConsPlusCell"/>
              <w:jc w:val="center"/>
              <w:rPr>
                <w:rFonts w:ascii="Courier New" w:hAnsi="Courier New" w:cs="Courier New"/>
                <w:sz w:val="22"/>
                <w:szCs w:val="22"/>
              </w:rPr>
            </w:pPr>
          </w:p>
          <w:p w:rsidR="0000050C" w:rsidRPr="001D165A" w:rsidRDefault="0000050C" w:rsidP="0000050C">
            <w:pPr>
              <w:pStyle w:val="ConsPlusCell"/>
              <w:jc w:val="center"/>
              <w:rPr>
                <w:rFonts w:ascii="Courier New" w:hAnsi="Courier New" w:cs="Courier New"/>
                <w:sz w:val="22"/>
                <w:szCs w:val="22"/>
              </w:rPr>
            </w:pPr>
          </w:p>
          <w:p w:rsidR="0000050C" w:rsidRPr="001D165A" w:rsidRDefault="0000050C" w:rsidP="0000050C">
            <w:pPr>
              <w:pStyle w:val="ConsPlusCell"/>
              <w:jc w:val="center"/>
              <w:rPr>
                <w:rFonts w:ascii="Courier New" w:hAnsi="Courier New" w:cs="Courier New"/>
                <w:sz w:val="22"/>
                <w:szCs w:val="22"/>
              </w:rPr>
            </w:pPr>
          </w:p>
          <w:p w:rsidR="0000050C" w:rsidRPr="001D165A" w:rsidRDefault="0000050C" w:rsidP="0000050C">
            <w:pPr>
              <w:pStyle w:val="ConsPlusCell"/>
              <w:jc w:val="center"/>
              <w:rPr>
                <w:rFonts w:ascii="Courier New" w:hAnsi="Courier New" w:cs="Courier New"/>
                <w:sz w:val="22"/>
                <w:szCs w:val="22"/>
              </w:rPr>
            </w:pPr>
          </w:p>
          <w:p w:rsidR="0000050C" w:rsidRPr="001D165A" w:rsidRDefault="0000050C" w:rsidP="0000050C">
            <w:pPr>
              <w:pStyle w:val="ConsPlusCell"/>
              <w:rPr>
                <w:rFonts w:ascii="Courier New" w:hAnsi="Courier New" w:cs="Courier New"/>
                <w:b/>
                <w:sz w:val="22"/>
                <w:szCs w:val="22"/>
              </w:rPr>
            </w:pPr>
            <w:r w:rsidRPr="001D165A">
              <w:rPr>
                <w:rFonts w:ascii="Courier New" w:hAnsi="Courier New" w:cs="Courier New"/>
                <w:b/>
                <w:sz w:val="22"/>
                <w:szCs w:val="22"/>
              </w:rPr>
              <w:t>10822</w:t>
            </w:r>
          </w:p>
        </w:tc>
      </w:tr>
      <w:tr w:rsidR="0000050C" w:rsidRPr="001D165A" w:rsidTr="0000050C">
        <w:trPr>
          <w:cantSplit/>
          <w:trHeight w:val="228"/>
        </w:trPr>
        <w:tc>
          <w:tcPr>
            <w:tcW w:w="8088" w:type="dxa"/>
            <w:tcBorders>
              <w:top w:val="single" w:sz="6" w:space="0" w:color="auto"/>
              <w:left w:val="single" w:sz="6" w:space="0" w:color="auto"/>
              <w:bottom w:val="single" w:sz="4"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Главный балетмейстер </w:t>
            </w:r>
          </w:p>
        </w:tc>
        <w:tc>
          <w:tcPr>
            <w:tcW w:w="1678" w:type="dxa"/>
            <w:vMerge/>
            <w:tcBorders>
              <w:left w:val="single" w:sz="4" w:space="0" w:color="auto"/>
              <w:right w:val="single" w:sz="4" w:space="0" w:color="auto"/>
            </w:tcBorders>
          </w:tcPr>
          <w:p w:rsidR="0000050C" w:rsidRPr="001D165A" w:rsidRDefault="0000050C" w:rsidP="0000050C">
            <w:pPr>
              <w:pStyle w:val="ConsPlusCell"/>
              <w:jc w:val="center"/>
              <w:rPr>
                <w:rFonts w:ascii="Courier New" w:hAnsi="Courier New" w:cs="Courier New"/>
                <w:sz w:val="22"/>
                <w:szCs w:val="22"/>
              </w:rPr>
            </w:pPr>
          </w:p>
        </w:tc>
      </w:tr>
      <w:tr w:rsidR="0000050C" w:rsidRPr="001D165A" w:rsidTr="0000050C">
        <w:trPr>
          <w:cantSplit/>
          <w:trHeight w:val="228"/>
        </w:trPr>
        <w:tc>
          <w:tcPr>
            <w:tcW w:w="8088" w:type="dxa"/>
            <w:tcBorders>
              <w:top w:val="single" w:sz="4" w:space="0" w:color="auto"/>
              <w:left w:val="single" w:sz="4" w:space="0" w:color="auto"/>
              <w:bottom w:val="single" w:sz="4"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Главный хормейстер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267"/>
        </w:trPr>
        <w:tc>
          <w:tcPr>
            <w:tcW w:w="8088" w:type="dxa"/>
            <w:tcBorders>
              <w:top w:val="single" w:sz="4" w:space="0" w:color="auto"/>
              <w:left w:val="single" w:sz="6"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266"/>
        </w:trPr>
        <w:tc>
          <w:tcPr>
            <w:tcW w:w="8088" w:type="dxa"/>
            <w:tcBorders>
              <w:top w:val="single" w:sz="6" w:space="0" w:color="auto"/>
              <w:left w:val="single" w:sz="6"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Заведующий музыкальной частью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243"/>
        </w:trPr>
        <w:tc>
          <w:tcPr>
            <w:tcW w:w="8088" w:type="dxa"/>
            <w:tcBorders>
              <w:top w:val="single" w:sz="6" w:space="0" w:color="auto"/>
              <w:left w:val="single" w:sz="6"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332"/>
        </w:trPr>
        <w:tc>
          <w:tcPr>
            <w:tcW w:w="8088" w:type="dxa"/>
            <w:tcBorders>
              <w:top w:val="single" w:sz="4" w:space="0" w:color="auto"/>
              <w:left w:val="single" w:sz="4" w:space="0" w:color="auto"/>
              <w:bottom w:val="single" w:sz="4"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Звукорежиссер                                              </w:t>
            </w:r>
          </w:p>
        </w:tc>
        <w:tc>
          <w:tcPr>
            <w:tcW w:w="1678" w:type="dxa"/>
            <w:vMerge/>
            <w:tcBorders>
              <w:left w:val="single" w:sz="4" w:space="0" w:color="auto"/>
              <w:right w:val="single" w:sz="4" w:space="0" w:color="auto"/>
            </w:tcBorders>
            <w:vAlign w:val="center"/>
          </w:tcPr>
          <w:p w:rsidR="0000050C" w:rsidRPr="001D165A" w:rsidRDefault="0000050C" w:rsidP="0000050C">
            <w:pPr>
              <w:pStyle w:val="ConsPlusCell"/>
              <w:rPr>
                <w:rFonts w:ascii="Courier New" w:hAnsi="Courier New" w:cs="Courier New"/>
                <w:sz w:val="22"/>
                <w:szCs w:val="22"/>
              </w:rPr>
            </w:pPr>
          </w:p>
        </w:tc>
      </w:tr>
      <w:tr w:rsidR="0000050C" w:rsidRPr="001D165A" w:rsidTr="0000050C">
        <w:trPr>
          <w:cantSplit/>
          <w:trHeight w:val="283"/>
        </w:trPr>
        <w:tc>
          <w:tcPr>
            <w:tcW w:w="8088" w:type="dxa"/>
            <w:tcBorders>
              <w:top w:val="single" w:sz="6" w:space="0" w:color="auto"/>
              <w:left w:val="single" w:sz="6" w:space="0" w:color="auto"/>
              <w:bottom w:val="single" w:sz="4"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t xml:space="preserve">Режиссер массовых представлений              </w:t>
            </w:r>
          </w:p>
        </w:tc>
        <w:tc>
          <w:tcPr>
            <w:tcW w:w="1678" w:type="dxa"/>
            <w:vMerge/>
            <w:tcBorders>
              <w:left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r w:rsidR="0000050C" w:rsidRPr="001D165A" w:rsidTr="0000050C">
        <w:trPr>
          <w:cantSplit/>
          <w:trHeight w:val="500"/>
        </w:trPr>
        <w:tc>
          <w:tcPr>
            <w:tcW w:w="8088" w:type="dxa"/>
            <w:tcBorders>
              <w:top w:val="single" w:sz="6" w:space="0" w:color="auto"/>
              <w:left w:val="single" w:sz="6" w:space="0" w:color="auto"/>
              <w:bottom w:val="single" w:sz="6" w:space="0" w:color="auto"/>
              <w:right w:val="single" w:sz="4" w:space="0" w:color="auto"/>
            </w:tcBorders>
          </w:tcPr>
          <w:p w:rsidR="0000050C" w:rsidRPr="001D165A" w:rsidRDefault="0000050C" w:rsidP="0000050C">
            <w:pPr>
              <w:pStyle w:val="ConsPlusCell"/>
              <w:rPr>
                <w:rFonts w:ascii="Courier New" w:hAnsi="Courier New" w:cs="Courier New"/>
                <w:sz w:val="22"/>
                <w:szCs w:val="22"/>
              </w:rPr>
            </w:pPr>
            <w:r w:rsidRPr="001D165A">
              <w:rPr>
                <w:rFonts w:ascii="Courier New" w:hAnsi="Courier New" w:cs="Courier New"/>
                <w:sz w:val="22"/>
                <w:szCs w:val="22"/>
              </w:rPr>
              <w:lastRenderedPageBreak/>
              <w:t>Руководитель   клубного   формирования – любительского объединения, студии, коллектива самодеятельного  искусства, клуба по интересам</w:t>
            </w:r>
            <w:r w:rsidRPr="001D165A">
              <w:rPr>
                <w:rFonts w:ascii="Courier New" w:hAnsi="Courier New" w:cs="Courier New"/>
                <w:sz w:val="22"/>
                <w:szCs w:val="22"/>
              </w:rPr>
              <w:br/>
            </w:r>
          </w:p>
        </w:tc>
        <w:tc>
          <w:tcPr>
            <w:tcW w:w="1678" w:type="dxa"/>
            <w:vMerge/>
            <w:tcBorders>
              <w:left w:val="single" w:sz="4" w:space="0" w:color="auto"/>
              <w:bottom w:val="single" w:sz="4" w:space="0" w:color="auto"/>
              <w:right w:val="single" w:sz="4" w:space="0" w:color="auto"/>
            </w:tcBorders>
            <w:vAlign w:val="center"/>
          </w:tcPr>
          <w:p w:rsidR="0000050C" w:rsidRPr="001D165A" w:rsidRDefault="0000050C" w:rsidP="0000050C">
            <w:pPr>
              <w:spacing w:after="0" w:line="240" w:lineRule="auto"/>
              <w:rPr>
                <w:rFonts w:ascii="Courier New" w:hAnsi="Courier New" w:cs="Courier New"/>
              </w:rPr>
            </w:pPr>
          </w:p>
        </w:tc>
      </w:tr>
    </w:tbl>
    <w:p w:rsidR="0000050C" w:rsidRDefault="0000050C" w:rsidP="0000050C">
      <w:pPr>
        <w:pStyle w:val="a5"/>
        <w:shd w:val="clear" w:color="auto" w:fill="auto"/>
        <w:spacing w:line="240" w:lineRule="auto"/>
        <w:jc w:val="left"/>
        <w:rPr>
          <w:b/>
          <w:sz w:val="24"/>
          <w:szCs w:val="24"/>
        </w:rPr>
      </w:pPr>
    </w:p>
    <w:p w:rsidR="0000050C" w:rsidRDefault="0000050C" w:rsidP="0000050C">
      <w:pPr>
        <w:pStyle w:val="a5"/>
        <w:shd w:val="clear" w:color="auto" w:fill="auto"/>
        <w:spacing w:line="240" w:lineRule="auto"/>
        <w:jc w:val="left"/>
        <w:rPr>
          <w:b/>
          <w:sz w:val="24"/>
          <w:szCs w:val="24"/>
        </w:rPr>
      </w:pPr>
    </w:p>
    <w:p w:rsidR="0000050C" w:rsidRPr="00664272" w:rsidRDefault="0000050C" w:rsidP="0000050C">
      <w:pPr>
        <w:pStyle w:val="a5"/>
        <w:shd w:val="clear" w:color="auto" w:fill="auto"/>
        <w:spacing w:line="240" w:lineRule="auto"/>
        <w:ind w:left="4820"/>
        <w:jc w:val="left"/>
        <w:rPr>
          <w:rFonts w:ascii="Courier New" w:hAnsi="Courier New" w:cs="Courier New"/>
          <w:sz w:val="22"/>
          <w:szCs w:val="22"/>
        </w:rPr>
      </w:pPr>
      <w:r w:rsidRPr="00664272">
        <w:rPr>
          <w:rFonts w:ascii="Courier New" w:hAnsi="Courier New" w:cs="Courier New"/>
          <w:b/>
          <w:sz w:val="22"/>
          <w:szCs w:val="22"/>
        </w:rPr>
        <w:t>Приложение 2</w:t>
      </w:r>
    </w:p>
    <w:p w:rsidR="0000050C" w:rsidRPr="00664272" w:rsidRDefault="0000050C" w:rsidP="0000050C">
      <w:pPr>
        <w:spacing w:after="0" w:line="240" w:lineRule="auto"/>
        <w:ind w:left="4820"/>
        <w:rPr>
          <w:rFonts w:ascii="Courier New" w:hAnsi="Courier New" w:cs="Courier New"/>
        </w:rPr>
      </w:pPr>
      <w:r w:rsidRPr="00664272">
        <w:rPr>
          <w:rFonts w:ascii="Courier New" w:hAnsi="Courier New" w:cs="Courier New"/>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00050C" w:rsidRPr="00664272" w:rsidRDefault="0000050C" w:rsidP="0000050C">
      <w:pPr>
        <w:autoSpaceDE w:val="0"/>
        <w:autoSpaceDN w:val="0"/>
        <w:adjustRightInd w:val="0"/>
        <w:spacing w:after="0" w:line="240" w:lineRule="auto"/>
        <w:ind w:left="4820"/>
        <w:rPr>
          <w:rFonts w:ascii="Courier New" w:hAnsi="Courier New" w:cs="Courier New"/>
        </w:rPr>
      </w:pPr>
      <w:r w:rsidRPr="00664272">
        <w:rPr>
          <w:rFonts w:ascii="Courier New" w:hAnsi="Courier New" w:cs="Courier New"/>
        </w:rPr>
        <w:t>Едогонского</w:t>
      </w:r>
      <w:r>
        <w:rPr>
          <w:rFonts w:ascii="Courier New" w:hAnsi="Courier New" w:cs="Courier New"/>
        </w:rPr>
        <w:t xml:space="preserve"> сельского поселения </w:t>
      </w:r>
      <w:r w:rsidRPr="00664272">
        <w:rPr>
          <w:rFonts w:ascii="Courier New" w:hAnsi="Courier New" w:cs="Courier New"/>
        </w:rPr>
        <w:t xml:space="preserve">от 12.05.2022 г. </w:t>
      </w:r>
      <w:proofErr w:type="gramStart"/>
      <w:r w:rsidRPr="00664272">
        <w:rPr>
          <w:rFonts w:ascii="Courier New" w:hAnsi="Courier New" w:cs="Courier New"/>
        </w:rPr>
        <w:t>№  9</w:t>
      </w:r>
      <w:proofErr w:type="gramEnd"/>
      <w:r w:rsidRPr="00664272">
        <w:rPr>
          <w:rFonts w:ascii="Courier New" w:hAnsi="Courier New" w:cs="Courier New"/>
        </w:rPr>
        <w:t xml:space="preserve">  - </w:t>
      </w:r>
      <w:proofErr w:type="spellStart"/>
      <w:r w:rsidRPr="00664272">
        <w:rPr>
          <w:rFonts w:ascii="Courier New" w:hAnsi="Courier New" w:cs="Courier New"/>
        </w:rPr>
        <w:t>пг</w:t>
      </w:r>
      <w:proofErr w:type="spellEnd"/>
    </w:p>
    <w:p w:rsidR="0000050C" w:rsidRDefault="0000050C" w:rsidP="0000050C">
      <w:pPr>
        <w:autoSpaceDE w:val="0"/>
        <w:autoSpaceDN w:val="0"/>
        <w:adjustRightInd w:val="0"/>
        <w:spacing w:after="0" w:line="240" w:lineRule="auto"/>
        <w:rPr>
          <w:rFonts w:ascii="Times New Roman" w:hAnsi="Times New Roman"/>
        </w:rPr>
      </w:pPr>
    </w:p>
    <w:p w:rsidR="0000050C" w:rsidRPr="00664272" w:rsidRDefault="0000050C" w:rsidP="0000050C">
      <w:pPr>
        <w:autoSpaceDE w:val="0"/>
        <w:autoSpaceDN w:val="0"/>
        <w:adjustRightInd w:val="0"/>
        <w:spacing w:after="0" w:line="240" w:lineRule="auto"/>
        <w:jc w:val="center"/>
        <w:rPr>
          <w:rFonts w:ascii="Arial" w:hAnsi="Arial" w:cs="Arial"/>
          <w:sz w:val="24"/>
          <w:szCs w:val="24"/>
        </w:rPr>
      </w:pPr>
      <w:r w:rsidRPr="00664272">
        <w:rPr>
          <w:rFonts w:ascii="Arial" w:hAnsi="Arial" w:cs="Arial"/>
          <w:sz w:val="24"/>
          <w:szCs w:val="24"/>
        </w:rPr>
        <w:t>ПЕРЕЧЕНЬ</w:t>
      </w:r>
    </w:p>
    <w:p w:rsidR="0000050C" w:rsidRPr="00664272" w:rsidRDefault="0000050C" w:rsidP="0000050C">
      <w:pPr>
        <w:autoSpaceDE w:val="0"/>
        <w:autoSpaceDN w:val="0"/>
        <w:adjustRightInd w:val="0"/>
        <w:spacing w:after="0" w:line="240" w:lineRule="auto"/>
        <w:jc w:val="center"/>
        <w:rPr>
          <w:rFonts w:ascii="Arial" w:hAnsi="Arial" w:cs="Arial"/>
          <w:sz w:val="24"/>
          <w:szCs w:val="24"/>
        </w:rPr>
      </w:pPr>
      <w:r w:rsidRPr="00664272">
        <w:rPr>
          <w:rFonts w:ascii="Arial" w:hAnsi="Arial" w:cs="Arial"/>
          <w:sz w:val="24"/>
          <w:szCs w:val="24"/>
        </w:rPr>
        <w:t>ДОЛЖНОСТЕЙ РАБОТНИКОВ УЧРЕЖДЕНИЙ</w:t>
      </w:r>
      <w:r w:rsidRPr="00664272">
        <w:rPr>
          <w:rFonts w:ascii="Arial" w:hAnsi="Arial" w:cs="Arial"/>
          <w:bCs/>
          <w:sz w:val="24"/>
          <w:szCs w:val="24"/>
        </w:rPr>
        <w:t xml:space="preserve">, В </w:t>
      </w:r>
      <w:r w:rsidRPr="00664272">
        <w:rPr>
          <w:rFonts w:ascii="Arial" w:hAnsi="Arial" w:cs="Arial"/>
          <w:sz w:val="24"/>
          <w:szCs w:val="24"/>
        </w:rPr>
        <w:t xml:space="preserve">ОТНОШЕНИИ КОТОРЫХ ФУНКЦИИ И ПОЛНОМОЧИЯ УЧРЕДИТЕЛЯ ОСУЩЕСТВЛЯЮТСЯ АДМИНИСТРАЦИЕЙ ЕДОГОНСКОГО СЕЛЬСКОГО </w:t>
      </w:r>
      <w:proofErr w:type="gramStart"/>
      <w:r w:rsidRPr="00664272">
        <w:rPr>
          <w:rFonts w:ascii="Arial" w:hAnsi="Arial" w:cs="Arial"/>
          <w:sz w:val="24"/>
          <w:szCs w:val="24"/>
        </w:rPr>
        <w:t>ПОСЕЛЕНИЯ,</w:t>
      </w:r>
      <w:r w:rsidRPr="00664272">
        <w:rPr>
          <w:rFonts w:ascii="Arial" w:hAnsi="Arial" w:cs="Arial"/>
          <w:bCs/>
          <w:sz w:val="24"/>
          <w:szCs w:val="24"/>
        </w:rPr>
        <w:t>ОТНОСИМЫХ</w:t>
      </w:r>
      <w:proofErr w:type="gramEnd"/>
      <w:r w:rsidRPr="00664272">
        <w:rPr>
          <w:rFonts w:ascii="Arial" w:hAnsi="Arial" w:cs="Arial"/>
          <w:bCs/>
          <w:sz w:val="24"/>
          <w:szCs w:val="24"/>
        </w:rPr>
        <w:t xml:space="preserve">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w:t>
      </w:r>
    </w:p>
    <w:p w:rsidR="0000050C" w:rsidRPr="00664272" w:rsidRDefault="0000050C" w:rsidP="0000050C">
      <w:pPr>
        <w:autoSpaceDE w:val="0"/>
        <w:autoSpaceDN w:val="0"/>
        <w:adjustRightInd w:val="0"/>
        <w:spacing w:after="0" w:line="240" w:lineRule="auto"/>
        <w:jc w:val="center"/>
        <w:rPr>
          <w:rFonts w:ascii="Arial" w:hAnsi="Arial" w:cs="Arial"/>
          <w:sz w:val="24"/>
          <w:szCs w:val="24"/>
        </w:rPr>
      </w:pPr>
    </w:p>
    <w:p w:rsidR="0000050C" w:rsidRPr="00664272" w:rsidRDefault="0000050C" w:rsidP="0000050C">
      <w:pPr>
        <w:pStyle w:val="a9"/>
        <w:tabs>
          <w:tab w:val="center" w:pos="4677"/>
        </w:tabs>
        <w:spacing w:after="0" w:line="240" w:lineRule="auto"/>
        <w:ind w:left="0"/>
        <w:jc w:val="center"/>
        <w:rPr>
          <w:rFonts w:ascii="Arial" w:hAnsi="Arial" w:cs="Arial"/>
          <w:b/>
          <w:sz w:val="24"/>
          <w:szCs w:val="24"/>
          <w:u w:val="single"/>
        </w:rPr>
      </w:pPr>
      <w:r w:rsidRPr="00664272">
        <w:rPr>
          <w:rFonts w:ascii="Arial" w:hAnsi="Arial" w:cs="Arial"/>
          <w:b/>
          <w:sz w:val="24"/>
          <w:szCs w:val="24"/>
          <w:u w:val="single"/>
        </w:rPr>
        <w:t>Муниципальное казенное учреждение культуры «Культурно-досуговый центр с. Едогон»</w:t>
      </w:r>
    </w:p>
    <w:p w:rsidR="0000050C" w:rsidRPr="00664272" w:rsidRDefault="0000050C" w:rsidP="0000050C">
      <w:pPr>
        <w:pStyle w:val="a9"/>
        <w:tabs>
          <w:tab w:val="center" w:pos="4677"/>
        </w:tabs>
        <w:spacing w:after="0" w:line="240" w:lineRule="auto"/>
        <w:ind w:left="0"/>
        <w:jc w:val="center"/>
        <w:rPr>
          <w:rFonts w:ascii="Arial" w:hAnsi="Arial" w:cs="Arial"/>
          <w:sz w:val="24"/>
          <w:szCs w:val="24"/>
        </w:rPr>
      </w:pPr>
    </w:p>
    <w:p w:rsidR="0000050C" w:rsidRPr="00664272" w:rsidRDefault="0000050C" w:rsidP="0000050C">
      <w:pPr>
        <w:pStyle w:val="a9"/>
        <w:tabs>
          <w:tab w:val="center" w:pos="4677"/>
        </w:tabs>
        <w:spacing w:after="0" w:line="240" w:lineRule="auto"/>
        <w:ind w:left="0"/>
        <w:rPr>
          <w:rFonts w:ascii="Arial" w:hAnsi="Arial" w:cs="Arial"/>
          <w:sz w:val="24"/>
          <w:szCs w:val="24"/>
        </w:rPr>
      </w:pPr>
      <w:r w:rsidRPr="00664272">
        <w:rPr>
          <w:rFonts w:ascii="Arial" w:hAnsi="Arial" w:cs="Arial"/>
          <w:sz w:val="24"/>
          <w:szCs w:val="24"/>
        </w:rPr>
        <w:t>-Режиссер массовых представлений;</w:t>
      </w:r>
    </w:p>
    <w:p w:rsidR="0000050C" w:rsidRPr="00664272" w:rsidRDefault="0000050C" w:rsidP="0000050C">
      <w:pPr>
        <w:pStyle w:val="a9"/>
        <w:spacing w:after="0" w:line="240" w:lineRule="auto"/>
        <w:ind w:left="0"/>
        <w:rPr>
          <w:rFonts w:ascii="Arial" w:hAnsi="Arial" w:cs="Arial"/>
          <w:sz w:val="24"/>
          <w:szCs w:val="24"/>
        </w:rPr>
      </w:pPr>
      <w:r w:rsidRPr="00664272">
        <w:rPr>
          <w:rFonts w:ascii="Arial" w:hAnsi="Arial" w:cs="Arial"/>
          <w:sz w:val="24"/>
          <w:szCs w:val="24"/>
        </w:rPr>
        <w:t>-Заведующий отделом библиотеки;</w:t>
      </w:r>
    </w:p>
    <w:p w:rsidR="0000050C" w:rsidRPr="00664272" w:rsidRDefault="0000050C" w:rsidP="0000050C">
      <w:pPr>
        <w:pStyle w:val="a9"/>
        <w:spacing w:after="0" w:line="240" w:lineRule="auto"/>
        <w:ind w:left="0"/>
        <w:rPr>
          <w:rFonts w:ascii="Arial" w:hAnsi="Arial" w:cs="Arial"/>
          <w:sz w:val="24"/>
          <w:szCs w:val="24"/>
        </w:rPr>
      </w:pPr>
      <w:r w:rsidRPr="00664272">
        <w:rPr>
          <w:rFonts w:ascii="Arial" w:hAnsi="Arial" w:cs="Arial"/>
          <w:sz w:val="24"/>
          <w:szCs w:val="24"/>
        </w:rPr>
        <w:t>-инструктор по спорту;</w:t>
      </w:r>
    </w:p>
    <w:p w:rsidR="0000050C" w:rsidRPr="00664272" w:rsidRDefault="0000050C" w:rsidP="0000050C">
      <w:pPr>
        <w:pStyle w:val="a9"/>
        <w:spacing w:after="0" w:line="240" w:lineRule="auto"/>
        <w:ind w:left="0"/>
        <w:rPr>
          <w:rFonts w:ascii="Arial" w:hAnsi="Arial" w:cs="Arial"/>
          <w:sz w:val="24"/>
          <w:szCs w:val="24"/>
        </w:rPr>
      </w:pPr>
      <w:r w:rsidRPr="00664272">
        <w:rPr>
          <w:rFonts w:ascii="Arial" w:hAnsi="Arial" w:cs="Arial"/>
          <w:sz w:val="24"/>
          <w:szCs w:val="24"/>
        </w:rPr>
        <w:t>-руководитель клубного формирования – любительских объединений</w:t>
      </w:r>
    </w:p>
    <w:p w:rsidR="0000050C" w:rsidRPr="00664272" w:rsidRDefault="0000050C" w:rsidP="0000050C">
      <w:pPr>
        <w:pStyle w:val="a9"/>
        <w:spacing w:after="0" w:line="240" w:lineRule="auto"/>
        <w:ind w:left="0"/>
        <w:rPr>
          <w:rFonts w:ascii="Arial" w:hAnsi="Arial" w:cs="Arial"/>
          <w:sz w:val="24"/>
          <w:szCs w:val="24"/>
        </w:rPr>
      </w:pPr>
      <w:r w:rsidRPr="00664272">
        <w:rPr>
          <w:rFonts w:ascii="Arial" w:hAnsi="Arial" w:cs="Arial"/>
          <w:sz w:val="24"/>
          <w:szCs w:val="24"/>
        </w:rPr>
        <w:t>-</w:t>
      </w:r>
      <w:proofErr w:type="spellStart"/>
      <w:r w:rsidRPr="00664272">
        <w:rPr>
          <w:rFonts w:ascii="Arial" w:hAnsi="Arial" w:cs="Arial"/>
          <w:sz w:val="24"/>
          <w:szCs w:val="24"/>
        </w:rPr>
        <w:t>культорганизатор</w:t>
      </w:r>
      <w:proofErr w:type="spellEnd"/>
      <w:r w:rsidRPr="00664272">
        <w:rPr>
          <w:rFonts w:ascii="Arial" w:hAnsi="Arial" w:cs="Arial"/>
          <w:sz w:val="24"/>
          <w:szCs w:val="24"/>
        </w:rPr>
        <w:t>.</w:t>
      </w:r>
    </w:p>
    <w:p w:rsidR="0000050C" w:rsidRDefault="0000050C" w:rsidP="00135CC4">
      <w:pPr>
        <w:pStyle w:val="headertext"/>
        <w:shd w:val="clear" w:color="auto" w:fill="FFFFFF"/>
        <w:spacing w:before="0" w:beforeAutospacing="0" w:after="0" w:afterAutospacing="0"/>
        <w:ind w:right="-284"/>
        <w:textAlignment w:val="baseline"/>
        <w:rPr>
          <w:b/>
          <w:bCs/>
        </w:rPr>
      </w:pPr>
    </w:p>
    <w:p w:rsidR="0000050C" w:rsidRDefault="0000050C" w:rsidP="0000050C">
      <w:pPr>
        <w:pStyle w:val="headertext"/>
        <w:shd w:val="clear" w:color="auto" w:fill="FFFFFF"/>
        <w:spacing w:before="0" w:beforeAutospacing="0" w:after="0" w:afterAutospacing="0"/>
        <w:ind w:right="-284"/>
        <w:jc w:val="right"/>
        <w:textAlignment w:val="baseline"/>
        <w:rPr>
          <w:b/>
          <w:bCs/>
        </w:rPr>
      </w:pPr>
    </w:p>
    <w:p w:rsidR="0000050C" w:rsidRPr="00664272" w:rsidRDefault="0000050C" w:rsidP="0000050C">
      <w:pPr>
        <w:pStyle w:val="headertext"/>
        <w:shd w:val="clear" w:color="auto" w:fill="FFFFFF"/>
        <w:spacing w:before="0" w:beforeAutospacing="0" w:after="0" w:afterAutospacing="0"/>
        <w:ind w:right="-284"/>
        <w:jc w:val="right"/>
        <w:textAlignment w:val="baseline"/>
        <w:rPr>
          <w:rFonts w:ascii="Courier New" w:hAnsi="Courier New" w:cs="Courier New"/>
          <w:b/>
          <w:bCs/>
          <w:sz w:val="22"/>
          <w:szCs w:val="22"/>
        </w:rPr>
      </w:pPr>
      <w:r>
        <w:rPr>
          <w:b/>
          <w:bCs/>
        </w:rPr>
        <w:t xml:space="preserve"> </w:t>
      </w:r>
      <w:r w:rsidRPr="00664272">
        <w:rPr>
          <w:rFonts w:ascii="Courier New" w:hAnsi="Courier New" w:cs="Courier New"/>
          <w:b/>
          <w:bCs/>
          <w:sz w:val="22"/>
          <w:szCs w:val="22"/>
        </w:rPr>
        <w:t>Приложение № 3</w:t>
      </w:r>
    </w:p>
    <w:p w:rsidR="0000050C" w:rsidRPr="00664272" w:rsidRDefault="0000050C" w:rsidP="0000050C">
      <w:pPr>
        <w:spacing w:after="0" w:line="240" w:lineRule="auto"/>
        <w:ind w:left="4820"/>
        <w:jc w:val="right"/>
        <w:rPr>
          <w:rFonts w:ascii="Courier New" w:hAnsi="Courier New" w:cs="Courier New"/>
        </w:rPr>
      </w:pPr>
      <w:r w:rsidRPr="00664272">
        <w:rPr>
          <w:rFonts w:ascii="Courier New" w:hAnsi="Courier New" w:cs="Courier New"/>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00050C" w:rsidRPr="00664272" w:rsidRDefault="0000050C" w:rsidP="0000050C">
      <w:pPr>
        <w:autoSpaceDE w:val="0"/>
        <w:autoSpaceDN w:val="0"/>
        <w:adjustRightInd w:val="0"/>
        <w:spacing w:after="0" w:line="240" w:lineRule="auto"/>
        <w:ind w:left="4820"/>
        <w:jc w:val="right"/>
        <w:rPr>
          <w:rFonts w:ascii="Courier New" w:hAnsi="Courier New" w:cs="Courier New"/>
        </w:rPr>
      </w:pPr>
      <w:r w:rsidRPr="00664272">
        <w:rPr>
          <w:rFonts w:ascii="Courier New" w:hAnsi="Courier New" w:cs="Courier New"/>
        </w:rPr>
        <w:t>Едогонского сельского поселения</w:t>
      </w:r>
    </w:p>
    <w:p w:rsidR="0000050C" w:rsidRPr="00664272" w:rsidRDefault="0000050C" w:rsidP="0000050C">
      <w:pPr>
        <w:autoSpaceDE w:val="0"/>
        <w:autoSpaceDN w:val="0"/>
        <w:adjustRightInd w:val="0"/>
        <w:spacing w:after="0" w:line="240" w:lineRule="auto"/>
        <w:jc w:val="right"/>
        <w:rPr>
          <w:rFonts w:ascii="Courier New" w:hAnsi="Courier New" w:cs="Courier New"/>
        </w:rPr>
      </w:pPr>
      <w:r w:rsidRPr="00664272">
        <w:rPr>
          <w:rFonts w:ascii="Courier New" w:hAnsi="Courier New" w:cs="Courier New"/>
        </w:rPr>
        <w:t xml:space="preserve">от 12.05.2022 г. </w:t>
      </w:r>
      <w:proofErr w:type="gramStart"/>
      <w:r w:rsidRPr="00664272">
        <w:rPr>
          <w:rFonts w:ascii="Courier New" w:hAnsi="Courier New" w:cs="Courier New"/>
        </w:rPr>
        <w:t>№  9</w:t>
      </w:r>
      <w:proofErr w:type="gramEnd"/>
      <w:r w:rsidRPr="00664272">
        <w:rPr>
          <w:rFonts w:ascii="Courier New" w:hAnsi="Courier New" w:cs="Courier New"/>
        </w:rPr>
        <w:t xml:space="preserve">  - </w:t>
      </w:r>
      <w:proofErr w:type="spellStart"/>
      <w:r w:rsidRPr="00664272">
        <w:rPr>
          <w:rFonts w:ascii="Courier New" w:hAnsi="Courier New" w:cs="Courier New"/>
        </w:rPr>
        <w:t>пг</w:t>
      </w:r>
      <w:proofErr w:type="spellEnd"/>
    </w:p>
    <w:p w:rsidR="0000050C" w:rsidRDefault="0000050C" w:rsidP="0000050C">
      <w:pPr>
        <w:pStyle w:val="headertext"/>
        <w:shd w:val="clear" w:color="auto" w:fill="FFFFFF"/>
        <w:spacing w:before="0" w:beforeAutospacing="0" w:after="0" w:afterAutospacing="0"/>
        <w:jc w:val="center"/>
        <w:textAlignment w:val="baseline"/>
        <w:rPr>
          <w:b/>
          <w:bCs/>
          <w:sz w:val="20"/>
          <w:szCs w:val="20"/>
        </w:rPr>
      </w:pPr>
    </w:p>
    <w:p w:rsidR="0000050C" w:rsidRPr="00664272" w:rsidRDefault="0000050C" w:rsidP="0000050C">
      <w:pPr>
        <w:pStyle w:val="headertext"/>
        <w:shd w:val="clear" w:color="auto" w:fill="FFFFFF"/>
        <w:spacing w:before="0" w:beforeAutospacing="0" w:after="0" w:afterAutospacing="0"/>
        <w:jc w:val="center"/>
        <w:textAlignment w:val="baseline"/>
        <w:rPr>
          <w:rFonts w:ascii="Arial" w:hAnsi="Arial" w:cs="Arial"/>
          <w:b/>
          <w:bCs/>
        </w:rPr>
      </w:pPr>
      <w:r w:rsidRPr="00664272">
        <w:rPr>
          <w:rFonts w:ascii="Arial" w:hAnsi="Arial" w:cs="Arial"/>
          <w:b/>
          <w:bCs/>
        </w:rPr>
        <w:t>ПОРЯДОК</w:t>
      </w:r>
    </w:p>
    <w:p w:rsidR="0000050C" w:rsidRPr="00664272" w:rsidRDefault="0000050C" w:rsidP="0000050C">
      <w:pPr>
        <w:pStyle w:val="headertext"/>
        <w:shd w:val="clear" w:color="auto" w:fill="FFFFFF"/>
        <w:spacing w:before="0" w:beforeAutospacing="0" w:after="0" w:afterAutospacing="0"/>
        <w:jc w:val="center"/>
        <w:textAlignment w:val="baseline"/>
        <w:rPr>
          <w:rFonts w:ascii="Arial" w:hAnsi="Arial" w:cs="Arial"/>
          <w:b/>
          <w:bCs/>
        </w:rPr>
      </w:pPr>
      <w:r w:rsidRPr="00664272">
        <w:rPr>
          <w:rFonts w:ascii="Arial" w:hAnsi="Arial" w:cs="Arial"/>
          <w:b/>
          <w:bCs/>
        </w:rPr>
        <w:t xml:space="preserve"> ПРЕДСТАВЛЕНИЯ МУНИЦИПАЛЬНЫМ КАЗЕННЫМ УЧРЕЖДЕНИЕМ КУЛЬТУРЫ «КУЛЬТУРНО_ДОСУГОВЫЙ с. </w:t>
      </w:r>
      <w:proofErr w:type="gramStart"/>
      <w:r w:rsidRPr="00664272">
        <w:rPr>
          <w:rFonts w:ascii="Arial" w:hAnsi="Arial" w:cs="Arial"/>
          <w:b/>
          <w:bCs/>
        </w:rPr>
        <w:t>ЕДОГОН»  ФУНКЦИИ</w:t>
      </w:r>
      <w:proofErr w:type="gramEnd"/>
      <w:r w:rsidRPr="00664272">
        <w:rPr>
          <w:rFonts w:ascii="Arial" w:hAnsi="Arial" w:cs="Arial"/>
          <w:b/>
          <w:bCs/>
        </w:rPr>
        <w:t xml:space="preserve"> И ПОЛНОМОЧИЯ УЧРЕДИТЕЛЯ В ОТНОШЕНИИ КОТОРЫХ ОСУЩЕСТВЛЯЕТ ЕДОГОНСКАЯ СЕЛЬСКАЯ АДМИНИСТРАЦИЯ, ИНФОРМАЦИИ О РАССЧИТЫВАЕМОЙ ЗА КАЛЕНДАРНЫЙ ГОД СРЕДНЕМЕСЯЧНОЙ </w:t>
      </w:r>
      <w:r w:rsidRPr="00664272">
        <w:rPr>
          <w:rFonts w:ascii="Arial" w:hAnsi="Arial" w:cs="Arial"/>
          <w:b/>
          <w:bCs/>
        </w:rPr>
        <w:lastRenderedPageBreak/>
        <w:t>ЗАРАБОТНОЙ ПЛАТЕ РУКОВОДИТЕЛЕЙ И ИХ ЗАМЕСТИТЕЛЕЙ, ДЛЯ РАЗМЕЩЕНИЯ ЕЕ НА САЙТЕ МУНИЦИПАЛЬНЫМ КАЗЕННЫМ УЧРЕЖДЕНИЕМ КУЛЬТУРЫ «КУЛЬТУРНО - ДОСУГОВЫЙ ЦЕНТР с. ЕДОГОН»  И ПРОВЕРКИ УКАЗАННОЙ ИНФОРМАЦИИ</w:t>
      </w:r>
    </w:p>
    <w:p w:rsidR="0000050C" w:rsidRPr="00664272" w:rsidRDefault="0000050C" w:rsidP="0000050C">
      <w:pPr>
        <w:pStyle w:val="formattext"/>
        <w:shd w:val="clear" w:color="auto" w:fill="FFFFFF"/>
        <w:spacing w:before="0" w:beforeAutospacing="0" w:after="0" w:afterAutospacing="0"/>
        <w:textAlignment w:val="baseline"/>
        <w:rPr>
          <w:rFonts w:ascii="Arial" w:hAnsi="Arial" w:cs="Arial"/>
          <w:color w:val="444444"/>
        </w:rPr>
      </w:pP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1. 1. Настоящий Порядок разработан в соответствии со статьей 349.5 </w:t>
      </w:r>
      <w:hyperlink r:id="rId11" w:history="1">
        <w:r w:rsidRPr="00664272">
          <w:rPr>
            <w:rStyle w:val="af2"/>
            <w:rFonts w:ascii="Arial" w:hAnsi="Arial" w:cs="Arial"/>
          </w:rPr>
          <w:t>Трудового кодекса Российской Федерации</w:t>
        </w:r>
      </w:hyperlink>
      <w:r w:rsidRPr="00664272">
        <w:rPr>
          <w:rFonts w:ascii="Arial" w:hAnsi="Arial" w:cs="Arial"/>
        </w:rPr>
        <w:t>, статьей 8 </w:t>
      </w:r>
      <w:hyperlink r:id="rId12" w:history="1">
        <w:r w:rsidRPr="00664272">
          <w:rPr>
            <w:rStyle w:val="af2"/>
            <w:rFonts w:ascii="Arial" w:hAnsi="Arial" w:cs="Arial"/>
          </w:rPr>
          <w:t>Закона Иркутской области N 131-ОЗ от 27 декабря 2016 года "Об оплате труда работников государственных учреждений Иркутской области"</w:t>
        </w:r>
      </w:hyperlink>
      <w:r w:rsidRPr="00664272">
        <w:rPr>
          <w:rFonts w:ascii="Arial" w:hAnsi="Arial" w:cs="Arial"/>
        </w:rPr>
        <w:t>, </w:t>
      </w:r>
      <w:hyperlink r:id="rId13" w:history="1">
        <w:r w:rsidRPr="00664272">
          <w:rPr>
            <w:rStyle w:val="af2"/>
            <w:rFonts w:ascii="Arial" w:hAnsi="Arial" w:cs="Arial"/>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664272">
        <w:rPr>
          <w:rFonts w:ascii="Arial" w:hAnsi="Arial" w:cs="Arial"/>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   функции и полномочия учредителя в отношении которых осуществляет Администрация Едогонского сельского поселения информации о рассчитываемой за календарный год среднемесячной заработной плате руководителей и их заместителей муниципального казенного учреждения культуры «Культурно-досуговый центр с.Едогон»  функции и полномочия учредителя в отношении которых осуществляет  Администрация Едогонского сельского поселения для размещения на официальном сайте  Едогонского сельского поселения и проверки указанной информации (далее, соответственно - учреждение, информация, Администрация, официальный сайт).</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 xml:space="preserve">2. 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4" w:anchor="6560IO" w:history="1">
        <w:r w:rsidRPr="00664272">
          <w:rPr>
            <w:rStyle w:val="af2"/>
            <w:rFonts w:ascii="Arial" w:hAnsi="Arial" w:cs="Arial"/>
          </w:rPr>
          <w:t>Положению об особенностях порядка исчисления средней заработной платы</w:t>
        </w:r>
      </w:hyperlink>
      <w:r w:rsidRPr="00664272">
        <w:rPr>
          <w:rFonts w:ascii="Arial" w:hAnsi="Arial" w:cs="Arial"/>
        </w:rPr>
        <w:t>, утвержденным </w:t>
      </w:r>
      <w:hyperlink r:id="rId15" w:history="1">
        <w:r w:rsidRPr="00664272">
          <w:rPr>
            <w:rStyle w:val="af2"/>
            <w:rFonts w:ascii="Arial" w:hAnsi="Arial" w:cs="Arial"/>
          </w:rPr>
          <w:t>постановлением Правительства Российской Федерации от 24 декабря 2007 года N 922</w:t>
        </w:r>
      </w:hyperlink>
      <w:r w:rsidRPr="00664272">
        <w:rPr>
          <w:rFonts w:ascii="Arial" w:hAnsi="Arial" w:cs="Arial"/>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 xml:space="preserve">4. В случае отсутствия замечаний к представленной информации, информация направляется Главой Администрации должностному лицу, </w:t>
      </w:r>
      <w:r w:rsidRPr="00664272">
        <w:rPr>
          <w:rFonts w:ascii="Arial" w:hAnsi="Arial" w:cs="Arial"/>
        </w:rPr>
        <w:lastRenderedPageBreak/>
        <w:t>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 xml:space="preserve">10. Достоверность информации, сведений, документов, представленных в соответствие с </w:t>
      </w:r>
      <w:proofErr w:type="gramStart"/>
      <w:r w:rsidRPr="00664272">
        <w:rPr>
          <w:rFonts w:ascii="Arial" w:hAnsi="Arial" w:cs="Arial"/>
        </w:rPr>
        <w:t>настоящим Порядком</w:t>
      </w:r>
      <w:proofErr w:type="gramEnd"/>
      <w:r w:rsidRPr="00664272">
        <w:rPr>
          <w:rFonts w:ascii="Arial" w:hAnsi="Arial" w:cs="Arial"/>
        </w:rPr>
        <w:t xml:space="preserve"> проверяется в ходе контрольных проверок деятельности учреждений культуры.</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00050C" w:rsidRPr="00664272" w:rsidRDefault="0000050C" w:rsidP="0000050C">
      <w:pPr>
        <w:pStyle w:val="formattext"/>
        <w:shd w:val="clear" w:color="auto" w:fill="FFFFFF"/>
        <w:spacing w:before="0" w:beforeAutospacing="0" w:after="0" w:afterAutospacing="0"/>
        <w:ind w:firstLine="567"/>
        <w:jc w:val="both"/>
        <w:textAlignment w:val="baseline"/>
        <w:rPr>
          <w:rFonts w:ascii="Arial" w:hAnsi="Arial" w:cs="Arial"/>
        </w:rPr>
      </w:pPr>
      <w:r w:rsidRPr="00664272">
        <w:rPr>
          <w:rFonts w:ascii="Arial" w:hAnsi="Arial" w:cs="Arial"/>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руководителя.</w:t>
      </w:r>
    </w:p>
    <w:p w:rsidR="0000050C" w:rsidRDefault="0000050C" w:rsidP="0000050C">
      <w:pPr>
        <w:pStyle w:val="a5"/>
        <w:shd w:val="clear" w:color="auto" w:fill="auto"/>
        <w:spacing w:line="240" w:lineRule="auto"/>
        <w:jc w:val="left"/>
        <w:rPr>
          <w:rFonts w:ascii="Arial" w:hAnsi="Arial" w:cs="Arial"/>
          <w:b/>
          <w:sz w:val="24"/>
          <w:szCs w:val="24"/>
        </w:rPr>
      </w:pPr>
    </w:p>
    <w:p w:rsidR="0000050C" w:rsidRDefault="0000050C" w:rsidP="0000050C">
      <w:pPr>
        <w:pStyle w:val="a5"/>
        <w:shd w:val="clear" w:color="auto" w:fill="auto"/>
        <w:spacing w:line="240" w:lineRule="auto"/>
        <w:jc w:val="left"/>
        <w:rPr>
          <w:rFonts w:ascii="Arial" w:hAnsi="Arial" w:cs="Arial"/>
          <w:b/>
          <w:sz w:val="24"/>
          <w:szCs w:val="24"/>
        </w:rPr>
      </w:pPr>
    </w:p>
    <w:p w:rsidR="0000050C" w:rsidRDefault="0000050C" w:rsidP="0000050C">
      <w:pPr>
        <w:pStyle w:val="a5"/>
        <w:shd w:val="clear" w:color="auto" w:fill="auto"/>
        <w:spacing w:line="240" w:lineRule="auto"/>
        <w:jc w:val="left"/>
        <w:rPr>
          <w:rFonts w:ascii="Arial" w:hAnsi="Arial" w:cs="Arial"/>
          <w:b/>
          <w:sz w:val="24"/>
          <w:szCs w:val="24"/>
        </w:rPr>
      </w:pPr>
    </w:p>
    <w:p w:rsidR="0000050C" w:rsidRPr="00664272" w:rsidRDefault="0000050C" w:rsidP="0000050C">
      <w:pPr>
        <w:pStyle w:val="a5"/>
        <w:shd w:val="clear" w:color="auto" w:fill="auto"/>
        <w:spacing w:line="240" w:lineRule="auto"/>
        <w:jc w:val="right"/>
        <w:rPr>
          <w:rFonts w:ascii="Courier New" w:hAnsi="Courier New" w:cs="Courier New"/>
          <w:b/>
          <w:sz w:val="22"/>
          <w:szCs w:val="22"/>
        </w:rPr>
      </w:pPr>
      <w:r>
        <w:rPr>
          <w:b/>
          <w:sz w:val="24"/>
          <w:szCs w:val="24"/>
        </w:rPr>
        <w:t xml:space="preserve"> </w:t>
      </w:r>
      <w:r w:rsidRPr="00664272">
        <w:rPr>
          <w:rFonts w:ascii="Courier New" w:hAnsi="Courier New" w:cs="Courier New"/>
          <w:b/>
          <w:sz w:val="22"/>
          <w:szCs w:val="22"/>
        </w:rPr>
        <w:t>Приложение № 4</w:t>
      </w:r>
    </w:p>
    <w:p w:rsidR="0000050C" w:rsidRPr="00664272" w:rsidRDefault="0000050C" w:rsidP="0000050C">
      <w:pPr>
        <w:spacing w:after="0" w:line="240" w:lineRule="auto"/>
        <w:ind w:left="4820"/>
        <w:jc w:val="right"/>
        <w:rPr>
          <w:rFonts w:ascii="Courier New" w:hAnsi="Courier New" w:cs="Courier New"/>
        </w:rPr>
      </w:pPr>
      <w:r w:rsidRPr="00664272">
        <w:rPr>
          <w:rFonts w:ascii="Courier New" w:hAnsi="Courier New" w:cs="Courier New"/>
        </w:rPr>
        <w:t xml:space="preserve">к Положению об оплате труда работников МКУК «КДЦ с. Едогон», в отношении которых функции и полномочия учредителя </w:t>
      </w:r>
      <w:r w:rsidRPr="00664272">
        <w:rPr>
          <w:rFonts w:ascii="Courier New" w:hAnsi="Courier New" w:cs="Courier New"/>
        </w:rPr>
        <w:lastRenderedPageBreak/>
        <w:t>осуществляются администрацией Едогонского сельского поселения, утвержденного Постановлением администрации</w:t>
      </w:r>
    </w:p>
    <w:p w:rsidR="0000050C" w:rsidRPr="00664272" w:rsidRDefault="0000050C" w:rsidP="0000050C">
      <w:pPr>
        <w:autoSpaceDE w:val="0"/>
        <w:autoSpaceDN w:val="0"/>
        <w:adjustRightInd w:val="0"/>
        <w:spacing w:after="0" w:line="240" w:lineRule="auto"/>
        <w:ind w:left="4820"/>
        <w:jc w:val="right"/>
        <w:rPr>
          <w:rFonts w:ascii="Courier New" w:hAnsi="Courier New" w:cs="Courier New"/>
        </w:rPr>
      </w:pPr>
      <w:r w:rsidRPr="00664272">
        <w:rPr>
          <w:rFonts w:ascii="Courier New" w:hAnsi="Courier New" w:cs="Courier New"/>
        </w:rPr>
        <w:t>Едогонского сельского поселения</w:t>
      </w:r>
    </w:p>
    <w:p w:rsidR="0000050C" w:rsidRPr="00664272" w:rsidRDefault="0000050C" w:rsidP="0000050C">
      <w:pPr>
        <w:autoSpaceDE w:val="0"/>
        <w:autoSpaceDN w:val="0"/>
        <w:adjustRightInd w:val="0"/>
        <w:spacing w:after="0" w:line="240" w:lineRule="auto"/>
        <w:jc w:val="right"/>
        <w:rPr>
          <w:rFonts w:ascii="Courier New" w:hAnsi="Courier New" w:cs="Courier New"/>
        </w:rPr>
      </w:pPr>
      <w:r w:rsidRPr="00664272">
        <w:rPr>
          <w:rFonts w:ascii="Courier New" w:hAnsi="Courier New" w:cs="Courier New"/>
        </w:rPr>
        <w:t xml:space="preserve"> от 12.05.2022 г. </w:t>
      </w:r>
      <w:proofErr w:type="gramStart"/>
      <w:r w:rsidRPr="00664272">
        <w:rPr>
          <w:rFonts w:ascii="Courier New" w:hAnsi="Courier New" w:cs="Courier New"/>
        </w:rPr>
        <w:t>№  9</w:t>
      </w:r>
      <w:proofErr w:type="gramEnd"/>
      <w:r w:rsidRPr="00664272">
        <w:rPr>
          <w:rFonts w:ascii="Courier New" w:hAnsi="Courier New" w:cs="Courier New"/>
        </w:rPr>
        <w:t xml:space="preserve">  - </w:t>
      </w:r>
      <w:proofErr w:type="spellStart"/>
      <w:r w:rsidRPr="00664272">
        <w:rPr>
          <w:rFonts w:ascii="Courier New" w:hAnsi="Courier New" w:cs="Courier New"/>
        </w:rPr>
        <w:t>пг</w:t>
      </w:r>
      <w:proofErr w:type="spellEnd"/>
    </w:p>
    <w:p w:rsidR="0000050C" w:rsidRPr="00664272" w:rsidRDefault="0000050C" w:rsidP="0000050C">
      <w:pPr>
        <w:autoSpaceDE w:val="0"/>
        <w:autoSpaceDN w:val="0"/>
        <w:adjustRightInd w:val="0"/>
        <w:spacing w:after="0" w:line="240" w:lineRule="auto"/>
        <w:jc w:val="center"/>
        <w:rPr>
          <w:rFonts w:ascii="Arial" w:hAnsi="Arial" w:cs="Arial"/>
          <w:sz w:val="24"/>
          <w:szCs w:val="24"/>
        </w:rPr>
      </w:pPr>
    </w:p>
    <w:p w:rsidR="0000050C" w:rsidRPr="00664272" w:rsidRDefault="0000050C" w:rsidP="0000050C">
      <w:pPr>
        <w:spacing w:after="0" w:line="240" w:lineRule="auto"/>
        <w:jc w:val="center"/>
        <w:rPr>
          <w:rFonts w:ascii="Arial" w:hAnsi="Arial" w:cs="Arial"/>
          <w:sz w:val="24"/>
          <w:szCs w:val="24"/>
        </w:rPr>
      </w:pPr>
      <w:r w:rsidRPr="00664272">
        <w:rPr>
          <w:rFonts w:ascii="Arial" w:hAnsi="Arial" w:cs="Arial"/>
          <w:sz w:val="24"/>
          <w:szCs w:val="24"/>
        </w:rPr>
        <w:t xml:space="preserve">КРИТЕРИИ   ДЛЯ </w:t>
      </w:r>
      <w:proofErr w:type="gramStart"/>
      <w:r w:rsidRPr="00664272">
        <w:rPr>
          <w:rFonts w:ascii="Arial" w:hAnsi="Arial" w:cs="Arial"/>
          <w:sz w:val="24"/>
          <w:szCs w:val="24"/>
        </w:rPr>
        <w:t>ПРИМЕНЕНИЯ  СТИМУЛИРУЮЩИХ</w:t>
      </w:r>
      <w:proofErr w:type="gramEnd"/>
      <w:r w:rsidRPr="00664272">
        <w:rPr>
          <w:rFonts w:ascii="Arial" w:hAnsi="Arial" w:cs="Arial"/>
          <w:sz w:val="24"/>
          <w:szCs w:val="24"/>
        </w:rPr>
        <w:t xml:space="preserve">  ВЫПЛАТ В МУНИЦИПАЛЬНОМ КАЗЕННОМ  УЧРЕЖДЕНИИ КУЛЬТУРЫ «КУЛЬТУРНО-ДОСУГОВЫЙ ЦЕНТР с. ЕДОГОН» В ОТНОШЕНИИ КОТОРОГО  ФУНКЦИИ И ПОЛНОМОЧИЯ УЧРЕДИТЕЛЯ ОСУЩЕСТВЛЯЮТСЯ ЕДОГОНСКИМ СЕЛЬСКИМ ПОСЕЛЕНИЕМ</w:t>
      </w:r>
    </w:p>
    <w:p w:rsidR="0000050C" w:rsidRPr="00664272" w:rsidRDefault="0000050C" w:rsidP="0000050C">
      <w:pPr>
        <w:spacing w:after="0" w:line="240" w:lineRule="auto"/>
        <w:ind w:left="5670"/>
        <w:rPr>
          <w:rFonts w:ascii="Arial" w:hAnsi="Arial" w:cs="Arial"/>
          <w:b/>
          <w:sz w:val="24"/>
          <w:szCs w:val="24"/>
        </w:rPr>
      </w:pP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Целевые показатели эффективности деятельности</w:t>
      </w:r>
      <w:r w:rsidRPr="00664272">
        <w:rPr>
          <w:rFonts w:ascii="Arial" w:hAnsi="Arial" w:cs="Arial"/>
          <w:b/>
          <w:sz w:val="24"/>
          <w:szCs w:val="24"/>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09"/>
        <w:gridCol w:w="1529"/>
        <w:gridCol w:w="1980"/>
        <w:gridCol w:w="1416"/>
        <w:gridCol w:w="1426"/>
      </w:tblGrid>
      <w:tr w:rsidR="0000050C" w:rsidRPr="00C75002" w:rsidTr="0000050C">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90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 выполнении показателя</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Периодич</w:t>
            </w:r>
            <w:proofErr w:type="spellEnd"/>
            <w:r w:rsidRPr="00664272">
              <w:rPr>
                <w:rFonts w:ascii="Courier New" w:hAnsi="Courier New" w:cs="Courier New"/>
                <w:b/>
              </w:rPr>
              <w:t>-</w:t>
            </w:r>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w:t>
            </w:r>
            <w:proofErr w:type="spellEnd"/>
            <w:r w:rsidRPr="00664272">
              <w:rPr>
                <w:rFonts w:ascii="Courier New" w:hAnsi="Courier New" w:cs="Courier New"/>
                <w:b/>
              </w:rPr>
              <w:t xml:space="preserve"> </w:t>
            </w:r>
            <w:proofErr w:type="spellStart"/>
            <w:proofErr w:type="gramStart"/>
            <w:r w:rsidRPr="00664272">
              <w:rPr>
                <w:rFonts w:ascii="Courier New" w:hAnsi="Courier New" w:cs="Courier New"/>
                <w:b/>
              </w:rPr>
              <w:t>предостав-ления</w:t>
            </w:r>
            <w:proofErr w:type="spellEnd"/>
            <w:proofErr w:type="gram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1</w:t>
            </w:r>
          </w:p>
        </w:tc>
        <w:tc>
          <w:tcPr>
            <w:tcW w:w="290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C75002" w:rsidTr="0000050C">
        <w:trPr>
          <w:trHeight w:val="283"/>
        </w:trPr>
        <w:tc>
          <w:tcPr>
            <w:tcW w:w="40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909"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Организация и проведение массовых культурно-досуговых мероприятий, в том числе </w:t>
            </w:r>
            <w:r w:rsidRPr="00664272">
              <w:rPr>
                <w:rFonts w:ascii="Courier New" w:hAnsi="Courier New" w:cs="Courier New"/>
              </w:rPr>
              <w:br/>
              <w:t xml:space="preserve">на платной основе,  </w:t>
            </w:r>
            <w:r w:rsidRPr="00664272">
              <w:rPr>
                <w:rFonts w:ascii="Courier New" w:hAnsi="Courier New" w:cs="Courier New"/>
              </w:rPr>
              <w:b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за отчетный период (%)</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Количество участников проводимых культурно-досуговых мероприятий </w:t>
            </w:r>
            <w:r w:rsidRPr="00664272">
              <w:rPr>
                <w:rFonts w:ascii="Courier New" w:hAnsi="Courier New" w:cs="Courier New"/>
              </w:rPr>
              <w:br/>
              <w:t xml:space="preserve">в соответствии с плановыми контрольными показателями </w:t>
            </w:r>
            <w:r w:rsidRPr="00664272">
              <w:rPr>
                <w:rFonts w:ascii="Courier New" w:hAnsi="Courier New" w:cs="Courier New"/>
              </w:rPr>
              <w:br/>
              <w:t>за отчетный период (%)</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w:t>
            </w:r>
          </w:p>
        </w:tc>
        <w:tc>
          <w:tcPr>
            <w:tcW w:w="2909" w:type="dxa"/>
            <w:tcMar>
              <w:left w:w="28" w:type="dxa"/>
              <w:right w:w="28" w:type="dxa"/>
            </w:tcMa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Участие в организации и проведении внеплановых и </w:t>
            </w:r>
            <w:proofErr w:type="spellStart"/>
            <w:r w:rsidRPr="00664272">
              <w:rPr>
                <w:rFonts w:ascii="Courier New" w:hAnsi="Courier New" w:cs="Courier New"/>
                <w:spacing w:val="-2"/>
              </w:rPr>
              <w:t>внестационарных</w:t>
            </w:r>
            <w:proofErr w:type="spellEnd"/>
            <w:r w:rsidRPr="00664272">
              <w:rPr>
                <w:rFonts w:ascii="Courier New" w:hAnsi="Courier New" w:cs="Courier New"/>
                <w:spacing w:val="-2"/>
              </w:rPr>
              <w:t xml:space="preserve"> мероприятий:</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муниципального уровня (ед.)</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 </w:t>
            </w:r>
            <w:proofErr w:type="spellStart"/>
            <w:r w:rsidRPr="00664272">
              <w:rPr>
                <w:rFonts w:ascii="Courier New" w:hAnsi="Courier New" w:cs="Courier New"/>
                <w:spacing w:val="-2"/>
              </w:rPr>
              <w:t>межпоселенческого</w:t>
            </w:r>
            <w:proofErr w:type="spellEnd"/>
            <w:r w:rsidRPr="00664272">
              <w:rPr>
                <w:rFonts w:ascii="Courier New" w:hAnsi="Courier New" w:cs="Courier New"/>
                <w:spacing w:val="-2"/>
              </w:rPr>
              <w:t xml:space="preserve"> уровня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lastRenderedPageBreak/>
              <w:t>- районного уровня (ед.)</w:t>
            </w:r>
          </w:p>
        </w:tc>
        <w:tc>
          <w:tcPr>
            <w:tcW w:w="152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w:t>
            </w:r>
            <w:r w:rsidRPr="00664272">
              <w:rPr>
                <w:rFonts w:ascii="Courier New" w:hAnsi="Courier New" w:cs="Courier New"/>
              </w:rPr>
              <w:lastRenderedPageBreak/>
              <w:t>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4</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Доля участия работника в выполнении учреждением плана по оказанию населению платных услуг в соответствии с </w:t>
            </w:r>
            <w:proofErr w:type="spellStart"/>
            <w:r w:rsidRPr="00664272">
              <w:rPr>
                <w:rFonts w:ascii="Courier New" w:hAnsi="Courier New" w:cs="Courier New"/>
              </w:rPr>
              <w:t>плановы</w:t>
            </w:r>
            <w:proofErr w:type="spellEnd"/>
            <w:r w:rsidRPr="00664272">
              <w:rPr>
                <w:rFonts w:ascii="Courier New" w:hAnsi="Courier New" w:cs="Courier New"/>
              </w:rPr>
              <w:t>-ми контрольными показателями за отчетный период (%)</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50%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30 %</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Руководство клубным формированием: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любительским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носящим звание «Народный», «Образцовый» (ед.)</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Численность участников клубных формирований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эффективности деятельности работника </w:t>
            </w:r>
            <w:proofErr w:type="spellStart"/>
            <w:r w:rsidRPr="00664272">
              <w:rPr>
                <w:rFonts w:ascii="Courier New" w:hAnsi="Courier New" w:cs="Courier New"/>
              </w:rPr>
              <w:t>работника</w:t>
            </w:r>
            <w:proofErr w:type="spellEnd"/>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7</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Творческая активность клубных формирований:</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выездных концертных программах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выступления на мероприятиях районного уровня (</w:t>
            </w:r>
            <w:proofErr w:type="spellStart"/>
            <w:r w:rsidRPr="00664272">
              <w:rPr>
                <w:rFonts w:ascii="Courier New" w:hAnsi="Courier New" w:cs="Courier New"/>
              </w:rPr>
              <w:t>ед</w:t>
            </w:r>
            <w:proofErr w:type="spellEnd"/>
            <w:r w:rsidRPr="00664272">
              <w:rPr>
                <w:rFonts w:ascii="Courier New" w:hAnsi="Courier New" w:cs="Courier New"/>
              </w:rPr>
              <w:t>).</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16" w:type="dxa"/>
            <w:tcBorders>
              <w:bottom w:val="single" w:sz="4" w:space="0" w:color="auto"/>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0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8</w:t>
            </w:r>
          </w:p>
        </w:tc>
        <w:tc>
          <w:tcPr>
            <w:tcW w:w="2909"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Освещение деятельности учреждения в печатных средствах массовой информации, сети Интернет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статья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заметка (ед.)</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0,5 балла</w:t>
            </w:r>
          </w:p>
        </w:tc>
        <w:tc>
          <w:tcPr>
            <w:tcW w:w="141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w:t>
            </w:r>
            <w:r w:rsidRPr="00664272">
              <w:rPr>
                <w:rFonts w:ascii="Courier New" w:hAnsi="Courier New" w:cs="Courier New"/>
              </w:rPr>
              <w:lastRenderedPageBreak/>
              <w:t>ти работника</w:t>
            </w:r>
          </w:p>
        </w:tc>
        <w:tc>
          <w:tcPr>
            <w:tcW w:w="142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9</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Личные профессиональные достижения (призовые места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конкурсах профессионального мастерства):</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каждое призовое место</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Подготовка победителей и призеров конкурсов (чел.)</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11</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Разработка </w:t>
            </w:r>
            <w:proofErr w:type="gramStart"/>
            <w:r w:rsidRPr="00664272">
              <w:rPr>
                <w:rFonts w:ascii="Courier New" w:hAnsi="Courier New" w:cs="Courier New"/>
              </w:rPr>
              <w:t>проектов,  грантов</w:t>
            </w:r>
            <w:proofErr w:type="gramEnd"/>
            <w:r w:rsidRPr="00664272">
              <w:rPr>
                <w:rFonts w:ascii="Courier New" w:hAnsi="Courier New" w:cs="Courier New"/>
              </w:rPr>
              <w:t>, программ: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каждый документ</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12</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Участие в работе коллективов, имеющих почетное звание «Народный» (ед.)</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13</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Личное участие в мероприятиях районного уровня (ед.)</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r w:rsidRPr="00664272">
              <w:rPr>
                <w:rFonts w:ascii="Courier New" w:hAnsi="Courier New" w:cs="Courier New"/>
              </w:rPr>
              <w:lastRenderedPageBreak/>
              <w:t>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 xml:space="preserve">Ежемесячно </w:t>
            </w:r>
          </w:p>
        </w:tc>
      </w:tr>
      <w:tr w:rsidR="0000050C" w:rsidRPr="00C75002" w:rsidTr="0000050C">
        <w:trPr>
          <w:trHeight w:val="283"/>
        </w:trPr>
        <w:tc>
          <w:tcPr>
            <w:tcW w:w="40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14</w:t>
            </w:r>
          </w:p>
        </w:tc>
        <w:tc>
          <w:tcPr>
            <w:tcW w:w="2909"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Своевременная сдача плановой и отчетной документации, предоставление информации </w:t>
            </w:r>
            <w:r w:rsidRPr="00664272">
              <w:rPr>
                <w:rFonts w:ascii="Courier New" w:hAnsi="Courier New" w:cs="Courier New"/>
              </w:rPr>
              <w:br/>
              <w:t>по отдельным запросам</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w:t>
            </w:r>
            <w:r w:rsidRPr="00664272">
              <w:rPr>
                <w:rFonts w:ascii="Courier New" w:hAnsi="Courier New" w:cs="Courier New"/>
                <w:spacing w:val="-2"/>
              </w:rPr>
              <w:br/>
              <w:t xml:space="preserve">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Отсутствие обоснованной служебной (докладной) записки о срыве сроков, низком </w:t>
            </w:r>
            <w:r w:rsidRPr="00664272">
              <w:rPr>
                <w:rFonts w:ascii="Courier New" w:hAnsi="Courier New" w:cs="Courier New"/>
              </w:rPr>
              <w:br/>
              <w:t>качестве предоставлен-ной документации</w:t>
            </w:r>
          </w:p>
        </w:tc>
        <w:tc>
          <w:tcPr>
            <w:tcW w:w="142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0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15</w:t>
            </w:r>
          </w:p>
        </w:tc>
        <w:tc>
          <w:tcPr>
            <w:tcW w:w="2909"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Повышение квалификации:</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прохождение мастер-классов, участие в работе семинаров, творческих лабораторий на базе МКУК «МОМЦ»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работе областных семинаров, творческих лабораторий и т.д.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областные курсы повышения квалификации (ед.)</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0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16</w:t>
            </w:r>
          </w:p>
        </w:tc>
        <w:tc>
          <w:tcPr>
            <w:tcW w:w="2909"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Получение профильного образования </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среднее специальное</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высшее</w:t>
            </w:r>
          </w:p>
          <w:p w:rsidR="0000050C" w:rsidRPr="00664272" w:rsidRDefault="0000050C" w:rsidP="0000050C">
            <w:pPr>
              <w:spacing w:after="0" w:line="240" w:lineRule="auto"/>
              <w:jc w:val="center"/>
              <w:rPr>
                <w:rFonts w:ascii="Courier New" w:hAnsi="Courier New" w:cs="Courier New"/>
              </w:rPr>
            </w:pP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tc>
        <w:tc>
          <w:tcPr>
            <w:tcW w:w="141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26"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bl>
    <w:p w:rsidR="0000050C" w:rsidRPr="00C75002" w:rsidRDefault="0000050C" w:rsidP="0000050C">
      <w:pPr>
        <w:spacing w:after="0" w:line="240" w:lineRule="auto"/>
        <w:rPr>
          <w:b/>
          <w:szCs w:val="24"/>
        </w:rPr>
      </w:pPr>
    </w:p>
    <w:p w:rsidR="0000050C" w:rsidRPr="00C75002" w:rsidRDefault="0000050C" w:rsidP="0000050C">
      <w:pPr>
        <w:spacing w:after="0" w:line="240" w:lineRule="auto"/>
        <w:jc w:val="center"/>
        <w:rPr>
          <w:rFonts w:ascii="Times New Roman" w:hAnsi="Times New Roman"/>
          <w:b/>
          <w:sz w:val="20"/>
          <w:szCs w:val="20"/>
        </w:rPr>
      </w:pP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 xml:space="preserve">Целевые показатели эффективности деятельности </w:t>
      </w:r>
    </w:p>
    <w:p w:rsidR="0000050C" w:rsidRPr="00664272" w:rsidRDefault="0000050C" w:rsidP="0000050C">
      <w:pPr>
        <w:spacing w:after="0" w:line="240" w:lineRule="auto"/>
        <w:jc w:val="center"/>
        <w:rPr>
          <w:rFonts w:ascii="Arial" w:hAnsi="Arial" w:cs="Arial"/>
          <w:color w:val="000000"/>
          <w:sz w:val="24"/>
          <w:szCs w:val="24"/>
          <w:shd w:val="clear" w:color="auto" w:fill="FFFFFF"/>
        </w:rPr>
      </w:pPr>
      <w:r w:rsidRPr="00664272">
        <w:rPr>
          <w:rFonts w:ascii="Arial" w:hAnsi="Arial" w:cs="Arial"/>
          <w:b/>
          <w:sz w:val="24"/>
          <w:szCs w:val="24"/>
        </w:rPr>
        <w:t>инструктора по спорту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00050C" w:rsidRPr="00664272" w:rsidTr="0000050C">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896"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Критерии оценки целевых показателей эффективности </w:t>
            </w:r>
            <w:r w:rsidRPr="00664272">
              <w:rPr>
                <w:rFonts w:ascii="Courier New" w:hAnsi="Courier New" w:cs="Courier New"/>
                <w:b/>
              </w:rPr>
              <w:lastRenderedPageBreak/>
              <w:t>деятельности работника</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lastRenderedPageBreak/>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lastRenderedPageBreak/>
              <w:t>о выполнении показателя</w:t>
            </w:r>
          </w:p>
        </w:tc>
        <w:tc>
          <w:tcPr>
            <w:tcW w:w="143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lastRenderedPageBreak/>
              <w:t>Периодич</w:t>
            </w:r>
            <w:proofErr w:type="spellEnd"/>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w:t>
            </w:r>
            <w:proofErr w:type="spellEnd"/>
            <w:r w:rsidRPr="00664272">
              <w:rPr>
                <w:rFonts w:ascii="Courier New" w:hAnsi="Courier New" w:cs="Courier New"/>
                <w:b/>
              </w:rPr>
              <w:t xml:space="preserve"> </w:t>
            </w:r>
            <w:proofErr w:type="spellStart"/>
            <w:proofErr w:type="gramStart"/>
            <w:r w:rsidRPr="00664272">
              <w:rPr>
                <w:rFonts w:ascii="Courier New" w:hAnsi="Courier New" w:cs="Courier New"/>
                <w:b/>
              </w:rPr>
              <w:t>предостав-ления</w:t>
            </w:r>
            <w:proofErr w:type="spellEnd"/>
            <w:proofErr w:type="gram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lastRenderedPageBreak/>
              <w:t>1</w:t>
            </w:r>
          </w:p>
        </w:tc>
        <w:tc>
          <w:tcPr>
            <w:tcW w:w="2896"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2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3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664272" w:rsidTr="0000050C">
        <w:trPr>
          <w:trHeight w:val="397"/>
        </w:trPr>
        <w:tc>
          <w:tcPr>
            <w:tcW w:w="422" w:type="dxa"/>
            <w:tcBorders>
              <w:bottom w:val="nil"/>
            </w:tcBorders>
            <w:shd w:val="clear" w:color="auto" w:fill="auto"/>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
        </w:tc>
        <w:tc>
          <w:tcPr>
            <w:tcW w:w="2896" w:type="dxa"/>
            <w:gridSpan w:val="2"/>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529"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980"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10"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30"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r>
      <w:tr w:rsidR="0000050C" w:rsidRPr="00664272" w:rsidTr="0000050C">
        <w:trPr>
          <w:trHeight w:val="190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858"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Организация и проведение </w:t>
            </w:r>
            <w:r w:rsidRPr="00664272">
              <w:rPr>
                <w:rFonts w:ascii="Courier New" w:hAnsi="Courier New" w:cs="Courier New"/>
                <w:color w:val="00000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664272">
              <w:rPr>
                <w:rFonts w:ascii="Courier New" w:hAnsi="Courier New" w:cs="Courier New"/>
                <w:color w:val="000000"/>
                <w:shd w:val="clear" w:color="auto" w:fill="FFFFFF"/>
              </w:rPr>
              <w:br/>
            </w:r>
            <w:r w:rsidRPr="00664272">
              <w:rPr>
                <w:rFonts w:ascii="Courier New" w:hAnsi="Courier New" w:cs="Courier New"/>
              </w:rPr>
              <w:t xml:space="preserve">в соответствии с плановыми контрольными показателями </w:t>
            </w:r>
            <w:r w:rsidRPr="00664272">
              <w:rPr>
                <w:rFonts w:ascii="Courier New" w:hAnsi="Courier New" w:cs="Courier New"/>
              </w:rPr>
              <w:br/>
              <w:t>за отчетный период (%)</w:t>
            </w:r>
          </w:p>
        </w:tc>
        <w:tc>
          <w:tcPr>
            <w:tcW w:w="1567" w:type="dxa"/>
            <w:gridSpan w:val="2"/>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190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w:t>
            </w:r>
          </w:p>
        </w:tc>
        <w:tc>
          <w:tcPr>
            <w:tcW w:w="2858"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Организация работы кружков, спортивных секций в соответствии с плановыми контрольными показателями </w:t>
            </w:r>
            <w:r w:rsidRPr="00664272">
              <w:rPr>
                <w:rFonts w:ascii="Courier New" w:hAnsi="Courier New" w:cs="Courier New"/>
              </w:rPr>
              <w:br/>
              <w:t>за отчетный период (%)</w:t>
            </w:r>
          </w:p>
        </w:tc>
        <w:tc>
          <w:tcPr>
            <w:tcW w:w="1567"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w:t>
            </w:r>
          </w:p>
        </w:tc>
        <w:tc>
          <w:tcPr>
            <w:tcW w:w="2858"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Численность участников кружков и спортивных секций</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567"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 </w:t>
            </w:r>
          </w:p>
        </w:tc>
        <w:tc>
          <w:tcPr>
            <w:tcW w:w="143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w:t>
            </w:r>
          </w:p>
        </w:tc>
        <w:tc>
          <w:tcPr>
            <w:tcW w:w="2896" w:type="dxa"/>
            <w:gridSpan w:val="2"/>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Личные достижения, подготовка победителей и призеров спортивных соревнований, конкурсов в сфере физической культуры и спорта (чел.):</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lastRenderedPageBreak/>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5</w:t>
            </w:r>
          </w:p>
        </w:tc>
        <w:tc>
          <w:tcPr>
            <w:tcW w:w="2896" w:type="dxa"/>
            <w:gridSpan w:val="2"/>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Своевременная сдача плановой и отчетной документации, предоставление информации </w:t>
            </w:r>
            <w:r w:rsidRPr="00664272">
              <w:rPr>
                <w:rFonts w:ascii="Courier New" w:hAnsi="Courier New" w:cs="Courier New"/>
              </w:rPr>
              <w:br/>
              <w:t>по отдельным запросам</w:t>
            </w:r>
          </w:p>
        </w:tc>
        <w:tc>
          <w:tcPr>
            <w:tcW w:w="152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w:t>
            </w:r>
            <w:r w:rsidRPr="00664272">
              <w:rPr>
                <w:rFonts w:ascii="Courier New" w:hAnsi="Courier New" w:cs="Courier New"/>
                <w:spacing w:val="-2"/>
              </w:rPr>
              <w:br/>
              <w:t xml:space="preserve">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198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Отсутствие обоснованной служебной (докладной) записки о срыве сроков, низком </w:t>
            </w:r>
            <w:proofErr w:type="spellStart"/>
            <w:r w:rsidRPr="00664272">
              <w:rPr>
                <w:rFonts w:ascii="Courier New" w:hAnsi="Courier New" w:cs="Courier New"/>
              </w:rPr>
              <w:t>качес</w:t>
            </w:r>
            <w:proofErr w:type="spellEnd"/>
            <w:r w:rsidRPr="00664272">
              <w:rPr>
                <w:rFonts w:ascii="Courier New" w:hAnsi="Courier New" w:cs="Courier New"/>
              </w:rPr>
              <w:t>-</w:t>
            </w:r>
            <w:proofErr w:type="spellStart"/>
            <w:r w:rsidRPr="00664272">
              <w:rPr>
                <w:rFonts w:ascii="Courier New" w:hAnsi="Courier New" w:cs="Courier New"/>
              </w:rPr>
              <w:t>твепредостав</w:t>
            </w:r>
            <w:proofErr w:type="spellEnd"/>
            <w:r w:rsidRPr="00664272">
              <w:rPr>
                <w:rFonts w:ascii="Courier New" w:hAnsi="Courier New" w:cs="Courier New"/>
              </w:rPr>
              <w:t>-ленной документации</w:t>
            </w:r>
          </w:p>
        </w:tc>
        <w:tc>
          <w:tcPr>
            <w:tcW w:w="143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bl>
    <w:p w:rsidR="0000050C" w:rsidRPr="00664272" w:rsidRDefault="0000050C" w:rsidP="0000050C">
      <w:pPr>
        <w:spacing w:after="0" w:line="240" w:lineRule="auto"/>
        <w:rPr>
          <w:rFonts w:ascii="Courier New" w:hAnsi="Courier New" w:cs="Courier New"/>
          <w:vanish/>
        </w:rPr>
      </w:pPr>
    </w:p>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1985"/>
        <w:gridCol w:w="1414"/>
        <w:gridCol w:w="1418"/>
      </w:tblGrid>
      <w:tr w:rsidR="0000050C" w:rsidRPr="00664272" w:rsidTr="0000050C">
        <w:trPr>
          <w:trHeight w:val="283"/>
        </w:trPr>
        <w:tc>
          <w:tcPr>
            <w:tcW w:w="424"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905"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Повышение квалификации</w:t>
            </w:r>
          </w:p>
        </w:tc>
        <w:tc>
          <w:tcPr>
            <w:tcW w:w="152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по мере необходимости</w:t>
            </w:r>
          </w:p>
          <w:p w:rsidR="0000050C" w:rsidRPr="00664272" w:rsidRDefault="0000050C" w:rsidP="0000050C">
            <w:pPr>
              <w:spacing w:after="0" w:line="240" w:lineRule="auto"/>
              <w:rPr>
                <w:rFonts w:ascii="Courier New" w:hAnsi="Courier New" w:cs="Courier New"/>
              </w:rPr>
            </w:pPr>
          </w:p>
        </w:tc>
        <w:tc>
          <w:tcPr>
            <w:tcW w:w="198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tc>
        <w:tc>
          <w:tcPr>
            <w:tcW w:w="1414"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1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4"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7</w:t>
            </w:r>
          </w:p>
        </w:tc>
        <w:tc>
          <w:tcPr>
            <w:tcW w:w="2905"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Получение профильного образования </w:t>
            </w:r>
          </w:p>
        </w:tc>
        <w:tc>
          <w:tcPr>
            <w:tcW w:w="152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среднее специальное</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высшее</w:t>
            </w:r>
          </w:p>
          <w:p w:rsidR="0000050C" w:rsidRPr="00664272" w:rsidRDefault="0000050C" w:rsidP="0000050C">
            <w:pPr>
              <w:spacing w:after="0" w:line="240" w:lineRule="auto"/>
              <w:jc w:val="center"/>
              <w:rPr>
                <w:rFonts w:ascii="Courier New" w:hAnsi="Courier New" w:cs="Courier New"/>
              </w:rPr>
            </w:pPr>
          </w:p>
        </w:tc>
        <w:tc>
          <w:tcPr>
            <w:tcW w:w="19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tc>
        <w:tc>
          <w:tcPr>
            <w:tcW w:w="1414"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bl>
    <w:p w:rsidR="0000050C" w:rsidRPr="00C75002" w:rsidRDefault="0000050C" w:rsidP="0000050C">
      <w:pPr>
        <w:spacing w:after="0" w:line="240" w:lineRule="auto"/>
        <w:rPr>
          <w:rFonts w:ascii="Times New Roman" w:hAnsi="Times New Roman"/>
          <w:color w:val="000000"/>
          <w:sz w:val="20"/>
          <w:szCs w:val="20"/>
          <w:shd w:val="clear" w:color="auto" w:fill="FFFFFF"/>
        </w:rPr>
      </w:pP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 xml:space="preserve">Целевые показатели эффективности деятельности </w:t>
      </w: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Заведующей библиотеки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1517"/>
        <w:gridCol w:w="1987"/>
        <w:gridCol w:w="1405"/>
        <w:gridCol w:w="1439"/>
      </w:tblGrid>
      <w:tr w:rsidR="0000050C" w:rsidRPr="00C75002" w:rsidTr="0000050C">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89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Критерии оценки целевых показателей эффективности деятельности работника</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 выполнении показателя</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Периодич</w:t>
            </w:r>
            <w:proofErr w:type="spellEnd"/>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ностьпредостав-ления</w:t>
            </w:r>
            <w:proofErr w:type="spell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1</w:t>
            </w:r>
          </w:p>
        </w:tc>
        <w:tc>
          <w:tcPr>
            <w:tcW w:w="289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C75002" w:rsidTr="0000050C">
        <w:trPr>
          <w:trHeight w:val="283"/>
        </w:trPr>
        <w:tc>
          <w:tcPr>
            <w:tcW w:w="4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891"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Организация и проведение информационно-</w:t>
            </w:r>
            <w:proofErr w:type="spellStart"/>
            <w:r w:rsidRPr="00664272">
              <w:rPr>
                <w:rFonts w:ascii="Courier New" w:hAnsi="Courier New" w:cs="Courier New"/>
              </w:rPr>
              <w:t>просветительс</w:t>
            </w:r>
            <w:proofErr w:type="spellEnd"/>
            <w:r w:rsidRPr="00664272">
              <w:rPr>
                <w:rFonts w:ascii="Courier New" w:hAnsi="Courier New" w:cs="Courier New"/>
              </w:rPr>
              <w:t xml:space="preserve">-ких мероприятий для различных категорий </w:t>
            </w:r>
            <w:r w:rsidRPr="00664272">
              <w:rPr>
                <w:rFonts w:ascii="Courier New" w:hAnsi="Courier New" w:cs="Courier New"/>
              </w:rPr>
              <w:lastRenderedPageBreak/>
              <w:t xml:space="preserve">населения </w:t>
            </w:r>
            <w:r w:rsidRPr="00664272">
              <w:rPr>
                <w:rFonts w:ascii="Courier New" w:hAnsi="Courier New" w:cs="Courier New"/>
              </w:rPr>
              <w:br/>
              <w:t xml:space="preserve"> в соответствии с плановыми контрольными показателями </w:t>
            </w:r>
            <w:r w:rsidRPr="00664272">
              <w:rPr>
                <w:rFonts w:ascii="Courier New" w:hAnsi="Courier New" w:cs="Courier New"/>
              </w:rPr>
              <w:br/>
              <w:t>за отчетный период (%)</w:t>
            </w:r>
          </w:p>
        </w:tc>
        <w:tc>
          <w:tcPr>
            <w:tcW w:w="151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0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r w:rsidRPr="00664272">
              <w:rPr>
                <w:rFonts w:ascii="Courier New" w:hAnsi="Courier New" w:cs="Courier New"/>
              </w:rPr>
              <w:lastRenderedPageBreak/>
              <w:t>эффективности деятельности работника</w:t>
            </w:r>
          </w:p>
        </w:tc>
        <w:tc>
          <w:tcPr>
            <w:tcW w:w="143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2</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Количество участников </w:t>
            </w:r>
            <w:r w:rsidRPr="00664272">
              <w:rPr>
                <w:rFonts w:ascii="Courier New" w:hAnsi="Courier New" w:cs="Courier New"/>
              </w:rPr>
              <w:br/>
              <w:t>на проводимых информационно-просветительских мероприятиях</w:t>
            </w:r>
            <w:r w:rsidRPr="00664272">
              <w:rPr>
                <w:rFonts w:ascii="Courier New" w:hAnsi="Courier New" w:cs="Courier New"/>
              </w:rPr>
              <w:br/>
              <w:t xml:space="preserve">в соответствии с плановыми контрольными показателями </w:t>
            </w:r>
            <w:r w:rsidRPr="00664272">
              <w:rPr>
                <w:rFonts w:ascii="Courier New" w:hAnsi="Courier New" w:cs="Courier New"/>
              </w:rPr>
              <w:br/>
              <w:t>за отчетный период (%)</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Количество посещений библиотеки в соответствии </w:t>
            </w:r>
            <w:r w:rsidRPr="00664272">
              <w:rPr>
                <w:rFonts w:ascii="Courier New" w:hAnsi="Courier New" w:cs="Courier New"/>
              </w:rPr>
              <w:br/>
              <w:t>с плановыми контрольными показателями за отчетный период (%)</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w:t>
            </w:r>
          </w:p>
        </w:tc>
        <w:tc>
          <w:tcPr>
            <w:tcW w:w="2891" w:type="dxa"/>
            <w:tcMar>
              <w:left w:w="28" w:type="dxa"/>
              <w:right w:w="28" w:type="dxa"/>
            </w:tcMa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Участие в организации и проведении внеплановых и </w:t>
            </w:r>
            <w:proofErr w:type="spellStart"/>
            <w:r w:rsidRPr="00664272">
              <w:rPr>
                <w:rFonts w:ascii="Courier New" w:hAnsi="Courier New" w:cs="Courier New"/>
                <w:spacing w:val="-2"/>
              </w:rPr>
              <w:t>внестационарных</w:t>
            </w:r>
            <w:proofErr w:type="spellEnd"/>
            <w:r w:rsidRPr="00664272">
              <w:rPr>
                <w:rFonts w:ascii="Courier New" w:hAnsi="Courier New" w:cs="Courier New"/>
                <w:spacing w:val="-2"/>
              </w:rPr>
              <w:t xml:space="preserve"> мероприятий:</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муниципального уровня (ед.)</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 </w:t>
            </w:r>
            <w:proofErr w:type="spellStart"/>
            <w:r w:rsidRPr="00664272">
              <w:rPr>
                <w:rFonts w:ascii="Courier New" w:hAnsi="Courier New" w:cs="Courier New"/>
                <w:spacing w:val="-2"/>
              </w:rPr>
              <w:t>межпоселенческого</w:t>
            </w:r>
            <w:proofErr w:type="spellEnd"/>
            <w:r w:rsidRPr="00664272">
              <w:rPr>
                <w:rFonts w:ascii="Courier New" w:hAnsi="Courier New" w:cs="Courier New"/>
                <w:spacing w:val="-2"/>
              </w:rPr>
              <w:t xml:space="preserve"> уровня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t>- районного уровня (ед.)</w:t>
            </w:r>
          </w:p>
        </w:tc>
        <w:tc>
          <w:tcPr>
            <w:tcW w:w="151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Выполнение плана по оказанию платных услуг в сфере библиотечного обслуживания населения в соответствии </w:t>
            </w:r>
            <w:r w:rsidRPr="00664272">
              <w:rPr>
                <w:rFonts w:ascii="Courier New" w:hAnsi="Courier New" w:cs="Courier New"/>
              </w:rPr>
              <w:br/>
              <w:t>с плановыми контрольными показателями за отчетный период (%)</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Руководство клубным формированием (ед.)</w:t>
            </w:r>
          </w:p>
          <w:p w:rsidR="0000050C" w:rsidRPr="00664272" w:rsidRDefault="0000050C" w:rsidP="0000050C">
            <w:pPr>
              <w:spacing w:after="0" w:line="240" w:lineRule="auto"/>
              <w:rPr>
                <w:rFonts w:ascii="Courier New" w:hAnsi="Courier New" w:cs="Courier New"/>
              </w:rPr>
            </w:pP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r w:rsidRPr="00664272">
              <w:rPr>
                <w:rFonts w:ascii="Courier New" w:hAnsi="Courier New" w:cs="Courier New"/>
              </w:rPr>
              <w:lastRenderedPageBreak/>
              <w:t>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7</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Численность участников клубного формирования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8</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Творческая активность клубных формирований:</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выездных концертных программах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выступления на мероприятиях районного уровня (</w:t>
            </w:r>
            <w:proofErr w:type="spellStart"/>
            <w:r w:rsidRPr="00664272">
              <w:rPr>
                <w:rFonts w:ascii="Courier New" w:hAnsi="Courier New" w:cs="Courier New"/>
              </w:rPr>
              <w:t>ед</w:t>
            </w:r>
            <w:proofErr w:type="spellEnd"/>
            <w:r w:rsidRPr="00664272">
              <w:rPr>
                <w:rFonts w:ascii="Courier New" w:hAnsi="Courier New" w:cs="Courier New"/>
              </w:rPr>
              <w:t>).</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9</w:t>
            </w:r>
          </w:p>
        </w:tc>
        <w:tc>
          <w:tcPr>
            <w:tcW w:w="2891"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Освещение деятельности  библиотеки, учреждения </w:t>
            </w:r>
            <w:r w:rsidRPr="00664272">
              <w:rPr>
                <w:rFonts w:ascii="Courier New" w:hAnsi="Courier New" w:cs="Courier New"/>
              </w:rPr>
              <w:br/>
              <w:t xml:space="preserve">в печатных средствах массовой информации, сети Интернет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статья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заметка (ед.)</w:t>
            </w:r>
          </w:p>
        </w:tc>
        <w:tc>
          <w:tcPr>
            <w:tcW w:w="151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8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0,5 балла</w:t>
            </w:r>
          </w:p>
        </w:tc>
        <w:tc>
          <w:tcPr>
            <w:tcW w:w="140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Личные профессиональные достижения (призовые места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конкурсах профессионального мастерства), подготовка победителей и призеров конкурсов (чел.):</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каждое призовое место</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11</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Разработка </w:t>
            </w:r>
            <w:proofErr w:type="gramStart"/>
            <w:r w:rsidRPr="00664272">
              <w:rPr>
                <w:rFonts w:ascii="Courier New" w:hAnsi="Courier New" w:cs="Courier New"/>
              </w:rPr>
              <w:t>проектов,  грантов</w:t>
            </w:r>
            <w:proofErr w:type="gramEnd"/>
            <w:r w:rsidRPr="00664272">
              <w:rPr>
                <w:rFonts w:ascii="Courier New" w:hAnsi="Courier New" w:cs="Courier New"/>
              </w:rPr>
              <w:t>, программ в сфере библиотечного обслуживания:</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каждый документ</w:t>
            </w: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12</w:t>
            </w:r>
          </w:p>
        </w:tc>
        <w:tc>
          <w:tcPr>
            <w:tcW w:w="2891"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Своевременная сдача плановой и отчетной документации, предоставление информации </w:t>
            </w:r>
            <w:r w:rsidRPr="00664272">
              <w:rPr>
                <w:rFonts w:ascii="Courier New" w:hAnsi="Courier New" w:cs="Courier New"/>
              </w:rPr>
              <w:br/>
              <w:t>по отдельным запросам</w:t>
            </w:r>
          </w:p>
        </w:tc>
        <w:tc>
          <w:tcPr>
            <w:tcW w:w="151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w:t>
            </w:r>
            <w:r w:rsidRPr="00664272">
              <w:rPr>
                <w:rFonts w:ascii="Courier New" w:hAnsi="Courier New" w:cs="Courier New"/>
                <w:spacing w:val="-2"/>
              </w:rPr>
              <w:br/>
              <w:t xml:space="preserve">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198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0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Отсутствие обоснованной служебной (докладной) записки о срыве сроков, низком </w:t>
            </w:r>
            <w:proofErr w:type="spellStart"/>
            <w:r w:rsidRPr="00664272">
              <w:rPr>
                <w:rFonts w:ascii="Courier New" w:hAnsi="Courier New" w:cs="Courier New"/>
              </w:rPr>
              <w:t>качес</w:t>
            </w:r>
            <w:proofErr w:type="spellEnd"/>
            <w:r w:rsidRPr="00664272">
              <w:rPr>
                <w:rFonts w:ascii="Courier New" w:hAnsi="Courier New" w:cs="Courier New"/>
              </w:rPr>
              <w:t>-</w:t>
            </w:r>
            <w:proofErr w:type="spellStart"/>
            <w:r w:rsidRPr="00664272">
              <w:rPr>
                <w:rFonts w:ascii="Courier New" w:hAnsi="Courier New" w:cs="Courier New"/>
              </w:rPr>
              <w:t>твепредостав</w:t>
            </w:r>
            <w:proofErr w:type="spellEnd"/>
            <w:r w:rsidRPr="00664272">
              <w:rPr>
                <w:rFonts w:ascii="Courier New" w:hAnsi="Courier New" w:cs="Courier New"/>
              </w:rPr>
              <w:t>-ленной документации</w:t>
            </w:r>
          </w:p>
        </w:tc>
        <w:tc>
          <w:tcPr>
            <w:tcW w:w="143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C75002" w:rsidTr="0000050C">
        <w:trPr>
          <w:trHeight w:val="283"/>
        </w:trPr>
        <w:tc>
          <w:tcPr>
            <w:tcW w:w="4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13</w:t>
            </w:r>
          </w:p>
        </w:tc>
        <w:tc>
          <w:tcPr>
            <w:tcW w:w="2891"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Повышение квалификации:</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прохождение мастер-классов, участие в работе семинаров, творческих лабораторий на базе МКУК «</w:t>
            </w:r>
            <w:proofErr w:type="spellStart"/>
            <w:r w:rsidRPr="00664272">
              <w:rPr>
                <w:rFonts w:ascii="Courier New" w:hAnsi="Courier New" w:cs="Courier New"/>
              </w:rPr>
              <w:t>Межпоселенческая</w:t>
            </w:r>
            <w:proofErr w:type="spellEnd"/>
            <w:r w:rsidRPr="00664272">
              <w:rPr>
                <w:rFonts w:ascii="Courier New" w:hAnsi="Courier New" w:cs="Courier New"/>
              </w:rPr>
              <w:t xml:space="preserve"> центральная библиотека </w:t>
            </w:r>
            <w:r w:rsidRPr="00664272">
              <w:rPr>
                <w:rFonts w:ascii="Courier New" w:hAnsi="Courier New" w:cs="Courier New"/>
              </w:rPr>
              <w:br/>
              <w:t>им. Г.С. Виноградова»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работе областных семинаров, творческих лабораторий и т.д.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областные курсы повышения квалификации (ед.)</w:t>
            </w:r>
          </w:p>
        </w:tc>
        <w:tc>
          <w:tcPr>
            <w:tcW w:w="151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tc>
        <w:tc>
          <w:tcPr>
            <w:tcW w:w="1987"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0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C75002" w:rsidTr="0000050C">
        <w:trPr>
          <w:trHeight w:val="283"/>
        </w:trPr>
        <w:tc>
          <w:tcPr>
            <w:tcW w:w="4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14</w:t>
            </w:r>
          </w:p>
        </w:tc>
        <w:tc>
          <w:tcPr>
            <w:tcW w:w="2891"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Получение профильного образования </w:t>
            </w:r>
          </w:p>
        </w:tc>
        <w:tc>
          <w:tcPr>
            <w:tcW w:w="151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среднее специальное</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высшее</w:t>
            </w:r>
          </w:p>
          <w:p w:rsidR="0000050C" w:rsidRPr="00664272" w:rsidRDefault="0000050C" w:rsidP="0000050C">
            <w:pPr>
              <w:spacing w:after="0" w:line="240" w:lineRule="auto"/>
              <w:jc w:val="center"/>
              <w:rPr>
                <w:rFonts w:ascii="Courier New" w:hAnsi="Courier New" w:cs="Courier New"/>
              </w:rPr>
            </w:pPr>
          </w:p>
        </w:tc>
        <w:tc>
          <w:tcPr>
            <w:tcW w:w="198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tc>
        <w:tc>
          <w:tcPr>
            <w:tcW w:w="140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w:t>
            </w:r>
            <w:r w:rsidRPr="00664272">
              <w:rPr>
                <w:rFonts w:ascii="Courier New" w:hAnsi="Courier New" w:cs="Courier New"/>
              </w:rPr>
              <w:lastRenderedPageBreak/>
              <w:t>ти работника</w:t>
            </w:r>
          </w:p>
        </w:tc>
        <w:tc>
          <w:tcPr>
            <w:tcW w:w="143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bl>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lastRenderedPageBreak/>
        <w:t>Целевые показатели эффективности деятельности</w:t>
      </w: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руководителя клубного формирования – любительских объединений</w:t>
      </w:r>
    </w:p>
    <w:p w:rsidR="0000050C" w:rsidRPr="008517E3" w:rsidRDefault="0000050C" w:rsidP="0000050C">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00050C" w:rsidRPr="00664272" w:rsidTr="0000050C">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89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 выполнении показателя</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Периодич</w:t>
            </w:r>
            <w:proofErr w:type="spellEnd"/>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ностьпредостав-ления</w:t>
            </w:r>
            <w:proofErr w:type="spell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1</w:t>
            </w:r>
          </w:p>
        </w:tc>
        <w:tc>
          <w:tcPr>
            <w:tcW w:w="289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Численность участников кружка, любительского объединения, клуба по интересам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 </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Творческая активность кружка, любительского объединения, клуба по интересам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выездных концертных программах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выступления на мероприятиях районного уровня (</w:t>
            </w:r>
            <w:proofErr w:type="spellStart"/>
            <w:r w:rsidRPr="00664272">
              <w:rPr>
                <w:rFonts w:ascii="Courier New" w:hAnsi="Courier New" w:cs="Courier New"/>
              </w:rPr>
              <w:t>ед</w:t>
            </w:r>
            <w:proofErr w:type="spellEnd"/>
            <w:r w:rsidRPr="00664272">
              <w:rPr>
                <w:rFonts w:ascii="Courier New" w:hAnsi="Courier New" w:cs="Courier New"/>
              </w:rPr>
              <w:t>).</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w:t>
            </w:r>
          </w:p>
        </w:tc>
        <w:tc>
          <w:tcPr>
            <w:tcW w:w="2897" w:type="dxa"/>
            <w:tcMar>
              <w:left w:w="28" w:type="dxa"/>
              <w:right w:w="28" w:type="dxa"/>
            </w:tcMa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Участие в организации и проведении внеплановых и </w:t>
            </w:r>
            <w:proofErr w:type="spellStart"/>
            <w:r w:rsidRPr="00664272">
              <w:rPr>
                <w:rFonts w:ascii="Courier New" w:hAnsi="Courier New" w:cs="Courier New"/>
                <w:spacing w:val="-2"/>
              </w:rPr>
              <w:t>внестационарных</w:t>
            </w:r>
            <w:proofErr w:type="spellEnd"/>
            <w:r w:rsidRPr="00664272">
              <w:rPr>
                <w:rFonts w:ascii="Courier New" w:hAnsi="Courier New" w:cs="Courier New"/>
                <w:spacing w:val="-2"/>
              </w:rPr>
              <w:t xml:space="preserve"> мероприятий:</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муниципального уровня (ед.)</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 </w:t>
            </w:r>
            <w:proofErr w:type="spellStart"/>
            <w:r w:rsidRPr="00664272">
              <w:rPr>
                <w:rFonts w:ascii="Courier New" w:hAnsi="Courier New" w:cs="Courier New"/>
                <w:spacing w:val="-2"/>
              </w:rPr>
              <w:t>межпоселенческого</w:t>
            </w:r>
            <w:proofErr w:type="spellEnd"/>
            <w:r w:rsidRPr="00664272">
              <w:rPr>
                <w:rFonts w:ascii="Courier New" w:hAnsi="Courier New" w:cs="Courier New"/>
                <w:spacing w:val="-2"/>
              </w:rPr>
              <w:t xml:space="preserve"> уровня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t>- районного уровня (ед.)</w:t>
            </w:r>
          </w:p>
        </w:tc>
        <w:tc>
          <w:tcPr>
            <w:tcW w:w="1528"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Освещение деятельности кружка, любительского объединения, клуба по интересам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учреждения в печатных средствах массовой информации, сети Интернет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статья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lastRenderedPageBreak/>
              <w:t>- заметка (ед.)</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0,5 балла</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5</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Личные профессиональные достижения (призовые места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конкурсах профессионального мастерства):</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каждое призовое место</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Подготовка победителей и призеров конкурсов (чел.):</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7</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Участие кружка, любительского объединения, клуба по интересам</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фестивалях, конкурсах областного, регионального, всероссийского уровней (ед.)</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8</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Своевременная сдача плановой и отчетной документации, предоставление информации </w:t>
            </w:r>
            <w:r w:rsidRPr="00664272">
              <w:rPr>
                <w:rFonts w:ascii="Courier New" w:hAnsi="Courier New" w:cs="Courier New"/>
              </w:rPr>
              <w:br/>
              <w:t>по отдельным запросам</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w:t>
            </w:r>
            <w:r w:rsidRPr="00664272">
              <w:rPr>
                <w:rFonts w:ascii="Courier New" w:hAnsi="Courier New" w:cs="Courier New"/>
                <w:spacing w:val="-2"/>
              </w:rPr>
              <w:br/>
              <w:t xml:space="preserve">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Отсутствие обоснованной служебной (докладной) записки о срыве сроков, низком </w:t>
            </w:r>
            <w:proofErr w:type="spellStart"/>
            <w:r w:rsidRPr="00664272">
              <w:rPr>
                <w:rFonts w:ascii="Courier New" w:hAnsi="Courier New" w:cs="Courier New"/>
              </w:rPr>
              <w:t>качес</w:t>
            </w:r>
            <w:proofErr w:type="spellEnd"/>
            <w:r w:rsidRPr="00664272">
              <w:rPr>
                <w:rFonts w:ascii="Courier New" w:hAnsi="Courier New" w:cs="Courier New"/>
              </w:rPr>
              <w:t>-</w:t>
            </w:r>
            <w:proofErr w:type="spellStart"/>
            <w:r w:rsidRPr="00664272">
              <w:rPr>
                <w:rFonts w:ascii="Courier New" w:hAnsi="Courier New" w:cs="Courier New"/>
              </w:rPr>
              <w:t>твепредостав</w:t>
            </w:r>
            <w:proofErr w:type="spellEnd"/>
            <w:r w:rsidRPr="00664272">
              <w:rPr>
                <w:rFonts w:ascii="Courier New" w:hAnsi="Courier New" w:cs="Courier New"/>
              </w:rPr>
              <w:t>-ленной документации</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rPr>
          <w:trHeight w:val="299"/>
        </w:trPr>
        <w:tc>
          <w:tcPr>
            <w:tcW w:w="422" w:type="dxa"/>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
        </w:tc>
        <w:tc>
          <w:tcPr>
            <w:tcW w:w="2897" w:type="dxa"/>
            <w:tcBorders>
              <w:bottom w:val="nil"/>
            </w:tcBorders>
            <w:vAlign w:val="center"/>
          </w:tcPr>
          <w:p w:rsidR="0000050C" w:rsidRPr="00664272" w:rsidRDefault="0000050C" w:rsidP="0000050C">
            <w:pPr>
              <w:spacing w:after="0" w:line="240" w:lineRule="auto"/>
              <w:jc w:val="center"/>
              <w:rPr>
                <w:rFonts w:ascii="Courier New" w:hAnsi="Courier New" w:cs="Courier New"/>
                <w:b/>
              </w:rPr>
            </w:pPr>
          </w:p>
        </w:tc>
        <w:tc>
          <w:tcPr>
            <w:tcW w:w="1528" w:type="dxa"/>
            <w:tcBorders>
              <w:bottom w:val="nil"/>
            </w:tcBorders>
            <w:vAlign w:val="center"/>
          </w:tcPr>
          <w:p w:rsidR="0000050C" w:rsidRPr="00664272" w:rsidRDefault="0000050C" w:rsidP="0000050C">
            <w:pPr>
              <w:spacing w:after="0" w:line="240" w:lineRule="auto"/>
              <w:jc w:val="center"/>
              <w:rPr>
                <w:rFonts w:ascii="Courier New" w:hAnsi="Courier New" w:cs="Courier New"/>
                <w:b/>
              </w:rPr>
            </w:pPr>
          </w:p>
        </w:tc>
        <w:tc>
          <w:tcPr>
            <w:tcW w:w="1979" w:type="dxa"/>
            <w:tcBorders>
              <w:bottom w:val="nil"/>
            </w:tcBorders>
            <w:vAlign w:val="center"/>
          </w:tcPr>
          <w:p w:rsidR="0000050C" w:rsidRPr="00664272" w:rsidRDefault="0000050C" w:rsidP="0000050C">
            <w:pPr>
              <w:spacing w:after="0" w:line="240" w:lineRule="auto"/>
              <w:jc w:val="center"/>
              <w:rPr>
                <w:rFonts w:ascii="Courier New" w:hAnsi="Courier New" w:cs="Courier New"/>
                <w:b/>
              </w:rPr>
            </w:pPr>
          </w:p>
        </w:tc>
        <w:tc>
          <w:tcPr>
            <w:tcW w:w="1410" w:type="dxa"/>
            <w:tcBorders>
              <w:bottom w:val="nil"/>
            </w:tcBorders>
            <w:vAlign w:val="center"/>
          </w:tcPr>
          <w:p w:rsidR="0000050C" w:rsidRPr="00664272" w:rsidRDefault="0000050C" w:rsidP="0000050C">
            <w:pPr>
              <w:spacing w:after="0" w:line="240" w:lineRule="auto"/>
              <w:jc w:val="center"/>
              <w:rPr>
                <w:rFonts w:ascii="Courier New" w:hAnsi="Courier New" w:cs="Courier New"/>
                <w:b/>
              </w:rPr>
            </w:pPr>
          </w:p>
        </w:tc>
        <w:tc>
          <w:tcPr>
            <w:tcW w:w="1431" w:type="dxa"/>
            <w:tcBorders>
              <w:bottom w:val="nil"/>
            </w:tcBorders>
            <w:vAlign w:val="center"/>
          </w:tcPr>
          <w:p w:rsidR="0000050C" w:rsidRPr="00664272" w:rsidRDefault="0000050C" w:rsidP="0000050C">
            <w:pPr>
              <w:spacing w:after="0" w:line="240" w:lineRule="auto"/>
              <w:jc w:val="center"/>
              <w:rPr>
                <w:rFonts w:ascii="Courier New" w:hAnsi="Courier New" w:cs="Courier New"/>
                <w:b/>
              </w:rPr>
            </w:pP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9</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Повышение квалификации:</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lastRenderedPageBreak/>
              <w:t>- прохождение мастер-классов, участие в работе семинаров, творческих лабораторий на базе МКУК «МОМЦ»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работе областных семинаров, творческих лабораторий и т.д.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областные курсы повышения квалификации (ед.)</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w:t>
            </w:r>
            <w:r w:rsidRPr="00664272">
              <w:rPr>
                <w:rFonts w:ascii="Courier New" w:hAnsi="Courier New" w:cs="Courier New"/>
              </w:rPr>
              <w:lastRenderedPageBreak/>
              <w:t xml:space="preserve">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10</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Получение профильного образования </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среднее специальное</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высшее</w:t>
            </w:r>
          </w:p>
          <w:p w:rsidR="0000050C" w:rsidRPr="00664272" w:rsidRDefault="0000050C" w:rsidP="0000050C">
            <w:pPr>
              <w:spacing w:after="0" w:line="240" w:lineRule="auto"/>
              <w:jc w:val="center"/>
              <w:rPr>
                <w:rFonts w:ascii="Courier New" w:hAnsi="Courier New" w:cs="Courier New"/>
              </w:rPr>
            </w:pP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bl>
    <w:p w:rsidR="0000050C" w:rsidRDefault="0000050C" w:rsidP="0000050C">
      <w:pPr>
        <w:spacing w:after="0" w:line="240" w:lineRule="auto"/>
        <w:rPr>
          <w:b/>
          <w:szCs w:val="24"/>
        </w:rPr>
      </w:pPr>
      <w:r>
        <w:rPr>
          <w:rFonts w:ascii="Times New Roman" w:hAnsi="Times New Roman"/>
          <w:b/>
          <w:sz w:val="28"/>
          <w:szCs w:val="28"/>
        </w:rPr>
        <w:t xml:space="preserve"> </w:t>
      </w:r>
    </w:p>
    <w:p w:rsidR="0000050C" w:rsidRPr="00664272" w:rsidRDefault="0000050C" w:rsidP="0000050C">
      <w:pPr>
        <w:spacing w:after="0" w:line="240" w:lineRule="auto"/>
        <w:rPr>
          <w:rFonts w:ascii="Arial" w:hAnsi="Arial" w:cs="Arial"/>
          <w:b/>
          <w:sz w:val="24"/>
          <w:szCs w:val="24"/>
        </w:rPr>
      </w:pPr>
      <w:r w:rsidRPr="00664272">
        <w:rPr>
          <w:rFonts w:ascii="Arial" w:hAnsi="Arial" w:cs="Arial"/>
          <w:b/>
          <w:sz w:val="24"/>
          <w:szCs w:val="24"/>
        </w:rPr>
        <w:t xml:space="preserve">Целевые показатели эффективности деятельности </w:t>
      </w:r>
      <w:proofErr w:type="spellStart"/>
      <w:proofErr w:type="gramStart"/>
      <w:r w:rsidRPr="00664272">
        <w:rPr>
          <w:rFonts w:ascii="Arial" w:hAnsi="Arial" w:cs="Arial"/>
          <w:b/>
          <w:sz w:val="24"/>
          <w:szCs w:val="24"/>
        </w:rPr>
        <w:t>культорганизатора</w:t>
      </w:r>
      <w:proofErr w:type="spellEnd"/>
      <w:r w:rsidRPr="00664272">
        <w:rPr>
          <w:rFonts w:ascii="Arial" w:hAnsi="Arial" w:cs="Arial"/>
          <w:b/>
          <w:sz w:val="24"/>
          <w:szCs w:val="24"/>
        </w:rPr>
        <w:t xml:space="preserve"> .</w:t>
      </w:r>
      <w:proofErr w:type="gramEnd"/>
    </w:p>
    <w:p w:rsidR="0000050C" w:rsidRPr="00664272" w:rsidRDefault="0000050C" w:rsidP="0000050C">
      <w:pPr>
        <w:spacing w:after="0" w:line="240" w:lineRule="auto"/>
        <w:jc w:val="center"/>
        <w:rPr>
          <w:rFonts w:ascii="Arial" w:hAnsi="Arial" w:cs="Arial"/>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00050C" w:rsidRPr="00664272" w:rsidTr="0000050C">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89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 выполнении показателя</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Периодич</w:t>
            </w:r>
            <w:proofErr w:type="spellEnd"/>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ностьпредостав-ления</w:t>
            </w:r>
            <w:proofErr w:type="spell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1</w:t>
            </w:r>
          </w:p>
        </w:tc>
        <w:tc>
          <w:tcPr>
            <w:tcW w:w="2897"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897" w:type="dxa"/>
            <w:tcMar>
              <w:left w:w="28" w:type="dxa"/>
              <w:right w:w="28" w:type="dxa"/>
            </w:tcMa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Участие в организации и проведении внеплановых и </w:t>
            </w:r>
            <w:proofErr w:type="spellStart"/>
            <w:r w:rsidRPr="00664272">
              <w:rPr>
                <w:rFonts w:ascii="Courier New" w:hAnsi="Courier New" w:cs="Courier New"/>
                <w:spacing w:val="-2"/>
              </w:rPr>
              <w:t>внестационарных</w:t>
            </w:r>
            <w:proofErr w:type="spellEnd"/>
            <w:r w:rsidRPr="00664272">
              <w:rPr>
                <w:rFonts w:ascii="Courier New" w:hAnsi="Courier New" w:cs="Courier New"/>
                <w:spacing w:val="-2"/>
              </w:rPr>
              <w:t xml:space="preserve"> мероприятий:</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муниципального уровня (ед.)</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 </w:t>
            </w:r>
            <w:proofErr w:type="spellStart"/>
            <w:r w:rsidRPr="00664272">
              <w:rPr>
                <w:rFonts w:ascii="Courier New" w:hAnsi="Courier New" w:cs="Courier New"/>
                <w:spacing w:val="-2"/>
              </w:rPr>
              <w:t>межпоселенческого</w:t>
            </w:r>
            <w:proofErr w:type="spellEnd"/>
            <w:r w:rsidRPr="00664272">
              <w:rPr>
                <w:rFonts w:ascii="Courier New" w:hAnsi="Courier New" w:cs="Courier New"/>
                <w:spacing w:val="-2"/>
              </w:rPr>
              <w:t xml:space="preserve"> уровня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t>- районного уровня (ед.)</w:t>
            </w:r>
          </w:p>
        </w:tc>
        <w:tc>
          <w:tcPr>
            <w:tcW w:w="1528"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Освещение деятельности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учреждения в печатных средствах массовой информации, сети Интернет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статья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заметка (ед.)</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0,5 балла</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w:t>
            </w:r>
            <w:r w:rsidRPr="00664272">
              <w:rPr>
                <w:rFonts w:ascii="Courier New" w:hAnsi="Courier New" w:cs="Courier New"/>
              </w:rPr>
              <w:lastRenderedPageBreak/>
              <w:t>ности</w:t>
            </w:r>
            <w:proofErr w:type="spellEnd"/>
            <w:r w:rsidRPr="00664272">
              <w:rPr>
                <w:rFonts w:ascii="Courier New" w:hAnsi="Courier New" w:cs="Courier New"/>
              </w:rPr>
              <w:t xml:space="preserve"> работника</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3</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Личные профессиональные достижения (призовые места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конкурсах профессионального мастерства):</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каждое призовое место</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Подготовка победителей и призеров конкурсов (чел.):</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всероссийский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4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3 балла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Своевременная сдача плановой и отчетной документации, предоставление информации </w:t>
            </w:r>
            <w:r w:rsidRPr="00664272">
              <w:rPr>
                <w:rFonts w:ascii="Courier New" w:hAnsi="Courier New" w:cs="Courier New"/>
              </w:rPr>
              <w:br/>
              <w:t>по отдельным запросам</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w:t>
            </w:r>
            <w:r w:rsidRPr="00664272">
              <w:rPr>
                <w:rFonts w:ascii="Courier New" w:hAnsi="Courier New" w:cs="Courier New"/>
                <w:spacing w:val="-2"/>
              </w:rPr>
              <w:br/>
              <w:t xml:space="preserve">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Отсутствие обоснованной служебной (докладной) записки о срыве сроков, низком </w:t>
            </w:r>
            <w:proofErr w:type="spellStart"/>
            <w:r w:rsidRPr="00664272">
              <w:rPr>
                <w:rFonts w:ascii="Courier New" w:hAnsi="Courier New" w:cs="Courier New"/>
              </w:rPr>
              <w:t>качес</w:t>
            </w:r>
            <w:proofErr w:type="spellEnd"/>
            <w:r w:rsidRPr="00664272">
              <w:rPr>
                <w:rFonts w:ascii="Courier New" w:hAnsi="Courier New" w:cs="Courier New"/>
              </w:rPr>
              <w:t>-</w:t>
            </w:r>
            <w:proofErr w:type="spellStart"/>
            <w:r w:rsidRPr="00664272">
              <w:rPr>
                <w:rFonts w:ascii="Courier New" w:hAnsi="Courier New" w:cs="Courier New"/>
              </w:rPr>
              <w:t>твепредостав</w:t>
            </w:r>
            <w:proofErr w:type="spellEnd"/>
            <w:r w:rsidRPr="00664272">
              <w:rPr>
                <w:rFonts w:ascii="Courier New" w:hAnsi="Courier New" w:cs="Courier New"/>
              </w:rPr>
              <w:t>-ленной документации</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rPr>
          <w:trHeight w:val="283"/>
        </w:trPr>
        <w:tc>
          <w:tcPr>
            <w:tcW w:w="422"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897" w:type="dxa"/>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Повышение квалификации:</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прохождение мастер-классов, участие в работе семинаров, творческих лабораторий на базе МКУК «МОМЦ»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участие в работе областных семинаров, творческих лабораторий и т.д.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lastRenderedPageBreak/>
              <w:t>- областные курсы повышения квалификации (ед.)</w:t>
            </w:r>
          </w:p>
        </w:tc>
        <w:tc>
          <w:tcPr>
            <w:tcW w:w="152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p>
        </w:tc>
        <w:tc>
          <w:tcPr>
            <w:tcW w:w="19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10"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283"/>
        </w:trPr>
        <w:tc>
          <w:tcPr>
            <w:tcW w:w="422"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7</w:t>
            </w:r>
          </w:p>
        </w:tc>
        <w:tc>
          <w:tcPr>
            <w:tcW w:w="2897"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Получение профильного образования </w:t>
            </w:r>
          </w:p>
        </w:tc>
        <w:tc>
          <w:tcPr>
            <w:tcW w:w="152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среднее специальное</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высшее</w:t>
            </w:r>
          </w:p>
          <w:p w:rsidR="0000050C" w:rsidRPr="00664272" w:rsidRDefault="0000050C" w:rsidP="0000050C">
            <w:pPr>
              <w:spacing w:after="0" w:line="240" w:lineRule="auto"/>
              <w:jc w:val="center"/>
              <w:rPr>
                <w:rFonts w:ascii="Courier New" w:hAnsi="Courier New" w:cs="Courier New"/>
              </w:rPr>
            </w:pPr>
          </w:p>
        </w:tc>
        <w:tc>
          <w:tcPr>
            <w:tcW w:w="19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tc>
        <w:tc>
          <w:tcPr>
            <w:tcW w:w="141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 выполнении целевых показателей </w:t>
            </w:r>
            <w:proofErr w:type="spellStart"/>
            <w:r w:rsidRPr="00664272">
              <w:rPr>
                <w:rFonts w:ascii="Courier New" w:hAnsi="Courier New" w:cs="Courier New"/>
              </w:rPr>
              <w:t>эффективностидеятельности</w:t>
            </w:r>
            <w:proofErr w:type="spellEnd"/>
            <w:r w:rsidRPr="00664272">
              <w:rPr>
                <w:rFonts w:ascii="Courier New" w:hAnsi="Courier New" w:cs="Courier New"/>
              </w:rPr>
              <w:t xml:space="preserve"> работника</w:t>
            </w:r>
          </w:p>
        </w:tc>
        <w:tc>
          <w:tcPr>
            <w:tcW w:w="1431"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bl>
    <w:p w:rsidR="0000050C" w:rsidRPr="008517E3" w:rsidRDefault="0000050C" w:rsidP="0000050C">
      <w:pPr>
        <w:spacing w:after="0" w:line="240" w:lineRule="auto"/>
        <w:jc w:val="center"/>
        <w:rPr>
          <w:b/>
          <w:szCs w:val="24"/>
        </w:rPr>
      </w:pPr>
    </w:p>
    <w:p w:rsidR="0000050C" w:rsidRDefault="0000050C" w:rsidP="0000050C">
      <w:pPr>
        <w:spacing w:after="0" w:line="240" w:lineRule="auto"/>
      </w:pPr>
    </w:p>
    <w:p w:rsidR="0000050C" w:rsidRPr="00664272" w:rsidRDefault="0000050C" w:rsidP="0000050C">
      <w:pPr>
        <w:pStyle w:val="a9"/>
        <w:spacing w:after="0" w:line="240" w:lineRule="auto"/>
        <w:rPr>
          <w:rFonts w:ascii="Arial" w:hAnsi="Arial" w:cs="Arial"/>
          <w:b/>
          <w:sz w:val="24"/>
          <w:szCs w:val="24"/>
        </w:rPr>
      </w:pPr>
      <w:r>
        <w:rPr>
          <w:rFonts w:ascii="Times New Roman" w:hAnsi="Times New Roman"/>
          <w:b/>
          <w:sz w:val="28"/>
          <w:szCs w:val="28"/>
        </w:rPr>
        <w:t>1</w:t>
      </w:r>
      <w:r w:rsidRPr="00664272">
        <w:rPr>
          <w:rFonts w:ascii="Arial" w:hAnsi="Arial" w:cs="Arial"/>
          <w:b/>
          <w:sz w:val="24"/>
          <w:szCs w:val="24"/>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00050C" w:rsidRPr="00664272" w:rsidRDefault="0000050C" w:rsidP="0000050C">
      <w:pPr>
        <w:tabs>
          <w:tab w:val="left" w:pos="1020"/>
        </w:tabs>
        <w:spacing w:after="0" w:line="240" w:lineRule="auto"/>
        <w:ind w:firstLine="709"/>
        <w:jc w:val="both"/>
        <w:rPr>
          <w:rFonts w:ascii="Arial" w:hAnsi="Arial" w:cs="Arial"/>
          <w:sz w:val="24"/>
          <w:szCs w:val="24"/>
        </w:rPr>
      </w:pPr>
      <w:r w:rsidRPr="00664272">
        <w:rPr>
          <w:rFonts w:ascii="Arial" w:hAnsi="Arial" w:cs="Arial"/>
          <w:sz w:val="24"/>
          <w:szCs w:val="24"/>
        </w:rPr>
        <w:t>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w:t>
      </w:r>
    </w:p>
    <w:p w:rsidR="0000050C" w:rsidRPr="00664272" w:rsidRDefault="0000050C" w:rsidP="0000050C">
      <w:pPr>
        <w:spacing w:after="0" w:line="240" w:lineRule="auto"/>
        <w:ind w:firstLine="709"/>
        <w:jc w:val="both"/>
        <w:rPr>
          <w:rFonts w:ascii="Arial" w:hAnsi="Arial" w:cs="Arial"/>
          <w:sz w:val="24"/>
          <w:szCs w:val="24"/>
        </w:rPr>
      </w:pPr>
      <w:r w:rsidRPr="00664272">
        <w:rPr>
          <w:rFonts w:ascii="Arial" w:hAnsi="Arial" w:cs="Arial"/>
          <w:sz w:val="24"/>
          <w:szCs w:val="24"/>
        </w:rPr>
        <w:t>1.2.  Расчет размеров выплат из стимулирующей части фонда оплаты труда производится по итогам месяца, квартала (полугодия), года.</w:t>
      </w:r>
    </w:p>
    <w:p w:rsidR="0000050C" w:rsidRPr="00664272" w:rsidRDefault="0000050C" w:rsidP="0000050C">
      <w:pPr>
        <w:spacing w:after="0" w:line="240" w:lineRule="auto"/>
        <w:ind w:firstLine="709"/>
        <w:jc w:val="both"/>
        <w:rPr>
          <w:rFonts w:ascii="Arial" w:hAnsi="Arial" w:cs="Arial"/>
          <w:b/>
          <w:sz w:val="24"/>
          <w:szCs w:val="24"/>
        </w:rPr>
      </w:pPr>
      <w:r w:rsidRPr="00664272">
        <w:rPr>
          <w:rFonts w:ascii="Arial" w:hAnsi="Arial" w:cs="Arial"/>
          <w:sz w:val="24"/>
          <w:szCs w:val="24"/>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00050C" w:rsidRPr="00664272" w:rsidRDefault="0000050C" w:rsidP="0000050C">
      <w:pPr>
        <w:spacing w:after="0" w:line="240" w:lineRule="auto"/>
        <w:ind w:firstLine="709"/>
        <w:jc w:val="both"/>
        <w:rPr>
          <w:rFonts w:ascii="Arial" w:hAnsi="Arial" w:cs="Arial"/>
          <w:sz w:val="24"/>
          <w:szCs w:val="24"/>
        </w:rPr>
      </w:pPr>
      <w:r w:rsidRPr="00664272">
        <w:rPr>
          <w:rFonts w:ascii="Arial" w:hAnsi="Arial" w:cs="Arial"/>
          <w:sz w:val="24"/>
          <w:szCs w:val="24"/>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00050C" w:rsidRPr="00664272" w:rsidRDefault="0000050C" w:rsidP="0000050C">
      <w:pPr>
        <w:tabs>
          <w:tab w:val="num" w:pos="0"/>
          <w:tab w:val="left" w:pos="1020"/>
          <w:tab w:val="num" w:pos="1440"/>
        </w:tabs>
        <w:spacing w:after="0" w:line="240" w:lineRule="auto"/>
        <w:ind w:firstLine="709"/>
        <w:jc w:val="both"/>
        <w:rPr>
          <w:rFonts w:ascii="Arial" w:hAnsi="Arial" w:cs="Arial"/>
          <w:sz w:val="24"/>
          <w:szCs w:val="24"/>
        </w:rPr>
      </w:pPr>
      <w:r w:rsidRPr="00664272">
        <w:rPr>
          <w:rFonts w:ascii="Arial" w:hAnsi="Arial" w:cs="Arial"/>
          <w:sz w:val="24"/>
          <w:szCs w:val="24"/>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664272">
        <w:rPr>
          <w:rFonts w:ascii="Arial" w:hAnsi="Arial" w:cs="Arial"/>
          <w:b/>
          <w:sz w:val="24"/>
          <w:szCs w:val="24"/>
        </w:rPr>
        <w:t>Приложением 4.</w:t>
      </w:r>
    </w:p>
    <w:p w:rsidR="0000050C" w:rsidRPr="00664272" w:rsidRDefault="0000050C" w:rsidP="0000050C">
      <w:pPr>
        <w:tabs>
          <w:tab w:val="num" w:pos="0"/>
          <w:tab w:val="left" w:pos="1020"/>
          <w:tab w:val="num" w:pos="1440"/>
        </w:tabs>
        <w:spacing w:after="0" w:line="240" w:lineRule="auto"/>
        <w:ind w:firstLine="709"/>
        <w:jc w:val="both"/>
        <w:rPr>
          <w:rFonts w:ascii="Arial" w:hAnsi="Arial" w:cs="Arial"/>
          <w:sz w:val="24"/>
          <w:szCs w:val="24"/>
        </w:rPr>
      </w:pPr>
      <w:r w:rsidRPr="00664272">
        <w:rPr>
          <w:rFonts w:ascii="Arial" w:hAnsi="Arial" w:cs="Arial"/>
          <w:sz w:val="24"/>
          <w:szCs w:val="24"/>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00050C" w:rsidRPr="00664272" w:rsidRDefault="0000050C" w:rsidP="0000050C">
      <w:pPr>
        <w:tabs>
          <w:tab w:val="num" w:pos="0"/>
          <w:tab w:val="left" w:pos="1020"/>
          <w:tab w:val="num" w:pos="1440"/>
        </w:tabs>
        <w:spacing w:after="0" w:line="240" w:lineRule="auto"/>
        <w:ind w:firstLine="709"/>
        <w:jc w:val="both"/>
        <w:rPr>
          <w:rFonts w:ascii="Arial" w:hAnsi="Arial" w:cs="Arial"/>
          <w:sz w:val="24"/>
          <w:szCs w:val="24"/>
        </w:rPr>
      </w:pPr>
      <w:r w:rsidRPr="00664272">
        <w:rPr>
          <w:rFonts w:ascii="Arial" w:hAnsi="Arial" w:cs="Arial"/>
          <w:sz w:val="24"/>
          <w:szCs w:val="24"/>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00050C" w:rsidRPr="00664272" w:rsidRDefault="0000050C" w:rsidP="0000050C">
      <w:pPr>
        <w:tabs>
          <w:tab w:val="num" w:pos="0"/>
          <w:tab w:val="num" w:pos="720"/>
          <w:tab w:val="left" w:pos="1020"/>
        </w:tabs>
        <w:spacing w:after="0" w:line="240" w:lineRule="auto"/>
        <w:ind w:firstLine="709"/>
        <w:jc w:val="both"/>
        <w:rPr>
          <w:rFonts w:ascii="Arial" w:hAnsi="Arial" w:cs="Arial"/>
          <w:sz w:val="24"/>
          <w:szCs w:val="24"/>
        </w:rPr>
      </w:pPr>
      <w:r w:rsidRPr="00664272">
        <w:rPr>
          <w:rFonts w:ascii="Arial" w:hAnsi="Arial" w:cs="Arial"/>
          <w:sz w:val="24"/>
          <w:szCs w:val="24"/>
        </w:rPr>
        <w:t xml:space="preserve">1.8. Решение комиссии закрепляется приказом работодателя по учреждению </w:t>
      </w:r>
    </w:p>
    <w:p w:rsidR="0000050C" w:rsidRPr="00664272" w:rsidRDefault="0000050C" w:rsidP="0000050C">
      <w:pPr>
        <w:tabs>
          <w:tab w:val="num" w:pos="0"/>
          <w:tab w:val="left" w:pos="1020"/>
        </w:tabs>
        <w:spacing w:after="0" w:line="240" w:lineRule="auto"/>
        <w:ind w:firstLine="709"/>
        <w:jc w:val="both"/>
        <w:rPr>
          <w:rFonts w:ascii="Arial" w:hAnsi="Arial" w:cs="Arial"/>
          <w:sz w:val="24"/>
          <w:szCs w:val="24"/>
        </w:rPr>
      </w:pPr>
      <w:r w:rsidRPr="00664272">
        <w:rPr>
          <w:rFonts w:ascii="Arial" w:hAnsi="Arial" w:cs="Arial"/>
          <w:sz w:val="24"/>
          <w:szCs w:val="24"/>
        </w:rPr>
        <w:t>1.9. Размер стимулирующих выплат руководителю учреждения устанавливается на основании локального акта учредителя – администрации Владимирского сельского поселения.</w:t>
      </w:r>
    </w:p>
    <w:p w:rsidR="0000050C" w:rsidRPr="00664272" w:rsidRDefault="0000050C" w:rsidP="0000050C">
      <w:pPr>
        <w:spacing w:after="0" w:line="240" w:lineRule="auto"/>
        <w:jc w:val="center"/>
        <w:rPr>
          <w:rFonts w:ascii="Arial" w:hAnsi="Arial" w:cs="Arial"/>
          <w:sz w:val="24"/>
          <w:szCs w:val="24"/>
        </w:rPr>
      </w:pPr>
      <w:r w:rsidRPr="00664272">
        <w:rPr>
          <w:rFonts w:ascii="Arial" w:hAnsi="Arial" w:cs="Arial"/>
          <w:b/>
          <w:bCs/>
          <w:sz w:val="24"/>
          <w:szCs w:val="24"/>
        </w:rPr>
        <w:t xml:space="preserve">2. </w:t>
      </w:r>
      <w:r w:rsidRPr="00664272">
        <w:rPr>
          <w:rFonts w:ascii="Arial" w:hAnsi="Arial" w:cs="Arial"/>
          <w:b/>
          <w:bCs/>
          <w:color w:val="000000"/>
          <w:sz w:val="24"/>
          <w:szCs w:val="24"/>
        </w:rPr>
        <w:t>Порядок лишения (уменьшения) стимулирующих выплат</w:t>
      </w:r>
    </w:p>
    <w:p w:rsidR="0000050C" w:rsidRPr="00664272" w:rsidRDefault="0000050C" w:rsidP="0000050C">
      <w:pPr>
        <w:spacing w:after="0" w:line="240" w:lineRule="auto"/>
        <w:ind w:firstLine="709"/>
        <w:jc w:val="both"/>
        <w:rPr>
          <w:rFonts w:ascii="Arial" w:hAnsi="Arial" w:cs="Arial"/>
          <w:sz w:val="24"/>
          <w:szCs w:val="24"/>
        </w:rPr>
      </w:pPr>
      <w:r w:rsidRPr="00664272">
        <w:rPr>
          <w:rFonts w:ascii="Arial" w:hAnsi="Arial" w:cs="Arial"/>
          <w:color w:val="000000"/>
          <w:sz w:val="24"/>
          <w:szCs w:val="24"/>
        </w:rPr>
        <w:t xml:space="preserve">2.1. Работник может быть лишен стимулирующих выплат (постоянных и разовых), либо размер выплаты снижен: </w:t>
      </w:r>
    </w:p>
    <w:p w:rsidR="0000050C" w:rsidRPr="00664272" w:rsidRDefault="0000050C" w:rsidP="0000050C">
      <w:pPr>
        <w:spacing w:after="0" w:line="240" w:lineRule="auto"/>
        <w:jc w:val="both"/>
        <w:rPr>
          <w:rFonts w:ascii="Arial" w:hAnsi="Arial" w:cs="Arial"/>
          <w:sz w:val="24"/>
          <w:szCs w:val="24"/>
        </w:rPr>
      </w:pPr>
      <w:r w:rsidRPr="00664272">
        <w:rPr>
          <w:rFonts w:ascii="Arial" w:hAnsi="Arial" w:cs="Arial"/>
          <w:color w:val="000000"/>
          <w:sz w:val="24"/>
          <w:szCs w:val="24"/>
        </w:rPr>
        <w:t>-за нарушение Устава учреждения культуры;</w:t>
      </w:r>
    </w:p>
    <w:p w:rsidR="0000050C" w:rsidRPr="00664272" w:rsidRDefault="0000050C" w:rsidP="0000050C">
      <w:pPr>
        <w:spacing w:after="0" w:line="240" w:lineRule="auto"/>
        <w:jc w:val="both"/>
        <w:rPr>
          <w:rFonts w:ascii="Arial" w:hAnsi="Arial" w:cs="Arial"/>
          <w:sz w:val="24"/>
          <w:szCs w:val="24"/>
        </w:rPr>
      </w:pPr>
      <w:r w:rsidRPr="00664272">
        <w:rPr>
          <w:rFonts w:ascii="Arial" w:hAnsi="Arial" w:cs="Arial"/>
          <w:color w:val="000000"/>
          <w:sz w:val="24"/>
          <w:szCs w:val="24"/>
        </w:rPr>
        <w:t>-за нарушение Правил внутреннего трудового распорядка учреждения культуры;</w:t>
      </w:r>
    </w:p>
    <w:p w:rsidR="0000050C" w:rsidRPr="00664272" w:rsidRDefault="0000050C" w:rsidP="0000050C">
      <w:pPr>
        <w:spacing w:after="0" w:line="240" w:lineRule="auto"/>
        <w:jc w:val="both"/>
        <w:rPr>
          <w:rFonts w:ascii="Arial" w:hAnsi="Arial" w:cs="Arial"/>
          <w:color w:val="000000"/>
          <w:sz w:val="24"/>
          <w:szCs w:val="24"/>
        </w:rPr>
      </w:pPr>
      <w:r w:rsidRPr="00664272">
        <w:rPr>
          <w:rFonts w:ascii="Arial" w:hAnsi="Arial" w:cs="Arial"/>
          <w:color w:val="000000"/>
          <w:sz w:val="24"/>
          <w:szCs w:val="24"/>
        </w:rPr>
        <w:t xml:space="preserve">-за нарушение должностных инструкций, </w:t>
      </w:r>
    </w:p>
    <w:p w:rsidR="0000050C" w:rsidRPr="00664272" w:rsidRDefault="0000050C" w:rsidP="0000050C">
      <w:pPr>
        <w:spacing w:after="0" w:line="240" w:lineRule="auto"/>
        <w:jc w:val="both"/>
        <w:rPr>
          <w:rFonts w:ascii="Arial" w:hAnsi="Arial" w:cs="Arial"/>
          <w:sz w:val="24"/>
          <w:szCs w:val="24"/>
        </w:rPr>
      </w:pPr>
      <w:r w:rsidRPr="00664272">
        <w:rPr>
          <w:rFonts w:ascii="Arial" w:hAnsi="Arial" w:cs="Arial"/>
          <w:color w:val="000000"/>
          <w:sz w:val="24"/>
          <w:szCs w:val="24"/>
        </w:rPr>
        <w:t>-за нарушение инструкций по охране труда, противопожарной безопасности;</w:t>
      </w:r>
    </w:p>
    <w:p w:rsidR="0000050C" w:rsidRPr="00664272" w:rsidRDefault="0000050C" w:rsidP="0000050C">
      <w:pPr>
        <w:spacing w:after="0" w:line="240" w:lineRule="auto"/>
        <w:jc w:val="both"/>
        <w:rPr>
          <w:rFonts w:ascii="Arial" w:hAnsi="Arial" w:cs="Arial"/>
          <w:color w:val="000000"/>
          <w:sz w:val="24"/>
          <w:szCs w:val="24"/>
        </w:rPr>
      </w:pPr>
      <w:r w:rsidRPr="00664272">
        <w:rPr>
          <w:rFonts w:ascii="Arial" w:hAnsi="Arial" w:cs="Arial"/>
          <w:color w:val="000000"/>
          <w:sz w:val="24"/>
          <w:szCs w:val="24"/>
        </w:rPr>
        <w:lastRenderedPageBreak/>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00050C" w:rsidRPr="00664272" w:rsidRDefault="0000050C" w:rsidP="0000050C">
      <w:pPr>
        <w:spacing w:after="0" w:line="240" w:lineRule="auto"/>
        <w:jc w:val="both"/>
        <w:rPr>
          <w:rFonts w:ascii="Arial" w:hAnsi="Arial" w:cs="Arial"/>
          <w:color w:val="000000"/>
          <w:sz w:val="24"/>
          <w:szCs w:val="24"/>
        </w:rPr>
      </w:pPr>
      <w:r w:rsidRPr="00664272">
        <w:rPr>
          <w:rFonts w:ascii="Arial" w:hAnsi="Arial" w:cs="Arial"/>
          <w:color w:val="000000"/>
          <w:sz w:val="24"/>
          <w:szCs w:val="24"/>
        </w:rPr>
        <w:t>-за невыполнение плановых контрольных показателей за соответствующий период (месяц, квартал, полугодие, год), в том числе по платным услугам;</w:t>
      </w:r>
    </w:p>
    <w:p w:rsidR="0000050C" w:rsidRPr="00664272" w:rsidRDefault="0000050C" w:rsidP="0000050C">
      <w:pPr>
        <w:spacing w:after="0" w:line="240" w:lineRule="auto"/>
        <w:jc w:val="both"/>
        <w:rPr>
          <w:rFonts w:ascii="Arial" w:hAnsi="Arial" w:cs="Arial"/>
          <w:color w:val="000000"/>
          <w:sz w:val="24"/>
          <w:szCs w:val="24"/>
        </w:rPr>
      </w:pPr>
      <w:r w:rsidRPr="00664272">
        <w:rPr>
          <w:rFonts w:ascii="Arial" w:hAnsi="Arial" w:cs="Arial"/>
          <w:color w:val="000000"/>
          <w:sz w:val="24"/>
          <w:szCs w:val="24"/>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00050C" w:rsidRPr="00664272" w:rsidRDefault="0000050C" w:rsidP="0000050C">
      <w:pPr>
        <w:spacing w:after="0" w:line="240" w:lineRule="auto"/>
        <w:ind w:firstLine="709"/>
        <w:jc w:val="both"/>
        <w:rPr>
          <w:rFonts w:ascii="Arial" w:hAnsi="Arial" w:cs="Arial"/>
          <w:sz w:val="24"/>
          <w:szCs w:val="24"/>
        </w:rPr>
      </w:pPr>
      <w:r w:rsidRPr="00664272">
        <w:rPr>
          <w:rFonts w:ascii="Arial" w:hAnsi="Arial" w:cs="Arial"/>
          <w:color w:val="000000"/>
          <w:sz w:val="24"/>
          <w:szCs w:val="24"/>
        </w:rPr>
        <w:t>2.2. Решение о лишении и уменьшении выплат стимулирующего характера устанавливается приказом руководителя учреждения.</w:t>
      </w:r>
    </w:p>
    <w:p w:rsidR="0000050C" w:rsidRPr="00664272" w:rsidRDefault="0000050C" w:rsidP="0000050C">
      <w:pPr>
        <w:pStyle w:val="a5"/>
        <w:shd w:val="clear" w:color="auto" w:fill="auto"/>
        <w:spacing w:line="240" w:lineRule="auto"/>
        <w:jc w:val="left"/>
        <w:rPr>
          <w:rFonts w:ascii="Arial" w:hAnsi="Arial" w:cs="Arial"/>
          <w:sz w:val="24"/>
          <w:szCs w:val="24"/>
        </w:rPr>
      </w:pPr>
    </w:p>
    <w:p w:rsidR="0000050C" w:rsidRDefault="0000050C" w:rsidP="0000050C">
      <w:pPr>
        <w:pStyle w:val="a5"/>
        <w:shd w:val="clear" w:color="auto" w:fill="auto"/>
        <w:spacing w:line="240" w:lineRule="auto"/>
        <w:jc w:val="left"/>
        <w:rPr>
          <w:b/>
          <w:sz w:val="24"/>
          <w:szCs w:val="24"/>
        </w:rPr>
      </w:pPr>
    </w:p>
    <w:p w:rsidR="0000050C" w:rsidRPr="00664272" w:rsidRDefault="0000050C" w:rsidP="0000050C">
      <w:pPr>
        <w:pStyle w:val="a5"/>
        <w:shd w:val="clear" w:color="auto" w:fill="auto"/>
        <w:spacing w:line="240" w:lineRule="auto"/>
        <w:ind w:left="4820"/>
        <w:jc w:val="right"/>
        <w:rPr>
          <w:rFonts w:ascii="Courier New" w:hAnsi="Courier New" w:cs="Courier New"/>
          <w:sz w:val="22"/>
          <w:szCs w:val="22"/>
        </w:rPr>
      </w:pPr>
      <w:r w:rsidRPr="00664272">
        <w:rPr>
          <w:rFonts w:ascii="Courier New" w:hAnsi="Courier New" w:cs="Courier New"/>
          <w:b/>
          <w:sz w:val="22"/>
          <w:szCs w:val="22"/>
        </w:rPr>
        <w:t xml:space="preserve">Приложение </w:t>
      </w:r>
      <w:proofErr w:type="gramStart"/>
      <w:r w:rsidRPr="00664272">
        <w:rPr>
          <w:rFonts w:ascii="Courier New" w:hAnsi="Courier New" w:cs="Courier New"/>
          <w:b/>
          <w:sz w:val="22"/>
          <w:szCs w:val="22"/>
        </w:rPr>
        <w:t>№  5</w:t>
      </w:r>
      <w:proofErr w:type="gramEnd"/>
    </w:p>
    <w:p w:rsidR="0000050C" w:rsidRPr="00664272" w:rsidRDefault="0000050C" w:rsidP="0000050C">
      <w:pPr>
        <w:spacing w:after="0" w:line="240" w:lineRule="auto"/>
        <w:ind w:left="4820"/>
        <w:jc w:val="right"/>
        <w:rPr>
          <w:rFonts w:ascii="Courier New" w:hAnsi="Courier New" w:cs="Courier New"/>
        </w:rPr>
      </w:pPr>
      <w:r w:rsidRPr="00664272">
        <w:rPr>
          <w:rFonts w:ascii="Courier New" w:hAnsi="Courier New" w:cs="Courier New"/>
        </w:rPr>
        <w:t>К Положению об оплате труда работников МКУК «КДЦ с. Едогон», в отношении которых функции и полномочия учредителя осуществляются администрацией Едогонского сельского поселения, утвержденное Постановлением администрации</w:t>
      </w:r>
    </w:p>
    <w:p w:rsidR="0000050C" w:rsidRPr="00664272" w:rsidRDefault="0000050C" w:rsidP="0000050C">
      <w:pPr>
        <w:autoSpaceDE w:val="0"/>
        <w:autoSpaceDN w:val="0"/>
        <w:adjustRightInd w:val="0"/>
        <w:spacing w:after="0" w:line="240" w:lineRule="auto"/>
        <w:ind w:left="4820"/>
        <w:jc w:val="right"/>
        <w:rPr>
          <w:rFonts w:ascii="Courier New" w:hAnsi="Courier New" w:cs="Courier New"/>
        </w:rPr>
      </w:pPr>
      <w:r w:rsidRPr="00664272">
        <w:rPr>
          <w:rFonts w:ascii="Courier New" w:hAnsi="Courier New" w:cs="Courier New"/>
        </w:rPr>
        <w:t>Едогонского сельского поселения</w:t>
      </w:r>
    </w:p>
    <w:p w:rsidR="0000050C" w:rsidRPr="00664272" w:rsidRDefault="0000050C" w:rsidP="0000050C">
      <w:pPr>
        <w:autoSpaceDE w:val="0"/>
        <w:autoSpaceDN w:val="0"/>
        <w:adjustRightInd w:val="0"/>
        <w:spacing w:after="0" w:line="240" w:lineRule="auto"/>
        <w:jc w:val="right"/>
        <w:rPr>
          <w:rFonts w:ascii="Courier New" w:hAnsi="Courier New" w:cs="Courier New"/>
        </w:rPr>
      </w:pPr>
      <w:r w:rsidRPr="00664272">
        <w:rPr>
          <w:rFonts w:ascii="Courier New" w:hAnsi="Courier New" w:cs="Courier New"/>
        </w:rPr>
        <w:t xml:space="preserve"> от 12.05.2022 г. </w:t>
      </w:r>
      <w:proofErr w:type="gramStart"/>
      <w:r w:rsidRPr="00664272">
        <w:rPr>
          <w:rFonts w:ascii="Courier New" w:hAnsi="Courier New" w:cs="Courier New"/>
        </w:rPr>
        <w:t>№  9</w:t>
      </w:r>
      <w:proofErr w:type="gramEnd"/>
      <w:r w:rsidRPr="00664272">
        <w:rPr>
          <w:rFonts w:ascii="Courier New" w:hAnsi="Courier New" w:cs="Courier New"/>
        </w:rPr>
        <w:t xml:space="preserve">  - </w:t>
      </w:r>
      <w:proofErr w:type="spellStart"/>
      <w:r w:rsidRPr="00664272">
        <w:rPr>
          <w:rFonts w:ascii="Courier New" w:hAnsi="Courier New" w:cs="Courier New"/>
        </w:rPr>
        <w:t>пг</w:t>
      </w:r>
      <w:proofErr w:type="spellEnd"/>
    </w:p>
    <w:p w:rsidR="0000050C" w:rsidRPr="00664272" w:rsidRDefault="0000050C" w:rsidP="0000050C">
      <w:pPr>
        <w:spacing w:after="0" w:line="240" w:lineRule="auto"/>
        <w:rPr>
          <w:rFonts w:ascii="Courier New" w:hAnsi="Courier New" w:cs="Courier New"/>
        </w:rPr>
      </w:pPr>
    </w:p>
    <w:p w:rsidR="0000050C" w:rsidRDefault="0000050C" w:rsidP="0000050C">
      <w:pPr>
        <w:spacing w:after="0" w:line="240" w:lineRule="auto"/>
        <w:jc w:val="center"/>
        <w:rPr>
          <w:rFonts w:ascii="Times New Roman" w:hAnsi="Times New Roman"/>
          <w:sz w:val="24"/>
          <w:szCs w:val="24"/>
        </w:rPr>
      </w:pPr>
    </w:p>
    <w:p w:rsidR="0000050C" w:rsidRPr="00664272" w:rsidRDefault="0000050C" w:rsidP="0000050C">
      <w:pPr>
        <w:spacing w:after="0" w:line="240" w:lineRule="auto"/>
        <w:jc w:val="center"/>
        <w:rPr>
          <w:rFonts w:ascii="Arial" w:hAnsi="Arial" w:cs="Arial"/>
          <w:sz w:val="24"/>
          <w:szCs w:val="24"/>
        </w:rPr>
      </w:pPr>
      <w:r w:rsidRPr="00664272">
        <w:rPr>
          <w:rFonts w:ascii="Arial" w:hAnsi="Arial" w:cs="Arial"/>
          <w:sz w:val="24"/>
          <w:szCs w:val="24"/>
        </w:rPr>
        <w:t xml:space="preserve">КРИТЕРИИ ДЛЯ </w:t>
      </w:r>
      <w:proofErr w:type="gramStart"/>
      <w:r w:rsidRPr="00664272">
        <w:rPr>
          <w:rFonts w:ascii="Arial" w:hAnsi="Arial" w:cs="Arial"/>
          <w:sz w:val="24"/>
          <w:szCs w:val="24"/>
        </w:rPr>
        <w:t>ПРИМЕНЕНИЯ  СТИМУЛИРУЮЩИХ</w:t>
      </w:r>
      <w:proofErr w:type="gramEnd"/>
      <w:r w:rsidRPr="00664272">
        <w:rPr>
          <w:rFonts w:ascii="Arial" w:hAnsi="Arial" w:cs="Arial"/>
          <w:sz w:val="24"/>
          <w:szCs w:val="24"/>
        </w:rPr>
        <w:t xml:space="preserve">  ВЫПЛАТ В МУНИЦИПАЛЬНОМ  КАЗЕННОМ УЧРЕЖДЕНИИ КУЛЬТУРЫ «КУЛЬТУРНО-ДОСУГОВЫЙ ЦЕНТР с.. ЕДОГОН</w:t>
      </w:r>
      <w:proofErr w:type="gramStart"/>
      <w:r w:rsidRPr="00664272">
        <w:rPr>
          <w:rFonts w:ascii="Arial" w:hAnsi="Arial" w:cs="Arial"/>
          <w:sz w:val="24"/>
          <w:szCs w:val="24"/>
        </w:rPr>
        <w:t xml:space="preserve">»,   </w:t>
      </w:r>
      <w:proofErr w:type="gramEnd"/>
      <w:r w:rsidRPr="00664272">
        <w:rPr>
          <w:rFonts w:ascii="Arial" w:hAnsi="Arial" w:cs="Arial"/>
          <w:sz w:val="24"/>
          <w:szCs w:val="24"/>
        </w:rPr>
        <w:t xml:space="preserve"> В ОТНОШЕНИИ КОТОРЫХ ФУНКЦИИ И ПОЛНОМОЧИЯ УЧРЕДИТЕЛЯ ОСУЩЕСТВЛЯЮТСЯ   АДМИНИСТРАЦИЕЙ ЕДОГОНСКОГО СЕЛЬСКОГО ПОСЕЛЕНИЯ</w:t>
      </w:r>
    </w:p>
    <w:p w:rsidR="0000050C" w:rsidRPr="00664272" w:rsidRDefault="0000050C" w:rsidP="0000050C">
      <w:pPr>
        <w:spacing w:after="0" w:line="240" w:lineRule="auto"/>
        <w:jc w:val="center"/>
        <w:rPr>
          <w:rFonts w:ascii="Arial" w:hAnsi="Arial" w:cs="Arial"/>
          <w:b/>
          <w:sz w:val="24"/>
          <w:szCs w:val="24"/>
        </w:rPr>
      </w:pPr>
      <w:r w:rsidRPr="00664272">
        <w:rPr>
          <w:rFonts w:ascii="Arial" w:hAnsi="Arial" w:cs="Arial"/>
          <w:b/>
          <w:sz w:val="24"/>
          <w:szCs w:val="24"/>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1385"/>
        <w:gridCol w:w="139"/>
        <w:gridCol w:w="1980"/>
        <w:gridCol w:w="7"/>
        <w:gridCol w:w="1417"/>
        <w:gridCol w:w="1418"/>
      </w:tblGrid>
      <w:tr w:rsidR="0000050C" w:rsidRPr="00664272" w:rsidTr="0000050C">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п/п</w:t>
            </w:r>
          </w:p>
        </w:tc>
        <w:tc>
          <w:tcPr>
            <w:tcW w:w="2902"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Целевые показатели эффективности деятельности учреждения</w:t>
            </w:r>
          </w:p>
        </w:tc>
        <w:tc>
          <w:tcPr>
            <w:tcW w:w="15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Значение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 xml:space="preserve">критериев </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в баллах</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Форма отчетности, содержащая информацию</w:t>
            </w:r>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 выполнении показателя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Периодич</w:t>
            </w:r>
            <w:proofErr w:type="spellEnd"/>
          </w:p>
          <w:p w:rsidR="0000050C" w:rsidRPr="00664272" w:rsidRDefault="0000050C" w:rsidP="0000050C">
            <w:pPr>
              <w:spacing w:after="0" w:line="240" w:lineRule="auto"/>
              <w:jc w:val="center"/>
              <w:rPr>
                <w:rFonts w:ascii="Courier New" w:hAnsi="Courier New" w:cs="Courier New"/>
                <w:b/>
              </w:rPr>
            </w:pPr>
            <w:proofErr w:type="spellStart"/>
            <w:r w:rsidRPr="00664272">
              <w:rPr>
                <w:rFonts w:ascii="Courier New" w:hAnsi="Courier New" w:cs="Courier New"/>
                <w:b/>
              </w:rPr>
              <w:t>ностьпредостав-ления</w:t>
            </w:r>
            <w:proofErr w:type="spellEnd"/>
          </w:p>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отчетности</w:t>
            </w:r>
          </w:p>
        </w:tc>
      </w:tr>
      <w:tr w:rsidR="0000050C" w:rsidRPr="00664272" w:rsidTr="0000050C">
        <w:trPr>
          <w:trHeight w:val="283"/>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1</w:t>
            </w:r>
          </w:p>
        </w:tc>
        <w:tc>
          <w:tcPr>
            <w:tcW w:w="2902"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2</w:t>
            </w:r>
          </w:p>
        </w:tc>
        <w:tc>
          <w:tcPr>
            <w:tcW w:w="15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3</w:t>
            </w:r>
          </w:p>
        </w:tc>
        <w:tc>
          <w:tcPr>
            <w:tcW w:w="1980"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4</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5</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6</w:t>
            </w:r>
          </w:p>
        </w:tc>
      </w:tr>
      <w:tr w:rsidR="0000050C" w:rsidRPr="00664272" w:rsidTr="0000050C">
        <w:trPr>
          <w:trHeight w:val="397"/>
        </w:trPr>
        <w:tc>
          <w:tcPr>
            <w:tcW w:w="9667" w:type="dxa"/>
            <w:gridSpan w:val="10"/>
            <w:shd w:val="clear" w:color="auto" w:fill="auto"/>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r w:rsidRPr="00664272">
              <w:rPr>
                <w:rFonts w:ascii="Courier New" w:hAnsi="Courier New" w:cs="Courier New"/>
                <w:b/>
              </w:rPr>
              <w:t>Раздел 1. КРИТЕРИИ ПО ОСНОВНОЙ ДЕЯТЕЛЬНОСТИ УЧРЕЖДЕНИЯ</w:t>
            </w:r>
          </w:p>
        </w:tc>
      </w:tr>
      <w:tr w:rsidR="0000050C" w:rsidRPr="00664272" w:rsidTr="0000050C">
        <w:trPr>
          <w:trHeight w:val="882"/>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Количество культурно-досуговых мероприятий, в том числе на платной основе,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385" w:type="dxa"/>
            <w:tcMar>
              <w:left w:w="28" w:type="dxa"/>
              <w:right w:w="28" w:type="dxa"/>
            </w:tcMa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эффективности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882"/>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2</w:t>
            </w:r>
          </w:p>
        </w:tc>
        <w:tc>
          <w:tcPr>
            <w:tcW w:w="2902" w:type="dxa"/>
            <w:gridSpan w:val="2"/>
            <w:tcMar>
              <w:left w:w="28" w:type="dxa"/>
              <w:right w:w="28" w:type="dxa"/>
            </w:tcMa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Организация и проведение внеплановых и </w:t>
            </w:r>
            <w:proofErr w:type="spellStart"/>
            <w:r w:rsidRPr="00664272">
              <w:rPr>
                <w:rFonts w:ascii="Courier New" w:hAnsi="Courier New" w:cs="Courier New"/>
                <w:spacing w:val="-2"/>
              </w:rPr>
              <w:t>внестационарных</w:t>
            </w:r>
            <w:proofErr w:type="spellEnd"/>
            <w:r w:rsidRPr="00664272">
              <w:rPr>
                <w:rFonts w:ascii="Courier New" w:hAnsi="Courier New" w:cs="Courier New"/>
                <w:spacing w:val="-2"/>
              </w:rPr>
              <w:t xml:space="preserve"> мероприятий:</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муниципального уровня (ед.)</w:t>
            </w:r>
          </w:p>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 </w:t>
            </w:r>
            <w:proofErr w:type="spellStart"/>
            <w:r w:rsidRPr="00664272">
              <w:rPr>
                <w:rFonts w:ascii="Courier New" w:hAnsi="Courier New" w:cs="Courier New"/>
                <w:spacing w:val="-2"/>
              </w:rPr>
              <w:t>межпоселенческого</w:t>
            </w:r>
            <w:proofErr w:type="spellEnd"/>
            <w:r w:rsidRPr="00664272">
              <w:rPr>
                <w:rFonts w:ascii="Courier New" w:hAnsi="Courier New" w:cs="Courier New"/>
                <w:spacing w:val="-2"/>
              </w:rPr>
              <w:t xml:space="preserve"> уровня (ед.)</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t>- районного уровня (ед.)</w:t>
            </w:r>
          </w:p>
        </w:tc>
        <w:tc>
          <w:tcPr>
            <w:tcW w:w="1385" w:type="dxa"/>
            <w:tcMar>
              <w:left w:w="28" w:type="dxa"/>
              <w:right w:w="28" w:type="dxa"/>
            </w:tcMar>
            <w:vAlign w:val="center"/>
          </w:tcPr>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882"/>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Количество участников культурно-досуговых мероприятий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p w:rsidR="0000050C" w:rsidRPr="00664272" w:rsidRDefault="0000050C" w:rsidP="0000050C">
            <w:pPr>
              <w:spacing w:after="0" w:line="240" w:lineRule="auto"/>
              <w:jc w:val="center"/>
              <w:rPr>
                <w:rFonts w:ascii="Courier New" w:hAnsi="Courier New" w:cs="Courier New"/>
              </w:rPr>
            </w:pP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6"/>
              </w:rPr>
            </w:pPr>
          </w:p>
          <w:p w:rsidR="0000050C" w:rsidRPr="00664272" w:rsidRDefault="0000050C" w:rsidP="0000050C">
            <w:pPr>
              <w:spacing w:after="0" w:line="240" w:lineRule="auto"/>
              <w:jc w:val="center"/>
              <w:rPr>
                <w:rFonts w:ascii="Courier New" w:hAnsi="Courier New" w:cs="Courier New"/>
                <w:spacing w:val="-8"/>
              </w:rPr>
            </w:pPr>
            <w:r w:rsidRPr="00664272">
              <w:rPr>
                <w:rFonts w:ascii="Courier New" w:hAnsi="Courier New" w:cs="Courier New"/>
                <w:spacing w:val="-8"/>
              </w:rPr>
              <w:t>6 баллов</w:t>
            </w:r>
          </w:p>
          <w:p w:rsidR="0000050C" w:rsidRPr="00664272" w:rsidRDefault="0000050C" w:rsidP="0000050C">
            <w:pPr>
              <w:spacing w:after="0" w:line="240" w:lineRule="auto"/>
              <w:jc w:val="center"/>
              <w:rPr>
                <w:rFonts w:ascii="Courier New" w:hAnsi="Courier New" w:cs="Courier New"/>
                <w:spacing w:val="-6"/>
              </w:rPr>
            </w:pPr>
            <w:r w:rsidRPr="00664272">
              <w:rPr>
                <w:rFonts w:ascii="Courier New" w:hAnsi="Courier New" w:cs="Courier New"/>
                <w:spacing w:val="-6"/>
              </w:rPr>
              <w:t>5 баллов</w:t>
            </w:r>
          </w:p>
          <w:p w:rsidR="0000050C" w:rsidRPr="00664272" w:rsidRDefault="0000050C" w:rsidP="0000050C">
            <w:pPr>
              <w:spacing w:after="0" w:line="240" w:lineRule="auto"/>
              <w:jc w:val="center"/>
              <w:rPr>
                <w:rFonts w:ascii="Courier New" w:hAnsi="Courier New" w:cs="Courier New"/>
                <w:spacing w:val="-6"/>
              </w:rPr>
            </w:pPr>
            <w:r w:rsidRPr="00664272">
              <w:rPr>
                <w:rFonts w:ascii="Courier New" w:hAnsi="Courier New" w:cs="Courier New"/>
                <w:spacing w:val="-6"/>
              </w:rPr>
              <w:t>0 баллов</w:t>
            </w:r>
          </w:p>
          <w:p w:rsidR="0000050C" w:rsidRPr="00664272" w:rsidRDefault="0000050C" w:rsidP="0000050C">
            <w:pPr>
              <w:spacing w:after="0" w:line="240" w:lineRule="auto"/>
              <w:jc w:val="center"/>
              <w:rPr>
                <w:rFonts w:ascii="Courier New" w:hAnsi="Courier New" w:cs="Courier New"/>
                <w:spacing w:val="-6"/>
              </w:rPr>
            </w:pP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rPr>
          <w:trHeight w:val="1029"/>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spacing w:val="-2"/>
              </w:rPr>
            </w:pPr>
            <w:r w:rsidRPr="00664272">
              <w:rPr>
                <w:rFonts w:ascii="Courier New" w:hAnsi="Courier New" w:cs="Courier New"/>
                <w:spacing w:val="-2"/>
              </w:rPr>
              <w:t xml:space="preserve">Выполнение учреждением плана по оказанию населению платных услуг в соответствии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spacing w:val="-2"/>
              </w:rPr>
              <w:t>с плановыми контрольными показателями на текущий год (%)</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 100%</w:t>
            </w:r>
          </w:p>
          <w:p w:rsidR="0000050C" w:rsidRPr="00664272" w:rsidRDefault="0000050C" w:rsidP="0000050C">
            <w:pPr>
              <w:spacing w:after="0" w:line="240" w:lineRule="auto"/>
              <w:jc w:val="center"/>
              <w:rPr>
                <w:rFonts w:ascii="Courier New" w:hAnsi="Courier New" w:cs="Courier New"/>
              </w:rPr>
            </w:pP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6"/>
              </w:rPr>
            </w:pPr>
          </w:p>
          <w:p w:rsidR="0000050C" w:rsidRPr="00664272" w:rsidRDefault="0000050C" w:rsidP="0000050C">
            <w:pPr>
              <w:spacing w:after="0" w:line="240" w:lineRule="auto"/>
              <w:jc w:val="center"/>
              <w:rPr>
                <w:rFonts w:ascii="Courier New" w:hAnsi="Courier New" w:cs="Courier New"/>
                <w:spacing w:val="-8"/>
              </w:rPr>
            </w:pPr>
            <w:r w:rsidRPr="00664272">
              <w:rPr>
                <w:rFonts w:ascii="Courier New" w:hAnsi="Courier New" w:cs="Courier New"/>
                <w:spacing w:val="-8"/>
              </w:rPr>
              <w:t>6 баллов</w:t>
            </w:r>
          </w:p>
          <w:p w:rsidR="0000050C" w:rsidRPr="00664272" w:rsidRDefault="0000050C" w:rsidP="0000050C">
            <w:pPr>
              <w:spacing w:after="0" w:line="240" w:lineRule="auto"/>
              <w:jc w:val="center"/>
              <w:rPr>
                <w:rFonts w:ascii="Courier New" w:hAnsi="Courier New" w:cs="Courier New"/>
                <w:spacing w:val="-6"/>
              </w:rPr>
            </w:pPr>
            <w:r w:rsidRPr="00664272">
              <w:rPr>
                <w:rFonts w:ascii="Courier New" w:hAnsi="Courier New" w:cs="Courier New"/>
                <w:spacing w:val="-6"/>
              </w:rPr>
              <w:t>5 баллов</w:t>
            </w:r>
          </w:p>
          <w:p w:rsidR="0000050C" w:rsidRPr="00664272" w:rsidRDefault="0000050C" w:rsidP="0000050C">
            <w:pPr>
              <w:spacing w:after="0" w:line="240" w:lineRule="auto"/>
              <w:jc w:val="center"/>
              <w:rPr>
                <w:rFonts w:ascii="Courier New" w:hAnsi="Courier New" w:cs="Courier New"/>
                <w:spacing w:val="-6"/>
              </w:rPr>
            </w:pPr>
            <w:r w:rsidRPr="00664272">
              <w:rPr>
                <w:rFonts w:ascii="Courier New" w:hAnsi="Courier New" w:cs="Courier New"/>
                <w:spacing w:val="-6"/>
              </w:rPr>
              <w:t>0 баллов</w:t>
            </w:r>
          </w:p>
          <w:p w:rsidR="0000050C" w:rsidRPr="00664272" w:rsidRDefault="0000050C" w:rsidP="0000050C">
            <w:pPr>
              <w:spacing w:after="0" w:line="240" w:lineRule="auto"/>
              <w:jc w:val="center"/>
              <w:rPr>
                <w:rFonts w:ascii="Courier New" w:hAnsi="Courier New" w:cs="Courier New"/>
              </w:rPr>
            </w:pP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ежеквартально </w:t>
            </w:r>
          </w:p>
        </w:tc>
      </w:tr>
      <w:tr w:rsidR="0000050C" w:rsidRPr="00664272" w:rsidTr="0000050C">
        <w:trPr>
          <w:trHeight w:val="1029"/>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Численность участников клубных формирований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соответствии с плановыми контрольными показателями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 текущий год (%)</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более 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менее100%</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 баллов</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4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0 баллов</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664272" w:rsidTr="0000050C">
        <w:trPr>
          <w:trHeight w:val="1029"/>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Наличие коллективов со званием «Народный», «Образцовый» (ед.)</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Ежегодно </w:t>
            </w:r>
          </w:p>
        </w:tc>
      </w:tr>
      <w:tr w:rsidR="0000050C" w:rsidRPr="00664272" w:rsidTr="0000050C">
        <w:trPr>
          <w:trHeight w:val="843"/>
        </w:trPr>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7</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Результативность участия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 выставках и конкурсах, фестивалях, смотрах, иных мероприятиях, имеющих состязательный характер,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lastRenderedPageBreak/>
              <w:t xml:space="preserve">в области культуры и искусства, спорта (лауреаты, дипломанты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1, 2, 3 степени, победители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в номинациях)</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международный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 всероссийский уровень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межрегиональный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 региональный уровень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областной уровень</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районный уровень</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за каждое призовое место</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 баллов</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4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8</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Наличие информации в печатных средствах массовой информации, сети Интернет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о результатах деятельности учреждения</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Не менее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1 публикации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в месяц </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rPr>
                <w:rFonts w:ascii="Courier New" w:hAnsi="Courier New" w:cs="Courier New"/>
              </w:rPr>
            </w:pP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Ежемесячно</w:t>
            </w:r>
          </w:p>
        </w:tc>
      </w:tr>
      <w:tr w:rsidR="0000050C" w:rsidRPr="00664272" w:rsidTr="0000050C">
        <w:trPr>
          <w:trHeight w:val="397"/>
        </w:trPr>
        <w:tc>
          <w:tcPr>
            <w:tcW w:w="419" w:type="dxa"/>
            <w:gridSpan w:val="2"/>
            <w:tcBorders>
              <w:bottom w:val="nil"/>
            </w:tcBorders>
            <w:shd w:val="clear" w:color="auto" w:fill="auto"/>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
        </w:tc>
        <w:tc>
          <w:tcPr>
            <w:tcW w:w="2902" w:type="dxa"/>
            <w:gridSpan w:val="2"/>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385"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2126" w:type="dxa"/>
            <w:gridSpan w:val="3"/>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17"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18" w:type="dxa"/>
            <w:tcBorders>
              <w:bottom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r>
      <w:tr w:rsidR="0000050C" w:rsidRPr="00664272" w:rsidTr="0000050C">
        <w:tc>
          <w:tcPr>
            <w:tcW w:w="419" w:type="dxa"/>
            <w:gridSpan w:val="2"/>
            <w:tcBorders>
              <w:top w:val="nil"/>
            </w:tcBorders>
            <w:shd w:val="clear" w:color="auto" w:fill="FFFFFF"/>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9</w:t>
            </w:r>
          </w:p>
        </w:tc>
        <w:tc>
          <w:tcPr>
            <w:tcW w:w="2863" w:type="dxa"/>
            <w:tcBorders>
              <w:top w:val="nil"/>
            </w:tcBorders>
            <w:shd w:val="clear" w:color="auto" w:fill="FFFFFF"/>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Достижение соотношения средней заработной платы работников учреждения и средней заработной платы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 Иркутской области</w:t>
            </w:r>
          </w:p>
        </w:tc>
        <w:tc>
          <w:tcPr>
            <w:tcW w:w="1424" w:type="dxa"/>
            <w:gridSpan w:val="2"/>
            <w:tcBorders>
              <w:top w:val="nil"/>
            </w:tcBorders>
            <w:shd w:val="clear" w:color="auto" w:fill="FFFFFF"/>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в соответствии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с «дорожной картой»</w:t>
            </w:r>
          </w:p>
        </w:tc>
        <w:tc>
          <w:tcPr>
            <w:tcW w:w="2119" w:type="dxa"/>
            <w:gridSpan w:val="2"/>
            <w:tcBorders>
              <w:top w:val="nil"/>
            </w:tcBorders>
            <w:shd w:val="clear" w:color="auto" w:fill="FFFFFF"/>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24" w:type="dxa"/>
            <w:gridSpan w:val="2"/>
            <w:tcBorders>
              <w:top w:val="nil"/>
            </w:tcBorders>
            <w:shd w:val="clear" w:color="auto" w:fill="FFFFFF"/>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по данным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на 5 число месяца, следующего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отчетным</w:t>
            </w:r>
          </w:p>
        </w:tc>
        <w:tc>
          <w:tcPr>
            <w:tcW w:w="1418" w:type="dxa"/>
            <w:tcBorders>
              <w:top w:val="nil"/>
            </w:tcBorders>
            <w:shd w:val="clear" w:color="auto" w:fill="FFFFFF"/>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c>
          <w:tcPr>
            <w:tcW w:w="419" w:type="dxa"/>
            <w:gridSpan w:val="2"/>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w:t>
            </w:r>
          </w:p>
        </w:tc>
        <w:tc>
          <w:tcPr>
            <w:tcW w:w="2863" w:type="dxa"/>
            <w:tcBorders>
              <w:bottom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Целевое и эффективное использование бюджетных средств</w:t>
            </w:r>
          </w:p>
        </w:tc>
        <w:tc>
          <w:tcPr>
            <w:tcW w:w="1424" w:type="dxa"/>
            <w:gridSpan w:val="2"/>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в соответствии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с утвержденной бюджетной сметой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на текущий финансовый год</w:t>
            </w:r>
          </w:p>
        </w:tc>
        <w:tc>
          <w:tcPr>
            <w:tcW w:w="2119" w:type="dxa"/>
            <w:gridSpan w:val="2"/>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tc>
        <w:tc>
          <w:tcPr>
            <w:tcW w:w="1424" w:type="dxa"/>
            <w:gridSpan w:val="2"/>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по данным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на 1 </w:t>
            </w:r>
            <w:proofErr w:type="spellStart"/>
            <w:r w:rsidRPr="00664272">
              <w:rPr>
                <w:rFonts w:ascii="Courier New" w:hAnsi="Courier New" w:cs="Courier New"/>
              </w:rPr>
              <w:t>числомесяца</w:t>
            </w:r>
            <w:proofErr w:type="spellEnd"/>
            <w:r w:rsidRPr="00664272">
              <w:rPr>
                <w:rFonts w:ascii="Courier New" w:hAnsi="Courier New" w:cs="Courier New"/>
              </w:rPr>
              <w:t xml:space="preserve">, следующего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за отчетным</w:t>
            </w:r>
          </w:p>
        </w:tc>
        <w:tc>
          <w:tcPr>
            <w:tcW w:w="1418" w:type="dxa"/>
            <w:tcBorders>
              <w:bottom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Ежеквартально</w:t>
            </w:r>
          </w:p>
        </w:tc>
      </w:tr>
      <w:tr w:rsidR="0000050C" w:rsidRPr="00664272" w:rsidTr="0000050C">
        <w:trPr>
          <w:trHeight w:val="397"/>
        </w:trPr>
        <w:tc>
          <w:tcPr>
            <w:tcW w:w="419" w:type="dxa"/>
            <w:gridSpan w:val="2"/>
            <w:tcBorders>
              <w:top w:val="nil"/>
            </w:tcBorders>
            <w:shd w:val="clear" w:color="auto" w:fill="auto"/>
            <w:tcMar>
              <w:left w:w="28" w:type="dxa"/>
              <w:right w:w="28" w:type="dxa"/>
            </w:tcMar>
            <w:vAlign w:val="center"/>
          </w:tcPr>
          <w:p w:rsidR="0000050C" w:rsidRPr="00664272" w:rsidRDefault="0000050C" w:rsidP="0000050C">
            <w:pPr>
              <w:spacing w:after="0" w:line="240" w:lineRule="auto"/>
              <w:jc w:val="center"/>
              <w:rPr>
                <w:rFonts w:ascii="Courier New" w:hAnsi="Courier New" w:cs="Courier New"/>
                <w:b/>
              </w:rPr>
            </w:pPr>
          </w:p>
        </w:tc>
        <w:tc>
          <w:tcPr>
            <w:tcW w:w="2863" w:type="dxa"/>
            <w:tcBorders>
              <w:top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24" w:type="dxa"/>
            <w:gridSpan w:val="2"/>
            <w:tcBorders>
              <w:top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2119" w:type="dxa"/>
            <w:gridSpan w:val="2"/>
            <w:tcBorders>
              <w:top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24" w:type="dxa"/>
            <w:gridSpan w:val="2"/>
            <w:tcBorders>
              <w:top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c>
          <w:tcPr>
            <w:tcW w:w="1418" w:type="dxa"/>
            <w:tcBorders>
              <w:top w:val="nil"/>
            </w:tcBorders>
            <w:shd w:val="clear" w:color="auto" w:fill="auto"/>
            <w:vAlign w:val="center"/>
          </w:tcPr>
          <w:p w:rsidR="0000050C" w:rsidRPr="00664272" w:rsidRDefault="0000050C" w:rsidP="0000050C">
            <w:pPr>
              <w:spacing w:after="0" w:line="240" w:lineRule="auto"/>
              <w:jc w:val="center"/>
              <w:rPr>
                <w:rFonts w:ascii="Courier New" w:hAnsi="Courier New" w:cs="Courier New"/>
                <w:b/>
              </w:rPr>
            </w:pPr>
          </w:p>
        </w:tc>
      </w:tr>
      <w:tr w:rsidR="0000050C" w:rsidRPr="00664272" w:rsidTr="0000050C">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11</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Разработка нормативно-правовой документации, регламентирующей деятельность учреждения</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по мере необходимости</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 баллов</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lastRenderedPageBreak/>
              <w:t>12</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Соблюдение установленного порядка и сроков </w:t>
            </w:r>
            <w:r w:rsidRPr="00664272">
              <w:rPr>
                <w:rFonts w:ascii="Courier New" w:hAnsi="Courier New" w:cs="Courier New"/>
                <w:spacing w:val="-2"/>
              </w:rPr>
              <w:t>предоставления учреждением</w:t>
            </w:r>
            <w:r w:rsidRPr="00664272">
              <w:rPr>
                <w:rFonts w:ascii="Courier New" w:hAnsi="Courier New" w:cs="Courier New"/>
              </w:rPr>
              <w:t xml:space="preserve"> ежемесячной, квартальной, годовой, статистической и иной отчетности, информации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 отдельным запросам</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rPr>
              <w:t xml:space="preserve">В </w:t>
            </w:r>
            <w:r w:rsidRPr="00664272">
              <w:rPr>
                <w:rFonts w:ascii="Courier New" w:hAnsi="Courier New" w:cs="Courier New"/>
                <w:spacing w:val="-2"/>
              </w:rPr>
              <w:t xml:space="preserve">соответствии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с требованиями к оформлению документации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и срокам ее предоставления</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Отсутствие обоснованной служебной (докладной) записки о срыве сроков, низком качестве предоставлен-</w:t>
            </w:r>
            <w:proofErr w:type="spellStart"/>
            <w:r w:rsidRPr="00664272">
              <w:rPr>
                <w:rFonts w:ascii="Courier New" w:hAnsi="Courier New" w:cs="Courier New"/>
              </w:rPr>
              <w:t>ных</w:t>
            </w:r>
            <w:proofErr w:type="spellEnd"/>
            <w:r w:rsidRPr="00664272">
              <w:rPr>
                <w:rFonts w:ascii="Courier New" w:hAnsi="Courier New" w:cs="Courier New"/>
              </w:rPr>
              <w:t xml:space="preserve"> отчетов, информации</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c>
          <w:tcPr>
            <w:tcW w:w="4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13</w:t>
            </w:r>
          </w:p>
        </w:tc>
        <w:tc>
          <w:tcPr>
            <w:tcW w:w="2902" w:type="dxa"/>
            <w:gridSpan w:val="2"/>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Выполнение требований </w:t>
            </w:r>
          </w:p>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по охране труда, правил противопожарной безопасности</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Отсутствие штрафов, предписаний контролирующих органов</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5 баллов</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rPr>
          <w:trHeight w:val="1524"/>
        </w:trPr>
        <w:tc>
          <w:tcPr>
            <w:tcW w:w="419" w:type="dxa"/>
            <w:gridSpan w:val="2"/>
            <w:tcBorders>
              <w:top w:val="single" w:sz="4" w:space="0" w:color="auto"/>
              <w:left w:val="single" w:sz="4" w:space="0" w:color="auto"/>
              <w:right w:val="single" w:sz="4" w:space="0" w:color="auto"/>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14</w:t>
            </w:r>
          </w:p>
        </w:tc>
        <w:tc>
          <w:tcPr>
            <w:tcW w:w="2902" w:type="dxa"/>
            <w:gridSpan w:val="2"/>
            <w:tcBorders>
              <w:top w:val="single" w:sz="4" w:space="0" w:color="auto"/>
              <w:left w:val="single" w:sz="4" w:space="0" w:color="auto"/>
              <w:right w:val="single" w:sz="4" w:space="0" w:color="auto"/>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 xml:space="preserve">Уровень удовлетворенности потребителей качеством предоставления учреждением услуг в сфере культуры </w:t>
            </w:r>
          </w:p>
        </w:tc>
        <w:tc>
          <w:tcPr>
            <w:tcW w:w="3504" w:type="dxa"/>
            <w:gridSpan w:val="3"/>
            <w:tcBorders>
              <w:top w:val="single" w:sz="4" w:space="0" w:color="auto"/>
              <w:left w:val="single" w:sz="4" w:space="0" w:color="auto"/>
              <w:right w:val="single" w:sz="4" w:space="0" w:color="auto"/>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spacing w:val="-2"/>
              </w:rPr>
              <w:t>Отсутствие обращений и заявлений граждан на некачественное оказание услуг (выполнение работ): +</w:t>
            </w:r>
            <w:r w:rsidRPr="00664272">
              <w:rPr>
                <w:rFonts w:ascii="Courier New" w:hAnsi="Courier New" w:cs="Courier New"/>
              </w:rPr>
              <w:t>1 балл</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Наличие положительных отзывов </w:t>
            </w:r>
          </w:p>
          <w:p w:rsidR="0000050C" w:rsidRPr="00664272" w:rsidRDefault="0000050C" w:rsidP="0000050C">
            <w:pPr>
              <w:spacing w:after="0" w:line="240" w:lineRule="auto"/>
              <w:jc w:val="center"/>
              <w:rPr>
                <w:rFonts w:ascii="Courier New" w:hAnsi="Courier New" w:cs="Courier New"/>
                <w:spacing w:val="-2"/>
              </w:rPr>
            </w:pPr>
            <w:r w:rsidRPr="00664272">
              <w:rPr>
                <w:rFonts w:ascii="Courier New" w:hAnsi="Courier New" w:cs="Courier New"/>
                <w:spacing w:val="-2"/>
              </w:rPr>
              <w:t xml:space="preserve">в книге жалоб и </w:t>
            </w:r>
            <w:proofErr w:type="gramStart"/>
            <w:r w:rsidRPr="00664272">
              <w:rPr>
                <w:rFonts w:ascii="Courier New" w:hAnsi="Courier New" w:cs="Courier New"/>
                <w:spacing w:val="-2"/>
              </w:rPr>
              <w:t>предложений:+</w:t>
            </w:r>
            <w:proofErr w:type="gramEnd"/>
            <w:r w:rsidRPr="00664272">
              <w:rPr>
                <w:rFonts w:ascii="Courier New" w:hAnsi="Courier New" w:cs="Courier New"/>
                <w:spacing w:val="-2"/>
              </w:rPr>
              <w:t>0,5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Наличие положительных отзывов, рецензий в СМИ: +0,5 балла</w:t>
            </w:r>
          </w:p>
        </w:tc>
        <w:tc>
          <w:tcPr>
            <w:tcW w:w="1424" w:type="dxa"/>
            <w:gridSpan w:val="2"/>
            <w:tcBorders>
              <w:top w:val="single" w:sz="4" w:space="0" w:color="auto"/>
              <w:left w:val="single" w:sz="4" w:space="0" w:color="auto"/>
              <w:right w:val="single" w:sz="4" w:space="0" w:color="auto"/>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Borders>
              <w:top w:val="single" w:sz="4" w:space="0" w:color="auto"/>
              <w:left w:val="single" w:sz="4" w:space="0" w:color="auto"/>
              <w:right w:val="single" w:sz="4" w:space="0" w:color="auto"/>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Ежемесячно </w:t>
            </w:r>
          </w:p>
        </w:tc>
      </w:tr>
      <w:tr w:rsidR="0000050C" w:rsidRPr="00664272" w:rsidTr="0000050C">
        <w:tc>
          <w:tcPr>
            <w:tcW w:w="379"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15</w:t>
            </w:r>
          </w:p>
        </w:tc>
        <w:tc>
          <w:tcPr>
            <w:tcW w:w="2942" w:type="dxa"/>
            <w:gridSpan w:val="3"/>
            <w:tcBorders>
              <w:top w:val="nil"/>
            </w:tcBorders>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Укомплектованность учреждения квалифицированными кадрами</w:t>
            </w:r>
          </w:p>
        </w:tc>
        <w:tc>
          <w:tcPr>
            <w:tcW w:w="1385"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80%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60%</w:t>
            </w:r>
          </w:p>
        </w:tc>
        <w:tc>
          <w:tcPr>
            <w:tcW w:w="2119" w:type="dxa"/>
            <w:gridSpan w:val="2"/>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24" w:type="dxa"/>
            <w:gridSpan w:val="2"/>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Отчет</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 о выполнении целевых показателей деятельности учреждения</w:t>
            </w:r>
          </w:p>
        </w:tc>
        <w:tc>
          <w:tcPr>
            <w:tcW w:w="1418" w:type="dxa"/>
            <w:tcBorders>
              <w:top w:val="nil"/>
            </w:tcBorders>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Ежегодно </w:t>
            </w:r>
          </w:p>
        </w:tc>
      </w:tr>
      <w:tr w:rsidR="0000050C" w:rsidRPr="00664272" w:rsidTr="0000050C">
        <w:tc>
          <w:tcPr>
            <w:tcW w:w="379"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16</w:t>
            </w:r>
          </w:p>
        </w:tc>
        <w:tc>
          <w:tcPr>
            <w:tcW w:w="2942" w:type="dxa"/>
            <w:gridSpan w:val="3"/>
            <w:tcMar>
              <w:left w:w="28" w:type="dxa"/>
              <w:right w:w="28" w:type="dxa"/>
            </w:tcMar>
            <w:vAlign w:val="center"/>
          </w:tcPr>
          <w:p w:rsidR="0000050C" w:rsidRPr="00664272" w:rsidRDefault="0000050C" w:rsidP="0000050C">
            <w:pPr>
              <w:spacing w:after="0" w:line="240" w:lineRule="auto"/>
              <w:rPr>
                <w:rFonts w:ascii="Courier New" w:hAnsi="Courier New" w:cs="Courier New"/>
              </w:rPr>
            </w:pPr>
            <w:r w:rsidRPr="00664272">
              <w:rPr>
                <w:rFonts w:ascii="Courier New" w:hAnsi="Courier New" w:cs="Courier New"/>
              </w:rPr>
              <w:t>Доля специалистов, прошедших курсы повышения квалификации</w:t>
            </w:r>
          </w:p>
        </w:tc>
        <w:tc>
          <w:tcPr>
            <w:tcW w:w="1385"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100%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80%</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60%</w:t>
            </w:r>
          </w:p>
        </w:tc>
        <w:tc>
          <w:tcPr>
            <w:tcW w:w="2119"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3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2 балла</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1 балл</w:t>
            </w:r>
          </w:p>
        </w:tc>
        <w:tc>
          <w:tcPr>
            <w:tcW w:w="1424" w:type="dxa"/>
            <w:gridSpan w:val="2"/>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Отчет </w:t>
            </w:r>
          </w:p>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о выполнении целевых показателей деятельности учреждения</w:t>
            </w:r>
          </w:p>
        </w:tc>
        <w:tc>
          <w:tcPr>
            <w:tcW w:w="1418" w:type="dxa"/>
            <w:tcMar>
              <w:left w:w="28" w:type="dxa"/>
              <w:right w:w="28" w:type="dxa"/>
            </w:tcMar>
            <w:vAlign w:val="center"/>
          </w:tcPr>
          <w:p w:rsidR="0000050C" w:rsidRPr="00664272" w:rsidRDefault="0000050C" w:rsidP="0000050C">
            <w:pPr>
              <w:spacing w:after="0" w:line="240" w:lineRule="auto"/>
              <w:jc w:val="center"/>
              <w:rPr>
                <w:rFonts w:ascii="Courier New" w:hAnsi="Courier New" w:cs="Courier New"/>
              </w:rPr>
            </w:pPr>
            <w:r w:rsidRPr="00664272">
              <w:rPr>
                <w:rFonts w:ascii="Courier New" w:hAnsi="Courier New" w:cs="Courier New"/>
              </w:rPr>
              <w:t xml:space="preserve">Ежегодно   </w:t>
            </w:r>
          </w:p>
        </w:tc>
      </w:tr>
    </w:tbl>
    <w:p w:rsidR="0000050C" w:rsidRPr="00664272" w:rsidRDefault="0000050C" w:rsidP="0000050C">
      <w:pPr>
        <w:spacing w:after="0" w:line="240" w:lineRule="auto"/>
        <w:jc w:val="center"/>
        <w:rPr>
          <w:rFonts w:ascii="Courier New" w:hAnsi="Courier New" w:cs="Courier New"/>
        </w:rPr>
      </w:pPr>
    </w:p>
    <w:p w:rsidR="0000050C" w:rsidRDefault="0000050C"/>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17.05.2022Г. №10-ПГ</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lastRenderedPageBreak/>
        <w:t>РОССИЙСКАЯ ФЕДЕРАЦИЯ</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t>ИРКУТСКАЯ ОБЛАСТЬ</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t>МУНИЦИПАЛЬНОЕ ОБРАЗОВАНИЕ</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t>«ТУЛУНСКИЙ РАЙОН»</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t>ЕДОГОНСКОЕ СЕЛЬСКОЕ ПОСЕЛЕНИЕ</w:t>
      </w:r>
    </w:p>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r w:rsidRPr="00135CC4">
        <w:rPr>
          <w:rFonts w:ascii="Arial" w:eastAsia="Times New Roman" w:hAnsi="Arial" w:cs="Arial"/>
          <w:b/>
          <w:bCs/>
          <w:color w:val="000000"/>
          <w:sz w:val="32"/>
          <w:szCs w:val="32"/>
          <w:lang w:eastAsia="ru-RU"/>
        </w:rPr>
        <w:t>АДМИНИСТРАЦИЯ</w:t>
      </w: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r w:rsidRPr="00135CC4">
        <w:rPr>
          <w:rFonts w:ascii="Arial" w:eastAsia="Times New Roman" w:hAnsi="Arial" w:cs="Arial"/>
          <w:b/>
          <w:bCs/>
          <w:color w:val="000000"/>
          <w:sz w:val="32"/>
          <w:szCs w:val="32"/>
          <w:lang w:eastAsia="ru-RU"/>
        </w:rPr>
        <w:t>ПОСТАНОВЛЕНИЕ</w:t>
      </w: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r w:rsidRPr="00135CC4">
        <w:rPr>
          <w:rFonts w:ascii="Arial" w:eastAsia="Times New Roman" w:hAnsi="Arial" w:cs="Arial"/>
          <w:b/>
          <w:bCs/>
          <w:color w:val="000000"/>
          <w:sz w:val="32"/>
          <w:szCs w:val="32"/>
          <w:lang w:eastAsia="ru-RU"/>
        </w:rPr>
        <w:t>О ВНЕСЕНИИ ИЗМЕНЕНИЙ В ПЕРЕЧЕНЬ АВТОМОБИЛЬНЫХ ДОРОГ ОБЩЕГО ПОЛЬЗОВАНИЯ МЕСТНОГО ЗНАЧЕНИЯ ЕДОГОНСКОГО СЕЛЬСКОГО ПОСЕЛЕНИЯ</w:t>
      </w: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p>
    <w:p w:rsidR="00135CC4" w:rsidRPr="00135CC4" w:rsidRDefault="00135CC4" w:rsidP="00135CC4">
      <w:pPr>
        <w:spacing w:after="0" w:line="240" w:lineRule="auto"/>
        <w:ind w:firstLine="709"/>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В соответствии с 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решением Думы  Едогонского сельского поселения от 15.03.2011 года № 4  «О порядке подготовки и   утверждении  перечня автомобильных дорог общего пользования местного значения Едогонского сельского поселения»,  Уставом Едогонского  муниципального образования, </w:t>
      </w:r>
    </w:p>
    <w:p w:rsidR="00135CC4" w:rsidRPr="00135CC4" w:rsidRDefault="00135CC4" w:rsidP="00135CC4">
      <w:pPr>
        <w:spacing w:after="0" w:line="240" w:lineRule="auto"/>
        <w:rPr>
          <w:rFonts w:ascii="Arial" w:eastAsia="Times New Roman" w:hAnsi="Arial" w:cs="Arial"/>
          <w:sz w:val="24"/>
          <w:szCs w:val="24"/>
          <w:lang w:eastAsia="ru-RU"/>
        </w:rPr>
      </w:pPr>
    </w:p>
    <w:p w:rsidR="00135CC4" w:rsidRPr="00135CC4" w:rsidRDefault="00135CC4" w:rsidP="00135CC4">
      <w:pPr>
        <w:tabs>
          <w:tab w:val="left" w:pos="9355"/>
        </w:tabs>
        <w:autoSpaceDE w:val="0"/>
        <w:autoSpaceDN w:val="0"/>
        <w:adjustRightInd w:val="0"/>
        <w:spacing w:after="0" w:line="240" w:lineRule="auto"/>
        <w:ind w:right="-5"/>
        <w:jc w:val="center"/>
        <w:rPr>
          <w:rFonts w:ascii="Arial" w:eastAsia="Times New Roman" w:hAnsi="Arial" w:cs="Arial"/>
          <w:sz w:val="24"/>
          <w:szCs w:val="24"/>
          <w:lang w:eastAsia="ru-RU"/>
        </w:rPr>
      </w:pPr>
      <w:r w:rsidRPr="00135CC4">
        <w:rPr>
          <w:rFonts w:ascii="Arial" w:eastAsia="Times New Roman" w:hAnsi="Arial" w:cs="Arial"/>
          <w:sz w:val="24"/>
          <w:szCs w:val="24"/>
          <w:lang w:eastAsia="ru-RU"/>
        </w:rPr>
        <w:t>ПОСТАНОВЛЯЮ:</w:t>
      </w:r>
    </w:p>
    <w:p w:rsidR="00135CC4" w:rsidRPr="00135CC4" w:rsidRDefault="00135CC4" w:rsidP="00135CC4">
      <w:pPr>
        <w:autoSpaceDE w:val="0"/>
        <w:autoSpaceDN w:val="0"/>
        <w:adjustRightInd w:val="0"/>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1. Внести в </w:t>
      </w:r>
      <w:hyperlink r:id="rId16" w:history="1">
        <w:r w:rsidRPr="00135CC4">
          <w:rPr>
            <w:rFonts w:ascii="Arial" w:eastAsia="Times New Roman" w:hAnsi="Arial" w:cs="Arial"/>
            <w:sz w:val="24"/>
            <w:szCs w:val="24"/>
            <w:lang w:eastAsia="ru-RU"/>
          </w:rPr>
          <w:t>Перечень</w:t>
        </w:r>
      </w:hyperlink>
      <w:r w:rsidRPr="00135CC4">
        <w:rPr>
          <w:rFonts w:ascii="Arial" w:eastAsia="Times New Roman" w:hAnsi="Arial" w:cs="Arial"/>
          <w:sz w:val="24"/>
          <w:szCs w:val="24"/>
          <w:lang w:eastAsia="ru-RU"/>
        </w:rPr>
        <w:t xml:space="preserve"> автомобильных дорог общего пользования местного значения Едогонского сельского поселения, утвержденный постановлением администрации Едогонского  сельского поселения от 29.03.2011 года № 25-пг, 31.07.2018г. № 21-пг,от 15.03.2019г №16,  от 09.09.2019г №38-пг (далее – Перечень) следующие изменения (Приложение№1):</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1.1. добавить в Перечень Автомобильную дорогу по </w:t>
      </w:r>
      <w:proofErr w:type="spellStart"/>
      <w:proofErr w:type="gramStart"/>
      <w:r w:rsidRPr="00135CC4">
        <w:rPr>
          <w:rFonts w:ascii="Arial" w:eastAsia="Times New Roman" w:hAnsi="Arial" w:cs="Arial"/>
          <w:sz w:val="24"/>
          <w:szCs w:val="24"/>
          <w:lang w:eastAsia="ru-RU"/>
        </w:rPr>
        <w:t>пер.Калинина</w:t>
      </w:r>
      <w:proofErr w:type="spellEnd"/>
      <w:proofErr w:type="gramEnd"/>
      <w:r w:rsidRPr="00135CC4">
        <w:rPr>
          <w:rFonts w:ascii="Arial" w:eastAsia="Times New Roman" w:hAnsi="Arial" w:cs="Arial"/>
          <w:sz w:val="24"/>
          <w:szCs w:val="24"/>
          <w:lang w:eastAsia="ru-RU"/>
        </w:rPr>
        <w:t xml:space="preserve"> д.Изегол  протяженностью -  200м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2. Опубликовать настоящее постановление в газете «Едогонский вестник». </w:t>
      </w:r>
    </w:p>
    <w:p w:rsidR="00135CC4" w:rsidRPr="00135CC4" w:rsidRDefault="00135CC4" w:rsidP="00135CC4">
      <w:pPr>
        <w:overflowPunct w:val="0"/>
        <w:autoSpaceDE w:val="0"/>
        <w:autoSpaceDN w:val="0"/>
        <w:adjustRightInd w:val="0"/>
        <w:spacing w:after="0" w:line="240" w:lineRule="auto"/>
        <w:ind w:right="-119"/>
        <w:textAlignment w:val="baseline"/>
        <w:rPr>
          <w:rFonts w:ascii="Arial" w:eastAsia="Times New Roman" w:hAnsi="Arial" w:cs="Arial"/>
          <w:sz w:val="24"/>
          <w:szCs w:val="24"/>
          <w:lang w:eastAsia="ru-RU"/>
        </w:rPr>
      </w:pPr>
    </w:p>
    <w:p w:rsidR="00135CC4" w:rsidRPr="00135CC4" w:rsidRDefault="00135CC4" w:rsidP="00135CC4">
      <w:pPr>
        <w:overflowPunct w:val="0"/>
        <w:autoSpaceDE w:val="0"/>
        <w:autoSpaceDN w:val="0"/>
        <w:adjustRightInd w:val="0"/>
        <w:spacing w:after="0" w:line="240" w:lineRule="auto"/>
        <w:ind w:right="-119"/>
        <w:textAlignment w:val="baseline"/>
        <w:rPr>
          <w:rFonts w:ascii="Arial" w:eastAsia="Times New Roman" w:hAnsi="Arial" w:cs="Arial"/>
          <w:sz w:val="24"/>
          <w:szCs w:val="24"/>
          <w:lang w:eastAsia="ru-RU"/>
        </w:rPr>
      </w:pPr>
    </w:p>
    <w:p w:rsidR="00135CC4" w:rsidRPr="00135CC4" w:rsidRDefault="00135CC4" w:rsidP="00135CC4">
      <w:pPr>
        <w:overflowPunct w:val="0"/>
        <w:autoSpaceDE w:val="0"/>
        <w:autoSpaceDN w:val="0"/>
        <w:adjustRightInd w:val="0"/>
        <w:spacing w:after="0" w:line="240" w:lineRule="auto"/>
        <w:ind w:right="-119" w:hanging="20"/>
        <w:textAlignment w:val="baseline"/>
        <w:rPr>
          <w:rFonts w:ascii="Arial" w:eastAsia="Times New Roman" w:hAnsi="Arial" w:cs="Arial"/>
          <w:sz w:val="24"/>
          <w:szCs w:val="24"/>
          <w:lang w:eastAsia="ru-RU"/>
        </w:rPr>
      </w:pPr>
      <w:r w:rsidRPr="00135CC4">
        <w:rPr>
          <w:rFonts w:ascii="Arial" w:eastAsia="Times New Roman" w:hAnsi="Arial" w:cs="Arial"/>
          <w:sz w:val="24"/>
          <w:szCs w:val="24"/>
          <w:lang w:eastAsia="ru-RU"/>
        </w:rPr>
        <w:t>Глава Едогонского</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сельского поселения </w:t>
      </w:r>
      <w:proofErr w:type="spellStart"/>
      <w:r>
        <w:rPr>
          <w:rFonts w:ascii="Arial" w:eastAsia="Times New Roman" w:hAnsi="Arial" w:cs="Arial"/>
          <w:sz w:val="24"/>
          <w:szCs w:val="24"/>
          <w:lang w:eastAsia="ru-RU"/>
        </w:rPr>
        <w:t>О.Н.Кобрусев</w:t>
      </w:r>
      <w:proofErr w:type="spellEnd"/>
    </w:p>
    <w:p w:rsidR="00135CC4" w:rsidRPr="00135CC4" w:rsidRDefault="00135CC4" w:rsidP="00135CC4">
      <w:pPr>
        <w:spacing w:after="0" w:line="240" w:lineRule="auto"/>
        <w:jc w:val="right"/>
        <w:rPr>
          <w:rFonts w:ascii="Times New Roman" w:eastAsia="Times New Roman" w:hAnsi="Times New Roman" w:cs="Times New Roman"/>
          <w:sz w:val="24"/>
          <w:szCs w:val="24"/>
          <w:lang w:eastAsia="ru-RU"/>
        </w:rPr>
      </w:pPr>
    </w:p>
    <w:p w:rsidR="00135CC4" w:rsidRDefault="00135CC4" w:rsidP="00135CC4">
      <w:pPr>
        <w:spacing w:after="0" w:line="240" w:lineRule="auto"/>
        <w:jc w:val="right"/>
        <w:rPr>
          <w:rFonts w:ascii="Courier New" w:eastAsia="Times New Roman" w:hAnsi="Courier New" w:cs="Courier New"/>
          <w:lang w:eastAsia="ru-RU"/>
        </w:rPr>
      </w:pPr>
    </w:p>
    <w:p w:rsidR="00135CC4" w:rsidRDefault="00135CC4" w:rsidP="00135CC4">
      <w:pPr>
        <w:spacing w:after="0" w:line="240" w:lineRule="auto"/>
        <w:jc w:val="right"/>
        <w:rPr>
          <w:rFonts w:ascii="Courier New" w:eastAsia="Times New Roman" w:hAnsi="Courier New" w:cs="Courier New"/>
          <w:lang w:eastAsia="ru-RU"/>
        </w:rPr>
      </w:pPr>
    </w:p>
    <w:p w:rsidR="00135CC4" w:rsidRDefault="00135CC4" w:rsidP="00135CC4">
      <w:pPr>
        <w:spacing w:after="0" w:line="240" w:lineRule="auto"/>
        <w:jc w:val="right"/>
        <w:rPr>
          <w:rFonts w:ascii="Courier New" w:eastAsia="Times New Roman" w:hAnsi="Courier New" w:cs="Courier New"/>
          <w:lang w:eastAsia="ru-RU"/>
        </w:rPr>
      </w:pP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Приложение №1</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Утверждено Постановлением Главы</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администрации Едогонского сельского поселения</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№10-пг от 17 мая 2022г</w:t>
      </w:r>
    </w:p>
    <w:p w:rsidR="00135CC4" w:rsidRPr="00135CC4" w:rsidRDefault="00135CC4" w:rsidP="00135CC4">
      <w:pPr>
        <w:spacing w:after="0" w:line="240" w:lineRule="auto"/>
        <w:jc w:val="right"/>
        <w:rPr>
          <w:rFonts w:ascii="Times New Roman" w:eastAsia="Times New Roman" w:hAnsi="Times New Roman" w:cs="Times New Roman"/>
          <w:sz w:val="24"/>
          <w:szCs w:val="24"/>
          <w:lang w:eastAsia="ru-RU"/>
        </w:rPr>
      </w:pPr>
    </w:p>
    <w:tbl>
      <w:tblPr>
        <w:tblW w:w="532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8"/>
        <w:gridCol w:w="1884"/>
        <w:gridCol w:w="1749"/>
        <w:gridCol w:w="1749"/>
        <w:gridCol w:w="810"/>
        <w:gridCol w:w="1337"/>
      </w:tblGrid>
      <w:tr w:rsidR="00135CC4" w:rsidRPr="00135CC4" w:rsidTr="00135CC4">
        <w:tc>
          <w:tcPr>
            <w:tcW w:w="1216"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Идентификационный номер</w:t>
            </w:r>
          </w:p>
        </w:tc>
        <w:tc>
          <w:tcPr>
            <w:tcW w:w="947"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Место</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расположения</w:t>
            </w:r>
          </w:p>
        </w:tc>
        <w:tc>
          <w:tcPr>
            <w:tcW w:w="879"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начало</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дороги</w:t>
            </w:r>
          </w:p>
        </w:tc>
        <w:tc>
          <w:tcPr>
            <w:tcW w:w="879"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конец</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дороги</w:t>
            </w:r>
          </w:p>
        </w:tc>
        <w:tc>
          <w:tcPr>
            <w:tcW w:w="407"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протяженность</w:t>
            </w:r>
          </w:p>
        </w:tc>
        <w:tc>
          <w:tcPr>
            <w:tcW w:w="672"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примечание</w:t>
            </w:r>
          </w:p>
        </w:tc>
      </w:tr>
      <w:tr w:rsidR="00135CC4" w:rsidRPr="00135CC4" w:rsidTr="00135CC4">
        <w:tc>
          <w:tcPr>
            <w:tcW w:w="1216"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1</w:t>
            </w:r>
          </w:p>
        </w:tc>
        <w:tc>
          <w:tcPr>
            <w:tcW w:w="947"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w:t>
            </w:r>
          </w:p>
        </w:tc>
        <w:tc>
          <w:tcPr>
            <w:tcW w:w="879"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w:t>
            </w:r>
          </w:p>
        </w:tc>
        <w:tc>
          <w:tcPr>
            <w:tcW w:w="879"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w:t>
            </w:r>
          </w:p>
        </w:tc>
        <w:tc>
          <w:tcPr>
            <w:tcW w:w="407"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w:t>
            </w:r>
          </w:p>
        </w:tc>
        <w:tc>
          <w:tcPr>
            <w:tcW w:w="672" w:type="pct"/>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w:t>
            </w:r>
          </w:p>
        </w:tc>
      </w:tr>
      <w:tr w:rsidR="00135CC4" w:rsidRPr="00135CC4" w:rsidTr="00135CC4">
        <w:tc>
          <w:tcPr>
            <w:tcW w:w="1216"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25-238-822 ОП МП 19</w:t>
            </w:r>
          </w:p>
        </w:tc>
        <w:tc>
          <w:tcPr>
            <w:tcW w:w="947"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Автомобильная дорога №19 по пер. Калинина</w:t>
            </w:r>
          </w:p>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д.Изегол</w:t>
            </w:r>
          </w:p>
        </w:tc>
        <w:tc>
          <w:tcPr>
            <w:tcW w:w="879"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От дороги ул.Ленина д.64 </w:t>
            </w:r>
          </w:p>
        </w:tc>
        <w:tc>
          <w:tcPr>
            <w:tcW w:w="879"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 здания №1 фермы</w:t>
            </w:r>
          </w:p>
        </w:tc>
        <w:tc>
          <w:tcPr>
            <w:tcW w:w="407"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200м</w:t>
            </w:r>
          </w:p>
        </w:tc>
        <w:tc>
          <w:tcPr>
            <w:tcW w:w="672" w:type="pct"/>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добавить</w:t>
            </w:r>
          </w:p>
        </w:tc>
      </w:tr>
    </w:tbl>
    <w:p w:rsidR="00135CC4" w:rsidRPr="00135CC4" w:rsidRDefault="00135CC4" w:rsidP="00135CC4">
      <w:pPr>
        <w:spacing w:after="0" w:line="240" w:lineRule="auto"/>
        <w:ind w:left="360"/>
        <w:jc w:val="both"/>
        <w:rPr>
          <w:rFonts w:ascii="Times New Roman" w:eastAsia="Times New Roman" w:hAnsi="Times New Roman" w:cs="Times New Roman"/>
          <w:sz w:val="28"/>
          <w:szCs w:val="28"/>
          <w:lang w:eastAsia="ru-RU"/>
        </w:rPr>
      </w:pP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30.05.2022Г. №11-ПГ</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РОССИЙСКАЯ ФЕДЕРАЦИЯ</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ИРКУТСКАЯ ОБЛАСТЬ</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МУНИЦИПАЛЬНОЕ ОБРАЗОВАНИЕ</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«ТУЛУНСКИЙ РАЙОН»</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ЕДОГОНСКОЕ СЕЛЬСКОЕ ПОСЕЛЕНИЕ</w:t>
      </w:r>
    </w:p>
    <w:p w:rsidR="00135CC4" w:rsidRPr="00135CC4" w:rsidRDefault="00135CC4" w:rsidP="00135CC4">
      <w:pPr>
        <w:spacing w:after="0" w:line="240" w:lineRule="auto"/>
        <w:jc w:val="center"/>
        <w:rPr>
          <w:rFonts w:ascii="Times New Roman" w:eastAsia="Times New Roman" w:hAnsi="Times New Roman" w:cs="Times New Roman"/>
          <w:sz w:val="24"/>
          <w:szCs w:val="24"/>
          <w:lang w:eastAsia="ru-RU"/>
        </w:rPr>
      </w:pPr>
      <w:r w:rsidRPr="00135CC4">
        <w:rPr>
          <w:rFonts w:ascii="Arial" w:eastAsia="Times New Roman" w:hAnsi="Arial" w:cs="Arial"/>
          <w:b/>
          <w:bCs/>
          <w:color w:val="000000"/>
          <w:sz w:val="32"/>
          <w:szCs w:val="32"/>
          <w:lang w:eastAsia="ru-RU"/>
        </w:rPr>
        <w:t>АДМИНИСТРАЦИЯ</w:t>
      </w: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r w:rsidRPr="00135CC4">
        <w:rPr>
          <w:rFonts w:ascii="Arial" w:eastAsia="Times New Roman" w:hAnsi="Arial" w:cs="Arial"/>
          <w:b/>
          <w:bCs/>
          <w:color w:val="000000"/>
          <w:sz w:val="32"/>
          <w:szCs w:val="32"/>
          <w:lang w:eastAsia="ru-RU"/>
        </w:rPr>
        <w:t>ПОСТАНОВЛЕНИЕ</w:t>
      </w: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p>
    <w:p w:rsidR="00135CC4" w:rsidRPr="00135CC4" w:rsidRDefault="00135CC4" w:rsidP="00135CC4">
      <w:pPr>
        <w:spacing w:after="0" w:line="240" w:lineRule="auto"/>
        <w:jc w:val="center"/>
        <w:rPr>
          <w:rFonts w:ascii="Arial" w:eastAsia="Times New Roman" w:hAnsi="Arial" w:cs="Arial"/>
          <w:b/>
          <w:bCs/>
          <w:color w:val="000000"/>
          <w:sz w:val="32"/>
          <w:szCs w:val="32"/>
          <w:lang w:eastAsia="ru-RU"/>
        </w:rPr>
      </w:pPr>
      <w:r w:rsidRPr="00135CC4">
        <w:rPr>
          <w:rFonts w:ascii="Arial" w:eastAsia="Times New Roman" w:hAnsi="Arial" w:cs="Arial"/>
          <w:b/>
          <w:bCs/>
          <w:color w:val="000000"/>
          <w:sz w:val="32"/>
          <w:szCs w:val="32"/>
          <w:lang w:eastAsia="ru-RU"/>
        </w:rPr>
        <w:t>ОБ УТВЕРЖДЕНИИ ОТЧЕТА ОБ ИСПОЛНЕНИИ БЮДЖЕТА ЕДОГОНСКОГО МУНИЦИПАЛЬНОГО ОБРАЗОВАНИЯ ЗА 1 КВАРТАЛ 2022 ГОДА</w:t>
      </w:r>
    </w:p>
    <w:p w:rsidR="00135CC4" w:rsidRPr="00135CC4" w:rsidRDefault="00135CC4" w:rsidP="00135CC4">
      <w:pPr>
        <w:spacing w:after="0" w:line="240" w:lineRule="auto"/>
        <w:rPr>
          <w:rFonts w:ascii="Times New Roman" w:eastAsia="Times New Roman" w:hAnsi="Times New Roman" w:cs="Times New Roman"/>
          <w:b/>
          <w:sz w:val="28"/>
          <w:szCs w:val="28"/>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135CC4" w:rsidRPr="00135CC4" w:rsidRDefault="00135CC4" w:rsidP="00135CC4">
      <w:pPr>
        <w:spacing w:after="0" w:line="240" w:lineRule="auto"/>
        <w:jc w:val="both"/>
        <w:rPr>
          <w:rFonts w:ascii="Times New Roman" w:eastAsia="Times New Roman" w:hAnsi="Times New Roman" w:cs="Times New Roman"/>
          <w:sz w:val="28"/>
          <w:szCs w:val="28"/>
          <w:lang w:eastAsia="ru-RU"/>
        </w:rPr>
      </w:pPr>
    </w:p>
    <w:p w:rsidR="00135CC4" w:rsidRPr="00135CC4" w:rsidRDefault="00135CC4" w:rsidP="00135CC4">
      <w:pPr>
        <w:spacing w:after="0" w:line="240" w:lineRule="auto"/>
        <w:jc w:val="center"/>
        <w:rPr>
          <w:rFonts w:ascii="Arial" w:eastAsia="Times New Roman" w:hAnsi="Arial" w:cs="Arial"/>
          <w:b/>
          <w:sz w:val="30"/>
          <w:szCs w:val="30"/>
          <w:lang w:eastAsia="ru-RU"/>
        </w:rPr>
      </w:pPr>
      <w:r w:rsidRPr="00135CC4">
        <w:rPr>
          <w:rFonts w:ascii="Arial" w:eastAsia="Times New Roman" w:hAnsi="Arial" w:cs="Arial"/>
          <w:b/>
          <w:sz w:val="30"/>
          <w:szCs w:val="30"/>
          <w:lang w:eastAsia="ru-RU"/>
        </w:rPr>
        <w:t>ПОСТАНОВЛЯЕТ:</w:t>
      </w:r>
    </w:p>
    <w:p w:rsidR="00135CC4" w:rsidRPr="00135CC4" w:rsidRDefault="00135CC4" w:rsidP="00135CC4">
      <w:pPr>
        <w:spacing w:after="0" w:line="240" w:lineRule="auto"/>
        <w:jc w:val="both"/>
        <w:rPr>
          <w:rFonts w:ascii="Times New Roman" w:eastAsia="Times New Roman" w:hAnsi="Times New Roman" w:cs="Times New Roman"/>
          <w:b/>
          <w:sz w:val="28"/>
          <w:szCs w:val="28"/>
          <w:lang w:eastAsia="ru-RU"/>
        </w:rPr>
      </w:pPr>
    </w:p>
    <w:p w:rsidR="00135CC4" w:rsidRPr="00135CC4" w:rsidRDefault="00135CC4" w:rsidP="00135CC4">
      <w:pPr>
        <w:tabs>
          <w:tab w:val="left" w:pos="0"/>
          <w:tab w:val="left" w:pos="1134"/>
          <w:tab w:val="left" w:pos="1276"/>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1.Утвердить отчет об исполнении бюджета Едогонского муниципального образования за 1 квартал 2022 года (прилагается).</w:t>
      </w:r>
    </w:p>
    <w:p w:rsidR="00135CC4" w:rsidRPr="00135CC4" w:rsidRDefault="00135CC4" w:rsidP="00135CC4">
      <w:pPr>
        <w:tabs>
          <w:tab w:val="left" w:pos="0"/>
          <w:tab w:val="left" w:pos="1134"/>
          <w:tab w:val="left" w:pos="1276"/>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2.Настоящее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135CC4" w:rsidRPr="00135CC4" w:rsidRDefault="00135CC4" w:rsidP="00135CC4">
      <w:pPr>
        <w:autoSpaceDE w:val="0"/>
        <w:autoSpaceDN w:val="0"/>
        <w:adjustRightInd w:val="0"/>
        <w:spacing w:after="0" w:line="240" w:lineRule="auto"/>
        <w:jc w:val="both"/>
        <w:rPr>
          <w:rFonts w:ascii="Arial" w:eastAsia="Times New Roman" w:hAnsi="Arial" w:cs="Arial"/>
          <w:sz w:val="24"/>
          <w:szCs w:val="24"/>
          <w:lang w:eastAsia="ru-RU"/>
        </w:rPr>
      </w:pPr>
    </w:p>
    <w:p w:rsidR="00135CC4" w:rsidRPr="00135CC4" w:rsidRDefault="00135CC4" w:rsidP="00135CC4">
      <w:pPr>
        <w:autoSpaceDE w:val="0"/>
        <w:autoSpaceDN w:val="0"/>
        <w:adjustRightInd w:val="0"/>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rPr>
          <w:rFonts w:ascii="Arial" w:eastAsia="Times New Roman" w:hAnsi="Arial" w:cs="Arial"/>
          <w:sz w:val="24"/>
          <w:szCs w:val="24"/>
          <w:lang w:eastAsia="ru-RU"/>
        </w:rPr>
      </w:pPr>
      <w:proofErr w:type="gramStart"/>
      <w:r w:rsidRPr="00135CC4">
        <w:rPr>
          <w:rFonts w:ascii="Arial" w:eastAsia="Times New Roman" w:hAnsi="Arial" w:cs="Arial"/>
          <w:sz w:val="24"/>
          <w:szCs w:val="24"/>
          <w:lang w:eastAsia="ru-RU"/>
        </w:rPr>
        <w:t>Глава  Едогонского</w:t>
      </w:r>
      <w:proofErr w:type="gramEnd"/>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сельского поселения</w:t>
      </w:r>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О. Н. </w:t>
      </w:r>
      <w:proofErr w:type="spellStart"/>
      <w:r w:rsidRPr="00135CC4">
        <w:rPr>
          <w:rFonts w:ascii="Arial" w:eastAsia="Times New Roman" w:hAnsi="Arial" w:cs="Arial"/>
          <w:sz w:val="24"/>
          <w:szCs w:val="24"/>
          <w:lang w:eastAsia="ru-RU"/>
        </w:rPr>
        <w:t>Кобрусева</w:t>
      </w:r>
      <w:proofErr w:type="spellEnd"/>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1000" w:tblpY="-1132"/>
        <w:tblW w:w="10905" w:type="dxa"/>
        <w:tblLayout w:type="fixed"/>
        <w:tblLook w:val="04A0" w:firstRow="1" w:lastRow="0" w:firstColumn="1" w:lastColumn="0" w:noHBand="0" w:noVBand="1"/>
      </w:tblPr>
      <w:tblGrid>
        <w:gridCol w:w="2411"/>
        <w:gridCol w:w="1009"/>
        <w:gridCol w:w="1463"/>
        <w:gridCol w:w="1985"/>
        <w:gridCol w:w="9"/>
        <w:gridCol w:w="486"/>
        <w:gridCol w:w="1347"/>
        <w:gridCol w:w="9"/>
        <w:gridCol w:w="842"/>
        <w:gridCol w:w="1071"/>
        <w:gridCol w:w="273"/>
      </w:tblGrid>
      <w:tr w:rsidR="00135CC4" w:rsidRPr="00135CC4" w:rsidTr="00135CC4">
        <w:trPr>
          <w:trHeight w:val="255"/>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3943"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2198" w:type="dxa"/>
            <w:gridSpan w:val="3"/>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p w:rsidR="00135CC4" w:rsidRPr="00135CC4" w:rsidRDefault="00135CC4" w:rsidP="00135CC4">
            <w:pPr>
              <w:spacing w:after="0" w:line="240" w:lineRule="auto"/>
              <w:jc w:val="right"/>
              <w:rPr>
                <w:rFonts w:ascii="Courier New" w:eastAsia="Times New Roman" w:hAnsi="Courier New" w:cs="Courier New"/>
                <w:lang w:eastAsia="ru-RU"/>
              </w:rPr>
            </w:pP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Приложение</w:t>
            </w:r>
          </w:p>
        </w:tc>
        <w:tc>
          <w:tcPr>
            <w:tcW w:w="1344"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135CC4">
        <w:trPr>
          <w:trHeight w:val="255"/>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3943"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2198" w:type="dxa"/>
            <w:gridSpan w:val="3"/>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к постановлению администрации</w:t>
            </w:r>
          </w:p>
        </w:tc>
        <w:tc>
          <w:tcPr>
            <w:tcW w:w="1344"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135CC4">
        <w:trPr>
          <w:trHeight w:val="255"/>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3943"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2198" w:type="dxa"/>
            <w:gridSpan w:val="3"/>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Едогонского сельского поселения </w:t>
            </w:r>
          </w:p>
        </w:tc>
        <w:tc>
          <w:tcPr>
            <w:tcW w:w="1344"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135CC4">
        <w:trPr>
          <w:trHeight w:val="255"/>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3943"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2198" w:type="dxa"/>
            <w:gridSpan w:val="3"/>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от </w:t>
            </w:r>
            <w:r w:rsidRPr="00135CC4">
              <w:rPr>
                <w:rFonts w:ascii="Courier New" w:eastAsia="Times New Roman" w:hAnsi="Courier New" w:cs="Courier New"/>
                <w:u w:val="single"/>
                <w:lang w:eastAsia="ru-RU"/>
              </w:rPr>
              <w:t xml:space="preserve">                                    </w:t>
            </w:r>
            <w:r w:rsidRPr="00135CC4">
              <w:rPr>
                <w:rFonts w:ascii="Courier New" w:eastAsia="Times New Roman" w:hAnsi="Courier New" w:cs="Courier New"/>
                <w:lang w:eastAsia="ru-RU"/>
              </w:rPr>
              <w:t>2022г.   №</w:t>
            </w:r>
            <w:r w:rsidRPr="00135CC4">
              <w:rPr>
                <w:rFonts w:ascii="Courier New" w:eastAsia="Times New Roman" w:hAnsi="Courier New" w:cs="Courier New"/>
                <w:u w:val="single"/>
                <w:lang w:eastAsia="ru-RU"/>
              </w:rPr>
              <w:t xml:space="preserve">   </w:t>
            </w:r>
          </w:p>
        </w:tc>
        <w:tc>
          <w:tcPr>
            <w:tcW w:w="1344"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135CC4">
        <w:trPr>
          <w:gridAfter w:val="1"/>
          <w:wAfter w:w="273" w:type="dxa"/>
          <w:trHeight w:val="255"/>
        </w:trPr>
        <w:tc>
          <w:tcPr>
            <w:tcW w:w="2411" w:type="dxa"/>
            <w:tcBorders>
              <w:top w:val="nil"/>
              <w:left w:val="nil"/>
              <w:bottom w:val="nil"/>
              <w:right w:val="nil"/>
            </w:tcBorders>
            <w:shd w:val="clear" w:color="auto" w:fill="auto"/>
            <w:vAlign w:val="center"/>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009" w:type="dxa"/>
            <w:tcBorders>
              <w:top w:val="nil"/>
              <w:left w:val="nil"/>
              <w:bottom w:val="nil"/>
              <w:right w:val="nil"/>
            </w:tcBorders>
            <w:shd w:val="clear" w:color="auto" w:fill="auto"/>
            <w:vAlign w:val="center"/>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463"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842" w:type="dxa"/>
            <w:gridSpan w:val="3"/>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r>
      <w:tr w:rsidR="00135CC4" w:rsidRPr="00135CC4" w:rsidTr="00135CC4">
        <w:trPr>
          <w:gridAfter w:val="1"/>
          <w:wAfter w:w="273" w:type="dxa"/>
          <w:trHeight w:val="255"/>
        </w:trPr>
        <w:tc>
          <w:tcPr>
            <w:tcW w:w="10632" w:type="dxa"/>
            <w:gridSpan w:val="10"/>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ОТЧЕТ  ОБ  ИСПОЛНЕНИИ  БЮДЖЕТА ЕДОГОНСКОГО МУНИЦИПАЛЬНОГО ОБРАЗОВАНИЯ на 1 апреля 2022 года</w:t>
            </w:r>
          </w:p>
        </w:tc>
      </w:tr>
      <w:tr w:rsidR="00135CC4" w:rsidRPr="00135CC4" w:rsidTr="00135CC4">
        <w:trPr>
          <w:gridAfter w:val="1"/>
          <w:wAfter w:w="273" w:type="dxa"/>
          <w:trHeight w:val="510"/>
        </w:trPr>
        <w:tc>
          <w:tcPr>
            <w:tcW w:w="10632" w:type="dxa"/>
            <w:gridSpan w:val="10"/>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1. Доходы бюджета</w:t>
            </w:r>
          </w:p>
        </w:tc>
      </w:tr>
      <w:tr w:rsidR="00135CC4" w:rsidRPr="00135CC4" w:rsidTr="00135CC4">
        <w:trPr>
          <w:gridAfter w:val="1"/>
          <w:wAfter w:w="273" w:type="dxa"/>
          <w:trHeight w:val="282"/>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Ед. измерения: руб.</w:t>
            </w: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3"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r>
      <w:tr w:rsidR="00135CC4" w:rsidRPr="00135CC4" w:rsidTr="00135CC4">
        <w:trPr>
          <w:gridAfter w:val="1"/>
          <w:wAfter w:w="273" w:type="dxa"/>
          <w:trHeight w:val="259"/>
        </w:trPr>
        <w:tc>
          <w:tcPr>
            <w:tcW w:w="2411" w:type="dxa"/>
            <w:vMerge w:val="restart"/>
            <w:tcBorders>
              <w:top w:val="single" w:sz="8" w:space="0" w:color="auto"/>
              <w:left w:val="single" w:sz="8" w:space="0" w:color="auto"/>
              <w:bottom w:val="nil"/>
              <w:right w:val="single" w:sz="4" w:space="0" w:color="auto"/>
            </w:tcBorders>
            <w:shd w:val="clear" w:color="auto" w:fill="auto"/>
            <w:vAlign w:val="center"/>
          </w:tcPr>
          <w:p w:rsidR="00135CC4" w:rsidRPr="00135CC4" w:rsidRDefault="00135CC4" w:rsidP="00135CC4">
            <w:pPr>
              <w:spacing w:after="0" w:line="240" w:lineRule="auto"/>
              <w:jc w:val="center"/>
              <w:rPr>
                <w:rFonts w:ascii="Courier New" w:eastAsia="Times New Roman" w:hAnsi="Courier New" w:cs="Courier New"/>
                <w:lang w:eastAsia="ru-RU"/>
              </w:rPr>
            </w:pP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строки</w:t>
            </w:r>
          </w:p>
        </w:tc>
        <w:tc>
          <w:tcPr>
            <w:tcW w:w="1463"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дохода по бюджетной классификации</w:t>
            </w:r>
          </w:p>
        </w:tc>
        <w:tc>
          <w:tcPr>
            <w:tcW w:w="1985"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Утвержденные бюджетные назначения</w:t>
            </w:r>
          </w:p>
        </w:tc>
        <w:tc>
          <w:tcPr>
            <w:tcW w:w="1842"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Исполнено</w:t>
            </w:r>
          </w:p>
        </w:tc>
        <w:tc>
          <w:tcPr>
            <w:tcW w:w="1922"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 Наименование показателя</w:t>
            </w: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49"/>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tcBorders>
              <w:top w:val="single" w:sz="8" w:space="0" w:color="auto"/>
              <w:left w:val="single" w:sz="8"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w:t>
            </w:r>
          </w:p>
        </w:tc>
        <w:tc>
          <w:tcPr>
            <w:tcW w:w="1009" w:type="dxa"/>
            <w:tcBorders>
              <w:top w:val="single" w:sz="8" w:space="0" w:color="auto"/>
              <w:left w:val="nil"/>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w:t>
            </w:r>
          </w:p>
        </w:tc>
        <w:tc>
          <w:tcPr>
            <w:tcW w:w="1463" w:type="dxa"/>
            <w:tcBorders>
              <w:top w:val="single" w:sz="8" w:space="0" w:color="auto"/>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w:t>
            </w:r>
          </w:p>
        </w:tc>
        <w:tc>
          <w:tcPr>
            <w:tcW w:w="1985" w:type="dxa"/>
            <w:tcBorders>
              <w:top w:val="single" w:sz="8" w:space="0" w:color="auto"/>
              <w:left w:val="single" w:sz="4"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w:t>
            </w:r>
          </w:p>
        </w:tc>
        <w:tc>
          <w:tcPr>
            <w:tcW w:w="1842" w:type="dxa"/>
            <w:gridSpan w:val="3"/>
            <w:tcBorders>
              <w:top w:val="single" w:sz="8" w:space="0" w:color="auto"/>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w:t>
            </w:r>
          </w:p>
        </w:tc>
        <w:tc>
          <w:tcPr>
            <w:tcW w:w="1922" w:type="dxa"/>
            <w:gridSpan w:val="3"/>
            <w:tcBorders>
              <w:top w:val="single" w:sz="8" w:space="0" w:color="auto"/>
              <w:left w:val="single" w:sz="4" w:space="0" w:color="auto"/>
              <w:bottom w:val="nil"/>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w:t>
            </w:r>
          </w:p>
        </w:tc>
      </w:tr>
      <w:tr w:rsidR="00135CC4" w:rsidRPr="00135CC4" w:rsidTr="00135CC4">
        <w:trPr>
          <w:gridAfter w:val="1"/>
          <w:wAfter w:w="273" w:type="dxa"/>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Доходы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X</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11 268 300,00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3 207 611,21</w:t>
            </w:r>
          </w:p>
        </w:tc>
        <w:tc>
          <w:tcPr>
            <w:tcW w:w="192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8 060 688,79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 том числе:</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НАЛОГОВЫЕ И НЕНАЛОГОВЫЕ ДОХОДЫ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000 10000000000000000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1 662 200,00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320 037,21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1 342 162,79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НАЛОГИ НА ПРИБЫЛЬ, ДОХОДЫ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77 605,80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324 394,20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182 10102000010000110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77 605,80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324 394,20</w:t>
            </w:r>
          </w:p>
        </w:tc>
      </w:tr>
      <w:tr w:rsidR="00135CC4" w:rsidRPr="00135CC4" w:rsidTr="00135CC4">
        <w:trPr>
          <w:gridAfter w:val="1"/>
          <w:wAfter w:w="273" w:type="dxa"/>
          <w:trHeight w:val="12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182 10102010010000110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368 000,00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77 605,49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290 394,51</w:t>
            </w:r>
          </w:p>
        </w:tc>
      </w:tr>
      <w:tr w:rsidR="00135CC4" w:rsidRPr="00135CC4" w:rsidTr="00135CC4">
        <w:trPr>
          <w:gridAfter w:val="1"/>
          <w:wAfter w:w="273" w:type="dxa"/>
          <w:trHeight w:val="144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Налог на доходы физических лиц с доходов, источником которых является налоговый агент, </w:t>
            </w:r>
            <w:r w:rsidRPr="00135CC4">
              <w:rPr>
                <w:rFonts w:ascii="Courier New" w:eastAsia="Times New Roman" w:hAnsi="Courier New" w:cs="Courier New"/>
                <w:lang w:eastAsia="ru-RU"/>
              </w:rPr>
              <w:lastRenderedPageBreak/>
              <w:t>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182 10102010011000110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368 000,00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77 000,46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290 999,54</w:t>
            </w:r>
          </w:p>
        </w:tc>
      </w:tr>
      <w:tr w:rsidR="00135CC4" w:rsidRPr="00135CC4" w:rsidTr="00135CC4">
        <w:trPr>
          <w:gridAfter w:val="1"/>
          <w:wAfter w:w="273" w:type="dxa"/>
          <w:trHeight w:val="12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182 10102010012100110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605,03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182 10102030010000110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0,31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33 999,69</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182 10102030011000110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0,30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33 999,70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182 10102030012100110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0,01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200 706,83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577 493,17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100 10302000010000110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200 706,83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577 493,17</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Доходы от уплаты акцизов на дизельное топливо, подлежащие распределению между бюджетами </w:t>
            </w:r>
            <w:r w:rsidRPr="00135CC4">
              <w:rPr>
                <w:rFonts w:ascii="Courier New" w:eastAsia="Times New Roman" w:hAnsi="Courier New" w:cs="Courier New"/>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100 10302230010000110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351 900,00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96 390,40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255 509,60</w:t>
            </w:r>
          </w:p>
        </w:tc>
      </w:tr>
      <w:tr w:rsidR="00135CC4" w:rsidRPr="00135CC4" w:rsidTr="00135CC4">
        <w:trPr>
          <w:gridAfter w:val="1"/>
          <w:wAfter w:w="273" w:type="dxa"/>
          <w:trHeight w:val="144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100 10302231010000110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351 900,00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96 390,40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255 509,60</w:t>
            </w:r>
          </w:p>
        </w:tc>
      </w:tr>
      <w:tr w:rsidR="00135CC4" w:rsidRPr="00135CC4" w:rsidTr="00135CC4">
        <w:trPr>
          <w:gridAfter w:val="1"/>
          <w:wAfter w:w="273" w:type="dxa"/>
          <w:trHeight w:val="12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135CC4">
              <w:rPr>
                <w:rFonts w:ascii="Courier New" w:eastAsia="Times New Roman" w:hAnsi="Courier New" w:cs="Courier New"/>
                <w:lang w:eastAsia="ru-RU"/>
              </w:rPr>
              <w:t>инжекторных</w:t>
            </w:r>
            <w:proofErr w:type="spellEnd"/>
            <w:r w:rsidRPr="00135CC4">
              <w:rPr>
                <w:rFonts w:ascii="Courier New" w:eastAsia="Times New Roman" w:hAnsi="Courier New" w:cs="Courier New"/>
                <w:lang w:eastAsia="ru-RU"/>
              </w:rPr>
              <w:t xml:space="preserve">) двигателей, подлежащие распределению между бюджетами субъектов Российской Федерации и местными бюджетами с учетом </w:t>
            </w:r>
            <w:r w:rsidRPr="00135CC4">
              <w:rPr>
                <w:rFonts w:ascii="Courier New" w:eastAsia="Times New Roman" w:hAnsi="Courier New" w:cs="Courier New"/>
                <w:lang w:eastAsia="ru-RU"/>
              </w:rPr>
              <w:lastRenderedPageBreak/>
              <w:t>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100 10302240010000110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617,64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1 282,36</w:t>
            </w:r>
          </w:p>
        </w:tc>
      </w:tr>
      <w:tr w:rsidR="00135CC4" w:rsidRPr="00135CC4" w:rsidTr="00135CC4">
        <w:trPr>
          <w:gridAfter w:val="1"/>
          <w:wAfter w:w="273" w:type="dxa"/>
          <w:trHeight w:val="16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уплаты акцизов на моторные масла для дизельных и (или) карбюраторных (</w:t>
            </w:r>
            <w:proofErr w:type="spellStart"/>
            <w:r w:rsidRPr="00135CC4">
              <w:rPr>
                <w:rFonts w:ascii="Courier New" w:eastAsia="Times New Roman" w:hAnsi="Courier New" w:cs="Courier New"/>
                <w:lang w:eastAsia="ru-RU"/>
              </w:rPr>
              <w:t>инжекторных</w:t>
            </w:r>
            <w:proofErr w:type="spellEnd"/>
            <w:r w:rsidRPr="00135CC4">
              <w:rPr>
                <w:rFonts w:ascii="Courier New" w:eastAsia="Times New Roman"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100 10302241010000110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617,64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1 282,36</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100 10302250010000110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468 500,00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116 630,80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351 869,20</w:t>
            </w:r>
          </w:p>
        </w:tc>
      </w:tr>
      <w:tr w:rsidR="00135CC4" w:rsidRPr="00135CC4" w:rsidTr="00135CC4">
        <w:trPr>
          <w:gridAfter w:val="1"/>
          <w:wAfter w:w="273" w:type="dxa"/>
          <w:trHeight w:val="144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100 10302251010000110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468 500,00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116 630,80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351 869,20</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100 10302260010000110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-12 932,01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r>
      <w:tr w:rsidR="00135CC4" w:rsidRPr="00135CC4" w:rsidTr="00135CC4">
        <w:trPr>
          <w:gridAfter w:val="1"/>
          <w:wAfter w:w="273" w:type="dxa"/>
          <w:trHeight w:val="144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Доходы от уплаты акцизов на прямогонный бензин, подлежащие распределению между бюджетами субъектов Российской Федерации и </w:t>
            </w:r>
            <w:r w:rsidRPr="00135CC4">
              <w:rPr>
                <w:rFonts w:ascii="Courier New" w:eastAsia="Times New Roman" w:hAnsi="Courier New" w:cs="Courier New"/>
                <w:lang w:eastAsia="ru-RU"/>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100 10302261010000110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-12 932,01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НАЛОГИ НА СОВОКУПНЫЙ ДОХОД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182 10500000000000000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12 980,50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1 019,50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Единый сельскохозяйственный налог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182 10503000010000110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12 980,50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1 019,50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Единый сельскохозяйственный налог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182 10503010010000110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12 980,50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1 019,50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182 10503010011000110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12 980,50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1 019,50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НАЛОГИ НА ИМУЩЕСТВО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426 000,00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16 544,08</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409 455,92</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182 10601000000000110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660,06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339,94</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182 10601030100000110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660,06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339,94</w:t>
            </w:r>
          </w:p>
        </w:tc>
      </w:tr>
      <w:tr w:rsidR="00135CC4" w:rsidRPr="00135CC4" w:rsidTr="00135CC4">
        <w:trPr>
          <w:gridAfter w:val="1"/>
          <w:wAfter w:w="273" w:type="dxa"/>
          <w:trHeight w:val="12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182 10601030101000110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642,20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357,80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182 10601030102100110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17,86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182 10606000000000110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425 000,00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15 884,02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409 115,98</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 с организаций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182 10606030000000110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8 002,26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221 997,74</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182 10606033100000110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8 002,26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221 997,74</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 с физических лиц</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182 10606040000000110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195 000,00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7 881,76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187 118,24</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Земельный налог с физических лиц, обладающих земельным </w:t>
            </w:r>
            <w:r w:rsidRPr="00135CC4">
              <w:rPr>
                <w:rFonts w:ascii="Courier New" w:eastAsia="Times New Roman" w:hAnsi="Courier New" w:cs="Courier New"/>
                <w:lang w:eastAsia="ru-RU"/>
              </w:rPr>
              <w:lastRenderedPageBreak/>
              <w:t>участком, расположенным в границах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182 10606043100000110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195 000,00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7 881,76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187 118,24</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ГОСУДАРСТВЕННАЯ ПОШЛИНА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920 10800000000000000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2 800,00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920 10804000010000110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2 800,00</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920 10804020010000110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2 800,00</w:t>
            </w:r>
          </w:p>
        </w:tc>
      </w:tr>
      <w:tr w:rsidR="00135CC4" w:rsidRPr="00135CC4" w:rsidTr="00135CC4">
        <w:trPr>
          <w:gridAfter w:val="1"/>
          <w:wAfter w:w="273" w:type="dxa"/>
          <w:trHeight w:val="12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920 10804020011000110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ОКАЗАНИЯ ПЛАТНЫХ УСЛУГ И КОМПЕНСАЦИИ ЗАТРАТ ГОСУДАРСТВА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920 11300000000000000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Доходы от оказания платных услуг (работ)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920 11301000000000130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Прочие доходы от оказания платных услуг (работ)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920 11301990000000130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920 11301995100000130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БЕЗВОЗМЕЗДНЫЕ ПОСТУПЛЕНИЯ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920 20000000000000000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9 606 100,00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2 887 574,00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6 718 526,00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БЕЗВОЗМЕЗДНЫЕ ПОСТУПЛЕНИЯ ОТ ДРУГИХ БЮДЖЕТОВ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9 606 100,00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2 887 574,00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6 718 526,00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Дотации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920 20210000000000150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9 062 600,00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2 865 774,00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6 196 826,00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920 20216001000000150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9 062 600,00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2 865 774,00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6 196 826,00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920 20216001100000150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9 062 600,00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2 865 774,00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6 196 826,00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Субсидии бюджетам бюджетной </w:t>
            </w:r>
            <w:r w:rsidRPr="00135CC4">
              <w:rPr>
                <w:rFonts w:ascii="Courier New" w:eastAsia="Times New Roman" w:hAnsi="Courier New" w:cs="Courier New"/>
                <w:lang w:eastAsia="ru-RU"/>
              </w:rPr>
              <w:lastRenderedPageBreak/>
              <w:t>системы Российской Федерации (межбюджетные субсидии)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920 20220000000000150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Прочие субсидии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920 20229999000000150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Прочие субсидии бюджетам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920 20229999100000150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400 000,00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Субвенции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920 20230000000000150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143 500,00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121 700,00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Субвенции местным бюджетам на выполнение передаваемых полномочий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920 20230024000000150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920 20230024100000150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Субвенции бюджетам на осуществление первичного воинского учета на территориях, где отсутствуют военные комиссариаты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920 20235118000000150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142 800,00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121 000,00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w:t>
            </w:r>
            <w:r w:rsidRPr="00135CC4">
              <w:rPr>
                <w:rFonts w:ascii="Courier New" w:eastAsia="Times New Roman" w:hAnsi="Courier New" w:cs="Courier New"/>
                <w:lang w:eastAsia="ru-RU"/>
              </w:rPr>
              <w:lastRenderedPageBreak/>
              <w:t>городских округов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010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920 20235118100000150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142 800,00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121 000,00</w:t>
            </w:r>
          </w:p>
        </w:tc>
      </w:tr>
      <w:tr w:rsidR="00135CC4" w:rsidRPr="00135CC4" w:rsidTr="00135CC4">
        <w:trPr>
          <w:gridAfter w:val="1"/>
          <w:wAfter w:w="273" w:type="dxa"/>
          <w:trHeight w:val="184"/>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300"/>
        </w:trPr>
        <w:tc>
          <w:tcPr>
            <w:tcW w:w="6877" w:type="dxa"/>
            <w:gridSpan w:val="5"/>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                          2. Расходы бюджета</w:t>
            </w: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p>
        </w:tc>
        <w:tc>
          <w:tcPr>
            <w:tcW w:w="1913" w:type="dxa"/>
            <w:gridSpan w:val="2"/>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184"/>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 Наименование показателя</w:t>
            </w: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строки</w:t>
            </w:r>
          </w:p>
        </w:tc>
        <w:tc>
          <w:tcPr>
            <w:tcW w:w="1463" w:type="dxa"/>
            <w:vMerge w:val="restart"/>
            <w:tcBorders>
              <w:top w:val="single" w:sz="8" w:space="0" w:color="auto"/>
              <w:left w:val="single" w:sz="4" w:space="0" w:color="auto"/>
              <w:bottom w:val="nil"/>
              <w:right w:val="nil"/>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расхода по бюджетной классификации</w:t>
            </w:r>
          </w:p>
        </w:tc>
        <w:tc>
          <w:tcPr>
            <w:tcW w:w="1985"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Утвержденные бюджетные назначения</w:t>
            </w:r>
          </w:p>
        </w:tc>
        <w:tc>
          <w:tcPr>
            <w:tcW w:w="1842" w:type="dxa"/>
            <w:gridSpan w:val="3"/>
            <w:vMerge w:val="restart"/>
            <w:tcBorders>
              <w:top w:val="single" w:sz="8" w:space="0" w:color="auto"/>
              <w:left w:val="single" w:sz="4"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Исполнено</w:t>
            </w:r>
          </w:p>
        </w:tc>
        <w:tc>
          <w:tcPr>
            <w:tcW w:w="1922"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Неисполненные назначения</w:t>
            </w: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nil"/>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nil"/>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tcBorders>
              <w:top w:val="nil"/>
              <w:left w:val="single" w:sz="8"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w:t>
            </w:r>
          </w:p>
        </w:tc>
        <w:tc>
          <w:tcPr>
            <w:tcW w:w="1009" w:type="dxa"/>
            <w:tcBorders>
              <w:top w:val="nil"/>
              <w:left w:val="nil"/>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w:t>
            </w:r>
          </w:p>
        </w:tc>
        <w:tc>
          <w:tcPr>
            <w:tcW w:w="1463"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w:t>
            </w:r>
          </w:p>
        </w:tc>
        <w:tc>
          <w:tcPr>
            <w:tcW w:w="1985" w:type="dxa"/>
            <w:tcBorders>
              <w:top w:val="nil"/>
              <w:left w:val="single" w:sz="4"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w:t>
            </w:r>
          </w:p>
        </w:tc>
        <w:tc>
          <w:tcPr>
            <w:tcW w:w="1842" w:type="dxa"/>
            <w:gridSpan w:val="3"/>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w:t>
            </w:r>
          </w:p>
        </w:tc>
        <w:tc>
          <w:tcPr>
            <w:tcW w:w="1922" w:type="dxa"/>
            <w:gridSpan w:val="3"/>
            <w:tcBorders>
              <w:top w:val="nil"/>
              <w:left w:val="single" w:sz="4" w:space="0" w:color="auto"/>
              <w:bottom w:val="nil"/>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w:t>
            </w:r>
          </w:p>
        </w:tc>
      </w:tr>
      <w:tr w:rsidR="00135CC4" w:rsidRPr="00135CC4" w:rsidTr="00135CC4">
        <w:trPr>
          <w:gridAfter w:val="1"/>
          <w:wAfter w:w="273" w:type="dxa"/>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Расходы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x</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11 326 300,00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3 035 819,70</w:t>
            </w:r>
          </w:p>
        </w:tc>
        <w:tc>
          <w:tcPr>
            <w:tcW w:w="192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8 290 480,30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ОБЩЕГОСУДАРСТВЕННЫЕ ВОПРОСЫ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3 873 129,76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1 018 438,24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2 854 691,52</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3 371 739,01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921 661,66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2 450 077,35</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000 0100 0000000000 120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3 371 739,01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921 661,66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2 450 077,35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000 0100 0000000000 121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2 485 782,25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768 957,39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1 716 824,86</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работникам </w:t>
            </w:r>
            <w:r w:rsidRPr="00135CC4">
              <w:rPr>
                <w:rFonts w:ascii="Courier New" w:eastAsia="Times New Roman" w:hAnsi="Courier New" w:cs="Courier New"/>
                <w:lang w:eastAsia="ru-RU"/>
              </w:rPr>
              <w:lastRenderedPageBreak/>
              <w:t>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000 0100 0000000000 129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885 956,76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152 704,27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733 252,49</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94 977,84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183 922,16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278 900,00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94 977,84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183 922,16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83 700,99</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49 694,75</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34 006,24</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195 199,01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45 283,09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149 915,92</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222 490,75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1 798,74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220 692,01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000 0100 0000000000 850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31 490,75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1 798,74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29 692,01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налога на имущество организаций и земельного налога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000 0100 0000000000 851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24 600,00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24 600,00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прочих налогов, сборов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000 0100 0000000000 852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4 120,00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1 031,00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3 089,00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000 0100 0000000000 853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2 770,75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767,74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2 003,01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Резервные средства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000 0100 0000000000 870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Специальные расходы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000 0100 0000000000 880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Функционирование высшего должностного лица субъекта Российской Федерации и муниципального образования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000 0102 0000000000 000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816 000,00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170 610,41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645 389,59</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Расходы на выплаты персоналу в </w:t>
            </w:r>
            <w:r w:rsidRPr="00135CC4">
              <w:rPr>
                <w:rFonts w:ascii="Courier New" w:eastAsia="Times New Roman" w:hAnsi="Courier New" w:cs="Courier New"/>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000 0102 0000000000 100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816 000,00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170 610,41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645 389,59</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000 0102 0000000000 120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816 000,00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170 610,41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645 389,59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000 0102 0000000000 121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627 000,00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148 632,57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478 367,43</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000 0102 0000000000 129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189 000,00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21 977,84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167 022,16</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000 0104 0000000000 000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2 863 476,76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847 827,83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2 015 648,93</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Расходы на выплаты персоналу в целях обеспечения выполнения функций </w:t>
            </w:r>
            <w:r w:rsidRPr="00135CC4">
              <w:rPr>
                <w:rFonts w:ascii="Courier New" w:eastAsia="Times New Roman" w:hAnsi="Courier New" w:cs="Courier New"/>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2 555 739,01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751 051,25</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1 804 687,76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000 0104 0000000000 120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2 555 739,01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751 051,25</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1 804 687,76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000 0104 0000000000 121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1 858 782,25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620 324,82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1 238 457,43</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000 0104 0000000000 129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696 956,76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130 726,43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566 230,33</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94 977,84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183 222,16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94 977,84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183 222,16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83 000,99</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49 694,75</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33 306,24</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195 199,01</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45 283,09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149 915,92</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29 537,75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1 798,74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27 739,01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000 0104 0000000000 850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29 537,75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1 798,74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27 739,01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налога на имущество организаций и земельного налога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000 0104 0000000000 851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24 600,00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24 600,00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прочих налогов, сборов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000 0104 0000000000 852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4 120,00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1 031,00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3 089,00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000 0104 0000000000 853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817,75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767,74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50,01</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Обеспечение проведения выборов и референдумов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000 0107 0000000000 000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171 000,00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000 0107 0000000000 800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Специальные расходы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000 0107 0000000000 880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Резервные фонды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000 0111 0000000000 000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000 0111 0000000000 800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Резервные средства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000 0111 0000000000 870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Другие общегосударственные вопросы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000 0113 0000000000 000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2 653,00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2 653,00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000 0113 0000000000 850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000 0113 0000000000 853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1 953,00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НАЦИОНАЛЬНАЯ ОБОРОНА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000 0200 0000000000 000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142 800,00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121 000,00</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131 100,00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109 300,00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000 0200 0000000000 120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131 100,00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109 300,00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000 0200 0000000000 121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100 691,00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16 722,44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83 968,56</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000 0200 0000000000 129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30 409,00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5 077,56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25 331,44</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Мобилизационная и вневойсковая подготовка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000 0203 0000000000 000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142 800,00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121 000,00</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131 100,00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109 300,00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000 0203 0000000000 120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131 100,00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21 800,00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109 300,00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000 0203 0000000000 121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100 691,00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16 722,44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83 968,56</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000 0203 0000000000 129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30 409,00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5 077,56</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25 331,44</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Закупка товаров, работ и услуг для обеспечения государственных </w:t>
            </w:r>
            <w:r w:rsidRPr="00135CC4">
              <w:rPr>
                <w:rFonts w:ascii="Courier New" w:eastAsia="Times New Roman" w:hAnsi="Courier New" w:cs="Courier New"/>
                <w:lang w:eastAsia="ru-RU"/>
              </w:rPr>
              <w:lastRenderedPageBreak/>
              <w:t>(муниципальных)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000 0203 0000000000 244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НАЦИОНАЛЬНАЯ БЕЗОПАСНОСТЬ И ПРАВООХРАНИТЕЛЬНАЯ ДЕЯТЕЛЬНОСТЬ</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000 0300 0000000000 000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Другие вопросы в области национальной безопасности и правоохранительной деятельности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000 0314 0000000000 000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000 0314 0000000000 200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000 0314 0000000000 240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000 0314 0000000000 244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НАЦИОНАЛЬНАЯ ЭКОНОМИКА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000 0400 0000000000 000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876 200,00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196 974,83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679 225,17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876 200,00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196 974,83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679 225,17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876 200,00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196 974,83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679 225,17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756 200,00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88 687,00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667 513,00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000 0400 0000000000 247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108 287,83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11 712,17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Дорожное хозяйство (дорожные фонды)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000 0409 0000000000 000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778 200,00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108 287,83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669 912,17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000 0409 0000000000 200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108 287,83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669 912,17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000 0409 0000000000 240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778 200,00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108 287,83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669 912,17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000 0409 0000000000 244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658 200,00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658 200,00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000 0409 0000000000 247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108 287,83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11 712,17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Другие вопросы в области национальной экономики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000 0412 0000000000 000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88 687,00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9 313,00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000 0412 0000000000 200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88 687,00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9 313,00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Иные закупки товаров, работ и услуг для обеспечения государственных </w:t>
            </w:r>
            <w:r w:rsidRPr="00135CC4">
              <w:rPr>
                <w:rFonts w:ascii="Courier New" w:eastAsia="Times New Roman" w:hAnsi="Courier New" w:cs="Courier New"/>
                <w:lang w:eastAsia="ru-RU"/>
              </w:rPr>
              <w:lastRenderedPageBreak/>
              <w:t>(муниципальных)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000 0412 0000000000 240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88 687,00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9 313,00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000 0412 0000000000 244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88 687,00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9 313,00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000 0500 0000000000 000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125 680,64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58 319,36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125 680,64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58 319,36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125 680,64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58 319,36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125 680,64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58 319,36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Коммунальное хозяйство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000 0502 0000000000 000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608,00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29 392,00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000 0502 0000000000 200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608,00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29 392,00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000 0502 0000000000 240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608,00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29 392,00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000 0502 0000000000 244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608,00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29 392,00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Благоустройство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000 0503 0000000000 000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154 000,00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125 072,64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28 927,36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000 0503 0000000000 200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154 000,00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125 072,64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28 927,36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Иные закупки товаров, работ и услуг для обеспечения государственных </w:t>
            </w:r>
            <w:r w:rsidRPr="00135CC4">
              <w:rPr>
                <w:rFonts w:ascii="Courier New" w:eastAsia="Times New Roman" w:hAnsi="Courier New" w:cs="Courier New"/>
                <w:lang w:eastAsia="ru-RU"/>
              </w:rPr>
              <w:lastRenderedPageBreak/>
              <w:t>(муниципальных)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000 0503 0000000000 240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154 000,00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125 072,64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28 927,36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000 0503 0000000000 244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154 000,00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125 072,64</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28 927,36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ОБРАЗОВАНИЕ</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000 0700 0000000000 000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Профессиональная подготовка, переподготовка и повышение квалификации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000 0705 0000000000 000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000 0705 0000000000 200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000 0705 0000000000 240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000 0705 0000000000 244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КУЛЬТУРА, КИНЕМАТОГРАФИЯ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000 0800 0000000000 000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3 287 800,00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1 039 293,67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2 248 506,33</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(муниципальными) </w:t>
            </w:r>
            <w:r w:rsidRPr="00135CC4">
              <w:rPr>
                <w:rFonts w:ascii="Courier New" w:eastAsia="Times New Roman" w:hAnsi="Courier New" w:cs="Courier New"/>
                <w:lang w:eastAsia="ru-RU"/>
              </w:rPr>
              <w:lastRenderedPageBreak/>
              <w:t>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2 447 141,87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707 494,18</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1 739 647,69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Расходы на выплаты персоналу казенных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000 0800 0000000000 110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2 447 141,87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707 494,18</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1 739 647,69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000 0800 0000000000 111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1 867 141,87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538 619,11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1 328 522,76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000 0800 0000000000 119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168 875,07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411 124,93</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840 000,00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331 175,32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508 824,68</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840 000,00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331 175,32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508 824,68</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550 000,00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319 175,32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230 824,68</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000 0800 0000000000 850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000 0800 0000000000 853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Культура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000 0801 0000000000 000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3 287 800,00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1 039 293,67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2 248 506,33</w:t>
            </w:r>
          </w:p>
        </w:tc>
      </w:tr>
      <w:tr w:rsidR="00135CC4" w:rsidRPr="00135CC4" w:rsidTr="00135CC4">
        <w:trPr>
          <w:gridAfter w:val="1"/>
          <w:wAfter w:w="273" w:type="dxa"/>
          <w:trHeight w:val="9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000 0801 0000000000 100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2 447 141,87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707 494,18</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1 739 647,69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казенных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000 0801 0000000000 110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2 447 141,87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707 494,18</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1 739 647,69</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Фонд оплаты труда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000 0801 0000000000 111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1 867 141,87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538 619,11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1 328 522,76</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000 0801 0000000000 119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168 875,07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411 124,93</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840 000,00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331 175,32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508 824,68</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840 000,00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331 175,32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508 824,68</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290 000,00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12 000,00</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278 000,00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энергетических ресурсов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000 0801 0000000000 247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550 000,00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319 175,32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230 824,68</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000 0801 0000000000 800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Уплата налогов, сборов и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000 0801 0000000000 850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Уплата иных платежей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000 0801 0000000000 853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658,13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624,17</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33,96</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СОЦИАЛЬНАЯ ПОЛИТИКА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000 1000 0000000000 000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324 282,77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Социальное обеспечение и иные выплаты населению</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000 1000 0000000000 300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Социальные выплаты гражданам, кроме публичных нормативных социальных выплат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000 1000 0000000000 320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Пособия, компенсации и иные социальные выплаты гражданам, кроме публичных нормативных обязательств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000 1000 0000000000 321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Пенсионное обеспечение</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000 1001 0000000000 000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324 282,77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Социальное обеспечение и иные выплаты населению</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000 1001 0000000000 300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Социальные выплаты гражданам, кроме публичных нормативных социальных выплат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000 1001 0000000000 320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Пособия, компенсации и иные социальные выплаты гражданам, кроме публичных нормативных обязательств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000 1001 0000000000 321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435 222,36</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110 939,59</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324 282,77</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ФИЗИЧЕСКАЯ КУЛЬТУРА И СПОРТ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000 1100 0000000000 000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184 100,00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Закупка товаров, работ и услуг для обеспечения государственных </w:t>
            </w:r>
            <w:r w:rsidRPr="00135CC4">
              <w:rPr>
                <w:rFonts w:ascii="Courier New" w:eastAsia="Times New Roman" w:hAnsi="Courier New" w:cs="Courier New"/>
                <w:lang w:eastAsia="ru-RU"/>
              </w:rPr>
              <w:lastRenderedPageBreak/>
              <w:t>(муниципальных)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000 1100 0000000000 200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000 1100 0000000000 240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000 1100 0000000000 244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Физическая культура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000 1101 0000000000 000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184 100,00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000 1101 0000000000 200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000 1101 0000000000 240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Прочая закупка товаров, работ и услуг</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000 1101 0000000000 244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184 100,00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ОБСЛУЖИВАНИЕ ГОСУДАРСТВЕННОГО И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000 1300 0000000000 000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000 1300 0000000000 700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Обслуживание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000 1300 0000000000 730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Обслуживание государственного внутреннего и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000 1301 0000000000 000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000 1301 0000000000 700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Обслуживание муниципального долга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000 1301 0000000000 730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2 000,00</w:t>
            </w:r>
          </w:p>
        </w:tc>
      </w:tr>
      <w:tr w:rsidR="00135CC4" w:rsidRPr="00135CC4" w:rsidTr="00135CC4">
        <w:trPr>
          <w:gridAfter w:val="1"/>
          <w:wAfter w:w="273" w:type="dxa"/>
          <w:trHeight w:val="7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lastRenderedPageBreak/>
              <w:t>МЕЖБЮДЖЕТНЫЕ ТРАНСФЕРТЫ ОБЩЕГО ХАРАКТЕРА БЮДЖЕТАМ БЮДЖЕТНОЙ СИСТЕМЫ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000 1400 0000000000 000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000 1400 0000000000 500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000 1400 0000000000 540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Прочие межбюджетные трансферты общего характера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000 1403 0000000000 000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000 1403 0000000000 500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межбюджетные трансферты</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000 1403 0000000000 540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2 301 047,88</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522 692,73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1 778 355,15</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Результат исполнения бюджета (дефицит / профицит)</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450</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x</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171 791,51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x                    </w:t>
            </w:r>
          </w:p>
        </w:tc>
      </w:tr>
      <w:tr w:rsidR="00135CC4" w:rsidRPr="00135CC4" w:rsidTr="00135CC4">
        <w:trPr>
          <w:gridAfter w:val="1"/>
          <w:wAfter w:w="273" w:type="dxa"/>
          <w:trHeight w:val="315"/>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p>
        </w:tc>
        <w:tc>
          <w:tcPr>
            <w:tcW w:w="19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300"/>
        </w:trPr>
        <w:tc>
          <w:tcPr>
            <w:tcW w:w="10632" w:type="dxa"/>
            <w:gridSpan w:val="10"/>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                    3. Источники финансирования дефицита бюджета</w:t>
            </w:r>
          </w:p>
        </w:tc>
      </w:tr>
      <w:tr w:rsidR="00135CC4" w:rsidRPr="00135CC4" w:rsidTr="00135CC4">
        <w:trPr>
          <w:gridAfter w:val="1"/>
          <w:wAfter w:w="273" w:type="dxa"/>
          <w:trHeight w:val="274"/>
        </w:trPr>
        <w:tc>
          <w:tcPr>
            <w:tcW w:w="2411"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p>
        </w:tc>
        <w:tc>
          <w:tcPr>
            <w:tcW w:w="100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p>
        </w:tc>
        <w:tc>
          <w:tcPr>
            <w:tcW w:w="19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63"/>
        </w:trPr>
        <w:tc>
          <w:tcPr>
            <w:tcW w:w="2411" w:type="dxa"/>
            <w:vMerge w:val="restart"/>
            <w:tcBorders>
              <w:top w:val="single" w:sz="8" w:space="0" w:color="auto"/>
              <w:left w:val="single" w:sz="8"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 Наименование показателя</w:t>
            </w:r>
          </w:p>
        </w:tc>
        <w:tc>
          <w:tcPr>
            <w:tcW w:w="1009"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строки</w:t>
            </w:r>
          </w:p>
        </w:tc>
        <w:tc>
          <w:tcPr>
            <w:tcW w:w="1463"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источника финансирования дефицита бюджета по бюджетной классификации</w:t>
            </w:r>
          </w:p>
        </w:tc>
        <w:tc>
          <w:tcPr>
            <w:tcW w:w="1985" w:type="dxa"/>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Утвержденные бюджетные назначения</w:t>
            </w:r>
          </w:p>
        </w:tc>
        <w:tc>
          <w:tcPr>
            <w:tcW w:w="1842"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Исполнено</w:t>
            </w:r>
          </w:p>
        </w:tc>
        <w:tc>
          <w:tcPr>
            <w:tcW w:w="1922"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Неисполненные назначения</w:t>
            </w: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49"/>
        </w:trPr>
        <w:tc>
          <w:tcPr>
            <w:tcW w:w="2411" w:type="dxa"/>
            <w:vMerge/>
            <w:tcBorders>
              <w:top w:val="single" w:sz="8" w:space="0" w:color="auto"/>
              <w:left w:val="single" w:sz="8"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009"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463"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85" w:type="dxa"/>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842" w:type="dxa"/>
            <w:gridSpan w:val="3"/>
            <w:vMerge/>
            <w:tcBorders>
              <w:top w:val="single" w:sz="8" w:space="0" w:color="auto"/>
              <w:left w:val="single" w:sz="4" w:space="0" w:color="auto"/>
              <w:bottom w:val="nil"/>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922" w:type="dxa"/>
            <w:gridSpan w:val="3"/>
            <w:vMerge/>
            <w:tcBorders>
              <w:top w:val="single" w:sz="8" w:space="0" w:color="auto"/>
              <w:left w:val="single" w:sz="4" w:space="0" w:color="auto"/>
              <w:bottom w:val="nil"/>
              <w:right w:val="single" w:sz="8"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135CC4">
        <w:trPr>
          <w:gridAfter w:val="1"/>
          <w:wAfter w:w="273" w:type="dxa"/>
          <w:trHeight w:val="255"/>
        </w:trPr>
        <w:tc>
          <w:tcPr>
            <w:tcW w:w="2411" w:type="dxa"/>
            <w:tcBorders>
              <w:top w:val="nil"/>
              <w:left w:val="single" w:sz="8"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w:t>
            </w:r>
          </w:p>
        </w:tc>
        <w:tc>
          <w:tcPr>
            <w:tcW w:w="1009" w:type="dxa"/>
            <w:tcBorders>
              <w:top w:val="nil"/>
              <w:left w:val="nil"/>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w:t>
            </w:r>
          </w:p>
        </w:tc>
        <w:tc>
          <w:tcPr>
            <w:tcW w:w="1463"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w:t>
            </w:r>
          </w:p>
        </w:tc>
        <w:tc>
          <w:tcPr>
            <w:tcW w:w="1985" w:type="dxa"/>
            <w:tcBorders>
              <w:top w:val="nil"/>
              <w:left w:val="single" w:sz="4" w:space="0" w:color="auto"/>
              <w:bottom w:val="nil"/>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w:t>
            </w:r>
          </w:p>
        </w:tc>
        <w:tc>
          <w:tcPr>
            <w:tcW w:w="1842" w:type="dxa"/>
            <w:gridSpan w:val="3"/>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w:t>
            </w:r>
          </w:p>
        </w:tc>
        <w:tc>
          <w:tcPr>
            <w:tcW w:w="1922" w:type="dxa"/>
            <w:gridSpan w:val="3"/>
            <w:tcBorders>
              <w:top w:val="nil"/>
              <w:left w:val="single" w:sz="4" w:space="0" w:color="auto"/>
              <w:bottom w:val="nil"/>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w:t>
            </w:r>
          </w:p>
        </w:tc>
      </w:tr>
      <w:tr w:rsidR="00135CC4" w:rsidRPr="00135CC4" w:rsidTr="00135CC4">
        <w:trPr>
          <w:gridAfter w:val="1"/>
          <w:wAfter w:w="273" w:type="dxa"/>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Источники финансирования дефицита бюджета - всего</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500</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x</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58 000,00</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-171 791,51</w:t>
            </w:r>
          </w:p>
        </w:tc>
        <w:tc>
          <w:tcPr>
            <w:tcW w:w="1922" w:type="dxa"/>
            <w:gridSpan w:val="3"/>
            <w:tcBorders>
              <w:top w:val="single" w:sz="4" w:space="0" w:color="auto"/>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x</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в том числе:</w:t>
            </w:r>
          </w:p>
        </w:tc>
        <w:tc>
          <w:tcPr>
            <w:tcW w:w="100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источники внутреннего финансирования бюджета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520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x</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58 000,00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из них:</w:t>
            </w:r>
          </w:p>
        </w:tc>
        <w:tc>
          <w:tcPr>
            <w:tcW w:w="100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Привлечение сельскими поселениями </w:t>
            </w:r>
            <w:r w:rsidRPr="00135CC4">
              <w:rPr>
                <w:rFonts w:ascii="Courier New" w:eastAsia="Times New Roman" w:hAnsi="Courier New" w:cs="Courier New"/>
                <w:lang w:eastAsia="ru-RU"/>
              </w:rPr>
              <w:lastRenderedPageBreak/>
              <w:t>кредитов от кредитных организаций в валюте Российской Федерации</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520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920 01020000100000710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58 000,00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58 000,00</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lastRenderedPageBreak/>
              <w:t>источники внешнего финансирования бюджета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620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x</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из них:</w:t>
            </w:r>
          </w:p>
        </w:tc>
        <w:tc>
          <w:tcPr>
            <w:tcW w:w="100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r>
      <w:tr w:rsidR="00135CC4" w:rsidRPr="00135CC4" w:rsidTr="00135CC4">
        <w:trPr>
          <w:gridAfter w:val="1"/>
          <w:wAfter w:w="273" w:type="dxa"/>
          <w:trHeight w:val="27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Изменение остатков средств</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700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01000000000000000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-171 791,51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Изменение остатков средств на счетах по учету средств бюджета</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700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01050000000000000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-171 791,51</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увеличение остатков средств, всего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710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920 01050000000000500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-11 326 300,00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-3 233 021,93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x                    </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710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920 01050201100000510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-11 326 300,00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-3 233 021,93</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x                    </w:t>
            </w:r>
          </w:p>
        </w:tc>
      </w:tr>
      <w:tr w:rsidR="00135CC4" w:rsidRPr="00135CC4" w:rsidTr="00135CC4">
        <w:trPr>
          <w:gridAfter w:val="1"/>
          <w:wAfter w:w="273" w:type="dxa"/>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уменьшение остатков средств, всего</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720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920 01050000000000600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11 326 300,00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3 061 230,42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 xml:space="preserve">x                    </w:t>
            </w:r>
          </w:p>
        </w:tc>
      </w:tr>
      <w:tr w:rsidR="00135CC4" w:rsidRPr="00135CC4" w:rsidTr="00135CC4">
        <w:trPr>
          <w:gridAfter w:val="1"/>
          <w:wAfter w:w="273" w:type="dxa"/>
          <w:trHeight w:val="4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720</w:t>
            </w:r>
          </w:p>
        </w:tc>
        <w:tc>
          <w:tcPr>
            <w:tcW w:w="1463" w:type="dxa"/>
            <w:tcBorders>
              <w:top w:val="nil"/>
              <w:left w:val="nil"/>
              <w:bottom w:val="single" w:sz="4" w:space="0" w:color="auto"/>
              <w:right w:val="single" w:sz="4" w:space="0" w:color="auto"/>
            </w:tcBorders>
            <w:shd w:val="clear" w:color="auto" w:fill="auto"/>
            <w:vAlign w:val="bottom"/>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920 01050201100000610</w:t>
            </w:r>
          </w:p>
        </w:tc>
        <w:tc>
          <w:tcPr>
            <w:tcW w:w="19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11 326 300,00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3 061 230,42</w:t>
            </w:r>
          </w:p>
        </w:tc>
        <w:tc>
          <w:tcPr>
            <w:tcW w:w="1922" w:type="dxa"/>
            <w:gridSpan w:val="3"/>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x                    </w:t>
            </w:r>
          </w:p>
        </w:tc>
      </w:tr>
      <w:tr w:rsidR="00135CC4" w:rsidRPr="00135CC4" w:rsidTr="00135CC4">
        <w:trPr>
          <w:gridAfter w:val="1"/>
          <w:wAfter w:w="273" w:type="dxa"/>
          <w:trHeight w:val="255"/>
        </w:trPr>
        <w:tc>
          <w:tcPr>
            <w:tcW w:w="2411"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right"/>
              <w:rPr>
                <w:rFonts w:ascii="Times New Roman" w:eastAsia="Times New Roman" w:hAnsi="Times New Roman" w:cs="Times New Roman"/>
                <w:sz w:val="18"/>
                <w:szCs w:val="18"/>
                <w:lang w:eastAsia="ru-RU"/>
              </w:rPr>
            </w:pPr>
          </w:p>
        </w:tc>
        <w:tc>
          <w:tcPr>
            <w:tcW w:w="1009"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463"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842" w:type="dxa"/>
            <w:gridSpan w:val="3"/>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922" w:type="dxa"/>
            <w:gridSpan w:val="3"/>
            <w:tcBorders>
              <w:top w:val="nil"/>
              <w:left w:val="nil"/>
              <w:bottom w:val="nil"/>
              <w:right w:val="nil"/>
            </w:tcBorders>
            <w:shd w:val="clear" w:color="auto" w:fill="auto"/>
            <w:noWrap/>
            <w:vAlign w:val="center"/>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r>
      <w:tr w:rsidR="00135CC4" w:rsidRPr="00135CC4" w:rsidTr="00135CC4">
        <w:trPr>
          <w:gridAfter w:val="1"/>
          <w:wAfter w:w="273" w:type="dxa"/>
          <w:trHeight w:val="510"/>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Председатель Комитета по финансам администрации Тулунского муниципального района</w:t>
            </w:r>
          </w:p>
        </w:tc>
        <w:tc>
          <w:tcPr>
            <w:tcW w:w="1009" w:type="dxa"/>
            <w:tcBorders>
              <w:top w:val="nil"/>
              <w:left w:val="nil"/>
              <w:bottom w:val="single" w:sz="4" w:space="0" w:color="auto"/>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lang w:eastAsia="ru-RU"/>
              </w:rPr>
              <w:t> </w:t>
            </w: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single" w:sz="4" w:space="0" w:color="auto"/>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lang w:eastAsia="ru-RU"/>
              </w:rPr>
              <w:t>Г. Э. Романчук</w:t>
            </w:r>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135CC4">
        <w:trPr>
          <w:gridAfter w:val="1"/>
          <w:wAfter w:w="273" w:type="dxa"/>
          <w:trHeight w:val="630"/>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vertAlign w:val="superscript"/>
                <w:lang w:eastAsia="ru-RU"/>
              </w:rPr>
              <w:t>(подпись)</w:t>
            </w: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vertAlign w:val="superscript"/>
                <w:lang w:eastAsia="ru-RU"/>
              </w:rPr>
              <w:t>(расшифровка подписи)</w:t>
            </w:r>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135CC4">
        <w:trPr>
          <w:gridAfter w:val="1"/>
          <w:wAfter w:w="273" w:type="dxa"/>
          <w:trHeight w:val="255"/>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135CC4">
        <w:trPr>
          <w:gridAfter w:val="1"/>
          <w:wAfter w:w="273" w:type="dxa"/>
          <w:trHeight w:val="255"/>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Главный бухгалтер</w:t>
            </w:r>
          </w:p>
        </w:tc>
        <w:tc>
          <w:tcPr>
            <w:tcW w:w="1009" w:type="dxa"/>
            <w:tcBorders>
              <w:top w:val="nil"/>
              <w:left w:val="nil"/>
              <w:bottom w:val="single" w:sz="4" w:space="0" w:color="auto"/>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lang w:eastAsia="ru-RU"/>
              </w:rPr>
              <w:t> </w:t>
            </w: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single" w:sz="4" w:space="0" w:color="auto"/>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Ю. В. </w:t>
            </w:r>
            <w:proofErr w:type="spellStart"/>
            <w:r w:rsidRPr="00135CC4">
              <w:rPr>
                <w:rFonts w:ascii="Arial" w:eastAsia="Times New Roman" w:hAnsi="Arial" w:cs="Arial"/>
                <w:sz w:val="24"/>
                <w:szCs w:val="24"/>
                <w:lang w:eastAsia="ru-RU"/>
              </w:rPr>
              <w:t>Луцаева</w:t>
            </w:r>
            <w:proofErr w:type="spellEnd"/>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135CC4">
        <w:trPr>
          <w:gridAfter w:val="1"/>
          <w:wAfter w:w="273" w:type="dxa"/>
          <w:trHeight w:val="630"/>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vertAlign w:val="superscript"/>
                <w:lang w:eastAsia="ru-RU"/>
              </w:rPr>
              <w:t>(подпись)</w:t>
            </w: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sz w:val="24"/>
                <w:szCs w:val="24"/>
                <w:vertAlign w:val="superscript"/>
                <w:lang w:eastAsia="ru-RU"/>
              </w:rPr>
              <w:t>(расшифровка подписи)</w:t>
            </w:r>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135CC4">
        <w:trPr>
          <w:gridAfter w:val="1"/>
          <w:wAfter w:w="273" w:type="dxa"/>
          <w:trHeight w:val="255"/>
        </w:trPr>
        <w:tc>
          <w:tcPr>
            <w:tcW w:w="2411"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"____" __________2022г.</w:t>
            </w:r>
          </w:p>
        </w:tc>
        <w:tc>
          <w:tcPr>
            <w:tcW w:w="1009"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3"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84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22" w:type="dxa"/>
            <w:gridSpan w:val="3"/>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bl>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Default="00135CC4" w:rsidP="00135CC4">
      <w:pPr>
        <w:spacing w:after="0" w:line="240" w:lineRule="auto"/>
        <w:rPr>
          <w:rFonts w:ascii="Times New Roman" w:eastAsia="Times New Roman" w:hAnsi="Times New Roman" w:cs="Times New Roman"/>
          <w:sz w:val="28"/>
          <w:szCs w:val="28"/>
          <w:lang w:eastAsia="ru-RU"/>
        </w:rPr>
      </w:pPr>
    </w:p>
    <w:p w:rsidR="00135CC4" w:rsidRDefault="00135CC4" w:rsidP="00135CC4">
      <w:pPr>
        <w:spacing w:after="0" w:line="240" w:lineRule="auto"/>
        <w:rPr>
          <w:rFonts w:ascii="Times New Roman" w:eastAsia="Times New Roman" w:hAnsi="Times New Roman" w:cs="Times New Roman"/>
          <w:sz w:val="28"/>
          <w:szCs w:val="28"/>
          <w:lang w:eastAsia="ru-RU"/>
        </w:rPr>
      </w:pPr>
    </w:p>
    <w:p w:rsidR="00135CC4" w:rsidRDefault="00135CC4" w:rsidP="00135CC4">
      <w:pPr>
        <w:spacing w:after="0" w:line="240" w:lineRule="auto"/>
        <w:rPr>
          <w:rFonts w:ascii="Times New Roman" w:eastAsia="Times New Roman" w:hAnsi="Times New Roman" w:cs="Times New Roman"/>
          <w:sz w:val="28"/>
          <w:szCs w:val="28"/>
          <w:lang w:eastAsia="ru-RU"/>
        </w:rPr>
      </w:pPr>
    </w:p>
    <w:p w:rsidR="00135CC4" w:rsidRDefault="00135CC4" w:rsidP="00135CC4">
      <w:pPr>
        <w:spacing w:after="0" w:line="240" w:lineRule="auto"/>
        <w:rPr>
          <w:rFonts w:ascii="Times New Roman" w:eastAsia="Times New Roman" w:hAnsi="Times New Roman" w:cs="Times New Roman"/>
          <w:sz w:val="28"/>
          <w:szCs w:val="28"/>
          <w:lang w:eastAsia="ru-RU"/>
        </w:rPr>
      </w:pP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11.05.2022Г. №2</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«ТУЛУНСКИЙ РАЙОН»</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ДУМА</w:t>
      </w:r>
    </w:p>
    <w:p w:rsidR="00135CC4" w:rsidRDefault="00135CC4" w:rsidP="00135CC4">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135CC4" w:rsidRDefault="00135CC4" w:rsidP="00135CC4">
      <w:pPr>
        <w:tabs>
          <w:tab w:val="left" w:pos="851"/>
        </w:tabs>
        <w:jc w:val="center"/>
        <w:rPr>
          <w:rFonts w:ascii="Arial" w:hAnsi="Arial" w:cs="Arial"/>
          <w:b/>
          <w:sz w:val="32"/>
          <w:szCs w:val="32"/>
        </w:rPr>
      </w:pPr>
    </w:p>
    <w:p w:rsidR="00135CC4" w:rsidRPr="001D776F" w:rsidRDefault="00135CC4" w:rsidP="00135CC4">
      <w:pPr>
        <w:tabs>
          <w:tab w:val="left" w:pos="851"/>
        </w:tabs>
        <w:jc w:val="center"/>
        <w:rPr>
          <w:rFonts w:ascii="Arial" w:hAnsi="Arial" w:cs="Arial"/>
          <w:b/>
          <w:sz w:val="32"/>
          <w:szCs w:val="32"/>
        </w:rPr>
      </w:pPr>
      <w:r>
        <w:rPr>
          <w:rFonts w:ascii="Arial" w:hAnsi="Arial" w:cs="Arial"/>
          <w:b/>
          <w:sz w:val="32"/>
          <w:szCs w:val="32"/>
        </w:rPr>
        <w:t>О НАЗНАЧЕНИИ ПУБЛИЧНЫХ СЛУШАНИЙ ПО ПРОЕКТУ РЕШЕНИЯ ДУМЫ ЕДОГОНСКОГО СЕЛЬСКОГО ПОСЕЛЕНИЯ «ОБ ИСПОЛНЕНИИ БЮДЖЕТА ЕДОГОНСКОГО МУНИЦИПАЛЬНОГО ОБРАЗОВАНИЯ ЗА 2021 ГОД»</w:t>
      </w:r>
    </w:p>
    <w:p w:rsidR="00135CC4" w:rsidRDefault="00135CC4" w:rsidP="00135CC4">
      <w:pPr>
        <w:shd w:val="clear" w:color="auto" w:fill="FFFFFF"/>
        <w:ind w:left="10"/>
      </w:pPr>
    </w:p>
    <w:p w:rsidR="00135CC4" w:rsidRPr="001D776F" w:rsidRDefault="00135CC4" w:rsidP="00135CC4">
      <w:pPr>
        <w:tabs>
          <w:tab w:val="left" w:pos="9355"/>
        </w:tabs>
        <w:ind w:right="-5" w:firstLine="709"/>
        <w:jc w:val="both"/>
        <w:rPr>
          <w:rFonts w:ascii="Arial" w:hAnsi="Arial" w:cs="Arial"/>
          <w:sz w:val="24"/>
          <w:szCs w:val="24"/>
        </w:rPr>
      </w:pPr>
      <w:r w:rsidRPr="001D776F">
        <w:rPr>
          <w:rFonts w:ascii="Arial" w:hAnsi="Arial" w:cs="Arial"/>
          <w:bCs/>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1D776F">
        <w:rPr>
          <w:rFonts w:ascii="Arial" w:hAnsi="Arial" w:cs="Arial"/>
          <w:sz w:val="24"/>
          <w:szCs w:val="24"/>
        </w:rPr>
        <w:t>Об исполнении бюджета Едогонского муниципального образования за 2021 год</w:t>
      </w:r>
      <w:r w:rsidRPr="001D776F">
        <w:rPr>
          <w:rFonts w:ascii="Arial" w:hAnsi="Arial" w:cs="Arial"/>
          <w:bCs/>
          <w:sz w:val="24"/>
          <w:szCs w:val="24"/>
        </w:rPr>
        <w:t>»,</w:t>
      </w:r>
      <w:r w:rsidRPr="001D776F">
        <w:rPr>
          <w:rFonts w:ascii="Arial" w:hAnsi="Arial" w:cs="Arial"/>
          <w:sz w:val="24"/>
          <w:szCs w:val="24"/>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1D776F">
        <w:rPr>
          <w:rFonts w:ascii="Arial" w:hAnsi="Arial" w:cs="Arial"/>
          <w:spacing w:val="-2"/>
          <w:sz w:val="24"/>
          <w:szCs w:val="24"/>
        </w:rPr>
        <w:t xml:space="preserve">Устава  Едогонского  </w:t>
      </w:r>
      <w:r w:rsidRPr="001D776F">
        <w:rPr>
          <w:rFonts w:ascii="Arial" w:hAnsi="Arial" w:cs="Arial"/>
          <w:sz w:val="24"/>
          <w:szCs w:val="24"/>
        </w:rPr>
        <w:t>муниципального образования, Дума Едогонского сельского поселения</w:t>
      </w:r>
    </w:p>
    <w:p w:rsidR="00135CC4" w:rsidRPr="00135CC4" w:rsidRDefault="00135CC4" w:rsidP="00135CC4">
      <w:pPr>
        <w:shd w:val="clear" w:color="auto" w:fill="FFFFFF"/>
        <w:tabs>
          <w:tab w:val="left" w:leader="underscore" w:pos="7210"/>
        </w:tabs>
        <w:spacing w:before="360" w:line="322" w:lineRule="exact"/>
        <w:jc w:val="center"/>
        <w:rPr>
          <w:rFonts w:ascii="Arial" w:hAnsi="Arial" w:cs="Arial"/>
          <w:b/>
          <w:sz w:val="30"/>
          <w:szCs w:val="30"/>
        </w:rPr>
      </w:pPr>
      <w:r w:rsidRPr="001D776F">
        <w:rPr>
          <w:rFonts w:ascii="Arial" w:hAnsi="Arial" w:cs="Arial"/>
          <w:b/>
          <w:bCs/>
          <w:spacing w:val="-2"/>
          <w:sz w:val="30"/>
          <w:szCs w:val="30"/>
        </w:rPr>
        <w:t>РЕШИЛА:</w:t>
      </w:r>
    </w:p>
    <w:p w:rsidR="00135CC4" w:rsidRPr="001D776F" w:rsidRDefault="00135CC4" w:rsidP="00135CC4">
      <w:pPr>
        <w:ind w:firstLine="709"/>
        <w:jc w:val="both"/>
        <w:rPr>
          <w:rFonts w:ascii="Arial" w:hAnsi="Arial" w:cs="Arial"/>
          <w:sz w:val="24"/>
          <w:szCs w:val="24"/>
        </w:rPr>
      </w:pPr>
      <w:r w:rsidRPr="001D776F">
        <w:rPr>
          <w:rFonts w:ascii="Arial" w:hAnsi="Arial" w:cs="Arial"/>
          <w:spacing w:val="-20"/>
          <w:sz w:val="24"/>
          <w:szCs w:val="24"/>
        </w:rPr>
        <w:t>1.</w:t>
      </w:r>
      <w:r w:rsidRPr="001D776F">
        <w:rPr>
          <w:rFonts w:ascii="Arial" w:hAnsi="Arial" w:cs="Arial"/>
          <w:sz w:val="24"/>
          <w:szCs w:val="24"/>
        </w:rPr>
        <w:t xml:space="preserve"> Назначить публичные слушания по проекту решения Думы Едогонского сельского поселения </w:t>
      </w:r>
      <w:r w:rsidRPr="001D776F">
        <w:rPr>
          <w:rFonts w:ascii="Arial" w:hAnsi="Arial" w:cs="Arial"/>
          <w:bCs/>
          <w:sz w:val="24"/>
          <w:szCs w:val="24"/>
        </w:rPr>
        <w:t>«</w:t>
      </w:r>
      <w:r w:rsidRPr="001D776F">
        <w:rPr>
          <w:rFonts w:ascii="Arial" w:hAnsi="Arial" w:cs="Arial"/>
          <w:sz w:val="24"/>
          <w:szCs w:val="24"/>
        </w:rPr>
        <w:t>Об исполнении бюджета Едогонского муниципального образования за 2021 год</w:t>
      </w:r>
      <w:r w:rsidRPr="001D776F">
        <w:rPr>
          <w:rFonts w:ascii="Arial" w:hAnsi="Arial" w:cs="Arial"/>
          <w:bCs/>
          <w:sz w:val="24"/>
          <w:szCs w:val="24"/>
        </w:rPr>
        <w:t xml:space="preserve">» на 14 часов 00 </w:t>
      </w:r>
      <w:proofErr w:type="gramStart"/>
      <w:r w:rsidRPr="001D776F">
        <w:rPr>
          <w:rFonts w:ascii="Arial" w:hAnsi="Arial" w:cs="Arial"/>
          <w:bCs/>
          <w:sz w:val="24"/>
          <w:szCs w:val="24"/>
        </w:rPr>
        <w:t>минут  20</w:t>
      </w:r>
      <w:proofErr w:type="gramEnd"/>
      <w:r w:rsidRPr="001D776F">
        <w:rPr>
          <w:rFonts w:ascii="Arial" w:hAnsi="Arial" w:cs="Arial"/>
          <w:bCs/>
          <w:sz w:val="24"/>
          <w:szCs w:val="24"/>
        </w:rPr>
        <w:t xml:space="preserve">  мая  2022 года.  </w:t>
      </w:r>
    </w:p>
    <w:p w:rsidR="00135CC4" w:rsidRPr="001D776F" w:rsidRDefault="00135CC4" w:rsidP="00135CC4">
      <w:pPr>
        <w:ind w:firstLine="709"/>
        <w:jc w:val="both"/>
        <w:rPr>
          <w:rFonts w:ascii="Arial" w:hAnsi="Arial" w:cs="Arial"/>
          <w:sz w:val="24"/>
          <w:szCs w:val="24"/>
        </w:rPr>
      </w:pPr>
      <w:r w:rsidRPr="001D776F">
        <w:rPr>
          <w:rFonts w:ascii="Arial" w:hAnsi="Arial" w:cs="Arial"/>
          <w:sz w:val="24"/>
          <w:szCs w:val="24"/>
        </w:rPr>
        <w:t>2. Публичные слушания провести по адресу: Иркутская область, Тулунский район, с.Едогон.  ул.Ленина, 66.</w:t>
      </w:r>
    </w:p>
    <w:p w:rsidR="00135CC4" w:rsidRPr="001D776F" w:rsidRDefault="00135CC4" w:rsidP="00135CC4">
      <w:pPr>
        <w:ind w:firstLine="709"/>
        <w:jc w:val="both"/>
        <w:rPr>
          <w:rFonts w:ascii="Arial" w:hAnsi="Arial" w:cs="Arial"/>
          <w:sz w:val="24"/>
          <w:szCs w:val="24"/>
        </w:rPr>
      </w:pPr>
      <w:r w:rsidRPr="001D776F">
        <w:rPr>
          <w:rFonts w:ascii="Arial" w:hAnsi="Arial" w:cs="Arial"/>
          <w:sz w:val="24"/>
          <w:szCs w:val="24"/>
        </w:rPr>
        <w:t xml:space="preserve">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gramStart"/>
      <w:r w:rsidRPr="001D776F">
        <w:rPr>
          <w:rFonts w:ascii="Arial" w:hAnsi="Arial" w:cs="Arial"/>
          <w:sz w:val="24"/>
          <w:szCs w:val="24"/>
        </w:rPr>
        <w:t>Едогонского  сельского</w:t>
      </w:r>
      <w:proofErr w:type="gramEnd"/>
      <w:r w:rsidRPr="001D776F">
        <w:rPr>
          <w:rFonts w:ascii="Arial" w:hAnsi="Arial" w:cs="Arial"/>
          <w:sz w:val="24"/>
          <w:szCs w:val="24"/>
        </w:rPr>
        <w:t xml:space="preserve"> поселения </w:t>
      </w:r>
      <w:r w:rsidRPr="001D776F">
        <w:rPr>
          <w:rFonts w:ascii="Arial" w:hAnsi="Arial" w:cs="Arial"/>
          <w:bCs/>
          <w:sz w:val="24"/>
          <w:szCs w:val="24"/>
        </w:rPr>
        <w:t>«</w:t>
      </w:r>
      <w:r w:rsidRPr="001D776F">
        <w:rPr>
          <w:rFonts w:ascii="Arial" w:hAnsi="Arial" w:cs="Arial"/>
          <w:sz w:val="24"/>
          <w:szCs w:val="24"/>
        </w:rPr>
        <w:t xml:space="preserve">Об </w:t>
      </w:r>
      <w:r w:rsidRPr="001D776F">
        <w:rPr>
          <w:rFonts w:ascii="Arial" w:hAnsi="Arial" w:cs="Arial"/>
          <w:sz w:val="24"/>
          <w:szCs w:val="24"/>
        </w:rPr>
        <w:lastRenderedPageBreak/>
        <w:t>исполнении бюджета Едогонского муниципального образования за 2021год</w:t>
      </w:r>
      <w:r w:rsidRPr="001D776F">
        <w:rPr>
          <w:rFonts w:ascii="Arial" w:hAnsi="Arial" w:cs="Arial"/>
          <w:bCs/>
          <w:sz w:val="24"/>
          <w:szCs w:val="24"/>
        </w:rPr>
        <w:t xml:space="preserve">»  </w:t>
      </w:r>
      <w:r w:rsidRPr="001D776F">
        <w:rPr>
          <w:rFonts w:ascii="Arial" w:hAnsi="Arial" w:cs="Arial"/>
          <w:sz w:val="24"/>
          <w:szCs w:val="24"/>
        </w:rPr>
        <w:t>депутатам Думы Едогонского  сельского поселения, гл</w:t>
      </w:r>
      <w:r>
        <w:rPr>
          <w:rFonts w:ascii="Arial" w:hAnsi="Arial" w:cs="Arial"/>
          <w:sz w:val="24"/>
          <w:szCs w:val="24"/>
        </w:rPr>
        <w:t>аве Едогонского сельского поселе</w:t>
      </w:r>
      <w:r w:rsidRPr="001D776F">
        <w:rPr>
          <w:rFonts w:ascii="Arial" w:hAnsi="Arial" w:cs="Arial"/>
          <w:sz w:val="24"/>
          <w:szCs w:val="24"/>
        </w:rPr>
        <w:t>ния.</w:t>
      </w:r>
    </w:p>
    <w:p w:rsidR="00135CC4" w:rsidRPr="001D776F" w:rsidRDefault="00135CC4" w:rsidP="00135CC4">
      <w:pPr>
        <w:ind w:firstLine="709"/>
        <w:jc w:val="both"/>
        <w:rPr>
          <w:rFonts w:ascii="Arial" w:hAnsi="Arial" w:cs="Arial"/>
          <w:sz w:val="24"/>
          <w:szCs w:val="24"/>
        </w:rPr>
      </w:pPr>
      <w:r w:rsidRPr="001D776F">
        <w:rPr>
          <w:rFonts w:ascii="Arial" w:hAnsi="Arial" w:cs="Arial"/>
          <w:spacing w:val="-20"/>
          <w:sz w:val="24"/>
          <w:szCs w:val="24"/>
        </w:rPr>
        <w:t xml:space="preserve"> 4.  </w:t>
      </w:r>
      <w:r w:rsidRPr="001D776F">
        <w:rPr>
          <w:rFonts w:ascii="Arial" w:hAnsi="Arial" w:cs="Arial"/>
          <w:sz w:val="24"/>
          <w:szCs w:val="24"/>
        </w:rPr>
        <w:t xml:space="preserve">Результаты публичных </w:t>
      </w:r>
      <w:proofErr w:type="gramStart"/>
      <w:r w:rsidRPr="001D776F">
        <w:rPr>
          <w:rFonts w:ascii="Arial" w:hAnsi="Arial" w:cs="Arial"/>
          <w:sz w:val="24"/>
          <w:szCs w:val="24"/>
        </w:rPr>
        <w:t>слушаний  опубликовать</w:t>
      </w:r>
      <w:proofErr w:type="gramEnd"/>
      <w:r w:rsidRPr="001D776F">
        <w:rPr>
          <w:rFonts w:ascii="Arial" w:hAnsi="Arial" w:cs="Arial"/>
          <w:sz w:val="24"/>
          <w:szCs w:val="24"/>
        </w:rPr>
        <w:t xml:space="preserve"> в газете «Едогонский  Вестник ».</w:t>
      </w:r>
    </w:p>
    <w:p w:rsidR="00135CC4" w:rsidRPr="001D776F" w:rsidRDefault="00135CC4" w:rsidP="00135CC4">
      <w:pPr>
        <w:ind w:firstLine="709"/>
        <w:jc w:val="both"/>
        <w:rPr>
          <w:rFonts w:ascii="Arial" w:hAnsi="Arial" w:cs="Arial"/>
          <w:sz w:val="24"/>
          <w:szCs w:val="24"/>
        </w:rPr>
      </w:pPr>
      <w:r w:rsidRPr="001D776F">
        <w:rPr>
          <w:rFonts w:ascii="Arial" w:hAnsi="Arial" w:cs="Arial"/>
          <w:spacing w:val="-15"/>
          <w:sz w:val="24"/>
          <w:szCs w:val="24"/>
        </w:rPr>
        <w:t>5.</w:t>
      </w:r>
      <w:r w:rsidRPr="001D776F">
        <w:rPr>
          <w:rFonts w:ascii="Arial" w:hAnsi="Arial" w:cs="Arial"/>
          <w:sz w:val="24"/>
          <w:szCs w:val="24"/>
        </w:rPr>
        <w:t xml:space="preserve"> Для заблаговременного ознакомления жителей муниципального </w:t>
      </w:r>
      <w:proofErr w:type="gramStart"/>
      <w:r w:rsidRPr="001D776F">
        <w:rPr>
          <w:rFonts w:ascii="Arial" w:hAnsi="Arial" w:cs="Arial"/>
          <w:sz w:val="24"/>
          <w:szCs w:val="24"/>
        </w:rPr>
        <w:t>образования  с</w:t>
      </w:r>
      <w:proofErr w:type="gramEnd"/>
      <w:r w:rsidRPr="001D776F">
        <w:rPr>
          <w:rFonts w:ascii="Arial" w:hAnsi="Arial" w:cs="Arial"/>
          <w:sz w:val="24"/>
          <w:szCs w:val="24"/>
        </w:rPr>
        <w:t xml:space="preserve"> проектом решения Думы Едогонского  сельского поселения </w:t>
      </w:r>
      <w:r w:rsidRPr="001D776F">
        <w:rPr>
          <w:rFonts w:ascii="Arial" w:hAnsi="Arial" w:cs="Arial"/>
          <w:bCs/>
          <w:sz w:val="24"/>
          <w:szCs w:val="24"/>
        </w:rPr>
        <w:t>«</w:t>
      </w:r>
      <w:r w:rsidRPr="001D776F">
        <w:rPr>
          <w:rFonts w:ascii="Arial" w:hAnsi="Arial" w:cs="Arial"/>
          <w:sz w:val="24"/>
          <w:szCs w:val="24"/>
        </w:rPr>
        <w:t>Об исполнении  бюджета Едогонского муниципального образования за 2021год</w:t>
      </w:r>
      <w:r w:rsidRPr="001D776F">
        <w:rPr>
          <w:rFonts w:ascii="Arial" w:hAnsi="Arial" w:cs="Arial"/>
          <w:bCs/>
          <w:sz w:val="24"/>
          <w:szCs w:val="24"/>
        </w:rPr>
        <w:t xml:space="preserve">» </w:t>
      </w:r>
      <w:r w:rsidRPr="001D776F">
        <w:rPr>
          <w:rFonts w:ascii="Arial" w:hAnsi="Arial" w:cs="Arial"/>
          <w:sz w:val="24"/>
          <w:szCs w:val="24"/>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1D776F">
        <w:rPr>
          <w:rFonts w:ascii="Arial" w:hAnsi="Arial" w:cs="Arial"/>
          <w:bCs/>
          <w:sz w:val="24"/>
          <w:szCs w:val="24"/>
        </w:rPr>
        <w:t>«</w:t>
      </w:r>
      <w:r w:rsidRPr="001D776F">
        <w:rPr>
          <w:rFonts w:ascii="Arial" w:hAnsi="Arial" w:cs="Arial"/>
          <w:sz w:val="24"/>
          <w:szCs w:val="24"/>
        </w:rPr>
        <w:t>Об исполнении  бюджета Едогонского муниципального образования за 2021 год</w:t>
      </w:r>
      <w:r w:rsidRPr="001D776F">
        <w:rPr>
          <w:rFonts w:ascii="Arial" w:hAnsi="Arial" w:cs="Arial"/>
          <w:bCs/>
          <w:sz w:val="24"/>
          <w:szCs w:val="24"/>
        </w:rPr>
        <w:t>» (прилагается)</w:t>
      </w:r>
      <w:r w:rsidRPr="001D776F">
        <w:rPr>
          <w:rFonts w:ascii="Arial" w:hAnsi="Arial" w:cs="Arial"/>
          <w:sz w:val="24"/>
          <w:szCs w:val="24"/>
        </w:rPr>
        <w:t>.</w:t>
      </w:r>
    </w:p>
    <w:p w:rsidR="00135CC4" w:rsidRPr="001D776F" w:rsidRDefault="00135CC4" w:rsidP="00135CC4">
      <w:pPr>
        <w:shd w:val="clear" w:color="auto" w:fill="FFFFFF"/>
        <w:tabs>
          <w:tab w:val="left" w:pos="610"/>
          <w:tab w:val="left" w:leader="underscore" w:pos="4440"/>
        </w:tabs>
        <w:spacing w:after="0" w:line="317" w:lineRule="exact"/>
        <w:ind w:left="29"/>
        <w:rPr>
          <w:rFonts w:ascii="Arial" w:hAnsi="Arial" w:cs="Arial"/>
          <w:sz w:val="24"/>
          <w:szCs w:val="24"/>
        </w:rPr>
      </w:pPr>
      <w:proofErr w:type="gramStart"/>
      <w:r w:rsidRPr="001D776F">
        <w:rPr>
          <w:rFonts w:ascii="Arial" w:hAnsi="Arial" w:cs="Arial"/>
          <w:sz w:val="24"/>
          <w:szCs w:val="24"/>
        </w:rPr>
        <w:t>Глава  Едогонского</w:t>
      </w:r>
      <w:proofErr w:type="gramEnd"/>
    </w:p>
    <w:p w:rsidR="00135CC4" w:rsidRPr="001D776F" w:rsidRDefault="00135CC4" w:rsidP="00135CC4">
      <w:pPr>
        <w:shd w:val="clear" w:color="auto" w:fill="FFFFFF"/>
        <w:tabs>
          <w:tab w:val="left" w:pos="610"/>
          <w:tab w:val="left" w:leader="underscore" w:pos="4440"/>
        </w:tabs>
        <w:spacing w:after="0" w:line="317" w:lineRule="exact"/>
        <w:ind w:left="29"/>
        <w:rPr>
          <w:rFonts w:ascii="Arial" w:hAnsi="Arial" w:cs="Arial"/>
          <w:sz w:val="24"/>
          <w:szCs w:val="24"/>
        </w:rPr>
      </w:pPr>
      <w:r w:rsidRPr="001D776F">
        <w:rPr>
          <w:rFonts w:ascii="Arial" w:hAnsi="Arial" w:cs="Arial"/>
          <w:sz w:val="24"/>
          <w:szCs w:val="24"/>
        </w:rPr>
        <w:t>сельского поселения</w:t>
      </w:r>
    </w:p>
    <w:p w:rsidR="00135CC4" w:rsidRPr="001D776F" w:rsidRDefault="00135CC4" w:rsidP="00135CC4">
      <w:pPr>
        <w:shd w:val="clear" w:color="auto" w:fill="FFFFFF"/>
        <w:tabs>
          <w:tab w:val="left" w:pos="610"/>
          <w:tab w:val="left" w:leader="underscore" w:pos="4440"/>
        </w:tabs>
        <w:spacing w:after="0" w:line="317" w:lineRule="exact"/>
        <w:ind w:left="29"/>
        <w:rPr>
          <w:rFonts w:ascii="Arial" w:hAnsi="Arial" w:cs="Arial"/>
          <w:sz w:val="24"/>
          <w:szCs w:val="24"/>
        </w:rPr>
      </w:pPr>
      <w:r w:rsidRPr="001D776F">
        <w:rPr>
          <w:rFonts w:ascii="Arial" w:hAnsi="Arial" w:cs="Arial"/>
          <w:sz w:val="24"/>
          <w:szCs w:val="24"/>
        </w:rPr>
        <w:t>О.Н.Кобрусева</w:t>
      </w: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Pr="001D776F" w:rsidRDefault="00135CC4" w:rsidP="00135CC4">
      <w:pPr>
        <w:rPr>
          <w:rFonts w:ascii="Arial" w:hAnsi="Arial" w:cs="Arial"/>
          <w:sz w:val="24"/>
          <w:szCs w:val="24"/>
        </w:rPr>
      </w:pP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11.05.2022Г. №3</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«ТУЛУНСКИЙ РАЙОН»</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135CC4" w:rsidRDefault="00135CC4" w:rsidP="00135CC4">
      <w:pPr>
        <w:spacing w:after="0" w:line="240" w:lineRule="auto"/>
        <w:jc w:val="center"/>
        <w:rPr>
          <w:rFonts w:ascii="Arial" w:hAnsi="Arial" w:cs="Arial"/>
          <w:b/>
          <w:sz w:val="32"/>
          <w:szCs w:val="32"/>
        </w:rPr>
      </w:pPr>
      <w:r>
        <w:rPr>
          <w:rFonts w:ascii="Arial" w:hAnsi="Arial" w:cs="Arial"/>
          <w:b/>
          <w:sz w:val="32"/>
          <w:szCs w:val="32"/>
        </w:rPr>
        <w:t>ДУМА</w:t>
      </w:r>
    </w:p>
    <w:p w:rsidR="00135CC4" w:rsidRDefault="00135CC4" w:rsidP="00135CC4">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135CC4" w:rsidRDefault="00135CC4" w:rsidP="00135CC4">
      <w:pPr>
        <w:tabs>
          <w:tab w:val="left" w:pos="851"/>
        </w:tabs>
        <w:spacing w:after="0" w:line="240" w:lineRule="auto"/>
        <w:jc w:val="center"/>
        <w:rPr>
          <w:rFonts w:ascii="Arial" w:hAnsi="Arial" w:cs="Arial"/>
          <w:b/>
          <w:sz w:val="32"/>
          <w:szCs w:val="32"/>
        </w:rPr>
      </w:pPr>
    </w:p>
    <w:p w:rsidR="00135CC4" w:rsidRPr="00BB4099" w:rsidRDefault="00135CC4" w:rsidP="00135CC4">
      <w:pPr>
        <w:tabs>
          <w:tab w:val="left" w:pos="851"/>
        </w:tabs>
        <w:spacing w:after="0" w:line="240" w:lineRule="auto"/>
        <w:jc w:val="center"/>
        <w:rPr>
          <w:rFonts w:ascii="Arial" w:hAnsi="Arial" w:cs="Arial"/>
          <w:b/>
          <w:sz w:val="32"/>
          <w:szCs w:val="32"/>
        </w:rPr>
      </w:pPr>
      <w:r>
        <w:rPr>
          <w:rFonts w:ascii="Arial" w:hAnsi="Arial" w:cs="Arial"/>
          <w:b/>
          <w:sz w:val="32"/>
          <w:szCs w:val="32"/>
        </w:rPr>
        <w:t>ОБ УТВЕРЖДЕНИИ ПОРЯДКА УСТАНОВЛЕНИЯ И ОЦЕНКИ ПРИМЕНЕНИЯ ОБЯЗАТЕЛЬНЫХ ТРЕБОВАНИЙ, УСТАНАВЛИВАЕМЫХ НОРМАТИВНЫМИ ПРАВОВЫМИ АКТАМИ ЕДОГОНСКОГО МУНИЦИПАЛЬНОГО ОБРАЗОВАНИЯ</w:t>
      </w:r>
    </w:p>
    <w:p w:rsidR="00135CC4" w:rsidRPr="001D7438" w:rsidRDefault="00135CC4" w:rsidP="00135CC4">
      <w:pPr>
        <w:pStyle w:val="16"/>
        <w:spacing w:before="0" w:beforeAutospacing="0" w:after="0" w:afterAutospacing="0"/>
        <w:ind w:firstLine="709"/>
        <w:jc w:val="both"/>
        <w:rPr>
          <w:sz w:val="28"/>
          <w:szCs w:val="28"/>
        </w:rPr>
      </w:pPr>
    </w:p>
    <w:p w:rsidR="00135CC4" w:rsidRPr="00BB4099" w:rsidRDefault="00135CC4" w:rsidP="00135CC4">
      <w:pPr>
        <w:pStyle w:val="16"/>
        <w:spacing w:before="0" w:beforeAutospacing="0" w:after="0" w:afterAutospacing="0"/>
        <w:ind w:firstLine="709"/>
        <w:jc w:val="both"/>
        <w:rPr>
          <w:rFonts w:ascii="Arial" w:hAnsi="Arial" w:cs="Arial"/>
        </w:rPr>
      </w:pPr>
      <w:r w:rsidRPr="00BB4099">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6, 33, 48 Устава Едогонского муниципального образования, Дума Едогонского сельского поселения решила:</w:t>
      </w:r>
    </w:p>
    <w:p w:rsidR="00135CC4" w:rsidRPr="00BB4099" w:rsidRDefault="00135CC4" w:rsidP="00135CC4">
      <w:pPr>
        <w:pStyle w:val="16"/>
        <w:spacing w:before="0" w:beforeAutospacing="0" w:after="0" w:afterAutospacing="0"/>
        <w:ind w:firstLine="709"/>
        <w:jc w:val="both"/>
        <w:rPr>
          <w:rFonts w:ascii="Arial" w:hAnsi="Arial" w:cs="Arial"/>
        </w:rPr>
      </w:pPr>
      <w:r w:rsidRPr="00BB4099">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Едогонского муниципального образования (прилагается).</w:t>
      </w:r>
    </w:p>
    <w:p w:rsidR="00135CC4" w:rsidRPr="001D7438" w:rsidRDefault="00135CC4" w:rsidP="00135CC4">
      <w:pPr>
        <w:pStyle w:val="16"/>
        <w:spacing w:before="0" w:beforeAutospacing="0" w:after="0" w:afterAutospacing="0"/>
        <w:ind w:firstLine="709"/>
        <w:jc w:val="both"/>
        <w:rPr>
          <w:sz w:val="28"/>
          <w:szCs w:val="28"/>
        </w:rPr>
      </w:pPr>
      <w:r w:rsidRPr="00BB4099">
        <w:rPr>
          <w:rFonts w:ascii="Arial" w:hAnsi="Arial" w:cs="Arial"/>
        </w:rPr>
        <w:lastRenderedPageBreak/>
        <w:t>2. Настоящее решение вступает в силу после дня его опубликования</w:t>
      </w:r>
      <w:r w:rsidRPr="001D7438">
        <w:rPr>
          <w:sz w:val="28"/>
          <w:szCs w:val="28"/>
        </w:rPr>
        <w:t>.</w:t>
      </w:r>
    </w:p>
    <w:p w:rsidR="00135CC4" w:rsidRDefault="00135CC4" w:rsidP="00135CC4">
      <w:pPr>
        <w:pStyle w:val="16"/>
        <w:spacing w:before="0" w:beforeAutospacing="0" w:after="0" w:afterAutospacing="0"/>
        <w:rPr>
          <w:sz w:val="28"/>
          <w:szCs w:val="28"/>
        </w:rPr>
      </w:pPr>
    </w:p>
    <w:p w:rsidR="00135CC4" w:rsidRPr="001D7438" w:rsidRDefault="00135CC4" w:rsidP="00135CC4">
      <w:pPr>
        <w:pStyle w:val="16"/>
        <w:spacing w:before="0" w:beforeAutospacing="0" w:after="0" w:afterAutospacing="0"/>
        <w:rPr>
          <w:sz w:val="28"/>
          <w:szCs w:val="28"/>
        </w:rPr>
      </w:pPr>
    </w:p>
    <w:p w:rsidR="00135CC4" w:rsidRPr="00BB4099" w:rsidRDefault="00135CC4" w:rsidP="00135CC4">
      <w:pPr>
        <w:spacing w:after="0"/>
        <w:rPr>
          <w:rFonts w:ascii="Arial" w:hAnsi="Arial" w:cs="Arial"/>
          <w:sz w:val="24"/>
          <w:szCs w:val="24"/>
        </w:rPr>
      </w:pPr>
      <w:r w:rsidRPr="00BB4099">
        <w:rPr>
          <w:rFonts w:ascii="Arial" w:hAnsi="Arial" w:cs="Arial"/>
          <w:sz w:val="24"/>
          <w:szCs w:val="24"/>
        </w:rPr>
        <w:t>Председатель Думы</w:t>
      </w:r>
    </w:p>
    <w:p w:rsidR="00135CC4" w:rsidRPr="00BB4099" w:rsidRDefault="00135CC4" w:rsidP="00135CC4">
      <w:pPr>
        <w:spacing w:after="0"/>
        <w:rPr>
          <w:rFonts w:ascii="Arial" w:hAnsi="Arial" w:cs="Arial"/>
          <w:sz w:val="24"/>
          <w:szCs w:val="24"/>
        </w:rPr>
      </w:pPr>
      <w:r w:rsidRPr="00BB4099">
        <w:rPr>
          <w:rFonts w:ascii="Arial" w:hAnsi="Arial" w:cs="Arial"/>
          <w:sz w:val="24"/>
          <w:szCs w:val="24"/>
        </w:rPr>
        <w:t>Глава Едогонского</w:t>
      </w:r>
    </w:p>
    <w:p w:rsidR="00135CC4" w:rsidRPr="00BB4099" w:rsidRDefault="00135CC4" w:rsidP="00135CC4">
      <w:pPr>
        <w:spacing w:after="0"/>
        <w:rPr>
          <w:rFonts w:ascii="Arial" w:hAnsi="Arial" w:cs="Arial"/>
          <w:sz w:val="24"/>
          <w:szCs w:val="24"/>
        </w:rPr>
      </w:pPr>
      <w:r w:rsidRPr="00BB4099">
        <w:rPr>
          <w:rFonts w:ascii="Arial" w:hAnsi="Arial" w:cs="Arial"/>
          <w:sz w:val="24"/>
          <w:szCs w:val="24"/>
        </w:rPr>
        <w:t>сельского поселения</w:t>
      </w:r>
    </w:p>
    <w:p w:rsidR="00135CC4" w:rsidRPr="00BB4099" w:rsidRDefault="00135CC4" w:rsidP="00135CC4">
      <w:pPr>
        <w:spacing w:after="0"/>
        <w:rPr>
          <w:rFonts w:ascii="Arial" w:hAnsi="Arial" w:cs="Arial"/>
          <w:sz w:val="24"/>
          <w:szCs w:val="24"/>
        </w:rPr>
      </w:pPr>
      <w:r w:rsidRPr="00BB4099">
        <w:rPr>
          <w:rFonts w:ascii="Arial" w:hAnsi="Arial" w:cs="Arial"/>
          <w:sz w:val="24"/>
          <w:szCs w:val="24"/>
        </w:rPr>
        <w:t>О.Н.Кобрусева</w:t>
      </w:r>
    </w:p>
    <w:p w:rsidR="00135CC4" w:rsidRPr="00BB4099" w:rsidRDefault="00135CC4" w:rsidP="00135CC4">
      <w:pPr>
        <w:spacing w:after="0"/>
        <w:rPr>
          <w:rFonts w:ascii="Courier New" w:eastAsia="Times New Roman" w:hAnsi="Courier New" w:cs="Courier New"/>
          <w:lang w:eastAsia="ru-RU"/>
        </w:rPr>
      </w:pPr>
      <w:r w:rsidRPr="00E126E6">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135CC4" w:rsidRPr="00BB4099" w:rsidTr="00135CC4">
        <w:tc>
          <w:tcPr>
            <w:tcW w:w="4916" w:type="dxa"/>
          </w:tcPr>
          <w:p w:rsidR="00135CC4" w:rsidRPr="00BB4099" w:rsidRDefault="00135CC4" w:rsidP="00135CC4">
            <w:pPr>
              <w:suppressAutoHyphens/>
              <w:autoSpaceDE w:val="0"/>
              <w:autoSpaceDN w:val="0"/>
              <w:adjustRightInd w:val="0"/>
              <w:rPr>
                <w:rFonts w:ascii="Courier New" w:eastAsia="Times New Roman" w:hAnsi="Courier New" w:cs="Courier New"/>
                <w:kern w:val="2"/>
              </w:rPr>
            </w:pPr>
            <w:r w:rsidRPr="00BB4099">
              <w:rPr>
                <w:rFonts w:ascii="Courier New" w:hAnsi="Courier New" w:cs="Courier New"/>
              </w:rPr>
              <w:t xml:space="preserve"> </w:t>
            </w:r>
          </w:p>
        </w:tc>
        <w:tc>
          <w:tcPr>
            <w:tcW w:w="4439" w:type="dxa"/>
          </w:tcPr>
          <w:p w:rsidR="00135CC4" w:rsidRPr="00BB4099" w:rsidRDefault="00135CC4" w:rsidP="00135CC4">
            <w:pPr>
              <w:suppressAutoHyphens/>
              <w:ind w:firstLine="36"/>
              <w:rPr>
                <w:rFonts w:ascii="Courier New" w:eastAsia="Times New Roman" w:hAnsi="Courier New" w:cs="Courier New"/>
                <w:kern w:val="2"/>
              </w:rPr>
            </w:pPr>
            <w:r w:rsidRPr="00BB4099">
              <w:rPr>
                <w:rFonts w:ascii="Courier New" w:eastAsia="Times New Roman" w:hAnsi="Courier New" w:cs="Courier New"/>
                <w:kern w:val="2"/>
                <w:lang w:eastAsia="ru-RU"/>
              </w:rPr>
              <w:t>УТВЕРЖДЕНО</w:t>
            </w:r>
          </w:p>
          <w:p w:rsidR="00135CC4" w:rsidRPr="00BB4099" w:rsidRDefault="00135CC4" w:rsidP="00135CC4">
            <w:pPr>
              <w:suppressAutoHyphens/>
              <w:jc w:val="both"/>
              <w:rPr>
                <w:rFonts w:ascii="Courier New" w:eastAsia="Times New Roman" w:hAnsi="Courier New" w:cs="Courier New"/>
                <w:i/>
                <w:kern w:val="2"/>
                <w:lang w:eastAsia="ru-RU"/>
              </w:rPr>
            </w:pPr>
            <w:r w:rsidRPr="00BB4099">
              <w:rPr>
                <w:rFonts w:ascii="Courier New" w:eastAsia="Times New Roman" w:hAnsi="Courier New" w:cs="Courier New"/>
                <w:kern w:val="2"/>
                <w:lang w:eastAsia="ru-RU"/>
              </w:rPr>
              <w:t xml:space="preserve">решением Думы Едогонского сельского поселения </w:t>
            </w:r>
          </w:p>
          <w:p w:rsidR="00135CC4" w:rsidRPr="00BB4099" w:rsidRDefault="00135CC4" w:rsidP="00135CC4">
            <w:pPr>
              <w:suppressAutoHyphens/>
              <w:autoSpaceDE w:val="0"/>
              <w:autoSpaceDN w:val="0"/>
              <w:adjustRightInd w:val="0"/>
              <w:rPr>
                <w:rFonts w:ascii="Courier New" w:eastAsia="Times New Roman" w:hAnsi="Courier New" w:cs="Courier New"/>
                <w:kern w:val="2"/>
              </w:rPr>
            </w:pPr>
            <w:r w:rsidRPr="00BB4099">
              <w:rPr>
                <w:rFonts w:ascii="Courier New" w:eastAsia="Times New Roman" w:hAnsi="Courier New" w:cs="Courier New"/>
                <w:kern w:val="2"/>
                <w:lang w:eastAsia="ru-RU"/>
              </w:rPr>
              <w:t>от «11» мая 2022 г. № 3</w:t>
            </w:r>
          </w:p>
        </w:tc>
      </w:tr>
    </w:tbl>
    <w:p w:rsidR="00135CC4" w:rsidRPr="001D7438" w:rsidRDefault="00135CC4" w:rsidP="00135CC4">
      <w:pPr>
        <w:pStyle w:val="16"/>
        <w:spacing w:before="0" w:beforeAutospacing="0" w:after="0" w:afterAutospacing="0"/>
        <w:ind w:firstLine="709"/>
        <w:jc w:val="both"/>
        <w:rPr>
          <w:sz w:val="28"/>
          <w:szCs w:val="28"/>
        </w:rPr>
      </w:pPr>
    </w:p>
    <w:p w:rsidR="00135CC4" w:rsidRPr="001D7438" w:rsidRDefault="00135CC4" w:rsidP="00135CC4">
      <w:pPr>
        <w:pStyle w:val="16"/>
        <w:spacing w:before="0" w:beforeAutospacing="0" w:after="0" w:afterAutospacing="0"/>
        <w:ind w:firstLine="709"/>
        <w:jc w:val="both"/>
        <w:rPr>
          <w:sz w:val="28"/>
          <w:szCs w:val="28"/>
        </w:rPr>
      </w:pPr>
    </w:p>
    <w:p w:rsidR="00135CC4" w:rsidRPr="00BB4099" w:rsidRDefault="00135CC4" w:rsidP="00135CC4">
      <w:pPr>
        <w:pStyle w:val="16"/>
        <w:spacing w:before="0" w:beforeAutospacing="0" w:after="0" w:afterAutospacing="0"/>
        <w:jc w:val="center"/>
        <w:rPr>
          <w:rFonts w:ascii="Arial" w:hAnsi="Arial" w:cs="Arial"/>
          <w:b/>
        </w:rPr>
      </w:pPr>
      <w:r w:rsidRPr="00BB4099">
        <w:rPr>
          <w:rFonts w:ascii="Arial" w:hAnsi="Arial" w:cs="Arial"/>
          <w:b/>
        </w:rPr>
        <w:t>Порядок</w:t>
      </w:r>
    </w:p>
    <w:p w:rsidR="00135CC4" w:rsidRPr="00BB4099" w:rsidRDefault="00135CC4" w:rsidP="00135CC4">
      <w:pPr>
        <w:pStyle w:val="16"/>
        <w:spacing w:before="0" w:beforeAutospacing="0" w:after="0" w:afterAutospacing="0"/>
        <w:jc w:val="center"/>
        <w:rPr>
          <w:rFonts w:ascii="Arial" w:hAnsi="Arial" w:cs="Arial"/>
          <w:b/>
        </w:rPr>
      </w:pPr>
      <w:r w:rsidRPr="00BB4099">
        <w:rPr>
          <w:rFonts w:ascii="Arial" w:hAnsi="Arial" w:cs="Arial"/>
          <w:b/>
        </w:rPr>
        <w:t>установления и оценки применения обязательных</w:t>
      </w:r>
    </w:p>
    <w:p w:rsidR="00135CC4" w:rsidRPr="00BB4099" w:rsidRDefault="00135CC4" w:rsidP="00135CC4">
      <w:pPr>
        <w:pStyle w:val="16"/>
        <w:spacing w:before="0" w:beforeAutospacing="0" w:after="0" w:afterAutospacing="0"/>
        <w:jc w:val="center"/>
        <w:rPr>
          <w:rFonts w:ascii="Arial" w:hAnsi="Arial" w:cs="Arial"/>
          <w:b/>
        </w:rPr>
      </w:pPr>
      <w:r w:rsidRPr="00BB4099">
        <w:rPr>
          <w:rFonts w:ascii="Arial" w:hAnsi="Arial" w:cs="Arial"/>
          <w:b/>
        </w:rPr>
        <w:t>требований, устанавливаемых нормативными правовыми</w:t>
      </w:r>
    </w:p>
    <w:p w:rsidR="00135CC4" w:rsidRPr="00BB4099" w:rsidRDefault="00135CC4" w:rsidP="00135CC4">
      <w:pPr>
        <w:pStyle w:val="16"/>
        <w:spacing w:before="0" w:beforeAutospacing="0" w:after="0" w:afterAutospacing="0"/>
        <w:jc w:val="center"/>
        <w:rPr>
          <w:rFonts w:ascii="Arial" w:hAnsi="Arial" w:cs="Arial"/>
          <w:b/>
        </w:rPr>
      </w:pPr>
      <w:proofErr w:type="gramStart"/>
      <w:r w:rsidRPr="00BB4099">
        <w:rPr>
          <w:rFonts w:ascii="Arial" w:hAnsi="Arial" w:cs="Arial"/>
          <w:b/>
        </w:rPr>
        <w:t>актами  Едогонского</w:t>
      </w:r>
      <w:proofErr w:type="gramEnd"/>
      <w:r w:rsidRPr="00BB4099">
        <w:rPr>
          <w:rFonts w:ascii="Arial" w:hAnsi="Arial" w:cs="Arial"/>
          <w:b/>
        </w:rPr>
        <w:t xml:space="preserve"> муниципального образования </w:t>
      </w:r>
    </w:p>
    <w:p w:rsidR="00135CC4" w:rsidRPr="00BB4099" w:rsidRDefault="00135CC4" w:rsidP="00135CC4">
      <w:pPr>
        <w:pStyle w:val="16"/>
        <w:spacing w:before="0" w:beforeAutospacing="0" w:after="0" w:afterAutospacing="0"/>
        <w:ind w:firstLine="709"/>
        <w:jc w:val="center"/>
        <w:rPr>
          <w:rFonts w:ascii="Arial" w:hAnsi="Arial" w:cs="Arial"/>
          <w:b/>
        </w:rPr>
      </w:pPr>
    </w:p>
    <w:p w:rsidR="00135CC4" w:rsidRPr="00BB4099" w:rsidRDefault="00135CC4" w:rsidP="00135CC4">
      <w:pPr>
        <w:pStyle w:val="16"/>
        <w:spacing w:before="0" w:beforeAutospacing="0" w:after="0" w:afterAutospacing="0"/>
        <w:ind w:firstLine="709"/>
        <w:jc w:val="both"/>
        <w:rPr>
          <w:rFonts w:ascii="Arial" w:hAnsi="Arial" w:cs="Arial"/>
        </w:rPr>
      </w:pPr>
    </w:p>
    <w:p w:rsidR="00135CC4" w:rsidRPr="00BB4099" w:rsidRDefault="00135CC4" w:rsidP="00135CC4">
      <w:pPr>
        <w:pStyle w:val="16"/>
        <w:spacing w:before="0" w:beforeAutospacing="0" w:after="0" w:afterAutospacing="0"/>
        <w:ind w:firstLine="709"/>
        <w:jc w:val="center"/>
        <w:rPr>
          <w:rFonts w:ascii="Arial" w:hAnsi="Arial" w:cs="Arial"/>
          <w:b/>
        </w:rPr>
      </w:pPr>
      <w:r w:rsidRPr="00BB4099">
        <w:rPr>
          <w:rFonts w:ascii="Arial" w:hAnsi="Arial" w:cs="Arial"/>
          <w:b/>
        </w:rPr>
        <w:t>Раздел 1. Общие положения</w:t>
      </w:r>
    </w:p>
    <w:p w:rsidR="00135CC4" w:rsidRPr="001D7438" w:rsidRDefault="00135CC4" w:rsidP="00135CC4">
      <w:pPr>
        <w:pStyle w:val="16"/>
        <w:spacing w:before="0" w:beforeAutospacing="0" w:after="0" w:afterAutospacing="0"/>
        <w:ind w:firstLine="709"/>
        <w:jc w:val="both"/>
        <w:rPr>
          <w:sz w:val="28"/>
          <w:szCs w:val="28"/>
        </w:rPr>
      </w:pPr>
    </w:p>
    <w:p w:rsidR="00135CC4" w:rsidRPr="00BB4099" w:rsidRDefault="00135CC4" w:rsidP="00135CC4">
      <w:pPr>
        <w:pStyle w:val="16"/>
        <w:spacing w:before="0" w:beforeAutospacing="0" w:after="0" w:afterAutospacing="0"/>
        <w:ind w:firstLine="709"/>
        <w:jc w:val="both"/>
        <w:rPr>
          <w:rFonts w:ascii="Arial" w:hAnsi="Arial" w:cs="Arial"/>
        </w:rPr>
      </w:pPr>
      <w:r w:rsidRPr="00BB4099">
        <w:rPr>
          <w:rFonts w:ascii="Arial" w:hAnsi="Arial" w:cs="Arial"/>
        </w:rPr>
        <w:t>1. Настоящий Порядок определяет правила установления и оценки применения содержащихся в нормативных правовых актах муниципального образования Едогонское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135CC4" w:rsidRPr="00BB4099" w:rsidRDefault="00135CC4" w:rsidP="00135CC4">
      <w:pPr>
        <w:pStyle w:val="consplusnormal0"/>
        <w:spacing w:before="0" w:beforeAutospacing="0" w:after="0" w:afterAutospacing="0"/>
        <w:ind w:firstLine="709"/>
        <w:jc w:val="both"/>
        <w:rPr>
          <w:rFonts w:ascii="Arial" w:hAnsi="Arial" w:cs="Arial"/>
        </w:rPr>
      </w:pPr>
      <w:r w:rsidRPr="00BB4099">
        <w:rPr>
          <w:rFonts w:ascii="Arial" w:hAnsi="Arial" w:cs="Arial"/>
        </w:rPr>
        <w:t>3.</w:t>
      </w:r>
      <w:r w:rsidRPr="00BB4099">
        <w:rPr>
          <w:rFonts w:ascii="Arial" w:hAnsi="Arial" w:cs="Arial"/>
          <w:shd w:val="clear" w:color="auto" w:fill="FFFFFF"/>
        </w:rPr>
        <w:t xml:space="preserve"> Обязательные требования устанавливаются нормативными правовыми актами </w:t>
      </w:r>
      <w:r w:rsidRPr="00BB4099">
        <w:rPr>
          <w:rFonts w:ascii="Arial" w:hAnsi="Arial" w:cs="Arial"/>
        </w:rPr>
        <w:t>муниципального образования Едогонское (далее соответственно – муниципальное образование, муниципальные акты) в соответствии с положениями Федерального закона № 247-ФЗ.</w:t>
      </w:r>
    </w:p>
    <w:p w:rsidR="00135CC4" w:rsidRPr="00BB4099" w:rsidRDefault="00135CC4" w:rsidP="00135CC4">
      <w:pPr>
        <w:pStyle w:val="consplusnormal0"/>
        <w:spacing w:before="0" w:beforeAutospacing="0" w:after="0" w:afterAutospacing="0"/>
        <w:ind w:firstLine="709"/>
        <w:jc w:val="both"/>
        <w:rPr>
          <w:rFonts w:ascii="Arial" w:hAnsi="Arial" w:cs="Arial"/>
        </w:rPr>
      </w:pPr>
      <w:bookmarkStart w:id="5" w:name="P31"/>
      <w:bookmarkStart w:id="6" w:name="P33"/>
      <w:bookmarkEnd w:id="5"/>
      <w:bookmarkEnd w:id="6"/>
      <w:r w:rsidRPr="00BB4099">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bookmarkStart w:id="7" w:name="P34"/>
      <w:bookmarkEnd w:id="7"/>
      <w:r w:rsidRPr="00BB4099">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 xml:space="preserve">Положения </w:t>
      </w:r>
      <w:r w:rsidRPr="00BB4099">
        <w:rPr>
          <w:rStyle w:val="17"/>
          <w:rFonts w:ascii="Arial" w:hAnsi="Arial" w:cs="Arial"/>
          <w:shd w:val="clear" w:color="auto" w:fill="FFFFFF"/>
        </w:rPr>
        <w:t xml:space="preserve">абзацев первого и второго настоящего пункта </w:t>
      </w:r>
      <w:r w:rsidRPr="00BB4099">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BB4099">
        <w:rPr>
          <w:rStyle w:val="17"/>
          <w:rFonts w:ascii="Arial" w:hAnsi="Arial" w:cs="Arial"/>
          <w:shd w:val="clear" w:color="auto" w:fill="FFFFFF"/>
        </w:rPr>
        <w:t>муниципально</w:t>
      </w:r>
      <w:proofErr w:type="spellEnd"/>
      <w:r w:rsidRPr="00BB4099">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BB4099">
        <w:rPr>
          <w:rStyle w:val="17"/>
          <w:rFonts w:ascii="Arial" w:hAnsi="Arial" w:cs="Arial"/>
          <w:shd w:val="clear" w:color="auto" w:fill="FFFFFF"/>
        </w:rPr>
        <w:t>муниципально</w:t>
      </w:r>
      <w:proofErr w:type="spellEnd"/>
      <w:r w:rsidRPr="00BB4099">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BB4099">
        <w:rPr>
          <w:rFonts w:ascii="Arial" w:hAnsi="Arial" w:cs="Arial"/>
          <w:shd w:val="clear" w:color="auto" w:fill="FFFFFF"/>
        </w:rPr>
        <w:t>муниципально</w:t>
      </w:r>
      <w:proofErr w:type="spellEnd"/>
      <w:r w:rsidRPr="00BB4099">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 xml:space="preserve">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w:t>
      </w:r>
      <w:r w:rsidRPr="00BB4099">
        <w:rPr>
          <w:rFonts w:ascii="Arial" w:hAnsi="Arial" w:cs="Arial"/>
          <w:shd w:val="clear" w:color="auto" w:fill="FFFFFF"/>
        </w:rPr>
        <w:lastRenderedPageBreak/>
        <w:t>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1) проектов муниципальных актов Думы Едогонского сельского поселения</w:t>
      </w:r>
      <w:r w:rsidRPr="00BB4099">
        <w:rPr>
          <w:rFonts w:ascii="Arial" w:hAnsi="Arial" w:cs="Arial"/>
          <w:i/>
          <w:shd w:val="clear" w:color="auto" w:fill="FFFFFF"/>
        </w:rPr>
        <w:t>,</w:t>
      </w:r>
      <w:r w:rsidRPr="00BB4099">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2) проектов муниципальных актов Думы Едогонского сельского поселения</w:t>
      </w:r>
      <w:r w:rsidRPr="00BB4099">
        <w:rPr>
          <w:rFonts w:ascii="Arial" w:hAnsi="Arial" w:cs="Arial"/>
          <w:i/>
          <w:shd w:val="clear" w:color="auto" w:fill="FFFFFF"/>
        </w:rPr>
        <w:t>,</w:t>
      </w:r>
      <w:r w:rsidRPr="00BB4099">
        <w:rPr>
          <w:rFonts w:ascii="Arial" w:hAnsi="Arial" w:cs="Arial"/>
          <w:shd w:val="clear" w:color="auto" w:fill="FFFFFF"/>
        </w:rPr>
        <w:t xml:space="preserve"> регулирующих бюджетные правоотношения;</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1) проектов муниципальных актов Думы Едогонского сельского поселения, устанавливающих, изменяющих, приостанавливающих, отменяющих местные налоги и сборы;</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2) проектов муниципальных актов Думы Едогонского сельского поселения, регулирующих бюджетные правоотношения;</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r w:rsidRPr="00BB4099">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5CC4" w:rsidRPr="00BB4099" w:rsidRDefault="00135CC4" w:rsidP="00135CC4">
      <w:pPr>
        <w:pStyle w:val="consplusnormal0"/>
        <w:spacing w:before="0" w:beforeAutospacing="0" w:after="0" w:afterAutospacing="0"/>
        <w:ind w:firstLine="709"/>
        <w:jc w:val="both"/>
        <w:rPr>
          <w:rFonts w:ascii="Arial" w:hAnsi="Arial" w:cs="Arial"/>
          <w:shd w:val="clear" w:color="auto" w:fill="FFFFFF"/>
        </w:rPr>
      </w:pPr>
    </w:p>
    <w:p w:rsidR="00135CC4" w:rsidRPr="00BB4099" w:rsidRDefault="00135CC4" w:rsidP="00135CC4">
      <w:pPr>
        <w:pStyle w:val="consplusnormal0"/>
        <w:spacing w:before="0" w:beforeAutospacing="0" w:after="0" w:afterAutospacing="0"/>
        <w:jc w:val="center"/>
        <w:rPr>
          <w:rFonts w:ascii="Arial" w:hAnsi="Arial" w:cs="Arial"/>
          <w:b/>
        </w:rPr>
      </w:pPr>
      <w:r w:rsidRPr="00BB4099">
        <w:rPr>
          <w:rFonts w:ascii="Arial" w:hAnsi="Arial" w:cs="Arial"/>
          <w:b/>
        </w:rPr>
        <w:t>Раздел 2. Порядок установления</w:t>
      </w:r>
    </w:p>
    <w:p w:rsidR="00135CC4" w:rsidRPr="00BB4099" w:rsidRDefault="00135CC4" w:rsidP="00135CC4">
      <w:pPr>
        <w:pStyle w:val="consplusnormal0"/>
        <w:spacing w:before="0" w:beforeAutospacing="0" w:after="0" w:afterAutospacing="0"/>
        <w:jc w:val="center"/>
        <w:rPr>
          <w:rFonts w:ascii="Arial" w:hAnsi="Arial" w:cs="Arial"/>
          <w:b/>
          <w:shd w:val="clear" w:color="auto" w:fill="FFFFFF"/>
        </w:rPr>
      </w:pPr>
      <w:r w:rsidRPr="00BB4099">
        <w:rPr>
          <w:rFonts w:ascii="Arial" w:hAnsi="Arial" w:cs="Arial"/>
          <w:b/>
          <w:shd w:val="clear" w:color="auto" w:fill="FFFFFF"/>
        </w:rPr>
        <w:t>обязательных требований</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Fonts w:ascii="Arial" w:hAnsi="Arial" w:cs="Arial"/>
          <w:shd w:val="clear" w:color="auto" w:fill="FFFFFF"/>
        </w:rPr>
        <w:t>8. В муниципальных актах, устанавливающих обязательные требования, должны быть определены:</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1) содержание обязательных требований (условия, ограничения, запреты, обязанности);</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2) лица, обязанные соблюдать обязательные требования;</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3) в зависимости от объекта установления обязательных требований:</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35CC4" w:rsidRPr="00BB4099" w:rsidRDefault="00135CC4" w:rsidP="00135CC4">
      <w:pPr>
        <w:pStyle w:val="consplusnormal0"/>
        <w:spacing w:before="0" w:beforeAutospacing="0" w:after="0" w:afterAutospacing="0"/>
        <w:ind w:firstLine="709"/>
        <w:jc w:val="both"/>
        <w:rPr>
          <w:rStyle w:val="17"/>
          <w:rFonts w:ascii="Arial" w:hAnsi="Arial" w:cs="Arial"/>
          <w:shd w:val="clear" w:color="auto" w:fill="FFFFFF"/>
        </w:rPr>
      </w:pPr>
      <w:r w:rsidRPr="00BB4099">
        <w:rPr>
          <w:rStyle w:val="17"/>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проект муниципального акта;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пояснительную записку к проекту муниципального акта;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 xml:space="preserve">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w:t>
      </w:r>
      <w:r w:rsidRPr="00BB4099">
        <w:rPr>
          <w:rFonts w:ascii="Arial" w:hAnsi="Arial" w:cs="Arial"/>
          <w:sz w:val="24"/>
          <w:szCs w:val="24"/>
        </w:rPr>
        <w:lastRenderedPageBreak/>
        <w:t>условиях обстоятельств, в частности эпидемий, эпизоотий, техногенных аварий и катастроф.</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Едогонского муниципального образования и иными муниципальными актами муниципального образования.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35CC4" w:rsidRPr="00BB4099" w:rsidRDefault="00135CC4" w:rsidP="00135CC4">
      <w:pPr>
        <w:spacing w:after="0" w:line="240" w:lineRule="auto"/>
        <w:ind w:firstLine="709"/>
        <w:jc w:val="both"/>
        <w:rPr>
          <w:rFonts w:ascii="Arial" w:hAnsi="Arial" w:cs="Arial"/>
          <w:sz w:val="24"/>
          <w:szCs w:val="24"/>
        </w:rPr>
      </w:pPr>
    </w:p>
    <w:p w:rsidR="00135CC4" w:rsidRPr="00BB4099" w:rsidRDefault="00135CC4" w:rsidP="00135CC4">
      <w:pPr>
        <w:pStyle w:val="consplustitle0"/>
        <w:spacing w:before="0" w:beforeAutospacing="0" w:after="0" w:afterAutospacing="0"/>
        <w:jc w:val="center"/>
        <w:rPr>
          <w:rFonts w:ascii="Arial" w:hAnsi="Arial" w:cs="Arial"/>
          <w:b/>
          <w:shd w:val="clear" w:color="auto" w:fill="FFFFFF"/>
        </w:rPr>
      </w:pPr>
      <w:r w:rsidRPr="00BB4099">
        <w:rPr>
          <w:rFonts w:ascii="Arial" w:hAnsi="Arial" w:cs="Arial"/>
          <w:b/>
          <w:shd w:val="clear" w:color="auto" w:fill="FFFFFF"/>
        </w:rPr>
        <w:t>Раздел 3. Порядок оценки применения</w:t>
      </w:r>
    </w:p>
    <w:p w:rsidR="00135CC4" w:rsidRPr="00BB4099" w:rsidRDefault="00135CC4" w:rsidP="00135CC4">
      <w:pPr>
        <w:pStyle w:val="consplustitle0"/>
        <w:spacing w:before="0" w:beforeAutospacing="0" w:after="0" w:afterAutospacing="0"/>
        <w:jc w:val="center"/>
        <w:rPr>
          <w:rFonts w:ascii="Arial" w:hAnsi="Arial" w:cs="Arial"/>
          <w:b/>
          <w:bCs/>
        </w:rPr>
      </w:pPr>
      <w:r w:rsidRPr="00BB4099">
        <w:rPr>
          <w:rFonts w:ascii="Arial" w:hAnsi="Arial" w:cs="Arial"/>
          <w:b/>
          <w:shd w:val="clear" w:color="auto" w:fill="FFFFFF"/>
        </w:rPr>
        <w:t>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17. Источниками информации для подготовки доклада являются: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результаты мониторинга муниципальных актов;</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результаты анализа осуществления муниципального контроля;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результаты анализа административной и судебной практики;</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lastRenderedPageBreak/>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6) иные сведения, позволяющие оценить результаты применения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18. В доклад включается следующая информация: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результаты оценки достижения целей введения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выводы и предложения по итогам оценки достижения целей введения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перечень муниципальных актов и содержащихся в них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сведения о внесенных в муниципальный акт изменениях (при наличии);</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5) период действия муниципального акта и его отдельных положений;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lastRenderedPageBreak/>
        <w:t>21. Итоги оценки применения обязательных требований, содержащиеся в проекте доклада, должны содержать один из следующих выводов:</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 xml:space="preserve">26. Уполномоченный орган в течение 30 календарных дней со дня вынесения рекомендации Совета утверждает доклад, подготавливает и размещает на </w:t>
      </w:r>
      <w:r w:rsidRPr="00BB4099">
        <w:rPr>
          <w:rFonts w:ascii="Arial" w:hAnsi="Arial" w:cs="Arial"/>
          <w:sz w:val="24"/>
          <w:szCs w:val="24"/>
        </w:rPr>
        <w:lastRenderedPageBreak/>
        <w:t>официальном сайте информацию о результатах оценки применения обязательных требований.</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1) о продлении срока действия муниципального акта;</w:t>
      </w:r>
    </w:p>
    <w:p w:rsidR="00135CC4" w:rsidRPr="00BB4099" w:rsidRDefault="00135CC4" w:rsidP="00135CC4">
      <w:pPr>
        <w:spacing w:after="0" w:line="240" w:lineRule="auto"/>
        <w:ind w:firstLine="709"/>
        <w:jc w:val="both"/>
        <w:rPr>
          <w:rFonts w:ascii="Arial" w:hAnsi="Arial" w:cs="Arial"/>
          <w:sz w:val="24"/>
          <w:szCs w:val="24"/>
        </w:rPr>
      </w:pPr>
      <w:r w:rsidRPr="00BB4099">
        <w:rPr>
          <w:rFonts w:ascii="Arial" w:hAnsi="Arial" w:cs="Arial"/>
          <w:sz w:val="24"/>
          <w:szCs w:val="24"/>
        </w:rPr>
        <w:t>2) о внесении изменений в муниципальный акт;</w:t>
      </w:r>
    </w:p>
    <w:p w:rsidR="00135CC4" w:rsidRDefault="00135CC4" w:rsidP="00135CC4">
      <w:pPr>
        <w:rPr>
          <w:rFonts w:ascii="Arial" w:hAnsi="Arial" w:cs="Arial"/>
          <w:sz w:val="24"/>
          <w:szCs w:val="24"/>
        </w:rPr>
      </w:pPr>
      <w:r w:rsidRPr="00BB4099">
        <w:rPr>
          <w:rFonts w:ascii="Arial" w:hAnsi="Arial" w:cs="Arial"/>
          <w:sz w:val="24"/>
          <w:szCs w:val="24"/>
        </w:rPr>
        <w:t>3) о признании утратившим силу муниципального</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11.05.2022Г. №4</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РОССИЙСКАЯ ФЕДЕРАЦИЯ</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ИРКУТСКАЯ ОБЛАСТЬ</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МУНИЦИПАЛЬНОЕ ОБРАЗОВАНИЕ</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«ТУЛУНСКИЙ РАЙОН»</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ЕДОГОНСКОЕ СЕЛЬСКОЕ ПОСЕЛЕНИЕ</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ДУМА</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РЕШЕНИЕ</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2"/>
          <w:sz w:val="32"/>
          <w:szCs w:val="32"/>
          <w:lang w:eastAsia="zh-CN" w:bidi="hi-IN"/>
        </w:rPr>
      </w:pP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2"/>
          <w:sz w:val="32"/>
          <w:szCs w:val="32"/>
          <w:lang w:eastAsia="zh-CN" w:bidi="hi-IN"/>
        </w:rPr>
        <w:t>ОБ УТВЕРЖДЕНИИ КЛЮЧЕВЫХ ПОКАЗАТЕЛЕЙ И ИХ ЦЕЛЕВЫХ ЗНАЧЕНИЙ, ИНДИКАТИВНЫХ ПОКАЗАТЕЛЕЙ МУНИЦИПАЛЬНОГО ЗЕМЕЛЬНОГО КОНТРОЛЯ В ЕДОГОНСКОМ СЕЛЬСКОМ ПОСЕЛЕНИИ</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2"/>
          <w:sz w:val="32"/>
          <w:szCs w:val="32"/>
          <w:lang w:eastAsia="zh-CN" w:bidi="hi-IN"/>
        </w:rPr>
      </w:pPr>
    </w:p>
    <w:p w:rsidR="00135CC4" w:rsidRPr="00135CC4" w:rsidRDefault="00135CC4" w:rsidP="00135CC4">
      <w:pPr>
        <w:widowControl w:val="0"/>
        <w:suppressAutoHyphens/>
        <w:autoSpaceDE w:val="0"/>
        <w:spacing w:after="0" w:line="240" w:lineRule="auto"/>
        <w:ind w:firstLine="709"/>
        <w:jc w:val="both"/>
        <w:rPr>
          <w:rFonts w:ascii="Arial" w:eastAsia="Times New Roman" w:hAnsi="Arial" w:cs="Arial"/>
          <w:sz w:val="24"/>
          <w:szCs w:val="24"/>
          <w:lang w:eastAsia="ar-SA"/>
        </w:rPr>
      </w:pPr>
      <w:r w:rsidRPr="00135CC4">
        <w:rPr>
          <w:rFonts w:ascii="Times New Roman" w:eastAsia="Arial" w:hAnsi="Times New Roman" w:cs="Times New Roman"/>
          <w:kern w:val="2"/>
          <w:sz w:val="28"/>
          <w:szCs w:val="28"/>
          <w:lang w:eastAsia="fa-IR" w:bidi="fa-IR"/>
        </w:rPr>
        <w:tab/>
      </w:r>
      <w:r w:rsidRPr="00135CC4">
        <w:rPr>
          <w:rFonts w:ascii="Arial" w:eastAsia="Arial" w:hAnsi="Arial" w:cs="Arial"/>
          <w:kern w:val="2"/>
          <w:sz w:val="24"/>
          <w:szCs w:val="24"/>
          <w:lang w:eastAsia="fa-IR" w:bidi="fa-IR"/>
        </w:rPr>
        <w:t xml:space="preserve">В соответствии с Федеральным законом от 31.07.2020 № 248-ФЗ «О государственном контроле (надзоре) и муниципальном контроле в Российской </w:t>
      </w:r>
      <w:r w:rsidRPr="00135CC4">
        <w:rPr>
          <w:rFonts w:ascii="Arial" w:eastAsia="Times New Roman" w:hAnsi="Arial" w:cs="Arial"/>
          <w:sz w:val="24"/>
          <w:szCs w:val="24"/>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135CC4">
        <w:rPr>
          <w:rFonts w:ascii="Arial" w:eastAsia="Lucida Sans Unicode" w:hAnsi="Arial" w:cs="Arial"/>
          <w:bCs/>
          <w:kern w:val="2"/>
          <w:sz w:val="24"/>
          <w:szCs w:val="24"/>
          <w:lang w:eastAsia="zh-CN" w:bidi="hi-IN"/>
        </w:rPr>
        <w:t xml:space="preserve">статьями 6, 33, 48 </w:t>
      </w:r>
      <w:r w:rsidRPr="00135CC4">
        <w:rPr>
          <w:rFonts w:ascii="Arial" w:eastAsia="Times New Roman" w:hAnsi="Arial" w:cs="Arial"/>
          <w:sz w:val="24"/>
          <w:szCs w:val="24"/>
          <w:lang w:eastAsia="ar-SA"/>
        </w:rPr>
        <w:t xml:space="preserve">Устава Едогонского муниципального образования, Дума Едогонского сельского поселения </w:t>
      </w:r>
    </w:p>
    <w:p w:rsidR="00135CC4" w:rsidRPr="00135CC4" w:rsidRDefault="00135CC4" w:rsidP="00135CC4">
      <w:pPr>
        <w:suppressAutoHyphens/>
        <w:spacing w:after="0" w:line="240" w:lineRule="auto"/>
        <w:jc w:val="both"/>
        <w:rPr>
          <w:rFonts w:ascii="Times New Roman" w:eastAsia="Times New Roman" w:hAnsi="Times New Roman" w:cs="Times New Roman"/>
          <w:sz w:val="24"/>
          <w:lang w:eastAsia="ar-SA"/>
        </w:rPr>
      </w:pPr>
    </w:p>
    <w:p w:rsidR="00135CC4" w:rsidRPr="00135CC4" w:rsidRDefault="00135CC4" w:rsidP="00135CC4">
      <w:pPr>
        <w:suppressAutoHyphens/>
        <w:spacing w:after="0" w:line="240" w:lineRule="auto"/>
        <w:jc w:val="center"/>
        <w:rPr>
          <w:rFonts w:ascii="Arial" w:eastAsia="Lucida Sans Unicode" w:hAnsi="Arial" w:cs="Arial"/>
          <w:b/>
          <w:kern w:val="2"/>
          <w:sz w:val="30"/>
          <w:szCs w:val="30"/>
          <w:lang w:eastAsia="zh-CN" w:bidi="hi-IN"/>
        </w:rPr>
      </w:pPr>
      <w:r w:rsidRPr="00135CC4">
        <w:rPr>
          <w:rFonts w:ascii="Arial" w:eastAsia="Times New Roman" w:hAnsi="Arial" w:cs="Arial"/>
          <w:b/>
          <w:sz w:val="30"/>
          <w:szCs w:val="30"/>
          <w:lang w:eastAsia="ar-SA"/>
        </w:rPr>
        <w:t>РЕШИЛА</w:t>
      </w:r>
    </w:p>
    <w:p w:rsidR="00135CC4" w:rsidRPr="00135CC4" w:rsidRDefault="00135CC4" w:rsidP="00135CC4">
      <w:pPr>
        <w:suppressAutoHyphens/>
        <w:spacing w:after="0" w:line="240" w:lineRule="auto"/>
        <w:jc w:val="both"/>
        <w:rPr>
          <w:rFonts w:ascii="Times New Roman" w:eastAsia="Times New Roman" w:hAnsi="Times New Roman" w:cs="Times New Roman"/>
          <w:sz w:val="24"/>
          <w:szCs w:val="24"/>
          <w:lang w:eastAsia="ar-SA"/>
        </w:rPr>
      </w:pPr>
    </w:p>
    <w:p w:rsidR="00135CC4" w:rsidRPr="00135CC4" w:rsidRDefault="00135CC4" w:rsidP="00135CC4">
      <w:pPr>
        <w:suppressAutoHyphens/>
        <w:spacing w:after="0" w:line="240" w:lineRule="auto"/>
        <w:ind w:firstLine="720"/>
        <w:jc w:val="both"/>
        <w:rPr>
          <w:rFonts w:ascii="Arial" w:eastAsia="Lucida Sans Unicode" w:hAnsi="Arial" w:cs="Arial"/>
          <w:kern w:val="2"/>
          <w:sz w:val="24"/>
          <w:szCs w:val="24"/>
          <w:lang w:eastAsia="zh-CN" w:bidi="hi-IN"/>
        </w:rPr>
      </w:pPr>
      <w:r w:rsidRPr="00135CC4">
        <w:rPr>
          <w:rFonts w:ascii="Arial" w:eastAsia="Times New Roman" w:hAnsi="Arial" w:cs="Arial"/>
          <w:sz w:val="24"/>
          <w:szCs w:val="24"/>
          <w:lang w:eastAsia="ar-SA"/>
        </w:rPr>
        <w:t>1</w:t>
      </w:r>
      <w:r w:rsidRPr="00135CC4">
        <w:rPr>
          <w:rFonts w:ascii="Arial" w:eastAsia="Arial" w:hAnsi="Arial" w:cs="Arial"/>
          <w:sz w:val="24"/>
          <w:szCs w:val="24"/>
          <w:lang w:eastAsia="fa-IR" w:bidi="fa-IR"/>
        </w:rPr>
        <w:t>. Утвердить:</w:t>
      </w:r>
    </w:p>
    <w:p w:rsidR="00135CC4" w:rsidRPr="00135CC4" w:rsidRDefault="00135CC4" w:rsidP="00135CC4">
      <w:pPr>
        <w:suppressAutoHyphens/>
        <w:spacing w:after="0" w:line="240" w:lineRule="auto"/>
        <w:ind w:firstLine="720"/>
        <w:jc w:val="both"/>
        <w:rPr>
          <w:rFonts w:ascii="Arial" w:eastAsia="Lucida Sans Unicode" w:hAnsi="Arial" w:cs="Arial"/>
          <w:kern w:val="2"/>
          <w:sz w:val="24"/>
          <w:szCs w:val="24"/>
          <w:lang w:eastAsia="zh-CN" w:bidi="hi-IN"/>
        </w:rPr>
      </w:pPr>
      <w:r w:rsidRPr="00135CC4">
        <w:rPr>
          <w:rFonts w:ascii="Arial" w:eastAsia="Arial" w:hAnsi="Arial" w:cs="Arial"/>
          <w:sz w:val="24"/>
          <w:szCs w:val="24"/>
          <w:lang w:eastAsia="fa-IR" w:bidi="fa-IR"/>
        </w:rPr>
        <w:t>1) ключевые показатели и их целевые значения муниципального земельного контроля в Едогонском сельском поселении (приложение № 1);</w:t>
      </w:r>
    </w:p>
    <w:p w:rsidR="00135CC4" w:rsidRPr="00135CC4" w:rsidRDefault="00135CC4" w:rsidP="00135CC4">
      <w:pPr>
        <w:suppressAutoHyphens/>
        <w:spacing w:after="0" w:line="240" w:lineRule="auto"/>
        <w:ind w:firstLine="720"/>
        <w:jc w:val="both"/>
        <w:rPr>
          <w:rFonts w:ascii="Arial" w:eastAsia="Arial" w:hAnsi="Arial" w:cs="Arial"/>
          <w:sz w:val="24"/>
          <w:szCs w:val="24"/>
          <w:lang w:eastAsia="fa-IR" w:bidi="fa-IR"/>
        </w:rPr>
      </w:pPr>
      <w:r w:rsidRPr="00135CC4">
        <w:rPr>
          <w:rFonts w:ascii="Arial" w:eastAsia="Arial" w:hAnsi="Arial" w:cs="Arial"/>
          <w:sz w:val="24"/>
          <w:szCs w:val="24"/>
          <w:lang w:eastAsia="fa-IR" w:bidi="fa-IR"/>
        </w:rPr>
        <w:t>2) индикативные показатели муниципального земельного контроля в Едогонском сельском поселении (приложение № 2).</w:t>
      </w:r>
    </w:p>
    <w:p w:rsidR="00135CC4" w:rsidRPr="00135CC4" w:rsidRDefault="00135CC4" w:rsidP="00135CC4">
      <w:pPr>
        <w:suppressAutoHyphens/>
        <w:spacing w:after="0" w:line="240" w:lineRule="auto"/>
        <w:ind w:firstLine="720"/>
        <w:jc w:val="both"/>
        <w:rPr>
          <w:rFonts w:ascii="Arial" w:eastAsia="Lucida Sans Unicode" w:hAnsi="Arial" w:cs="Arial"/>
          <w:kern w:val="2"/>
          <w:sz w:val="24"/>
          <w:szCs w:val="24"/>
          <w:lang w:eastAsia="zh-CN" w:bidi="hi-IN"/>
        </w:rPr>
      </w:pPr>
      <w:r w:rsidRPr="00135CC4">
        <w:rPr>
          <w:rFonts w:ascii="Arial" w:eastAsia="Arial" w:hAnsi="Arial" w:cs="Arial"/>
          <w:sz w:val="24"/>
          <w:szCs w:val="24"/>
          <w:lang w:eastAsia="fa-IR" w:bidi="fa-IR"/>
        </w:rPr>
        <w:t>2. Настоящее решение Думы вступает в силу со дня его официального опубликования.</w:t>
      </w:r>
    </w:p>
    <w:p w:rsidR="00135CC4" w:rsidRPr="00135CC4" w:rsidRDefault="00135CC4" w:rsidP="00135CC4">
      <w:pPr>
        <w:widowControl w:val="0"/>
        <w:autoSpaceDE w:val="0"/>
        <w:autoSpaceDN w:val="0"/>
        <w:spacing w:after="0" w:line="228" w:lineRule="auto"/>
        <w:ind w:right="-1" w:firstLine="709"/>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135CC4" w:rsidRPr="00135CC4" w:rsidRDefault="00135CC4" w:rsidP="00135CC4">
      <w:pPr>
        <w:suppressAutoHyphens/>
        <w:spacing w:after="0" w:line="240" w:lineRule="auto"/>
        <w:ind w:firstLine="709"/>
        <w:jc w:val="both"/>
        <w:rPr>
          <w:rFonts w:ascii="Arial" w:eastAsia="Lucida Sans Unicode" w:hAnsi="Arial" w:cs="Arial"/>
          <w:kern w:val="2"/>
          <w:sz w:val="24"/>
          <w:szCs w:val="24"/>
          <w:lang w:eastAsia="zh-CN" w:bidi="hi-IN"/>
        </w:rPr>
      </w:pPr>
      <w:r w:rsidRPr="00135CC4">
        <w:rPr>
          <w:rFonts w:ascii="Arial" w:eastAsia="Arial" w:hAnsi="Arial" w:cs="Arial"/>
          <w:sz w:val="24"/>
          <w:szCs w:val="24"/>
          <w:lang w:eastAsia="ar-SA"/>
        </w:rPr>
        <w:t>4. </w:t>
      </w:r>
      <w:r w:rsidRPr="00135CC4">
        <w:rPr>
          <w:rFonts w:ascii="Arial" w:eastAsia="Arial" w:hAnsi="Arial" w:cs="Arial"/>
          <w:kern w:val="2"/>
          <w:sz w:val="24"/>
          <w:szCs w:val="24"/>
          <w:lang w:eastAsia="zh-CN" w:bidi="hi-IN"/>
        </w:rPr>
        <w:t xml:space="preserve">Контроль за исполнением настоящего решения Думы возложить на главу Едогонского сельского поселения </w:t>
      </w:r>
      <w:proofErr w:type="spellStart"/>
      <w:r w:rsidRPr="00135CC4">
        <w:rPr>
          <w:rFonts w:ascii="Arial" w:eastAsia="Arial" w:hAnsi="Arial" w:cs="Arial"/>
          <w:kern w:val="2"/>
          <w:sz w:val="24"/>
          <w:szCs w:val="24"/>
          <w:lang w:eastAsia="zh-CN" w:bidi="hi-IN"/>
        </w:rPr>
        <w:t>О.Н.Кобрусеву</w:t>
      </w:r>
      <w:proofErr w:type="spellEnd"/>
      <w:r w:rsidRPr="00135CC4">
        <w:rPr>
          <w:rFonts w:ascii="Arial" w:eastAsia="Arial" w:hAnsi="Arial" w:cs="Arial"/>
          <w:kern w:val="2"/>
          <w:sz w:val="24"/>
          <w:szCs w:val="24"/>
          <w:lang w:eastAsia="zh-CN" w:bidi="hi-IN"/>
        </w:rPr>
        <w:t xml:space="preserve">. </w:t>
      </w:r>
    </w:p>
    <w:p w:rsidR="00135CC4" w:rsidRPr="00135CC4" w:rsidRDefault="00135CC4" w:rsidP="00135CC4">
      <w:pPr>
        <w:widowControl w:val="0"/>
        <w:tabs>
          <w:tab w:val="left" w:pos="732"/>
        </w:tabs>
        <w:suppressAutoHyphens/>
        <w:spacing w:after="0" w:line="240" w:lineRule="auto"/>
        <w:jc w:val="both"/>
        <w:rPr>
          <w:rFonts w:ascii="Arial" w:eastAsia="Andale Sans UI" w:hAnsi="Arial" w:cs="Arial"/>
          <w:kern w:val="1"/>
          <w:sz w:val="24"/>
          <w:szCs w:val="24"/>
          <w:lang w:eastAsia="ar-SA"/>
        </w:rPr>
      </w:pPr>
    </w:p>
    <w:p w:rsidR="00135CC4" w:rsidRPr="00135CC4" w:rsidRDefault="00135CC4" w:rsidP="00135CC4">
      <w:pPr>
        <w:widowControl w:val="0"/>
        <w:autoSpaceDE w:val="0"/>
        <w:autoSpaceDN w:val="0"/>
        <w:spacing w:after="0" w:line="228" w:lineRule="auto"/>
        <w:ind w:right="2692"/>
        <w:jc w:val="both"/>
        <w:rPr>
          <w:rFonts w:ascii="Arial" w:eastAsia="Times New Roman" w:hAnsi="Arial" w:cs="Arial"/>
          <w:i/>
          <w:sz w:val="24"/>
          <w:szCs w:val="24"/>
          <w:lang w:eastAsia="ru-RU"/>
        </w:rPr>
      </w:pPr>
    </w:p>
    <w:p w:rsidR="00135CC4" w:rsidRPr="00135CC4" w:rsidRDefault="00135CC4" w:rsidP="00135CC4">
      <w:pPr>
        <w:widowControl w:val="0"/>
        <w:autoSpaceDE w:val="0"/>
        <w:autoSpaceDN w:val="0"/>
        <w:spacing w:after="0" w:line="228" w:lineRule="auto"/>
        <w:ind w:right="2692"/>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Глава Едогонского</w:t>
      </w:r>
    </w:p>
    <w:p w:rsidR="00135CC4" w:rsidRPr="00135CC4" w:rsidRDefault="00135CC4" w:rsidP="00135CC4">
      <w:pPr>
        <w:widowControl w:val="0"/>
        <w:autoSpaceDE w:val="0"/>
        <w:autoSpaceDN w:val="0"/>
        <w:spacing w:after="0" w:line="228" w:lineRule="auto"/>
        <w:ind w:right="-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lastRenderedPageBreak/>
        <w:t>сельского поселения</w:t>
      </w:r>
    </w:p>
    <w:p w:rsidR="00135CC4" w:rsidRPr="00135CC4" w:rsidRDefault="00135CC4" w:rsidP="00135CC4">
      <w:pPr>
        <w:widowControl w:val="0"/>
        <w:autoSpaceDE w:val="0"/>
        <w:autoSpaceDN w:val="0"/>
        <w:spacing w:after="0" w:line="228" w:lineRule="auto"/>
        <w:ind w:right="-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О.Н.Кобрусева </w:t>
      </w:r>
    </w:p>
    <w:p w:rsidR="00135CC4" w:rsidRPr="00135CC4" w:rsidRDefault="00135CC4" w:rsidP="00135CC4">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135CC4" w:rsidRPr="00135CC4" w:rsidRDefault="00135CC4" w:rsidP="00135CC4">
      <w:pPr>
        <w:suppressAutoHyphens/>
        <w:spacing w:after="0" w:line="240" w:lineRule="auto"/>
        <w:jc w:val="right"/>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jc w:val="right"/>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jc w:val="right"/>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jc w:val="right"/>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jc w:val="right"/>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rPr>
          <w:rFonts w:ascii="Times New Roman" w:eastAsia="Times New Roman" w:hAnsi="Times New Roman" w:cs="Times New Roman"/>
          <w:sz w:val="20"/>
          <w:szCs w:val="20"/>
          <w:lang w:eastAsia="ar-SA"/>
        </w:rPr>
      </w:pPr>
    </w:p>
    <w:p w:rsidR="00135CC4" w:rsidRPr="00135CC4" w:rsidRDefault="00135CC4" w:rsidP="00135CC4">
      <w:pPr>
        <w:suppressAutoHyphens/>
        <w:spacing w:after="0" w:line="240" w:lineRule="auto"/>
        <w:rPr>
          <w:rFonts w:ascii="Times New Roman" w:eastAsia="Times New Roman" w:hAnsi="Times New Roman" w:cs="Times New Roman"/>
          <w:sz w:val="20"/>
          <w:szCs w:val="20"/>
          <w:lang w:eastAsia="ar-SA"/>
        </w:rPr>
      </w:pPr>
    </w:p>
    <w:p w:rsidR="00135CC4" w:rsidRDefault="00135CC4" w:rsidP="00135CC4">
      <w:pPr>
        <w:widowControl w:val="0"/>
        <w:tabs>
          <w:tab w:val="left" w:pos="5529"/>
        </w:tabs>
        <w:suppressAutoHyphens/>
        <w:spacing w:after="0" w:line="240" w:lineRule="auto"/>
        <w:ind w:left="4680" w:firstLine="720"/>
        <w:jc w:val="right"/>
        <w:rPr>
          <w:rFonts w:ascii="Courier New" w:eastAsia="Andale Sans UI" w:hAnsi="Courier New" w:cs="Courier New"/>
          <w:kern w:val="2"/>
          <w:lang w:eastAsia="zh-CN"/>
        </w:rPr>
      </w:pPr>
    </w:p>
    <w:p w:rsidR="00135CC4" w:rsidRPr="00135CC4" w:rsidRDefault="00135CC4" w:rsidP="00135CC4">
      <w:pPr>
        <w:widowControl w:val="0"/>
        <w:tabs>
          <w:tab w:val="left" w:pos="5529"/>
        </w:tabs>
        <w:suppressAutoHyphens/>
        <w:spacing w:after="0" w:line="240" w:lineRule="auto"/>
        <w:ind w:left="4680" w:firstLine="72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Приложение</w:t>
      </w:r>
      <w:r w:rsidRPr="00135CC4">
        <w:rPr>
          <w:rFonts w:ascii="Courier New" w:eastAsia="Andale Sans UI" w:hAnsi="Courier New" w:cs="Courier New"/>
          <w:kern w:val="2"/>
          <w:lang w:eastAsia="zh-CN"/>
        </w:rPr>
        <w:t xml:space="preserve"> № 1</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к решению Думы</w:t>
      </w:r>
      <w:r w:rsidRPr="00135CC4">
        <w:rPr>
          <w:rFonts w:ascii="Courier New" w:eastAsia="Andale Sans UI" w:hAnsi="Courier New" w:cs="Courier New"/>
          <w:kern w:val="2"/>
          <w:lang w:eastAsia="zh-CN"/>
        </w:rPr>
        <w:t xml:space="preserve"> Едогонского сельского поселения</w:t>
      </w:r>
      <w:r w:rsidRPr="00135CC4">
        <w:rPr>
          <w:rFonts w:ascii="Courier New" w:eastAsia="Andale Sans UI" w:hAnsi="Courier New" w:cs="Courier New"/>
          <w:kern w:val="2"/>
          <w:lang w:eastAsia="zh-CN"/>
        </w:rPr>
        <w:t xml:space="preserve"> </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 xml:space="preserve">от </w:t>
      </w:r>
      <w:r w:rsidRPr="00135CC4">
        <w:rPr>
          <w:rFonts w:ascii="Courier New" w:eastAsia="Andale Sans UI" w:hAnsi="Courier New" w:cs="Courier New"/>
          <w:kern w:val="2"/>
          <w:u w:val="single"/>
          <w:lang w:eastAsia="zh-CN"/>
        </w:rPr>
        <w:t>11.05.2022г.</w:t>
      </w:r>
      <w:r w:rsidRPr="00135CC4">
        <w:rPr>
          <w:rFonts w:ascii="Courier New" w:eastAsia="Andale Sans UI" w:hAnsi="Courier New" w:cs="Courier New"/>
          <w:kern w:val="2"/>
          <w:lang w:eastAsia="zh-CN"/>
        </w:rPr>
        <w:t xml:space="preserve"> № </w:t>
      </w:r>
      <w:r w:rsidRPr="00135CC4">
        <w:rPr>
          <w:rFonts w:ascii="Courier New" w:eastAsia="Andale Sans UI" w:hAnsi="Courier New" w:cs="Courier New"/>
          <w:kern w:val="2"/>
          <w:u w:val="single"/>
          <w:lang w:eastAsia="zh-CN"/>
        </w:rPr>
        <w:t>4</w:t>
      </w:r>
    </w:p>
    <w:p w:rsidR="00135CC4" w:rsidRPr="00135CC4" w:rsidRDefault="00135CC4" w:rsidP="00135CC4">
      <w:pPr>
        <w:widowControl w:val="0"/>
        <w:suppressAutoHyphens/>
        <w:spacing w:after="0" w:line="200" w:lineRule="atLeast"/>
        <w:jc w:val="center"/>
        <w:rPr>
          <w:rFonts w:ascii="Times New Roman" w:eastAsia="Lucida Sans Unicode" w:hAnsi="Times New Roman" w:cs="Mangal"/>
          <w:kern w:val="2"/>
          <w:sz w:val="24"/>
          <w:szCs w:val="28"/>
          <w:lang w:eastAsia="zh-CN" w:bidi="hi-IN"/>
        </w:rPr>
      </w:pPr>
    </w:p>
    <w:p w:rsidR="00135CC4" w:rsidRPr="00135CC4" w:rsidRDefault="00135CC4" w:rsidP="00135CC4">
      <w:pPr>
        <w:widowControl w:val="0"/>
        <w:suppressAutoHyphens/>
        <w:spacing w:after="0" w:line="240" w:lineRule="auto"/>
        <w:jc w:val="center"/>
        <w:rPr>
          <w:rFonts w:ascii="Arial" w:eastAsia="Lucida Sans Unicode" w:hAnsi="Arial" w:cs="Arial"/>
          <w:kern w:val="2"/>
          <w:sz w:val="24"/>
          <w:szCs w:val="24"/>
          <w:lang w:eastAsia="zh-CN" w:bidi="hi-IN"/>
        </w:rPr>
      </w:pPr>
      <w:r w:rsidRPr="00135CC4">
        <w:rPr>
          <w:rFonts w:ascii="Arial" w:eastAsia="Lucida Sans Unicode" w:hAnsi="Arial" w:cs="Arial"/>
          <w:bCs/>
          <w:kern w:val="2"/>
          <w:sz w:val="24"/>
          <w:szCs w:val="24"/>
          <w:lang w:eastAsia="zh-CN" w:bidi="hi-IN"/>
        </w:rPr>
        <w:t xml:space="preserve">Ключевые показатели и их целевые значения </w:t>
      </w:r>
    </w:p>
    <w:p w:rsidR="00135CC4" w:rsidRPr="00135CC4" w:rsidRDefault="00135CC4" w:rsidP="00135CC4">
      <w:pPr>
        <w:widowControl w:val="0"/>
        <w:suppressAutoHyphens/>
        <w:spacing w:after="0" w:line="200" w:lineRule="atLeast"/>
        <w:jc w:val="center"/>
        <w:rPr>
          <w:rFonts w:ascii="Arial" w:eastAsia="Lucida Sans Unicode" w:hAnsi="Arial" w:cs="Arial"/>
          <w:kern w:val="2"/>
          <w:sz w:val="24"/>
          <w:szCs w:val="24"/>
          <w:lang w:eastAsia="zh-CN" w:bidi="hi-IN"/>
        </w:rPr>
      </w:pPr>
      <w:r w:rsidRPr="00135CC4">
        <w:rPr>
          <w:rFonts w:ascii="Arial" w:eastAsia="Lucida Sans Unicode" w:hAnsi="Arial" w:cs="Arial"/>
          <w:kern w:val="2"/>
          <w:sz w:val="24"/>
          <w:szCs w:val="24"/>
          <w:lang w:eastAsia="zh-CN" w:bidi="hi-IN"/>
        </w:rPr>
        <w:t>муниципального земельного контроля на территории Едогонского сельского поселения</w:t>
      </w:r>
    </w:p>
    <w:p w:rsidR="00135CC4" w:rsidRPr="00135CC4" w:rsidRDefault="00135CC4" w:rsidP="00135CC4">
      <w:pPr>
        <w:widowControl w:val="0"/>
        <w:suppressAutoHyphens/>
        <w:spacing w:after="0" w:line="200" w:lineRule="atLeast"/>
        <w:jc w:val="center"/>
        <w:rPr>
          <w:rFonts w:ascii="Arial" w:eastAsia="Lucida Sans Unicode" w:hAnsi="Arial" w:cs="Arial"/>
          <w:b/>
          <w:kern w:val="2"/>
          <w:sz w:val="24"/>
          <w:szCs w:val="24"/>
          <w:lang w:eastAsia="zh-CN" w:bidi="hi-IN"/>
        </w:rPr>
      </w:pPr>
    </w:p>
    <w:tbl>
      <w:tblPr>
        <w:tblW w:w="4790" w:type="pct"/>
        <w:tblLook w:val="0000" w:firstRow="0" w:lastRow="0" w:firstColumn="0" w:lastColumn="0" w:noHBand="0" w:noVBand="0"/>
      </w:tblPr>
      <w:tblGrid>
        <w:gridCol w:w="532"/>
        <w:gridCol w:w="6398"/>
        <w:gridCol w:w="2023"/>
      </w:tblGrid>
      <w:tr w:rsidR="00135CC4" w:rsidRPr="00135CC4" w:rsidTr="00135CC4">
        <w:trPr>
          <w:trHeight w:val="685"/>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napToGrid w:val="0"/>
              <w:spacing w:after="0" w:line="240" w:lineRule="auto"/>
              <w:ind w:left="23" w:firstLine="34"/>
              <w:jc w:val="center"/>
              <w:rPr>
                <w:rFonts w:ascii="Courier New" w:eastAsia="Lucida Sans Unicode" w:hAnsi="Courier New" w:cs="Courier New"/>
                <w:kern w:val="2"/>
                <w:lang w:bidi="hi-IN"/>
              </w:rPr>
            </w:pP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firstLine="34"/>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hanging="113"/>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Целевые значения</w:t>
            </w:r>
          </w:p>
        </w:tc>
      </w:tr>
      <w:tr w:rsidR="00135CC4" w:rsidRPr="00135CC4" w:rsidTr="00135CC4">
        <w:trPr>
          <w:trHeight w:val="364"/>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left="23" w:firstLine="34"/>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firstLine="34"/>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hanging="113"/>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3</w:t>
            </w:r>
          </w:p>
        </w:tc>
      </w:tr>
      <w:tr w:rsidR="00135CC4" w:rsidRPr="00135CC4" w:rsidTr="00135CC4">
        <w:trPr>
          <w:trHeight w:val="150"/>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60 %</w:t>
            </w:r>
          </w:p>
        </w:tc>
      </w:tr>
      <w:tr w:rsidR="00135CC4" w:rsidRPr="00135CC4" w:rsidTr="00135CC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2.</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 xml:space="preserve">Процент вынесенных решений </w:t>
            </w:r>
            <w:r w:rsidRPr="00135CC4">
              <w:rPr>
                <w:rFonts w:ascii="Courier New" w:eastAsia="Lucida Sans Unicode" w:hAnsi="Courier New" w:cs="Courier New"/>
                <w:kern w:val="2"/>
                <w:lang w:bidi="hi-IN"/>
              </w:rPr>
              <w:br/>
              <w:t xml:space="preserve">о назначении административного наказания </w:t>
            </w:r>
            <w:r w:rsidRPr="00135CC4">
              <w:rPr>
                <w:rFonts w:ascii="Courier New" w:eastAsia="Lucida Sans Unicode" w:hAnsi="Courier New" w:cs="Courier New"/>
                <w:kern w:val="2"/>
                <w:lang w:bidi="hi-IN"/>
              </w:rPr>
              <w:br/>
              <w:t xml:space="preserve">по материалам контрольного органа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2"/>
                <w:lang w:eastAsia="zh-CN" w:bidi="hi-IN"/>
              </w:rPr>
            </w:pPr>
            <w:r w:rsidRPr="00135CC4">
              <w:rPr>
                <w:rFonts w:ascii="Courier New" w:eastAsia="Lucida Sans Unicode" w:hAnsi="Courier New" w:cs="Courier New"/>
                <w:kern w:val="2"/>
                <w:lang w:bidi="hi-IN"/>
              </w:rPr>
              <w:t>80 %</w:t>
            </w:r>
          </w:p>
        </w:tc>
      </w:tr>
      <w:tr w:rsidR="00135CC4" w:rsidRPr="00135CC4" w:rsidTr="00135CC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3</w:t>
            </w:r>
          </w:p>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2"/>
                <w:lang w:bidi="hi-IN"/>
              </w:rPr>
            </w:pPr>
            <w:r w:rsidRPr="00135CC4">
              <w:rPr>
                <w:rFonts w:ascii="Courier New" w:eastAsia="Lucida Sans Unicode" w:hAnsi="Courier New" w:cs="Courier New"/>
                <w:bCs/>
                <w:kern w:val="2"/>
                <w:lang w:eastAsia="zh-C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100 %</w:t>
            </w:r>
          </w:p>
        </w:tc>
      </w:tr>
      <w:tr w:rsidR="00135CC4" w:rsidRPr="00135CC4" w:rsidTr="00135CC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2"/>
                <w:lang w:bidi="hi-IN"/>
              </w:rPr>
            </w:pPr>
            <w:r w:rsidRPr="00135CC4">
              <w:rPr>
                <w:rFonts w:ascii="Courier New" w:eastAsia="Lucida Sans Unicode" w:hAnsi="Courier New" w:cs="Courier New"/>
                <w:kern w:val="2"/>
                <w:lang w:bidi="hi-IN"/>
              </w:rPr>
              <w:t>0 %</w:t>
            </w:r>
          </w:p>
        </w:tc>
      </w:tr>
    </w:tbl>
    <w:p w:rsidR="00135CC4" w:rsidRPr="00135CC4" w:rsidRDefault="00135CC4" w:rsidP="00135CC4">
      <w:pPr>
        <w:widowControl w:val="0"/>
        <w:tabs>
          <w:tab w:val="left" w:pos="5529"/>
        </w:tabs>
        <w:suppressAutoHyphens/>
        <w:spacing w:after="0" w:line="240" w:lineRule="auto"/>
        <w:ind w:left="4680" w:firstLine="72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Приложение</w:t>
      </w:r>
      <w:r w:rsidRPr="00135CC4">
        <w:rPr>
          <w:rFonts w:ascii="Courier New" w:eastAsia="Andale Sans UI" w:hAnsi="Courier New" w:cs="Courier New"/>
          <w:kern w:val="2"/>
          <w:lang w:eastAsia="zh-CN"/>
        </w:rPr>
        <w:t xml:space="preserve"> № 2</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к решению Думы</w:t>
      </w:r>
      <w:r w:rsidRPr="00135CC4">
        <w:rPr>
          <w:rFonts w:ascii="Courier New" w:eastAsia="Andale Sans UI" w:hAnsi="Courier New" w:cs="Courier New"/>
          <w:kern w:val="2"/>
          <w:lang w:eastAsia="zh-CN"/>
        </w:rPr>
        <w:t xml:space="preserve"> Едогонского сельского поселения</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2"/>
          <w:lang w:eastAsia="zh-CN"/>
        </w:rPr>
      </w:pPr>
      <w:r w:rsidRPr="00135CC4">
        <w:rPr>
          <w:rFonts w:ascii="Courier New" w:eastAsia="Andale Sans UI" w:hAnsi="Courier New" w:cs="Courier New"/>
          <w:kern w:val="2"/>
          <w:lang w:eastAsia="zh-CN"/>
        </w:rPr>
        <w:t xml:space="preserve">от </w:t>
      </w:r>
      <w:r w:rsidRPr="00135CC4">
        <w:rPr>
          <w:rFonts w:ascii="Courier New" w:eastAsia="Andale Sans UI" w:hAnsi="Courier New" w:cs="Courier New"/>
          <w:kern w:val="2"/>
          <w:u w:val="single"/>
          <w:lang w:eastAsia="zh-CN"/>
        </w:rPr>
        <w:t>11.05.2022г.</w:t>
      </w:r>
      <w:r w:rsidRPr="00135CC4">
        <w:rPr>
          <w:rFonts w:ascii="Courier New" w:eastAsia="Andale Sans UI" w:hAnsi="Courier New" w:cs="Courier New"/>
          <w:kern w:val="2"/>
          <w:lang w:eastAsia="zh-CN"/>
        </w:rPr>
        <w:t xml:space="preserve"> № </w:t>
      </w:r>
      <w:r w:rsidRPr="00135CC4">
        <w:rPr>
          <w:rFonts w:ascii="Courier New" w:eastAsia="Andale Sans UI" w:hAnsi="Courier New" w:cs="Courier New"/>
          <w:kern w:val="2"/>
          <w:u w:val="single"/>
          <w:lang w:eastAsia="zh-CN"/>
        </w:rPr>
        <w:t>4</w:t>
      </w:r>
    </w:p>
    <w:p w:rsidR="00135CC4" w:rsidRPr="00135CC4" w:rsidRDefault="00135CC4" w:rsidP="00135CC4">
      <w:pPr>
        <w:suppressAutoHyphens/>
        <w:autoSpaceDE w:val="0"/>
        <w:spacing w:after="0" w:line="240" w:lineRule="auto"/>
        <w:jc w:val="both"/>
        <w:rPr>
          <w:rFonts w:ascii="Times New Roman" w:eastAsia="Times New Roman" w:hAnsi="Times New Roman" w:cs="Times New Roman"/>
          <w:sz w:val="24"/>
          <w:szCs w:val="28"/>
          <w:lang w:eastAsia="ru-RU"/>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sz w:val="24"/>
          <w:szCs w:val="28"/>
          <w:lang w:eastAsia="ru-RU"/>
        </w:rPr>
      </w:pPr>
    </w:p>
    <w:p w:rsidR="00135CC4" w:rsidRPr="00135CC4" w:rsidRDefault="00135CC4" w:rsidP="00135CC4">
      <w:pPr>
        <w:widowControl w:val="0"/>
        <w:suppressAutoHyphens/>
        <w:spacing w:after="0" w:line="240" w:lineRule="auto"/>
        <w:jc w:val="center"/>
        <w:rPr>
          <w:rFonts w:ascii="Arial" w:eastAsia="Lucida Sans Unicode" w:hAnsi="Arial" w:cs="Arial"/>
          <w:b/>
          <w:kern w:val="2"/>
          <w:sz w:val="24"/>
          <w:szCs w:val="24"/>
          <w:lang w:eastAsia="zh-CN" w:bidi="hi-IN"/>
        </w:rPr>
      </w:pPr>
      <w:r w:rsidRPr="00135CC4">
        <w:rPr>
          <w:rFonts w:ascii="Arial" w:eastAsia="Lucida Sans Unicode" w:hAnsi="Arial" w:cs="Arial"/>
          <w:b/>
          <w:kern w:val="2"/>
          <w:sz w:val="24"/>
          <w:szCs w:val="24"/>
          <w:lang w:eastAsia="zh-CN" w:bidi="hi-IN"/>
        </w:rPr>
        <w:t>Индикативные показатели</w:t>
      </w:r>
    </w:p>
    <w:p w:rsidR="00135CC4" w:rsidRPr="00135CC4" w:rsidRDefault="00135CC4" w:rsidP="00135CC4">
      <w:pPr>
        <w:widowControl w:val="0"/>
        <w:suppressAutoHyphens/>
        <w:spacing w:after="0" w:line="200" w:lineRule="atLeast"/>
        <w:jc w:val="center"/>
        <w:rPr>
          <w:rFonts w:ascii="Arial" w:eastAsia="Lucida Sans Unicode" w:hAnsi="Arial" w:cs="Arial"/>
          <w:b/>
          <w:kern w:val="2"/>
          <w:sz w:val="24"/>
          <w:szCs w:val="24"/>
          <w:lang w:eastAsia="zh-CN" w:bidi="hi-IN"/>
        </w:rPr>
      </w:pPr>
      <w:r w:rsidRPr="00135CC4">
        <w:rPr>
          <w:rFonts w:ascii="Arial" w:eastAsia="Lucida Sans Unicode" w:hAnsi="Arial" w:cs="Arial"/>
          <w:b/>
          <w:color w:val="000000"/>
          <w:kern w:val="2"/>
          <w:sz w:val="24"/>
          <w:szCs w:val="24"/>
          <w:lang w:eastAsia="zh-CN" w:bidi="hi-IN"/>
        </w:rPr>
        <w:t xml:space="preserve">муниципального </w:t>
      </w:r>
      <w:r w:rsidRPr="00135CC4">
        <w:rPr>
          <w:rFonts w:ascii="Arial" w:eastAsia="Lucida Sans Unicode" w:hAnsi="Arial" w:cs="Arial"/>
          <w:b/>
          <w:kern w:val="2"/>
          <w:sz w:val="24"/>
          <w:szCs w:val="24"/>
          <w:lang w:eastAsia="zh-CN" w:bidi="hi-IN"/>
        </w:rPr>
        <w:t>земель</w:t>
      </w:r>
      <w:r w:rsidRPr="00135CC4">
        <w:rPr>
          <w:rFonts w:ascii="Arial" w:eastAsia="Lucida Sans Unicode" w:hAnsi="Arial" w:cs="Arial"/>
          <w:b/>
          <w:color w:val="000000"/>
          <w:kern w:val="2"/>
          <w:sz w:val="24"/>
          <w:szCs w:val="24"/>
          <w:lang w:eastAsia="zh-CN" w:bidi="hi-IN"/>
        </w:rPr>
        <w:t>ного контроля в Едогонском сельском поселении</w:t>
      </w:r>
    </w:p>
    <w:p w:rsidR="00135CC4" w:rsidRPr="00135CC4" w:rsidRDefault="00135CC4" w:rsidP="00135CC4">
      <w:pPr>
        <w:widowControl w:val="0"/>
        <w:suppressAutoHyphens/>
        <w:spacing w:after="0" w:line="240" w:lineRule="auto"/>
        <w:jc w:val="center"/>
        <w:rPr>
          <w:rFonts w:ascii="Arial" w:eastAsia="Lucida Sans Unicode" w:hAnsi="Arial" w:cs="Arial"/>
          <w:b/>
          <w:kern w:val="2"/>
          <w:sz w:val="24"/>
          <w:szCs w:val="24"/>
          <w:lang w:eastAsia="zh-CN" w:bidi="hi-IN"/>
        </w:rPr>
      </w:pPr>
    </w:p>
    <w:p w:rsidR="00135CC4" w:rsidRPr="00135CC4" w:rsidRDefault="00135CC4" w:rsidP="00135CC4">
      <w:pPr>
        <w:widowControl w:val="0"/>
        <w:suppressAutoHyphens/>
        <w:spacing w:after="0" w:line="360" w:lineRule="auto"/>
        <w:ind w:firstLine="709"/>
        <w:jc w:val="both"/>
        <w:rPr>
          <w:rFonts w:ascii="Arial" w:eastAsia="Lucida Sans Unicode" w:hAnsi="Arial" w:cs="Arial"/>
          <w:kern w:val="2"/>
          <w:sz w:val="24"/>
          <w:szCs w:val="24"/>
          <w:lang w:eastAsia="zh-CN" w:bidi="hi-IN"/>
        </w:rPr>
      </w:pPr>
      <w:r w:rsidRPr="00135CC4">
        <w:rPr>
          <w:rFonts w:ascii="Arial" w:eastAsia="Lucida Sans Unicode" w:hAnsi="Arial" w:cs="Arial"/>
          <w:kern w:val="2"/>
          <w:sz w:val="24"/>
          <w:szCs w:val="24"/>
          <w:lang w:eastAsia="zh-CN" w:bidi="hi-IN"/>
        </w:rPr>
        <w:t>1. </w:t>
      </w:r>
      <w:r w:rsidRPr="00135CC4">
        <w:rPr>
          <w:rFonts w:ascii="Arial" w:eastAsia="Lucida Sans Unicode" w:hAnsi="Arial" w:cs="Arial"/>
          <w:color w:val="000000"/>
          <w:kern w:val="2"/>
          <w:sz w:val="24"/>
          <w:szCs w:val="24"/>
          <w:lang w:bidi="hi-IN"/>
        </w:rPr>
        <w:t>Выполняемость контрольных мероприятий без взаимодействия с контролируемым лицом.</w:t>
      </w:r>
    </w:p>
    <w:p w:rsidR="00135CC4" w:rsidRPr="00135CC4" w:rsidRDefault="00135CC4" w:rsidP="00135CC4">
      <w:pPr>
        <w:widowControl w:val="0"/>
        <w:suppressAutoHyphens/>
        <w:spacing w:after="0" w:line="360" w:lineRule="auto"/>
        <w:ind w:firstLine="709"/>
        <w:jc w:val="both"/>
        <w:rPr>
          <w:rFonts w:ascii="Arial" w:eastAsia="Lucida Sans Unicode" w:hAnsi="Arial" w:cs="Arial"/>
          <w:kern w:val="2"/>
          <w:sz w:val="24"/>
          <w:szCs w:val="24"/>
          <w:lang w:eastAsia="zh-CN" w:bidi="hi-IN"/>
        </w:rPr>
      </w:pPr>
      <w:r w:rsidRPr="00135CC4">
        <w:rPr>
          <w:rFonts w:ascii="Arial" w:eastAsia="Lucida Sans Unicode" w:hAnsi="Arial" w:cs="Arial"/>
          <w:kern w:val="2"/>
          <w:sz w:val="24"/>
          <w:szCs w:val="24"/>
          <w:lang w:eastAsia="zh-CN" w:bidi="hi-IN"/>
        </w:rPr>
        <w:t>2. </w:t>
      </w:r>
      <w:r w:rsidRPr="00135CC4">
        <w:rPr>
          <w:rFonts w:ascii="Arial" w:eastAsia="Lucida Sans Unicode" w:hAnsi="Arial" w:cs="Arial"/>
          <w:color w:val="000000"/>
          <w:kern w:val="2"/>
          <w:sz w:val="24"/>
          <w:szCs w:val="24"/>
          <w:lang w:bidi="hi-IN"/>
        </w:rPr>
        <w:t>Выполняемость контрольных мероприятий с взаимодействием с контролируемым лицом.</w:t>
      </w:r>
    </w:p>
    <w:p w:rsidR="00135CC4" w:rsidRPr="00135CC4" w:rsidRDefault="00135CC4" w:rsidP="00135CC4">
      <w:pPr>
        <w:autoSpaceDE w:val="0"/>
        <w:spacing w:after="0" w:line="360" w:lineRule="auto"/>
        <w:ind w:firstLine="709"/>
        <w:jc w:val="both"/>
        <w:rPr>
          <w:rFonts w:ascii="Arial" w:eastAsia="Lucida Sans Unicode" w:hAnsi="Arial" w:cs="Arial"/>
          <w:kern w:val="2"/>
          <w:sz w:val="24"/>
          <w:szCs w:val="24"/>
          <w:lang w:eastAsia="zh-CN" w:bidi="hi-IN"/>
        </w:rPr>
      </w:pPr>
      <w:r w:rsidRPr="00135CC4">
        <w:rPr>
          <w:rFonts w:ascii="Arial" w:eastAsia="Lucida Sans Unicode" w:hAnsi="Arial" w:cs="Arial"/>
          <w:color w:val="000000"/>
          <w:kern w:val="2"/>
          <w:sz w:val="24"/>
          <w:szCs w:val="24"/>
          <w:lang w:bidi="hi-IN"/>
        </w:rPr>
        <w:t>3. Доля контрольных мероприятий, по результатам которых поданы жалобы</w:t>
      </w:r>
      <w:r w:rsidRPr="00135CC4">
        <w:rPr>
          <w:rFonts w:ascii="Arial" w:eastAsia="Times New Roman" w:hAnsi="Arial" w:cs="Arial"/>
          <w:sz w:val="24"/>
          <w:szCs w:val="24"/>
          <w:lang w:eastAsia="ru-RU"/>
        </w:rPr>
        <w:t xml:space="preserve"> на решения, действия (бездействие) должностных лиц контрольного органа.</w:t>
      </w:r>
    </w:p>
    <w:p w:rsidR="00135CC4" w:rsidRPr="00135CC4" w:rsidRDefault="00135CC4" w:rsidP="00135CC4">
      <w:pPr>
        <w:autoSpaceDE w:val="0"/>
        <w:spacing w:after="0" w:line="360" w:lineRule="auto"/>
        <w:ind w:firstLine="709"/>
        <w:jc w:val="both"/>
        <w:rPr>
          <w:rFonts w:ascii="Arial" w:eastAsia="Lucida Sans Unicode" w:hAnsi="Arial" w:cs="Arial"/>
          <w:kern w:val="2"/>
          <w:sz w:val="24"/>
          <w:szCs w:val="24"/>
          <w:lang w:eastAsia="zh-CN" w:bidi="hi-IN"/>
        </w:rPr>
      </w:pPr>
      <w:r w:rsidRPr="00135CC4">
        <w:rPr>
          <w:rFonts w:ascii="Arial" w:eastAsia="Lucida Sans Unicode" w:hAnsi="Arial" w:cs="Arial"/>
          <w:kern w:val="2"/>
          <w:sz w:val="24"/>
          <w:szCs w:val="24"/>
          <w:lang w:eastAsia="zh-CN" w:bidi="hi-IN"/>
        </w:rPr>
        <w:lastRenderedPageBreak/>
        <w:t>4. </w:t>
      </w:r>
      <w:r w:rsidRPr="00135CC4">
        <w:rPr>
          <w:rFonts w:ascii="Arial" w:eastAsia="Lucida Sans Unicode" w:hAnsi="Arial" w:cs="Arial"/>
          <w:color w:val="000000"/>
          <w:kern w:val="2"/>
          <w:sz w:val="24"/>
          <w:szCs w:val="24"/>
          <w:lang w:bidi="hi-IN"/>
        </w:rPr>
        <w:t xml:space="preserve">Доля сведений </w:t>
      </w:r>
      <w:r w:rsidRPr="00135CC4">
        <w:rPr>
          <w:rFonts w:ascii="Arial" w:eastAsia="Times New Roman" w:hAnsi="Arial" w:cs="Arial"/>
          <w:sz w:val="24"/>
          <w:szCs w:val="24"/>
          <w:lang w:eastAsia="ru-RU"/>
        </w:rPr>
        <w:t xml:space="preserve">о внеплановых контрольных мероприятиях, направленных в орган прокуратуры для согласования, </w:t>
      </w:r>
      <w:r w:rsidRPr="00135CC4">
        <w:rPr>
          <w:rFonts w:ascii="Arial" w:eastAsia="Lucida Sans Unicode" w:hAnsi="Arial" w:cs="Arial"/>
          <w:color w:val="000000"/>
          <w:kern w:val="2"/>
          <w:sz w:val="24"/>
          <w:szCs w:val="24"/>
          <w:lang w:bidi="hi-IN"/>
        </w:rPr>
        <w:t xml:space="preserve">в отношении которых принято </w:t>
      </w:r>
      <w:r w:rsidRPr="00135CC4">
        <w:rPr>
          <w:rFonts w:ascii="Arial" w:eastAsia="Times New Roman" w:hAnsi="Arial" w:cs="Arial"/>
          <w:sz w:val="24"/>
          <w:szCs w:val="24"/>
          <w:lang w:eastAsia="ru-RU"/>
        </w:rPr>
        <w:t>решение об отказе в согласовании их проведения.</w:t>
      </w:r>
    </w:p>
    <w:p w:rsidR="00135CC4" w:rsidRPr="00135CC4" w:rsidRDefault="00135CC4" w:rsidP="00135CC4">
      <w:pPr>
        <w:suppressAutoHyphens/>
        <w:autoSpaceDE w:val="0"/>
        <w:spacing w:after="0" w:line="360" w:lineRule="auto"/>
        <w:jc w:val="both"/>
        <w:rPr>
          <w:rFonts w:ascii="Calibri" w:eastAsia="Times New Roman" w:hAnsi="Calibri" w:cs="Times New Roman"/>
          <w:sz w:val="28"/>
          <w:szCs w:val="28"/>
          <w:lang w:eastAsia="ru-RU"/>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sz w:val="28"/>
          <w:szCs w:val="28"/>
          <w:lang w:eastAsia="ar-SA"/>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135CC4" w:rsidRPr="00135CC4" w:rsidRDefault="00135CC4" w:rsidP="00135CC4">
      <w:pPr>
        <w:widowControl w:val="0"/>
        <w:suppressAutoHyphens/>
        <w:spacing w:after="0" w:line="200" w:lineRule="atLeast"/>
        <w:rPr>
          <w:rFonts w:ascii="Times New Roman" w:eastAsia="Lucida Sans Unicode" w:hAnsi="Times New Roman" w:cs="Mangal"/>
          <w:kern w:val="2"/>
          <w:sz w:val="24"/>
          <w:szCs w:val="24"/>
          <w:lang w:eastAsia="zh-CN" w:bidi="hi-IN"/>
        </w:rPr>
      </w:pP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1"/>
          <w:sz w:val="32"/>
          <w:szCs w:val="32"/>
          <w:lang w:eastAsia="hi-IN" w:bidi="hi-IN"/>
        </w:rPr>
        <w:t>11.05.2022Г. №5</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РОССИЙСКАЯ ФЕДЕРАЦИЯ</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ИРКУТСКАЯ ОБЛАСТЬ</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МУНИЦИПАЛЬНОЕ ОБРАЗОВАНИЕ</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«ТУЛУНСКИЙ РАЙОН»</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ЕДОГОНСКОЕ СЕЛЬСКОЕ ПОСЕЛЕНИЕ</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ДУМА</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РЕШЕНИЕ</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ОБ УТВЕРЖДЕНИИ КЛЮЧЕВЫХ ПОКАЗАТЕЛЕЙ И ИНЫХ ЦЕЛЕВЫХ ЗНАЧЕНИЙ, ИНДИКАТИВНЫХ ПОКАЗАТЕЛЕЙ МУНИЦИПАЛЬНОГО КОНТРОЛЯ В СФЕРЕ БЛАГОУСТРОЙСТВА НА ТЕРРИТОРИИ ЕДОГОНСКОГО СЕЛЬСКОГО ПОСЕЛЕНИЯ</w:t>
      </w:r>
    </w:p>
    <w:p w:rsidR="00135CC4" w:rsidRPr="00135CC4" w:rsidRDefault="00135CC4" w:rsidP="00135CC4">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fa-IR" w:bidi="fa-IR"/>
        </w:rPr>
      </w:pPr>
      <w:r w:rsidRPr="00135CC4">
        <w:rPr>
          <w:rFonts w:ascii="Times New Roman" w:eastAsia="Arial" w:hAnsi="Times New Roman" w:cs="Times New Roman"/>
          <w:kern w:val="1"/>
          <w:sz w:val="28"/>
          <w:szCs w:val="28"/>
          <w:lang w:eastAsia="fa-IR" w:bidi="fa-IR"/>
        </w:rPr>
        <w:tab/>
      </w:r>
    </w:p>
    <w:p w:rsidR="00135CC4" w:rsidRPr="00135CC4" w:rsidRDefault="00135CC4" w:rsidP="00135CC4">
      <w:pPr>
        <w:suppressAutoHyphens/>
        <w:spacing w:after="0" w:line="240" w:lineRule="auto"/>
        <w:ind w:firstLine="709"/>
        <w:jc w:val="both"/>
        <w:rPr>
          <w:rFonts w:ascii="Arial" w:eastAsia="Times New Roman" w:hAnsi="Arial" w:cs="Arial"/>
          <w:kern w:val="1"/>
          <w:sz w:val="24"/>
          <w:szCs w:val="24"/>
          <w:lang w:eastAsia="ar-SA"/>
        </w:rPr>
      </w:pPr>
      <w:r w:rsidRPr="00135CC4">
        <w:rPr>
          <w:rFonts w:ascii="Arial" w:eastAsia="Arial" w:hAnsi="Arial" w:cs="Arial"/>
          <w:kern w:val="1"/>
          <w:sz w:val="24"/>
          <w:szCs w:val="24"/>
          <w:lang w:eastAsia="fa-IR" w:bidi="fa-IR"/>
        </w:rPr>
        <w:t xml:space="preserve">В соответствии с Федеральным законом от 31.07.2020 № 248-ФЗ «О государственном контроле (надзоре) и муниципальном контроле в Российской </w:t>
      </w:r>
      <w:r w:rsidRPr="00135CC4">
        <w:rPr>
          <w:rFonts w:ascii="Arial" w:eastAsia="Times New Roman" w:hAnsi="Arial" w:cs="Arial"/>
          <w:sz w:val="24"/>
          <w:szCs w:val="24"/>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135CC4">
        <w:rPr>
          <w:rFonts w:ascii="Arial" w:eastAsia="Lucida Sans Unicode" w:hAnsi="Arial" w:cs="Arial"/>
          <w:bCs/>
          <w:kern w:val="2"/>
          <w:sz w:val="24"/>
          <w:szCs w:val="24"/>
          <w:lang w:eastAsia="hi-IN" w:bidi="hi-IN"/>
        </w:rPr>
        <w:t xml:space="preserve">статьями 6, 33, 48 </w:t>
      </w:r>
      <w:r w:rsidRPr="00135CC4">
        <w:rPr>
          <w:rFonts w:ascii="Arial" w:eastAsia="Times New Roman" w:hAnsi="Arial" w:cs="Arial"/>
          <w:sz w:val="24"/>
          <w:szCs w:val="24"/>
          <w:lang w:eastAsia="ar-SA"/>
        </w:rPr>
        <w:t>Устава Едогонского муниципального образования, Дума Едогонского сельского поселения</w:t>
      </w:r>
    </w:p>
    <w:p w:rsidR="00135CC4" w:rsidRPr="00135CC4" w:rsidRDefault="00135CC4" w:rsidP="00135CC4">
      <w:pPr>
        <w:suppressAutoHyphens/>
        <w:spacing w:after="0" w:line="240" w:lineRule="auto"/>
        <w:jc w:val="both"/>
        <w:rPr>
          <w:rFonts w:ascii="Times New Roman" w:eastAsia="Times New Roman" w:hAnsi="Times New Roman" w:cs="Times New Roman"/>
          <w:kern w:val="1"/>
          <w:sz w:val="24"/>
          <w:lang w:eastAsia="ar-SA"/>
        </w:rPr>
      </w:pPr>
    </w:p>
    <w:p w:rsidR="00135CC4" w:rsidRPr="00135CC4" w:rsidRDefault="00135CC4" w:rsidP="00135CC4">
      <w:pPr>
        <w:suppressAutoHyphens/>
        <w:spacing w:after="0" w:line="240" w:lineRule="auto"/>
        <w:jc w:val="center"/>
        <w:rPr>
          <w:rFonts w:ascii="Arial" w:eastAsia="Times New Roman" w:hAnsi="Arial" w:cs="Arial"/>
          <w:b/>
          <w:kern w:val="1"/>
          <w:sz w:val="30"/>
          <w:szCs w:val="30"/>
          <w:lang w:eastAsia="ar-SA"/>
        </w:rPr>
      </w:pPr>
      <w:r w:rsidRPr="00135CC4">
        <w:rPr>
          <w:rFonts w:ascii="Arial" w:eastAsia="Times New Roman" w:hAnsi="Arial" w:cs="Arial"/>
          <w:b/>
          <w:kern w:val="1"/>
          <w:sz w:val="30"/>
          <w:szCs w:val="30"/>
          <w:lang w:eastAsia="ar-SA"/>
        </w:rPr>
        <w:t>РЕШИЛА</w:t>
      </w:r>
    </w:p>
    <w:p w:rsidR="00135CC4" w:rsidRPr="00135CC4" w:rsidRDefault="00135CC4" w:rsidP="00135CC4">
      <w:pPr>
        <w:suppressAutoHyphens/>
        <w:spacing w:after="0" w:line="240" w:lineRule="auto"/>
        <w:jc w:val="both"/>
        <w:rPr>
          <w:rFonts w:ascii="Times New Roman" w:eastAsia="Times New Roman" w:hAnsi="Times New Roman" w:cs="Times New Roman"/>
          <w:kern w:val="1"/>
          <w:sz w:val="24"/>
          <w:szCs w:val="24"/>
          <w:lang w:eastAsia="ar-SA"/>
        </w:rPr>
      </w:pPr>
    </w:p>
    <w:p w:rsidR="00135CC4" w:rsidRPr="00135CC4" w:rsidRDefault="00135CC4" w:rsidP="00135CC4">
      <w:pPr>
        <w:suppressAutoHyphens/>
        <w:spacing w:after="0" w:line="240" w:lineRule="auto"/>
        <w:ind w:firstLine="720"/>
        <w:jc w:val="both"/>
        <w:rPr>
          <w:rFonts w:ascii="Arial" w:eastAsia="Arial" w:hAnsi="Arial" w:cs="Arial"/>
          <w:kern w:val="1"/>
          <w:sz w:val="24"/>
          <w:szCs w:val="24"/>
          <w:lang w:eastAsia="fa-IR" w:bidi="fa-IR"/>
        </w:rPr>
      </w:pPr>
      <w:r w:rsidRPr="00135CC4">
        <w:rPr>
          <w:rFonts w:ascii="Arial" w:eastAsia="Times New Roman" w:hAnsi="Arial" w:cs="Arial"/>
          <w:kern w:val="1"/>
          <w:sz w:val="24"/>
          <w:szCs w:val="24"/>
          <w:lang w:eastAsia="ar-SA"/>
        </w:rPr>
        <w:t>1</w:t>
      </w:r>
      <w:r w:rsidRPr="00135CC4">
        <w:rPr>
          <w:rFonts w:ascii="Arial" w:eastAsia="Arial" w:hAnsi="Arial" w:cs="Arial"/>
          <w:kern w:val="1"/>
          <w:sz w:val="24"/>
          <w:szCs w:val="24"/>
          <w:lang w:eastAsia="fa-IR" w:bidi="fa-IR"/>
        </w:rPr>
        <w:t>. Утвердить:</w:t>
      </w:r>
    </w:p>
    <w:p w:rsidR="00135CC4" w:rsidRPr="00135CC4" w:rsidRDefault="00135CC4" w:rsidP="00135CC4">
      <w:pPr>
        <w:suppressAutoHyphens/>
        <w:spacing w:after="0" w:line="240" w:lineRule="auto"/>
        <w:ind w:firstLine="720"/>
        <w:jc w:val="both"/>
        <w:rPr>
          <w:rFonts w:ascii="Arial" w:eastAsia="Arial" w:hAnsi="Arial" w:cs="Arial"/>
          <w:kern w:val="1"/>
          <w:sz w:val="24"/>
          <w:szCs w:val="24"/>
          <w:lang w:eastAsia="fa-IR" w:bidi="fa-IR"/>
        </w:rPr>
      </w:pPr>
      <w:r w:rsidRPr="00135CC4">
        <w:rPr>
          <w:rFonts w:ascii="Arial" w:eastAsia="Arial" w:hAnsi="Arial" w:cs="Arial"/>
          <w:kern w:val="1"/>
          <w:sz w:val="24"/>
          <w:szCs w:val="24"/>
          <w:lang w:eastAsia="fa-IR" w:bidi="fa-IR"/>
        </w:rPr>
        <w:t>1) ключевые показатели и их целевые значения муниципального контроля в сфере благоустройства на территории Едогонского сельского поселения (приложение № 1)</w:t>
      </w:r>
    </w:p>
    <w:p w:rsidR="00135CC4" w:rsidRPr="00135CC4" w:rsidRDefault="00135CC4" w:rsidP="00135CC4">
      <w:pPr>
        <w:suppressAutoHyphens/>
        <w:spacing w:after="0" w:line="240" w:lineRule="auto"/>
        <w:ind w:firstLine="720"/>
        <w:jc w:val="both"/>
        <w:rPr>
          <w:rFonts w:ascii="Arial" w:eastAsia="Arial" w:hAnsi="Arial" w:cs="Arial"/>
          <w:kern w:val="1"/>
          <w:sz w:val="24"/>
          <w:szCs w:val="24"/>
          <w:lang w:eastAsia="fa-IR" w:bidi="fa-IR"/>
        </w:rPr>
      </w:pPr>
      <w:r w:rsidRPr="00135CC4">
        <w:rPr>
          <w:rFonts w:ascii="Arial" w:eastAsia="Arial" w:hAnsi="Arial" w:cs="Arial"/>
          <w:kern w:val="1"/>
          <w:sz w:val="24"/>
          <w:szCs w:val="24"/>
          <w:lang w:eastAsia="fa-IR" w:bidi="fa-IR"/>
        </w:rPr>
        <w:t>2) индикативные показатели муниципального контроля в сфере благоустройства на территории Едогонского сельского поселения (приложение № 2).</w:t>
      </w:r>
    </w:p>
    <w:p w:rsidR="00135CC4" w:rsidRPr="00135CC4" w:rsidRDefault="00135CC4" w:rsidP="00135CC4">
      <w:pPr>
        <w:suppressAutoHyphens/>
        <w:spacing w:after="0" w:line="240" w:lineRule="auto"/>
        <w:ind w:firstLine="720"/>
        <w:jc w:val="both"/>
        <w:rPr>
          <w:rFonts w:ascii="Arial" w:eastAsia="Lucida Sans Unicode" w:hAnsi="Arial" w:cs="Arial"/>
          <w:kern w:val="1"/>
          <w:sz w:val="24"/>
          <w:szCs w:val="24"/>
          <w:lang w:eastAsia="hi-IN" w:bidi="hi-IN"/>
        </w:rPr>
      </w:pPr>
      <w:r w:rsidRPr="00135CC4">
        <w:rPr>
          <w:rFonts w:ascii="Arial" w:eastAsia="Arial" w:hAnsi="Arial" w:cs="Arial"/>
          <w:sz w:val="24"/>
          <w:szCs w:val="24"/>
          <w:lang w:eastAsia="fa-IR" w:bidi="fa-IR"/>
        </w:rPr>
        <w:t>2. Настоящее решение Думы вступает в силу со дня его официального опубликования.</w:t>
      </w:r>
    </w:p>
    <w:p w:rsidR="00135CC4" w:rsidRPr="00135CC4" w:rsidRDefault="00135CC4" w:rsidP="00135CC4">
      <w:pPr>
        <w:widowControl w:val="0"/>
        <w:autoSpaceDE w:val="0"/>
        <w:autoSpaceDN w:val="0"/>
        <w:spacing w:after="0" w:line="240" w:lineRule="auto"/>
        <w:ind w:right="-1" w:firstLine="709"/>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lastRenderedPageBreak/>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135CC4" w:rsidRPr="00135CC4" w:rsidRDefault="00135CC4" w:rsidP="00135CC4">
      <w:pPr>
        <w:suppressAutoHyphens/>
        <w:spacing w:after="0" w:line="240" w:lineRule="auto"/>
        <w:ind w:firstLine="709"/>
        <w:jc w:val="both"/>
        <w:rPr>
          <w:rFonts w:ascii="Arial" w:eastAsia="Lucida Sans Unicode" w:hAnsi="Arial" w:cs="Arial"/>
          <w:kern w:val="1"/>
          <w:sz w:val="24"/>
          <w:szCs w:val="24"/>
          <w:lang w:eastAsia="hi-IN" w:bidi="hi-IN"/>
        </w:rPr>
      </w:pPr>
      <w:r w:rsidRPr="00135CC4">
        <w:rPr>
          <w:rFonts w:ascii="Arial" w:eastAsia="Arial" w:hAnsi="Arial" w:cs="Arial"/>
          <w:sz w:val="24"/>
          <w:szCs w:val="24"/>
          <w:lang w:eastAsia="ar-SA"/>
        </w:rPr>
        <w:t>4. </w:t>
      </w:r>
      <w:r w:rsidRPr="00135CC4">
        <w:rPr>
          <w:rFonts w:ascii="Arial" w:eastAsia="Arial" w:hAnsi="Arial" w:cs="Arial"/>
          <w:kern w:val="1"/>
          <w:sz w:val="24"/>
          <w:szCs w:val="24"/>
          <w:lang w:eastAsia="hi-IN" w:bidi="hi-IN"/>
        </w:rPr>
        <w:t xml:space="preserve">Контроль за исполнением настоящего решения Думы возложить на главу Едогонского сельского поселения </w:t>
      </w:r>
      <w:proofErr w:type="spellStart"/>
      <w:r w:rsidRPr="00135CC4">
        <w:rPr>
          <w:rFonts w:ascii="Arial" w:eastAsia="Arial" w:hAnsi="Arial" w:cs="Arial"/>
          <w:kern w:val="1"/>
          <w:sz w:val="24"/>
          <w:szCs w:val="24"/>
          <w:lang w:eastAsia="hi-IN" w:bidi="hi-IN"/>
        </w:rPr>
        <w:t>О.Н.Кобрусеву</w:t>
      </w:r>
      <w:proofErr w:type="spellEnd"/>
      <w:r w:rsidRPr="00135CC4">
        <w:rPr>
          <w:rFonts w:ascii="Arial" w:eastAsia="Arial" w:hAnsi="Arial" w:cs="Arial"/>
          <w:kern w:val="1"/>
          <w:sz w:val="24"/>
          <w:szCs w:val="24"/>
          <w:lang w:eastAsia="hi-IN" w:bidi="hi-IN"/>
        </w:rPr>
        <w:t xml:space="preserve">. </w:t>
      </w:r>
    </w:p>
    <w:p w:rsidR="00135CC4" w:rsidRPr="00135CC4" w:rsidRDefault="00135CC4" w:rsidP="00135CC4">
      <w:pPr>
        <w:widowControl w:val="0"/>
        <w:tabs>
          <w:tab w:val="left" w:pos="732"/>
        </w:tabs>
        <w:suppressAutoHyphens/>
        <w:spacing w:after="0" w:line="240" w:lineRule="auto"/>
        <w:jc w:val="both"/>
        <w:rPr>
          <w:rFonts w:ascii="Arial" w:eastAsia="Andale Sans UI" w:hAnsi="Arial" w:cs="Arial"/>
          <w:kern w:val="1"/>
          <w:sz w:val="24"/>
          <w:szCs w:val="24"/>
          <w:lang w:eastAsia="ar-SA"/>
        </w:rPr>
      </w:pPr>
    </w:p>
    <w:p w:rsidR="00135CC4" w:rsidRPr="00135CC4" w:rsidRDefault="00135CC4" w:rsidP="00135CC4">
      <w:pPr>
        <w:widowControl w:val="0"/>
        <w:autoSpaceDE w:val="0"/>
        <w:autoSpaceDN w:val="0"/>
        <w:spacing w:after="0" w:line="240" w:lineRule="auto"/>
        <w:ind w:right="2692"/>
        <w:jc w:val="both"/>
        <w:rPr>
          <w:rFonts w:ascii="Arial" w:eastAsia="Times New Roman" w:hAnsi="Arial" w:cs="Arial"/>
          <w:i/>
          <w:sz w:val="24"/>
          <w:szCs w:val="24"/>
          <w:lang w:eastAsia="ru-RU"/>
        </w:rPr>
      </w:pPr>
    </w:p>
    <w:p w:rsidR="00135CC4" w:rsidRPr="00135CC4" w:rsidRDefault="00135CC4" w:rsidP="00135CC4">
      <w:pPr>
        <w:widowControl w:val="0"/>
        <w:autoSpaceDE w:val="0"/>
        <w:autoSpaceDN w:val="0"/>
        <w:spacing w:after="0" w:line="240" w:lineRule="auto"/>
        <w:ind w:right="2692"/>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Глава Едогонского</w:t>
      </w:r>
    </w:p>
    <w:p w:rsidR="00135CC4" w:rsidRPr="00135CC4" w:rsidRDefault="00135CC4" w:rsidP="00135CC4">
      <w:pPr>
        <w:widowControl w:val="0"/>
        <w:autoSpaceDE w:val="0"/>
        <w:autoSpaceDN w:val="0"/>
        <w:spacing w:after="0" w:line="240" w:lineRule="auto"/>
        <w:ind w:right="-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сельского поселения</w:t>
      </w:r>
    </w:p>
    <w:p w:rsidR="00135CC4" w:rsidRPr="00135CC4" w:rsidRDefault="00135CC4" w:rsidP="00135CC4">
      <w:pPr>
        <w:widowControl w:val="0"/>
        <w:autoSpaceDE w:val="0"/>
        <w:autoSpaceDN w:val="0"/>
        <w:spacing w:after="0" w:line="240" w:lineRule="auto"/>
        <w:ind w:right="-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О.Н.Кобрусева </w:t>
      </w:r>
    </w:p>
    <w:p w:rsidR="00135CC4" w:rsidRPr="00135CC4" w:rsidRDefault="00135CC4" w:rsidP="00135CC4">
      <w:pPr>
        <w:suppressAutoHyphens/>
        <w:spacing w:after="0" w:line="240" w:lineRule="auto"/>
        <w:jc w:val="right"/>
        <w:rPr>
          <w:rFonts w:ascii="Times New Roman" w:eastAsia="Times New Roman" w:hAnsi="Times New Roman" w:cs="Times New Roman"/>
          <w:kern w:val="1"/>
          <w:sz w:val="20"/>
          <w:szCs w:val="20"/>
          <w:lang w:eastAsia="ar-SA"/>
        </w:rPr>
      </w:pPr>
    </w:p>
    <w:p w:rsidR="00135CC4" w:rsidRPr="00135CC4" w:rsidRDefault="00135CC4" w:rsidP="00135CC4">
      <w:pPr>
        <w:suppressAutoHyphens/>
        <w:spacing w:after="0" w:line="240" w:lineRule="auto"/>
        <w:jc w:val="right"/>
        <w:rPr>
          <w:rFonts w:ascii="Times New Roman" w:eastAsia="Times New Roman" w:hAnsi="Times New Roman" w:cs="Times New Roman"/>
          <w:kern w:val="1"/>
          <w:sz w:val="20"/>
          <w:szCs w:val="20"/>
          <w:lang w:eastAsia="ar-SA"/>
        </w:rPr>
      </w:pPr>
    </w:p>
    <w:p w:rsidR="00135CC4" w:rsidRPr="00135CC4" w:rsidRDefault="00135CC4" w:rsidP="00135CC4">
      <w:pPr>
        <w:widowControl w:val="0"/>
        <w:tabs>
          <w:tab w:val="left" w:pos="5529"/>
        </w:tabs>
        <w:suppressAutoHyphens/>
        <w:spacing w:after="0" w:line="240" w:lineRule="auto"/>
        <w:ind w:left="4680" w:firstLine="720"/>
        <w:jc w:val="right"/>
        <w:rPr>
          <w:rFonts w:ascii="Times New Roman" w:eastAsia="Andale Sans UI" w:hAnsi="Times New Roman" w:cs="Times New Roman"/>
          <w:kern w:val="1"/>
          <w:sz w:val="28"/>
          <w:szCs w:val="28"/>
          <w:lang w:eastAsia="hi-IN"/>
        </w:rPr>
      </w:pPr>
    </w:p>
    <w:p w:rsidR="00135CC4" w:rsidRPr="00135CC4" w:rsidRDefault="00135CC4" w:rsidP="00135CC4">
      <w:pPr>
        <w:widowControl w:val="0"/>
        <w:tabs>
          <w:tab w:val="left" w:pos="5529"/>
        </w:tabs>
        <w:suppressAutoHyphens/>
        <w:spacing w:after="0" w:line="240" w:lineRule="auto"/>
        <w:ind w:left="4680" w:firstLine="720"/>
        <w:jc w:val="right"/>
        <w:rPr>
          <w:rFonts w:ascii="Times New Roman" w:eastAsia="Andale Sans UI" w:hAnsi="Times New Roman" w:cs="Times New Roman"/>
          <w:kern w:val="1"/>
          <w:sz w:val="28"/>
          <w:szCs w:val="28"/>
          <w:lang w:eastAsia="hi-IN"/>
        </w:rPr>
      </w:pPr>
    </w:p>
    <w:p w:rsidR="00135CC4" w:rsidRPr="00135CC4" w:rsidRDefault="00135CC4" w:rsidP="00135CC4">
      <w:pPr>
        <w:widowControl w:val="0"/>
        <w:tabs>
          <w:tab w:val="left" w:pos="5529"/>
        </w:tabs>
        <w:suppressAutoHyphens/>
        <w:spacing w:after="0" w:line="240" w:lineRule="auto"/>
        <w:ind w:left="4680" w:firstLine="72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t>Приложение</w:t>
      </w:r>
      <w:r w:rsidRPr="00135CC4">
        <w:rPr>
          <w:rFonts w:ascii="Courier New" w:eastAsia="Andale Sans UI" w:hAnsi="Courier New" w:cs="Courier New"/>
          <w:kern w:val="1"/>
          <w:lang w:eastAsia="hi-IN"/>
        </w:rPr>
        <w:t xml:space="preserve"> № 1</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t>к решению Думы</w:t>
      </w:r>
      <w:r w:rsidRPr="00135CC4">
        <w:rPr>
          <w:rFonts w:ascii="Courier New" w:eastAsia="Andale Sans UI" w:hAnsi="Courier New" w:cs="Courier New"/>
          <w:kern w:val="1"/>
          <w:lang w:eastAsia="hi-IN"/>
        </w:rPr>
        <w:t xml:space="preserve"> Едогонского сельского поселения</w:t>
      </w:r>
      <w:r w:rsidRPr="00135CC4">
        <w:rPr>
          <w:rFonts w:ascii="Courier New" w:eastAsia="Andale Sans UI" w:hAnsi="Courier New" w:cs="Courier New"/>
          <w:kern w:val="1"/>
          <w:lang w:eastAsia="hi-IN"/>
        </w:rPr>
        <w:t xml:space="preserve"> </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t xml:space="preserve">от </w:t>
      </w:r>
      <w:r w:rsidRPr="00135CC4">
        <w:rPr>
          <w:rFonts w:ascii="Courier New" w:eastAsia="Andale Sans UI" w:hAnsi="Courier New" w:cs="Courier New"/>
          <w:kern w:val="1"/>
          <w:u w:val="single"/>
          <w:lang w:eastAsia="hi-IN"/>
        </w:rPr>
        <w:t>11.05.2022г.</w:t>
      </w:r>
      <w:r w:rsidRPr="00135CC4">
        <w:rPr>
          <w:rFonts w:ascii="Courier New" w:eastAsia="Andale Sans UI" w:hAnsi="Courier New" w:cs="Courier New"/>
          <w:kern w:val="1"/>
          <w:lang w:eastAsia="hi-IN"/>
        </w:rPr>
        <w:t xml:space="preserve"> № </w:t>
      </w:r>
      <w:r w:rsidRPr="00135CC4">
        <w:rPr>
          <w:rFonts w:ascii="Courier New" w:eastAsia="Andale Sans UI" w:hAnsi="Courier New" w:cs="Courier New"/>
          <w:kern w:val="1"/>
          <w:u w:val="single"/>
          <w:lang w:eastAsia="hi-IN"/>
        </w:rPr>
        <w:t>_5</w:t>
      </w:r>
    </w:p>
    <w:p w:rsidR="00135CC4" w:rsidRPr="00135CC4" w:rsidRDefault="00135CC4" w:rsidP="00135CC4">
      <w:pPr>
        <w:widowControl w:val="0"/>
        <w:suppressAutoHyphens/>
        <w:spacing w:after="0" w:line="200" w:lineRule="atLeast"/>
        <w:jc w:val="center"/>
        <w:rPr>
          <w:rFonts w:ascii="Times New Roman" w:eastAsia="Lucida Sans Unicode" w:hAnsi="Times New Roman" w:cs="Mangal"/>
          <w:kern w:val="1"/>
          <w:sz w:val="24"/>
          <w:szCs w:val="28"/>
          <w:lang w:eastAsia="hi-IN" w:bidi="hi-IN"/>
        </w:rPr>
      </w:pPr>
    </w:p>
    <w:p w:rsidR="00135CC4" w:rsidRPr="00135CC4" w:rsidRDefault="00135CC4" w:rsidP="00135CC4">
      <w:pPr>
        <w:widowControl w:val="0"/>
        <w:suppressAutoHyphens/>
        <w:spacing w:after="0" w:line="240" w:lineRule="auto"/>
        <w:jc w:val="center"/>
        <w:rPr>
          <w:rFonts w:ascii="Arial" w:eastAsia="Times New Roman" w:hAnsi="Arial" w:cs="Arial"/>
          <w:b/>
          <w:kern w:val="1"/>
          <w:sz w:val="24"/>
          <w:szCs w:val="24"/>
          <w:lang w:eastAsia="hi-IN" w:bidi="hi-IN"/>
        </w:rPr>
      </w:pPr>
      <w:r w:rsidRPr="00135CC4">
        <w:rPr>
          <w:rFonts w:ascii="Arial" w:eastAsia="Lucida Sans Unicode" w:hAnsi="Arial" w:cs="Arial"/>
          <w:b/>
          <w:bCs/>
          <w:kern w:val="1"/>
          <w:sz w:val="24"/>
          <w:szCs w:val="24"/>
          <w:lang w:eastAsia="hi-IN" w:bidi="hi-IN"/>
        </w:rPr>
        <w:t xml:space="preserve">Ключевые показатели и их целевые значения </w:t>
      </w:r>
    </w:p>
    <w:p w:rsidR="00135CC4" w:rsidRPr="00135CC4" w:rsidRDefault="00135CC4" w:rsidP="00135CC4">
      <w:pPr>
        <w:widowControl w:val="0"/>
        <w:suppressAutoHyphens/>
        <w:spacing w:after="0" w:line="200" w:lineRule="atLeast"/>
        <w:jc w:val="center"/>
        <w:rPr>
          <w:rFonts w:ascii="Arial" w:eastAsia="Lucida Sans Unicode" w:hAnsi="Arial" w:cs="Arial"/>
          <w:b/>
          <w:kern w:val="1"/>
          <w:sz w:val="24"/>
          <w:szCs w:val="24"/>
          <w:lang w:eastAsia="hi-IN" w:bidi="hi-IN"/>
        </w:rPr>
      </w:pPr>
      <w:r w:rsidRPr="00135CC4">
        <w:rPr>
          <w:rFonts w:ascii="Arial" w:eastAsia="Lucida Sans Unicode" w:hAnsi="Arial" w:cs="Arial"/>
          <w:b/>
          <w:kern w:val="1"/>
          <w:sz w:val="24"/>
          <w:szCs w:val="24"/>
          <w:lang w:eastAsia="hi-IN" w:bidi="hi-IN"/>
        </w:rPr>
        <w:t xml:space="preserve">муниципального контроля в сфере благоустройства на территории Едогонского сельского поселения </w:t>
      </w:r>
    </w:p>
    <w:p w:rsidR="00135CC4" w:rsidRPr="00135CC4" w:rsidRDefault="00135CC4" w:rsidP="00135CC4">
      <w:pPr>
        <w:widowControl w:val="0"/>
        <w:suppressAutoHyphens/>
        <w:spacing w:after="0" w:line="200" w:lineRule="atLeast"/>
        <w:jc w:val="center"/>
        <w:rPr>
          <w:rFonts w:ascii="Times New Roman" w:eastAsia="Lucida Sans Unicode" w:hAnsi="Times New Roman" w:cs="Mangal"/>
          <w:kern w:val="1"/>
          <w:sz w:val="24"/>
          <w:szCs w:val="28"/>
          <w:lang w:eastAsia="hi-IN" w:bidi="hi-IN"/>
        </w:rPr>
      </w:pPr>
    </w:p>
    <w:tbl>
      <w:tblPr>
        <w:tblW w:w="4790" w:type="pct"/>
        <w:tblLook w:val="0000" w:firstRow="0" w:lastRow="0" w:firstColumn="0" w:lastColumn="0" w:noHBand="0" w:noVBand="0"/>
      </w:tblPr>
      <w:tblGrid>
        <w:gridCol w:w="532"/>
        <w:gridCol w:w="6398"/>
        <w:gridCol w:w="2023"/>
      </w:tblGrid>
      <w:tr w:rsidR="00135CC4" w:rsidRPr="00135CC4" w:rsidTr="00135CC4">
        <w:trPr>
          <w:trHeight w:val="515"/>
        </w:trPr>
        <w:tc>
          <w:tcPr>
            <w:tcW w:w="297"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napToGrid w:val="0"/>
              <w:spacing w:after="0" w:line="240" w:lineRule="auto"/>
              <w:ind w:left="23" w:firstLine="34"/>
              <w:jc w:val="center"/>
              <w:rPr>
                <w:rFonts w:ascii="Courier New" w:eastAsia="Lucida Sans Unicode" w:hAnsi="Courier New" w:cs="Courier New"/>
                <w:kern w:val="1"/>
                <w:lang w:eastAsia="hi-IN" w:bidi="hi-IN"/>
              </w:rPr>
            </w:pPr>
          </w:p>
        </w:tc>
        <w:tc>
          <w:tcPr>
            <w:tcW w:w="3573" w:type="pct"/>
            <w:tcBorders>
              <w:top w:val="single" w:sz="4" w:space="0" w:color="000000"/>
              <w:left w:val="single" w:sz="4" w:space="0" w:color="000000"/>
              <w:bottom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firstLine="34"/>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hanging="11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Целевые значения</w:t>
            </w:r>
          </w:p>
        </w:tc>
      </w:tr>
      <w:tr w:rsidR="00135CC4" w:rsidRPr="00135CC4" w:rsidTr="00135CC4">
        <w:trPr>
          <w:trHeight w:val="250"/>
        </w:trPr>
        <w:tc>
          <w:tcPr>
            <w:tcW w:w="297"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pacing w:after="0" w:line="240" w:lineRule="auto"/>
              <w:ind w:left="23" w:firstLine="34"/>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w:t>
            </w:r>
          </w:p>
        </w:tc>
        <w:tc>
          <w:tcPr>
            <w:tcW w:w="3573" w:type="pct"/>
            <w:tcBorders>
              <w:top w:val="single" w:sz="4" w:space="0" w:color="000000"/>
              <w:left w:val="single" w:sz="4" w:space="0" w:color="000000"/>
              <w:bottom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firstLine="34"/>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5CC4" w:rsidRPr="00135CC4" w:rsidRDefault="00135CC4" w:rsidP="00135CC4">
            <w:pPr>
              <w:widowControl w:val="0"/>
              <w:suppressAutoHyphens/>
              <w:autoSpaceDE w:val="0"/>
              <w:spacing w:after="0" w:line="240" w:lineRule="auto"/>
              <w:ind w:left="23" w:hanging="11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3</w:t>
            </w:r>
          </w:p>
        </w:tc>
      </w:tr>
      <w:tr w:rsidR="00135CC4" w:rsidRPr="00135CC4" w:rsidTr="00135CC4">
        <w:trPr>
          <w:trHeight w:val="150"/>
        </w:trPr>
        <w:tc>
          <w:tcPr>
            <w:tcW w:w="297"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w:t>
            </w:r>
          </w:p>
        </w:tc>
        <w:tc>
          <w:tcPr>
            <w:tcW w:w="3573"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60 %</w:t>
            </w:r>
          </w:p>
        </w:tc>
      </w:tr>
      <w:tr w:rsidR="00135CC4" w:rsidRPr="00135CC4" w:rsidTr="00135CC4">
        <w:trPr>
          <w:trHeight w:val="1256"/>
        </w:trPr>
        <w:tc>
          <w:tcPr>
            <w:tcW w:w="297"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2.</w:t>
            </w:r>
          </w:p>
        </w:tc>
        <w:tc>
          <w:tcPr>
            <w:tcW w:w="3573" w:type="pct"/>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xml:space="preserve">Процент вынесенных решений </w:t>
            </w:r>
            <w:r w:rsidRPr="00135CC4">
              <w:rPr>
                <w:rFonts w:ascii="Courier New" w:eastAsia="Lucida Sans Unicode" w:hAnsi="Courier New" w:cs="Courier New"/>
                <w:kern w:val="1"/>
                <w:lang w:eastAsia="hi-IN" w:bidi="hi-IN"/>
              </w:rPr>
              <w:br/>
              <w:t xml:space="preserve">о назначении административного наказания </w:t>
            </w:r>
            <w:r w:rsidRPr="00135CC4">
              <w:rPr>
                <w:rFonts w:ascii="Courier New" w:eastAsia="Lucida Sans Unicode" w:hAnsi="Courier New" w:cs="Courier New"/>
                <w:kern w:val="1"/>
                <w:lang w:eastAsia="hi-IN" w:bidi="hi-IN"/>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80 %</w:t>
            </w:r>
          </w:p>
        </w:tc>
      </w:tr>
      <w:tr w:rsidR="00135CC4" w:rsidRPr="00135CC4" w:rsidTr="00135CC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3</w:t>
            </w:r>
          </w:p>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1"/>
                <w:lang w:bidi="hi-IN"/>
              </w:rPr>
            </w:pPr>
            <w:r w:rsidRPr="00135CC4">
              <w:rPr>
                <w:rFonts w:ascii="Courier New" w:eastAsia="Lucida Sans Unicode" w:hAnsi="Courier New" w:cs="Courier New"/>
                <w:bCs/>
                <w:kern w:val="1"/>
                <w:lang w:eastAsia="hi-I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100 %</w:t>
            </w:r>
          </w:p>
        </w:tc>
      </w:tr>
      <w:tr w:rsidR="00135CC4" w:rsidRPr="00135CC4" w:rsidTr="00135CC4">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both"/>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autoSpaceDE w:val="0"/>
              <w:spacing w:after="0" w:line="240" w:lineRule="auto"/>
              <w:ind w:firstLine="33"/>
              <w:jc w:val="center"/>
              <w:rPr>
                <w:rFonts w:ascii="Courier New" w:eastAsia="Lucida Sans Unicode" w:hAnsi="Courier New" w:cs="Courier New"/>
                <w:kern w:val="1"/>
                <w:lang w:bidi="hi-IN"/>
              </w:rPr>
            </w:pPr>
            <w:r w:rsidRPr="00135CC4">
              <w:rPr>
                <w:rFonts w:ascii="Courier New" w:eastAsia="Lucida Sans Unicode" w:hAnsi="Courier New" w:cs="Courier New"/>
                <w:kern w:val="1"/>
                <w:lang w:bidi="hi-IN"/>
              </w:rPr>
              <w:t>0 %</w:t>
            </w:r>
          </w:p>
        </w:tc>
      </w:tr>
    </w:tbl>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1"/>
          <w:sz w:val="28"/>
          <w:szCs w:val="28"/>
          <w:lang w:eastAsia="ar-SA"/>
        </w:rPr>
      </w:pPr>
    </w:p>
    <w:p w:rsidR="00135CC4" w:rsidRPr="00135CC4" w:rsidRDefault="00135CC4" w:rsidP="00135CC4">
      <w:pPr>
        <w:suppressAutoHyphens/>
        <w:autoSpaceDE w:val="0"/>
        <w:spacing w:after="0" w:line="240" w:lineRule="auto"/>
        <w:jc w:val="both"/>
        <w:rPr>
          <w:rFonts w:ascii="Times New Roman" w:eastAsia="Times New Roman" w:hAnsi="Times New Roman" w:cs="Times New Roman"/>
          <w:kern w:val="1"/>
          <w:sz w:val="28"/>
          <w:szCs w:val="28"/>
          <w:lang w:eastAsia="ar-SA"/>
        </w:rPr>
      </w:pPr>
    </w:p>
    <w:p w:rsidR="00135CC4" w:rsidRPr="00135CC4" w:rsidRDefault="00135CC4" w:rsidP="00135CC4">
      <w:pPr>
        <w:widowControl w:val="0"/>
        <w:suppressAutoHyphens/>
        <w:spacing w:after="0" w:line="240" w:lineRule="auto"/>
        <w:rPr>
          <w:rFonts w:ascii="Times New Roman" w:eastAsia="Lucida Sans Unicode" w:hAnsi="Times New Roman" w:cs="Mangal"/>
          <w:kern w:val="1"/>
          <w:sz w:val="24"/>
          <w:szCs w:val="24"/>
          <w:lang w:eastAsia="hi-IN" w:bidi="hi-IN"/>
        </w:rPr>
        <w:sectPr w:rsidR="00135CC4" w:rsidRPr="00135CC4" w:rsidSect="00135CC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20" w:gutter="0"/>
          <w:pgNumType w:start="1"/>
          <w:cols w:space="720"/>
          <w:titlePg/>
          <w:docGrid w:linePitch="600" w:charSpace="32768"/>
        </w:sectPr>
      </w:pPr>
    </w:p>
    <w:p w:rsidR="00135CC4" w:rsidRPr="00135CC4" w:rsidRDefault="00135CC4" w:rsidP="00135CC4">
      <w:pPr>
        <w:widowControl w:val="0"/>
        <w:tabs>
          <w:tab w:val="left" w:pos="5529"/>
        </w:tabs>
        <w:suppressAutoHyphens/>
        <w:spacing w:after="0" w:line="240" w:lineRule="auto"/>
        <w:ind w:left="4680" w:firstLine="72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lastRenderedPageBreak/>
        <w:t>Приложение</w:t>
      </w:r>
      <w:r w:rsidRPr="00135CC4">
        <w:rPr>
          <w:rFonts w:ascii="Courier New" w:eastAsia="Andale Sans UI" w:hAnsi="Courier New" w:cs="Courier New"/>
          <w:kern w:val="1"/>
          <w:lang w:eastAsia="hi-IN"/>
        </w:rPr>
        <w:t xml:space="preserve"> № 2</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t>к решению Думы</w:t>
      </w:r>
      <w:r w:rsidRPr="00135CC4">
        <w:rPr>
          <w:rFonts w:ascii="Courier New" w:eastAsia="Andale Sans UI" w:hAnsi="Courier New" w:cs="Courier New"/>
          <w:kern w:val="1"/>
          <w:lang w:eastAsia="hi-IN"/>
        </w:rPr>
        <w:t xml:space="preserve"> Едогонского сельского поселения</w:t>
      </w:r>
      <w:r w:rsidRPr="00135CC4">
        <w:rPr>
          <w:rFonts w:ascii="Courier New" w:eastAsia="Andale Sans UI" w:hAnsi="Courier New" w:cs="Courier New"/>
          <w:kern w:val="1"/>
          <w:lang w:eastAsia="hi-IN"/>
        </w:rPr>
        <w:t xml:space="preserve"> </w:t>
      </w:r>
    </w:p>
    <w:p w:rsidR="00135CC4" w:rsidRPr="00135CC4" w:rsidRDefault="00135CC4" w:rsidP="00135CC4">
      <w:pPr>
        <w:widowControl w:val="0"/>
        <w:tabs>
          <w:tab w:val="left" w:pos="5529"/>
        </w:tabs>
        <w:suppressAutoHyphens/>
        <w:spacing w:after="0" w:line="240" w:lineRule="auto"/>
        <w:ind w:firstLine="5400"/>
        <w:jc w:val="right"/>
        <w:rPr>
          <w:rFonts w:ascii="Courier New" w:eastAsia="Andale Sans UI" w:hAnsi="Courier New" w:cs="Courier New"/>
          <w:kern w:val="1"/>
          <w:lang w:eastAsia="hi-IN"/>
        </w:rPr>
      </w:pPr>
      <w:r w:rsidRPr="00135CC4">
        <w:rPr>
          <w:rFonts w:ascii="Courier New" w:eastAsia="Andale Sans UI" w:hAnsi="Courier New" w:cs="Courier New"/>
          <w:kern w:val="1"/>
          <w:lang w:eastAsia="hi-IN"/>
        </w:rPr>
        <w:t xml:space="preserve">от </w:t>
      </w:r>
      <w:r w:rsidRPr="00135CC4">
        <w:rPr>
          <w:rFonts w:ascii="Courier New" w:eastAsia="Andale Sans UI" w:hAnsi="Courier New" w:cs="Courier New"/>
          <w:kern w:val="1"/>
          <w:u w:val="single"/>
          <w:lang w:eastAsia="hi-IN"/>
        </w:rPr>
        <w:t>11.05.2022г.</w:t>
      </w:r>
      <w:r w:rsidRPr="00135CC4">
        <w:rPr>
          <w:rFonts w:ascii="Courier New" w:eastAsia="Andale Sans UI" w:hAnsi="Courier New" w:cs="Courier New"/>
          <w:kern w:val="1"/>
          <w:lang w:eastAsia="hi-IN"/>
        </w:rPr>
        <w:t xml:space="preserve"> № </w:t>
      </w:r>
      <w:r w:rsidRPr="00135CC4">
        <w:rPr>
          <w:rFonts w:ascii="Courier New" w:eastAsia="Andale Sans UI" w:hAnsi="Courier New" w:cs="Courier New"/>
          <w:kern w:val="1"/>
          <w:u w:val="single"/>
          <w:lang w:eastAsia="hi-IN"/>
        </w:rPr>
        <w:t>5</w:t>
      </w:r>
    </w:p>
    <w:p w:rsidR="00135CC4" w:rsidRPr="00135CC4" w:rsidRDefault="00135CC4" w:rsidP="00135CC4">
      <w:pPr>
        <w:suppressAutoHyphens/>
        <w:autoSpaceDE w:val="0"/>
        <w:spacing w:after="0" w:line="240" w:lineRule="auto"/>
        <w:jc w:val="right"/>
        <w:rPr>
          <w:rFonts w:ascii="Times New Roman" w:eastAsia="Times New Roman" w:hAnsi="Times New Roman" w:cs="Times New Roman"/>
          <w:kern w:val="1"/>
          <w:sz w:val="24"/>
          <w:szCs w:val="28"/>
          <w:lang w:eastAsia="ar-SA"/>
        </w:rPr>
      </w:pPr>
    </w:p>
    <w:p w:rsidR="00135CC4" w:rsidRPr="00135CC4" w:rsidRDefault="00135CC4" w:rsidP="00135CC4">
      <w:pPr>
        <w:widowControl w:val="0"/>
        <w:suppressAutoHyphens/>
        <w:spacing w:after="0" w:line="240" w:lineRule="auto"/>
        <w:jc w:val="center"/>
        <w:rPr>
          <w:rFonts w:ascii="Arial" w:eastAsia="Lucida Sans Unicode" w:hAnsi="Arial" w:cs="Arial"/>
          <w:b/>
          <w:color w:val="000000"/>
          <w:kern w:val="1"/>
          <w:sz w:val="24"/>
          <w:szCs w:val="24"/>
          <w:lang w:eastAsia="hi-IN" w:bidi="hi-IN"/>
        </w:rPr>
      </w:pPr>
      <w:r w:rsidRPr="00135CC4">
        <w:rPr>
          <w:rFonts w:ascii="Arial" w:eastAsia="Lucida Sans Unicode" w:hAnsi="Arial" w:cs="Arial"/>
          <w:b/>
          <w:kern w:val="1"/>
          <w:sz w:val="24"/>
          <w:szCs w:val="24"/>
          <w:lang w:eastAsia="hi-IN" w:bidi="hi-IN"/>
        </w:rPr>
        <w:t>Индикативные показатели</w:t>
      </w:r>
    </w:p>
    <w:p w:rsidR="00135CC4" w:rsidRPr="00135CC4" w:rsidRDefault="00135CC4" w:rsidP="00135CC4">
      <w:pPr>
        <w:widowControl w:val="0"/>
        <w:suppressAutoHyphens/>
        <w:spacing w:after="0" w:line="200" w:lineRule="atLeast"/>
        <w:jc w:val="center"/>
        <w:rPr>
          <w:rFonts w:ascii="Arial" w:eastAsia="Lucida Sans Unicode" w:hAnsi="Arial" w:cs="Arial"/>
          <w:b/>
          <w:kern w:val="1"/>
          <w:sz w:val="24"/>
          <w:szCs w:val="24"/>
          <w:lang w:eastAsia="hi-IN" w:bidi="hi-IN"/>
        </w:rPr>
      </w:pPr>
      <w:r w:rsidRPr="00135CC4">
        <w:rPr>
          <w:rFonts w:ascii="Arial" w:eastAsia="Lucida Sans Unicode" w:hAnsi="Arial" w:cs="Arial"/>
          <w:b/>
          <w:color w:val="000000"/>
          <w:kern w:val="1"/>
          <w:sz w:val="24"/>
          <w:szCs w:val="24"/>
          <w:lang w:eastAsia="hi-IN" w:bidi="hi-IN"/>
        </w:rPr>
        <w:t>муниципального контроля в сфере благоустройства на территории Едогонского сельского поселения</w:t>
      </w:r>
    </w:p>
    <w:p w:rsidR="00135CC4" w:rsidRPr="00135CC4" w:rsidRDefault="00135CC4" w:rsidP="00135CC4">
      <w:pPr>
        <w:widowControl w:val="0"/>
        <w:suppressAutoHyphens/>
        <w:spacing w:after="0" w:line="240" w:lineRule="auto"/>
        <w:rPr>
          <w:rFonts w:ascii="Times New Roman" w:eastAsia="Lucida Sans Unicode" w:hAnsi="Times New Roman" w:cs="Times New Roman"/>
          <w:b/>
          <w:kern w:val="1"/>
          <w:sz w:val="24"/>
          <w:szCs w:val="26"/>
          <w:lang w:eastAsia="hi-IN" w:bidi="hi-IN"/>
        </w:rPr>
      </w:pPr>
    </w:p>
    <w:tbl>
      <w:tblPr>
        <w:tblW w:w="0" w:type="auto"/>
        <w:tblInd w:w="-5" w:type="dxa"/>
        <w:tblLayout w:type="fixed"/>
        <w:tblLook w:val="0000" w:firstRow="0" w:lastRow="0" w:firstColumn="0" w:lastColumn="0" w:noHBand="0" w:noVBand="0"/>
      </w:tblPr>
      <w:tblGrid>
        <w:gridCol w:w="674"/>
        <w:gridCol w:w="7099"/>
        <w:gridCol w:w="2091"/>
      </w:tblGrid>
      <w:tr w:rsidR="00135CC4" w:rsidRPr="00135CC4" w:rsidTr="00135CC4">
        <w:trPr>
          <w:tblHeader/>
        </w:trPr>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п/п</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Единицы измерения</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3</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1.1.</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1.2.</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1.3.</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1.4.</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1.5.</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1.6.</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1.7.</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r w:rsidR="00135CC4" w:rsidRPr="00135CC4" w:rsidTr="00135CC4">
        <w:tc>
          <w:tcPr>
            <w:tcW w:w="674"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1.8.</w:t>
            </w:r>
          </w:p>
        </w:tc>
        <w:tc>
          <w:tcPr>
            <w:tcW w:w="7099" w:type="dxa"/>
            <w:tcBorders>
              <w:top w:val="single" w:sz="4" w:space="0" w:color="000000"/>
              <w:left w:val="single" w:sz="4" w:space="0" w:color="000000"/>
              <w:bottom w:val="single" w:sz="4" w:space="0" w:color="000000"/>
            </w:tcBorders>
            <w:shd w:val="clear" w:color="auto" w:fill="auto"/>
          </w:tcPr>
          <w:p w:rsidR="00135CC4" w:rsidRPr="00135CC4" w:rsidRDefault="00135CC4" w:rsidP="00135CC4">
            <w:pPr>
              <w:widowControl w:val="0"/>
              <w:suppressAutoHyphens/>
              <w:spacing w:after="0" w:line="100" w:lineRule="atLeast"/>
              <w:jc w:val="both"/>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35CC4" w:rsidRPr="00135CC4" w:rsidRDefault="00135CC4" w:rsidP="00135CC4">
            <w:pPr>
              <w:widowControl w:val="0"/>
              <w:suppressAutoHyphens/>
              <w:spacing w:after="0" w:line="100" w:lineRule="atLeast"/>
              <w:jc w:val="center"/>
              <w:rPr>
                <w:rFonts w:ascii="Courier New" w:eastAsia="Lucida Sans Unicode" w:hAnsi="Courier New" w:cs="Courier New"/>
                <w:kern w:val="1"/>
                <w:lang w:eastAsia="hi-IN" w:bidi="hi-IN"/>
              </w:rPr>
            </w:pPr>
            <w:r w:rsidRPr="00135CC4">
              <w:rPr>
                <w:rFonts w:ascii="Courier New" w:eastAsia="Lucida Sans Unicode" w:hAnsi="Courier New" w:cs="Courier New"/>
                <w:kern w:val="1"/>
                <w:lang w:eastAsia="hi-IN" w:bidi="hi-IN"/>
              </w:rPr>
              <w:t>шт.</w:t>
            </w:r>
          </w:p>
        </w:tc>
      </w:tr>
    </w:tbl>
    <w:p w:rsidR="00135CC4" w:rsidRPr="00135CC4" w:rsidRDefault="00135CC4" w:rsidP="00135CC4">
      <w:pPr>
        <w:widowControl w:val="0"/>
        <w:suppressAutoHyphens/>
        <w:spacing w:after="0" w:line="200" w:lineRule="atLeast"/>
        <w:rPr>
          <w:rFonts w:ascii="Times New Roman" w:eastAsia="Lucida Sans Unicode" w:hAnsi="Times New Roman" w:cs="Mangal"/>
          <w:kern w:val="1"/>
          <w:sz w:val="24"/>
          <w:szCs w:val="24"/>
          <w:lang w:eastAsia="hi-IN" w:bidi="hi-IN"/>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Pr="00135CC4" w:rsidRDefault="00135CC4" w:rsidP="00135CC4">
      <w:pPr>
        <w:widowControl w:val="0"/>
        <w:suppressAutoHyphens/>
        <w:spacing w:after="0" w:line="240" w:lineRule="auto"/>
        <w:jc w:val="center"/>
        <w:rPr>
          <w:rFonts w:ascii="Arial" w:eastAsia="Lucida Sans Unicode" w:hAnsi="Arial" w:cs="Arial"/>
          <w:b/>
          <w:kern w:val="2"/>
          <w:sz w:val="32"/>
          <w:szCs w:val="32"/>
          <w:lang w:eastAsia="zh-CN" w:bidi="hi-IN"/>
        </w:rPr>
      </w:pPr>
      <w:r w:rsidRPr="00135CC4">
        <w:rPr>
          <w:rFonts w:ascii="Arial" w:eastAsia="Lucida Sans Unicode" w:hAnsi="Arial" w:cs="Arial"/>
          <w:b/>
          <w:kern w:val="1"/>
          <w:sz w:val="32"/>
          <w:szCs w:val="32"/>
          <w:lang w:eastAsia="hi-IN" w:bidi="hi-IN"/>
        </w:rPr>
        <w:lastRenderedPageBreak/>
        <w:t>30.05.2022Г. №6</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РОССИЙСКАЯ ФЕДЕРАЦИЯ</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ИРКУТСКАЯ ОБЛАСТЬ</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МУНИЦИПАЛЬНОЕ ОБРАЗОВАНИЕ</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«ТУЛУНСКИЙ РАЙОН»</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ЕДОГОНСКОЕ СЕЛЬСКОЕ ПОСЕЛЕНИЕ</w:t>
      </w:r>
    </w:p>
    <w:p w:rsidR="00135CC4" w:rsidRPr="00135CC4" w:rsidRDefault="00135CC4" w:rsidP="00135CC4">
      <w:pPr>
        <w:widowControl w:val="0"/>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ДУМА</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РЕШЕНИЕ</w:t>
      </w: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p>
    <w:p w:rsidR="00135CC4" w:rsidRPr="00135CC4" w:rsidRDefault="00135CC4" w:rsidP="00135CC4">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135CC4">
        <w:rPr>
          <w:rFonts w:ascii="Arial" w:eastAsia="Lucida Sans Unicode" w:hAnsi="Arial" w:cs="Arial"/>
          <w:b/>
          <w:kern w:val="1"/>
          <w:sz w:val="32"/>
          <w:szCs w:val="32"/>
          <w:lang w:eastAsia="hi-IN" w:bidi="hi-IN"/>
        </w:rPr>
        <w:t>ОБ ИСПОЛНЕНИИ БЮДЖЕТА ЕДОГОНСКОГО МУНИЦИПАЛЬНОГО ОБРАЗОВАНИЯ ЗА 2021 ГОД</w:t>
      </w:r>
    </w:p>
    <w:p w:rsidR="00135CC4" w:rsidRPr="00135CC4" w:rsidRDefault="00135CC4" w:rsidP="00135CC4">
      <w:pPr>
        <w:spacing w:after="0" w:line="240" w:lineRule="auto"/>
        <w:rPr>
          <w:rFonts w:ascii="Times New Roman" w:eastAsia="Times New Roman" w:hAnsi="Times New Roman" w:cs="Times New Roman"/>
          <w:b/>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w:t>
      </w:r>
      <w:proofErr w:type="gramStart"/>
      <w:r w:rsidRPr="00135CC4">
        <w:rPr>
          <w:rFonts w:ascii="Arial" w:eastAsia="Times New Roman" w:hAnsi="Arial" w:cs="Arial"/>
          <w:sz w:val="24"/>
          <w:szCs w:val="24"/>
          <w:lang w:eastAsia="ru-RU"/>
        </w:rPr>
        <w:t>Дума  Едогонского</w:t>
      </w:r>
      <w:proofErr w:type="gramEnd"/>
      <w:r w:rsidRPr="00135CC4">
        <w:rPr>
          <w:rFonts w:ascii="Arial" w:eastAsia="Times New Roman" w:hAnsi="Arial" w:cs="Arial"/>
          <w:sz w:val="24"/>
          <w:szCs w:val="24"/>
          <w:lang w:eastAsia="ru-RU"/>
        </w:rPr>
        <w:t xml:space="preserve"> сельского поселения</w:t>
      </w: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center"/>
        <w:rPr>
          <w:rFonts w:ascii="Arial" w:eastAsia="Times New Roman" w:hAnsi="Arial" w:cs="Arial"/>
          <w:b/>
          <w:sz w:val="24"/>
          <w:szCs w:val="24"/>
          <w:lang w:eastAsia="ru-RU"/>
        </w:rPr>
      </w:pPr>
      <w:proofErr w:type="gramStart"/>
      <w:r w:rsidRPr="00135CC4">
        <w:rPr>
          <w:rFonts w:ascii="Arial" w:eastAsia="Times New Roman" w:hAnsi="Arial" w:cs="Arial"/>
          <w:b/>
          <w:sz w:val="24"/>
          <w:szCs w:val="24"/>
          <w:lang w:eastAsia="ru-RU"/>
        </w:rPr>
        <w:t>РЕШИЛА :</w:t>
      </w:r>
      <w:proofErr w:type="gramEnd"/>
    </w:p>
    <w:p w:rsidR="00135CC4" w:rsidRPr="00135CC4" w:rsidRDefault="00135CC4" w:rsidP="00135CC4">
      <w:pPr>
        <w:spacing w:after="0" w:line="240" w:lineRule="auto"/>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1.Утвердить отчет об исполнении бюджета Едогонского муниципального </w:t>
      </w:r>
      <w:proofErr w:type="gramStart"/>
      <w:r w:rsidRPr="00135CC4">
        <w:rPr>
          <w:rFonts w:ascii="Arial" w:eastAsia="Times New Roman" w:hAnsi="Arial" w:cs="Arial"/>
          <w:sz w:val="24"/>
          <w:szCs w:val="24"/>
          <w:lang w:eastAsia="ru-RU"/>
        </w:rPr>
        <w:t>образования  за</w:t>
      </w:r>
      <w:proofErr w:type="gramEnd"/>
      <w:r w:rsidRPr="00135CC4">
        <w:rPr>
          <w:rFonts w:ascii="Arial" w:eastAsia="Times New Roman" w:hAnsi="Arial" w:cs="Arial"/>
          <w:sz w:val="24"/>
          <w:szCs w:val="24"/>
          <w:lang w:eastAsia="ru-RU"/>
        </w:rPr>
        <w:t xml:space="preserve"> 2021 год по доходам в сумме 14 862,7 тыс. рублей, по расходам в сумме 14 805,7 тыс. рублей, с превышением доходов над расходами (профицит бюджета) в сумме 57,0 тыс. рублей и со следующими показателями: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1)доходов бюджета Едогонского муниципального образования по кодам классификации доходов бюджетов за 2021 год согласно приложению № 1 к настоящему решению;</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2)расходов бюджета Едогонского муниципального образования по ведомственной структуре расходов бюджета Едогонского муниципального образования за 2021 год согласно приложению № 2 к настоящему решению;</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3)расходов бюджета Едогонского муниципального образования по разделам и подразделам классификации расходов бюджетов за 2021 год согласно приложению № 3 к настоящему решению;</w:t>
      </w:r>
    </w:p>
    <w:p w:rsidR="00135CC4" w:rsidRPr="00135CC4" w:rsidRDefault="00135CC4" w:rsidP="00135CC4">
      <w:pPr>
        <w:tabs>
          <w:tab w:val="left" w:pos="993"/>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4)источников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2.Опубликовать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Глава Едогонского </w:t>
      </w:r>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сельского поселения </w:t>
      </w:r>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О. Н. </w:t>
      </w:r>
      <w:proofErr w:type="spellStart"/>
      <w:r w:rsidRPr="00135CC4">
        <w:rPr>
          <w:rFonts w:ascii="Arial" w:eastAsia="Times New Roman" w:hAnsi="Arial" w:cs="Arial"/>
          <w:sz w:val="24"/>
          <w:szCs w:val="24"/>
          <w:lang w:eastAsia="ru-RU"/>
        </w:rPr>
        <w:t>Кобрусева</w:t>
      </w:r>
      <w:proofErr w:type="spellEnd"/>
    </w:p>
    <w:p w:rsidR="00135CC4" w:rsidRPr="00135CC4" w:rsidRDefault="00135CC4" w:rsidP="00135CC4">
      <w:pPr>
        <w:spacing w:after="0" w:line="240" w:lineRule="auto"/>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center"/>
        <w:rPr>
          <w:rFonts w:ascii="Times New Roman" w:eastAsia="Times New Roman" w:hAnsi="Times New Roman" w:cs="Times New Roman"/>
          <w:b/>
          <w:sz w:val="24"/>
          <w:szCs w:val="24"/>
          <w:lang w:eastAsia="ru-RU"/>
        </w:rPr>
      </w:pPr>
    </w:p>
    <w:p w:rsidR="00135CC4" w:rsidRDefault="00135CC4" w:rsidP="00135CC4">
      <w:pPr>
        <w:spacing w:after="0" w:line="240" w:lineRule="auto"/>
        <w:rPr>
          <w:rFonts w:ascii="Times New Roman" w:eastAsia="Times New Roman" w:hAnsi="Times New Roman" w:cs="Times New Roman"/>
          <w:b/>
          <w:sz w:val="24"/>
          <w:szCs w:val="24"/>
          <w:lang w:eastAsia="ru-RU"/>
        </w:rPr>
      </w:pPr>
    </w:p>
    <w:p w:rsidR="00135CC4" w:rsidRPr="00135CC4" w:rsidRDefault="00135CC4" w:rsidP="00135CC4">
      <w:pPr>
        <w:spacing w:after="0" w:line="240" w:lineRule="auto"/>
        <w:rPr>
          <w:rFonts w:ascii="Times New Roman" w:eastAsia="Times New Roman" w:hAnsi="Times New Roman" w:cs="Times New Roman"/>
          <w:b/>
          <w:sz w:val="24"/>
          <w:szCs w:val="24"/>
          <w:lang w:eastAsia="ru-RU"/>
        </w:rPr>
      </w:pP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Пояснительная записка </w:t>
      </w: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к решению Думы Едогонского сельского поселения </w:t>
      </w: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«Об исполнении бюджета Едогонского муниципального образования за 2021 год»</w:t>
      </w:r>
    </w:p>
    <w:p w:rsidR="00135CC4" w:rsidRPr="00135CC4" w:rsidRDefault="00135CC4" w:rsidP="00135CC4">
      <w:pPr>
        <w:spacing w:after="0" w:line="240" w:lineRule="auto"/>
        <w:jc w:val="center"/>
        <w:rPr>
          <w:rFonts w:ascii="Arial" w:eastAsia="Times New Roman" w:hAnsi="Arial" w:cs="Arial"/>
          <w:b/>
          <w:sz w:val="24"/>
          <w:szCs w:val="24"/>
          <w:lang w:eastAsia="ru-RU"/>
        </w:rPr>
      </w:pP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1.Исполнение бюджета Едогонского муниципального образования по доходам</w:t>
      </w:r>
    </w:p>
    <w:p w:rsidR="00135CC4" w:rsidRPr="00135CC4" w:rsidRDefault="00135CC4" w:rsidP="00135CC4">
      <w:pPr>
        <w:spacing w:after="0" w:line="240" w:lineRule="auto"/>
        <w:rPr>
          <w:rFonts w:ascii="Arial" w:eastAsia="Times New Roman" w:hAnsi="Arial" w:cs="Arial"/>
          <w:b/>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Бюджет Едогонского муниципального образования по доходам за 2021 год исполнен в сумме </w:t>
      </w:r>
      <w:r w:rsidRPr="00135CC4">
        <w:rPr>
          <w:rFonts w:ascii="Arial" w:eastAsia="Times New Roman" w:hAnsi="Arial" w:cs="Arial"/>
          <w:b/>
          <w:sz w:val="24"/>
          <w:szCs w:val="24"/>
          <w:lang w:eastAsia="ru-RU"/>
        </w:rPr>
        <w:t>14 862,7</w:t>
      </w:r>
      <w:r w:rsidRPr="00135CC4">
        <w:rPr>
          <w:rFonts w:ascii="Arial" w:eastAsia="Times New Roman" w:hAnsi="Arial" w:cs="Arial"/>
          <w:sz w:val="24"/>
          <w:szCs w:val="24"/>
          <w:lang w:eastAsia="ru-RU"/>
        </w:rPr>
        <w:t xml:space="preserve"> тыс. руб. План доходов на 2021 год, утверждённый в сумме </w:t>
      </w:r>
      <w:r w:rsidRPr="00135CC4">
        <w:rPr>
          <w:rFonts w:ascii="Arial" w:eastAsia="Times New Roman" w:hAnsi="Arial" w:cs="Arial"/>
          <w:b/>
          <w:sz w:val="24"/>
          <w:szCs w:val="24"/>
          <w:lang w:eastAsia="ru-RU"/>
        </w:rPr>
        <w:t>14 829,7</w:t>
      </w:r>
      <w:r w:rsidRPr="00135CC4">
        <w:rPr>
          <w:rFonts w:ascii="Arial" w:eastAsia="Times New Roman" w:hAnsi="Arial" w:cs="Arial"/>
          <w:sz w:val="24"/>
          <w:szCs w:val="24"/>
          <w:lang w:eastAsia="ru-RU"/>
        </w:rPr>
        <w:t xml:space="preserve"> тыс. руб., выполнен на </w:t>
      </w:r>
      <w:r w:rsidRPr="00135CC4">
        <w:rPr>
          <w:rFonts w:ascii="Arial" w:eastAsia="Times New Roman" w:hAnsi="Arial" w:cs="Arial"/>
          <w:b/>
          <w:sz w:val="24"/>
          <w:szCs w:val="24"/>
          <w:lang w:eastAsia="ru-RU"/>
        </w:rPr>
        <w:t>100,2%</w:t>
      </w:r>
      <w:r w:rsidRPr="00135CC4">
        <w:rPr>
          <w:rFonts w:ascii="Arial" w:eastAsia="Times New Roman" w:hAnsi="Arial" w:cs="Arial"/>
          <w:color w:val="000000"/>
          <w:sz w:val="24"/>
          <w:szCs w:val="24"/>
          <w:lang w:eastAsia="ru-RU"/>
        </w:rPr>
        <w:t>.</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Бюджет Едогонского муниципального образования по собственным доходным источникам за 2021 год исполнен в сумме </w:t>
      </w:r>
      <w:r w:rsidRPr="00135CC4">
        <w:rPr>
          <w:rFonts w:ascii="Arial" w:eastAsia="Times New Roman" w:hAnsi="Arial" w:cs="Arial"/>
          <w:b/>
          <w:sz w:val="24"/>
          <w:szCs w:val="24"/>
          <w:lang w:eastAsia="ru-RU"/>
        </w:rPr>
        <w:t xml:space="preserve">1 718,3 </w:t>
      </w:r>
      <w:r w:rsidRPr="00135CC4">
        <w:rPr>
          <w:rFonts w:ascii="Arial" w:eastAsia="Times New Roman" w:hAnsi="Arial" w:cs="Arial"/>
          <w:sz w:val="24"/>
          <w:szCs w:val="24"/>
          <w:lang w:eastAsia="ru-RU"/>
        </w:rPr>
        <w:t xml:space="preserve">тыс. руб. План собственных доходов на 2021 год, утверждённый в сумме </w:t>
      </w:r>
      <w:r w:rsidRPr="00135CC4">
        <w:rPr>
          <w:rFonts w:ascii="Arial" w:eastAsia="Times New Roman" w:hAnsi="Arial" w:cs="Arial"/>
          <w:b/>
          <w:sz w:val="24"/>
          <w:szCs w:val="24"/>
          <w:lang w:eastAsia="ru-RU"/>
        </w:rPr>
        <w:t xml:space="preserve">1 685,3 </w:t>
      </w:r>
      <w:r w:rsidRPr="00135CC4">
        <w:rPr>
          <w:rFonts w:ascii="Arial" w:eastAsia="Times New Roman" w:hAnsi="Arial" w:cs="Arial"/>
          <w:sz w:val="24"/>
          <w:szCs w:val="24"/>
          <w:lang w:eastAsia="ru-RU"/>
        </w:rPr>
        <w:t>тыс. руб.</w:t>
      </w:r>
      <w:proofErr w:type="gramStart"/>
      <w:r w:rsidRPr="00135CC4">
        <w:rPr>
          <w:rFonts w:ascii="Arial" w:eastAsia="Times New Roman" w:hAnsi="Arial" w:cs="Arial"/>
          <w:sz w:val="24"/>
          <w:szCs w:val="24"/>
          <w:lang w:eastAsia="ru-RU"/>
        </w:rPr>
        <w:t>,  выполнен</w:t>
      </w:r>
      <w:proofErr w:type="gramEnd"/>
      <w:r w:rsidRPr="00135CC4">
        <w:rPr>
          <w:rFonts w:ascii="Arial" w:eastAsia="Times New Roman" w:hAnsi="Arial" w:cs="Arial"/>
          <w:sz w:val="24"/>
          <w:szCs w:val="24"/>
          <w:lang w:eastAsia="ru-RU"/>
        </w:rPr>
        <w:t xml:space="preserve"> на </w:t>
      </w:r>
      <w:r w:rsidRPr="00135CC4">
        <w:rPr>
          <w:rFonts w:ascii="Arial" w:eastAsia="Times New Roman" w:hAnsi="Arial" w:cs="Arial"/>
          <w:b/>
          <w:sz w:val="24"/>
          <w:szCs w:val="24"/>
          <w:lang w:eastAsia="ru-RU"/>
        </w:rPr>
        <w:t>102,0 %</w:t>
      </w:r>
      <w:r w:rsidRPr="00135CC4">
        <w:rPr>
          <w:rFonts w:ascii="Arial" w:eastAsia="Times New Roman" w:hAnsi="Arial" w:cs="Arial"/>
          <w:sz w:val="24"/>
          <w:szCs w:val="24"/>
          <w:lang w:eastAsia="ru-RU"/>
        </w:rPr>
        <w:t>.</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2021 год в бюджете Едогонского муниципального образования запланированы следующие источники собственных доходов: </w:t>
      </w: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r w:rsidRPr="00135CC4">
        <w:rPr>
          <w:rFonts w:ascii="Times New Roman" w:eastAsia="Times New Roman" w:hAnsi="Times New Roman" w:cs="Times New Roman"/>
          <w:sz w:val="24"/>
          <w:szCs w:val="24"/>
          <w:lang w:eastAsia="ru-RU"/>
        </w:rPr>
        <w:t xml:space="preserve">                                                                                                                                                      тыс. руб.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812"/>
        <w:gridCol w:w="1405"/>
        <w:gridCol w:w="1828"/>
        <w:gridCol w:w="1821"/>
      </w:tblGrid>
      <w:tr w:rsidR="00135CC4" w:rsidRPr="00135CC4" w:rsidTr="002013BE">
        <w:trPr>
          <w:trHeight w:val="235"/>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Вид дохода</w:t>
            </w:r>
          </w:p>
        </w:tc>
        <w:tc>
          <w:tcPr>
            <w:tcW w:w="1812"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План 2021 г</w:t>
            </w:r>
          </w:p>
        </w:tc>
        <w:tc>
          <w:tcPr>
            <w:tcW w:w="1405"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 xml:space="preserve">   Исполнено</w:t>
            </w:r>
          </w:p>
        </w:tc>
        <w:tc>
          <w:tcPr>
            <w:tcW w:w="1828"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выполнения</w:t>
            </w:r>
          </w:p>
        </w:tc>
        <w:tc>
          <w:tcPr>
            <w:tcW w:w="1821"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Отклонение</w:t>
            </w:r>
          </w:p>
        </w:tc>
      </w:tr>
      <w:tr w:rsidR="00135CC4" w:rsidRPr="00135CC4" w:rsidTr="002013BE">
        <w:trPr>
          <w:trHeight w:val="271"/>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НДФЛ</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439,3</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444,1</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101,1</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+4,8</w:t>
            </w:r>
          </w:p>
        </w:tc>
      </w:tr>
      <w:tr w:rsidR="00135CC4" w:rsidRPr="00135CC4" w:rsidTr="002013BE">
        <w:trPr>
          <w:trHeight w:val="236"/>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741,5</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755,7</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101,9</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+14,2</w:t>
            </w:r>
          </w:p>
        </w:tc>
      </w:tr>
      <w:tr w:rsidR="00135CC4" w:rsidRPr="00135CC4" w:rsidTr="002013BE">
        <w:trPr>
          <w:trHeight w:val="223"/>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ЕСХН</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14,4</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14,5</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100,7</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r>
      <w:tr w:rsidR="00135CC4" w:rsidRPr="00135CC4" w:rsidTr="002013BE">
        <w:trPr>
          <w:trHeight w:val="545"/>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-9,4</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-2,1</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+9,6</w:t>
            </w:r>
          </w:p>
        </w:tc>
      </w:tr>
      <w:tr w:rsidR="00135CC4" w:rsidRPr="00135CC4" w:rsidTr="002013BE">
        <w:trPr>
          <w:trHeight w:val="236"/>
        </w:trPr>
        <w:tc>
          <w:tcPr>
            <w:tcW w:w="3052" w:type="dxa"/>
          </w:tcPr>
          <w:p w:rsidR="00135CC4" w:rsidRPr="00135CC4" w:rsidRDefault="00135CC4" w:rsidP="00135CC4">
            <w:pPr>
              <w:spacing w:after="0" w:line="240" w:lineRule="auto"/>
              <w:jc w:val="both"/>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442,6</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446,9</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+4,3</w:t>
            </w:r>
          </w:p>
        </w:tc>
      </w:tr>
      <w:tr w:rsidR="00135CC4" w:rsidRPr="00135CC4" w:rsidTr="002013BE">
        <w:trPr>
          <w:trHeight w:val="271"/>
        </w:trPr>
        <w:tc>
          <w:tcPr>
            <w:tcW w:w="3052" w:type="dxa"/>
            <w:vAlign w:val="center"/>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5,6</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5,6</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100,0</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w:t>
            </w:r>
          </w:p>
        </w:tc>
      </w:tr>
      <w:tr w:rsidR="00135CC4" w:rsidRPr="00135CC4" w:rsidTr="002013BE">
        <w:trPr>
          <w:trHeight w:val="271"/>
        </w:trPr>
        <w:tc>
          <w:tcPr>
            <w:tcW w:w="3052" w:type="dxa"/>
            <w:vAlign w:val="center"/>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8,3</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8,3</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100,0</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w:t>
            </w:r>
          </w:p>
        </w:tc>
      </w:tr>
      <w:tr w:rsidR="00135CC4" w:rsidRPr="00135CC4" w:rsidTr="002013BE">
        <w:trPr>
          <w:trHeight w:val="271"/>
        </w:trPr>
        <w:tc>
          <w:tcPr>
            <w:tcW w:w="3052" w:type="dxa"/>
            <w:vAlign w:val="center"/>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оказания платных услуг (работ)</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43,0</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43,0</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100,0</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w:t>
            </w:r>
          </w:p>
        </w:tc>
      </w:tr>
      <w:tr w:rsidR="00135CC4" w:rsidRPr="00135CC4" w:rsidTr="002013BE">
        <w:trPr>
          <w:trHeight w:val="286"/>
        </w:trPr>
        <w:tc>
          <w:tcPr>
            <w:tcW w:w="3052" w:type="dxa"/>
            <w:vAlign w:val="center"/>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 итого</w:t>
            </w:r>
          </w:p>
        </w:tc>
        <w:tc>
          <w:tcPr>
            <w:tcW w:w="1812"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1685,3</w:t>
            </w:r>
          </w:p>
        </w:tc>
        <w:tc>
          <w:tcPr>
            <w:tcW w:w="1405"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1718,3</w:t>
            </w:r>
          </w:p>
        </w:tc>
        <w:tc>
          <w:tcPr>
            <w:tcW w:w="1828"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102,0</w:t>
            </w:r>
          </w:p>
        </w:tc>
        <w:tc>
          <w:tcPr>
            <w:tcW w:w="1821" w:type="dxa"/>
            <w:vAlign w:val="center"/>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+33,0</w:t>
            </w:r>
          </w:p>
        </w:tc>
      </w:tr>
    </w:tbl>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Основным доходным источником бюджета Едогонского муниципального образования за 2021 год являются доходы от уплаты акцизов. Удельный вес поступления доходов от уплаты акцизов в общем поступлении собственных доходов составляет 44,0 %.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Земельный налог второй по значимости доходный источник. Удельный вес поступления земельного налога составляет 26,0 % в общей сумме собственных доходов.</w:t>
      </w:r>
    </w:p>
    <w:p w:rsidR="00135CC4" w:rsidRPr="00135CC4" w:rsidRDefault="00135CC4" w:rsidP="00135CC4">
      <w:pPr>
        <w:tabs>
          <w:tab w:val="left" w:pos="567"/>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Удельный вес поступления налога на доходы физических лиц составляет 25,8 % в общей сумме собственных доходов. </w:t>
      </w:r>
    </w:p>
    <w:p w:rsidR="00135CC4" w:rsidRPr="00135CC4" w:rsidRDefault="00135CC4" w:rsidP="00135CC4">
      <w:pPr>
        <w:tabs>
          <w:tab w:val="left" w:pos="567"/>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Удельный вес прочих поступлений составляет 4,2 % в общей сумме собственных доходов.</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Налог на имущество физических лиц запланирован в сумме </w:t>
      </w:r>
      <w:r w:rsidRPr="00135CC4">
        <w:rPr>
          <w:rFonts w:ascii="Arial" w:eastAsia="Times New Roman" w:hAnsi="Arial" w:cs="Arial"/>
          <w:b/>
          <w:sz w:val="24"/>
          <w:szCs w:val="24"/>
          <w:lang w:eastAsia="ru-RU"/>
        </w:rPr>
        <w:t xml:space="preserve">-9,4 </w:t>
      </w:r>
      <w:r w:rsidRPr="00135CC4">
        <w:rPr>
          <w:rFonts w:ascii="Arial" w:eastAsia="Times New Roman" w:hAnsi="Arial" w:cs="Arial"/>
          <w:sz w:val="24"/>
          <w:szCs w:val="24"/>
          <w:lang w:eastAsia="ru-RU"/>
        </w:rPr>
        <w:t xml:space="preserve">тыс. руб. согласно информации о плановых назначениях предоставленной администратором налоговых доходов – Межрайонной ИФНС России № 6 по Иркутской области.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План по остальным собственным доходным источникам перевыполнен в результате поступления платежей после уточнения бюджета сельского поселения в декабре 2021 года.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Недоимка по платежам в бюджет Едогонского муниципального образования составляет:</w:t>
      </w:r>
    </w:p>
    <w:p w:rsidR="00135CC4" w:rsidRPr="00135CC4" w:rsidRDefault="00135CC4" w:rsidP="00135CC4">
      <w:pPr>
        <w:spacing w:after="0" w:line="240" w:lineRule="auto"/>
        <w:jc w:val="right"/>
        <w:rPr>
          <w:rFonts w:ascii="Times New Roman" w:eastAsia="Times New Roman" w:hAnsi="Times New Roman" w:cs="Times New Roman"/>
          <w:i/>
          <w:sz w:val="24"/>
          <w:szCs w:val="24"/>
          <w:u w:val="single"/>
          <w:lang w:eastAsia="ru-RU"/>
        </w:rPr>
      </w:pPr>
      <w:r w:rsidRPr="00135CC4">
        <w:rPr>
          <w:rFonts w:ascii="Times New Roman" w:eastAsia="Times New Roman" w:hAnsi="Times New Roman" w:cs="Times New Roman"/>
          <w:sz w:val="24"/>
          <w:szCs w:val="24"/>
          <w:lang w:eastAsia="ru-RU"/>
        </w:rPr>
        <w:t>тыс. руб.</w:t>
      </w:r>
    </w:p>
    <w:tbl>
      <w:tblPr>
        <w:tblW w:w="10133" w:type="dxa"/>
        <w:tblInd w:w="93" w:type="dxa"/>
        <w:tblLook w:val="0000" w:firstRow="0" w:lastRow="0" w:firstColumn="0" w:lastColumn="0" w:noHBand="0" w:noVBand="0"/>
      </w:tblPr>
      <w:tblGrid>
        <w:gridCol w:w="4126"/>
        <w:gridCol w:w="2126"/>
        <w:gridCol w:w="2268"/>
        <w:gridCol w:w="1613"/>
      </w:tblGrid>
      <w:tr w:rsidR="00135CC4" w:rsidRPr="00135CC4" w:rsidTr="00135CC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на 01.01.2022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
                <w:bCs/>
                <w:lang w:eastAsia="ru-RU"/>
              </w:rPr>
            </w:pPr>
            <w:proofErr w:type="spellStart"/>
            <w:r w:rsidRPr="00135CC4">
              <w:rPr>
                <w:rFonts w:ascii="Courier New" w:eastAsia="Times New Roman" w:hAnsi="Courier New" w:cs="Courier New"/>
                <w:b/>
                <w:bCs/>
                <w:lang w:eastAsia="ru-RU"/>
              </w:rPr>
              <w:t>откл</w:t>
            </w:r>
            <w:proofErr w:type="spellEnd"/>
            <w:r w:rsidRPr="00135CC4">
              <w:rPr>
                <w:rFonts w:ascii="Courier New" w:eastAsia="Times New Roman" w:hAnsi="Courier New" w:cs="Courier New"/>
                <w:b/>
                <w:bCs/>
                <w:lang w:eastAsia="ru-RU"/>
              </w:rPr>
              <w:t>.</w:t>
            </w:r>
          </w:p>
        </w:tc>
      </w:tr>
      <w:tr w:rsidR="00135CC4" w:rsidRPr="00135CC4" w:rsidTr="00135CC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rPr>
                <w:rFonts w:ascii="Courier New" w:eastAsia="Times New Roman" w:hAnsi="Courier New" w:cs="Courier New"/>
                <w:bCs/>
                <w:lang w:eastAsia="ru-RU"/>
              </w:rPr>
            </w:pPr>
            <w:r w:rsidRPr="00135CC4">
              <w:rPr>
                <w:rFonts w:ascii="Courier New" w:eastAsia="Times New Roman" w:hAnsi="Courier New" w:cs="Courier New"/>
                <w:bCs/>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0,7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+0,3</w:t>
            </w:r>
          </w:p>
        </w:tc>
      </w:tr>
      <w:tr w:rsidR="00135CC4" w:rsidRPr="00135CC4" w:rsidTr="00135CC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rPr>
                <w:rFonts w:ascii="Courier New" w:eastAsia="Times New Roman" w:hAnsi="Courier New" w:cs="Courier New"/>
                <w:bCs/>
                <w:lang w:eastAsia="ru-RU"/>
              </w:rPr>
            </w:pPr>
            <w:r w:rsidRPr="00135CC4">
              <w:rPr>
                <w:rFonts w:ascii="Courier New" w:eastAsia="Times New Roman" w:hAnsi="Courier New" w:cs="Courier New"/>
                <w:bCs/>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1,5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bCs/>
                <w:lang w:eastAsia="ru-RU"/>
              </w:rPr>
            </w:pPr>
            <w:r w:rsidRPr="00135CC4">
              <w:rPr>
                <w:rFonts w:ascii="Courier New" w:eastAsia="Times New Roman" w:hAnsi="Courier New" w:cs="Courier New"/>
                <w:bCs/>
                <w:lang w:eastAsia="ru-RU"/>
              </w:rPr>
              <w:t>+1,4</w:t>
            </w:r>
          </w:p>
        </w:tc>
      </w:tr>
      <w:tr w:rsidR="00135CC4" w:rsidRPr="00135CC4" w:rsidTr="00135CC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21,4</w:t>
            </w:r>
          </w:p>
        </w:tc>
        <w:tc>
          <w:tcPr>
            <w:tcW w:w="2268"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18,6</w:t>
            </w:r>
          </w:p>
        </w:tc>
        <w:tc>
          <w:tcPr>
            <w:tcW w:w="1613"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-2,8</w:t>
            </w:r>
          </w:p>
        </w:tc>
      </w:tr>
      <w:tr w:rsidR="00135CC4" w:rsidRPr="00135CC4" w:rsidTr="00135CC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84,0</w:t>
            </w:r>
          </w:p>
        </w:tc>
        <w:tc>
          <w:tcPr>
            <w:tcW w:w="2268"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63,3</w:t>
            </w:r>
          </w:p>
        </w:tc>
        <w:tc>
          <w:tcPr>
            <w:tcW w:w="1613"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-20,7</w:t>
            </w:r>
          </w:p>
        </w:tc>
      </w:tr>
      <w:tr w:rsidR="00135CC4" w:rsidRPr="00135CC4" w:rsidTr="00135CC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105,9</w:t>
            </w:r>
          </w:p>
        </w:tc>
        <w:tc>
          <w:tcPr>
            <w:tcW w:w="2268"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84,1</w:t>
            </w:r>
          </w:p>
        </w:tc>
        <w:tc>
          <w:tcPr>
            <w:tcW w:w="1613" w:type="dxa"/>
            <w:tcBorders>
              <w:top w:val="nil"/>
              <w:left w:val="nil"/>
              <w:bottom w:val="single" w:sz="4" w:space="0" w:color="auto"/>
              <w:right w:val="single" w:sz="4" w:space="0" w:color="auto"/>
            </w:tcBorders>
            <w:shd w:val="clear" w:color="auto" w:fill="auto"/>
            <w:noWrap/>
            <w:vAlign w:val="bottom"/>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-21,8</w:t>
            </w:r>
          </w:p>
        </w:tc>
      </w:tr>
    </w:tbl>
    <w:p w:rsidR="00135CC4" w:rsidRPr="00135CC4" w:rsidRDefault="00135CC4" w:rsidP="00135CC4">
      <w:pPr>
        <w:tabs>
          <w:tab w:val="left" w:pos="709"/>
        </w:tabs>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Недоимка по платежам в бюджет Едогонского муниципального образования по состоянию на 01.01.2022 г. по сравнению с данными на 01.01.2021 г. уменьшилась на 21,8 тыс. руб., в том числе: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 налогу на имущество физических лиц на 2,8 тыс. руб.;</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 земельному налогу с физических лиц на 20,7 тыс. руб.;</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 налогу на доходы физических лиц увеличилась на 0,3 тыс. руб.;</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 единому сельскохозяйственному налогу увеличилась на 1,4 тыс. руб.</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Безвозмездные поступления от других бюджетов бюджетной системы РФ за 2021 год при плане </w:t>
      </w:r>
      <w:r w:rsidRPr="00135CC4">
        <w:rPr>
          <w:rFonts w:ascii="Arial" w:eastAsia="Times New Roman" w:hAnsi="Arial" w:cs="Arial"/>
          <w:b/>
          <w:sz w:val="24"/>
          <w:szCs w:val="24"/>
          <w:lang w:eastAsia="ru-RU"/>
        </w:rPr>
        <w:t>13 144,4</w:t>
      </w:r>
      <w:r w:rsidRPr="00135CC4">
        <w:rPr>
          <w:rFonts w:ascii="Arial" w:eastAsia="Times New Roman" w:hAnsi="Arial" w:cs="Arial"/>
          <w:sz w:val="24"/>
          <w:szCs w:val="24"/>
          <w:lang w:eastAsia="ru-RU"/>
        </w:rPr>
        <w:t xml:space="preserve"> тыс. руб., составили </w:t>
      </w:r>
      <w:r w:rsidRPr="00135CC4">
        <w:rPr>
          <w:rFonts w:ascii="Arial" w:eastAsia="Times New Roman" w:hAnsi="Arial" w:cs="Arial"/>
          <w:b/>
          <w:sz w:val="24"/>
          <w:szCs w:val="24"/>
          <w:lang w:eastAsia="ru-RU"/>
        </w:rPr>
        <w:t>13 144,4</w:t>
      </w:r>
      <w:r w:rsidRPr="00135CC4">
        <w:rPr>
          <w:rFonts w:ascii="Arial" w:eastAsia="Times New Roman" w:hAnsi="Arial" w:cs="Arial"/>
          <w:sz w:val="24"/>
          <w:szCs w:val="24"/>
          <w:lang w:eastAsia="ru-RU"/>
        </w:rPr>
        <w:t xml:space="preserve"> тыс. руб. или 100,0 %.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Доля безвозмездных поступлений в общей сумме доходов составила 88,4 %.</w:t>
      </w:r>
    </w:p>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Доля собственных доходов в общей сумме доходов составила 11,6 %.</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jc w:val="center"/>
        <w:rPr>
          <w:rFonts w:ascii="Arial" w:eastAsia="Times New Roman" w:hAnsi="Arial" w:cs="Arial"/>
          <w:sz w:val="24"/>
          <w:szCs w:val="24"/>
          <w:lang w:eastAsia="ru-RU"/>
        </w:rPr>
      </w:pPr>
      <w:r w:rsidRPr="00135CC4">
        <w:rPr>
          <w:rFonts w:ascii="Arial" w:eastAsia="Times New Roman" w:hAnsi="Arial" w:cs="Arial"/>
          <w:b/>
          <w:sz w:val="24"/>
          <w:szCs w:val="24"/>
          <w:lang w:eastAsia="ru-RU"/>
        </w:rPr>
        <w:t>2.Исполнение бюджета Едогонского муниципального образования по расходам</w:t>
      </w:r>
    </w:p>
    <w:p w:rsidR="00135CC4" w:rsidRPr="00135CC4" w:rsidRDefault="00135CC4" w:rsidP="00135CC4">
      <w:pPr>
        <w:spacing w:after="0" w:line="240" w:lineRule="auto"/>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По расходам бюджет Едогонского муниципального образования за 2021 год при </w:t>
      </w:r>
      <w:proofErr w:type="gramStart"/>
      <w:r w:rsidRPr="00135CC4">
        <w:rPr>
          <w:rFonts w:ascii="Arial" w:eastAsia="Times New Roman" w:hAnsi="Arial" w:cs="Arial"/>
          <w:sz w:val="24"/>
          <w:szCs w:val="24"/>
          <w:lang w:eastAsia="ru-RU"/>
        </w:rPr>
        <w:t xml:space="preserve">плане  </w:t>
      </w:r>
      <w:r w:rsidRPr="00135CC4">
        <w:rPr>
          <w:rFonts w:ascii="Arial" w:eastAsia="Times New Roman" w:hAnsi="Arial" w:cs="Arial"/>
          <w:b/>
          <w:sz w:val="24"/>
          <w:szCs w:val="24"/>
          <w:lang w:eastAsia="ru-RU"/>
        </w:rPr>
        <w:t>14</w:t>
      </w:r>
      <w:proofErr w:type="gramEnd"/>
      <w:r w:rsidRPr="00135CC4">
        <w:rPr>
          <w:rFonts w:ascii="Arial" w:eastAsia="Times New Roman" w:hAnsi="Arial" w:cs="Arial"/>
          <w:b/>
          <w:sz w:val="24"/>
          <w:szCs w:val="24"/>
          <w:lang w:eastAsia="ru-RU"/>
        </w:rPr>
        <w:t xml:space="preserve"> 998,8 </w:t>
      </w:r>
      <w:r w:rsidRPr="00135CC4">
        <w:rPr>
          <w:rFonts w:ascii="Arial" w:eastAsia="Times New Roman" w:hAnsi="Arial" w:cs="Arial"/>
          <w:sz w:val="24"/>
          <w:szCs w:val="24"/>
          <w:lang w:eastAsia="ru-RU"/>
        </w:rPr>
        <w:t xml:space="preserve">тыс. руб. исполнен в сумме </w:t>
      </w:r>
      <w:r w:rsidRPr="00135CC4">
        <w:rPr>
          <w:rFonts w:ascii="Arial" w:eastAsia="Times New Roman" w:hAnsi="Arial" w:cs="Arial"/>
          <w:b/>
          <w:sz w:val="24"/>
          <w:szCs w:val="24"/>
          <w:lang w:eastAsia="ru-RU"/>
        </w:rPr>
        <w:t>14 805,7</w:t>
      </w:r>
      <w:r w:rsidRPr="00135CC4">
        <w:rPr>
          <w:rFonts w:ascii="Arial" w:eastAsia="Times New Roman" w:hAnsi="Arial" w:cs="Arial"/>
          <w:sz w:val="24"/>
          <w:szCs w:val="24"/>
          <w:lang w:eastAsia="ru-RU"/>
        </w:rPr>
        <w:t xml:space="preserve"> тыс. руб. или </w:t>
      </w:r>
      <w:r w:rsidRPr="00135CC4">
        <w:rPr>
          <w:rFonts w:ascii="Arial" w:eastAsia="Times New Roman" w:hAnsi="Arial" w:cs="Arial"/>
          <w:b/>
          <w:sz w:val="24"/>
          <w:szCs w:val="24"/>
          <w:lang w:eastAsia="ru-RU"/>
        </w:rPr>
        <w:t>98,7</w:t>
      </w:r>
      <w:r w:rsidRPr="00135CC4">
        <w:rPr>
          <w:rFonts w:ascii="Arial" w:eastAsia="Times New Roman" w:hAnsi="Arial" w:cs="Arial"/>
          <w:sz w:val="24"/>
          <w:szCs w:val="24"/>
          <w:lang w:eastAsia="ru-RU"/>
        </w:rPr>
        <w:t xml:space="preserve"> %. Неисполнение на сумму </w:t>
      </w:r>
      <w:r w:rsidRPr="00135CC4">
        <w:rPr>
          <w:rFonts w:ascii="Arial" w:eastAsia="Times New Roman" w:hAnsi="Arial" w:cs="Arial"/>
          <w:b/>
          <w:sz w:val="24"/>
          <w:szCs w:val="24"/>
          <w:lang w:eastAsia="ru-RU"/>
        </w:rPr>
        <w:t xml:space="preserve">193,1 </w:t>
      </w:r>
      <w:r w:rsidRPr="00135CC4">
        <w:rPr>
          <w:rFonts w:ascii="Arial" w:eastAsia="Times New Roman" w:hAnsi="Arial" w:cs="Arial"/>
          <w:sz w:val="24"/>
          <w:szCs w:val="24"/>
          <w:lang w:eastAsia="ru-RU"/>
        </w:rPr>
        <w:t xml:space="preserve">тыс. руб., в том числе: </w:t>
      </w:r>
    </w:p>
    <w:p w:rsidR="00135CC4" w:rsidRPr="00135CC4" w:rsidRDefault="00135CC4" w:rsidP="00572119">
      <w:pPr>
        <w:numPr>
          <w:ilvl w:val="0"/>
          <w:numId w:val="8"/>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lastRenderedPageBreak/>
        <w:t xml:space="preserve">Не использованы бюджетные ассигнования на обеспечения деятельности органов местного самоуправления, в сумме </w:t>
      </w:r>
      <w:r w:rsidRPr="00135CC4">
        <w:rPr>
          <w:rFonts w:ascii="Arial" w:eastAsia="Times New Roman" w:hAnsi="Arial" w:cs="Arial"/>
          <w:b/>
          <w:sz w:val="24"/>
          <w:szCs w:val="24"/>
          <w:lang w:eastAsia="ru-RU"/>
        </w:rPr>
        <w:t>2,1</w:t>
      </w:r>
      <w:r w:rsidRPr="00135CC4">
        <w:rPr>
          <w:rFonts w:ascii="Arial" w:eastAsia="Times New Roman" w:hAnsi="Arial" w:cs="Arial"/>
          <w:sz w:val="24"/>
          <w:szCs w:val="24"/>
          <w:lang w:eastAsia="ru-RU"/>
        </w:rPr>
        <w:t xml:space="preserve"> тыс. руб. в связи с экономией по расходам, связанной с проведением закупочных процедур; </w:t>
      </w:r>
    </w:p>
    <w:p w:rsidR="00135CC4" w:rsidRPr="00135CC4" w:rsidRDefault="00135CC4" w:rsidP="00572119">
      <w:pPr>
        <w:numPr>
          <w:ilvl w:val="0"/>
          <w:numId w:val="8"/>
        </w:numPr>
        <w:spacing w:after="0" w:line="240" w:lineRule="auto"/>
        <w:ind w:left="851" w:hanging="284"/>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 использованы бюджетные ассигнования резервного фонда Едогонского сельского поселения в сумме </w:t>
      </w:r>
      <w:r w:rsidRPr="00135CC4">
        <w:rPr>
          <w:rFonts w:ascii="Arial" w:eastAsia="Times New Roman" w:hAnsi="Arial" w:cs="Arial"/>
          <w:b/>
          <w:sz w:val="24"/>
          <w:szCs w:val="24"/>
          <w:lang w:eastAsia="ru-RU"/>
        </w:rPr>
        <w:t>0,5</w:t>
      </w:r>
      <w:r w:rsidRPr="00135CC4">
        <w:rPr>
          <w:rFonts w:ascii="Arial" w:eastAsia="Times New Roman" w:hAnsi="Arial" w:cs="Arial"/>
          <w:sz w:val="24"/>
          <w:szCs w:val="24"/>
          <w:lang w:eastAsia="ru-RU"/>
        </w:rPr>
        <w:t xml:space="preserve"> тыс. руб. в связи с отсутствием на территории поселения в 2021 году чрезвычайных ситуаций; </w:t>
      </w:r>
    </w:p>
    <w:p w:rsidR="00135CC4" w:rsidRPr="00135CC4" w:rsidRDefault="00135CC4" w:rsidP="00572119">
      <w:pPr>
        <w:numPr>
          <w:ilvl w:val="0"/>
          <w:numId w:val="8"/>
        </w:numPr>
        <w:spacing w:after="0" w:line="240" w:lineRule="auto"/>
        <w:ind w:left="851" w:hanging="284"/>
        <w:contextualSpacing/>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 использованы бюджетные ассигнования на ремонт и содержание автомобильных дорог в сумме </w:t>
      </w:r>
      <w:r w:rsidRPr="00135CC4">
        <w:rPr>
          <w:rFonts w:ascii="Arial" w:eastAsia="Times New Roman" w:hAnsi="Arial" w:cs="Arial"/>
          <w:b/>
          <w:sz w:val="24"/>
          <w:szCs w:val="24"/>
          <w:lang w:eastAsia="ru-RU"/>
        </w:rPr>
        <w:t xml:space="preserve">148,8 </w:t>
      </w:r>
      <w:r w:rsidRPr="00135CC4">
        <w:rPr>
          <w:rFonts w:ascii="Arial" w:eastAsia="Times New Roman" w:hAnsi="Arial" w:cs="Arial"/>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135CC4">
        <w:rPr>
          <w:rFonts w:ascii="Arial" w:eastAsia="Times New Roman" w:hAnsi="Arial" w:cs="Arial"/>
          <w:sz w:val="24"/>
          <w:szCs w:val="24"/>
          <w:lang w:eastAsia="ru-RU"/>
        </w:rPr>
        <w:t>инжекторных</w:t>
      </w:r>
      <w:proofErr w:type="spellEnd"/>
      <w:r w:rsidRPr="00135CC4">
        <w:rPr>
          <w:rFonts w:ascii="Arial" w:eastAsia="Times New Roman" w:hAnsi="Arial" w:cs="Arial"/>
          <w:sz w:val="24"/>
          <w:szCs w:val="24"/>
          <w:lang w:eastAsia="ru-RU"/>
        </w:rPr>
        <w:t>) двигателей и сезонностью проведения ремонтных работ;</w:t>
      </w:r>
    </w:p>
    <w:p w:rsidR="00135CC4" w:rsidRPr="00135CC4" w:rsidRDefault="00135CC4" w:rsidP="00572119">
      <w:pPr>
        <w:numPr>
          <w:ilvl w:val="0"/>
          <w:numId w:val="8"/>
        </w:numPr>
        <w:spacing w:after="0" w:line="240" w:lineRule="auto"/>
        <w:ind w:left="851" w:hanging="284"/>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 использованы бюджетные ассигнования по организации благоустройства территории поселения в сумме </w:t>
      </w:r>
      <w:r w:rsidRPr="00135CC4">
        <w:rPr>
          <w:rFonts w:ascii="Arial" w:eastAsia="Times New Roman" w:hAnsi="Arial" w:cs="Arial"/>
          <w:b/>
          <w:sz w:val="24"/>
          <w:szCs w:val="24"/>
          <w:lang w:eastAsia="ru-RU"/>
        </w:rPr>
        <w:t>2,6</w:t>
      </w:r>
      <w:r w:rsidRPr="00135CC4">
        <w:rPr>
          <w:rFonts w:ascii="Arial" w:eastAsia="Times New Roman" w:hAnsi="Arial" w:cs="Arial"/>
          <w:sz w:val="24"/>
          <w:szCs w:val="24"/>
          <w:lang w:eastAsia="ru-RU"/>
        </w:rPr>
        <w:t xml:space="preserve"> тыс. руб., финансирование осуществлялось по факту предоставления поставщиками документов на оплату;</w:t>
      </w:r>
    </w:p>
    <w:p w:rsidR="00135CC4" w:rsidRPr="00135CC4" w:rsidRDefault="00135CC4" w:rsidP="00572119">
      <w:pPr>
        <w:numPr>
          <w:ilvl w:val="0"/>
          <w:numId w:val="8"/>
        </w:numPr>
        <w:spacing w:after="0" w:line="240" w:lineRule="auto"/>
        <w:ind w:left="851" w:hanging="284"/>
        <w:contextualSpacing/>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 использованы бюджетные ассигнования по организации досуга и обеспечение жителей услугами организаций культуры в сумме </w:t>
      </w:r>
      <w:r w:rsidRPr="00135CC4">
        <w:rPr>
          <w:rFonts w:ascii="Arial" w:eastAsia="Times New Roman" w:hAnsi="Arial" w:cs="Arial"/>
          <w:b/>
          <w:sz w:val="24"/>
          <w:szCs w:val="24"/>
          <w:lang w:eastAsia="ru-RU"/>
        </w:rPr>
        <w:t xml:space="preserve">38,6 </w:t>
      </w:r>
      <w:r w:rsidRPr="00135CC4">
        <w:rPr>
          <w:rFonts w:ascii="Arial" w:eastAsia="Times New Roman" w:hAnsi="Arial" w:cs="Arial"/>
          <w:sz w:val="24"/>
          <w:szCs w:val="24"/>
          <w:lang w:eastAsia="ru-RU"/>
        </w:rPr>
        <w:t>тыс. руб. в связи с экономией по расходам, связанной с проведением закупочных процедур;</w:t>
      </w:r>
    </w:p>
    <w:p w:rsidR="00135CC4" w:rsidRPr="00135CC4" w:rsidRDefault="00135CC4" w:rsidP="00572119">
      <w:pPr>
        <w:numPr>
          <w:ilvl w:val="0"/>
          <w:numId w:val="8"/>
        </w:numPr>
        <w:spacing w:after="0" w:line="240" w:lineRule="auto"/>
        <w:ind w:left="851" w:hanging="284"/>
        <w:contextualSpacing/>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Не использованы бюджетные ассигнования по обслуживанию государственного внутреннего и муниципального долга в сумме </w:t>
      </w:r>
      <w:r w:rsidRPr="00135CC4">
        <w:rPr>
          <w:rFonts w:ascii="Arial" w:eastAsia="Times New Roman" w:hAnsi="Arial" w:cs="Arial"/>
          <w:b/>
          <w:sz w:val="24"/>
          <w:szCs w:val="24"/>
          <w:lang w:eastAsia="ru-RU"/>
        </w:rPr>
        <w:t xml:space="preserve">0,5 </w:t>
      </w:r>
      <w:r w:rsidRPr="00135CC4">
        <w:rPr>
          <w:rFonts w:ascii="Arial" w:eastAsia="Times New Roman" w:hAnsi="Arial" w:cs="Arial"/>
          <w:sz w:val="24"/>
          <w:szCs w:val="24"/>
          <w:lang w:eastAsia="ru-RU"/>
        </w:rPr>
        <w:t>тыс. руб., в связи с отсутствием необходимости.</w:t>
      </w:r>
    </w:p>
    <w:p w:rsidR="00135CC4" w:rsidRPr="00135CC4" w:rsidRDefault="00135CC4" w:rsidP="00135CC4">
      <w:pPr>
        <w:spacing w:after="0" w:line="240" w:lineRule="auto"/>
        <w:contextualSpacing/>
        <w:jc w:val="both"/>
        <w:rPr>
          <w:rFonts w:ascii="Arial" w:eastAsia="Times New Roman" w:hAnsi="Arial" w:cs="Arial"/>
          <w:sz w:val="24"/>
          <w:szCs w:val="24"/>
          <w:lang w:eastAsia="ru-RU"/>
        </w:rPr>
      </w:pP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Муниципальная программа </w:t>
      </w:r>
      <w:r w:rsidRPr="00135CC4">
        <w:rPr>
          <w:rFonts w:ascii="Arial" w:eastAsia="Times New Roman" w:hAnsi="Arial" w:cs="Arial"/>
          <w:b/>
          <w:bCs/>
          <w:color w:val="000000"/>
          <w:sz w:val="24"/>
          <w:szCs w:val="24"/>
          <w:lang w:eastAsia="ru-RU"/>
        </w:rPr>
        <w:t>«Социально-экономическое развитие территории сельского поселения на 2021-2025 годы»</w:t>
      </w:r>
    </w:p>
    <w:p w:rsidR="00135CC4" w:rsidRPr="00135CC4" w:rsidRDefault="00135CC4" w:rsidP="00135CC4">
      <w:pPr>
        <w:widowControl w:val="0"/>
        <w:autoSpaceDE w:val="0"/>
        <w:autoSpaceDN w:val="0"/>
        <w:adjustRightInd w:val="0"/>
        <w:spacing w:after="0" w:line="240" w:lineRule="auto"/>
        <w:jc w:val="both"/>
        <w:rPr>
          <w:rFonts w:ascii="Arial" w:eastAsia="Times New Roman" w:hAnsi="Arial" w:cs="Arial"/>
          <w:sz w:val="24"/>
          <w:szCs w:val="24"/>
          <w:lang w:eastAsia="ru-RU"/>
        </w:rPr>
      </w:pPr>
    </w:p>
    <w:p w:rsidR="00135CC4" w:rsidRPr="00135CC4" w:rsidRDefault="00135CC4" w:rsidP="00135CC4">
      <w:pPr>
        <w:widowControl w:val="0"/>
        <w:autoSpaceDE w:val="0"/>
        <w:autoSpaceDN w:val="0"/>
        <w:adjustRightInd w:val="0"/>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Муниципальная программа </w:t>
      </w:r>
      <w:r w:rsidRPr="00135CC4">
        <w:rPr>
          <w:rFonts w:ascii="Arial" w:eastAsia="Times New Roman" w:hAnsi="Arial" w:cs="Arial"/>
          <w:bCs/>
          <w:color w:val="000000"/>
          <w:sz w:val="24"/>
          <w:szCs w:val="24"/>
          <w:lang w:eastAsia="ru-RU"/>
        </w:rPr>
        <w:t>«Социально-экономическое развитие территории сельского поселения на 2021-2025 гг.»</w:t>
      </w:r>
      <w:r w:rsidRPr="00135CC4">
        <w:rPr>
          <w:rFonts w:ascii="Arial" w:eastAsia="Times New Roman" w:hAnsi="Arial" w:cs="Arial"/>
          <w:sz w:val="24"/>
          <w:szCs w:val="24"/>
          <w:lang w:eastAsia="ru-RU"/>
        </w:rPr>
        <w:t xml:space="preserve"> утверждена постановлением администрации Едогонского сельского поселения от 02.11.2020 года № 43-пг.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color w:val="FF0000"/>
          <w:sz w:val="24"/>
          <w:szCs w:val="24"/>
          <w:lang w:eastAsia="ru-RU"/>
        </w:rPr>
        <w:t xml:space="preserve"> </w:t>
      </w:r>
      <w:r w:rsidRPr="00135CC4">
        <w:rPr>
          <w:rFonts w:ascii="Arial" w:eastAsia="Times New Roman" w:hAnsi="Arial" w:cs="Arial"/>
          <w:sz w:val="24"/>
          <w:szCs w:val="24"/>
          <w:lang w:eastAsia="ru-RU"/>
        </w:rPr>
        <w:t>Информация о реализации мероприятий муниципальной программы за 2021 год представлена в разрезе подпрограмм.</w:t>
      </w: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Информация о реализации мероприятий муниципальной программы Едогонского сельского поселения </w:t>
      </w:r>
      <w:r w:rsidRPr="00135CC4">
        <w:rPr>
          <w:rFonts w:ascii="Arial" w:eastAsia="Times New Roman" w:hAnsi="Arial" w:cs="Arial"/>
          <w:b/>
          <w:bCs/>
          <w:color w:val="000000"/>
          <w:sz w:val="24"/>
          <w:szCs w:val="24"/>
          <w:lang w:eastAsia="ru-RU"/>
        </w:rPr>
        <w:t>«Социально-экономическое развитие территории сельского поселения на 2021-2025 годы»</w:t>
      </w:r>
      <w:r w:rsidRPr="00135CC4">
        <w:rPr>
          <w:rFonts w:ascii="Arial" w:eastAsia="Times New Roman" w:hAnsi="Arial" w:cs="Arial"/>
          <w:b/>
          <w:sz w:val="24"/>
          <w:szCs w:val="24"/>
          <w:lang w:eastAsia="ru-RU"/>
        </w:rPr>
        <w:t xml:space="preserve"> </w:t>
      </w:r>
    </w:p>
    <w:p w:rsidR="00135CC4" w:rsidRPr="00135CC4" w:rsidRDefault="00135CC4" w:rsidP="00135CC4">
      <w:pPr>
        <w:spacing w:after="0" w:line="240" w:lineRule="auto"/>
        <w:jc w:val="right"/>
        <w:rPr>
          <w:rFonts w:ascii="Times New Roman" w:eastAsia="Times New Roman" w:hAnsi="Times New Roman" w:cs="Times New Roman"/>
          <w:sz w:val="24"/>
          <w:szCs w:val="24"/>
          <w:lang w:eastAsia="ru-RU"/>
        </w:rPr>
      </w:pPr>
      <w:r w:rsidRPr="00135CC4">
        <w:rPr>
          <w:rFonts w:ascii="Times New Roman" w:eastAsia="Times New Roman" w:hAnsi="Times New Roman" w:cs="Times New Roman"/>
          <w:sz w:val="24"/>
          <w:szCs w:val="24"/>
          <w:lang w:eastAsia="ru-RU"/>
        </w:rPr>
        <w:t>(тыс. руб.)</w:t>
      </w:r>
    </w:p>
    <w:tbl>
      <w:tblPr>
        <w:tblW w:w="9795" w:type="dxa"/>
        <w:tblInd w:w="118" w:type="dxa"/>
        <w:tblLook w:val="04A0" w:firstRow="1" w:lastRow="0" w:firstColumn="1" w:lastColumn="0" w:noHBand="0" w:noVBand="1"/>
      </w:tblPr>
      <w:tblGrid>
        <w:gridCol w:w="2650"/>
        <w:gridCol w:w="1537"/>
        <w:gridCol w:w="914"/>
        <w:gridCol w:w="1620"/>
        <w:gridCol w:w="1537"/>
        <w:gridCol w:w="1537"/>
      </w:tblGrid>
      <w:tr w:rsidR="00135CC4" w:rsidRPr="00135CC4" w:rsidTr="002013BE">
        <w:trPr>
          <w:trHeight w:val="827"/>
        </w:trPr>
        <w:tc>
          <w:tcPr>
            <w:tcW w:w="3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Наименование муниципальной программы </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КЦСР</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План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Исполнение </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Отклонение</w:t>
            </w:r>
          </w:p>
        </w:tc>
        <w:tc>
          <w:tcPr>
            <w:tcW w:w="812" w:type="dxa"/>
            <w:tcBorders>
              <w:top w:val="single" w:sz="8" w:space="0" w:color="auto"/>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исполнения</w:t>
            </w:r>
          </w:p>
        </w:tc>
      </w:tr>
      <w:tr w:rsidR="00135CC4" w:rsidRPr="00135CC4" w:rsidTr="002013BE">
        <w:trPr>
          <w:trHeight w:val="300"/>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1 </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2</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3</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4</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5</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6</w:t>
            </w:r>
          </w:p>
        </w:tc>
      </w:tr>
      <w:tr w:rsidR="00135CC4" w:rsidRPr="00135CC4" w:rsidTr="002013BE">
        <w:trPr>
          <w:trHeight w:val="870"/>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Муниципальная программа «Социально-экономическое развитие территории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14 998,8</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14 805,7</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193,1</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98,7</w:t>
            </w:r>
          </w:p>
        </w:tc>
      </w:tr>
      <w:tr w:rsidR="00135CC4" w:rsidRPr="00135CC4" w:rsidTr="002013BE">
        <w:trPr>
          <w:trHeight w:val="1155"/>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1010000000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8 246,4</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8 243,3</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3,1</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r w:rsidR="00135CC4" w:rsidRPr="00135CC4" w:rsidTr="002013BE">
        <w:trPr>
          <w:trHeight w:val="870"/>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«Повышение эффективности бюджетных расходов сельских поселений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1020000000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23,6</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23,6</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r w:rsidR="00135CC4" w:rsidRPr="00135CC4" w:rsidTr="002013BE">
        <w:trPr>
          <w:trHeight w:val="870"/>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«Развитие инфраструктуры на территории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1030000000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1 360,1</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1 208,6</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151,5</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88,9</w:t>
            </w:r>
          </w:p>
        </w:tc>
      </w:tr>
      <w:tr w:rsidR="00135CC4" w:rsidRPr="00135CC4" w:rsidTr="002013BE">
        <w:trPr>
          <w:trHeight w:val="1155"/>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«Обеспечение комплексного пространственного и территориального развития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1040000000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600,0</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600,0</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r w:rsidR="00135CC4" w:rsidRPr="00135CC4" w:rsidTr="002013BE">
        <w:trPr>
          <w:trHeight w:val="1155"/>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«Обеспечение комплексных мер безопасности на территории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1050000000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0,5</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0,5</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r w:rsidR="00135CC4" w:rsidRPr="00135CC4" w:rsidTr="002013BE">
        <w:trPr>
          <w:trHeight w:val="870"/>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«Развитие сферы культуры и спорта на территории сельского поселения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1060000000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4 758,2</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4 719,7</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38,5</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99,2</w:t>
            </w:r>
          </w:p>
        </w:tc>
      </w:tr>
      <w:tr w:rsidR="00135CC4" w:rsidRPr="00135CC4" w:rsidTr="002013BE">
        <w:trPr>
          <w:trHeight w:val="1155"/>
        </w:trPr>
        <w:tc>
          <w:tcPr>
            <w:tcW w:w="3258" w:type="dxa"/>
            <w:tcBorders>
              <w:top w:val="nil"/>
              <w:left w:val="single" w:sz="8" w:space="0" w:color="auto"/>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Подпрограмма «Энергосбережение и повышение энергетической эффективности на территории сельских поселений на 2021-2025 гг.»</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1070000000</w:t>
            </w:r>
          </w:p>
        </w:tc>
        <w:tc>
          <w:tcPr>
            <w:tcW w:w="1031"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w:t>
            </w:r>
          </w:p>
        </w:tc>
        <w:tc>
          <w:tcPr>
            <w:tcW w:w="1620"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w:t>
            </w:r>
          </w:p>
        </w:tc>
        <w:tc>
          <w:tcPr>
            <w:tcW w:w="1537"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w:t>
            </w:r>
          </w:p>
        </w:tc>
        <w:tc>
          <w:tcPr>
            <w:tcW w:w="812" w:type="dxa"/>
            <w:tcBorders>
              <w:top w:val="nil"/>
              <w:left w:val="nil"/>
              <w:bottom w:val="single" w:sz="8" w:space="0" w:color="auto"/>
              <w:right w:val="single" w:sz="8"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bl>
    <w:p w:rsidR="00135CC4" w:rsidRPr="00135CC4" w:rsidRDefault="00135CC4" w:rsidP="00135CC4">
      <w:pPr>
        <w:spacing w:after="0" w:line="240" w:lineRule="auto"/>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w:t>
      </w:r>
      <w:r w:rsidRPr="00135CC4">
        <w:rPr>
          <w:rFonts w:ascii="Arial" w:eastAsia="Times New Roman" w:hAnsi="Arial" w:cs="Arial"/>
          <w:sz w:val="24"/>
          <w:szCs w:val="24"/>
          <w:lang w:eastAsia="ru-RU"/>
        </w:rPr>
        <w:lastRenderedPageBreak/>
        <w:t xml:space="preserve">финансовое обеспечение реализации муниципальной программы за 2021 год составил </w:t>
      </w:r>
      <w:r w:rsidRPr="00135CC4">
        <w:rPr>
          <w:rFonts w:ascii="Arial" w:eastAsia="Times New Roman" w:hAnsi="Arial" w:cs="Arial"/>
          <w:b/>
          <w:sz w:val="24"/>
          <w:szCs w:val="24"/>
          <w:lang w:eastAsia="ru-RU"/>
        </w:rPr>
        <w:t>14 805,7</w:t>
      </w:r>
      <w:r w:rsidRPr="00135CC4">
        <w:rPr>
          <w:rFonts w:ascii="Arial" w:eastAsia="Times New Roman" w:hAnsi="Arial" w:cs="Arial"/>
          <w:sz w:val="24"/>
          <w:szCs w:val="24"/>
          <w:lang w:eastAsia="ru-RU"/>
        </w:rPr>
        <w:t xml:space="preserve"> тыс. руб. при плане </w:t>
      </w:r>
      <w:r w:rsidRPr="00135CC4">
        <w:rPr>
          <w:rFonts w:ascii="Arial" w:eastAsia="Times New Roman" w:hAnsi="Arial" w:cs="Arial"/>
          <w:b/>
          <w:sz w:val="24"/>
          <w:szCs w:val="24"/>
          <w:lang w:eastAsia="ru-RU"/>
        </w:rPr>
        <w:t>14 998,8</w:t>
      </w:r>
      <w:r w:rsidRPr="00135CC4">
        <w:rPr>
          <w:rFonts w:ascii="Arial" w:eastAsia="Times New Roman" w:hAnsi="Arial" w:cs="Arial"/>
          <w:sz w:val="24"/>
          <w:szCs w:val="24"/>
          <w:lang w:eastAsia="ru-RU"/>
        </w:rPr>
        <w:t xml:space="preserve"> тыс. руб. или 98,7 % к плановым назначениям. Информация об исполнении основных мероприятий муниципальной программы представлена ниже, в разрезе подпрограмм:</w:t>
      </w:r>
    </w:p>
    <w:p w:rsidR="00135CC4" w:rsidRPr="00135CC4" w:rsidRDefault="00135CC4" w:rsidP="00572119">
      <w:pPr>
        <w:numPr>
          <w:ilvl w:val="3"/>
          <w:numId w:val="6"/>
        </w:numPr>
        <w:spacing w:after="0" w:line="240" w:lineRule="auto"/>
        <w:ind w:firstLine="284"/>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«Обеспечение деятельности главы сельского поселения и Администрации сельского поселения на 2021-2025 гг.».</w:t>
      </w:r>
      <w:r w:rsidRPr="00135CC4">
        <w:rPr>
          <w:rFonts w:ascii="Arial" w:eastAsia="Times New Roman" w:hAnsi="Arial" w:cs="Arial"/>
          <w:sz w:val="24"/>
          <w:szCs w:val="24"/>
          <w:lang w:eastAsia="ru-RU"/>
        </w:rPr>
        <w:t xml:space="preserve"> Подпрограмма исполнена в объеме </w:t>
      </w:r>
      <w:r w:rsidRPr="00135CC4">
        <w:rPr>
          <w:rFonts w:ascii="Arial" w:eastAsia="Times New Roman" w:hAnsi="Arial" w:cs="Arial"/>
          <w:b/>
          <w:sz w:val="24"/>
          <w:szCs w:val="24"/>
          <w:lang w:eastAsia="ru-RU"/>
        </w:rPr>
        <w:t xml:space="preserve">8 243,3 </w:t>
      </w:r>
      <w:r w:rsidRPr="00135CC4">
        <w:rPr>
          <w:rFonts w:ascii="Arial" w:eastAsia="Times New Roman" w:hAnsi="Arial" w:cs="Arial"/>
          <w:sz w:val="24"/>
          <w:szCs w:val="24"/>
          <w:lang w:eastAsia="ru-RU"/>
        </w:rPr>
        <w:t>тыс. руб. при плане 8 246,4 тыс. руб. или 99,9 % к плановым назначениям, в том числе по основным мероприятиям:</w:t>
      </w:r>
    </w:p>
    <w:p w:rsidR="00135CC4" w:rsidRPr="00135CC4" w:rsidRDefault="00135CC4" w:rsidP="00135CC4">
      <w:pPr>
        <w:tabs>
          <w:tab w:val="left" w:pos="1134"/>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135CC4">
        <w:rPr>
          <w:rFonts w:ascii="Arial" w:eastAsia="Times New Roman" w:hAnsi="Arial" w:cs="Arial"/>
          <w:b/>
          <w:sz w:val="24"/>
          <w:szCs w:val="24"/>
          <w:lang w:eastAsia="ru-RU"/>
        </w:rPr>
        <w:t>5 257,8</w:t>
      </w:r>
      <w:r w:rsidRPr="00135CC4">
        <w:rPr>
          <w:rFonts w:ascii="Arial" w:eastAsia="Times New Roman" w:hAnsi="Arial" w:cs="Arial"/>
          <w:sz w:val="24"/>
          <w:szCs w:val="24"/>
          <w:lang w:eastAsia="ru-RU"/>
        </w:rPr>
        <w:t xml:space="preserve"> тыс. руб. при плане 5 259,9 тыс. рублей или 99,9 % к плановым назначениям. За счет средств областного бюджета в 2021 году профинансированы расходы в сумме </w:t>
      </w:r>
      <w:r w:rsidRPr="00135CC4">
        <w:rPr>
          <w:rFonts w:ascii="Arial" w:eastAsia="Times New Roman" w:hAnsi="Arial" w:cs="Arial"/>
          <w:b/>
          <w:sz w:val="24"/>
          <w:szCs w:val="24"/>
          <w:lang w:eastAsia="ru-RU"/>
        </w:rPr>
        <w:t>138,0</w:t>
      </w:r>
      <w:r w:rsidRPr="00135CC4">
        <w:rPr>
          <w:rFonts w:ascii="Arial" w:eastAsia="Times New Roman" w:hAnsi="Arial" w:cs="Arial"/>
          <w:sz w:val="24"/>
          <w:szCs w:val="24"/>
          <w:lang w:eastAsia="ru-RU"/>
        </w:rPr>
        <w:t xml:space="preserve"> тыс. руб., из них:</w:t>
      </w:r>
    </w:p>
    <w:p w:rsidR="00135CC4" w:rsidRPr="00135CC4" w:rsidRDefault="00135CC4" w:rsidP="00572119">
      <w:pPr>
        <w:numPr>
          <w:ilvl w:val="1"/>
          <w:numId w:val="10"/>
        </w:numPr>
        <w:tabs>
          <w:tab w:val="left" w:pos="851"/>
        </w:tabs>
        <w:spacing w:after="0" w:line="240" w:lineRule="auto"/>
        <w:ind w:left="1276" w:hanging="425"/>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135CC4">
        <w:rPr>
          <w:rFonts w:ascii="Arial" w:eastAsia="Times New Roman" w:hAnsi="Arial" w:cs="Arial"/>
          <w:b/>
          <w:sz w:val="24"/>
          <w:szCs w:val="24"/>
          <w:lang w:eastAsia="ru-RU"/>
        </w:rPr>
        <w:t>137,3</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572119">
      <w:pPr>
        <w:numPr>
          <w:ilvl w:val="1"/>
          <w:numId w:val="10"/>
        </w:numPr>
        <w:tabs>
          <w:tab w:val="left" w:pos="851"/>
        </w:tabs>
        <w:spacing w:after="0" w:line="240" w:lineRule="auto"/>
        <w:ind w:left="1276" w:hanging="425"/>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135CC4">
        <w:rPr>
          <w:rFonts w:ascii="Arial" w:eastAsia="Times New Roman" w:hAnsi="Arial" w:cs="Arial"/>
          <w:b/>
          <w:sz w:val="24"/>
          <w:szCs w:val="24"/>
          <w:lang w:eastAsia="ru-RU"/>
        </w:rPr>
        <w:t>0,7</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135CC4">
      <w:pPr>
        <w:tabs>
          <w:tab w:val="left" w:pos="851"/>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135CC4">
        <w:rPr>
          <w:rFonts w:ascii="Arial" w:eastAsia="Times New Roman" w:hAnsi="Arial" w:cs="Arial"/>
          <w:b/>
          <w:sz w:val="24"/>
          <w:szCs w:val="24"/>
          <w:lang w:eastAsia="ru-RU"/>
        </w:rPr>
        <w:t>435,2</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135CC4">
        <w:rPr>
          <w:rFonts w:ascii="Arial" w:eastAsia="Times New Roman" w:hAnsi="Arial" w:cs="Arial"/>
          <w:b/>
          <w:sz w:val="24"/>
          <w:szCs w:val="24"/>
          <w:lang w:eastAsia="ru-RU"/>
        </w:rPr>
        <w:t>2 540,8</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Повышение квалификации муниципальных служащих, глав сельских поселений </w:t>
      </w:r>
      <w:r w:rsidRPr="00135CC4">
        <w:rPr>
          <w:rFonts w:ascii="Arial" w:eastAsia="Times New Roman" w:hAnsi="Arial" w:cs="Arial"/>
          <w:b/>
          <w:sz w:val="24"/>
          <w:szCs w:val="24"/>
          <w:lang w:eastAsia="ru-RU"/>
        </w:rPr>
        <w:t>9,5</w:t>
      </w:r>
      <w:r w:rsidRPr="00135CC4">
        <w:rPr>
          <w:rFonts w:ascii="Arial" w:eastAsia="Times New Roman" w:hAnsi="Arial" w:cs="Arial"/>
          <w:sz w:val="24"/>
          <w:szCs w:val="24"/>
          <w:lang w:eastAsia="ru-RU"/>
        </w:rPr>
        <w:t xml:space="preserve"> тыс. рублей или 100,0 % к плановым назначениям;</w:t>
      </w:r>
    </w:p>
    <w:p w:rsidR="00135CC4" w:rsidRPr="00135CC4" w:rsidRDefault="00135CC4" w:rsidP="00135CC4">
      <w:pPr>
        <w:tabs>
          <w:tab w:val="left" w:pos="851"/>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-Управление средствами резервного фонда администраций сельских поселений в сумме 0,0 тыс. руб. при плане 20,0 тыс. рублей или 0,0 % к плановым назначениям в связи с отсутствием на территории поселения в 2021 году чрезвычайных ситуаций;</w:t>
      </w:r>
    </w:p>
    <w:p w:rsidR="00135CC4" w:rsidRPr="00135CC4" w:rsidRDefault="00135CC4" w:rsidP="00135CC4">
      <w:pPr>
        <w:tabs>
          <w:tab w:val="left" w:pos="851"/>
        </w:tabs>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Управление муниципальным долгом сельского поселения в сумме 0,0 тыс. руб. при плане 2,0 тыс. рублей или 0,0 % к плановым назначениям в связи с отсутствием необходимости привлечения кредитов в 2021 году.</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3"/>
          <w:numId w:val="6"/>
        </w:numPr>
        <w:spacing w:after="0" w:line="240" w:lineRule="auto"/>
        <w:ind w:left="284"/>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w:t>
      </w:r>
      <w:r w:rsidRPr="00135CC4">
        <w:rPr>
          <w:rFonts w:ascii="Arial" w:eastAsia="Times New Roman" w:hAnsi="Arial" w:cs="Arial"/>
          <w:b/>
          <w:sz w:val="24"/>
          <w:szCs w:val="24"/>
          <w:lang w:eastAsia="ru-RU"/>
        </w:rPr>
        <w:t>«Повышение эффективности бюджетных расходов сельских поселений на 2021-2025 гг.»</w:t>
      </w:r>
      <w:r w:rsidRPr="00135CC4">
        <w:rPr>
          <w:rFonts w:ascii="Arial" w:eastAsia="Times New Roman" w:hAnsi="Arial" w:cs="Arial"/>
          <w:sz w:val="24"/>
          <w:szCs w:val="24"/>
          <w:lang w:eastAsia="ru-RU"/>
        </w:rPr>
        <w:t xml:space="preserve"> Подпрограмма исполнена по основному мероприятию информационные технологии в управлении в сумме </w:t>
      </w:r>
      <w:r w:rsidRPr="00135CC4">
        <w:rPr>
          <w:rFonts w:ascii="Arial" w:eastAsia="Times New Roman" w:hAnsi="Arial" w:cs="Arial"/>
          <w:b/>
          <w:sz w:val="24"/>
          <w:szCs w:val="24"/>
          <w:lang w:eastAsia="ru-RU"/>
        </w:rPr>
        <w:t>23,6</w:t>
      </w:r>
      <w:r w:rsidRPr="00135CC4">
        <w:rPr>
          <w:rFonts w:ascii="Arial" w:eastAsia="Times New Roman" w:hAnsi="Arial" w:cs="Arial"/>
          <w:sz w:val="24"/>
          <w:szCs w:val="24"/>
          <w:lang w:eastAsia="ru-RU"/>
        </w:rPr>
        <w:t xml:space="preserve"> тыс. руб. или 100 %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3"/>
          <w:numId w:val="6"/>
        </w:numPr>
        <w:spacing w:after="0" w:line="240" w:lineRule="auto"/>
        <w:ind w:left="284"/>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«Развитие инфраструктуры на территории сельского поселения на 2021-2025 гг.»</w:t>
      </w:r>
      <w:r w:rsidRPr="00135CC4">
        <w:rPr>
          <w:rFonts w:ascii="Arial" w:eastAsia="Times New Roman" w:hAnsi="Arial" w:cs="Arial"/>
          <w:sz w:val="24"/>
          <w:szCs w:val="24"/>
          <w:lang w:eastAsia="ru-RU"/>
        </w:rPr>
        <w:t xml:space="preserve"> Подпрограмма исполнена в объеме </w:t>
      </w:r>
      <w:r w:rsidRPr="00135CC4">
        <w:rPr>
          <w:rFonts w:ascii="Arial" w:eastAsia="Times New Roman" w:hAnsi="Arial" w:cs="Arial"/>
          <w:b/>
          <w:sz w:val="24"/>
          <w:szCs w:val="24"/>
          <w:lang w:eastAsia="ru-RU"/>
        </w:rPr>
        <w:t>1 208,6</w:t>
      </w:r>
      <w:r w:rsidRPr="00135CC4">
        <w:rPr>
          <w:rFonts w:ascii="Arial" w:eastAsia="Times New Roman" w:hAnsi="Arial" w:cs="Arial"/>
          <w:sz w:val="24"/>
          <w:szCs w:val="24"/>
          <w:lang w:eastAsia="ru-RU"/>
        </w:rPr>
        <w:t xml:space="preserve"> тыс. руб. при плане 1 360,1 тыс. руб. или 88,9 % к плановым назначениям, в том числе по основным мероприятиям: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lastRenderedPageBreak/>
        <w:t>-</w:t>
      </w:r>
      <w:r w:rsidRPr="00135CC4">
        <w:rPr>
          <w:rFonts w:ascii="Arial" w:eastAsia="Times New Roman" w:hAnsi="Arial" w:cs="Arial"/>
          <w:sz w:val="24"/>
          <w:szCs w:val="24"/>
          <w:lang w:eastAsia="ru-RU"/>
        </w:rPr>
        <w:t xml:space="preserve"> ремонт и содержание автомобильных дорог в сумме </w:t>
      </w:r>
      <w:r w:rsidRPr="00135CC4">
        <w:rPr>
          <w:rFonts w:ascii="Arial" w:eastAsia="Times New Roman" w:hAnsi="Arial" w:cs="Arial"/>
          <w:b/>
          <w:sz w:val="24"/>
          <w:szCs w:val="24"/>
          <w:lang w:eastAsia="ru-RU"/>
        </w:rPr>
        <w:t>665,9</w:t>
      </w:r>
      <w:r w:rsidRPr="00135CC4">
        <w:rPr>
          <w:rFonts w:ascii="Arial" w:eastAsia="Times New Roman" w:hAnsi="Arial" w:cs="Arial"/>
          <w:sz w:val="24"/>
          <w:szCs w:val="24"/>
          <w:lang w:eastAsia="ru-RU"/>
        </w:rPr>
        <w:t xml:space="preserve"> тыс. руб. при плане 814,7 тыс. руб. или 81,7 %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135CC4">
        <w:rPr>
          <w:rFonts w:ascii="Arial" w:eastAsia="Times New Roman" w:hAnsi="Arial" w:cs="Arial"/>
          <w:sz w:val="24"/>
          <w:szCs w:val="24"/>
          <w:lang w:eastAsia="ru-RU"/>
        </w:rPr>
        <w:t>инжекторных</w:t>
      </w:r>
      <w:proofErr w:type="spellEnd"/>
      <w:r w:rsidRPr="00135CC4">
        <w:rPr>
          <w:rFonts w:ascii="Arial" w:eastAsia="Times New Roman" w:hAnsi="Arial" w:cs="Arial"/>
          <w:sz w:val="24"/>
          <w:szCs w:val="24"/>
          <w:lang w:eastAsia="ru-RU"/>
        </w:rPr>
        <w:t>) двигателей и сезонностью проведения ремонтных работ;</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w:t>
      </w:r>
      <w:r w:rsidRPr="00135CC4">
        <w:rPr>
          <w:rFonts w:ascii="Arial" w:eastAsia="Times New Roman" w:hAnsi="Arial" w:cs="Arial"/>
          <w:sz w:val="24"/>
          <w:szCs w:val="24"/>
          <w:lang w:eastAsia="ru-RU"/>
        </w:rPr>
        <w:t xml:space="preserve"> организация благоустройства территории поселения в сумме </w:t>
      </w:r>
      <w:r w:rsidRPr="00135CC4">
        <w:rPr>
          <w:rFonts w:ascii="Arial" w:eastAsia="Times New Roman" w:hAnsi="Arial" w:cs="Arial"/>
          <w:b/>
          <w:sz w:val="24"/>
          <w:szCs w:val="24"/>
          <w:lang w:eastAsia="ru-RU"/>
        </w:rPr>
        <w:t>354,0</w:t>
      </w:r>
      <w:r w:rsidRPr="00135CC4">
        <w:rPr>
          <w:rFonts w:ascii="Arial" w:eastAsia="Times New Roman" w:hAnsi="Arial" w:cs="Arial"/>
          <w:sz w:val="24"/>
          <w:szCs w:val="24"/>
          <w:lang w:eastAsia="ru-RU"/>
        </w:rPr>
        <w:t xml:space="preserve"> тыс. руб. при плане 356,7 или 99,3 % к плановым назначениям. В том числе на реализацию мероприятии перечня проектов народных инициатив в сумме 205,3 тыс. рублей, из них за счет средств:</w:t>
      </w:r>
    </w:p>
    <w:p w:rsidR="00135CC4" w:rsidRPr="00135CC4" w:rsidRDefault="00135CC4" w:rsidP="00572119">
      <w:pPr>
        <w:numPr>
          <w:ilvl w:val="0"/>
          <w:numId w:val="12"/>
        </w:num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областного бюджета 203,2 тыс. руб.;</w:t>
      </w:r>
    </w:p>
    <w:p w:rsidR="00135CC4" w:rsidRPr="00135CC4" w:rsidRDefault="00135CC4" w:rsidP="00572119">
      <w:pPr>
        <w:numPr>
          <w:ilvl w:val="0"/>
          <w:numId w:val="12"/>
        </w:num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местного бюджета 2,1 тыс. руб.;</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организация водоснабжения населения в сумме </w:t>
      </w:r>
      <w:r w:rsidRPr="00135CC4">
        <w:rPr>
          <w:rFonts w:ascii="Arial" w:eastAsia="Times New Roman" w:hAnsi="Arial" w:cs="Arial"/>
          <w:b/>
          <w:sz w:val="24"/>
          <w:szCs w:val="24"/>
          <w:lang w:eastAsia="ru-RU"/>
        </w:rPr>
        <w:t>2,7</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создание мест (площадок) накопления твердых коммунальных отходов в сумме </w:t>
      </w:r>
      <w:r w:rsidRPr="00135CC4">
        <w:rPr>
          <w:rFonts w:ascii="Arial" w:eastAsia="Times New Roman" w:hAnsi="Arial" w:cs="Arial"/>
          <w:b/>
          <w:sz w:val="24"/>
          <w:szCs w:val="24"/>
          <w:lang w:eastAsia="ru-RU"/>
        </w:rPr>
        <w:t>186,0</w:t>
      </w:r>
      <w:r w:rsidRPr="00135CC4">
        <w:rPr>
          <w:rFonts w:ascii="Arial" w:eastAsia="Times New Roman" w:hAnsi="Arial" w:cs="Arial"/>
          <w:sz w:val="24"/>
          <w:szCs w:val="24"/>
          <w:lang w:eastAsia="ru-RU"/>
        </w:rPr>
        <w:t xml:space="preserve"> тыс. руб. или 100,0 %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0"/>
          <w:numId w:val="13"/>
        </w:numPr>
        <w:spacing w:after="0" w:line="240" w:lineRule="auto"/>
        <w:ind w:left="709" w:hanging="425"/>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 xml:space="preserve">«Обеспечение комплексного пространственного и территориального развития сельского поселения на 2021-2025 гг.» </w:t>
      </w:r>
      <w:r w:rsidRPr="00135CC4">
        <w:rPr>
          <w:rFonts w:ascii="Arial" w:eastAsia="Times New Roman" w:hAnsi="Arial" w:cs="Arial"/>
          <w:sz w:val="24"/>
          <w:szCs w:val="24"/>
          <w:lang w:eastAsia="ru-RU"/>
        </w:rPr>
        <w:t xml:space="preserve">Подпрограмма исполнена в объеме </w:t>
      </w:r>
      <w:r w:rsidRPr="00135CC4">
        <w:rPr>
          <w:rFonts w:ascii="Arial" w:eastAsia="Times New Roman" w:hAnsi="Arial" w:cs="Arial"/>
          <w:b/>
          <w:sz w:val="24"/>
          <w:szCs w:val="24"/>
          <w:lang w:eastAsia="ru-RU"/>
        </w:rPr>
        <w:t>600,0</w:t>
      </w:r>
      <w:r w:rsidRPr="00135CC4">
        <w:rPr>
          <w:rFonts w:ascii="Arial" w:eastAsia="Times New Roman" w:hAnsi="Arial" w:cs="Arial"/>
          <w:sz w:val="24"/>
          <w:szCs w:val="24"/>
          <w:lang w:eastAsia="ru-RU"/>
        </w:rPr>
        <w:t xml:space="preserve"> тыс. руб. или 100,0% к плановым назначениям по основному мероприятию «Обеспечение градостроительной и землеустроительной деятельности на территории сельского поселения», из них за счет субсидии на актуализацию территориального планирования в сумме 594,0 тыс. рублей.</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0"/>
          <w:numId w:val="13"/>
        </w:numPr>
        <w:spacing w:after="0" w:line="240" w:lineRule="auto"/>
        <w:ind w:left="567"/>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«Обеспечение комплексных мер безопасности на территории сельского поселения на 2021-2025 гг.».</w:t>
      </w:r>
      <w:r w:rsidRPr="00135CC4">
        <w:rPr>
          <w:rFonts w:ascii="Arial" w:eastAsia="Times New Roman" w:hAnsi="Arial" w:cs="Arial"/>
          <w:sz w:val="24"/>
          <w:szCs w:val="24"/>
          <w:lang w:eastAsia="ru-RU"/>
        </w:rPr>
        <w:t xml:space="preserve"> Подпрограмма исполнена в объеме </w:t>
      </w:r>
      <w:r w:rsidRPr="00135CC4">
        <w:rPr>
          <w:rFonts w:ascii="Arial" w:eastAsia="Times New Roman" w:hAnsi="Arial" w:cs="Arial"/>
          <w:b/>
          <w:sz w:val="24"/>
          <w:szCs w:val="24"/>
          <w:lang w:eastAsia="ru-RU"/>
        </w:rPr>
        <w:t>0,5</w:t>
      </w:r>
      <w:r w:rsidRPr="00135CC4">
        <w:rPr>
          <w:rFonts w:ascii="Arial" w:eastAsia="Times New Roman" w:hAnsi="Arial" w:cs="Arial"/>
          <w:sz w:val="24"/>
          <w:szCs w:val="24"/>
          <w:lang w:eastAsia="ru-RU"/>
        </w:rPr>
        <w:t xml:space="preserve"> тыс. руб. или 100,0% к плановым назначениям, по основному мероприятию «Профилактика безнадзорности и правонарушений на территории сельского поселения» в сумме 0,5 тыс. руб. или 100 %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0"/>
          <w:numId w:val="15"/>
        </w:numPr>
        <w:spacing w:after="0" w:line="240" w:lineRule="auto"/>
        <w:ind w:left="709"/>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«Развитие сферы культуры и спорта на территории сельского поселения на 2021-2025 гг.»</w:t>
      </w:r>
      <w:r w:rsidRPr="00135CC4">
        <w:rPr>
          <w:rFonts w:ascii="Arial" w:eastAsia="Times New Roman" w:hAnsi="Arial" w:cs="Arial"/>
          <w:sz w:val="24"/>
          <w:szCs w:val="24"/>
          <w:lang w:eastAsia="ru-RU"/>
        </w:rPr>
        <w:t xml:space="preserve"> Подпрограмма исполнена в объеме </w:t>
      </w:r>
      <w:r w:rsidRPr="00135CC4">
        <w:rPr>
          <w:rFonts w:ascii="Arial" w:eastAsia="Times New Roman" w:hAnsi="Arial" w:cs="Arial"/>
          <w:b/>
          <w:sz w:val="24"/>
          <w:szCs w:val="24"/>
          <w:lang w:eastAsia="ru-RU"/>
        </w:rPr>
        <w:t>4 719,7</w:t>
      </w:r>
      <w:r w:rsidRPr="00135CC4">
        <w:rPr>
          <w:rFonts w:ascii="Arial" w:eastAsia="Times New Roman" w:hAnsi="Arial" w:cs="Arial"/>
          <w:sz w:val="24"/>
          <w:szCs w:val="24"/>
          <w:lang w:eastAsia="ru-RU"/>
        </w:rPr>
        <w:t xml:space="preserve"> тыс. руб. при плане 4 758,2 тыс. рублей или 100% к плановым назначениям, в том числе по основным мероприятиям: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135CC4">
        <w:rPr>
          <w:rFonts w:ascii="Arial" w:eastAsia="Times New Roman" w:hAnsi="Arial" w:cs="Arial"/>
          <w:b/>
          <w:sz w:val="24"/>
          <w:szCs w:val="24"/>
          <w:lang w:eastAsia="ru-RU"/>
        </w:rPr>
        <w:t>3 849,2</w:t>
      </w:r>
      <w:r w:rsidRPr="00135CC4">
        <w:rPr>
          <w:rFonts w:ascii="Arial" w:eastAsia="Times New Roman" w:hAnsi="Arial" w:cs="Arial"/>
          <w:sz w:val="24"/>
          <w:szCs w:val="24"/>
          <w:lang w:eastAsia="ru-RU"/>
        </w:rPr>
        <w:t xml:space="preserve"> тыс. руб. при плане 3 887,7 тыс. рублей или 99,0 %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обеспечение условий для развития на территории сельского поселения физической культуры и массового спорта в сумме </w:t>
      </w:r>
      <w:r w:rsidRPr="00135CC4">
        <w:rPr>
          <w:rFonts w:ascii="Arial" w:eastAsia="Times New Roman" w:hAnsi="Arial" w:cs="Arial"/>
          <w:b/>
          <w:sz w:val="24"/>
          <w:szCs w:val="24"/>
          <w:lang w:eastAsia="ru-RU"/>
        </w:rPr>
        <w:t>10,0</w:t>
      </w:r>
      <w:r w:rsidRPr="00135CC4">
        <w:rPr>
          <w:rFonts w:ascii="Arial" w:eastAsia="Times New Roman" w:hAnsi="Arial" w:cs="Arial"/>
          <w:sz w:val="24"/>
          <w:szCs w:val="24"/>
          <w:lang w:eastAsia="ru-RU"/>
        </w:rPr>
        <w:t xml:space="preserve"> тыс. руб. или 100% к плановым назначениям;</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развитие домов культуры в сумме </w:t>
      </w:r>
      <w:r w:rsidRPr="00135CC4">
        <w:rPr>
          <w:rFonts w:ascii="Arial" w:eastAsia="Times New Roman" w:hAnsi="Arial" w:cs="Arial"/>
          <w:b/>
          <w:sz w:val="24"/>
          <w:szCs w:val="24"/>
          <w:lang w:eastAsia="ru-RU"/>
        </w:rPr>
        <w:t>860,5</w:t>
      </w:r>
      <w:r w:rsidRPr="00135CC4">
        <w:rPr>
          <w:rFonts w:ascii="Arial" w:eastAsia="Times New Roman" w:hAnsi="Arial" w:cs="Arial"/>
          <w:sz w:val="24"/>
          <w:szCs w:val="24"/>
          <w:lang w:eastAsia="ru-RU"/>
        </w:rPr>
        <w:t xml:space="preserve"> тыс. руб. или 100% к плановым назначениям, из них за счет средств субсидии из областного бюджета на развитие домов культуры в сумме 851,9 тыс. рублей.</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572119">
      <w:pPr>
        <w:numPr>
          <w:ilvl w:val="0"/>
          <w:numId w:val="11"/>
        </w:numPr>
        <w:spacing w:after="0" w:line="240" w:lineRule="auto"/>
        <w:ind w:left="426"/>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«Энергосбережение и повышение энергетической эффективности на территории сельских поселений на 2021-2025 гг.»</w:t>
      </w:r>
      <w:r w:rsidRPr="00135CC4">
        <w:rPr>
          <w:rFonts w:ascii="Arial" w:eastAsia="Times New Roman" w:hAnsi="Arial" w:cs="Arial"/>
          <w:sz w:val="24"/>
          <w:szCs w:val="24"/>
          <w:lang w:eastAsia="ru-RU"/>
        </w:rPr>
        <w:t xml:space="preserve"> Подпрограмма исполнена в объеме </w:t>
      </w:r>
      <w:r w:rsidRPr="00135CC4">
        <w:rPr>
          <w:rFonts w:ascii="Arial" w:eastAsia="Times New Roman" w:hAnsi="Arial" w:cs="Arial"/>
          <w:b/>
          <w:sz w:val="24"/>
          <w:szCs w:val="24"/>
          <w:lang w:eastAsia="ru-RU"/>
        </w:rPr>
        <w:t>10,0</w:t>
      </w:r>
      <w:r w:rsidRPr="00135CC4">
        <w:rPr>
          <w:rFonts w:ascii="Arial" w:eastAsia="Times New Roman" w:hAnsi="Arial" w:cs="Arial"/>
          <w:sz w:val="24"/>
          <w:szCs w:val="24"/>
          <w:lang w:eastAsia="ru-RU"/>
        </w:rPr>
        <w:t xml:space="preserve"> тыс. руб. или 100,0% к плановым назначениям по основному мероприятию «Технические и организационные мероприятия по снижению использования энергоресурсов».</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ind w:right="27"/>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Источники внутреннего финансирования </w:t>
      </w:r>
    </w:p>
    <w:p w:rsidR="00135CC4" w:rsidRPr="00135CC4" w:rsidRDefault="00135CC4" w:rsidP="00135CC4">
      <w:pPr>
        <w:spacing w:after="0" w:line="240" w:lineRule="auto"/>
        <w:ind w:right="27"/>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дефицита бюджета Едогонского муниципального образования</w:t>
      </w:r>
    </w:p>
    <w:p w:rsidR="00135CC4" w:rsidRPr="00135CC4" w:rsidRDefault="00135CC4" w:rsidP="00135CC4">
      <w:pPr>
        <w:spacing w:after="0" w:line="240" w:lineRule="auto"/>
        <w:ind w:right="27"/>
        <w:jc w:val="center"/>
        <w:rPr>
          <w:rFonts w:ascii="Arial" w:eastAsia="Times New Roman" w:hAnsi="Arial" w:cs="Arial"/>
          <w:b/>
          <w:sz w:val="24"/>
          <w:szCs w:val="24"/>
          <w:lang w:eastAsia="ru-RU"/>
        </w:rPr>
      </w:pPr>
    </w:p>
    <w:p w:rsidR="00135CC4" w:rsidRPr="00135CC4" w:rsidRDefault="00135CC4" w:rsidP="00135CC4">
      <w:pPr>
        <w:autoSpaceDE w:val="0"/>
        <w:autoSpaceDN w:val="0"/>
        <w:adjustRightInd w:val="0"/>
        <w:spacing w:after="0" w:line="240" w:lineRule="auto"/>
        <w:ind w:right="27"/>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В 2021 году бюджет Едогонского муниципального образования исполнен с профицитом в сумме 57,0</w:t>
      </w:r>
      <w:r w:rsidRPr="00135CC4">
        <w:rPr>
          <w:rFonts w:ascii="Arial" w:eastAsia="Times New Roman" w:hAnsi="Arial" w:cs="Arial"/>
          <w:b/>
          <w:sz w:val="24"/>
          <w:szCs w:val="24"/>
          <w:lang w:eastAsia="ru-RU"/>
        </w:rPr>
        <w:t xml:space="preserve"> </w:t>
      </w:r>
      <w:r w:rsidRPr="00135CC4">
        <w:rPr>
          <w:rFonts w:ascii="Arial" w:eastAsia="Times New Roman" w:hAnsi="Arial" w:cs="Arial"/>
          <w:sz w:val="24"/>
          <w:szCs w:val="24"/>
          <w:lang w:eastAsia="ru-RU"/>
        </w:rPr>
        <w:t>тыс. руб.</w:t>
      </w:r>
    </w:p>
    <w:p w:rsidR="00135CC4" w:rsidRPr="00135CC4" w:rsidRDefault="00135CC4" w:rsidP="00135CC4">
      <w:pPr>
        <w:autoSpaceDE w:val="0"/>
        <w:autoSpaceDN w:val="0"/>
        <w:adjustRightInd w:val="0"/>
        <w:spacing w:after="0" w:line="240" w:lineRule="auto"/>
        <w:ind w:right="27"/>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 состоянию на 1 января 2022 года бюджет Едогонского муниципального образования задолженности по кредитам не имеет.</w:t>
      </w:r>
    </w:p>
    <w:p w:rsidR="00135CC4" w:rsidRPr="00135CC4" w:rsidRDefault="00135CC4" w:rsidP="00135CC4">
      <w:pPr>
        <w:spacing w:after="0" w:line="240" w:lineRule="auto"/>
        <w:ind w:right="27"/>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Расходы на обслуживание муниципального долга не производились.</w:t>
      </w:r>
    </w:p>
    <w:p w:rsidR="00135CC4" w:rsidRPr="00135CC4" w:rsidRDefault="00135CC4" w:rsidP="00135CC4">
      <w:pPr>
        <w:spacing w:after="0" w:line="240" w:lineRule="auto"/>
        <w:ind w:right="27"/>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b/>
          <w:sz w:val="24"/>
          <w:szCs w:val="24"/>
          <w:lang w:eastAsia="ru-RU"/>
        </w:rPr>
        <w:t>В структуре расходов по экономическому содержанию наиболее значимая часть бюджетных ассигнований направлена:</w:t>
      </w:r>
    </w:p>
    <w:p w:rsidR="00135CC4" w:rsidRPr="00135CC4" w:rsidRDefault="00135CC4" w:rsidP="00572119">
      <w:pPr>
        <w:numPr>
          <w:ilvl w:val="0"/>
          <w:numId w:val="5"/>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выплату заработной платы с начислениями на нее в сумме </w:t>
      </w:r>
      <w:r w:rsidRPr="00135CC4">
        <w:rPr>
          <w:rFonts w:ascii="Arial" w:eastAsia="Times New Roman" w:hAnsi="Arial" w:cs="Arial"/>
          <w:b/>
          <w:sz w:val="24"/>
          <w:szCs w:val="24"/>
          <w:lang w:eastAsia="ru-RU"/>
        </w:rPr>
        <w:t>7 982,1</w:t>
      </w:r>
      <w:r w:rsidRPr="00135CC4">
        <w:rPr>
          <w:rFonts w:ascii="Arial" w:eastAsia="Times New Roman" w:hAnsi="Arial" w:cs="Arial"/>
          <w:sz w:val="24"/>
          <w:szCs w:val="24"/>
          <w:lang w:eastAsia="ru-RU"/>
        </w:rPr>
        <w:t xml:space="preserve"> тыс. рублей или 53,9 % от общей суммы расходов;</w:t>
      </w:r>
    </w:p>
    <w:p w:rsidR="00135CC4" w:rsidRPr="00135CC4" w:rsidRDefault="00135CC4" w:rsidP="00572119">
      <w:pPr>
        <w:numPr>
          <w:ilvl w:val="0"/>
          <w:numId w:val="5"/>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межбюджетные трансферты в сумме </w:t>
      </w:r>
      <w:r w:rsidRPr="00135CC4">
        <w:rPr>
          <w:rFonts w:ascii="Arial" w:eastAsia="Times New Roman" w:hAnsi="Arial" w:cs="Arial"/>
          <w:b/>
          <w:sz w:val="24"/>
          <w:szCs w:val="24"/>
          <w:lang w:eastAsia="ru-RU"/>
        </w:rPr>
        <w:t>2 540,8</w:t>
      </w:r>
      <w:r w:rsidRPr="00135CC4">
        <w:rPr>
          <w:rFonts w:ascii="Arial" w:eastAsia="Times New Roman" w:hAnsi="Arial" w:cs="Arial"/>
          <w:sz w:val="24"/>
          <w:szCs w:val="24"/>
          <w:lang w:eastAsia="ru-RU"/>
        </w:rPr>
        <w:t xml:space="preserve"> тыс. рублей или 17,2 % от общей суммы расходов; </w:t>
      </w:r>
    </w:p>
    <w:p w:rsidR="00135CC4" w:rsidRPr="00135CC4" w:rsidRDefault="00135CC4" w:rsidP="00572119">
      <w:pPr>
        <w:numPr>
          <w:ilvl w:val="0"/>
          <w:numId w:val="5"/>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увеличение стоимости основных средств в сумме </w:t>
      </w:r>
      <w:r w:rsidRPr="00135CC4">
        <w:rPr>
          <w:rFonts w:ascii="Arial" w:eastAsia="Times New Roman" w:hAnsi="Arial" w:cs="Arial"/>
          <w:b/>
          <w:sz w:val="24"/>
          <w:szCs w:val="24"/>
          <w:lang w:eastAsia="ru-RU"/>
        </w:rPr>
        <w:t>1 269,1</w:t>
      </w:r>
      <w:r w:rsidRPr="00135CC4">
        <w:rPr>
          <w:rFonts w:ascii="Arial" w:eastAsia="Times New Roman" w:hAnsi="Arial" w:cs="Arial"/>
          <w:sz w:val="24"/>
          <w:szCs w:val="24"/>
          <w:lang w:eastAsia="ru-RU"/>
        </w:rPr>
        <w:t xml:space="preserve"> тыс. рублей или 8,6 % от общей суммы расходов, из них:</w:t>
      </w:r>
    </w:p>
    <w:p w:rsidR="00135CC4" w:rsidRPr="00135CC4" w:rsidRDefault="00135CC4" w:rsidP="00572119">
      <w:pPr>
        <w:numPr>
          <w:ilvl w:val="0"/>
          <w:numId w:val="16"/>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счет средств субсидии развития домов культуры 851,9 тыс. рублей (приобретение светового оборудования, театральных кресел для «МКУК КДЦ с. Едогон»);</w:t>
      </w:r>
    </w:p>
    <w:p w:rsidR="00135CC4" w:rsidRPr="00135CC4" w:rsidRDefault="00135CC4" w:rsidP="00572119">
      <w:pPr>
        <w:numPr>
          <w:ilvl w:val="0"/>
          <w:numId w:val="16"/>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счет средств местного бюджета на софинансирование 8,6 тыс. рублей;</w:t>
      </w:r>
    </w:p>
    <w:p w:rsidR="00135CC4" w:rsidRPr="00135CC4" w:rsidRDefault="00135CC4" w:rsidP="00572119">
      <w:pPr>
        <w:numPr>
          <w:ilvl w:val="0"/>
          <w:numId w:val="16"/>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счет средств субсидии из областного бюджета на реализацию мероприятий перечня проектов народных инициатив в сумме 203,2 тыс. руб. (приобретение детских игровых площадок с. Едогон, д. Изегол);</w:t>
      </w:r>
    </w:p>
    <w:p w:rsidR="00135CC4" w:rsidRPr="00135CC4" w:rsidRDefault="00135CC4" w:rsidP="00572119">
      <w:pPr>
        <w:numPr>
          <w:ilvl w:val="0"/>
          <w:numId w:val="16"/>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2,1 тыс. руб.;</w:t>
      </w:r>
    </w:p>
    <w:p w:rsidR="00135CC4" w:rsidRPr="00135CC4" w:rsidRDefault="00135CC4" w:rsidP="00572119">
      <w:pPr>
        <w:numPr>
          <w:ilvl w:val="0"/>
          <w:numId w:val="16"/>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приобретение спортивного инвентаря – 10,0 тыс. рублей;</w:t>
      </w:r>
    </w:p>
    <w:p w:rsidR="00135CC4" w:rsidRPr="00135CC4" w:rsidRDefault="00135CC4" w:rsidP="00572119">
      <w:pPr>
        <w:numPr>
          <w:ilvl w:val="0"/>
          <w:numId w:val="5"/>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оплату коммунальных услуг (электроэнергии) в сумме </w:t>
      </w:r>
      <w:r w:rsidRPr="00135CC4">
        <w:rPr>
          <w:rFonts w:ascii="Arial" w:eastAsia="Times New Roman" w:hAnsi="Arial" w:cs="Arial"/>
          <w:b/>
          <w:sz w:val="24"/>
          <w:szCs w:val="24"/>
          <w:lang w:eastAsia="ru-RU"/>
        </w:rPr>
        <w:t xml:space="preserve">940,8 </w:t>
      </w:r>
      <w:r w:rsidRPr="00135CC4">
        <w:rPr>
          <w:rFonts w:ascii="Arial" w:eastAsia="Times New Roman" w:hAnsi="Arial" w:cs="Arial"/>
          <w:sz w:val="24"/>
          <w:szCs w:val="24"/>
          <w:lang w:eastAsia="ru-RU"/>
        </w:rPr>
        <w:t>тыс. рублей или 6,3 % от общей суммы расходов;</w:t>
      </w:r>
    </w:p>
    <w:p w:rsidR="00135CC4" w:rsidRPr="00135CC4" w:rsidRDefault="00135CC4" w:rsidP="00572119">
      <w:pPr>
        <w:numPr>
          <w:ilvl w:val="0"/>
          <w:numId w:val="5"/>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прочие работы, услуги в сумме </w:t>
      </w:r>
      <w:r w:rsidRPr="00135CC4">
        <w:rPr>
          <w:rFonts w:ascii="Arial" w:eastAsia="Times New Roman" w:hAnsi="Arial" w:cs="Arial"/>
          <w:b/>
          <w:sz w:val="24"/>
          <w:szCs w:val="24"/>
          <w:lang w:eastAsia="ru-RU"/>
        </w:rPr>
        <w:t>881,0</w:t>
      </w:r>
      <w:r w:rsidRPr="00135CC4">
        <w:rPr>
          <w:rFonts w:ascii="Arial" w:eastAsia="Times New Roman" w:hAnsi="Arial" w:cs="Arial"/>
          <w:sz w:val="24"/>
          <w:szCs w:val="24"/>
          <w:lang w:eastAsia="ru-RU"/>
        </w:rPr>
        <w:t xml:space="preserve"> тыс. рублей или 6,0 % от общей суммы расходов, в том числе:</w:t>
      </w:r>
    </w:p>
    <w:p w:rsidR="00135CC4" w:rsidRPr="00135CC4" w:rsidRDefault="00135CC4" w:rsidP="00572119">
      <w:pPr>
        <w:numPr>
          <w:ilvl w:val="0"/>
          <w:numId w:val="14"/>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на выполнение работ по актуализации документов градостроительного зонирования Едогонского муниципального образования – 600,0 тыс. рублей, из них за счет средств субсидии 594,0 тыс. руб.;</w:t>
      </w:r>
    </w:p>
    <w:p w:rsidR="00135CC4" w:rsidRPr="00135CC4" w:rsidRDefault="00135CC4" w:rsidP="00572119">
      <w:pPr>
        <w:numPr>
          <w:ilvl w:val="0"/>
          <w:numId w:val="14"/>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государственную экспертизу проектной документации в части проверки достоверности определения сметной стоимости объекта капитального ремонта МКУК КДЦ «с. Едогон» – 73,2 тыс. рублей;</w:t>
      </w:r>
    </w:p>
    <w:p w:rsidR="00135CC4" w:rsidRPr="00135CC4" w:rsidRDefault="00135CC4" w:rsidP="00572119">
      <w:pPr>
        <w:numPr>
          <w:ilvl w:val="0"/>
          <w:numId w:val="14"/>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за работы по разработке проектов организации дорожного движения </w:t>
      </w:r>
      <w:proofErr w:type="gramStart"/>
      <w:r w:rsidRPr="00135CC4">
        <w:rPr>
          <w:rFonts w:ascii="Arial" w:eastAsia="Times New Roman" w:hAnsi="Arial" w:cs="Arial"/>
          <w:sz w:val="24"/>
          <w:szCs w:val="24"/>
          <w:lang w:eastAsia="ru-RU"/>
        </w:rPr>
        <w:t>на</w:t>
      </w:r>
      <w:proofErr w:type="gramEnd"/>
      <w:r w:rsidRPr="00135CC4">
        <w:rPr>
          <w:rFonts w:ascii="Arial" w:eastAsia="Times New Roman" w:hAnsi="Arial" w:cs="Arial"/>
          <w:sz w:val="24"/>
          <w:szCs w:val="24"/>
          <w:lang w:eastAsia="ru-RU"/>
        </w:rPr>
        <w:t xml:space="preserve"> а/д – 68,8 тыс. руб.;</w:t>
      </w:r>
    </w:p>
    <w:p w:rsidR="00135CC4" w:rsidRPr="00135CC4" w:rsidRDefault="00135CC4" w:rsidP="00572119">
      <w:pPr>
        <w:numPr>
          <w:ilvl w:val="0"/>
          <w:numId w:val="14"/>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за услуги техники по обрезке ветвей деревьев в с.Едогон, д.Изегол– 42,5 тыс. рублей;</w:t>
      </w:r>
    </w:p>
    <w:p w:rsidR="00135CC4" w:rsidRPr="00135CC4" w:rsidRDefault="00135CC4" w:rsidP="00135CC4">
      <w:pPr>
        <w:spacing w:after="0" w:line="240" w:lineRule="auto"/>
        <w:rPr>
          <w:rFonts w:ascii="Arial" w:eastAsia="Times New Roman" w:hAnsi="Arial" w:cs="Arial"/>
          <w:sz w:val="24"/>
          <w:szCs w:val="24"/>
          <w:highlight w:val="yellow"/>
          <w:lang w:eastAsia="ru-RU"/>
        </w:rPr>
      </w:pPr>
      <w:r w:rsidRPr="00135CC4">
        <w:rPr>
          <w:rFonts w:ascii="Arial" w:eastAsia="Times New Roman" w:hAnsi="Arial" w:cs="Arial"/>
          <w:sz w:val="24"/>
          <w:szCs w:val="24"/>
          <w:lang w:eastAsia="ru-RU"/>
        </w:rPr>
        <w:t>-</w:t>
      </w:r>
      <w:r w:rsidRPr="00135CC4">
        <w:rPr>
          <w:rFonts w:ascii="Arial" w:eastAsia="Times New Roman" w:hAnsi="Arial" w:cs="Arial"/>
          <w:sz w:val="24"/>
          <w:szCs w:val="24"/>
          <w:lang w:eastAsia="ru-RU"/>
        </w:rPr>
        <w:tab/>
        <w:t xml:space="preserve">на работы и услуги по содержанию имущества в сумме </w:t>
      </w:r>
      <w:r w:rsidRPr="00135CC4">
        <w:rPr>
          <w:rFonts w:ascii="Arial" w:eastAsia="Times New Roman" w:hAnsi="Arial" w:cs="Arial"/>
          <w:b/>
          <w:sz w:val="24"/>
          <w:szCs w:val="24"/>
          <w:lang w:eastAsia="ru-RU"/>
        </w:rPr>
        <w:t>470,2</w:t>
      </w:r>
      <w:r w:rsidRPr="00135CC4">
        <w:rPr>
          <w:rFonts w:ascii="Arial" w:eastAsia="Times New Roman" w:hAnsi="Arial" w:cs="Arial"/>
          <w:sz w:val="24"/>
          <w:szCs w:val="24"/>
          <w:lang w:eastAsia="ru-RU"/>
        </w:rPr>
        <w:t xml:space="preserve"> тыс. рублей или 3,2 % от общей суммы расходов, в том числе на содержание </w:t>
      </w:r>
      <w:r w:rsidRPr="00135CC4">
        <w:rPr>
          <w:rFonts w:ascii="Arial" w:eastAsia="Times New Roman" w:hAnsi="Arial" w:cs="Arial"/>
          <w:sz w:val="24"/>
          <w:szCs w:val="24"/>
          <w:lang w:eastAsia="ru-RU"/>
        </w:rPr>
        <w:lastRenderedPageBreak/>
        <w:t>автомобильных дорог (отчистка от снега, текущий ремонт дорожного полотна) 459,9 тыс. рублей;</w:t>
      </w:r>
    </w:p>
    <w:p w:rsidR="00135CC4" w:rsidRPr="00135CC4" w:rsidRDefault="00135CC4" w:rsidP="00572119">
      <w:pPr>
        <w:numPr>
          <w:ilvl w:val="0"/>
          <w:numId w:val="5"/>
        </w:num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выплату доплат к пенсии в сумме </w:t>
      </w:r>
      <w:r w:rsidRPr="00135CC4">
        <w:rPr>
          <w:rFonts w:ascii="Arial" w:eastAsia="Times New Roman" w:hAnsi="Arial" w:cs="Arial"/>
          <w:b/>
          <w:sz w:val="24"/>
          <w:szCs w:val="24"/>
          <w:lang w:eastAsia="ru-RU"/>
        </w:rPr>
        <w:t>435,2</w:t>
      </w:r>
      <w:r w:rsidRPr="00135CC4">
        <w:rPr>
          <w:rFonts w:ascii="Arial" w:eastAsia="Times New Roman" w:hAnsi="Arial" w:cs="Arial"/>
          <w:sz w:val="24"/>
          <w:szCs w:val="24"/>
          <w:lang w:eastAsia="ru-RU"/>
        </w:rPr>
        <w:t xml:space="preserve"> тыс. рублей или 2,9 % от общей суммы расходов;</w:t>
      </w:r>
    </w:p>
    <w:p w:rsidR="00135CC4" w:rsidRPr="00135CC4" w:rsidRDefault="00135CC4" w:rsidP="00572119">
      <w:pPr>
        <w:numPr>
          <w:ilvl w:val="0"/>
          <w:numId w:val="5"/>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увеличение стоимости материальных запасов в сумме </w:t>
      </w:r>
      <w:r w:rsidRPr="00135CC4">
        <w:rPr>
          <w:rFonts w:ascii="Arial" w:eastAsia="Times New Roman" w:hAnsi="Arial" w:cs="Arial"/>
          <w:b/>
          <w:sz w:val="24"/>
          <w:szCs w:val="24"/>
          <w:lang w:eastAsia="ru-RU"/>
        </w:rPr>
        <w:t>199,2</w:t>
      </w:r>
      <w:r w:rsidRPr="00135CC4">
        <w:rPr>
          <w:rFonts w:ascii="Arial" w:eastAsia="Times New Roman" w:hAnsi="Arial" w:cs="Arial"/>
          <w:sz w:val="24"/>
          <w:szCs w:val="24"/>
          <w:lang w:eastAsia="ru-RU"/>
        </w:rPr>
        <w:t xml:space="preserve"> тыс. рублей или 1,3 % от общей суммы расходов, из них:</w:t>
      </w:r>
    </w:p>
    <w:p w:rsidR="00135CC4" w:rsidRPr="00135CC4" w:rsidRDefault="00135CC4" w:rsidP="00572119">
      <w:pPr>
        <w:numPr>
          <w:ilvl w:val="2"/>
          <w:numId w:val="17"/>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на приобретение ГСМ – 71,0 тыс. рублей;</w:t>
      </w:r>
    </w:p>
    <w:p w:rsidR="00135CC4" w:rsidRPr="00135CC4" w:rsidRDefault="00135CC4" w:rsidP="00572119">
      <w:pPr>
        <w:numPr>
          <w:ilvl w:val="2"/>
          <w:numId w:val="17"/>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на приобретение товаров для уличного освещения – 56,9 тыс. рублей;</w:t>
      </w:r>
    </w:p>
    <w:p w:rsidR="00135CC4" w:rsidRPr="00135CC4" w:rsidRDefault="00135CC4" w:rsidP="00572119">
      <w:pPr>
        <w:numPr>
          <w:ilvl w:val="2"/>
          <w:numId w:val="17"/>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на приобретение автозапчастей – 15,2 тыс. рублей;</w:t>
      </w:r>
    </w:p>
    <w:p w:rsidR="00135CC4" w:rsidRPr="00135CC4" w:rsidRDefault="00135CC4" w:rsidP="00572119">
      <w:pPr>
        <w:numPr>
          <w:ilvl w:val="0"/>
          <w:numId w:val="5"/>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услуги связи в сумме </w:t>
      </w:r>
      <w:r w:rsidRPr="00135CC4">
        <w:rPr>
          <w:rFonts w:ascii="Arial" w:eastAsia="Times New Roman" w:hAnsi="Arial" w:cs="Arial"/>
          <w:b/>
          <w:sz w:val="24"/>
          <w:szCs w:val="24"/>
          <w:lang w:eastAsia="ru-RU"/>
        </w:rPr>
        <w:t xml:space="preserve">57,6 </w:t>
      </w:r>
      <w:r w:rsidRPr="00135CC4">
        <w:rPr>
          <w:rFonts w:ascii="Arial" w:eastAsia="Times New Roman" w:hAnsi="Arial" w:cs="Arial"/>
          <w:sz w:val="24"/>
          <w:szCs w:val="24"/>
          <w:lang w:eastAsia="ru-RU"/>
        </w:rPr>
        <w:t>тыс. рублей или 0,4 % от общей суммы расходов;</w:t>
      </w:r>
    </w:p>
    <w:p w:rsidR="00135CC4" w:rsidRPr="00135CC4" w:rsidRDefault="00135CC4" w:rsidP="00572119">
      <w:pPr>
        <w:numPr>
          <w:ilvl w:val="0"/>
          <w:numId w:val="5"/>
        </w:numPr>
        <w:spacing w:after="0" w:line="240" w:lineRule="auto"/>
        <w:ind w:right="141"/>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на прочие расходы в сумме </w:t>
      </w:r>
      <w:r w:rsidRPr="00135CC4">
        <w:rPr>
          <w:rFonts w:ascii="Arial" w:eastAsia="Times New Roman" w:hAnsi="Arial" w:cs="Arial"/>
          <w:b/>
          <w:sz w:val="24"/>
          <w:szCs w:val="24"/>
          <w:lang w:eastAsia="ru-RU"/>
        </w:rPr>
        <w:t xml:space="preserve">29,7 </w:t>
      </w:r>
      <w:r w:rsidRPr="00135CC4">
        <w:rPr>
          <w:rFonts w:ascii="Arial" w:eastAsia="Times New Roman" w:hAnsi="Arial" w:cs="Arial"/>
          <w:sz w:val="24"/>
          <w:szCs w:val="24"/>
          <w:lang w:eastAsia="ru-RU"/>
        </w:rPr>
        <w:t>тыс. рублей или 0,2 % от общей суммы расходов;</w:t>
      </w:r>
    </w:p>
    <w:p w:rsidR="00135CC4" w:rsidRPr="00135CC4" w:rsidRDefault="00135CC4" w:rsidP="00135CC4">
      <w:pPr>
        <w:spacing w:after="0" w:line="240" w:lineRule="auto"/>
        <w:ind w:right="141"/>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ab/>
        <w:t xml:space="preserve">Проведена работа по привлечению дополнительных финансовых средств. </w:t>
      </w:r>
    </w:p>
    <w:p w:rsidR="00135CC4" w:rsidRPr="00135CC4" w:rsidRDefault="00135CC4" w:rsidP="00135CC4">
      <w:pPr>
        <w:shd w:val="clear" w:color="auto" w:fill="FFFFFF"/>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ab/>
        <w:t xml:space="preserve">Дополнительно в бюджет Едогонского муниципального образования в 2021 году </w:t>
      </w:r>
      <w:proofErr w:type="gramStart"/>
      <w:r w:rsidRPr="00135CC4">
        <w:rPr>
          <w:rFonts w:ascii="Arial" w:eastAsia="Times New Roman" w:hAnsi="Arial" w:cs="Arial"/>
          <w:sz w:val="24"/>
          <w:szCs w:val="24"/>
          <w:lang w:eastAsia="ru-RU"/>
        </w:rPr>
        <w:t xml:space="preserve">поступило  </w:t>
      </w:r>
      <w:r w:rsidRPr="00135CC4">
        <w:rPr>
          <w:rFonts w:ascii="Arial" w:eastAsia="Times New Roman" w:hAnsi="Arial" w:cs="Arial"/>
          <w:b/>
          <w:sz w:val="24"/>
          <w:szCs w:val="24"/>
          <w:lang w:eastAsia="ru-RU"/>
        </w:rPr>
        <w:t>8</w:t>
      </w:r>
      <w:proofErr w:type="gramEnd"/>
      <w:r w:rsidRPr="00135CC4">
        <w:rPr>
          <w:rFonts w:ascii="Arial" w:eastAsia="Times New Roman" w:hAnsi="Arial" w:cs="Arial"/>
          <w:b/>
          <w:sz w:val="24"/>
          <w:szCs w:val="24"/>
          <w:lang w:eastAsia="ru-RU"/>
        </w:rPr>
        <w:t> 735,1</w:t>
      </w:r>
      <w:r w:rsidRPr="00135CC4">
        <w:rPr>
          <w:rFonts w:ascii="Arial" w:eastAsia="Times New Roman" w:hAnsi="Arial" w:cs="Arial"/>
          <w:sz w:val="24"/>
          <w:szCs w:val="24"/>
          <w:lang w:eastAsia="ru-RU"/>
        </w:rPr>
        <w:t xml:space="preserve"> тыс. руб., в том числе:</w:t>
      </w:r>
    </w:p>
    <w:p w:rsidR="00135CC4" w:rsidRPr="00135CC4" w:rsidRDefault="00135CC4" w:rsidP="00572119">
      <w:pPr>
        <w:numPr>
          <w:ilvl w:val="0"/>
          <w:numId w:val="9"/>
        </w:numPr>
        <w:shd w:val="clear" w:color="auto" w:fill="FFFFFF"/>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субсидия из областного бюджета на развитие домов культуры в сумме </w:t>
      </w:r>
      <w:r w:rsidRPr="00135CC4">
        <w:rPr>
          <w:rFonts w:ascii="Arial" w:eastAsia="Times New Roman" w:hAnsi="Arial" w:cs="Arial"/>
          <w:b/>
          <w:sz w:val="24"/>
          <w:szCs w:val="24"/>
          <w:lang w:eastAsia="ru-RU"/>
        </w:rPr>
        <w:t>851,9</w:t>
      </w:r>
      <w:r w:rsidRPr="00135CC4">
        <w:rPr>
          <w:rFonts w:ascii="Arial" w:eastAsia="Times New Roman" w:hAnsi="Arial" w:cs="Arial"/>
          <w:sz w:val="24"/>
          <w:szCs w:val="24"/>
          <w:lang w:eastAsia="ru-RU"/>
        </w:rPr>
        <w:t xml:space="preserve"> тыс. рублей;</w:t>
      </w:r>
    </w:p>
    <w:p w:rsidR="00135CC4" w:rsidRPr="00135CC4" w:rsidRDefault="00135CC4" w:rsidP="00572119">
      <w:pPr>
        <w:numPr>
          <w:ilvl w:val="0"/>
          <w:numId w:val="9"/>
        </w:numPr>
        <w:shd w:val="clear" w:color="auto" w:fill="FFFFFF"/>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субсидия на актуализацию документов территориального планирования в сумме 594,0 тыс. рублей;</w:t>
      </w:r>
    </w:p>
    <w:p w:rsidR="00135CC4" w:rsidRPr="00135CC4" w:rsidRDefault="00135CC4" w:rsidP="00572119">
      <w:pPr>
        <w:numPr>
          <w:ilvl w:val="0"/>
          <w:numId w:val="9"/>
        </w:numPr>
        <w:spacing w:after="0" w:line="240" w:lineRule="auto"/>
        <w:ind w:left="993" w:hanging="142"/>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субсидия на реализацию мероприятия перечня проектов народных инициатив в сумме        </w:t>
      </w:r>
      <w:r w:rsidRPr="00135CC4">
        <w:rPr>
          <w:rFonts w:ascii="Arial" w:eastAsia="Times New Roman" w:hAnsi="Arial" w:cs="Arial"/>
          <w:b/>
          <w:sz w:val="24"/>
          <w:szCs w:val="24"/>
          <w:lang w:eastAsia="ru-RU"/>
        </w:rPr>
        <w:t>203,2</w:t>
      </w:r>
      <w:r w:rsidRPr="00135CC4">
        <w:rPr>
          <w:rFonts w:ascii="Arial" w:eastAsia="Times New Roman" w:hAnsi="Arial" w:cs="Arial"/>
          <w:sz w:val="24"/>
          <w:szCs w:val="24"/>
          <w:lang w:eastAsia="ru-RU"/>
        </w:rPr>
        <w:t xml:space="preserve"> тыс. руб.;</w:t>
      </w:r>
    </w:p>
    <w:p w:rsidR="00135CC4" w:rsidRPr="00135CC4" w:rsidRDefault="00135CC4" w:rsidP="00135CC4">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135CC4">
        <w:rPr>
          <w:rFonts w:ascii="Arial" w:eastAsia="Times New Roman" w:hAnsi="Arial" w:cs="Arial"/>
          <w:sz w:val="24"/>
          <w:szCs w:val="24"/>
          <w:lang w:eastAsia="ru-RU"/>
        </w:rPr>
        <w:t>Дополнительно полученные финансовые средства позволили осуществить:</w:t>
      </w:r>
    </w:p>
    <w:p w:rsidR="00135CC4" w:rsidRPr="00135CC4" w:rsidRDefault="00135CC4" w:rsidP="00572119">
      <w:pPr>
        <w:numPr>
          <w:ilvl w:val="0"/>
          <w:numId w:val="7"/>
        </w:numPr>
        <w:tabs>
          <w:tab w:val="left" w:pos="1276"/>
        </w:tabs>
        <w:spacing w:after="0" w:line="240" w:lineRule="auto"/>
        <w:ind w:hanging="77"/>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подготовку проекта внесения изменений в генеральный план Едогонского МО;</w:t>
      </w:r>
    </w:p>
    <w:p w:rsidR="00135CC4" w:rsidRPr="00135CC4" w:rsidRDefault="00135CC4" w:rsidP="00572119">
      <w:pPr>
        <w:numPr>
          <w:ilvl w:val="0"/>
          <w:numId w:val="7"/>
        </w:numPr>
        <w:spacing w:after="0" w:line="240" w:lineRule="auto"/>
        <w:ind w:left="1276" w:hanging="283"/>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приобретение светового оборудования, театральных кресел для МКУК КДЦ «с. Едогон»;</w:t>
      </w:r>
    </w:p>
    <w:p w:rsidR="00135CC4" w:rsidRPr="00135CC4" w:rsidRDefault="00135CC4" w:rsidP="00572119">
      <w:pPr>
        <w:numPr>
          <w:ilvl w:val="0"/>
          <w:numId w:val="7"/>
        </w:numPr>
        <w:spacing w:after="0" w:line="240" w:lineRule="auto"/>
        <w:ind w:left="1276" w:hanging="283"/>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приобретение детских игровых площадок с. Едогон, д. Изегол;</w:t>
      </w:r>
    </w:p>
    <w:p w:rsidR="00135CC4" w:rsidRPr="00135CC4" w:rsidRDefault="00135CC4" w:rsidP="00135CC4">
      <w:pPr>
        <w:spacing w:after="0" w:line="240" w:lineRule="auto"/>
        <w:jc w:val="both"/>
        <w:rPr>
          <w:rFonts w:ascii="Arial" w:eastAsia="Times New Roman" w:hAnsi="Arial" w:cs="Arial"/>
          <w:bCs/>
          <w:iCs/>
          <w:sz w:val="24"/>
          <w:szCs w:val="24"/>
          <w:lang w:eastAsia="ru-RU"/>
        </w:rPr>
      </w:pPr>
      <w:r w:rsidRPr="00135CC4">
        <w:rPr>
          <w:rFonts w:ascii="Arial" w:eastAsia="Times New Roman" w:hAnsi="Arial" w:cs="Arial"/>
          <w:bCs/>
          <w:iCs/>
          <w:sz w:val="24"/>
          <w:szCs w:val="24"/>
          <w:lang w:eastAsia="ru-RU"/>
        </w:rPr>
        <w:t>Расходы за счет средств резервного фонда Едогонского сельского поселения в 2021 году не производились.</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Бюджет Едогонского сельского поселения по состоянию на 1 января 2022 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Просроченная дебиторская и кредиторская задолженность по состоянию на 1 января 2022 года не имеется.</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22, с учетом изменений. </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Председатель комитета по финансам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Тулунского района </w:t>
      </w:r>
    </w:p>
    <w:p w:rsidR="00135CC4" w:rsidRPr="00135CC4" w:rsidRDefault="00135CC4" w:rsidP="00135CC4">
      <w:pPr>
        <w:spacing w:after="0" w:line="240" w:lineRule="auto"/>
        <w:jc w:val="both"/>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Г. Э. Романчук</w:t>
      </w:r>
    </w:p>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Default="00135CC4" w:rsidP="002013BE">
      <w:pPr>
        <w:spacing w:after="0" w:line="240" w:lineRule="auto"/>
        <w:rPr>
          <w:rFonts w:ascii="Times New Roman" w:eastAsia="Times New Roman" w:hAnsi="Times New Roman" w:cs="Times New Roman"/>
          <w:sz w:val="24"/>
          <w:szCs w:val="24"/>
          <w:lang w:eastAsia="ru-RU"/>
        </w:rPr>
      </w:pPr>
    </w:p>
    <w:p w:rsidR="002013BE" w:rsidRPr="00135CC4" w:rsidRDefault="002013BE" w:rsidP="002013BE">
      <w:pPr>
        <w:spacing w:after="0" w:line="240" w:lineRule="auto"/>
        <w:rPr>
          <w:rFonts w:ascii="Times New Roman" w:eastAsia="Times New Roman" w:hAnsi="Times New Roman" w:cs="Times New Roman"/>
          <w:lang w:eastAsia="ru-RU"/>
        </w:rPr>
      </w:pPr>
    </w:p>
    <w:p w:rsidR="00135CC4" w:rsidRPr="00135CC4" w:rsidRDefault="00135CC4" w:rsidP="00135CC4">
      <w:pPr>
        <w:spacing w:after="0" w:line="240" w:lineRule="auto"/>
        <w:jc w:val="right"/>
        <w:rPr>
          <w:rFonts w:ascii="Times New Roman" w:eastAsia="Times New Roman" w:hAnsi="Times New Roman" w:cs="Times New Roman"/>
          <w:lang w:eastAsia="ru-RU"/>
        </w:rPr>
      </w:pP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Приложение № 1</w:t>
      </w:r>
    </w:p>
    <w:tbl>
      <w:tblPr>
        <w:tblW w:w="9424" w:type="dxa"/>
        <w:tblInd w:w="108" w:type="dxa"/>
        <w:tblLayout w:type="fixed"/>
        <w:tblLook w:val="04A0" w:firstRow="1" w:lastRow="0" w:firstColumn="1" w:lastColumn="0" w:noHBand="0" w:noVBand="1"/>
      </w:tblPr>
      <w:tblGrid>
        <w:gridCol w:w="5245"/>
        <w:gridCol w:w="1327"/>
        <w:gridCol w:w="975"/>
        <w:gridCol w:w="990"/>
        <w:gridCol w:w="887"/>
      </w:tblGrid>
      <w:tr w:rsidR="00135CC4" w:rsidRPr="00135CC4" w:rsidTr="002013BE">
        <w:trPr>
          <w:trHeight w:val="255"/>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4"/>
                <w:szCs w:val="24"/>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к решению Думы </w:t>
            </w:r>
          </w:p>
        </w:tc>
      </w:tr>
      <w:tr w:rsidR="00135CC4" w:rsidRPr="00135CC4" w:rsidTr="002013BE">
        <w:trPr>
          <w:trHeight w:val="255"/>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Едогонского сельского </w:t>
            </w:r>
          </w:p>
        </w:tc>
      </w:tr>
      <w:tr w:rsidR="00135CC4" w:rsidRPr="00135CC4" w:rsidTr="002013BE">
        <w:trPr>
          <w:trHeight w:val="690"/>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поселения "Об исполнении </w:t>
            </w:r>
          </w:p>
        </w:tc>
      </w:tr>
      <w:tr w:rsidR="00135CC4" w:rsidRPr="00135CC4" w:rsidTr="002013BE">
        <w:trPr>
          <w:trHeight w:val="600"/>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бюджета Едогонского </w:t>
            </w:r>
          </w:p>
        </w:tc>
      </w:tr>
      <w:tr w:rsidR="00135CC4" w:rsidRPr="00135CC4" w:rsidTr="002013BE">
        <w:trPr>
          <w:trHeight w:val="495"/>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муниципального образования </w:t>
            </w:r>
          </w:p>
        </w:tc>
      </w:tr>
      <w:tr w:rsidR="00135CC4" w:rsidRPr="00135CC4" w:rsidTr="002013BE">
        <w:trPr>
          <w:trHeight w:val="255"/>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 2021 год"</w:t>
            </w:r>
          </w:p>
        </w:tc>
      </w:tr>
      <w:tr w:rsidR="00135CC4" w:rsidRPr="00135CC4" w:rsidTr="002013BE">
        <w:trPr>
          <w:trHeight w:val="600"/>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97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sz w:val="20"/>
                <w:szCs w:val="20"/>
                <w:lang w:eastAsia="ru-RU"/>
              </w:rPr>
            </w:pPr>
          </w:p>
        </w:tc>
        <w:tc>
          <w:tcPr>
            <w:tcW w:w="1877"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от "__  "____2022г. №_____   </w:t>
            </w:r>
          </w:p>
        </w:tc>
      </w:tr>
      <w:tr w:rsidR="00135CC4" w:rsidRPr="00135CC4" w:rsidTr="002013BE">
        <w:trPr>
          <w:trHeight w:val="285"/>
        </w:trPr>
        <w:tc>
          <w:tcPr>
            <w:tcW w:w="9422" w:type="dxa"/>
            <w:gridSpan w:val="5"/>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lang w:eastAsia="ru-RU"/>
              </w:rPr>
            </w:pPr>
          </w:p>
        </w:tc>
      </w:tr>
      <w:tr w:rsidR="00135CC4" w:rsidRPr="00135CC4" w:rsidTr="002013BE">
        <w:trPr>
          <w:trHeight w:val="525"/>
        </w:trPr>
        <w:tc>
          <w:tcPr>
            <w:tcW w:w="9422" w:type="dxa"/>
            <w:gridSpan w:val="5"/>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 xml:space="preserve">Доходы бюджета Едогонского муниципального образования по кодам классификации                                               доходов бюджетов за 2021 год  </w:t>
            </w:r>
          </w:p>
        </w:tc>
      </w:tr>
      <w:tr w:rsidR="00135CC4" w:rsidRPr="00135CC4" w:rsidTr="002013BE">
        <w:trPr>
          <w:trHeight w:val="285"/>
        </w:trPr>
        <w:tc>
          <w:tcPr>
            <w:tcW w:w="524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Times New Roman" w:eastAsia="Times New Roman" w:hAnsi="Times New Roman" w:cs="Times New Roman"/>
                <w:b/>
                <w:bCs/>
                <w:lang w:eastAsia="ru-RU"/>
              </w:rPr>
            </w:pPr>
          </w:p>
        </w:tc>
        <w:tc>
          <w:tcPr>
            <w:tcW w:w="1327"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965" w:type="dxa"/>
            <w:gridSpan w:val="2"/>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885"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r>
      <w:tr w:rsidR="00135CC4" w:rsidRPr="00135CC4" w:rsidTr="002013BE">
        <w:trPr>
          <w:trHeight w:val="300"/>
        </w:trPr>
        <w:tc>
          <w:tcPr>
            <w:tcW w:w="52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Times New Roman" w:eastAsia="Times New Roman" w:hAnsi="Times New Roman"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965" w:type="dxa"/>
            <w:gridSpan w:val="2"/>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Times New Roman" w:eastAsia="Times New Roman" w:hAnsi="Times New Roman" w:cs="Times New Roman"/>
                <w:lang w:eastAsia="ru-RU"/>
              </w:rPr>
            </w:pPr>
            <w:r w:rsidRPr="00135CC4">
              <w:rPr>
                <w:rFonts w:ascii="Times New Roman" w:eastAsia="Times New Roman" w:hAnsi="Times New Roman" w:cs="Times New Roman"/>
                <w:lang w:eastAsia="ru-RU"/>
              </w:rPr>
              <w:t xml:space="preserve">      тыс. руб.</w:t>
            </w:r>
          </w:p>
        </w:tc>
      </w:tr>
      <w:tr w:rsidR="00135CC4" w:rsidRPr="00135CC4" w:rsidTr="002013BE">
        <w:trPr>
          <w:trHeight w:val="84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Наименование показателя</w:t>
            </w:r>
          </w:p>
        </w:tc>
        <w:tc>
          <w:tcPr>
            <w:tcW w:w="3292" w:type="dxa"/>
            <w:gridSpan w:val="3"/>
            <w:tcBorders>
              <w:top w:val="single" w:sz="4" w:space="0" w:color="auto"/>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Код  бюджетной классификации Российской Федерации</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 Кассовое исполнение     </w:t>
            </w:r>
          </w:p>
        </w:tc>
      </w:tr>
      <w:tr w:rsidR="00135CC4" w:rsidRPr="00135CC4" w:rsidTr="002013BE">
        <w:trPr>
          <w:trHeight w:val="13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главного администратора доходов</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доходов бюджета сельского поселения</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lang w:eastAsia="ru-RU"/>
              </w:rPr>
            </w:pPr>
          </w:p>
        </w:tc>
      </w:tr>
      <w:tr w:rsidR="00135CC4" w:rsidRPr="00135CC4" w:rsidTr="002013BE">
        <w:trPr>
          <w:trHeight w:val="28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ДОХОДЫ, ВСЕГО</w:t>
            </w:r>
          </w:p>
        </w:tc>
        <w:tc>
          <w:tcPr>
            <w:tcW w:w="1327"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965" w:type="dxa"/>
            <w:gridSpan w:val="2"/>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14 862,7</w:t>
            </w:r>
          </w:p>
        </w:tc>
      </w:tr>
      <w:tr w:rsidR="00135CC4" w:rsidRPr="00135CC4" w:rsidTr="002013B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Федеральное казначейство</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755,7</w:t>
            </w:r>
          </w:p>
        </w:tc>
      </w:tr>
      <w:tr w:rsidR="00135CC4" w:rsidRPr="00135CC4" w:rsidTr="002013B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1.03.02231.01.0000.110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348,9</w:t>
            </w:r>
          </w:p>
        </w:tc>
      </w:tr>
      <w:tr w:rsidR="00135CC4" w:rsidRPr="00135CC4" w:rsidTr="002013BE">
        <w:trPr>
          <w:trHeight w:val="24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Доходы от уплаты акцизов на моторные масла для дизельных и (или) карбюраторных (</w:t>
            </w:r>
            <w:proofErr w:type="spellStart"/>
            <w:r w:rsidRPr="00135CC4">
              <w:rPr>
                <w:rFonts w:ascii="Courier New" w:eastAsia="Times New Roman" w:hAnsi="Courier New" w:cs="Courier New"/>
                <w:lang w:eastAsia="ru-RU"/>
              </w:rPr>
              <w:t>инжекторных</w:t>
            </w:r>
            <w:proofErr w:type="spellEnd"/>
            <w:r w:rsidRPr="00135CC4">
              <w:rPr>
                <w:rFonts w:ascii="Courier New" w:eastAsia="Times New Roman"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1.03.02241.01.0000.110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2,4</w:t>
            </w:r>
          </w:p>
        </w:tc>
      </w:tr>
      <w:tr w:rsidR="00135CC4" w:rsidRPr="00135CC4" w:rsidTr="002013B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1.03.02251.01.0000.110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463,9</w:t>
            </w:r>
          </w:p>
        </w:tc>
      </w:tr>
      <w:tr w:rsidR="00135CC4" w:rsidRPr="00135CC4" w:rsidTr="002013B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1.03.02261.01.0000.110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-59,5</w:t>
            </w:r>
          </w:p>
        </w:tc>
      </w:tr>
      <w:tr w:rsidR="00135CC4" w:rsidRPr="00135CC4" w:rsidTr="002013B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Федеральная налоговая служба</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905,7</w:t>
            </w:r>
          </w:p>
        </w:tc>
      </w:tr>
      <w:tr w:rsidR="00135CC4" w:rsidRPr="00135CC4" w:rsidTr="002013BE">
        <w:trPr>
          <w:trHeight w:val="21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1.01.02010.01.1000.110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411,9</w:t>
            </w:r>
          </w:p>
        </w:tc>
      </w:tr>
      <w:tr w:rsidR="00135CC4" w:rsidRPr="00135CC4" w:rsidTr="002013B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1.01.02010.01.2100.110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0,7</w:t>
            </w:r>
          </w:p>
        </w:tc>
      </w:tr>
      <w:tr w:rsidR="00135CC4" w:rsidRPr="00135CC4" w:rsidTr="002013BE">
        <w:trPr>
          <w:trHeight w:val="18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1.01.02010.01.3000.110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bookmarkStart w:id="8" w:name="RANGE!D24"/>
            <w:r w:rsidRPr="00135CC4">
              <w:rPr>
                <w:rFonts w:ascii="Courier New" w:eastAsia="Times New Roman" w:hAnsi="Courier New" w:cs="Courier New"/>
                <w:lang w:eastAsia="ru-RU"/>
              </w:rPr>
              <w:t>0,1</w:t>
            </w:r>
            <w:bookmarkEnd w:id="8"/>
          </w:p>
        </w:tc>
      </w:tr>
      <w:tr w:rsidR="00135CC4" w:rsidRPr="00135CC4" w:rsidTr="002013BE">
        <w:trPr>
          <w:trHeight w:val="27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1.01.02020.01.1000.110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-2,1</w:t>
            </w:r>
          </w:p>
        </w:tc>
      </w:tr>
      <w:tr w:rsidR="00135CC4" w:rsidRPr="00135CC4" w:rsidTr="002013B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1.01.02030.01.1000.110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33,5</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1.05.03010.01.1000.110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14,5</w:t>
            </w:r>
          </w:p>
        </w:tc>
      </w:tr>
      <w:tr w:rsidR="00135CC4" w:rsidRPr="00135CC4" w:rsidTr="002013B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1.06.01030.10.1000.110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0,1</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1.06.01030.10.2100.110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0,1</w:t>
            </w:r>
          </w:p>
        </w:tc>
      </w:tr>
      <w:tr w:rsidR="00135CC4" w:rsidRPr="00135CC4" w:rsidTr="002013BE">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w:t>
            </w:r>
            <w:r w:rsidRPr="00135CC4">
              <w:rPr>
                <w:rFonts w:ascii="Courier New" w:eastAsia="Times New Roman" w:hAnsi="Courier New" w:cs="Courier New"/>
                <w:lang w:eastAsia="ru-RU"/>
              </w:rPr>
              <w:lastRenderedPageBreak/>
              <w:t>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1.06.06033.10.1000.110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202,4</w:t>
            </w:r>
          </w:p>
        </w:tc>
      </w:tr>
      <w:tr w:rsidR="00135CC4" w:rsidRPr="00135CC4" w:rsidTr="002013BE">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1.06.06043.10.1000.110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241,9</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182</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1.06.06043.10.2100.110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2,6</w:t>
            </w:r>
          </w:p>
        </w:tc>
      </w:tr>
      <w:tr w:rsidR="00135CC4" w:rsidRPr="00135CC4" w:rsidTr="002013BE">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Администрация Едогонского сельского поселения</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b/>
                <w:bCs/>
                <w:lang w:eastAsia="ru-RU"/>
              </w:rPr>
            </w:pPr>
            <w:r w:rsidRPr="00135CC4">
              <w:rPr>
                <w:rFonts w:ascii="Courier New" w:eastAsia="Times New Roman" w:hAnsi="Courier New" w:cs="Courier New"/>
                <w:b/>
                <w:bCs/>
                <w:lang w:eastAsia="ru-RU"/>
              </w:rPr>
              <w:t>13 201,3</w:t>
            </w:r>
          </w:p>
        </w:tc>
      </w:tr>
      <w:tr w:rsidR="00135CC4" w:rsidRPr="00135CC4" w:rsidTr="002013B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1.08.04020.01.1000.110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5,6</w:t>
            </w:r>
          </w:p>
        </w:tc>
      </w:tr>
      <w:tr w:rsidR="00135CC4" w:rsidRPr="00135CC4" w:rsidTr="002013BE">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1.11.09045.10.0000.120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8,3</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1.13.01995.10.0001.130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43,0</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2.02.15001.10.0000.150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400,8</w:t>
            </w:r>
          </w:p>
        </w:tc>
      </w:tr>
      <w:tr w:rsidR="00135CC4" w:rsidRPr="00135CC4" w:rsidTr="002013B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2.02.16001.10.0000.150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10 178,5</w:t>
            </w:r>
          </w:p>
        </w:tc>
      </w:tr>
      <w:tr w:rsidR="00135CC4" w:rsidRPr="00135CC4" w:rsidTr="002013BE">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Прочие субсидии бюджетам сельских поселений</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2.02.29999.10.0000.150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1 649,1</w:t>
            </w:r>
          </w:p>
        </w:tc>
      </w:tr>
      <w:tr w:rsidR="00135CC4" w:rsidRPr="00135CC4" w:rsidTr="002013B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2.02.30024.10.0000.150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0,7</w:t>
            </w:r>
          </w:p>
        </w:tc>
      </w:tr>
      <w:tr w:rsidR="00135CC4" w:rsidRPr="00135CC4" w:rsidTr="002013BE">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2.02.35118.10.0000.150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137,3</w:t>
            </w:r>
          </w:p>
        </w:tc>
      </w:tr>
      <w:tr w:rsidR="00135CC4" w:rsidRPr="00135CC4" w:rsidTr="002013BE">
        <w:trPr>
          <w:trHeight w:val="6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outlineLvl w:val="0"/>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Прочие межбюджетные трансферты, передаваемые бюджетам сельских поселений</w:t>
            </w:r>
          </w:p>
        </w:tc>
        <w:tc>
          <w:tcPr>
            <w:tcW w:w="132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1965" w:type="dxa"/>
            <w:gridSpan w:val="2"/>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outlineLvl w:val="0"/>
              <w:rPr>
                <w:rFonts w:ascii="Courier New" w:eastAsia="Times New Roman" w:hAnsi="Courier New" w:cs="Courier New"/>
                <w:lang w:eastAsia="ru-RU"/>
              </w:rPr>
            </w:pPr>
            <w:r w:rsidRPr="00135CC4">
              <w:rPr>
                <w:rFonts w:ascii="Courier New" w:eastAsia="Times New Roman" w:hAnsi="Courier New" w:cs="Courier New"/>
                <w:lang w:eastAsia="ru-RU"/>
              </w:rPr>
              <w:t>2.02.49999.10.0000.150</w:t>
            </w:r>
          </w:p>
        </w:tc>
        <w:tc>
          <w:tcPr>
            <w:tcW w:w="885"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778,0</w:t>
            </w:r>
          </w:p>
        </w:tc>
      </w:tr>
    </w:tbl>
    <w:p w:rsidR="00135CC4" w:rsidRPr="00135CC4" w:rsidRDefault="00135CC4" w:rsidP="00135CC4">
      <w:pPr>
        <w:spacing w:after="0" w:line="240" w:lineRule="auto"/>
        <w:jc w:val="both"/>
        <w:rPr>
          <w:rFonts w:ascii="Courier New" w:eastAsia="Times New Roman" w:hAnsi="Courier New" w:cs="Courier New"/>
          <w:lang w:eastAsia="ru-RU"/>
        </w:rPr>
      </w:pPr>
    </w:p>
    <w:tbl>
      <w:tblPr>
        <w:tblW w:w="10491" w:type="dxa"/>
        <w:tblInd w:w="-426" w:type="dxa"/>
        <w:tblLook w:val="04A0" w:firstRow="1" w:lastRow="0" w:firstColumn="1" w:lastColumn="0" w:noHBand="0" w:noVBand="1"/>
      </w:tblPr>
      <w:tblGrid>
        <w:gridCol w:w="3545"/>
        <w:gridCol w:w="1134"/>
        <w:gridCol w:w="992"/>
        <w:gridCol w:w="1559"/>
        <w:gridCol w:w="1134"/>
        <w:gridCol w:w="1365"/>
        <w:gridCol w:w="13"/>
        <w:gridCol w:w="134"/>
        <w:gridCol w:w="615"/>
      </w:tblGrid>
      <w:tr w:rsidR="00135CC4" w:rsidRPr="00135CC4" w:rsidTr="002013BE">
        <w:trPr>
          <w:trHeight w:val="255"/>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4"/>
                <w:szCs w:val="24"/>
                <w:lang w:eastAsia="ru-RU"/>
              </w:rPr>
            </w:pPr>
            <w:bookmarkStart w:id="9" w:name="RANGE!A1:F144"/>
            <w:bookmarkEnd w:id="9"/>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Приложение № 2</w:t>
            </w: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p>
        </w:tc>
        <w:tc>
          <w:tcPr>
            <w:tcW w:w="2127"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2013BE">
        <w:trPr>
          <w:gridAfter w:val="3"/>
          <w:wAfter w:w="762" w:type="dxa"/>
          <w:trHeight w:val="270"/>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к решению Думы Едогонского сельского</w:t>
            </w:r>
          </w:p>
        </w:tc>
      </w:tr>
      <w:tr w:rsidR="00135CC4" w:rsidRPr="00135CC4" w:rsidTr="002013BE">
        <w:trPr>
          <w:gridAfter w:val="3"/>
          <w:wAfter w:w="762" w:type="dxa"/>
          <w:trHeight w:val="255"/>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поселения "Об исполнении бюджета Едогонского</w:t>
            </w:r>
          </w:p>
        </w:tc>
      </w:tr>
      <w:tr w:rsidR="00135CC4" w:rsidRPr="00135CC4" w:rsidTr="002013BE">
        <w:trPr>
          <w:gridAfter w:val="3"/>
          <w:wAfter w:w="762" w:type="dxa"/>
          <w:trHeight w:val="255"/>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муниципального образования за 2021 год"</w:t>
            </w:r>
          </w:p>
        </w:tc>
      </w:tr>
      <w:tr w:rsidR="00135CC4" w:rsidRPr="00135CC4" w:rsidTr="002013BE">
        <w:trPr>
          <w:trHeight w:val="285"/>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3685"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 от___________2022 г. №______</w:t>
            </w:r>
          </w:p>
        </w:tc>
        <w:tc>
          <w:tcPr>
            <w:tcW w:w="2127"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2013BE">
        <w:trPr>
          <w:trHeight w:val="730"/>
        </w:trPr>
        <w:tc>
          <w:tcPr>
            <w:tcW w:w="354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2127"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2013BE">
        <w:trPr>
          <w:gridAfter w:val="2"/>
          <w:wAfter w:w="749" w:type="dxa"/>
          <w:trHeight w:val="780"/>
        </w:trPr>
        <w:tc>
          <w:tcPr>
            <w:tcW w:w="9742" w:type="dxa"/>
            <w:gridSpan w:val="7"/>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color w:val="000000"/>
                <w:sz w:val="24"/>
                <w:szCs w:val="24"/>
                <w:lang w:eastAsia="ru-RU"/>
              </w:rPr>
            </w:pPr>
            <w:r w:rsidRPr="00135CC4">
              <w:rPr>
                <w:rFonts w:ascii="Arial" w:eastAsia="Times New Roman" w:hAnsi="Arial" w:cs="Arial"/>
                <w:b/>
                <w:bCs/>
                <w:color w:val="000000"/>
                <w:sz w:val="24"/>
                <w:szCs w:val="24"/>
                <w:lang w:eastAsia="ru-RU"/>
              </w:rPr>
              <w:t xml:space="preserve"> РАСХОДЫ БЮДЖЕТА ЕДОГОНСКОГО МУНИЦИПАЛЬНОГО ОБРАЗОВАНИЯ ПО ВЕДОМСТВЕННОЙ СТРУКТУРЕ РАСХОДОВ МЕСТНОГО БЮДЖЕТА ЗА 2021 ГОД</w:t>
            </w:r>
          </w:p>
        </w:tc>
      </w:tr>
      <w:tr w:rsidR="00135CC4" w:rsidRPr="00135CC4" w:rsidTr="002013BE">
        <w:trPr>
          <w:trHeight w:val="270"/>
        </w:trPr>
        <w:tc>
          <w:tcPr>
            <w:tcW w:w="567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16"/>
                <w:szCs w:val="16"/>
                <w:lang w:eastAsia="ru-RU"/>
              </w:rPr>
            </w:pPr>
            <w:r w:rsidRPr="00135CC4">
              <w:rPr>
                <w:rFonts w:ascii="Times New Roman" w:eastAsia="Times New Roman" w:hAnsi="Times New Roman" w:cs="Times New Roman"/>
                <w:sz w:val="16"/>
                <w:szCs w:val="16"/>
                <w:lang w:eastAsia="ru-RU"/>
              </w:rPr>
              <w:t>Единица измерения:</w:t>
            </w:r>
          </w:p>
        </w:tc>
        <w:tc>
          <w:tcPr>
            <w:tcW w:w="1559"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16"/>
                <w:szCs w:val="16"/>
                <w:lang w:eastAsia="ru-RU"/>
              </w:rPr>
            </w:pPr>
          </w:p>
        </w:tc>
        <w:tc>
          <w:tcPr>
            <w:tcW w:w="2646"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Times New Roman" w:eastAsia="Times New Roman" w:hAnsi="Times New Roman" w:cs="Times New Roman"/>
                <w:sz w:val="20"/>
                <w:szCs w:val="20"/>
                <w:lang w:eastAsia="ru-RU"/>
              </w:rPr>
            </w:pPr>
          </w:p>
        </w:tc>
      </w:tr>
      <w:tr w:rsidR="00135CC4" w:rsidRPr="00135CC4" w:rsidTr="002013BE">
        <w:trPr>
          <w:trHeight w:val="276"/>
        </w:trPr>
        <w:tc>
          <w:tcPr>
            <w:tcW w:w="3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ГРБС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proofErr w:type="spellStart"/>
            <w:r w:rsidRPr="00135CC4">
              <w:rPr>
                <w:rFonts w:ascii="Courier New" w:eastAsia="Times New Roman" w:hAnsi="Courier New" w:cs="Courier New"/>
                <w:b/>
                <w:bCs/>
                <w:lang w:eastAsia="ru-RU"/>
              </w:rPr>
              <w:t>РзПр</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ВР</w:t>
            </w:r>
          </w:p>
        </w:tc>
        <w:tc>
          <w:tcPr>
            <w:tcW w:w="21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Кассовое исполнение</w:t>
            </w:r>
          </w:p>
        </w:tc>
      </w:tr>
      <w:tr w:rsidR="00135CC4" w:rsidRPr="00135CC4" w:rsidTr="002013BE">
        <w:trPr>
          <w:trHeight w:val="450"/>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c>
          <w:tcPr>
            <w:tcW w:w="2127" w:type="dxa"/>
            <w:gridSpan w:val="4"/>
            <w:vMerge/>
            <w:tcBorders>
              <w:top w:val="single" w:sz="4" w:space="0" w:color="auto"/>
              <w:left w:val="single" w:sz="4" w:space="0" w:color="auto"/>
              <w:bottom w:val="single" w:sz="4" w:space="0" w:color="000000"/>
              <w:right w:val="single" w:sz="4" w:space="0" w:color="auto"/>
            </w:tcBorders>
            <w:vAlign w:val="center"/>
            <w:hideMark/>
          </w:tcPr>
          <w:p w:rsidR="00135CC4" w:rsidRPr="00135CC4" w:rsidRDefault="00135CC4" w:rsidP="00135CC4">
            <w:pPr>
              <w:spacing w:after="0" w:line="240" w:lineRule="auto"/>
              <w:rPr>
                <w:rFonts w:ascii="Courier New" w:eastAsia="Times New Roman" w:hAnsi="Courier New" w:cs="Courier New"/>
                <w:b/>
                <w:bCs/>
                <w:lang w:eastAsia="ru-RU"/>
              </w:rPr>
            </w:pP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Администрация Едогонского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14 805,7</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5 154,1</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1 015,5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1 015,5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1 015,5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1 015,5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1 015,5</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w:t>
            </w:r>
            <w:r w:rsidRPr="00135CC4">
              <w:rPr>
                <w:rFonts w:ascii="Courier New" w:eastAsia="Times New Roman" w:hAnsi="Courier New" w:cs="Courier New"/>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1 015,5</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4 136,0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4 136,0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4 102,4</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4 102,4</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3 917,5</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3 525,1</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365,6</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26,8</w:t>
            </w:r>
          </w:p>
        </w:tc>
      </w:tr>
      <w:tr w:rsidR="00135CC4" w:rsidRPr="00135CC4" w:rsidTr="002013BE">
        <w:trPr>
          <w:trHeight w:val="24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1010120900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184,9</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1010120900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184,9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«Повышение эффективности бюджетных расходов сельских поселений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1020000000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23,6</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«Информационные технологии в управлении»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1020100000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23,6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1020122000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23,6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1020122000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23,6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xml:space="preserve">Подпрограмма «Энергосбережение и повышение энергетической эффективности на территории сельских </w:t>
            </w:r>
            <w:r w:rsidRPr="00135CC4">
              <w:rPr>
                <w:rFonts w:ascii="Courier New" w:eastAsia="Times New Roman" w:hAnsi="Courier New" w:cs="Courier New"/>
                <w:b/>
                <w:bCs/>
                <w:i/>
                <w:iCs/>
                <w:lang w:eastAsia="ru-RU"/>
              </w:rPr>
              <w:lastRenderedPageBreak/>
              <w:t>поселений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1070000000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Основное мероприятие «Технические и организационные мероприятия по снижению использования энергоресурсов»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1070100000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1070122000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0104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1070122000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Резервные фонды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«Управление средствами резервного фонда администраций сельских поселений»</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1010500000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Резервный фонд администрации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1010521200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0111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1010521200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xml:space="preserve">Основное мероприятие «Обеспечение деятельности главы сельского поселения </w:t>
            </w:r>
            <w:r w:rsidRPr="00135CC4">
              <w:rPr>
                <w:rFonts w:ascii="Courier New" w:eastAsia="Times New Roman" w:hAnsi="Courier New" w:cs="Courier New"/>
                <w:b/>
                <w:bCs/>
                <w:i/>
                <w:iCs/>
                <w:lang w:eastAsia="ru-RU"/>
              </w:rPr>
              <w:lastRenderedPageBreak/>
              <w:t>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1,9</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1010120100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1,9</w:t>
            </w:r>
          </w:p>
        </w:tc>
      </w:tr>
      <w:tr w:rsidR="00135CC4" w:rsidRPr="00135CC4" w:rsidTr="002013BE">
        <w:trPr>
          <w:trHeight w:val="15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1010173150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0,7</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0113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1010173150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0,7</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1010151180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(муниципальными) </w:t>
            </w:r>
            <w:r w:rsidRPr="00135CC4">
              <w:rPr>
                <w:rFonts w:ascii="Courier New" w:eastAsia="Times New Roman" w:hAnsi="Courier New" w:cs="Courier New"/>
                <w:lang w:eastAsia="ru-RU"/>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lastRenderedPageBreak/>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1010151180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124,7</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1010151180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12,6</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комплексных мер безопасности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1050000000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1050100000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1050122000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0314</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1050122000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0,5</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1 265,9</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665,9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665,9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665,9</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Основное мероприятие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665,9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665,9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0409</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1030122000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665,9</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1040000000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1040200000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Актуализация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10402S2970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600,0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0412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10402S2970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600,0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542,8</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«Организация водоснабжения населения»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1030300000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1030322000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0502</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1030322000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2,8</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Благоустройство</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540,0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540,0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«Развитие инфраструктуры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540,0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1030200000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354,0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148,7</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1030222000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148,7</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10302S2370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205,3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10302S2370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205,3</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1031200000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186,0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1031222000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186,0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1031222000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186,0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ОБРАЗОВАНИЕ</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«Повышение квалификации муниципальных служащих, глав сельских поселений»</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1010400000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1010422000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0705</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1010422000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9,5</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4 709,7</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Культура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4 709,7</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4 709,7</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4 709,7</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1060100000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3 849,2</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3 849,2</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1060122000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3 131,9</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1060122000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716,4</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1060122000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800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0,9</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«Развитие домов культуры поселений»</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1060300000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860,5</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Развитие домов культуры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10603S2100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860,5</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0801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10603S2100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860,5</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1010300000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1010320200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1010320200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300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435,2</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lastRenderedPageBreak/>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«Развитие сферы культуры и спорта на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9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1060200000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1060222000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1101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1060222000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10,0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«Управление муниципальным долгом сельского поселения»</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1010200000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Организация и осуществление муниципальных заимствований и исполнение обязательств по ним</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1010221100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0,0</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lastRenderedPageBreak/>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1301</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1010221100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700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0,0</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1400</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Муниципальная программа «Социально-экономическое развитие территории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1000000000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6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1010000000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12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1010600000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12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1010620600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b/>
                <w:bCs/>
                <w:i/>
                <w:iCs/>
                <w:lang w:eastAsia="ru-RU"/>
              </w:rPr>
            </w:pPr>
            <w:r w:rsidRPr="00135CC4">
              <w:rPr>
                <w:rFonts w:ascii="Courier New" w:eastAsia="Times New Roman" w:hAnsi="Courier New" w:cs="Courier New"/>
                <w:b/>
                <w:bCs/>
                <w:i/>
                <w:iCs/>
                <w:lang w:eastAsia="ru-RU"/>
              </w:rPr>
              <w:t> </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135CC4" w:rsidRPr="00135CC4" w:rsidTr="002013BE">
        <w:trPr>
          <w:trHeight w:val="300"/>
        </w:trPr>
        <w:tc>
          <w:tcPr>
            <w:tcW w:w="3545" w:type="dxa"/>
            <w:tcBorders>
              <w:top w:val="nil"/>
              <w:left w:val="single" w:sz="4" w:space="0" w:color="auto"/>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920</w:t>
            </w:r>
          </w:p>
        </w:tc>
        <w:tc>
          <w:tcPr>
            <w:tcW w:w="9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1403</w:t>
            </w:r>
          </w:p>
        </w:tc>
        <w:tc>
          <w:tcPr>
            <w:tcW w:w="1559"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1010620600</w:t>
            </w:r>
          </w:p>
        </w:tc>
        <w:tc>
          <w:tcPr>
            <w:tcW w:w="1134"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500</w:t>
            </w:r>
          </w:p>
        </w:tc>
        <w:tc>
          <w:tcPr>
            <w:tcW w:w="2127" w:type="dxa"/>
            <w:gridSpan w:val="4"/>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2 540,8</w:t>
            </w:r>
          </w:p>
        </w:tc>
      </w:tr>
      <w:tr w:rsidR="00135CC4" w:rsidRPr="00135CC4" w:rsidTr="002013BE">
        <w:trPr>
          <w:trHeight w:val="28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right"/>
              <w:rPr>
                <w:rFonts w:ascii="Courier New" w:eastAsia="Times New Roman" w:hAnsi="Courier New" w:cs="Courier New"/>
                <w:b/>
                <w:bCs/>
                <w:lang w:eastAsia="ru-RU"/>
              </w:rPr>
            </w:pPr>
            <w:r w:rsidRPr="00135CC4">
              <w:rPr>
                <w:rFonts w:ascii="Courier New" w:eastAsia="Times New Roman" w:hAnsi="Courier New" w:cs="Courier New"/>
                <w:b/>
                <w:bCs/>
                <w:lang w:eastAsia="ru-RU"/>
              </w:rPr>
              <w:t>14 805,7</w:t>
            </w:r>
          </w:p>
        </w:tc>
      </w:tr>
    </w:tbl>
    <w:p w:rsidR="00135CC4" w:rsidRPr="00135CC4" w:rsidRDefault="00135CC4" w:rsidP="00135CC4">
      <w:pPr>
        <w:spacing w:after="0" w:line="240" w:lineRule="auto"/>
        <w:jc w:val="both"/>
        <w:rPr>
          <w:rFonts w:ascii="Courier New" w:eastAsia="Times New Roman" w:hAnsi="Courier New" w:cs="Courier New"/>
          <w:lang w:eastAsia="ru-RU"/>
        </w:rPr>
      </w:pPr>
    </w:p>
    <w:p w:rsidR="00135CC4" w:rsidRPr="00135CC4" w:rsidRDefault="00135CC4" w:rsidP="00135CC4">
      <w:pPr>
        <w:spacing w:after="0" w:line="240" w:lineRule="auto"/>
        <w:jc w:val="both"/>
        <w:rPr>
          <w:rFonts w:ascii="Courier New" w:eastAsia="Times New Roman" w:hAnsi="Courier New" w:cs="Courier New"/>
          <w:lang w:eastAsia="ru-RU"/>
        </w:rPr>
      </w:pPr>
    </w:p>
    <w:p w:rsidR="00135CC4" w:rsidRPr="00135CC4" w:rsidRDefault="00135CC4" w:rsidP="00135CC4">
      <w:pPr>
        <w:spacing w:after="0" w:line="240" w:lineRule="auto"/>
        <w:jc w:val="both"/>
        <w:rPr>
          <w:rFonts w:ascii="Courier New" w:eastAsia="Times New Roman" w:hAnsi="Courier New" w:cs="Courier New"/>
          <w:lang w:eastAsia="ru-RU"/>
        </w:rPr>
      </w:pPr>
    </w:p>
    <w:p w:rsidR="00135CC4" w:rsidRPr="00135CC4" w:rsidRDefault="00135CC4" w:rsidP="00135CC4">
      <w:pPr>
        <w:spacing w:after="0" w:line="240" w:lineRule="auto"/>
        <w:jc w:val="both"/>
        <w:rPr>
          <w:rFonts w:ascii="Courier New" w:eastAsia="Times New Roman" w:hAnsi="Courier New" w:cs="Courier New"/>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1270" w:tblpY="-325"/>
        <w:tblW w:w="10632" w:type="dxa"/>
        <w:tblLook w:val="04A0" w:firstRow="1" w:lastRow="0" w:firstColumn="1" w:lastColumn="0" w:noHBand="0" w:noVBand="1"/>
      </w:tblPr>
      <w:tblGrid>
        <w:gridCol w:w="5954"/>
        <w:gridCol w:w="1701"/>
        <w:gridCol w:w="992"/>
        <w:gridCol w:w="1701"/>
        <w:gridCol w:w="284"/>
      </w:tblGrid>
      <w:tr w:rsidR="002013BE" w:rsidRPr="00135CC4" w:rsidTr="002013BE">
        <w:trPr>
          <w:trHeight w:val="300"/>
        </w:trPr>
        <w:tc>
          <w:tcPr>
            <w:tcW w:w="5954" w:type="dxa"/>
            <w:tcBorders>
              <w:top w:val="nil"/>
              <w:left w:val="nil"/>
              <w:bottom w:val="nil"/>
              <w:right w:val="nil"/>
            </w:tcBorders>
            <w:shd w:val="clear" w:color="auto" w:fill="auto"/>
            <w:noWrap/>
            <w:vAlign w:val="bottom"/>
            <w:hideMark/>
          </w:tcPr>
          <w:p w:rsidR="002013BE" w:rsidRPr="00135CC4" w:rsidRDefault="002013BE" w:rsidP="002013BE">
            <w:pPr>
              <w:spacing w:after="0" w:line="240" w:lineRule="auto"/>
              <w:rPr>
                <w:rFonts w:ascii="Times New Roman" w:eastAsia="Times New Roman" w:hAnsi="Times New Roman" w:cs="Times New Roman"/>
                <w:sz w:val="24"/>
                <w:szCs w:val="24"/>
                <w:lang w:eastAsia="ru-RU"/>
              </w:rPr>
            </w:pPr>
          </w:p>
          <w:p w:rsidR="002013BE" w:rsidRPr="00135CC4" w:rsidRDefault="002013BE" w:rsidP="002013BE">
            <w:pPr>
              <w:spacing w:after="0" w:line="240" w:lineRule="auto"/>
              <w:rPr>
                <w:rFonts w:ascii="Times New Roman" w:eastAsia="Times New Roman" w:hAnsi="Times New Roman" w:cs="Times New Roman"/>
                <w:sz w:val="24"/>
                <w:szCs w:val="24"/>
                <w:lang w:eastAsia="ru-RU"/>
              </w:rPr>
            </w:pPr>
          </w:p>
          <w:p w:rsidR="002013BE" w:rsidRPr="00135CC4" w:rsidRDefault="002013BE" w:rsidP="002013BE">
            <w:pPr>
              <w:spacing w:after="0" w:line="240" w:lineRule="auto"/>
              <w:rPr>
                <w:rFonts w:ascii="Times New Roman" w:eastAsia="Times New Roman" w:hAnsi="Times New Roman" w:cs="Times New Roman"/>
                <w:sz w:val="24"/>
                <w:szCs w:val="24"/>
                <w:lang w:eastAsia="ru-RU"/>
              </w:rPr>
            </w:pPr>
          </w:p>
          <w:p w:rsidR="002013BE" w:rsidRPr="00135CC4" w:rsidRDefault="002013BE" w:rsidP="002013BE">
            <w:pPr>
              <w:spacing w:after="0" w:line="240" w:lineRule="auto"/>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2013BE" w:rsidRPr="00135CC4" w:rsidRDefault="002013BE" w:rsidP="002013BE">
            <w:pPr>
              <w:spacing w:after="0" w:line="240" w:lineRule="auto"/>
              <w:rPr>
                <w:rFonts w:ascii="Courier New" w:eastAsia="Times New Roman" w:hAnsi="Courier New" w:cs="Courier New"/>
                <w:lang w:eastAsia="ru-RU"/>
              </w:rPr>
            </w:pPr>
          </w:p>
          <w:p w:rsidR="002013BE" w:rsidRPr="00135CC4" w:rsidRDefault="002013BE" w:rsidP="002013BE">
            <w:pPr>
              <w:spacing w:after="0" w:line="240" w:lineRule="auto"/>
              <w:rPr>
                <w:rFonts w:ascii="Courier New" w:eastAsia="Times New Roman" w:hAnsi="Courier New" w:cs="Courier New"/>
                <w:lang w:eastAsia="ru-RU"/>
              </w:rPr>
            </w:pPr>
          </w:p>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Приложение № 3</w:t>
            </w:r>
          </w:p>
        </w:tc>
        <w:tc>
          <w:tcPr>
            <w:tcW w:w="1985" w:type="dxa"/>
            <w:gridSpan w:val="2"/>
            <w:tcBorders>
              <w:top w:val="nil"/>
              <w:left w:val="nil"/>
              <w:bottom w:val="nil"/>
              <w:right w:val="nil"/>
            </w:tcBorders>
            <w:shd w:val="clear" w:color="auto" w:fill="auto"/>
            <w:noWrap/>
            <w:vAlign w:val="bottom"/>
            <w:hideMark/>
          </w:tcPr>
          <w:p w:rsidR="002013BE" w:rsidRPr="00135CC4" w:rsidRDefault="002013BE" w:rsidP="002013BE">
            <w:pPr>
              <w:spacing w:after="0" w:line="240" w:lineRule="auto"/>
              <w:rPr>
                <w:rFonts w:ascii="Courier New" w:eastAsia="Times New Roman" w:hAnsi="Courier New" w:cs="Courier New"/>
                <w:lang w:eastAsia="ru-RU"/>
              </w:rPr>
            </w:pPr>
          </w:p>
        </w:tc>
      </w:tr>
      <w:tr w:rsidR="002013BE" w:rsidRPr="00135CC4" w:rsidTr="002013BE">
        <w:trPr>
          <w:trHeight w:val="1414"/>
        </w:trPr>
        <w:tc>
          <w:tcPr>
            <w:tcW w:w="5954" w:type="dxa"/>
            <w:tcBorders>
              <w:top w:val="nil"/>
              <w:left w:val="nil"/>
              <w:bottom w:val="nil"/>
              <w:right w:val="nil"/>
            </w:tcBorders>
            <w:shd w:val="clear" w:color="auto" w:fill="auto"/>
            <w:noWrap/>
            <w:vAlign w:val="bottom"/>
            <w:hideMark/>
          </w:tcPr>
          <w:p w:rsidR="002013BE" w:rsidRPr="00135CC4" w:rsidRDefault="002013BE" w:rsidP="002013BE">
            <w:pPr>
              <w:spacing w:after="0" w:line="240" w:lineRule="auto"/>
              <w:jc w:val="center"/>
              <w:rPr>
                <w:rFonts w:ascii="Times New Roman" w:eastAsia="Times New Roman" w:hAnsi="Times New Roman" w:cs="Times New Roman"/>
                <w:sz w:val="20"/>
                <w:szCs w:val="20"/>
                <w:lang w:eastAsia="ru-RU"/>
              </w:rPr>
            </w:pPr>
          </w:p>
        </w:tc>
        <w:tc>
          <w:tcPr>
            <w:tcW w:w="4678" w:type="dxa"/>
            <w:gridSpan w:val="4"/>
            <w:tcBorders>
              <w:top w:val="nil"/>
              <w:left w:val="nil"/>
              <w:bottom w:val="nil"/>
              <w:right w:val="nil"/>
            </w:tcBorders>
            <w:shd w:val="clear" w:color="auto" w:fill="auto"/>
            <w:vAlign w:val="bottom"/>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к решению Думы Едогонского сельского поселения "Об исполнении бюджета Едогонского муниципального образования за 2021 год"                                             от _________2022 г. №_____</w:t>
            </w:r>
          </w:p>
        </w:tc>
      </w:tr>
      <w:tr w:rsidR="002013BE" w:rsidRPr="00135CC4" w:rsidTr="002013BE">
        <w:trPr>
          <w:gridAfter w:val="1"/>
          <w:wAfter w:w="284" w:type="dxa"/>
          <w:trHeight w:val="990"/>
        </w:trPr>
        <w:tc>
          <w:tcPr>
            <w:tcW w:w="10348" w:type="dxa"/>
            <w:gridSpan w:val="4"/>
            <w:tcBorders>
              <w:top w:val="nil"/>
              <w:left w:val="nil"/>
              <w:bottom w:val="nil"/>
              <w:right w:val="nil"/>
            </w:tcBorders>
            <w:shd w:val="clear" w:color="auto" w:fill="auto"/>
            <w:vAlign w:val="bottom"/>
            <w:hideMark/>
          </w:tcPr>
          <w:p w:rsidR="002013BE" w:rsidRPr="00135CC4" w:rsidRDefault="002013BE" w:rsidP="002013BE">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 xml:space="preserve"> РАСХОДЫ БЮДЖЕТА ЕДОГОНСКОГО МУНИЦИПАЛЬНОГО ОБРАЗОВАНИЯ </w:t>
            </w:r>
          </w:p>
          <w:p w:rsidR="002013BE" w:rsidRPr="00135CC4" w:rsidRDefault="002013BE" w:rsidP="002013BE">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ПО РАЗДЕЛАМ И ПОДРАЗДЕЛАМ КЛАССИФИКАЦИИ</w:t>
            </w:r>
          </w:p>
          <w:p w:rsidR="002013BE" w:rsidRPr="00135CC4" w:rsidRDefault="002013BE" w:rsidP="002013BE">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 xml:space="preserve"> РАСХОДОВ БЮДЖЕТОВ ЗА 2021 ГОД</w:t>
            </w:r>
          </w:p>
        </w:tc>
      </w:tr>
      <w:tr w:rsidR="002013BE" w:rsidRPr="00135CC4" w:rsidTr="002013BE">
        <w:trPr>
          <w:gridAfter w:val="1"/>
          <w:wAfter w:w="284" w:type="dxa"/>
          <w:trHeight w:val="270"/>
        </w:trPr>
        <w:tc>
          <w:tcPr>
            <w:tcW w:w="7655" w:type="dxa"/>
            <w:gridSpan w:val="2"/>
            <w:tcBorders>
              <w:top w:val="nil"/>
              <w:left w:val="nil"/>
              <w:bottom w:val="single" w:sz="4" w:space="0" w:color="auto"/>
              <w:right w:val="nil"/>
            </w:tcBorders>
            <w:shd w:val="clear" w:color="auto" w:fill="auto"/>
            <w:noWrap/>
            <w:vAlign w:val="bottom"/>
            <w:hideMark/>
          </w:tcPr>
          <w:p w:rsidR="002013BE" w:rsidRPr="00135CC4" w:rsidRDefault="002013BE" w:rsidP="002013BE">
            <w:pPr>
              <w:spacing w:after="0" w:line="240" w:lineRule="auto"/>
              <w:rPr>
                <w:rFonts w:ascii="Times New Roman" w:eastAsia="Times New Roman" w:hAnsi="Times New Roman" w:cs="Times New Roman"/>
                <w:sz w:val="16"/>
                <w:szCs w:val="16"/>
                <w:lang w:eastAsia="ru-RU"/>
              </w:rPr>
            </w:pPr>
            <w:r w:rsidRPr="00135CC4">
              <w:rPr>
                <w:rFonts w:ascii="Times New Roman" w:eastAsia="Times New Roman" w:hAnsi="Times New Roman" w:cs="Times New Roman"/>
                <w:sz w:val="16"/>
                <w:szCs w:val="16"/>
                <w:lang w:eastAsia="ru-RU"/>
              </w:rPr>
              <w:t>Единица измерения:</w:t>
            </w:r>
          </w:p>
        </w:tc>
        <w:tc>
          <w:tcPr>
            <w:tcW w:w="992" w:type="dxa"/>
            <w:tcBorders>
              <w:top w:val="nil"/>
              <w:left w:val="nil"/>
              <w:bottom w:val="nil"/>
              <w:right w:val="nil"/>
            </w:tcBorders>
            <w:shd w:val="clear" w:color="auto" w:fill="auto"/>
            <w:noWrap/>
            <w:vAlign w:val="bottom"/>
            <w:hideMark/>
          </w:tcPr>
          <w:p w:rsidR="002013BE" w:rsidRPr="00135CC4" w:rsidRDefault="002013BE" w:rsidP="002013BE">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rsidR="002013BE" w:rsidRPr="00135CC4" w:rsidRDefault="002013BE" w:rsidP="002013BE">
            <w:pPr>
              <w:spacing w:after="0" w:line="240" w:lineRule="auto"/>
              <w:rPr>
                <w:rFonts w:ascii="Times New Roman" w:eastAsia="Times New Roman" w:hAnsi="Times New Roman" w:cs="Times New Roman"/>
                <w:sz w:val="16"/>
                <w:szCs w:val="16"/>
                <w:lang w:eastAsia="ru-RU"/>
              </w:rPr>
            </w:pPr>
            <w:r w:rsidRPr="00135CC4">
              <w:rPr>
                <w:rFonts w:ascii="Times New Roman" w:eastAsia="Times New Roman" w:hAnsi="Times New Roman" w:cs="Times New Roman"/>
                <w:sz w:val="16"/>
                <w:szCs w:val="16"/>
                <w:lang w:eastAsia="ru-RU"/>
              </w:rPr>
              <w:t>тыс. руб.</w:t>
            </w:r>
          </w:p>
        </w:tc>
      </w:tr>
      <w:tr w:rsidR="002013BE" w:rsidRPr="00135CC4" w:rsidTr="002013BE">
        <w:trPr>
          <w:gridAfter w:val="1"/>
          <w:wAfter w:w="284" w:type="dxa"/>
          <w:trHeight w:val="276"/>
        </w:trPr>
        <w:tc>
          <w:tcPr>
            <w:tcW w:w="5954" w:type="dxa"/>
            <w:vMerge w:val="restart"/>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Наименование показателя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proofErr w:type="spellStart"/>
            <w:r w:rsidRPr="00135CC4">
              <w:rPr>
                <w:rFonts w:ascii="Courier New" w:eastAsia="Times New Roman" w:hAnsi="Courier New" w:cs="Courier New"/>
                <w:b/>
                <w:bCs/>
                <w:lang w:eastAsia="ru-RU"/>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proofErr w:type="spellStart"/>
            <w:r w:rsidRPr="00135CC4">
              <w:rPr>
                <w:rFonts w:ascii="Courier New" w:eastAsia="Times New Roman" w:hAnsi="Courier New" w:cs="Courier New"/>
                <w:b/>
                <w:bCs/>
                <w:lang w:eastAsia="ru-RU"/>
              </w:rPr>
              <w:t>Пр</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Кассовое исполнение</w:t>
            </w:r>
          </w:p>
        </w:tc>
      </w:tr>
      <w:tr w:rsidR="002013BE" w:rsidRPr="00135CC4" w:rsidTr="002013BE">
        <w:trPr>
          <w:gridAfter w:val="1"/>
          <w:wAfter w:w="284" w:type="dxa"/>
          <w:trHeight w:val="420"/>
        </w:trPr>
        <w:tc>
          <w:tcPr>
            <w:tcW w:w="5954" w:type="dxa"/>
            <w:vMerge/>
            <w:tcBorders>
              <w:top w:val="nil"/>
              <w:left w:val="single" w:sz="4" w:space="0" w:color="auto"/>
              <w:bottom w:val="single" w:sz="4" w:space="0" w:color="auto"/>
              <w:right w:val="single" w:sz="4" w:space="0" w:color="auto"/>
            </w:tcBorders>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01</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5 154,1</w:t>
            </w:r>
          </w:p>
        </w:tc>
      </w:tr>
      <w:tr w:rsidR="002013BE" w:rsidRPr="00135CC4" w:rsidTr="002013BE">
        <w:trPr>
          <w:gridAfter w:val="1"/>
          <w:wAfter w:w="284" w:type="dxa"/>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1 015,5</w:t>
            </w:r>
          </w:p>
        </w:tc>
      </w:tr>
      <w:tr w:rsidR="002013BE" w:rsidRPr="00135CC4" w:rsidTr="002013BE">
        <w:trPr>
          <w:gridAfter w:val="1"/>
          <w:wAfter w:w="284" w:type="dxa"/>
          <w:trHeight w:val="945"/>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04</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4 136,0</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2,6</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02</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137,3</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03</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137,3</w:t>
            </w:r>
          </w:p>
        </w:tc>
      </w:tr>
      <w:tr w:rsidR="002013BE" w:rsidRPr="00135CC4" w:rsidTr="002013BE">
        <w:trPr>
          <w:gridAfter w:val="1"/>
          <w:wAfter w:w="284"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r>
      <w:tr w:rsidR="002013BE" w:rsidRPr="00135CC4" w:rsidTr="002013BE">
        <w:trPr>
          <w:gridAfter w:val="1"/>
          <w:wAfter w:w="284"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04</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1 265,9</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665,9</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12</w:t>
            </w:r>
          </w:p>
        </w:tc>
        <w:tc>
          <w:tcPr>
            <w:tcW w:w="1701" w:type="dxa"/>
            <w:tcBorders>
              <w:top w:val="nil"/>
              <w:left w:val="nil"/>
              <w:bottom w:val="single" w:sz="4" w:space="0" w:color="auto"/>
              <w:right w:val="single" w:sz="4" w:space="0" w:color="auto"/>
            </w:tcBorders>
            <w:shd w:val="clear" w:color="auto" w:fill="auto"/>
            <w:vAlign w:val="bottom"/>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600,0</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542,8</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2,8</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540,0</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9,5</w:t>
            </w:r>
          </w:p>
        </w:tc>
      </w:tr>
      <w:tr w:rsidR="002013BE" w:rsidRPr="00135CC4" w:rsidTr="002013BE">
        <w:trPr>
          <w:gridAfter w:val="1"/>
          <w:wAfter w:w="284"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9,5</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08</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4 709,7</w:t>
            </w:r>
          </w:p>
        </w:tc>
      </w:tr>
      <w:tr w:rsidR="002013BE" w:rsidRPr="00135CC4" w:rsidTr="002013BE">
        <w:trPr>
          <w:gridAfter w:val="1"/>
          <w:wAfter w:w="284" w:type="dxa"/>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Культура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08</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4 709,7</w:t>
            </w:r>
          </w:p>
        </w:tc>
      </w:tr>
      <w:tr w:rsidR="002013BE" w:rsidRPr="00135CC4" w:rsidTr="002013BE">
        <w:trPr>
          <w:gridAfter w:val="1"/>
          <w:wAfter w:w="284" w:type="dxa"/>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10</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435,2</w:t>
            </w:r>
          </w:p>
        </w:tc>
      </w:tr>
      <w:tr w:rsidR="002013BE" w:rsidRPr="00135CC4" w:rsidTr="002013BE">
        <w:trPr>
          <w:gridAfter w:val="1"/>
          <w:wAfter w:w="284" w:type="dxa"/>
          <w:trHeight w:val="360"/>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435,2</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10,0</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10,0</w:t>
            </w:r>
          </w:p>
        </w:tc>
      </w:tr>
      <w:tr w:rsidR="002013BE" w:rsidRPr="00135CC4" w:rsidTr="002013BE">
        <w:trPr>
          <w:gridAfter w:val="1"/>
          <w:wAfter w:w="284" w:type="dxa"/>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lastRenderedPageBreak/>
              <w:t>МЕЖБЮДЖЕТНЫЕ ТРАНСФЕРТЫ ОБЩЕГО ХАРАРКТЕРА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14</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2 540,8</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2013BE" w:rsidRPr="00135CC4" w:rsidRDefault="002013BE" w:rsidP="002013BE">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14</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03</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2 540,8</w:t>
            </w:r>
          </w:p>
        </w:tc>
      </w:tr>
      <w:tr w:rsidR="002013BE" w:rsidRPr="00135CC4" w:rsidTr="002013BE">
        <w:trPr>
          <w:gridAfter w:val="1"/>
          <w:wAfter w:w="284" w:type="dxa"/>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2013BE" w:rsidRPr="00135CC4" w:rsidRDefault="002013BE" w:rsidP="002013BE">
            <w:pPr>
              <w:spacing w:after="0" w:line="240" w:lineRule="auto"/>
              <w:rPr>
                <w:rFonts w:ascii="Courier New" w:eastAsia="Times New Roman" w:hAnsi="Courier New" w:cs="Courier New"/>
                <w:b/>
                <w:bCs/>
                <w:lang w:eastAsia="ru-RU"/>
              </w:rPr>
            </w:pPr>
            <w:r w:rsidRPr="00135CC4">
              <w:rPr>
                <w:rFonts w:ascii="Courier New" w:eastAsia="Times New Roman" w:hAnsi="Courier New" w:cs="Courier New"/>
                <w:b/>
                <w:bCs/>
                <w:lang w:eastAsia="ru-RU"/>
              </w:rPr>
              <w:t>ИТОГО РАСХОДОВ</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w:t>
            </w:r>
          </w:p>
        </w:tc>
        <w:tc>
          <w:tcPr>
            <w:tcW w:w="1701" w:type="dxa"/>
            <w:tcBorders>
              <w:top w:val="nil"/>
              <w:left w:val="nil"/>
              <w:bottom w:val="single" w:sz="4" w:space="0" w:color="auto"/>
              <w:right w:val="single" w:sz="4" w:space="0" w:color="auto"/>
            </w:tcBorders>
            <w:shd w:val="clear" w:color="auto" w:fill="auto"/>
            <w:hideMark/>
          </w:tcPr>
          <w:p w:rsidR="002013BE" w:rsidRPr="00135CC4" w:rsidRDefault="002013BE" w:rsidP="002013BE">
            <w:pPr>
              <w:spacing w:after="0" w:line="240" w:lineRule="auto"/>
              <w:jc w:val="center"/>
              <w:rPr>
                <w:rFonts w:ascii="Courier New" w:eastAsia="Times New Roman" w:hAnsi="Courier New" w:cs="Courier New"/>
                <w:b/>
                <w:bCs/>
                <w:lang w:eastAsia="ru-RU"/>
              </w:rPr>
            </w:pPr>
            <w:r w:rsidRPr="00135CC4">
              <w:rPr>
                <w:rFonts w:ascii="Courier New" w:eastAsia="Times New Roman" w:hAnsi="Courier New" w:cs="Courier New"/>
                <w:b/>
                <w:bCs/>
                <w:lang w:eastAsia="ru-RU"/>
              </w:rPr>
              <w:t>14 805,7</w:t>
            </w:r>
          </w:p>
        </w:tc>
      </w:tr>
    </w:tbl>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spacing w:after="0" w:line="240" w:lineRule="auto"/>
        <w:jc w:val="both"/>
        <w:rPr>
          <w:rFonts w:ascii="Courier New" w:eastAsia="Times New Roman" w:hAnsi="Courier New" w:cs="Courier New"/>
          <w:lang w:eastAsia="ru-RU"/>
        </w:rPr>
      </w:pPr>
      <w:bookmarkStart w:id="10" w:name="RANGE!A1:D31"/>
      <w:bookmarkEnd w:id="10"/>
    </w:p>
    <w:p w:rsidR="00135CC4" w:rsidRPr="00135CC4" w:rsidRDefault="00135CC4" w:rsidP="00135CC4">
      <w:pPr>
        <w:spacing w:after="0" w:line="240" w:lineRule="auto"/>
        <w:jc w:val="both"/>
        <w:rPr>
          <w:rFonts w:ascii="Courier New" w:eastAsia="Times New Roman" w:hAnsi="Courier New" w:cs="Courier New"/>
          <w:lang w:eastAsia="ru-RU"/>
        </w:rPr>
      </w:pPr>
    </w:p>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keepNext/>
        <w:spacing w:after="0" w:line="240" w:lineRule="auto"/>
        <w:jc w:val="right"/>
        <w:outlineLvl w:val="0"/>
        <w:rPr>
          <w:rFonts w:ascii="Courier New" w:eastAsia="Times New Roman" w:hAnsi="Courier New" w:cs="Courier New"/>
          <w:lang w:eastAsia="ru-RU"/>
        </w:rPr>
      </w:pPr>
      <w:r w:rsidRPr="00135CC4">
        <w:rPr>
          <w:rFonts w:ascii="Courier New" w:eastAsia="Times New Roman" w:hAnsi="Courier New" w:cs="Courier New"/>
          <w:lang w:eastAsia="ru-RU"/>
        </w:rPr>
        <w:t>Приложение № 4</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к решению Думы Едогонского</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сельского поселения </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«Об исполнении бюджета </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Едогонского муниципального </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образования за 2021 год»</w:t>
      </w:r>
    </w:p>
    <w:p w:rsidR="00135CC4" w:rsidRPr="00135CC4" w:rsidRDefault="00135CC4" w:rsidP="00135CC4">
      <w:pPr>
        <w:spacing w:after="0" w:line="240" w:lineRule="auto"/>
        <w:jc w:val="right"/>
        <w:rPr>
          <w:rFonts w:ascii="Courier New" w:eastAsia="Times New Roman" w:hAnsi="Courier New" w:cs="Courier New"/>
          <w:lang w:eastAsia="ru-RU"/>
        </w:rPr>
      </w:pPr>
      <w:r w:rsidRPr="00135CC4">
        <w:rPr>
          <w:rFonts w:ascii="Courier New" w:eastAsia="Times New Roman" w:hAnsi="Courier New" w:cs="Courier New"/>
          <w:lang w:eastAsia="ru-RU"/>
        </w:rPr>
        <w:t xml:space="preserve">                                                                                                               от__________2022 г.№______</w:t>
      </w:r>
    </w:p>
    <w:p w:rsidR="00135CC4" w:rsidRPr="00135CC4" w:rsidRDefault="00135CC4" w:rsidP="00135CC4">
      <w:pPr>
        <w:spacing w:after="0" w:line="240" w:lineRule="auto"/>
        <w:jc w:val="right"/>
        <w:rPr>
          <w:rFonts w:ascii="Courier New" w:eastAsia="Times New Roman" w:hAnsi="Courier New" w:cs="Courier New"/>
          <w:lang w:eastAsia="ru-RU"/>
        </w:rPr>
      </w:pPr>
    </w:p>
    <w:p w:rsidR="00135CC4" w:rsidRPr="00135CC4" w:rsidRDefault="00135CC4" w:rsidP="00135CC4">
      <w:pPr>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2021 год</w:t>
      </w:r>
    </w:p>
    <w:p w:rsidR="00135CC4" w:rsidRPr="00135CC4" w:rsidRDefault="00135CC4" w:rsidP="00135CC4">
      <w:pPr>
        <w:spacing w:after="0" w:line="240" w:lineRule="auto"/>
        <w:jc w:val="right"/>
        <w:rPr>
          <w:rFonts w:ascii="Times New Roman" w:eastAsia="Times New Roman" w:hAnsi="Times New Roman" w:cs="Times New Roman"/>
          <w:lang w:eastAsia="ru-RU"/>
        </w:rPr>
      </w:pPr>
      <w:r w:rsidRPr="00135CC4">
        <w:rPr>
          <w:rFonts w:ascii="Times New Roman" w:eastAsia="Times New Roman" w:hAnsi="Times New Roman" w:cs="Times New Roman"/>
          <w:lang w:eastAsia="ru-RU"/>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1730"/>
      </w:tblGrid>
      <w:tr w:rsidR="00135CC4" w:rsidRPr="00135CC4" w:rsidTr="002013BE">
        <w:tblPrEx>
          <w:tblCellMar>
            <w:top w:w="0" w:type="dxa"/>
            <w:bottom w:w="0" w:type="dxa"/>
          </w:tblCellMar>
        </w:tblPrEx>
        <w:trPr>
          <w:trHeight w:val="70"/>
        </w:trPr>
        <w:tc>
          <w:tcPr>
            <w:tcW w:w="5211" w:type="dxa"/>
          </w:tcPr>
          <w:p w:rsidR="00135CC4" w:rsidRPr="00135CC4" w:rsidRDefault="00135CC4" w:rsidP="00135CC4">
            <w:pPr>
              <w:spacing w:after="0" w:line="240" w:lineRule="auto"/>
              <w:jc w:val="center"/>
              <w:rPr>
                <w:rFonts w:ascii="Courier New" w:eastAsia="Times New Roman" w:hAnsi="Courier New" w:cs="Courier New"/>
                <w:b/>
                <w:lang w:eastAsia="ru-RU"/>
              </w:rPr>
            </w:pPr>
            <w:r w:rsidRPr="00135CC4">
              <w:rPr>
                <w:rFonts w:ascii="Courier New" w:eastAsia="Times New Roman" w:hAnsi="Courier New" w:cs="Courier New"/>
                <w:b/>
                <w:lang w:eastAsia="ru-RU"/>
              </w:rPr>
              <w:t>Наименование</w:t>
            </w:r>
          </w:p>
          <w:p w:rsidR="00135CC4" w:rsidRPr="00135CC4" w:rsidRDefault="00135CC4" w:rsidP="00135CC4">
            <w:pPr>
              <w:spacing w:after="0" w:line="240" w:lineRule="auto"/>
              <w:jc w:val="center"/>
              <w:rPr>
                <w:rFonts w:ascii="Courier New" w:eastAsia="Times New Roman" w:hAnsi="Courier New" w:cs="Courier New"/>
                <w:b/>
                <w:lang w:eastAsia="ru-RU"/>
              </w:rPr>
            </w:pPr>
          </w:p>
        </w:tc>
        <w:tc>
          <w:tcPr>
            <w:tcW w:w="2835" w:type="dxa"/>
          </w:tcPr>
          <w:p w:rsidR="00135CC4" w:rsidRPr="00135CC4" w:rsidRDefault="00135CC4" w:rsidP="00135CC4">
            <w:pPr>
              <w:spacing w:after="0" w:line="240" w:lineRule="auto"/>
              <w:jc w:val="center"/>
              <w:rPr>
                <w:rFonts w:ascii="Courier New" w:eastAsia="Times New Roman" w:hAnsi="Courier New" w:cs="Courier New"/>
                <w:b/>
                <w:lang w:eastAsia="ru-RU"/>
              </w:rPr>
            </w:pPr>
            <w:r w:rsidRPr="00135CC4">
              <w:rPr>
                <w:rFonts w:ascii="Courier New" w:eastAsia="Times New Roman" w:hAnsi="Courier New" w:cs="Courier New"/>
                <w:b/>
                <w:lang w:eastAsia="ru-RU"/>
              </w:rPr>
              <w:t>Код бюджетной классификации</w:t>
            </w:r>
          </w:p>
        </w:tc>
        <w:tc>
          <w:tcPr>
            <w:tcW w:w="1730" w:type="dxa"/>
          </w:tcPr>
          <w:p w:rsidR="00135CC4" w:rsidRPr="00135CC4" w:rsidRDefault="00135CC4" w:rsidP="00135CC4">
            <w:pPr>
              <w:spacing w:after="0" w:line="240" w:lineRule="auto"/>
              <w:jc w:val="center"/>
              <w:rPr>
                <w:rFonts w:ascii="Courier New" w:eastAsia="Times New Roman" w:hAnsi="Courier New" w:cs="Courier New"/>
                <w:b/>
                <w:lang w:eastAsia="ru-RU"/>
              </w:rPr>
            </w:pPr>
            <w:r w:rsidRPr="00135CC4">
              <w:rPr>
                <w:rFonts w:ascii="Courier New" w:eastAsia="Times New Roman" w:hAnsi="Courier New" w:cs="Courier New"/>
                <w:b/>
                <w:lang w:eastAsia="ru-RU"/>
              </w:rPr>
              <w:t>Кассовое исполнение</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b/>
                <w:lang w:eastAsia="ru-RU"/>
              </w:rPr>
            </w:pPr>
            <w:r w:rsidRPr="00135CC4">
              <w:rPr>
                <w:rFonts w:ascii="Courier New" w:eastAsia="Times New Roman" w:hAnsi="Courier New" w:cs="Courier New"/>
                <w:b/>
                <w:lang w:eastAsia="ru-RU"/>
              </w:rPr>
              <w:t xml:space="preserve">Источники внутреннего финансирования дефицитов бюджетов </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b/>
                <w:sz w:val="24"/>
                <w:szCs w:val="24"/>
                <w:lang w:eastAsia="ru-RU"/>
              </w:rPr>
            </w:pPr>
            <w:r w:rsidRPr="00135CC4">
              <w:rPr>
                <w:rFonts w:ascii="Courier New" w:eastAsia="Times New Roman" w:hAnsi="Courier New" w:cs="Courier New"/>
                <w:b/>
                <w:sz w:val="24"/>
                <w:szCs w:val="24"/>
                <w:lang w:eastAsia="ru-RU"/>
              </w:rPr>
              <w:t>000 01000000000000 000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b/>
                <w:sz w:val="24"/>
                <w:szCs w:val="24"/>
                <w:lang w:eastAsia="ru-RU"/>
              </w:rPr>
            </w:pPr>
            <w:r w:rsidRPr="00135CC4">
              <w:rPr>
                <w:rFonts w:ascii="Courier New" w:eastAsia="Times New Roman" w:hAnsi="Courier New" w:cs="Courier New"/>
                <w:b/>
                <w:sz w:val="24"/>
                <w:szCs w:val="24"/>
                <w:lang w:eastAsia="ru-RU"/>
              </w:rPr>
              <w:t>-57,0</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Кредиты кредитных организаций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920 01020000000000 000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0,0</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Получение кредитов от кредитных организаций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920 01020000000000 700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Получение кредитов от кредитных организаций бюджетами поселений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920 01020000100000 710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Погашение кредитов от кредитных организаций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i/>
                <w:sz w:val="24"/>
                <w:szCs w:val="24"/>
                <w:lang w:eastAsia="ru-RU"/>
              </w:rPr>
              <w:t>920 01020000000000 800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70"/>
        </w:trPr>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Погашение кредитов от кредитных организаций бюджетами поселений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920 01020000100000 810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b/>
                <w:sz w:val="24"/>
                <w:szCs w:val="24"/>
                <w:lang w:eastAsia="ru-RU"/>
              </w:rPr>
            </w:pPr>
            <w:r w:rsidRPr="00135CC4">
              <w:rPr>
                <w:rFonts w:ascii="Courier New" w:eastAsia="Times New Roman" w:hAnsi="Courier New" w:cs="Courier New"/>
                <w:b/>
                <w:sz w:val="24"/>
                <w:szCs w:val="24"/>
                <w:lang w:eastAsia="ru-RU"/>
              </w:rPr>
              <w:t>Бюджетные кредиты из других бюджетов бюджетной системы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b/>
                <w:sz w:val="24"/>
                <w:szCs w:val="24"/>
                <w:lang w:eastAsia="ru-RU"/>
              </w:rPr>
            </w:pPr>
            <w:r w:rsidRPr="00135CC4">
              <w:rPr>
                <w:rFonts w:ascii="Courier New" w:eastAsia="Times New Roman" w:hAnsi="Courier New" w:cs="Courier New"/>
                <w:b/>
                <w:sz w:val="24"/>
                <w:szCs w:val="24"/>
                <w:lang w:eastAsia="ru-RU"/>
              </w:rPr>
              <w:t>920 01030000000000 000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b/>
                <w:sz w:val="24"/>
                <w:szCs w:val="24"/>
                <w:lang w:eastAsia="ru-RU"/>
              </w:rPr>
            </w:pPr>
            <w:r w:rsidRPr="00135CC4">
              <w:rPr>
                <w:rFonts w:ascii="Courier New" w:eastAsia="Times New Roman" w:hAnsi="Courier New" w:cs="Courier New"/>
                <w:b/>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 xml:space="preserve">Получение бюджетных кредитов из других бюджетов бюджетной системы </w:t>
            </w:r>
            <w:r w:rsidRPr="00135CC4">
              <w:rPr>
                <w:rFonts w:ascii="Courier New" w:eastAsia="Times New Roman" w:hAnsi="Courier New" w:cs="Courier New"/>
                <w:i/>
                <w:sz w:val="24"/>
                <w:szCs w:val="24"/>
                <w:lang w:eastAsia="ru-RU"/>
              </w:rPr>
              <w:lastRenderedPageBreak/>
              <w:t>Российской Федерации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lastRenderedPageBreak/>
              <w:t>920 01030000000000 700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b/>
                <w:sz w:val="24"/>
                <w:szCs w:val="24"/>
                <w:lang w:eastAsia="ru-RU"/>
              </w:rPr>
            </w:pPr>
            <w:r w:rsidRPr="00135CC4">
              <w:rPr>
                <w:rFonts w:ascii="Courier New" w:eastAsia="Times New Roman" w:hAnsi="Courier New" w:cs="Courier New"/>
                <w:sz w:val="24"/>
                <w:szCs w:val="24"/>
                <w:lang w:eastAsia="ru-RU"/>
              </w:rPr>
              <w:lastRenderedPageBreak/>
              <w:t>Получение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sz w:val="24"/>
                <w:szCs w:val="24"/>
                <w:lang w:eastAsia="ru-RU"/>
              </w:rPr>
              <w:t>920 01030000000000 710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Погашение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920 01030000000000 800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b/>
                <w:sz w:val="24"/>
                <w:szCs w:val="24"/>
                <w:lang w:eastAsia="ru-RU"/>
              </w:rPr>
            </w:pPr>
            <w:r w:rsidRPr="00135CC4">
              <w:rPr>
                <w:rFonts w:ascii="Courier New" w:eastAsia="Times New Roman" w:hAnsi="Courier New" w:cs="Courier New"/>
                <w:sz w:val="24"/>
                <w:szCs w:val="24"/>
                <w:lang w:eastAsia="ru-RU"/>
              </w:rPr>
              <w:t>Погашение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sz w:val="24"/>
                <w:szCs w:val="24"/>
                <w:lang w:eastAsia="ru-RU"/>
              </w:rPr>
              <w:t>920 01030000000000 810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w:t>
            </w:r>
          </w:p>
        </w:tc>
      </w:tr>
      <w:tr w:rsidR="00135CC4" w:rsidRPr="00135CC4" w:rsidTr="002013BE">
        <w:tblPrEx>
          <w:tblCellMar>
            <w:top w:w="0" w:type="dxa"/>
            <w:bottom w:w="0" w:type="dxa"/>
          </w:tblCellMar>
        </w:tblPrEx>
        <w:trPr>
          <w:trHeight w:val="527"/>
        </w:trPr>
        <w:tc>
          <w:tcPr>
            <w:tcW w:w="5211" w:type="dxa"/>
            <w:vAlign w:val="center"/>
          </w:tcPr>
          <w:p w:rsidR="00135CC4" w:rsidRPr="00135CC4" w:rsidRDefault="00135CC4" w:rsidP="00135CC4">
            <w:pPr>
              <w:spacing w:after="0" w:line="240" w:lineRule="auto"/>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Изменение остатков средств на счетах по учету средств бюджета</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000 01050000000000 000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b/>
                <w:i/>
                <w:sz w:val="24"/>
                <w:szCs w:val="24"/>
                <w:lang w:eastAsia="ru-RU"/>
              </w:rPr>
            </w:pPr>
            <w:r w:rsidRPr="00135CC4">
              <w:rPr>
                <w:rFonts w:ascii="Courier New" w:eastAsia="Times New Roman" w:hAnsi="Courier New" w:cs="Courier New"/>
                <w:b/>
                <w:i/>
                <w:sz w:val="24"/>
                <w:szCs w:val="24"/>
                <w:lang w:eastAsia="ru-RU"/>
              </w:rPr>
              <w:t>-57,0</w:t>
            </w:r>
          </w:p>
        </w:tc>
      </w:tr>
      <w:tr w:rsidR="00135CC4" w:rsidRPr="00135CC4" w:rsidTr="002013BE">
        <w:tblPrEx>
          <w:tblCellMar>
            <w:top w:w="0" w:type="dxa"/>
            <w:bottom w:w="0" w:type="dxa"/>
          </w:tblCellMar>
        </w:tblPrEx>
        <w:trPr>
          <w:trHeight w:val="313"/>
        </w:trPr>
        <w:tc>
          <w:tcPr>
            <w:tcW w:w="5211" w:type="dxa"/>
            <w:vAlign w:val="center"/>
          </w:tcPr>
          <w:p w:rsidR="00135CC4" w:rsidRPr="00135CC4" w:rsidRDefault="00135CC4" w:rsidP="00135CC4">
            <w:pPr>
              <w:spacing w:after="0" w:line="240" w:lineRule="auto"/>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Увеличение остатков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000 01050000000000 500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-15 077,4</w:t>
            </w:r>
          </w:p>
        </w:tc>
      </w:tr>
      <w:tr w:rsidR="00135CC4" w:rsidRPr="00135CC4" w:rsidTr="002013BE">
        <w:tblPrEx>
          <w:tblCellMar>
            <w:top w:w="0" w:type="dxa"/>
            <w:bottom w:w="0" w:type="dxa"/>
          </w:tblCellMar>
        </w:tblPrEx>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Увеличение прочих остатков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000 01050000000000 500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-15 077,5</w:t>
            </w:r>
          </w:p>
        </w:tc>
      </w:tr>
      <w:tr w:rsidR="00135CC4" w:rsidRPr="00135CC4" w:rsidTr="002013BE">
        <w:tblPrEx>
          <w:tblCellMar>
            <w:top w:w="0" w:type="dxa"/>
            <w:bottom w:w="0" w:type="dxa"/>
          </w:tblCellMar>
        </w:tblPrEx>
        <w:trPr>
          <w:trHeight w:val="70"/>
        </w:trPr>
        <w:tc>
          <w:tcPr>
            <w:tcW w:w="5211" w:type="dxa"/>
          </w:tcPr>
          <w:p w:rsidR="00135CC4" w:rsidRPr="00135CC4" w:rsidRDefault="00135CC4" w:rsidP="00135CC4">
            <w:pPr>
              <w:spacing w:after="0" w:line="240" w:lineRule="auto"/>
              <w:rPr>
                <w:rFonts w:ascii="Courier New" w:eastAsia="Times New Roman" w:hAnsi="Courier New" w:cs="Courier New"/>
                <w:sz w:val="20"/>
                <w:szCs w:val="20"/>
                <w:lang w:eastAsia="ru-RU"/>
              </w:rPr>
            </w:pPr>
            <w:r w:rsidRPr="00135CC4">
              <w:rPr>
                <w:rFonts w:ascii="Courier New" w:eastAsia="Times New Roman" w:hAnsi="Courier New" w:cs="Courier New"/>
                <w:sz w:val="24"/>
                <w:szCs w:val="24"/>
                <w:lang w:eastAsia="ru-RU"/>
              </w:rPr>
              <w:t>Увеличение прочих остатков денежных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000 01050200000000 510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-15 077,5</w:t>
            </w:r>
          </w:p>
        </w:tc>
      </w:tr>
      <w:tr w:rsidR="00135CC4" w:rsidRPr="00135CC4" w:rsidTr="002013BE">
        <w:tblPrEx>
          <w:tblCellMar>
            <w:top w:w="0" w:type="dxa"/>
            <w:bottom w:w="0" w:type="dxa"/>
          </w:tblCellMar>
        </w:tblPrEx>
        <w:tc>
          <w:tcPr>
            <w:tcW w:w="5211" w:type="dxa"/>
          </w:tcPr>
          <w:p w:rsidR="00135CC4" w:rsidRPr="00135CC4" w:rsidRDefault="00135CC4" w:rsidP="00135CC4">
            <w:pPr>
              <w:spacing w:after="0" w:line="240" w:lineRule="auto"/>
              <w:rPr>
                <w:rFonts w:ascii="Courier New" w:eastAsia="Times New Roman" w:hAnsi="Courier New" w:cs="Courier New"/>
                <w:sz w:val="20"/>
                <w:szCs w:val="20"/>
                <w:lang w:eastAsia="ru-RU"/>
              </w:rPr>
            </w:pPr>
            <w:r w:rsidRPr="00135CC4">
              <w:rPr>
                <w:rFonts w:ascii="Courier New" w:eastAsia="Times New Roman" w:hAnsi="Courier New" w:cs="Courier New"/>
                <w:sz w:val="24"/>
                <w:szCs w:val="24"/>
                <w:lang w:eastAsia="ru-RU"/>
              </w:rPr>
              <w:t>Увеличение прочих остатков денежных средств бюджетов поселений</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000 01050200000000 510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-15 077,5</w:t>
            </w:r>
          </w:p>
        </w:tc>
      </w:tr>
      <w:tr w:rsidR="00135CC4" w:rsidRPr="00135CC4" w:rsidTr="002013BE">
        <w:tblPrEx>
          <w:tblCellMar>
            <w:top w:w="0" w:type="dxa"/>
            <w:bottom w:w="0" w:type="dxa"/>
          </w:tblCellMar>
        </w:tblPrEx>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i/>
                <w:sz w:val="24"/>
                <w:szCs w:val="24"/>
                <w:lang w:eastAsia="ru-RU"/>
              </w:rPr>
              <w:t>Уменьшение остатков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000 01050201000000 600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i/>
                <w:sz w:val="24"/>
                <w:szCs w:val="24"/>
                <w:lang w:eastAsia="ru-RU"/>
              </w:rPr>
            </w:pPr>
            <w:r w:rsidRPr="00135CC4">
              <w:rPr>
                <w:rFonts w:ascii="Courier New" w:eastAsia="Times New Roman" w:hAnsi="Courier New" w:cs="Courier New"/>
                <w:i/>
                <w:sz w:val="24"/>
                <w:szCs w:val="24"/>
                <w:lang w:eastAsia="ru-RU"/>
              </w:rPr>
              <w:t>15 020,5</w:t>
            </w:r>
          </w:p>
        </w:tc>
      </w:tr>
      <w:tr w:rsidR="00135CC4" w:rsidRPr="00135CC4" w:rsidTr="002013BE">
        <w:tblPrEx>
          <w:tblCellMar>
            <w:top w:w="0" w:type="dxa"/>
            <w:bottom w:w="0" w:type="dxa"/>
          </w:tblCellMar>
        </w:tblPrEx>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Уменьшение прочих остатков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000 01050201000000 600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15 020,5</w:t>
            </w:r>
          </w:p>
        </w:tc>
      </w:tr>
      <w:tr w:rsidR="00135CC4" w:rsidRPr="00135CC4" w:rsidTr="002013BE">
        <w:tblPrEx>
          <w:tblCellMar>
            <w:top w:w="0" w:type="dxa"/>
            <w:bottom w:w="0" w:type="dxa"/>
          </w:tblCellMar>
        </w:tblPrEx>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Уменьшение прочих остатков денежных средств бюджетов</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000 01050201100000 610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15 020,5</w:t>
            </w:r>
          </w:p>
        </w:tc>
      </w:tr>
      <w:tr w:rsidR="00135CC4" w:rsidRPr="00135CC4" w:rsidTr="002013BE">
        <w:tblPrEx>
          <w:tblCellMar>
            <w:top w:w="0" w:type="dxa"/>
            <w:bottom w:w="0" w:type="dxa"/>
          </w:tblCellMar>
        </w:tblPrEx>
        <w:tc>
          <w:tcPr>
            <w:tcW w:w="5211" w:type="dxa"/>
            <w:vAlign w:val="center"/>
          </w:tcPr>
          <w:p w:rsidR="00135CC4" w:rsidRPr="00135CC4" w:rsidRDefault="00135CC4" w:rsidP="00135CC4">
            <w:pPr>
              <w:spacing w:after="0" w:line="240" w:lineRule="auto"/>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Уменьшение прочих остатков денежных средств бюджетов поселений</w:t>
            </w:r>
          </w:p>
        </w:tc>
        <w:tc>
          <w:tcPr>
            <w:tcW w:w="2835" w:type="dxa"/>
            <w:vAlign w:val="center"/>
          </w:tcPr>
          <w:p w:rsidR="00135CC4" w:rsidRPr="00135CC4" w:rsidRDefault="00135CC4" w:rsidP="00135CC4">
            <w:pPr>
              <w:spacing w:after="0" w:line="240" w:lineRule="auto"/>
              <w:jc w:val="right"/>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000 01050201100000 610</w:t>
            </w:r>
          </w:p>
        </w:tc>
        <w:tc>
          <w:tcPr>
            <w:tcW w:w="1730" w:type="dxa"/>
            <w:vAlign w:val="center"/>
          </w:tcPr>
          <w:p w:rsidR="00135CC4" w:rsidRPr="00135CC4" w:rsidRDefault="00135CC4" w:rsidP="00135CC4">
            <w:pPr>
              <w:spacing w:after="0" w:line="240" w:lineRule="auto"/>
              <w:jc w:val="center"/>
              <w:rPr>
                <w:rFonts w:ascii="Courier New" w:eastAsia="Times New Roman" w:hAnsi="Courier New" w:cs="Courier New"/>
                <w:sz w:val="24"/>
                <w:szCs w:val="24"/>
                <w:lang w:eastAsia="ru-RU"/>
              </w:rPr>
            </w:pPr>
            <w:r w:rsidRPr="00135CC4">
              <w:rPr>
                <w:rFonts w:ascii="Courier New" w:eastAsia="Times New Roman" w:hAnsi="Courier New" w:cs="Courier New"/>
                <w:sz w:val="24"/>
                <w:szCs w:val="24"/>
                <w:lang w:eastAsia="ru-RU"/>
              </w:rPr>
              <w:t>15 020,5</w:t>
            </w:r>
          </w:p>
        </w:tc>
      </w:tr>
    </w:tbl>
    <w:p w:rsidR="00135CC4" w:rsidRPr="00135CC4" w:rsidRDefault="00135CC4" w:rsidP="00135CC4">
      <w:pPr>
        <w:spacing w:after="0" w:line="240" w:lineRule="auto"/>
        <w:rPr>
          <w:rFonts w:ascii="Times New Roman" w:eastAsia="Times New Roman" w:hAnsi="Times New Roman" w:cs="Times New Roman"/>
          <w:sz w:val="24"/>
          <w:szCs w:val="24"/>
          <w:lang w:eastAsia="ru-RU"/>
        </w:rPr>
      </w:pPr>
    </w:p>
    <w:tbl>
      <w:tblPr>
        <w:tblW w:w="9755" w:type="dxa"/>
        <w:tblInd w:w="108" w:type="dxa"/>
        <w:tblLook w:val="04A0" w:firstRow="1" w:lastRow="0" w:firstColumn="1" w:lastColumn="0" w:noHBand="0" w:noVBand="1"/>
      </w:tblPr>
      <w:tblGrid>
        <w:gridCol w:w="745"/>
        <w:gridCol w:w="4392"/>
        <w:gridCol w:w="1537"/>
        <w:gridCol w:w="1537"/>
        <w:gridCol w:w="1537"/>
        <w:gridCol w:w="7"/>
      </w:tblGrid>
      <w:tr w:rsidR="00135CC4" w:rsidRPr="00135CC4" w:rsidTr="002013BE">
        <w:trPr>
          <w:trHeight w:val="1080"/>
        </w:trPr>
        <w:tc>
          <w:tcPr>
            <w:tcW w:w="9755" w:type="dxa"/>
            <w:gridSpan w:val="6"/>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color w:val="000000"/>
                <w:sz w:val="24"/>
                <w:szCs w:val="24"/>
                <w:lang w:eastAsia="ru-RU"/>
              </w:rPr>
            </w:pPr>
            <w:r w:rsidRPr="00135CC4">
              <w:rPr>
                <w:rFonts w:ascii="Arial" w:eastAsia="Times New Roman" w:hAnsi="Arial" w:cs="Arial"/>
                <w:b/>
                <w:bCs/>
                <w:color w:val="000000"/>
                <w:sz w:val="24"/>
                <w:szCs w:val="24"/>
                <w:lang w:eastAsia="ru-RU"/>
              </w:rPr>
              <w:t>ОТЧЕТ ОБ ИСПОЛЬЗОВАНИИ СРЕДСТВ ДОРОЖНОГО ФОНДА за 2021 год                                                                                                                                                 ЕДОГОНСКОГО МУНИЦИПАЛЬНОГО ОБРАЗОВАНИЯ</w:t>
            </w:r>
          </w:p>
        </w:tc>
      </w:tr>
      <w:tr w:rsidR="00135CC4" w:rsidRPr="00135CC4" w:rsidTr="002013BE">
        <w:trPr>
          <w:gridAfter w:val="1"/>
          <w:wAfter w:w="7" w:type="dxa"/>
          <w:trHeight w:val="285"/>
        </w:trPr>
        <w:tc>
          <w:tcPr>
            <w:tcW w:w="745" w:type="dxa"/>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4392" w:type="dxa"/>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1537" w:type="dxa"/>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1537" w:type="dxa"/>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1537" w:type="dxa"/>
            <w:tcBorders>
              <w:top w:val="nil"/>
              <w:left w:val="nil"/>
              <w:bottom w:val="nil"/>
              <w:right w:val="nil"/>
            </w:tcBorders>
            <w:shd w:val="clear" w:color="000000" w:fill="FFFFFF"/>
            <w:noWrap/>
            <w:vAlign w:val="bottom"/>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r>
      <w:tr w:rsidR="00135CC4" w:rsidRPr="00135CC4" w:rsidTr="002013BE">
        <w:trPr>
          <w:gridAfter w:val="1"/>
          <w:wAfter w:w="7" w:type="dxa"/>
          <w:trHeight w:val="300"/>
        </w:trPr>
        <w:tc>
          <w:tcPr>
            <w:tcW w:w="745" w:type="dxa"/>
            <w:tcBorders>
              <w:top w:val="nil"/>
              <w:left w:val="nil"/>
              <w:bottom w:val="nil"/>
              <w:right w:val="nil"/>
            </w:tcBorders>
            <w:shd w:val="clear" w:color="000000" w:fill="FFFFFF"/>
            <w:noWrap/>
            <w:vAlign w:val="center"/>
            <w:hideMark/>
          </w:tcPr>
          <w:p w:rsidR="00135CC4" w:rsidRPr="00135CC4" w:rsidRDefault="00135CC4" w:rsidP="00135CC4">
            <w:pPr>
              <w:spacing w:after="0" w:line="240" w:lineRule="auto"/>
              <w:jc w:val="center"/>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4392" w:type="dxa"/>
            <w:tcBorders>
              <w:top w:val="nil"/>
              <w:left w:val="nil"/>
              <w:bottom w:val="nil"/>
              <w:right w:val="nil"/>
            </w:tcBorders>
            <w:shd w:val="clear" w:color="000000" w:fill="FFFFFF"/>
            <w:noWrap/>
            <w:hideMark/>
          </w:tcPr>
          <w:p w:rsidR="00135CC4" w:rsidRPr="00135CC4" w:rsidRDefault="00135CC4" w:rsidP="00135CC4">
            <w:pPr>
              <w:spacing w:after="0" w:line="240" w:lineRule="auto"/>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3074" w:type="dxa"/>
            <w:gridSpan w:val="2"/>
            <w:tcBorders>
              <w:top w:val="nil"/>
              <w:left w:val="nil"/>
              <w:bottom w:val="single" w:sz="4" w:space="0" w:color="auto"/>
              <w:right w:val="nil"/>
            </w:tcBorders>
            <w:shd w:val="clear" w:color="000000" w:fill="FFFFFF"/>
            <w:noWrap/>
            <w:vAlign w:val="center"/>
            <w:hideMark/>
          </w:tcPr>
          <w:p w:rsidR="00135CC4" w:rsidRPr="00135CC4" w:rsidRDefault="00135CC4" w:rsidP="00135CC4">
            <w:pPr>
              <w:spacing w:after="0" w:line="240" w:lineRule="auto"/>
              <w:jc w:val="center"/>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 </w:t>
            </w:r>
          </w:p>
        </w:tc>
        <w:tc>
          <w:tcPr>
            <w:tcW w:w="1537" w:type="dxa"/>
            <w:tcBorders>
              <w:top w:val="nil"/>
              <w:left w:val="nil"/>
              <w:bottom w:val="nil"/>
              <w:right w:val="nil"/>
            </w:tcBorders>
            <w:shd w:val="clear" w:color="000000" w:fill="FFFFFF"/>
            <w:noWrap/>
            <w:vAlign w:val="center"/>
            <w:hideMark/>
          </w:tcPr>
          <w:p w:rsidR="00135CC4" w:rsidRPr="00135CC4" w:rsidRDefault="00135CC4" w:rsidP="00135CC4">
            <w:pPr>
              <w:spacing w:after="0" w:line="240" w:lineRule="auto"/>
              <w:jc w:val="center"/>
              <w:rPr>
                <w:rFonts w:ascii="Times New Roman" w:eastAsia="Times New Roman" w:hAnsi="Times New Roman" w:cs="Times New Roman"/>
                <w:color w:val="000000"/>
                <w:sz w:val="20"/>
                <w:szCs w:val="20"/>
                <w:lang w:eastAsia="ru-RU"/>
              </w:rPr>
            </w:pPr>
            <w:r w:rsidRPr="00135CC4">
              <w:rPr>
                <w:rFonts w:ascii="Times New Roman" w:eastAsia="Times New Roman" w:hAnsi="Times New Roman" w:cs="Times New Roman"/>
                <w:color w:val="000000"/>
                <w:sz w:val="20"/>
                <w:szCs w:val="20"/>
                <w:lang w:eastAsia="ru-RU"/>
              </w:rPr>
              <w:t>тыс. руб.</w:t>
            </w:r>
          </w:p>
        </w:tc>
      </w:tr>
      <w:tr w:rsidR="00135CC4" w:rsidRPr="00135CC4" w:rsidTr="002013BE">
        <w:trPr>
          <w:gridAfter w:val="1"/>
          <w:wAfter w:w="7" w:type="dxa"/>
          <w:trHeight w:val="1710"/>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 п/п </w:t>
            </w:r>
          </w:p>
        </w:tc>
        <w:tc>
          <w:tcPr>
            <w:tcW w:w="4392" w:type="dxa"/>
            <w:tcBorders>
              <w:top w:val="single" w:sz="4" w:space="0" w:color="auto"/>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Наименование           </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Утверждено на отчетную дату </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Фактически исполнено на отчетную дату</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xml:space="preserve">% исполнения </w:t>
            </w:r>
          </w:p>
        </w:tc>
      </w:tr>
      <w:tr w:rsidR="00135CC4" w:rsidRPr="00135CC4" w:rsidTr="002013BE">
        <w:trPr>
          <w:gridAfter w:val="1"/>
          <w:wAfter w:w="7" w:type="dxa"/>
          <w:trHeight w:val="600"/>
        </w:trPr>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4392" w:type="dxa"/>
            <w:tcBorders>
              <w:top w:val="nil"/>
              <w:left w:val="nil"/>
              <w:bottom w:val="single" w:sz="4" w:space="0" w:color="auto"/>
              <w:right w:val="single" w:sz="4" w:space="0" w:color="auto"/>
            </w:tcBorders>
            <w:shd w:val="clear" w:color="000000" w:fill="FFFFFF"/>
            <w:vAlign w:val="bottom"/>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xml:space="preserve">Остаток бюджетных ассигнований дорожного фонда по состоянию на 1 января текущего года </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73,20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73,20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100,0</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1.</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ДОХОДЫ ВСЕГО</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741,50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755,70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101,9</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000000" w:fill="FFFFFF"/>
            <w:noWrap/>
            <w:vAlign w:val="bottom"/>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lastRenderedPageBreak/>
              <w:t> </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в том числе по источникам:</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r>
      <w:tr w:rsidR="00135CC4" w:rsidRPr="00135CC4" w:rsidTr="002013BE">
        <w:trPr>
          <w:gridAfter w:val="1"/>
          <w:wAfter w:w="7" w:type="dxa"/>
          <w:trHeight w:val="18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1.1.</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135CC4">
              <w:rPr>
                <w:rFonts w:ascii="Courier New" w:eastAsia="Times New Roman" w:hAnsi="Courier New" w:cs="Courier New"/>
                <w:color w:val="000000"/>
                <w:lang w:eastAsia="ru-RU"/>
              </w:rPr>
              <w:t>инжекторных</w:t>
            </w:r>
            <w:proofErr w:type="spellEnd"/>
            <w:r w:rsidRPr="00135CC4">
              <w:rPr>
                <w:rFonts w:ascii="Courier New" w:eastAsia="Times New Roman" w:hAnsi="Courier New" w:cs="Courier New"/>
                <w:color w:val="000000"/>
                <w:lang w:eastAsia="ru-RU"/>
              </w:rPr>
              <w:t>) двигателей, производимые на территории Российской Федерации, подлежащие зачислению в бюджет</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741,50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755,70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101,9</w:t>
            </w:r>
          </w:p>
        </w:tc>
      </w:tr>
      <w:tr w:rsidR="00135CC4" w:rsidRPr="00135CC4" w:rsidTr="002013BE">
        <w:trPr>
          <w:gridAfter w:val="1"/>
          <w:wAfter w:w="7" w:type="dxa"/>
          <w:trHeight w:val="12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1.2.</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xml:space="preserve">Денежные взыскания (штрафы) за нарушение правил перевозки крупногабаритных и </w:t>
            </w:r>
            <w:proofErr w:type="spellStart"/>
            <w:r w:rsidRPr="00135CC4">
              <w:rPr>
                <w:rFonts w:ascii="Courier New" w:eastAsia="Times New Roman" w:hAnsi="Courier New" w:cs="Courier New"/>
                <w:color w:val="000000"/>
                <w:lang w:eastAsia="ru-RU"/>
              </w:rPr>
              <w:t>тяжеловестных</w:t>
            </w:r>
            <w:proofErr w:type="spellEnd"/>
            <w:r w:rsidRPr="00135CC4">
              <w:rPr>
                <w:rFonts w:ascii="Courier New" w:eastAsia="Times New Roman" w:hAnsi="Courier New" w:cs="Courier New"/>
                <w:color w:val="000000"/>
                <w:lang w:eastAsia="ru-RU"/>
              </w:rPr>
              <w:t xml:space="preserve"> грузов по автомобильным дорогам общего пользования местного значения</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6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1.3.</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Прочие денежные взыскания (штрафы) за правонарушения в области дорожного движения</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1.4.</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xml:space="preserve">Прочие поступления </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6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1.5.</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xml:space="preserve">Межбюджетные трансферты из бюджетов бюджетной системы Российской Федерации </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2</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РАСХОДЫ ВСЕГО</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814,70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665,90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81,7</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в том числе по направлениям:</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b/>
                <w:bCs/>
                <w:color w:val="000000"/>
                <w:lang w:eastAsia="ru-RU"/>
              </w:rPr>
            </w:pPr>
            <w:r w:rsidRPr="00135CC4">
              <w:rPr>
                <w:rFonts w:ascii="Courier New" w:eastAsia="Times New Roman" w:hAnsi="Courier New" w:cs="Courier New"/>
                <w:b/>
                <w:bCs/>
                <w:color w:val="000000"/>
                <w:lang w:eastAsia="ru-RU"/>
              </w:rPr>
              <w:t> </w:t>
            </w:r>
          </w:p>
        </w:tc>
      </w:tr>
      <w:tr w:rsidR="00135CC4" w:rsidRPr="00135CC4" w:rsidTr="002013BE">
        <w:trPr>
          <w:gridAfter w:val="1"/>
          <w:wAfter w:w="7" w:type="dxa"/>
          <w:trHeight w:val="9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2.1.</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Содержание, капитальный ремонт,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814,70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665,90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81,7</w:t>
            </w:r>
          </w:p>
        </w:tc>
      </w:tr>
      <w:tr w:rsidR="00135CC4" w:rsidRPr="00135CC4" w:rsidTr="002013BE">
        <w:trPr>
          <w:gridAfter w:val="1"/>
          <w:wAfter w:w="7" w:type="dxa"/>
          <w:trHeight w:val="9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2.2.</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600"/>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2.3.</w:t>
            </w:r>
          </w:p>
        </w:tc>
        <w:tc>
          <w:tcPr>
            <w:tcW w:w="4392" w:type="dxa"/>
            <w:tcBorders>
              <w:top w:val="nil"/>
              <w:left w:val="nil"/>
              <w:bottom w:val="single" w:sz="4" w:space="0" w:color="auto"/>
              <w:right w:val="single" w:sz="4" w:space="0" w:color="auto"/>
            </w:tcBorders>
            <w:shd w:val="clear" w:color="000000" w:fill="FFFFFF"/>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Строительство и реконструкция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000000" w:fill="FFFFFF"/>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2.4.</w:t>
            </w:r>
          </w:p>
        </w:tc>
        <w:tc>
          <w:tcPr>
            <w:tcW w:w="43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Оформление прав собственности на автомобильные дороги и земельные участки по ним</w:t>
            </w:r>
          </w:p>
        </w:tc>
        <w:tc>
          <w:tcPr>
            <w:tcW w:w="1537" w:type="dxa"/>
            <w:tcBorders>
              <w:top w:val="nil"/>
              <w:left w:val="nil"/>
              <w:bottom w:val="single" w:sz="4" w:space="0" w:color="auto"/>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auto" w:fill="auto"/>
            <w:noWrap/>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r w:rsidR="00135CC4" w:rsidRPr="00135CC4" w:rsidTr="002013BE">
        <w:trPr>
          <w:gridAfter w:val="1"/>
          <w:wAfter w:w="7" w:type="dxa"/>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2.5.</w:t>
            </w:r>
          </w:p>
        </w:tc>
        <w:tc>
          <w:tcPr>
            <w:tcW w:w="4392" w:type="dxa"/>
            <w:tcBorders>
              <w:top w:val="nil"/>
              <w:left w:val="nil"/>
              <w:bottom w:val="single" w:sz="4" w:space="0" w:color="auto"/>
              <w:right w:val="single" w:sz="4" w:space="0" w:color="auto"/>
            </w:tcBorders>
            <w:shd w:val="clear" w:color="auto" w:fill="auto"/>
            <w:hideMark/>
          </w:tcPr>
          <w:p w:rsidR="00135CC4" w:rsidRPr="00135CC4" w:rsidRDefault="00135CC4" w:rsidP="00135CC4">
            <w:pPr>
              <w:spacing w:after="0" w:line="240" w:lineRule="auto"/>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Прочие направления</w:t>
            </w:r>
          </w:p>
        </w:tc>
        <w:tc>
          <w:tcPr>
            <w:tcW w:w="1537"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auto" w:fill="auto"/>
            <w:noWrap/>
            <w:vAlign w:val="bottom"/>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135CC4" w:rsidRPr="00135CC4" w:rsidRDefault="00135CC4" w:rsidP="00135CC4">
            <w:pPr>
              <w:spacing w:after="0" w:line="240" w:lineRule="auto"/>
              <w:jc w:val="center"/>
              <w:rPr>
                <w:rFonts w:ascii="Courier New" w:eastAsia="Times New Roman" w:hAnsi="Courier New" w:cs="Courier New"/>
                <w:color w:val="000000"/>
                <w:lang w:eastAsia="ru-RU"/>
              </w:rPr>
            </w:pPr>
            <w:r w:rsidRPr="00135CC4">
              <w:rPr>
                <w:rFonts w:ascii="Courier New" w:eastAsia="Times New Roman" w:hAnsi="Courier New" w:cs="Courier New"/>
                <w:color w:val="000000"/>
                <w:lang w:eastAsia="ru-RU"/>
              </w:rPr>
              <w:t>-</w:t>
            </w:r>
          </w:p>
        </w:tc>
      </w:tr>
    </w:tbl>
    <w:p w:rsidR="00135CC4" w:rsidRPr="00135CC4" w:rsidRDefault="00135CC4" w:rsidP="00135CC4">
      <w:pPr>
        <w:spacing w:after="0" w:line="240" w:lineRule="auto"/>
        <w:jc w:val="both"/>
        <w:rPr>
          <w:rFonts w:ascii="Times New Roman" w:eastAsia="Times New Roman" w:hAnsi="Times New Roman" w:cs="Times New Roman"/>
          <w:sz w:val="24"/>
          <w:szCs w:val="24"/>
          <w:lang w:eastAsia="ru-RU"/>
        </w:rPr>
      </w:pPr>
    </w:p>
    <w:p w:rsidR="00135CC4" w:rsidRPr="00135CC4" w:rsidRDefault="00135CC4" w:rsidP="00135CC4">
      <w:pPr>
        <w:tabs>
          <w:tab w:val="left" w:pos="3400"/>
        </w:tabs>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Сведения</w:t>
      </w:r>
    </w:p>
    <w:p w:rsidR="00135CC4" w:rsidRPr="00135CC4" w:rsidRDefault="00135CC4" w:rsidP="00135CC4">
      <w:pPr>
        <w:tabs>
          <w:tab w:val="left" w:pos="3400"/>
        </w:tabs>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о численности муниципальных служащих органов местного самоуправления, работников муниципальных учреждений Едогонского </w:t>
      </w:r>
    </w:p>
    <w:p w:rsidR="00135CC4" w:rsidRPr="00135CC4" w:rsidRDefault="00135CC4" w:rsidP="00135CC4">
      <w:pPr>
        <w:tabs>
          <w:tab w:val="left" w:pos="3400"/>
        </w:tabs>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 xml:space="preserve">сельского поселения и фактические расходы на оплату их труда </w:t>
      </w:r>
    </w:p>
    <w:p w:rsidR="00135CC4" w:rsidRPr="00135CC4" w:rsidRDefault="00135CC4" w:rsidP="00135CC4">
      <w:pPr>
        <w:tabs>
          <w:tab w:val="left" w:pos="3400"/>
        </w:tabs>
        <w:spacing w:after="0" w:line="240" w:lineRule="auto"/>
        <w:jc w:val="center"/>
        <w:rPr>
          <w:rFonts w:ascii="Arial" w:eastAsia="Times New Roman" w:hAnsi="Arial" w:cs="Arial"/>
          <w:b/>
          <w:sz w:val="24"/>
          <w:szCs w:val="24"/>
          <w:lang w:eastAsia="ru-RU"/>
        </w:rPr>
      </w:pPr>
      <w:r w:rsidRPr="00135CC4">
        <w:rPr>
          <w:rFonts w:ascii="Arial" w:eastAsia="Times New Roman" w:hAnsi="Arial" w:cs="Arial"/>
          <w:b/>
          <w:sz w:val="24"/>
          <w:szCs w:val="24"/>
          <w:lang w:eastAsia="ru-RU"/>
        </w:rPr>
        <w:t>за 2021 год</w:t>
      </w: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770"/>
      </w:tblGrid>
      <w:tr w:rsidR="00135CC4" w:rsidRPr="00135CC4" w:rsidTr="00135CC4">
        <w:trPr>
          <w:trHeight w:val="1254"/>
        </w:trPr>
        <w:tc>
          <w:tcPr>
            <w:tcW w:w="861" w:type="dxa"/>
          </w:tcPr>
          <w:p w:rsidR="00135CC4" w:rsidRPr="00135CC4" w:rsidRDefault="00135CC4" w:rsidP="00135CC4">
            <w:pPr>
              <w:spacing w:after="0" w:line="240" w:lineRule="auto"/>
              <w:jc w:val="center"/>
              <w:rPr>
                <w:rFonts w:ascii="Courier New" w:eastAsia="Times New Roman" w:hAnsi="Courier New" w:cs="Courier New"/>
                <w:lang w:eastAsia="ru-RU"/>
              </w:rPr>
            </w:pP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п/п</w:t>
            </w:r>
          </w:p>
        </w:tc>
        <w:tc>
          <w:tcPr>
            <w:tcW w:w="3747" w:type="dxa"/>
          </w:tcPr>
          <w:p w:rsidR="00135CC4" w:rsidRPr="00135CC4" w:rsidRDefault="00135CC4" w:rsidP="00135CC4">
            <w:pPr>
              <w:spacing w:after="0" w:line="240" w:lineRule="auto"/>
              <w:jc w:val="center"/>
              <w:rPr>
                <w:rFonts w:ascii="Courier New" w:eastAsia="Times New Roman" w:hAnsi="Courier New" w:cs="Courier New"/>
                <w:lang w:val="en-US" w:eastAsia="ru-RU"/>
              </w:rPr>
            </w:pP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Наименование</w:t>
            </w:r>
          </w:p>
        </w:tc>
        <w:tc>
          <w:tcPr>
            <w:tcW w:w="2316"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Среднесписочная</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численность,</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чел.</w:t>
            </w:r>
          </w:p>
        </w:tc>
        <w:tc>
          <w:tcPr>
            <w:tcW w:w="2770"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 xml:space="preserve">Фактические расходы за 2021 год на оплату труда, </w:t>
            </w: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тыс. руб.</w:t>
            </w:r>
          </w:p>
        </w:tc>
      </w:tr>
      <w:tr w:rsidR="00135CC4" w:rsidRPr="00135CC4" w:rsidTr="00135CC4">
        <w:tc>
          <w:tcPr>
            <w:tcW w:w="861" w:type="dxa"/>
          </w:tcPr>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w:t>
            </w:r>
          </w:p>
        </w:tc>
        <w:tc>
          <w:tcPr>
            <w:tcW w:w="3747" w:type="dxa"/>
          </w:tcPr>
          <w:p w:rsidR="00135CC4" w:rsidRPr="00135CC4" w:rsidRDefault="00135CC4" w:rsidP="00135CC4">
            <w:pPr>
              <w:spacing w:after="0" w:line="240" w:lineRule="auto"/>
              <w:rPr>
                <w:rFonts w:ascii="Courier New" w:eastAsia="Times New Roman" w:hAnsi="Courier New" w:cs="Courier New"/>
                <w:lang w:eastAsia="ru-RU"/>
              </w:rPr>
            </w:pPr>
            <w:r w:rsidRPr="00135CC4">
              <w:rPr>
                <w:rFonts w:ascii="Courier New" w:eastAsia="Times New Roman" w:hAnsi="Courier New" w:cs="Courier New"/>
                <w:lang w:eastAsia="ru-RU"/>
              </w:rPr>
              <w:t>Муниципальные служащие, работники муниципальных учреждений</w:t>
            </w:r>
          </w:p>
        </w:tc>
        <w:tc>
          <w:tcPr>
            <w:tcW w:w="2316" w:type="dxa"/>
          </w:tcPr>
          <w:p w:rsidR="00135CC4" w:rsidRPr="00135CC4" w:rsidRDefault="00135CC4" w:rsidP="00135CC4">
            <w:pPr>
              <w:spacing w:after="0" w:line="240" w:lineRule="auto"/>
              <w:jc w:val="center"/>
              <w:rPr>
                <w:rFonts w:ascii="Courier New" w:eastAsia="Times New Roman" w:hAnsi="Courier New" w:cs="Courier New"/>
                <w:lang w:eastAsia="ru-RU"/>
              </w:rPr>
            </w:pP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12,9</w:t>
            </w:r>
          </w:p>
          <w:p w:rsidR="00135CC4" w:rsidRPr="00135CC4" w:rsidRDefault="00135CC4" w:rsidP="00135CC4">
            <w:pPr>
              <w:spacing w:after="0" w:line="240" w:lineRule="auto"/>
              <w:jc w:val="center"/>
              <w:rPr>
                <w:rFonts w:ascii="Courier New" w:eastAsia="Times New Roman" w:hAnsi="Courier New" w:cs="Courier New"/>
                <w:lang w:eastAsia="ru-RU"/>
              </w:rPr>
            </w:pPr>
          </w:p>
        </w:tc>
        <w:tc>
          <w:tcPr>
            <w:tcW w:w="2770" w:type="dxa"/>
          </w:tcPr>
          <w:p w:rsidR="00135CC4" w:rsidRPr="00135CC4" w:rsidRDefault="00135CC4" w:rsidP="00135CC4">
            <w:pPr>
              <w:spacing w:after="0" w:line="240" w:lineRule="auto"/>
              <w:rPr>
                <w:rFonts w:ascii="Courier New" w:eastAsia="Times New Roman" w:hAnsi="Courier New" w:cs="Courier New"/>
                <w:lang w:eastAsia="ru-RU"/>
              </w:rPr>
            </w:pPr>
          </w:p>
          <w:p w:rsidR="00135CC4" w:rsidRPr="00135CC4" w:rsidRDefault="00135CC4" w:rsidP="00135CC4">
            <w:pPr>
              <w:spacing w:after="0" w:line="240" w:lineRule="auto"/>
              <w:jc w:val="center"/>
              <w:rPr>
                <w:rFonts w:ascii="Courier New" w:eastAsia="Times New Roman" w:hAnsi="Courier New" w:cs="Courier New"/>
                <w:lang w:eastAsia="ru-RU"/>
              </w:rPr>
            </w:pPr>
            <w:r w:rsidRPr="00135CC4">
              <w:rPr>
                <w:rFonts w:ascii="Courier New" w:eastAsia="Times New Roman" w:hAnsi="Courier New" w:cs="Courier New"/>
                <w:lang w:eastAsia="ru-RU"/>
              </w:rPr>
              <w:t>5 214,1</w:t>
            </w:r>
          </w:p>
        </w:tc>
      </w:tr>
    </w:tbl>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r w:rsidRPr="00135CC4">
        <w:rPr>
          <w:rFonts w:ascii="Times New Roman" w:eastAsia="Times New Roman" w:hAnsi="Times New Roman" w:cs="Times New Roman"/>
          <w:sz w:val="28"/>
          <w:szCs w:val="28"/>
          <w:lang w:eastAsia="ru-RU"/>
        </w:rPr>
        <w:lastRenderedPageBreak/>
        <w:t>Председатель Комитета по финансам</w:t>
      </w:r>
    </w:p>
    <w:p w:rsidR="00135CC4" w:rsidRPr="00135CC4" w:rsidRDefault="00135CC4" w:rsidP="00135CC4">
      <w:pPr>
        <w:spacing w:after="0" w:line="240" w:lineRule="auto"/>
        <w:rPr>
          <w:rFonts w:ascii="Times New Roman" w:eastAsia="Times New Roman" w:hAnsi="Times New Roman" w:cs="Times New Roman"/>
          <w:sz w:val="28"/>
          <w:szCs w:val="28"/>
          <w:lang w:eastAsia="ru-RU"/>
        </w:rPr>
      </w:pPr>
      <w:r w:rsidRPr="00135CC4">
        <w:rPr>
          <w:rFonts w:ascii="Times New Roman" w:eastAsia="Times New Roman" w:hAnsi="Times New Roman" w:cs="Times New Roman"/>
          <w:sz w:val="28"/>
          <w:szCs w:val="28"/>
          <w:lang w:eastAsia="ru-RU"/>
        </w:rPr>
        <w:t>Тулунского района</w:t>
      </w:r>
    </w:p>
    <w:p w:rsidR="00135CC4" w:rsidRPr="00135CC4" w:rsidRDefault="00135CC4" w:rsidP="00135CC4">
      <w:pPr>
        <w:spacing w:after="0" w:line="240" w:lineRule="auto"/>
        <w:rPr>
          <w:rFonts w:ascii="Times New Roman" w:eastAsia="Times New Roman" w:hAnsi="Times New Roman" w:cs="Times New Roman"/>
          <w:sz w:val="28"/>
          <w:szCs w:val="28"/>
          <w:lang w:eastAsia="ru-RU"/>
        </w:rPr>
      </w:pPr>
      <w:r w:rsidRPr="00135CC4">
        <w:rPr>
          <w:rFonts w:ascii="Times New Roman" w:eastAsia="Times New Roman" w:hAnsi="Times New Roman" w:cs="Times New Roman"/>
          <w:sz w:val="28"/>
          <w:szCs w:val="28"/>
          <w:lang w:eastAsia="ru-RU"/>
        </w:rPr>
        <w:t xml:space="preserve"> </w:t>
      </w:r>
      <w:proofErr w:type="spellStart"/>
      <w:r w:rsidRPr="00135CC4">
        <w:rPr>
          <w:rFonts w:ascii="Times New Roman" w:eastAsia="Times New Roman" w:hAnsi="Times New Roman" w:cs="Times New Roman"/>
          <w:sz w:val="28"/>
          <w:szCs w:val="28"/>
          <w:lang w:eastAsia="ru-RU"/>
        </w:rPr>
        <w:t>Г.Э.Романчук</w:t>
      </w:r>
      <w:proofErr w:type="spellEnd"/>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tabs>
          <w:tab w:val="left" w:pos="3400"/>
        </w:tabs>
        <w:spacing w:after="0" w:line="240" w:lineRule="auto"/>
        <w:jc w:val="center"/>
        <w:rPr>
          <w:rFonts w:ascii="Times New Roman" w:eastAsia="Times New Roman" w:hAnsi="Times New Roman" w:cs="Times New Roman"/>
          <w:sz w:val="28"/>
          <w:szCs w:val="28"/>
          <w:lang w:eastAsia="ru-RU"/>
        </w:rPr>
      </w:pPr>
    </w:p>
    <w:tbl>
      <w:tblPr>
        <w:tblW w:w="10673" w:type="dxa"/>
        <w:tblInd w:w="108" w:type="dxa"/>
        <w:tblLook w:val="04A0" w:firstRow="1" w:lastRow="0" w:firstColumn="1" w:lastColumn="0" w:noHBand="0" w:noVBand="1"/>
      </w:tblPr>
      <w:tblGrid>
        <w:gridCol w:w="700"/>
        <w:gridCol w:w="800"/>
        <w:gridCol w:w="800"/>
        <w:gridCol w:w="580"/>
        <w:gridCol w:w="940"/>
        <w:gridCol w:w="1620"/>
        <w:gridCol w:w="1180"/>
        <w:gridCol w:w="1460"/>
        <w:gridCol w:w="1727"/>
        <w:gridCol w:w="236"/>
        <w:gridCol w:w="158"/>
        <w:gridCol w:w="236"/>
        <w:gridCol w:w="236"/>
      </w:tblGrid>
      <w:tr w:rsidR="00135CC4" w:rsidRPr="00135CC4" w:rsidTr="002013BE">
        <w:trPr>
          <w:gridAfter w:val="3"/>
          <w:wAfter w:w="630" w:type="dxa"/>
          <w:trHeight w:val="585"/>
        </w:trPr>
        <w:tc>
          <w:tcPr>
            <w:tcW w:w="10043" w:type="dxa"/>
            <w:gridSpan w:val="10"/>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ОТЧЕТ</w:t>
            </w:r>
          </w:p>
        </w:tc>
      </w:tr>
      <w:tr w:rsidR="00135CC4" w:rsidRPr="00135CC4" w:rsidTr="002013BE">
        <w:trPr>
          <w:gridAfter w:val="3"/>
          <w:wAfter w:w="630" w:type="dxa"/>
          <w:trHeight w:val="585"/>
        </w:trPr>
        <w:tc>
          <w:tcPr>
            <w:tcW w:w="700"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p>
        </w:tc>
        <w:tc>
          <w:tcPr>
            <w:tcW w:w="9107" w:type="dxa"/>
            <w:gridSpan w:val="8"/>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об использовании ассигнований резервного фонда</w:t>
            </w:r>
          </w:p>
        </w:tc>
        <w:tc>
          <w:tcPr>
            <w:tcW w:w="236" w:type="dxa"/>
            <w:tcBorders>
              <w:top w:val="nil"/>
              <w:left w:val="nil"/>
              <w:bottom w:val="nil"/>
              <w:right w:val="nil"/>
            </w:tcBorders>
            <w:shd w:val="clear" w:color="auto" w:fill="auto"/>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p>
        </w:tc>
      </w:tr>
      <w:tr w:rsidR="00135CC4" w:rsidRPr="00135CC4" w:rsidTr="002013BE">
        <w:trPr>
          <w:gridAfter w:val="3"/>
          <w:wAfter w:w="630" w:type="dxa"/>
          <w:trHeight w:val="375"/>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9107" w:type="dxa"/>
            <w:gridSpan w:val="8"/>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администрации Едогонского сельского поселения</w:t>
            </w: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p>
        </w:tc>
      </w:tr>
      <w:tr w:rsidR="00135CC4" w:rsidRPr="00135CC4" w:rsidTr="002013BE">
        <w:trPr>
          <w:gridAfter w:val="3"/>
          <w:wAfter w:w="630" w:type="dxa"/>
          <w:trHeight w:val="375"/>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9107" w:type="dxa"/>
            <w:gridSpan w:val="8"/>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r w:rsidRPr="00135CC4">
              <w:rPr>
                <w:rFonts w:ascii="Arial" w:eastAsia="Times New Roman" w:hAnsi="Arial" w:cs="Arial"/>
                <w:b/>
                <w:bCs/>
                <w:sz w:val="24"/>
                <w:szCs w:val="24"/>
                <w:lang w:eastAsia="ru-RU"/>
              </w:rPr>
              <w:t>за 2021 год</w:t>
            </w: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b/>
                <w:bCs/>
                <w:sz w:val="24"/>
                <w:szCs w:val="24"/>
                <w:lang w:eastAsia="ru-RU"/>
              </w:rPr>
            </w:pPr>
          </w:p>
        </w:tc>
      </w:tr>
      <w:tr w:rsidR="00135CC4" w:rsidRPr="00135CC4" w:rsidTr="002013BE">
        <w:trPr>
          <w:gridAfter w:val="3"/>
          <w:wAfter w:w="630" w:type="dxa"/>
          <w:trHeight w:val="1830"/>
        </w:trPr>
        <w:tc>
          <w:tcPr>
            <w:tcW w:w="9807" w:type="dxa"/>
            <w:gridSpan w:val="9"/>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В 2021 году расходов за счет бюджетных ассигнований резервного фонда администрации Едогонского сельского поселения не производилось.</w:t>
            </w:r>
          </w:p>
        </w:tc>
        <w:tc>
          <w:tcPr>
            <w:tcW w:w="236" w:type="dxa"/>
            <w:tcBorders>
              <w:top w:val="nil"/>
              <w:left w:val="nil"/>
              <w:bottom w:val="nil"/>
              <w:right w:val="nil"/>
            </w:tcBorders>
            <w:shd w:val="clear" w:color="auto" w:fill="auto"/>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r w:rsidR="00135CC4" w:rsidRPr="00135CC4" w:rsidTr="002013BE">
        <w:trPr>
          <w:trHeight w:val="375"/>
        </w:trPr>
        <w:tc>
          <w:tcPr>
            <w:tcW w:w="7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5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2013BE">
        <w:trPr>
          <w:trHeight w:val="375"/>
        </w:trPr>
        <w:tc>
          <w:tcPr>
            <w:tcW w:w="7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5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r>
      <w:tr w:rsidR="00135CC4" w:rsidRPr="00135CC4" w:rsidTr="002013BE">
        <w:trPr>
          <w:trHeight w:val="375"/>
        </w:trPr>
        <w:tc>
          <w:tcPr>
            <w:tcW w:w="7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5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r>
      <w:tr w:rsidR="00135CC4" w:rsidRPr="00135CC4" w:rsidTr="002013BE">
        <w:trPr>
          <w:trHeight w:val="375"/>
        </w:trPr>
        <w:tc>
          <w:tcPr>
            <w:tcW w:w="3820" w:type="dxa"/>
            <w:gridSpan w:val="5"/>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center"/>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vAlign w:val="center"/>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r>
      <w:tr w:rsidR="00135CC4" w:rsidRPr="00135CC4" w:rsidTr="002013BE">
        <w:trPr>
          <w:trHeight w:val="300"/>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jc w:val="right"/>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5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r w:rsidR="00135CC4" w:rsidRPr="00135CC4" w:rsidTr="002013BE">
        <w:trPr>
          <w:trHeight w:val="334"/>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5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62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r w:rsidR="00135CC4" w:rsidRPr="00135CC4" w:rsidTr="002013BE">
        <w:trPr>
          <w:trHeight w:val="334"/>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3120" w:type="dxa"/>
            <w:gridSpan w:val="4"/>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Председатель Комитета </w:t>
            </w:r>
          </w:p>
        </w:tc>
        <w:tc>
          <w:tcPr>
            <w:tcW w:w="162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r w:rsidR="00135CC4" w:rsidRPr="00135CC4" w:rsidTr="002013BE">
        <w:trPr>
          <w:trHeight w:val="334"/>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4740" w:type="dxa"/>
            <w:gridSpan w:val="5"/>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по финансам администрации</w:t>
            </w:r>
          </w:p>
        </w:tc>
        <w:tc>
          <w:tcPr>
            <w:tcW w:w="118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146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121" w:type="dxa"/>
            <w:gridSpan w:val="3"/>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r w:rsidR="00135CC4" w:rsidRPr="00135CC4" w:rsidTr="002013BE">
        <w:trPr>
          <w:gridAfter w:val="3"/>
          <w:wAfter w:w="630" w:type="dxa"/>
          <w:trHeight w:val="334"/>
        </w:trPr>
        <w:tc>
          <w:tcPr>
            <w:tcW w:w="700"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c>
          <w:tcPr>
            <w:tcW w:w="4740" w:type="dxa"/>
            <w:gridSpan w:val="5"/>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Тулунского муниципального района</w:t>
            </w:r>
          </w:p>
        </w:tc>
        <w:tc>
          <w:tcPr>
            <w:tcW w:w="2640" w:type="dxa"/>
            <w:gridSpan w:val="2"/>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r w:rsidRPr="00135CC4">
              <w:rPr>
                <w:rFonts w:ascii="Arial" w:eastAsia="Times New Roman" w:hAnsi="Arial" w:cs="Arial"/>
                <w:sz w:val="24"/>
                <w:szCs w:val="24"/>
                <w:lang w:eastAsia="ru-RU"/>
              </w:rPr>
              <w:t xml:space="preserve">                                  </w:t>
            </w:r>
          </w:p>
        </w:tc>
        <w:tc>
          <w:tcPr>
            <w:tcW w:w="1727"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roofErr w:type="spellStart"/>
            <w:r w:rsidRPr="00135CC4">
              <w:rPr>
                <w:rFonts w:ascii="Arial" w:eastAsia="Times New Roman" w:hAnsi="Arial" w:cs="Arial"/>
                <w:sz w:val="24"/>
                <w:szCs w:val="24"/>
                <w:lang w:eastAsia="ru-RU"/>
              </w:rPr>
              <w:t>Г.Э.Романчук</w:t>
            </w:r>
            <w:proofErr w:type="spellEnd"/>
          </w:p>
        </w:tc>
        <w:tc>
          <w:tcPr>
            <w:tcW w:w="236" w:type="dxa"/>
            <w:tcBorders>
              <w:top w:val="nil"/>
              <w:left w:val="nil"/>
              <w:bottom w:val="nil"/>
              <w:right w:val="nil"/>
            </w:tcBorders>
            <w:shd w:val="clear" w:color="auto" w:fill="auto"/>
            <w:noWrap/>
            <w:vAlign w:val="bottom"/>
            <w:hideMark/>
          </w:tcPr>
          <w:p w:rsidR="00135CC4" w:rsidRPr="00135CC4" w:rsidRDefault="00135CC4" w:rsidP="00135CC4">
            <w:pPr>
              <w:spacing w:after="0" w:line="240" w:lineRule="auto"/>
              <w:rPr>
                <w:rFonts w:ascii="Arial" w:eastAsia="Times New Roman" w:hAnsi="Arial" w:cs="Arial"/>
                <w:sz w:val="24"/>
                <w:szCs w:val="24"/>
                <w:lang w:eastAsia="ru-RU"/>
              </w:rPr>
            </w:pPr>
          </w:p>
        </w:tc>
      </w:tr>
    </w:tbl>
    <w:p w:rsidR="00135CC4" w:rsidRPr="00135CC4" w:rsidRDefault="00135CC4" w:rsidP="00135CC4">
      <w:pPr>
        <w:spacing w:after="0" w:line="240" w:lineRule="auto"/>
        <w:jc w:val="both"/>
        <w:rPr>
          <w:rFonts w:ascii="Arial" w:eastAsia="Times New Roman" w:hAnsi="Arial" w:cs="Arial"/>
          <w:sz w:val="24"/>
          <w:szCs w:val="24"/>
          <w:lang w:eastAsia="ru-RU"/>
        </w:rPr>
      </w:pPr>
    </w:p>
    <w:p w:rsidR="00135CC4" w:rsidRDefault="00135CC4" w:rsidP="00135CC4">
      <w:pPr>
        <w:rPr>
          <w:rFonts w:ascii="Arial" w:hAnsi="Arial" w:cs="Arial"/>
          <w:sz w:val="24"/>
          <w:szCs w:val="24"/>
        </w:rPr>
      </w:pPr>
    </w:p>
    <w:p w:rsidR="00135CC4" w:rsidRDefault="00135CC4" w:rsidP="00135CC4">
      <w:pPr>
        <w:rPr>
          <w:rFonts w:ascii="Arial" w:hAnsi="Arial" w:cs="Arial"/>
          <w:sz w:val="24"/>
          <w:szCs w:val="24"/>
        </w:rPr>
      </w:pPr>
    </w:p>
    <w:p w:rsidR="00135CC4" w:rsidRPr="00135CC4" w:rsidRDefault="00135CC4" w:rsidP="00135CC4">
      <w:pPr>
        <w:spacing w:after="0" w:line="240" w:lineRule="auto"/>
        <w:rPr>
          <w:rFonts w:ascii="Times New Roman" w:eastAsia="Times New Roman" w:hAnsi="Times New Roman" w:cs="Times New Roman"/>
          <w:sz w:val="28"/>
          <w:szCs w:val="28"/>
          <w:lang w:eastAsia="ru-RU"/>
        </w:rPr>
      </w:pPr>
    </w:p>
    <w:p w:rsidR="00135CC4" w:rsidRPr="00135CC4" w:rsidRDefault="00135CC4" w:rsidP="00135CC4">
      <w:pPr>
        <w:spacing w:after="0" w:line="240" w:lineRule="auto"/>
        <w:ind w:right="141"/>
        <w:rPr>
          <w:rFonts w:ascii="Arial" w:eastAsia="Times New Roman" w:hAnsi="Arial" w:cs="Arial"/>
          <w:sz w:val="24"/>
          <w:szCs w:val="24"/>
          <w:lang w:eastAsia="ru-RU"/>
        </w:rPr>
      </w:pPr>
      <w:bookmarkStart w:id="11" w:name="RANGE!A1:F277"/>
      <w:bookmarkEnd w:id="11"/>
    </w:p>
    <w:p w:rsidR="00135CC4" w:rsidRDefault="00135CC4"/>
    <w:p w:rsidR="002013BE" w:rsidRDefault="002013BE"/>
    <w:p w:rsidR="002013BE" w:rsidRDefault="002013BE"/>
    <w:p w:rsidR="002013BE" w:rsidRDefault="002013BE"/>
    <w:p w:rsidR="002013BE" w:rsidRDefault="002013BE"/>
    <w:p w:rsidR="002013BE" w:rsidRDefault="002013BE"/>
    <w:p w:rsidR="002013BE" w:rsidRDefault="002013BE"/>
    <w:p w:rsidR="002013BE" w:rsidRDefault="002013BE"/>
    <w:p w:rsidR="002013BE" w:rsidRDefault="002013BE"/>
    <w:p w:rsidR="002013BE" w:rsidRPr="002013BE" w:rsidRDefault="002013BE" w:rsidP="002013BE">
      <w:pPr>
        <w:widowControl w:val="0"/>
        <w:suppressAutoHyphens/>
        <w:spacing w:after="0" w:line="240" w:lineRule="auto"/>
        <w:jc w:val="center"/>
        <w:rPr>
          <w:rFonts w:ascii="Arial" w:eastAsia="Lucida Sans Unicode" w:hAnsi="Arial" w:cs="Arial"/>
          <w:b/>
          <w:kern w:val="2"/>
          <w:sz w:val="32"/>
          <w:szCs w:val="32"/>
          <w:lang w:eastAsia="zh-CN" w:bidi="hi-IN"/>
        </w:rPr>
      </w:pPr>
      <w:r w:rsidRPr="002013BE">
        <w:rPr>
          <w:rFonts w:ascii="Arial" w:eastAsia="Lucida Sans Unicode" w:hAnsi="Arial" w:cs="Arial"/>
          <w:b/>
          <w:kern w:val="1"/>
          <w:sz w:val="32"/>
          <w:szCs w:val="32"/>
          <w:lang w:eastAsia="hi-IN" w:bidi="hi-IN"/>
        </w:rPr>
        <w:lastRenderedPageBreak/>
        <w:t>30.05.2022Г. №7</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РОССИЙСКАЯ ФЕДЕРАЦИЯ</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ИРКУТСКАЯ ОБЛАСТЬ</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МУНИЦИПАЛЬНОЕ ОБРАЗОВАНИЕ</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«ТУЛУНСКИЙ РАЙОН»</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ЕДОГОНСКОЕ СЕЛЬСКОЕ ПОСЕЛЕНИЕ</w:t>
      </w:r>
    </w:p>
    <w:p w:rsidR="002013BE" w:rsidRPr="002013BE" w:rsidRDefault="002013BE" w:rsidP="002013BE">
      <w:pPr>
        <w:widowControl w:val="0"/>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ДУМА</w:t>
      </w:r>
    </w:p>
    <w:p w:rsidR="002013BE" w:rsidRPr="002013BE" w:rsidRDefault="002013BE" w:rsidP="002013BE">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РЕШЕНИЕ</w:t>
      </w:r>
    </w:p>
    <w:p w:rsidR="002013BE" w:rsidRPr="002013BE" w:rsidRDefault="002013BE" w:rsidP="002013BE">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p>
    <w:p w:rsidR="002013BE" w:rsidRPr="002013BE" w:rsidRDefault="002013BE" w:rsidP="002013BE">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r w:rsidRPr="002013BE">
        <w:rPr>
          <w:rFonts w:ascii="Arial" w:eastAsia="Lucida Sans Unicode" w:hAnsi="Arial" w:cs="Arial"/>
          <w:b/>
          <w:kern w:val="1"/>
          <w:sz w:val="32"/>
          <w:szCs w:val="32"/>
          <w:lang w:eastAsia="hi-IN" w:bidi="hi-IN"/>
        </w:rPr>
        <w:t>ОБ ИСПОЛНЕНИИ БЮДЖЕТА ЕДОГОНСКОГО МУНИЦИПАЛЬНОГО ОБРАЗОВАНИЯ ЗА 1 КВАРТАЛ 2022 ГОДА</w:t>
      </w:r>
    </w:p>
    <w:p w:rsidR="002013BE" w:rsidRPr="002013BE" w:rsidRDefault="002013BE" w:rsidP="002013BE">
      <w:pPr>
        <w:widowControl w:val="0"/>
        <w:tabs>
          <w:tab w:val="left" w:pos="851"/>
        </w:tabs>
        <w:suppressAutoHyphens/>
        <w:spacing w:after="0" w:line="240" w:lineRule="auto"/>
        <w:jc w:val="center"/>
        <w:rPr>
          <w:rFonts w:ascii="Arial" w:eastAsia="Lucida Sans Unicode" w:hAnsi="Arial" w:cs="Arial"/>
          <w:b/>
          <w:kern w:val="1"/>
          <w:sz w:val="32"/>
          <w:szCs w:val="32"/>
          <w:lang w:eastAsia="hi-IN" w:bidi="hi-IN"/>
        </w:rPr>
      </w:pPr>
    </w:p>
    <w:p w:rsidR="002013BE" w:rsidRPr="002013BE" w:rsidRDefault="002013BE" w:rsidP="002013BE">
      <w:pPr>
        <w:spacing w:after="0" w:line="240" w:lineRule="auto"/>
        <w:jc w:val="both"/>
        <w:outlineLvl w:val="0"/>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Заслушав информацию главы Едогонского сельского поселения </w:t>
      </w:r>
      <w:proofErr w:type="spellStart"/>
      <w:r w:rsidRPr="002013BE">
        <w:rPr>
          <w:rFonts w:ascii="Arial" w:eastAsia="Times New Roman" w:hAnsi="Arial" w:cs="Arial"/>
          <w:sz w:val="24"/>
          <w:szCs w:val="24"/>
          <w:lang w:eastAsia="ru-RU"/>
        </w:rPr>
        <w:t>Кобрусевой</w:t>
      </w:r>
      <w:proofErr w:type="spellEnd"/>
      <w:r w:rsidRPr="002013BE">
        <w:rPr>
          <w:rFonts w:ascii="Arial" w:eastAsia="Times New Roman" w:hAnsi="Arial" w:cs="Arial"/>
          <w:sz w:val="24"/>
          <w:szCs w:val="24"/>
          <w:lang w:eastAsia="ru-RU"/>
        </w:rPr>
        <w:t xml:space="preserve"> О. Н. «Об исполнении бюджета  Едогонского муниципального образования за 1 квартал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2013BE" w:rsidRPr="002013BE" w:rsidRDefault="002013BE" w:rsidP="002013BE">
      <w:pPr>
        <w:spacing w:after="0" w:line="240" w:lineRule="auto"/>
        <w:jc w:val="both"/>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 xml:space="preserve"> </w:t>
      </w:r>
    </w:p>
    <w:p w:rsidR="002013BE" w:rsidRPr="002013BE" w:rsidRDefault="002013BE" w:rsidP="002013BE">
      <w:pPr>
        <w:spacing w:after="0" w:line="240" w:lineRule="auto"/>
        <w:jc w:val="center"/>
        <w:rPr>
          <w:rFonts w:ascii="Arial" w:eastAsia="Times New Roman" w:hAnsi="Arial" w:cs="Arial"/>
          <w:b/>
          <w:sz w:val="30"/>
          <w:szCs w:val="30"/>
          <w:lang w:eastAsia="ru-RU"/>
        </w:rPr>
      </w:pPr>
      <w:proofErr w:type="gramStart"/>
      <w:r w:rsidRPr="002013BE">
        <w:rPr>
          <w:rFonts w:ascii="Arial" w:eastAsia="Times New Roman" w:hAnsi="Arial" w:cs="Arial"/>
          <w:b/>
          <w:sz w:val="30"/>
          <w:szCs w:val="30"/>
          <w:lang w:eastAsia="ru-RU"/>
        </w:rPr>
        <w:t>РЕШИЛА :</w:t>
      </w:r>
      <w:proofErr w:type="gramEnd"/>
    </w:p>
    <w:p w:rsidR="002013BE" w:rsidRPr="002013BE" w:rsidRDefault="002013BE" w:rsidP="002013BE">
      <w:pPr>
        <w:spacing w:after="0" w:line="240" w:lineRule="auto"/>
        <w:jc w:val="both"/>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Информацию </w:t>
      </w:r>
      <w:proofErr w:type="gramStart"/>
      <w:r w:rsidRPr="002013BE">
        <w:rPr>
          <w:rFonts w:ascii="Arial" w:eastAsia="Times New Roman" w:hAnsi="Arial" w:cs="Arial"/>
          <w:sz w:val="24"/>
          <w:szCs w:val="24"/>
          <w:lang w:eastAsia="ru-RU"/>
        </w:rPr>
        <w:t>главы  Едогонского</w:t>
      </w:r>
      <w:proofErr w:type="gramEnd"/>
      <w:r w:rsidRPr="002013BE">
        <w:rPr>
          <w:rFonts w:ascii="Arial" w:eastAsia="Times New Roman" w:hAnsi="Arial" w:cs="Arial"/>
          <w:sz w:val="24"/>
          <w:szCs w:val="24"/>
          <w:lang w:eastAsia="ru-RU"/>
        </w:rPr>
        <w:t xml:space="preserve">  сельского поселения  </w:t>
      </w:r>
      <w:proofErr w:type="spellStart"/>
      <w:r w:rsidRPr="002013BE">
        <w:rPr>
          <w:rFonts w:ascii="Arial" w:eastAsia="Times New Roman" w:hAnsi="Arial" w:cs="Arial"/>
          <w:sz w:val="24"/>
          <w:szCs w:val="24"/>
          <w:lang w:eastAsia="ru-RU"/>
        </w:rPr>
        <w:t>Кобрусевой</w:t>
      </w:r>
      <w:proofErr w:type="spellEnd"/>
      <w:r w:rsidRPr="002013BE">
        <w:rPr>
          <w:rFonts w:ascii="Arial" w:eastAsia="Times New Roman" w:hAnsi="Arial" w:cs="Arial"/>
          <w:sz w:val="24"/>
          <w:szCs w:val="24"/>
          <w:lang w:eastAsia="ru-RU"/>
        </w:rPr>
        <w:t xml:space="preserve"> О. Н. «Об  исполнении бюджета  Едогонского  муниципального образования за 1 квартал 2022 года» (прилагается) принять к сведению.</w:t>
      </w: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Глава Едогонского</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сельского поселения</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О. Н. </w:t>
      </w:r>
      <w:proofErr w:type="spellStart"/>
      <w:r w:rsidRPr="002013BE">
        <w:rPr>
          <w:rFonts w:ascii="Arial" w:eastAsia="Times New Roman" w:hAnsi="Arial" w:cs="Arial"/>
          <w:sz w:val="24"/>
          <w:szCs w:val="24"/>
          <w:lang w:eastAsia="ru-RU"/>
        </w:rPr>
        <w:t>Кобрусева</w:t>
      </w:r>
      <w:proofErr w:type="spellEnd"/>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tbl>
      <w:tblPr>
        <w:tblpPr w:leftFromText="180" w:rightFromText="180" w:horzAnchor="margin" w:tblpY="304"/>
        <w:tblW w:w="10138" w:type="dxa"/>
        <w:tblLayout w:type="fixed"/>
        <w:tblCellMar>
          <w:left w:w="71" w:type="dxa"/>
          <w:right w:w="71" w:type="dxa"/>
        </w:tblCellMar>
        <w:tblLook w:val="0000" w:firstRow="0" w:lastRow="0" w:firstColumn="0" w:lastColumn="0" w:noHBand="0" w:noVBand="0"/>
      </w:tblPr>
      <w:tblGrid>
        <w:gridCol w:w="4749"/>
        <w:gridCol w:w="5389"/>
      </w:tblGrid>
      <w:tr w:rsidR="002013BE" w:rsidRPr="002013BE" w:rsidTr="002013BE">
        <w:tblPrEx>
          <w:tblCellMar>
            <w:top w:w="0" w:type="dxa"/>
            <w:bottom w:w="0" w:type="dxa"/>
          </w:tblCellMar>
        </w:tblPrEx>
        <w:trPr>
          <w:trHeight w:val="4254"/>
        </w:trPr>
        <w:tc>
          <w:tcPr>
            <w:tcW w:w="4749" w:type="dxa"/>
          </w:tcPr>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013BE">
              <w:rPr>
                <w:rFonts w:ascii="Times New Roman" w:eastAsia="Times New Roman" w:hAnsi="Times New Roman" w:cs="Times New Roman"/>
                <w:b/>
                <w:sz w:val="20"/>
                <w:szCs w:val="20"/>
                <w:lang w:eastAsia="ru-RU"/>
              </w:rPr>
              <w:t>РОССИЙСКАЯ ФЕДЕРАЦИЯ</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013BE">
              <w:rPr>
                <w:rFonts w:ascii="Times New Roman" w:eastAsia="Times New Roman" w:hAnsi="Times New Roman" w:cs="Times New Roman"/>
                <w:b/>
                <w:sz w:val="20"/>
                <w:szCs w:val="20"/>
                <w:lang w:eastAsia="ru-RU"/>
              </w:rPr>
              <w:t>ИРКУТСКАЯ ОБЛАСТЬ</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КОМИТЕТ ПО ФИНАНСАМ                     </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АДМИНИСТРАЦИИ </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ТУЛУНСКОГО</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roofErr w:type="gramStart"/>
            <w:r w:rsidRPr="002013BE">
              <w:rPr>
                <w:rFonts w:ascii="Times New Roman" w:eastAsia="Times New Roman" w:hAnsi="Times New Roman" w:cs="Times New Roman"/>
                <w:b/>
                <w:sz w:val="28"/>
                <w:szCs w:val="28"/>
                <w:lang w:eastAsia="ru-RU"/>
              </w:rPr>
              <w:t>МУНИЦИПАЛЬНОГО  РАЙОНА</w:t>
            </w:r>
            <w:proofErr w:type="gramEnd"/>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roofErr w:type="gramStart"/>
            <w:r w:rsidRPr="002013BE">
              <w:rPr>
                <w:rFonts w:ascii="Times New Roman" w:eastAsia="Times New Roman" w:hAnsi="Times New Roman" w:cs="Times New Roman"/>
                <w:b/>
                <w:sz w:val="20"/>
                <w:szCs w:val="20"/>
                <w:lang w:eastAsia="ru-RU"/>
              </w:rPr>
              <w:t>665268  г.</w:t>
            </w:r>
            <w:proofErr w:type="gramEnd"/>
            <w:r w:rsidRPr="002013BE">
              <w:rPr>
                <w:rFonts w:ascii="Times New Roman" w:eastAsia="Times New Roman" w:hAnsi="Times New Roman" w:cs="Times New Roman"/>
                <w:b/>
                <w:sz w:val="20"/>
                <w:szCs w:val="20"/>
                <w:lang w:eastAsia="ru-RU"/>
              </w:rPr>
              <w:t xml:space="preserve"> Тулун</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013BE">
              <w:rPr>
                <w:rFonts w:ascii="Times New Roman" w:eastAsia="Times New Roman" w:hAnsi="Times New Roman" w:cs="Times New Roman"/>
                <w:b/>
                <w:sz w:val="20"/>
                <w:szCs w:val="20"/>
                <w:lang w:eastAsia="ru-RU"/>
              </w:rPr>
              <w:t>ул. Ленина 75</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013BE">
              <w:rPr>
                <w:rFonts w:ascii="Times New Roman" w:eastAsia="Times New Roman" w:hAnsi="Times New Roman" w:cs="Times New Roman"/>
                <w:b/>
                <w:sz w:val="20"/>
                <w:szCs w:val="20"/>
                <w:lang w:eastAsia="ru-RU"/>
              </w:rPr>
              <w:t>тел.2-12-72</w:t>
            </w:r>
          </w:p>
          <w:p w:rsidR="002013BE" w:rsidRPr="002013BE" w:rsidRDefault="002013BE" w:rsidP="002013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2013BE">
              <w:rPr>
                <w:rFonts w:ascii="Times New Roman" w:eastAsia="Times New Roman" w:hAnsi="Times New Roman" w:cs="Times New Roman"/>
                <w:b/>
                <w:sz w:val="20"/>
                <w:szCs w:val="20"/>
                <w:lang w:eastAsia="ru-RU"/>
              </w:rPr>
              <w:t xml:space="preserve">от </w:t>
            </w:r>
            <w:proofErr w:type="gramStart"/>
            <w:r w:rsidRPr="002013BE">
              <w:rPr>
                <w:rFonts w:ascii="Times New Roman" w:eastAsia="Times New Roman" w:hAnsi="Times New Roman" w:cs="Times New Roman"/>
                <w:b/>
                <w:sz w:val="20"/>
                <w:szCs w:val="20"/>
                <w:lang w:eastAsia="ru-RU"/>
              </w:rPr>
              <w:t>« _</w:t>
            </w:r>
            <w:proofErr w:type="gramEnd"/>
            <w:r w:rsidRPr="002013BE">
              <w:rPr>
                <w:rFonts w:ascii="Times New Roman" w:eastAsia="Times New Roman" w:hAnsi="Times New Roman" w:cs="Times New Roman"/>
                <w:b/>
                <w:sz w:val="20"/>
                <w:szCs w:val="20"/>
                <w:lang w:eastAsia="ru-RU"/>
              </w:rPr>
              <w:t>__» __________  2022 г.  №_______</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32"/>
                <w:szCs w:val="20"/>
                <w:lang w:eastAsia="ru-RU"/>
              </w:rPr>
            </w:pPr>
          </w:p>
        </w:tc>
        <w:tc>
          <w:tcPr>
            <w:tcW w:w="5389" w:type="dxa"/>
          </w:tcPr>
          <w:p w:rsidR="002013BE" w:rsidRPr="002013BE" w:rsidRDefault="002013BE" w:rsidP="002013BE">
            <w:pPr>
              <w:overflowPunct w:val="0"/>
              <w:autoSpaceDE w:val="0"/>
              <w:autoSpaceDN w:val="0"/>
              <w:adjustRightInd w:val="0"/>
              <w:spacing w:after="0" w:line="240" w:lineRule="auto"/>
              <w:ind w:right="-3970"/>
              <w:jc w:val="center"/>
              <w:textAlignment w:val="baseline"/>
              <w:rPr>
                <w:rFonts w:ascii="Times New Roman" w:eastAsia="Times New Roman" w:hAnsi="Times New Roman" w:cs="Times New Roman"/>
                <w:b/>
                <w:sz w:val="28"/>
                <w:szCs w:val="20"/>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Главе Едогонского</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сельского поселения</w:t>
            </w:r>
          </w:p>
          <w:p w:rsidR="002013BE" w:rsidRPr="002013BE" w:rsidRDefault="002013BE" w:rsidP="002013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 xml:space="preserve">О. Н. </w:t>
            </w:r>
            <w:proofErr w:type="spellStart"/>
            <w:r w:rsidRPr="002013BE">
              <w:rPr>
                <w:rFonts w:ascii="Times New Roman" w:eastAsia="Times New Roman" w:hAnsi="Times New Roman" w:cs="Times New Roman"/>
                <w:sz w:val="28"/>
                <w:szCs w:val="28"/>
                <w:lang w:eastAsia="ru-RU"/>
              </w:rPr>
              <w:t>Кобрусевой</w:t>
            </w:r>
            <w:proofErr w:type="spellEnd"/>
          </w:p>
        </w:tc>
      </w:tr>
    </w:tbl>
    <w:p w:rsidR="002013BE" w:rsidRPr="002013BE" w:rsidRDefault="002013BE" w:rsidP="002013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013BE" w:rsidRPr="002013BE" w:rsidRDefault="002013BE" w:rsidP="002013BE">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Уважаемая Ольга Николаевна!</w:t>
      </w:r>
    </w:p>
    <w:p w:rsidR="002013BE" w:rsidRPr="002013BE" w:rsidRDefault="002013BE" w:rsidP="002013BE">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013BE" w:rsidRPr="002013BE" w:rsidRDefault="002013BE" w:rsidP="002013B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В соответствии со </w:t>
      </w:r>
      <w:proofErr w:type="gramStart"/>
      <w:r w:rsidRPr="002013BE">
        <w:rPr>
          <w:rFonts w:ascii="Arial" w:eastAsia="Times New Roman" w:hAnsi="Arial" w:cs="Arial"/>
          <w:sz w:val="24"/>
          <w:szCs w:val="24"/>
          <w:lang w:eastAsia="ru-RU"/>
        </w:rPr>
        <w:t>статьей  264.2</w:t>
      </w:r>
      <w:proofErr w:type="gramEnd"/>
      <w:r w:rsidRPr="002013BE">
        <w:rPr>
          <w:rFonts w:ascii="Arial" w:eastAsia="Times New Roman" w:hAnsi="Arial" w:cs="Arial"/>
          <w:sz w:val="24"/>
          <w:szCs w:val="24"/>
          <w:lang w:eastAsia="ru-RU"/>
        </w:rPr>
        <w:t xml:space="preserve">  Бюджетного кодекса РФ, статьей 33 Положения о бюджетном процессе в Едогонском муниципальном образовании, статьей 40 Устава  Едогонского муниципального образования, направляю:</w:t>
      </w:r>
    </w:p>
    <w:p w:rsidR="002013BE" w:rsidRPr="002013BE" w:rsidRDefault="002013BE" w:rsidP="00572119">
      <w:pPr>
        <w:numPr>
          <w:ilvl w:val="0"/>
          <w:numId w:val="18"/>
        </w:numPr>
        <w:suppressAutoHyphens/>
        <w:overflowPunct w:val="0"/>
        <w:autoSpaceDE w:val="0"/>
        <w:autoSpaceDN w:val="0"/>
        <w:adjustRightInd w:val="0"/>
        <w:spacing w:after="0" w:line="240" w:lineRule="auto"/>
        <w:ind w:left="714" w:hanging="357"/>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проект постановления об утверждении отчета об исполнении бюджета Едогонского муниципального образования за 1 квартал 2022 года;</w:t>
      </w:r>
    </w:p>
    <w:p w:rsidR="002013BE" w:rsidRPr="002013BE" w:rsidRDefault="002013BE" w:rsidP="00572119">
      <w:pPr>
        <w:numPr>
          <w:ilvl w:val="0"/>
          <w:numId w:val="18"/>
        </w:numPr>
        <w:suppressAutoHyphens/>
        <w:overflowPunct w:val="0"/>
        <w:autoSpaceDE w:val="0"/>
        <w:autoSpaceDN w:val="0"/>
        <w:adjustRightInd w:val="0"/>
        <w:spacing w:after="0" w:line="240" w:lineRule="auto"/>
        <w:ind w:left="714" w:hanging="357"/>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проект решения Думы об исполнении бюджета Едогонского муниципального образования за 1 квартал 2022 года;</w:t>
      </w:r>
    </w:p>
    <w:p w:rsidR="002013BE" w:rsidRPr="002013BE" w:rsidRDefault="002013BE" w:rsidP="00572119">
      <w:pPr>
        <w:numPr>
          <w:ilvl w:val="0"/>
          <w:numId w:val="18"/>
        </w:numPr>
        <w:suppressAutoHyphens/>
        <w:overflowPunct w:val="0"/>
        <w:autoSpaceDE w:val="0"/>
        <w:autoSpaceDN w:val="0"/>
        <w:adjustRightInd w:val="0"/>
        <w:spacing w:after="0" w:line="240" w:lineRule="auto"/>
        <w:ind w:left="714" w:hanging="357"/>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отчет об использовании средств дорожного фонда Едогонского муниципального образования за 1 квартал 2022 года;</w:t>
      </w:r>
    </w:p>
    <w:p w:rsidR="002013BE" w:rsidRPr="002013BE" w:rsidRDefault="002013BE" w:rsidP="00572119">
      <w:pPr>
        <w:numPr>
          <w:ilvl w:val="0"/>
          <w:numId w:val="18"/>
        </w:numPr>
        <w:suppressAutoHyphens/>
        <w:overflowPunct w:val="0"/>
        <w:autoSpaceDE w:val="0"/>
        <w:autoSpaceDN w:val="0"/>
        <w:adjustRightInd w:val="0"/>
        <w:spacing w:after="0" w:line="240" w:lineRule="auto"/>
        <w:ind w:left="714" w:hanging="357"/>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сведения о численности муниципальных служащих органов местного самоуправления, работников муниципальных учреждений Едогонского сельского поселения и фактических расходах на оплату их труда за 1 квартал 2022 года.</w:t>
      </w: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013BE" w:rsidRPr="002013BE" w:rsidRDefault="002013BE" w:rsidP="002013BE">
      <w:pPr>
        <w:overflowPunct w:val="0"/>
        <w:autoSpaceDE w:val="0"/>
        <w:autoSpaceDN w:val="0"/>
        <w:adjustRightInd w:val="0"/>
        <w:spacing w:after="0" w:line="240" w:lineRule="auto"/>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Председатель Комитета по финансам</w:t>
      </w: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roofErr w:type="gramStart"/>
      <w:r w:rsidRPr="002013BE">
        <w:rPr>
          <w:rFonts w:ascii="Arial" w:eastAsia="Times New Roman" w:hAnsi="Arial" w:cs="Arial"/>
          <w:sz w:val="24"/>
          <w:szCs w:val="24"/>
          <w:lang w:eastAsia="ru-RU"/>
        </w:rPr>
        <w:t>Тулунского  района</w:t>
      </w:r>
      <w:proofErr w:type="gramEnd"/>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 Г. Э. Романчук</w:t>
      </w:r>
    </w:p>
    <w:p w:rsidR="002013BE" w:rsidRPr="002013BE" w:rsidRDefault="002013BE" w:rsidP="002013BE">
      <w:pPr>
        <w:spacing w:after="0" w:line="240" w:lineRule="auto"/>
        <w:rPr>
          <w:rFonts w:ascii="Arial" w:eastAsia="Times New Roman" w:hAnsi="Arial" w:cs="Arial"/>
          <w:b/>
          <w:bCs/>
          <w:sz w:val="24"/>
          <w:szCs w:val="24"/>
          <w:lang w:eastAsia="ru-RU"/>
        </w:rPr>
      </w:pP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Исполнитель:</w:t>
      </w: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О. В. Юрченко</w:t>
      </w:r>
    </w:p>
    <w:p w:rsidR="002013BE" w:rsidRPr="002013BE" w:rsidRDefault="002013BE" w:rsidP="002013BE">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2013BE">
        <w:rPr>
          <w:rFonts w:ascii="Arial" w:eastAsia="Times New Roman" w:hAnsi="Arial" w:cs="Arial"/>
          <w:sz w:val="24"/>
          <w:szCs w:val="24"/>
          <w:lang w:eastAsia="ru-RU"/>
        </w:rPr>
        <w:t>(тел. 40-3-02)</w:t>
      </w:r>
    </w:p>
    <w:p w:rsidR="002013BE" w:rsidRPr="002013BE" w:rsidRDefault="002013BE" w:rsidP="002013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Times New Roman" w:eastAsia="Times New Roman" w:hAnsi="Times New Roman" w:cs="Times New Roman"/>
          <w:sz w:val="24"/>
          <w:szCs w:val="24"/>
          <w:lang w:eastAsia="ru-RU"/>
        </w:rPr>
      </w:pPr>
    </w:p>
    <w:p w:rsidR="002013BE" w:rsidRPr="002013BE" w:rsidRDefault="002013BE" w:rsidP="002013BE">
      <w:pPr>
        <w:spacing w:after="0" w:line="240" w:lineRule="auto"/>
        <w:ind w:right="567"/>
        <w:jc w:val="right"/>
        <w:rPr>
          <w:rFonts w:ascii="Courier New" w:eastAsia="Times New Roman" w:hAnsi="Courier New" w:cs="Courier New"/>
          <w:lang w:eastAsia="ru-RU"/>
        </w:rPr>
      </w:pPr>
      <w:r w:rsidRPr="002013BE">
        <w:rPr>
          <w:rFonts w:ascii="Courier New" w:eastAsia="Times New Roman" w:hAnsi="Courier New" w:cs="Courier New"/>
          <w:lang w:eastAsia="ru-RU"/>
        </w:rPr>
        <w:t>Приложение</w:t>
      </w:r>
    </w:p>
    <w:p w:rsidR="002013BE" w:rsidRPr="002013BE" w:rsidRDefault="002013BE" w:rsidP="002013BE">
      <w:pPr>
        <w:spacing w:after="0" w:line="240" w:lineRule="auto"/>
        <w:ind w:right="567"/>
        <w:jc w:val="right"/>
        <w:rPr>
          <w:rFonts w:ascii="Courier New" w:eastAsia="Times New Roman" w:hAnsi="Courier New" w:cs="Courier New"/>
          <w:lang w:eastAsia="ru-RU"/>
        </w:rPr>
      </w:pPr>
      <w:r w:rsidRPr="002013BE">
        <w:rPr>
          <w:rFonts w:ascii="Courier New" w:eastAsia="Times New Roman" w:hAnsi="Courier New" w:cs="Courier New"/>
          <w:lang w:eastAsia="ru-RU"/>
        </w:rPr>
        <w:t>к решению Думы Едогонского</w:t>
      </w:r>
    </w:p>
    <w:p w:rsidR="002013BE" w:rsidRPr="002013BE" w:rsidRDefault="002013BE" w:rsidP="002013BE">
      <w:pPr>
        <w:spacing w:after="0" w:line="240" w:lineRule="auto"/>
        <w:ind w:right="567"/>
        <w:jc w:val="right"/>
        <w:rPr>
          <w:rFonts w:ascii="Courier New" w:eastAsia="Times New Roman" w:hAnsi="Courier New" w:cs="Courier New"/>
          <w:lang w:eastAsia="ru-RU"/>
        </w:rPr>
      </w:pPr>
      <w:r w:rsidRPr="002013BE">
        <w:rPr>
          <w:rFonts w:ascii="Courier New" w:eastAsia="Times New Roman" w:hAnsi="Courier New" w:cs="Courier New"/>
          <w:lang w:eastAsia="ru-RU"/>
        </w:rPr>
        <w:t>сельского поселения</w:t>
      </w:r>
    </w:p>
    <w:p w:rsidR="002013BE" w:rsidRPr="002013BE" w:rsidRDefault="002013BE" w:rsidP="002013BE">
      <w:pPr>
        <w:spacing w:after="0" w:line="240" w:lineRule="auto"/>
        <w:ind w:right="567"/>
        <w:jc w:val="right"/>
        <w:rPr>
          <w:rFonts w:ascii="Courier New" w:eastAsia="Times New Roman" w:hAnsi="Courier New" w:cs="Courier New"/>
          <w:lang w:eastAsia="ru-RU"/>
        </w:rPr>
      </w:pPr>
      <w:r w:rsidRPr="002013BE">
        <w:rPr>
          <w:rFonts w:ascii="Courier New" w:eastAsia="Times New Roman" w:hAnsi="Courier New" w:cs="Courier New"/>
          <w:lang w:eastAsia="ru-RU"/>
        </w:rPr>
        <w:t xml:space="preserve">от </w:t>
      </w:r>
      <w:proofErr w:type="gramStart"/>
      <w:r w:rsidRPr="002013BE">
        <w:rPr>
          <w:rFonts w:ascii="Courier New" w:eastAsia="Times New Roman" w:hAnsi="Courier New" w:cs="Courier New"/>
          <w:lang w:eastAsia="ru-RU"/>
        </w:rPr>
        <w:t xml:space="preserve">«  </w:t>
      </w:r>
      <w:proofErr w:type="gramEnd"/>
      <w:r w:rsidRPr="002013BE">
        <w:rPr>
          <w:rFonts w:ascii="Courier New" w:eastAsia="Times New Roman" w:hAnsi="Courier New" w:cs="Courier New"/>
          <w:lang w:eastAsia="ru-RU"/>
        </w:rPr>
        <w:t xml:space="preserve">     »              2022 г. №______</w:t>
      </w:r>
    </w:p>
    <w:p w:rsidR="002013BE" w:rsidRPr="002013BE" w:rsidRDefault="002013BE" w:rsidP="002013BE">
      <w:pPr>
        <w:spacing w:after="0" w:line="240" w:lineRule="auto"/>
        <w:ind w:right="567"/>
        <w:jc w:val="center"/>
        <w:rPr>
          <w:rFonts w:ascii="Times New Roman" w:eastAsia="Times New Roman" w:hAnsi="Times New Roman" w:cs="Times New Roman"/>
          <w:b/>
          <w:sz w:val="24"/>
          <w:szCs w:val="24"/>
          <w:lang w:eastAsia="ru-RU"/>
        </w:rPr>
      </w:pPr>
    </w:p>
    <w:p w:rsidR="002013BE" w:rsidRPr="002013BE" w:rsidRDefault="002013BE" w:rsidP="002013BE">
      <w:pPr>
        <w:spacing w:after="0" w:line="360" w:lineRule="auto"/>
        <w:jc w:val="center"/>
        <w:rPr>
          <w:rFonts w:ascii="Arial" w:eastAsia="Times New Roman" w:hAnsi="Arial" w:cs="Arial"/>
          <w:b/>
          <w:sz w:val="24"/>
          <w:szCs w:val="24"/>
          <w:lang w:eastAsia="ru-RU"/>
        </w:rPr>
      </w:pPr>
      <w:r w:rsidRPr="002013BE">
        <w:rPr>
          <w:rFonts w:ascii="Arial" w:eastAsia="Times New Roman" w:hAnsi="Arial" w:cs="Arial"/>
          <w:b/>
          <w:sz w:val="24"/>
          <w:szCs w:val="24"/>
          <w:lang w:eastAsia="ru-RU"/>
        </w:rPr>
        <w:t xml:space="preserve">Информация об итогах исполнения бюджета Едогонского муниципального образования </w:t>
      </w:r>
    </w:p>
    <w:p w:rsidR="002013BE" w:rsidRPr="002013BE" w:rsidRDefault="002013BE" w:rsidP="002013BE">
      <w:pPr>
        <w:spacing w:after="0" w:line="360" w:lineRule="auto"/>
        <w:jc w:val="center"/>
        <w:rPr>
          <w:rFonts w:ascii="Arial" w:eastAsia="Times New Roman" w:hAnsi="Arial" w:cs="Arial"/>
          <w:b/>
          <w:sz w:val="24"/>
          <w:szCs w:val="24"/>
          <w:lang w:eastAsia="ru-RU"/>
        </w:rPr>
      </w:pPr>
      <w:r w:rsidRPr="002013BE">
        <w:rPr>
          <w:rFonts w:ascii="Arial" w:eastAsia="Times New Roman" w:hAnsi="Arial" w:cs="Arial"/>
          <w:b/>
          <w:sz w:val="24"/>
          <w:szCs w:val="24"/>
          <w:lang w:eastAsia="ru-RU"/>
        </w:rPr>
        <w:t>за 1 квартал 2022 года по доходам.</w:t>
      </w:r>
    </w:p>
    <w:p w:rsidR="002013BE" w:rsidRPr="002013BE" w:rsidRDefault="002013BE" w:rsidP="002013BE">
      <w:pPr>
        <w:spacing w:after="0" w:line="240" w:lineRule="auto"/>
        <w:jc w:val="center"/>
        <w:rPr>
          <w:rFonts w:ascii="Arial" w:eastAsia="Times New Roman" w:hAnsi="Arial" w:cs="Arial"/>
          <w:b/>
          <w:sz w:val="24"/>
          <w:szCs w:val="24"/>
          <w:lang w:eastAsia="ru-RU"/>
        </w:rPr>
      </w:pPr>
      <w:r w:rsidRPr="002013BE">
        <w:rPr>
          <w:rFonts w:ascii="Arial" w:eastAsia="Times New Roman" w:hAnsi="Arial" w:cs="Arial"/>
          <w:b/>
          <w:sz w:val="24"/>
          <w:szCs w:val="24"/>
          <w:lang w:val="en-US" w:eastAsia="ru-RU"/>
        </w:rPr>
        <w:t>I</w:t>
      </w:r>
      <w:r w:rsidRPr="002013BE">
        <w:rPr>
          <w:rFonts w:ascii="Arial" w:eastAsia="Times New Roman" w:hAnsi="Arial" w:cs="Arial"/>
          <w:b/>
          <w:sz w:val="24"/>
          <w:szCs w:val="24"/>
          <w:lang w:eastAsia="ru-RU"/>
        </w:rPr>
        <w:t>. ДОХОДЫ</w:t>
      </w:r>
    </w:p>
    <w:p w:rsidR="002013BE" w:rsidRPr="002013BE" w:rsidRDefault="002013BE" w:rsidP="002013BE">
      <w:pPr>
        <w:spacing w:after="0" w:line="240" w:lineRule="auto"/>
        <w:jc w:val="center"/>
        <w:rPr>
          <w:rFonts w:ascii="Times New Roman" w:eastAsia="Times New Roman" w:hAnsi="Times New Roman" w:cs="Times New Roman"/>
          <w:b/>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Бюджет Едогонского муниципального образования по доходам за 1 квартал 2022 года исполнен в сумме </w:t>
      </w:r>
      <w:r w:rsidRPr="002013BE">
        <w:rPr>
          <w:rFonts w:ascii="Arial" w:eastAsia="Times New Roman" w:hAnsi="Arial" w:cs="Arial"/>
          <w:b/>
          <w:sz w:val="24"/>
          <w:szCs w:val="24"/>
          <w:lang w:eastAsia="ru-RU"/>
        </w:rPr>
        <w:t>3 207,6</w:t>
      </w:r>
      <w:r w:rsidRPr="002013BE">
        <w:rPr>
          <w:rFonts w:ascii="Arial" w:eastAsia="Times New Roman" w:hAnsi="Arial" w:cs="Arial"/>
          <w:sz w:val="24"/>
          <w:szCs w:val="24"/>
          <w:lang w:eastAsia="ru-RU"/>
        </w:rPr>
        <w:t xml:space="preserve"> тыс. руб. План доходов на 1 квартал 2022 года, утверждённый в сумме </w:t>
      </w:r>
      <w:r w:rsidRPr="002013BE">
        <w:rPr>
          <w:rFonts w:ascii="Arial" w:eastAsia="Times New Roman" w:hAnsi="Arial" w:cs="Arial"/>
          <w:b/>
          <w:sz w:val="24"/>
          <w:szCs w:val="24"/>
          <w:lang w:eastAsia="ru-RU"/>
        </w:rPr>
        <w:t>3 207,3</w:t>
      </w:r>
      <w:r w:rsidRPr="002013BE">
        <w:rPr>
          <w:rFonts w:ascii="Arial" w:eastAsia="Times New Roman" w:hAnsi="Arial" w:cs="Arial"/>
          <w:sz w:val="24"/>
          <w:szCs w:val="24"/>
          <w:lang w:eastAsia="ru-RU"/>
        </w:rPr>
        <w:t xml:space="preserve"> тыс. руб., выполнен на </w:t>
      </w:r>
      <w:r w:rsidRPr="002013BE">
        <w:rPr>
          <w:rFonts w:ascii="Arial" w:eastAsia="Times New Roman" w:hAnsi="Arial" w:cs="Arial"/>
          <w:b/>
          <w:sz w:val="24"/>
          <w:szCs w:val="24"/>
          <w:lang w:eastAsia="ru-RU"/>
        </w:rPr>
        <w:t>100,0%</w:t>
      </w:r>
      <w:r w:rsidRPr="002013BE">
        <w:rPr>
          <w:rFonts w:ascii="Arial" w:eastAsia="Times New Roman" w:hAnsi="Arial" w:cs="Arial"/>
          <w:sz w:val="24"/>
          <w:szCs w:val="24"/>
          <w:lang w:eastAsia="ru-RU"/>
        </w:rPr>
        <w:t xml:space="preserve"> (Приложение № 1).</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Бюджет Едогонского муниципального образования по собственным доходным источникам за 1 квартал 2022 года исполнен в сумме </w:t>
      </w:r>
      <w:r w:rsidRPr="002013BE">
        <w:rPr>
          <w:rFonts w:ascii="Arial" w:eastAsia="Times New Roman" w:hAnsi="Arial" w:cs="Arial"/>
          <w:b/>
          <w:sz w:val="24"/>
          <w:szCs w:val="24"/>
          <w:lang w:eastAsia="ru-RU"/>
        </w:rPr>
        <w:t xml:space="preserve">320,0 </w:t>
      </w:r>
      <w:r w:rsidRPr="002013BE">
        <w:rPr>
          <w:rFonts w:ascii="Arial" w:eastAsia="Times New Roman" w:hAnsi="Arial" w:cs="Arial"/>
          <w:sz w:val="24"/>
          <w:szCs w:val="24"/>
          <w:lang w:eastAsia="ru-RU"/>
        </w:rPr>
        <w:t xml:space="preserve">тыс. руб. План собственных доходов на 1 квартал 2022 года, утверждённый в сумме </w:t>
      </w:r>
      <w:r w:rsidRPr="002013BE">
        <w:rPr>
          <w:rFonts w:ascii="Arial" w:eastAsia="Times New Roman" w:hAnsi="Arial" w:cs="Arial"/>
          <w:b/>
          <w:sz w:val="24"/>
          <w:szCs w:val="24"/>
          <w:lang w:eastAsia="ru-RU"/>
        </w:rPr>
        <w:t>319,7</w:t>
      </w:r>
      <w:r w:rsidRPr="002013BE">
        <w:rPr>
          <w:rFonts w:ascii="Arial" w:eastAsia="Times New Roman" w:hAnsi="Arial" w:cs="Arial"/>
          <w:sz w:val="24"/>
          <w:szCs w:val="24"/>
          <w:lang w:eastAsia="ru-RU"/>
        </w:rPr>
        <w:t xml:space="preserve"> тыс. руб., выполнен на </w:t>
      </w:r>
      <w:r w:rsidRPr="002013BE">
        <w:rPr>
          <w:rFonts w:ascii="Arial" w:eastAsia="Times New Roman" w:hAnsi="Arial" w:cs="Arial"/>
          <w:b/>
          <w:sz w:val="24"/>
          <w:szCs w:val="24"/>
          <w:lang w:eastAsia="ru-RU"/>
        </w:rPr>
        <w:t>100,1%</w:t>
      </w:r>
      <w:r w:rsidRPr="002013BE">
        <w:rPr>
          <w:rFonts w:ascii="Arial" w:eastAsia="Times New Roman" w:hAnsi="Arial" w:cs="Arial"/>
          <w:sz w:val="24"/>
          <w:szCs w:val="24"/>
          <w:lang w:eastAsia="ru-RU"/>
        </w:rPr>
        <w:t>.</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ab/>
        <w:t xml:space="preserve">На 1 квартал 2022 года в бюджете Едогонского муниципального образования запланированы следующие источники собственных доходов: </w:t>
      </w:r>
    </w:p>
    <w:p w:rsidR="002013BE" w:rsidRPr="002013BE" w:rsidRDefault="002013BE" w:rsidP="002013BE">
      <w:pPr>
        <w:spacing w:after="0" w:line="240" w:lineRule="auto"/>
        <w:jc w:val="both"/>
        <w:rPr>
          <w:rFonts w:ascii="Times New Roman" w:eastAsia="Times New Roman" w:hAnsi="Times New Roman" w:cs="Times New Roman"/>
          <w:sz w:val="24"/>
          <w:szCs w:val="24"/>
          <w:lang w:eastAsia="ru-RU"/>
        </w:rPr>
      </w:pPr>
      <w:r w:rsidRPr="002013BE">
        <w:rPr>
          <w:rFonts w:ascii="Times New Roman" w:eastAsia="Times New Roman" w:hAnsi="Times New Roman" w:cs="Times New Roman"/>
          <w:sz w:val="24"/>
          <w:szCs w:val="24"/>
          <w:lang w:eastAsia="ru-RU"/>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021"/>
        <w:gridCol w:w="1754"/>
        <w:gridCol w:w="1901"/>
        <w:gridCol w:w="1537"/>
      </w:tblGrid>
      <w:tr w:rsidR="002013BE" w:rsidRPr="002013BE" w:rsidTr="002013BE">
        <w:trPr>
          <w:trHeight w:val="226"/>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Вид дохода</w:t>
            </w:r>
          </w:p>
        </w:tc>
        <w:tc>
          <w:tcPr>
            <w:tcW w:w="2077" w:type="dxa"/>
          </w:tcPr>
          <w:p w:rsidR="002013BE" w:rsidRPr="002013BE" w:rsidRDefault="002013BE" w:rsidP="002013BE">
            <w:pPr>
              <w:spacing w:after="0" w:line="240" w:lineRule="auto"/>
              <w:jc w:val="center"/>
              <w:rPr>
                <w:rFonts w:ascii="Courier New" w:eastAsia="Times New Roman" w:hAnsi="Courier New" w:cs="Courier New"/>
                <w:lang w:val="en-US" w:eastAsia="ru-RU"/>
              </w:rPr>
            </w:pPr>
            <w:r w:rsidRPr="002013BE">
              <w:rPr>
                <w:rFonts w:ascii="Courier New" w:eastAsia="Times New Roman" w:hAnsi="Courier New" w:cs="Courier New"/>
                <w:lang w:eastAsia="ru-RU"/>
              </w:rPr>
              <w:t>План 1 квартала 2022 г</w:t>
            </w:r>
          </w:p>
        </w:tc>
        <w:tc>
          <w:tcPr>
            <w:tcW w:w="1780"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 xml:space="preserve">   Исполнено</w:t>
            </w:r>
          </w:p>
        </w:tc>
        <w:tc>
          <w:tcPr>
            <w:tcW w:w="1928" w:type="dxa"/>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 выполнения</w:t>
            </w:r>
          </w:p>
        </w:tc>
        <w:tc>
          <w:tcPr>
            <w:tcW w:w="1363" w:type="dxa"/>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Отклонение</w:t>
            </w:r>
          </w:p>
        </w:tc>
      </w:tr>
      <w:tr w:rsidR="002013BE" w:rsidRPr="002013BE" w:rsidTr="002013BE">
        <w:trPr>
          <w:trHeight w:val="279"/>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НДФЛ</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77,6</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77,6</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100,0</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w:t>
            </w:r>
          </w:p>
        </w:tc>
      </w:tr>
      <w:tr w:rsidR="002013BE" w:rsidRPr="002013BE" w:rsidTr="002013BE">
        <w:trPr>
          <w:trHeight w:val="575"/>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Доходы от уплаты акцизов</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200,6</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200,7</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100,0</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+0,1</w:t>
            </w:r>
          </w:p>
        </w:tc>
      </w:tr>
      <w:tr w:rsidR="002013BE" w:rsidRPr="002013BE" w:rsidTr="002013BE">
        <w:trPr>
          <w:trHeight w:val="232"/>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ЕСХН</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12,9</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13,0</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100,8</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+0,1</w:t>
            </w:r>
          </w:p>
        </w:tc>
      </w:tr>
      <w:tr w:rsidR="002013BE" w:rsidRPr="002013BE" w:rsidTr="002013BE">
        <w:trPr>
          <w:trHeight w:val="575"/>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Налог на имущество физических лиц</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0,6</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0,6</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100,0</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w:t>
            </w:r>
          </w:p>
        </w:tc>
      </w:tr>
      <w:tr w:rsidR="002013BE" w:rsidRPr="002013BE" w:rsidTr="002013BE">
        <w:trPr>
          <w:trHeight w:val="279"/>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Земельный налог</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15,8</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15,9</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100,6</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+0,1</w:t>
            </w:r>
          </w:p>
        </w:tc>
      </w:tr>
      <w:tr w:rsidR="002013BE" w:rsidRPr="002013BE" w:rsidTr="002013BE">
        <w:trPr>
          <w:trHeight w:val="279"/>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Госпошлина</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1,2</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1,2</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100,0</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w:t>
            </w:r>
          </w:p>
        </w:tc>
      </w:tr>
      <w:tr w:rsidR="002013BE" w:rsidRPr="002013BE" w:rsidTr="002013BE">
        <w:trPr>
          <w:trHeight w:val="279"/>
        </w:trPr>
        <w:tc>
          <w:tcPr>
            <w:tcW w:w="2486" w:type="dxa"/>
          </w:tcPr>
          <w:p w:rsidR="002013BE" w:rsidRPr="002013BE" w:rsidRDefault="002013BE" w:rsidP="002013BE">
            <w:pPr>
              <w:spacing w:after="0" w:line="240" w:lineRule="auto"/>
              <w:jc w:val="both"/>
              <w:rPr>
                <w:rFonts w:ascii="Courier New" w:eastAsia="Times New Roman" w:hAnsi="Courier New" w:cs="Courier New"/>
                <w:lang w:eastAsia="ru-RU"/>
              </w:rPr>
            </w:pPr>
            <w:r w:rsidRPr="002013BE">
              <w:rPr>
                <w:rFonts w:ascii="Courier New" w:eastAsia="Times New Roman" w:hAnsi="Courier New" w:cs="Courier New"/>
                <w:lang w:eastAsia="ru-RU"/>
              </w:rPr>
              <w:t>Прочие доходы от оказания платных услуг (работ)</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11,0</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11,0</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100,0</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w:t>
            </w:r>
          </w:p>
        </w:tc>
      </w:tr>
      <w:tr w:rsidR="002013BE" w:rsidRPr="002013BE" w:rsidTr="002013BE">
        <w:trPr>
          <w:trHeight w:val="294"/>
        </w:trPr>
        <w:tc>
          <w:tcPr>
            <w:tcW w:w="2486" w:type="dxa"/>
          </w:tcPr>
          <w:p w:rsidR="002013BE" w:rsidRPr="002013BE" w:rsidRDefault="002013BE" w:rsidP="002013BE">
            <w:pPr>
              <w:spacing w:after="0" w:line="240" w:lineRule="auto"/>
              <w:rPr>
                <w:rFonts w:ascii="Courier New" w:eastAsia="Times New Roman" w:hAnsi="Courier New" w:cs="Courier New"/>
                <w:lang w:eastAsia="ru-RU"/>
              </w:rPr>
            </w:pPr>
            <w:r w:rsidRPr="002013BE">
              <w:rPr>
                <w:rFonts w:ascii="Courier New" w:eastAsia="Times New Roman" w:hAnsi="Courier New" w:cs="Courier New"/>
                <w:lang w:eastAsia="ru-RU"/>
              </w:rPr>
              <w:t>итого</w:t>
            </w:r>
          </w:p>
        </w:tc>
        <w:tc>
          <w:tcPr>
            <w:tcW w:w="2077"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319,7</w:t>
            </w:r>
          </w:p>
        </w:tc>
        <w:tc>
          <w:tcPr>
            <w:tcW w:w="1780"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320,0</w:t>
            </w:r>
          </w:p>
        </w:tc>
        <w:tc>
          <w:tcPr>
            <w:tcW w:w="1928"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100,1</w:t>
            </w:r>
          </w:p>
        </w:tc>
        <w:tc>
          <w:tcPr>
            <w:tcW w:w="1363" w:type="dxa"/>
            <w:vAlign w:val="center"/>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+0,3</w:t>
            </w:r>
          </w:p>
        </w:tc>
      </w:tr>
    </w:tbl>
    <w:p w:rsidR="002013BE" w:rsidRPr="002013BE" w:rsidRDefault="002013BE" w:rsidP="002013BE">
      <w:pPr>
        <w:spacing w:after="0" w:line="240" w:lineRule="auto"/>
        <w:jc w:val="both"/>
        <w:rPr>
          <w:rFonts w:ascii="Times New Roman" w:eastAsia="Times New Roman" w:hAnsi="Times New Roman" w:cs="Times New Roman"/>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Основным доходным источником бюджета Едогонского муниципального образования за 1 квартал 2022 года являются доходы от уплаты акцизов. Удельный вес доходов от уплаты акцизов составляет 62,7 </w:t>
      </w:r>
      <w:proofErr w:type="gramStart"/>
      <w:r w:rsidRPr="002013BE">
        <w:rPr>
          <w:rFonts w:ascii="Arial" w:eastAsia="Times New Roman" w:hAnsi="Arial" w:cs="Arial"/>
          <w:sz w:val="24"/>
          <w:szCs w:val="24"/>
          <w:lang w:eastAsia="ru-RU"/>
        </w:rPr>
        <w:t>%  в</w:t>
      </w:r>
      <w:proofErr w:type="gramEnd"/>
      <w:r w:rsidRPr="002013BE">
        <w:rPr>
          <w:rFonts w:ascii="Arial" w:eastAsia="Times New Roman" w:hAnsi="Arial" w:cs="Arial"/>
          <w:sz w:val="24"/>
          <w:szCs w:val="24"/>
          <w:lang w:eastAsia="ru-RU"/>
        </w:rPr>
        <w:t xml:space="preserve"> общей сумме собственных доходов.     </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lastRenderedPageBreak/>
        <w:t xml:space="preserve">Налог на доходы физических лиц второй по значимости доходный источник. Удельный вес поступления НДФЛ составляет 24,3 </w:t>
      </w:r>
      <w:proofErr w:type="gramStart"/>
      <w:r w:rsidRPr="002013BE">
        <w:rPr>
          <w:rFonts w:ascii="Arial" w:eastAsia="Times New Roman" w:hAnsi="Arial" w:cs="Arial"/>
          <w:sz w:val="24"/>
          <w:szCs w:val="24"/>
          <w:lang w:eastAsia="ru-RU"/>
        </w:rPr>
        <w:t>%  в</w:t>
      </w:r>
      <w:proofErr w:type="gramEnd"/>
      <w:r w:rsidRPr="002013BE">
        <w:rPr>
          <w:rFonts w:ascii="Arial" w:eastAsia="Times New Roman" w:hAnsi="Arial" w:cs="Arial"/>
          <w:sz w:val="24"/>
          <w:szCs w:val="24"/>
          <w:lang w:eastAsia="ru-RU"/>
        </w:rPr>
        <w:t xml:space="preserve"> общей сумме собственных доходов.</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Удельный вес поступления земельного налога составляет 5,0 </w:t>
      </w:r>
      <w:proofErr w:type="gramStart"/>
      <w:r w:rsidRPr="002013BE">
        <w:rPr>
          <w:rFonts w:ascii="Arial" w:eastAsia="Times New Roman" w:hAnsi="Arial" w:cs="Arial"/>
          <w:sz w:val="24"/>
          <w:szCs w:val="24"/>
          <w:lang w:eastAsia="ru-RU"/>
        </w:rPr>
        <w:t>%  в</w:t>
      </w:r>
      <w:proofErr w:type="gramEnd"/>
      <w:r w:rsidRPr="002013BE">
        <w:rPr>
          <w:rFonts w:ascii="Arial" w:eastAsia="Times New Roman" w:hAnsi="Arial" w:cs="Arial"/>
          <w:sz w:val="24"/>
          <w:szCs w:val="24"/>
          <w:lang w:eastAsia="ru-RU"/>
        </w:rPr>
        <w:t xml:space="preserve"> общей сумме собственных доходов.</w:t>
      </w:r>
    </w:p>
    <w:p w:rsidR="002013BE" w:rsidRPr="002013BE" w:rsidRDefault="002013BE" w:rsidP="002013BE">
      <w:pPr>
        <w:tabs>
          <w:tab w:val="left" w:pos="567"/>
        </w:tabs>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Удельный вес прочих поступлений составляет 8,0 % в общей сумме собственных доходов.</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Недоимка по платежам в бюджет Едогонского муниципального образования составляет:</w:t>
      </w:r>
    </w:p>
    <w:p w:rsidR="002013BE" w:rsidRPr="002013BE" w:rsidRDefault="002013BE" w:rsidP="002013BE">
      <w:pPr>
        <w:spacing w:after="0" w:line="240" w:lineRule="auto"/>
        <w:jc w:val="right"/>
        <w:rPr>
          <w:rFonts w:ascii="Times New Roman" w:eastAsia="Times New Roman" w:hAnsi="Times New Roman" w:cs="Times New Roman"/>
          <w:i/>
          <w:sz w:val="24"/>
          <w:szCs w:val="24"/>
          <w:u w:val="single"/>
          <w:lang w:eastAsia="ru-RU"/>
        </w:rPr>
      </w:pPr>
      <w:r w:rsidRPr="002013BE">
        <w:rPr>
          <w:rFonts w:ascii="Times New Roman" w:eastAsia="Times New Roman" w:hAnsi="Times New Roman" w:cs="Times New Roman"/>
          <w:sz w:val="24"/>
          <w:szCs w:val="24"/>
          <w:lang w:eastAsia="ru-RU"/>
        </w:rPr>
        <w:t>тыс. руб.</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
                <w:bCs/>
                <w:lang w:eastAsia="ru-RU"/>
              </w:rPr>
            </w:pPr>
            <w:r w:rsidRPr="002013BE">
              <w:rPr>
                <w:rFonts w:ascii="Courier New" w:eastAsia="Times New Roman" w:hAnsi="Courier New" w:cs="Courier New"/>
                <w:b/>
                <w:bCs/>
                <w:lang w:eastAsia="ru-RU"/>
              </w:rPr>
              <w:t>Наименование</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b/>
                <w:bCs/>
                <w:lang w:eastAsia="ru-RU"/>
              </w:rPr>
            </w:pPr>
            <w:r w:rsidRPr="002013BE">
              <w:rPr>
                <w:rFonts w:ascii="Courier New" w:eastAsia="Times New Roman" w:hAnsi="Courier New" w:cs="Courier New"/>
                <w:b/>
                <w:bCs/>
                <w:lang w:eastAsia="ru-RU"/>
              </w:rPr>
              <w:t>на 01.04.2021 г.</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
                <w:bCs/>
                <w:lang w:eastAsia="ru-RU"/>
              </w:rPr>
            </w:pPr>
            <w:r w:rsidRPr="002013BE">
              <w:rPr>
                <w:rFonts w:ascii="Courier New" w:eastAsia="Times New Roman" w:hAnsi="Courier New" w:cs="Courier New"/>
                <w:b/>
                <w:bCs/>
                <w:lang w:eastAsia="ru-RU"/>
              </w:rPr>
              <w:t>на 01.04.2022 г.</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
                <w:bCs/>
                <w:lang w:eastAsia="ru-RU"/>
              </w:rPr>
            </w:pPr>
            <w:proofErr w:type="spellStart"/>
            <w:r w:rsidRPr="002013BE">
              <w:rPr>
                <w:rFonts w:ascii="Courier New" w:eastAsia="Times New Roman" w:hAnsi="Courier New" w:cs="Courier New"/>
                <w:b/>
                <w:bCs/>
                <w:lang w:eastAsia="ru-RU"/>
              </w:rPr>
              <w:t>откл</w:t>
            </w:r>
            <w:proofErr w:type="spellEnd"/>
            <w:r w:rsidRPr="002013BE">
              <w:rPr>
                <w:rFonts w:ascii="Courier New" w:eastAsia="Times New Roman" w:hAnsi="Courier New" w:cs="Courier New"/>
                <w:b/>
                <w:bCs/>
                <w:lang w:eastAsia="ru-RU"/>
              </w:rPr>
              <w:t>.</w:t>
            </w:r>
          </w:p>
        </w:tc>
      </w:tr>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rPr>
                <w:rFonts w:ascii="Courier New" w:eastAsia="Times New Roman" w:hAnsi="Courier New" w:cs="Courier New"/>
                <w:bCs/>
                <w:lang w:eastAsia="ru-RU"/>
              </w:rPr>
            </w:pPr>
            <w:r w:rsidRPr="002013BE">
              <w:rPr>
                <w:rFonts w:ascii="Courier New" w:eastAsia="Times New Roman" w:hAnsi="Courier New" w:cs="Courier New"/>
                <w:bCs/>
                <w:lang w:eastAsia="ru-RU"/>
              </w:rPr>
              <w:t>НДФЛ</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0,4</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11,0</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+10,6</w:t>
            </w:r>
          </w:p>
        </w:tc>
      </w:tr>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rPr>
                <w:rFonts w:ascii="Courier New" w:eastAsia="Times New Roman" w:hAnsi="Courier New" w:cs="Courier New"/>
                <w:bCs/>
                <w:lang w:eastAsia="ru-RU"/>
              </w:rPr>
            </w:pPr>
            <w:r w:rsidRPr="002013BE">
              <w:rPr>
                <w:rFonts w:ascii="Courier New" w:eastAsia="Times New Roman" w:hAnsi="Courier New" w:cs="Courier New"/>
                <w:bCs/>
                <w:lang w:eastAsia="ru-RU"/>
              </w:rPr>
              <w:t>ЕСХН</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1,4</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1,5</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bCs/>
                <w:lang w:eastAsia="ru-RU"/>
              </w:rPr>
            </w:pPr>
            <w:r w:rsidRPr="002013BE">
              <w:rPr>
                <w:rFonts w:ascii="Courier New" w:eastAsia="Times New Roman" w:hAnsi="Courier New" w:cs="Courier New"/>
                <w:bCs/>
                <w:lang w:eastAsia="ru-RU"/>
              </w:rPr>
              <w:t>+0,1</w:t>
            </w:r>
          </w:p>
        </w:tc>
      </w:tr>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rPr>
                <w:rFonts w:ascii="Courier New" w:eastAsia="Times New Roman" w:hAnsi="Courier New" w:cs="Courier New"/>
                <w:lang w:eastAsia="ru-RU"/>
              </w:rPr>
            </w:pPr>
            <w:r w:rsidRPr="002013BE">
              <w:rPr>
                <w:rFonts w:ascii="Courier New" w:eastAsia="Times New Roman" w:hAnsi="Courier New" w:cs="Courier New"/>
                <w:lang w:eastAsia="ru-RU"/>
              </w:rPr>
              <w:t>Налог на имущество физ. лиц</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21,2</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18,1</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-3,1</w:t>
            </w:r>
          </w:p>
        </w:tc>
      </w:tr>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rPr>
                <w:rFonts w:ascii="Courier New" w:eastAsia="Times New Roman" w:hAnsi="Courier New" w:cs="Courier New"/>
                <w:lang w:eastAsia="ru-RU"/>
              </w:rPr>
            </w:pPr>
            <w:r w:rsidRPr="002013BE">
              <w:rPr>
                <w:rFonts w:ascii="Courier New" w:eastAsia="Times New Roman" w:hAnsi="Courier New" w:cs="Courier New"/>
                <w:lang w:eastAsia="ru-RU"/>
              </w:rPr>
              <w:t>Земельный налог с физ. лиц</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76,7</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58,8</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-17,9</w:t>
            </w:r>
          </w:p>
        </w:tc>
      </w:tr>
      <w:tr w:rsidR="002013BE" w:rsidRPr="002013BE" w:rsidTr="002013BE">
        <w:trPr>
          <w:trHeight w:val="261"/>
        </w:trPr>
        <w:tc>
          <w:tcPr>
            <w:tcW w:w="4126" w:type="dxa"/>
            <w:shd w:val="clear" w:color="auto" w:fill="auto"/>
            <w:noWrap/>
            <w:vAlign w:val="bottom"/>
          </w:tcPr>
          <w:p w:rsidR="002013BE" w:rsidRPr="002013BE" w:rsidRDefault="002013BE" w:rsidP="002013BE">
            <w:pPr>
              <w:spacing w:after="0" w:line="240" w:lineRule="auto"/>
              <w:rPr>
                <w:rFonts w:ascii="Courier New" w:eastAsia="Times New Roman" w:hAnsi="Courier New" w:cs="Courier New"/>
                <w:lang w:eastAsia="ru-RU"/>
              </w:rPr>
            </w:pPr>
            <w:r w:rsidRPr="002013BE">
              <w:rPr>
                <w:rFonts w:ascii="Courier New" w:eastAsia="Times New Roman" w:hAnsi="Courier New" w:cs="Courier New"/>
                <w:lang w:eastAsia="ru-RU"/>
              </w:rPr>
              <w:t>итого</w:t>
            </w:r>
          </w:p>
        </w:tc>
        <w:tc>
          <w:tcPr>
            <w:tcW w:w="2126" w:type="dxa"/>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99,7</w:t>
            </w:r>
          </w:p>
        </w:tc>
        <w:tc>
          <w:tcPr>
            <w:tcW w:w="2126"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89,4</w:t>
            </w:r>
          </w:p>
        </w:tc>
        <w:tc>
          <w:tcPr>
            <w:tcW w:w="1613" w:type="dxa"/>
            <w:shd w:val="clear" w:color="auto" w:fill="auto"/>
            <w:noWrap/>
            <w:vAlign w:val="bottom"/>
          </w:tcPr>
          <w:p w:rsidR="002013BE" w:rsidRPr="002013BE" w:rsidRDefault="002013BE" w:rsidP="002013BE">
            <w:pPr>
              <w:spacing w:after="0" w:line="240" w:lineRule="auto"/>
              <w:jc w:val="center"/>
              <w:rPr>
                <w:rFonts w:ascii="Courier New" w:eastAsia="Times New Roman" w:hAnsi="Courier New" w:cs="Courier New"/>
                <w:lang w:eastAsia="ru-RU"/>
              </w:rPr>
            </w:pPr>
            <w:r w:rsidRPr="002013BE">
              <w:rPr>
                <w:rFonts w:ascii="Courier New" w:eastAsia="Times New Roman" w:hAnsi="Courier New" w:cs="Courier New"/>
                <w:lang w:eastAsia="ru-RU"/>
              </w:rPr>
              <w:t>-10,3</w:t>
            </w:r>
          </w:p>
        </w:tc>
      </w:tr>
    </w:tbl>
    <w:p w:rsidR="002013BE" w:rsidRPr="002013BE" w:rsidRDefault="002013BE" w:rsidP="002013BE">
      <w:pPr>
        <w:spacing w:after="0" w:line="240" w:lineRule="auto"/>
        <w:jc w:val="both"/>
        <w:rPr>
          <w:rFonts w:ascii="Times New Roman" w:eastAsia="Times New Roman" w:hAnsi="Times New Roman" w:cs="Times New Roman"/>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Недоимка по платежам в бюджет Едогонского муниципального образования по состоянию на 01.04.2022 г. по сравнению с данными на 01.04.2021 г. уменьшилась на 10,3 тыс. руб., в том числе: </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по налогу на имущество физических лиц на 3,1 тыс. руб.;</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по земельному налогу с физических лиц на 17,9 тыс. руб.</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Недоимка по налогу на доходы физических лиц увеличилась на 10,6 тыс. руб., по единому сельскохозяйственному налогу увеличилась на 0,1 тыс. руб.</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Безвозмездные поступления в 1 квартале 2022 года при плане </w:t>
      </w:r>
      <w:r w:rsidRPr="002013BE">
        <w:rPr>
          <w:rFonts w:ascii="Arial" w:eastAsia="Times New Roman" w:hAnsi="Arial" w:cs="Arial"/>
          <w:b/>
          <w:sz w:val="24"/>
          <w:szCs w:val="24"/>
          <w:lang w:eastAsia="ru-RU"/>
        </w:rPr>
        <w:t xml:space="preserve">2 887,6 </w:t>
      </w:r>
      <w:r w:rsidRPr="002013BE">
        <w:rPr>
          <w:rFonts w:ascii="Arial" w:eastAsia="Times New Roman" w:hAnsi="Arial" w:cs="Arial"/>
          <w:sz w:val="24"/>
          <w:szCs w:val="24"/>
          <w:lang w:eastAsia="ru-RU"/>
        </w:rPr>
        <w:t xml:space="preserve">тыс. руб., составили </w:t>
      </w:r>
      <w:r w:rsidRPr="002013BE">
        <w:rPr>
          <w:rFonts w:ascii="Arial" w:eastAsia="Times New Roman" w:hAnsi="Arial" w:cs="Arial"/>
          <w:b/>
          <w:sz w:val="24"/>
          <w:szCs w:val="24"/>
          <w:lang w:eastAsia="ru-RU"/>
        </w:rPr>
        <w:t xml:space="preserve">2 887,6 </w:t>
      </w:r>
      <w:r w:rsidRPr="002013BE">
        <w:rPr>
          <w:rFonts w:ascii="Arial" w:eastAsia="Times New Roman" w:hAnsi="Arial" w:cs="Arial"/>
          <w:sz w:val="24"/>
          <w:szCs w:val="24"/>
          <w:lang w:eastAsia="ru-RU"/>
        </w:rPr>
        <w:t xml:space="preserve">тыс. руб. или 100,0 %. </w:t>
      </w:r>
    </w:p>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Доля безвозмездных </w:t>
      </w:r>
      <w:proofErr w:type="gramStart"/>
      <w:r w:rsidRPr="002013BE">
        <w:rPr>
          <w:rFonts w:ascii="Arial" w:eastAsia="Times New Roman" w:hAnsi="Arial" w:cs="Arial"/>
          <w:sz w:val="24"/>
          <w:szCs w:val="24"/>
          <w:lang w:eastAsia="ru-RU"/>
        </w:rPr>
        <w:t>поступлений  в</w:t>
      </w:r>
      <w:proofErr w:type="gramEnd"/>
      <w:r w:rsidRPr="002013BE">
        <w:rPr>
          <w:rFonts w:ascii="Arial" w:eastAsia="Times New Roman" w:hAnsi="Arial" w:cs="Arial"/>
          <w:sz w:val="24"/>
          <w:szCs w:val="24"/>
          <w:lang w:eastAsia="ru-RU"/>
        </w:rPr>
        <w:t xml:space="preserve"> общей сумме доходов составила 90,0 %.</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Доля собственных доходов в общей сумме доходов составила 10,0 %.</w:t>
      </w: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center"/>
        <w:rPr>
          <w:rFonts w:ascii="Arial" w:eastAsia="Times New Roman" w:hAnsi="Arial" w:cs="Arial"/>
          <w:b/>
          <w:sz w:val="24"/>
          <w:szCs w:val="24"/>
          <w:lang w:eastAsia="ru-RU"/>
        </w:rPr>
      </w:pPr>
      <w:r w:rsidRPr="002013BE">
        <w:rPr>
          <w:rFonts w:ascii="Arial" w:eastAsia="Times New Roman" w:hAnsi="Arial" w:cs="Arial"/>
          <w:b/>
          <w:sz w:val="24"/>
          <w:szCs w:val="24"/>
          <w:lang w:val="en-US" w:eastAsia="ru-RU"/>
        </w:rPr>
        <w:t>II</w:t>
      </w:r>
      <w:r w:rsidRPr="002013BE">
        <w:rPr>
          <w:rFonts w:ascii="Arial" w:eastAsia="Times New Roman" w:hAnsi="Arial" w:cs="Arial"/>
          <w:b/>
          <w:sz w:val="24"/>
          <w:szCs w:val="24"/>
          <w:lang w:eastAsia="ru-RU"/>
        </w:rPr>
        <w:t>. РАСХОДЫ</w:t>
      </w:r>
    </w:p>
    <w:p w:rsidR="002013BE" w:rsidRPr="002013BE" w:rsidRDefault="002013BE" w:rsidP="002013BE">
      <w:pPr>
        <w:spacing w:after="0" w:line="240" w:lineRule="auto"/>
        <w:ind w:right="567"/>
        <w:jc w:val="center"/>
        <w:rPr>
          <w:rFonts w:ascii="Arial" w:eastAsia="Times New Roman" w:hAnsi="Arial" w:cs="Arial"/>
          <w:b/>
          <w:sz w:val="24"/>
          <w:szCs w:val="24"/>
          <w:lang w:eastAsia="ru-RU"/>
        </w:rPr>
      </w:pPr>
    </w:p>
    <w:p w:rsidR="002013BE" w:rsidRPr="002013BE" w:rsidRDefault="002013BE" w:rsidP="002013BE">
      <w:pPr>
        <w:tabs>
          <w:tab w:val="left" w:pos="9780"/>
        </w:tabs>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По расходам бюджет Едогонского муниципального образования за 1 квартал 2022 года при плане </w:t>
      </w:r>
      <w:r w:rsidRPr="002013BE">
        <w:rPr>
          <w:rFonts w:ascii="Arial" w:eastAsia="Times New Roman" w:hAnsi="Arial" w:cs="Arial"/>
          <w:b/>
          <w:sz w:val="24"/>
          <w:szCs w:val="24"/>
          <w:lang w:eastAsia="ru-RU"/>
        </w:rPr>
        <w:t>3 035,8</w:t>
      </w:r>
      <w:r w:rsidRPr="002013BE">
        <w:rPr>
          <w:rFonts w:ascii="Arial" w:eastAsia="Times New Roman" w:hAnsi="Arial" w:cs="Arial"/>
          <w:sz w:val="24"/>
          <w:szCs w:val="24"/>
          <w:lang w:eastAsia="ru-RU"/>
        </w:rPr>
        <w:t xml:space="preserve"> тыс. рублей исполнен в сумме 3 035,8 тыс. рублей или 100 % (Приложение № 2).</w:t>
      </w:r>
    </w:p>
    <w:p w:rsidR="002013BE" w:rsidRPr="002013BE" w:rsidRDefault="002013BE" w:rsidP="002013BE">
      <w:pPr>
        <w:spacing w:after="0" w:line="240" w:lineRule="auto"/>
        <w:ind w:right="141"/>
        <w:jc w:val="center"/>
        <w:rPr>
          <w:rFonts w:ascii="Arial" w:eastAsia="Times New Roman" w:hAnsi="Arial" w:cs="Arial"/>
          <w:b/>
          <w:sz w:val="24"/>
          <w:szCs w:val="24"/>
          <w:lang w:eastAsia="ru-RU"/>
        </w:rPr>
      </w:pPr>
      <w:r w:rsidRPr="002013BE">
        <w:rPr>
          <w:rFonts w:ascii="Arial" w:eastAsia="Times New Roman" w:hAnsi="Arial" w:cs="Arial"/>
          <w:b/>
          <w:sz w:val="24"/>
          <w:szCs w:val="24"/>
          <w:lang w:eastAsia="ru-RU"/>
        </w:rPr>
        <w:t>По функциональной структуре:</w:t>
      </w:r>
    </w:p>
    <w:p w:rsidR="002013BE" w:rsidRPr="002013BE" w:rsidRDefault="002013BE" w:rsidP="002013BE">
      <w:pPr>
        <w:spacing w:after="0" w:line="240" w:lineRule="auto"/>
        <w:ind w:right="141"/>
        <w:jc w:val="center"/>
        <w:rPr>
          <w:rFonts w:ascii="Arial" w:eastAsia="Times New Roman" w:hAnsi="Arial" w:cs="Arial"/>
          <w:sz w:val="24"/>
          <w:szCs w:val="24"/>
          <w:lang w:eastAsia="ru-RU"/>
        </w:rPr>
      </w:pP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1.Расходы на социально-культурную сферу – 37,9 % (1 150,2 тыс. рублей); </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2.Расходы на общегосударственные вопросы – 33,6 % (1 018,4 тыс. рублей);</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3.Расходы на межбюджетные трансферты – 17,2 % (522,7 тыс. рублей);</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4.Расходы на национальную экономику – 6,5 % (197,0 тыс. рублей);</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5.Расходы на жилищно-коммунальное хозяйство – 4,1 % (125,7 тыс. рублей);</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6.Расходы на национальную оборону –  0,7 % (21,8 тыс. рублей);</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Значимая часть бюджетных ассигнований направлена на социально-культурную сферу -</w:t>
      </w:r>
      <w:r w:rsidRPr="002013BE">
        <w:rPr>
          <w:rFonts w:ascii="Arial" w:eastAsia="Times New Roman" w:hAnsi="Arial" w:cs="Arial"/>
          <w:b/>
          <w:sz w:val="24"/>
          <w:szCs w:val="24"/>
          <w:lang w:eastAsia="ru-RU"/>
        </w:rPr>
        <w:t>1 150,2</w:t>
      </w:r>
      <w:r w:rsidRPr="002013BE">
        <w:rPr>
          <w:rFonts w:ascii="Arial" w:eastAsia="Times New Roman" w:hAnsi="Arial" w:cs="Arial"/>
          <w:sz w:val="24"/>
          <w:szCs w:val="24"/>
          <w:lang w:eastAsia="ru-RU"/>
        </w:rPr>
        <w:t xml:space="preserve"> тыс. рублей, из них:</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культуру в сумме </w:t>
      </w:r>
      <w:r w:rsidRPr="002013BE">
        <w:rPr>
          <w:rFonts w:ascii="Arial" w:eastAsia="Times New Roman" w:hAnsi="Arial" w:cs="Arial"/>
          <w:b/>
          <w:sz w:val="24"/>
          <w:szCs w:val="24"/>
          <w:lang w:eastAsia="ru-RU"/>
        </w:rPr>
        <w:t xml:space="preserve">1 039,3 </w:t>
      </w:r>
      <w:r w:rsidRPr="002013BE">
        <w:rPr>
          <w:rFonts w:ascii="Arial" w:eastAsia="Times New Roman" w:hAnsi="Arial" w:cs="Arial"/>
          <w:sz w:val="24"/>
          <w:szCs w:val="24"/>
          <w:lang w:eastAsia="ru-RU"/>
        </w:rPr>
        <w:t>тыс. рублей или 34,2 % от общего объема расходов;</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социальную политику в сумме </w:t>
      </w:r>
      <w:r w:rsidRPr="002013BE">
        <w:rPr>
          <w:rFonts w:ascii="Arial" w:eastAsia="Times New Roman" w:hAnsi="Arial" w:cs="Arial"/>
          <w:b/>
          <w:sz w:val="24"/>
          <w:szCs w:val="24"/>
          <w:lang w:eastAsia="ru-RU"/>
        </w:rPr>
        <w:t>110,9</w:t>
      </w:r>
      <w:r w:rsidRPr="002013BE">
        <w:rPr>
          <w:rFonts w:ascii="Arial" w:eastAsia="Times New Roman" w:hAnsi="Arial" w:cs="Arial"/>
          <w:sz w:val="24"/>
          <w:szCs w:val="24"/>
          <w:lang w:eastAsia="ru-RU"/>
        </w:rPr>
        <w:t xml:space="preserve"> тыс. рублей или 3,7 % от общего объема расходов;</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b/>
          <w:sz w:val="24"/>
          <w:szCs w:val="24"/>
          <w:lang w:eastAsia="ru-RU"/>
        </w:rPr>
        <w:lastRenderedPageBreak/>
        <w:t>В структуре расходов по экономическому содержанию</w:t>
      </w:r>
      <w:r w:rsidRPr="002013BE">
        <w:rPr>
          <w:rFonts w:ascii="Arial" w:eastAsia="Times New Roman" w:hAnsi="Arial" w:cs="Arial"/>
          <w:sz w:val="24"/>
          <w:szCs w:val="24"/>
          <w:lang w:eastAsia="ru-RU"/>
        </w:rPr>
        <w:t xml:space="preserve"> наиболее значимая сумма направлена:</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выплату заработной платы с начислениями на нее в сумме </w:t>
      </w:r>
      <w:r w:rsidRPr="002013BE">
        <w:rPr>
          <w:rFonts w:ascii="Arial" w:eastAsia="Times New Roman" w:hAnsi="Arial" w:cs="Arial"/>
          <w:b/>
          <w:sz w:val="24"/>
          <w:szCs w:val="24"/>
          <w:lang w:eastAsia="ru-RU"/>
        </w:rPr>
        <w:t>1 651,0</w:t>
      </w:r>
      <w:r w:rsidRPr="002013BE">
        <w:rPr>
          <w:rFonts w:ascii="Arial" w:eastAsia="Times New Roman" w:hAnsi="Arial" w:cs="Arial"/>
          <w:sz w:val="24"/>
          <w:szCs w:val="24"/>
          <w:lang w:eastAsia="ru-RU"/>
        </w:rPr>
        <w:t xml:space="preserve"> тыс. рублей или 54,4 % от общей суммы расходов;</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межбюджетные трансферты в сумме </w:t>
      </w:r>
      <w:r w:rsidRPr="002013BE">
        <w:rPr>
          <w:rFonts w:ascii="Arial" w:eastAsia="Times New Roman" w:hAnsi="Arial" w:cs="Arial"/>
          <w:b/>
          <w:sz w:val="24"/>
          <w:szCs w:val="24"/>
          <w:lang w:eastAsia="ru-RU"/>
        </w:rPr>
        <w:t>522,7</w:t>
      </w:r>
      <w:r w:rsidRPr="002013BE">
        <w:rPr>
          <w:rFonts w:ascii="Arial" w:eastAsia="Times New Roman" w:hAnsi="Arial" w:cs="Arial"/>
          <w:sz w:val="24"/>
          <w:szCs w:val="24"/>
          <w:lang w:eastAsia="ru-RU"/>
        </w:rPr>
        <w:t xml:space="preserve"> тыс. рублей или 17,2 % от общей суммы расходов; </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оплату коммунальных услуг (электроэнергии) в сумме </w:t>
      </w:r>
      <w:r w:rsidRPr="002013BE">
        <w:rPr>
          <w:rFonts w:ascii="Arial" w:eastAsia="Times New Roman" w:hAnsi="Arial" w:cs="Arial"/>
          <w:b/>
          <w:sz w:val="24"/>
          <w:szCs w:val="24"/>
          <w:lang w:eastAsia="ru-RU"/>
        </w:rPr>
        <w:t>472,7</w:t>
      </w:r>
      <w:r w:rsidRPr="002013BE">
        <w:rPr>
          <w:rFonts w:ascii="Arial" w:eastAsia="Times New Roman" w:hAnsi="Arial" w:cs="Arial"/>
          <w:sz w:val="24"/>
          <w:szCs w:val="24"/>
          <w:lang w:eastAsia="ru-RU"/>
        </w:rPr>
        <w:t xml:space="preserve"> тыс. рублей или 15,6 от общей суммы расходов;</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увеличение стоимости основных средств в сумме </w:t>
      </w:r>
      <w:r w:rsidRPr="002013BE">
        <w:rPr>
          <w:rFonts w:ascii="Arial" w:eastAsia="Times New Roman" w:hAnsi="Arial" w:cs="Arial"/>
          <w:b/>
          <w:sz w:val="24"/>
          <w:szCs w:val="24"/>
          <w:lang w:eastAsia="ru-RU"/>
        </w:rPr>
        <w:t>114,0</w:t>
      </w:r>
      <w:r w:rsidRPr="002013BE">
        <w:rPr>
          <w:rFonts w:ascii="Arial" w:eastAsia="Times New Roman" w:hAnsi="Arial" w:cs="Arial"/>
          <w:sz w:val="24"/>
          <w:szCs w:val="24"/>
          <w:lang w:eastAsia="ru-RU"/>
        </w:rPr>
        <w:t xml:space="preserve"> тыс. рублей или 3,8 % от общей суммы расходов;</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выплату доплат к пенсии в сумме </w:t>
      </w:r>
      <w:r w:rsidRPr="002013BE">
        <w:rPr>
          <w:rFonts w:ascii="Arial" w:eastAsia="Times New Roman" w:hAnsi="Arial" w:cs="Arial"/>
          <w:b/>
          <w:sz w:val="24"/>
          <w:szCs w:val="24"/>
          <w:lang w:eastAsia="ru-RU"/>
        </w:rPr>
        <w:t>110,9</w:t>
      </w:r>
      <w:r w:rsidRPr="002013BE">
        <w:rPr>
          <w:rFonts w:ascii="Arial" w:eastAsia="Times New Roman" w:hAnsi="Arial" w:cs="Arial"/>
          <w:sz w:val="24"/>
          <w:szCs w:val="24"/>
          <w:lang w:eastAsia="ru-RU"/>
        </w:rPr>
        <w:t xml:space="preserve"> тыс. рублей или 3,7 % от общей суммы расходов;</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прочие работы, услуги (кадастровые работы, оказание услуг по размещению светильников уличного освещения) в сумме </w:t>
      </w:r>
      <w:r w:rsidRPr="002013BE">
        <w:rPr>
          <w:rFonts w:ascii="Arial" w:eastAsia="Times New Roman" w:hAnsi="Arial" w:cs="Arial"/>
          <w:b/>
          <w:sz w:val="24"/>
          <w:szCs w:val="24"/>
          <w:lang w:eastAsia="ru-RU"/>
        </w:rPr>
        <w:t xml:space="preserve">106,3 </w:t>
      </w:r>
      <w:r w:rsidRPr="002013BE">
        <w:rPr>
          <w:rFonts w:ascii="Arial" w:eastAsia="Times New Roman" w:hAnsi="Arial" w:cs="Arial"/>
          <w:sz w:val="24"/>
          <w:szCs w:val="24"/>
          <w:lang w:eastAsia="ru-RU"/>
        </w:rPr>
        <w:t>тыс. рублей или 3,5 % от общей суммы расходов;</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увеличение стоимости материальных запасов в сумме </w:t>
      </w:r>
      <w:r w:rsidRPr="002013BE">
        <w:rPr>
          <w:rFonts w:ascii="Arial" w:eastAsia="Times New Roman" w:hAnsi="Arial" w:cs="Arial"/>
          <w:b/>
          <w:sz w:val="24"/>
          <w:szCs w:val="24"/>
          <w:lang w:eastAsia="ru-RU"/>
        </w:rPr>
        <w:t>29,4</w:t>
      </w:r>
      <w:r w:rsidRPr="002013BE">
        <w:rPr>
          <w:rFonts w:ascii="Arial" w:eastAsia="Times New Roman" w:hAnsi="Arial" w:cs="Arial"/>
          <w:sz w:val="24"/>
          <w:szCs w:val="24"/>
          <w:lang w:eastAsia="ru-RU"/>
        </w:rPr>
        <w:t xml:space="preserve"> тыс. рублей или 1,0 % от общей суммы расходов, из них:</w:t>
      </w:r>
    </w:p>
    <w:p w:rsidR="002013BE" w:rsidRPr="002013BE" w:rsidRDefault="002013BE" w:rsidP="00572119">
      <w:pPr>
        <w:numPr>
          <w:ilvl w:val="2"/>
          <w:numId w:val="5"/>
        </w:num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на приобретение ГСМ – 28,8 тыс. рублей;</w:t>
      </w:r>
    </w:p>
    <w:p w:rsidR="002013BE" w:rsidRPr="002013BE" w:rsidRDefault="002013BE" w:rsidP="00572119">
      <w:pPr>
        <w:numPr>
          <w:ilvl w:val="2"/>
          <w:numId w:val="5"/>
        </w:num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на приобретение строительных материалов – 0,6 тыс. рублей;</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услуги связи в сумме </w:t>
      </w:r>
      <w:r w:rsidRPr="002013BE">
        <w:rPr>
          <w:rFonts w:ascii="Arial" w:eastAsia="Times New Roman" w:hAnsi="Arial" w:cs="Arial"/>
          <w:b/>
          <w:sz w:val="24"/>
          <w:szCs w:val="24"/>
          <w:lang w:eastAsia="ru-RU"/>
        </w:rPr>
        <w:t>18,0</w:t>
      </w:r>
      <w:r w:rsidRPr="002013BE">
        <w:rPr>
          <w:rFonts w:ascii="Arial" w:eastAsia="Times New Roman" w:hAnsi="Arial" w:cs="Arial"/>
          <w:sz w:val="24"/>
          <w:szCs w:val="24"/>
          <w:lang w:eastAsia="ru-RU"/>
        </w:rPr>
        <w:t xml:space="preserve"> тыс. рублей или 0,6 % от общей суммы расходов;</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услуги страхования в сумме </w:t>
      </w:r>
      <w:r w:rsidRPr="002013BE">
        <w:rPr>
          <w:rFonts w:ascii="Arial" w:eastAsia="Times New Roman" w:hAnsi="Arial" w:cs="Arial"/>
          <w:b/>
          <w:sz w:val="24"/>
          <w:szCs w:val="24"/>
          <w:lang w:eastAsia="ru-RU"/>
        </w:rPr>
        <w:t>6,3</w:t>
      </w:r>
      <w:r w:rsidRPr="002013BE">
        <w:rPr>
          <w:rFonts w:ascii="Arial" w:eastAsia="Times New Roman" w:hAnsi="Arial" w:cs="Arial"/>
          <w:sz w:val="24"/>
          <w:szCs w:val="24"/>
          <w:lang w:eastAsia="ru-RU"/>
        </w:rPr>
        <w:t xml:space="preserve"> тыс. рублей или 0,2 % от общей суммы расходов;</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прочие расходы в сумме </w:t>
      </w:r>
      <w:r w:rsidRPr="002013BE">
        <w:rPr>
          <w:rFonts w:ascii="Arial" w:eastAsia="Times New Roman" w:hAnsi="Arial" w:cs="Arial"/>
          <w:b/>
          <w:sz w:val="24"/>
          <w:szCs w:val="24"/>
          <w:lang w:eastAsia="ru-RU"/>
        </w:rPr>
        <w:t>2,4</w:t>
      </w:r>
      <w:r w:rsidRPr="002013BE">
        <w:rPr>
          <w:rFonts w:ascii="Arial" w:eastAsia="Times New Roman" w:hAnsi="Arial" w:cs="Arial"/>
          <w:sz w:val="24"/>
          <w:szCs w:val="24"/>
          <w:lang w:eastAsia="ru-RU"/>
        </w:rPr>
        <w:t xml:space="preserve"> тыс. рублей;</w:t>
      </w:r>
    </w:p>
    <w:p w:rsidR="002013BE" w:rsidRPr="002013BE" w:rsidRDefault="002013BE" w:rsidP="002013BE">
      <w:pPr>
        <w:spacing w:after="0" w:line="240" w:lineRule="auto"/>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-на работы, услуги по содержанию имущества в сумме </w:t>
      </w:r>
      <w:r w:rsidRPr="002013BE">
        <w:rPr>
          <w:rFonts w:ascii="Arial" w:eastAsia="Times New Roman" w:hAnsi="Arial" w:cs="Arial"/>
          <w:b/>
          <w:sz w:val="24"/>
          <w:szCs w:val="24"/>
          <w:lang w:eastAsia="ru-RU"/>
        </w:rPr>
        <w:t>2,1</w:t>
      </w:r>
      <w:r w:rsidRPr="002013BE">
        <w:rPr>
          <w:rFonts w:ascii="Arial" w:eastAsia="Times New Roman" w:hAnsi="Arial" w:cs="Arial"/>
          <w:sz w:val="24"/>
          <w:szCs w:val="24"/>
          <w:lang w:eastAsia="ru-RU"/>
        </w:rPr>
        <w:t xml:space="preserve"> тыс. рублей;</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Просроченной кредиторской и дебиторской задолженности по состоянию на 01.04.2022 года бюджет Едогонского муниципального образования не имеет.</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Бюджет Едогонского муниципального образования по состоянию на 01.04.2022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 xml:space="preserve">Финансирование учреждений и мероприятий в течение 1 квартала 2022 года произведено в пределах выделенных бюджетных ассигнований, утвержденных решением Думы Едогонского сельского поселения № 26 от 24.12.2021 года, с </w:t>
      </w:r>
      <w:proofErr w:type="gramStart"/>
      <w:r w:rsidRPr="002013BE">
        <w:rPr>
          <w:rFonts w:ascii="Arial" w:eastAsia="Times New Roman" w:hAnsi="Arial" w:cs="Arial"/>
          <w:sz w:val="24"/>
          <w:szCs w:val="24"/>
          <w:lang w:eastAsia="ru-RU"/>
        </w:rPr>
        <w:t>учетом  изменений</w:t>
      </w:r>
      <w:proofErr w:type="gramEnd"/>
      <w:r w:rsidRPr="002013BE">
        <w:rPr>
          <w:rFonts w:ascii="Arial" w:eastAsia="Times New Roman" w:hAnsi="Arial" w:cs="Arial"/>
          <w:sz w:val="24"/>
          <w:szCs w:val="24"/>
          <w:lang w:eastAsia="ru-RU"/>
        </w:rPr>
        <w:t>.</w:t>
      </w:r>
    </w:p>
    <w:p w:rsidR="002013BE" w:rsidRPr="002013BE" w:rsidRDefault="002013BE" w:rsidP="002013BE">
      <w:pPr>
        <w:spacing w:after="0" w:line="240" w:lineRule="auto"/>
        <w:ind w:right="141"/>
        <w:rPr>
          <w:rFonts w:ascii="Arial" w:eastAsia="Times New Roman" w:hAnsi="Arial" w:cs="Arial"/>
          <w:b/>
          <w:sz w:val="24"/>
          <w:szCs w:val="24"/>
          <w:lang w:eastAsia="ru-RU"/>
        </w:rPr>
      </w:pPr>
    </w:p>
    <w:p w:rsidR="002013BE" w:rsidRPr="002013BE" w:rsidRDefault="002013BE" w:rsidP="002013BE">
      <w:pPr>
        <w:spacing w:after="0" w:line="240" w:lineRule="auto"/>
        <w:ind w:right="141"/>
        <w:jc w:val="center"/>
        <w:rPr>
          <w:rFonts w:ascii="Arial" w:eastAsia="Times New Roman" w:hAnsi="Arial" w:cs="Arial"/>
          <w:b/>
          <w:sz w:val="24"/>
          <w:szCs w:val="24"/>
          <w:lang w:eastAsia="ru-RU"/>
        </w:rPr>
      </w:pPr>
      <w:r w:rsidRPr="002013BE">
        <w:rPr>
          <w:rFonts w:ascii="Arial" w:eastAsia="Times New Roman" w:hAnsi="Arial" w:cs="Arial"/>
          <w:b/>
          <w:sz w:val="24"/>
          <w:szCs w:val="24"/>
          <w:lang w:val="en-US" w:eastAsia="ru-RU"/>
        </w:rPr>
        <w:t>III</w:t>
      </w:r>
      <w:r w:rsidRPr="002013BE">
        <w:rPr>
          <w:rFonts w:ascii="Arial" w:eastAsia="Times New Roman" w:hAnsi="Arial" w:cs="Arial"/>
          <w:b/>
          <w:sz w:val="24"/>
          <w:szCs w:val="24"/>
          <w:lang w:eastAsia="ru-RU"/>
        </w:rPr>
        <w:t>. Резервный фонд</w:t>
      </w:r>
    </w:p>
    <w:p w:rsidR="002013BE" w:rsidRPr="002013BE" w:rsidRDefault="002013BE" w:rsidP="002013BE">
      <w:pPr>
        <w:spacing w:after="0" w:line="240" w:lineRule="auto"/>
        <w:ind w:right="141"/>
        <w:rPr>
          <w:rFonts w:ascii="Arial" w:eastAsia="Times New Roman" w:hAnsi="Arial" w:cs="Arial"/>
          <w:b/>
          <w:sz w:val="24"/>
          <w:szCs w:val="24"/>
          <w:lang w:eastAsia="ru-RU"/>
        </w:rPr>
      </w:pPr>
    </w:p>
    <w:p w:rsidR="002013BE" w:rsidRPr="002013BE" w:rsidRDefault="002013BE" w:rsidP="002013BE">
      <w:pPr>
        <w:spacing w:after="0" w:line="240" w:lineRule="auto"/>
        <w:ind w:right="141"/>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t>Расходы за счет средств резервного фонда администрации Едогонского сельского поселения за 1 квартал 2022 года не производились.</w:t>
      </w:r>
    </w:p>
    <w:p w:rsidR="002013BE" w:rsidRPr="002013BE" w:rsidRDefault="002013BE" w:rsidP="002013BE">
      <w:pPr>
        <w:spacing w:after="0" w:line="240" w:lineRule="auto"/>
        <w:ind w:right="141"/>
        <w:rPr>
          <w:rFonts w:ascii="Arial" w:eastAsia="Times New Roman" w:hAnsi="Arial" w:cs="Arial"/>
          <w:sz w:val="24"/>
          <w:szCs w:val="24"/>
          <w:lang w:eastAsia="ru-RU"/>
        </w:rPr>
      </w:pPr>
    </w:p>
    <w:p w:rsidR="002013BE" w:rsidRPr="002013BE" w:rsidRDefault="002013BE" w:rsidP="002013BE">
      <w:pPr>
        <w:spacing w:after="0" w:line="240" w:lineRule="auto"/>
        <w:ind w:right="141"/>
        <w:rPr>
          <w:rFonts w:ascii="Arial" w:eastAsia="Times New Roman" w:hAnsi="Arial" w:cs="Arial"/>
          <w:sz w:val="24"/>
          <w:szCs w:val="24"/>
          <w:lang w:eastAsia="ru-RU"/>
        </w:rPr>
      </w:pPr>
      <w:r w:rsidRPr="002013BE">
        <w:rPr>
          <w:rFonts w:ascii="Arial" w:eastAsia="Times New Roman" w:hAnsi="Arial" w:cs="Arial"/>
          <w:sz w:val="24"/>
          <w:szCs w:val="24"/>
          <w:lang w:eastAsia="ru-RU"/>
        </w:rPr>
        <w:t>Председатель Комитета по финансам</w:t>
      </w:r>
    </w:p>
    <w:p w:rsidR="002013BE" w:rsidRPr="002013BE" w:rsidRDefault="002013BE" w:rsidP="002013BE">
      <w:pPr>
        <w:spacing w:after="0" w:line="240" w:lineRule="auto"/>
        <w:ind w:right="141"/>
        <w:rPr>
          <w:rFonts w:ascii="Arial" w:eastAsia="Times New Roman" w:hAnsi="Arial" w:cs="Arial"/>
          <w:sz w:val="24"/>
          <w:szCs w:val="24"/>
          <w:lang w:eastAsia="ru-RU"/>
        </w:rPr>
      </w:pPr>
      <w:r w:rsidRPr="002013BE">
        <w:rPr>
          <w:rFonts w:ascii="Arial" w:eastAsia="Times New Roman" w:hAnsi="Arial" w:cs="Arial"/>
          <w:sz w:val="24"/>
          <w:szCs w:val="24"/>
          <w:lang w:eastAsia="ru-RU"/>
        </w:rPr>
        <w:t>Тулунского района</w:t>
      </w:r>
    </w:p>
    <w:p w:rsidR="002013BE" w:rsidRPr="002013BE" w:rsidRDefault="002013BE" w:rsidP="002013BE">
      <w:pPr>
        <w:spacing w:after="0" w:line="240" w:lineRule="auto"/>
        <w:ind w:right="141"/>
        <w:rPr>
          <w:rFonts w:ascii="Times New Roman" w:eastAsia="Times New Roman" w:hAnsi="Times New Roman" w:cs="Times New Roman"/>
          <w:sz w:val="24"/>
          <w:szCs w:val="24"/>
          <w:lang w:eastAsia="ru-RU"/>
        </w:rPr>
      </w:pPr>
      <w:r w:rsidRPr="002013BE">
        <w:rPr>
          <w:rFonts w:ascii="Arial" w:eastAsia="Times New Roman" w:hAnsi="Arial" w:cs="Arial"/>
          <w:sz w:val="24"/>
          <w:szCs w:val="24"/>
          <w:lang w:eastAsia="ru-RU"/>
        </w:rPr>
        <w:t xml:space="preserve"> Г. Э. Романчук</w:t>
      </w: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Default="002013BE" w:rsidP="002013BE">
      <w:pPr>
        <w:spacing w:after="0" w:line="240" w:lineRule="auto"/>
        <w:jc w:val="both"/>
        <w:rPr>
          <w:rFonts w:ascii="Arial" w:eastAsia="Times New Roman" w:hAnsi="Arial" w:cs="Arial"/>
          <w:sz w:val="24"/>
          <w:szCs w:val="24"/>
          <w:lang w:eastAsia="ru-RU"/>
        </w:rPr>
      </w:pPr>
    </w:p>
    <w:p w:rsid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Times New Roman" w:eastAsia="Times New Roman" w:hAnsi="Times New Roman" w:cs="Times New Roman"/>
          <w:sz w:val="20"/>
          <w:szCs w:val="20"/>
          <w:lang w:eastAsia="ru-RU"/>
        </w:rPr>
      </w:pPr>
      <w:r w:rsidRPr="002013BE">
        <w:rPr>
          <w:rFonts w:ascii="Times New Roman" w:eastAsia="Times New Roman" w:hAnsi="Times New Roman" w:cs="Times New Roman"/>
          <w:sz w:val="24"/>
          <w:szCs w:val="24"/>
          <w:lang w:eastAsia="ru-RU"/>
        </w:rPr>
        <w:fldChar w:fldCharType="begin"/>
      </w:r>
      <w:r w:rsidRPr="002013BE">
        <w:rPr>
          <w:rFonts w:ascii="Times New Roman" w:eastAsia="Times New Roman" w:hAnsi="Times New Roman" w:cs="Times New Roman"/>
          <w:sz w:val="24"/>
          <w:szCs w:val="24"/>
          <w:lang w:eastAsia="ru-RU"/>
        </w:rPr>
        <w:instrText xml:space="preserve"> LINK Excel.Sheet.12 "C:\\Windows\\TEMP\\Rar$DIa7068.29194\\ЕДОГОН.xlsx" "ДЧБ!R1C1:R39C7" \a \f 4 \h  \* MERGEFORMAT </w:instrText>
      </w:r>
      <w:r w:rsidRPr="002013BE">
        <w:rPr>
          <w:rFonts w:ascii="Times New Roman" w:eastAsia="Times New Roman" w:hAnsi="Times New Roman" w:cs="Times New Roman"/>
          <w:sz w:val="24"/>
          <w:szCs w:val="24"/>
          <w:lang w:eastAsia="ru-RU"/>
        </w:rPr>
        <w:fldChar w:fldCharType="separate"/>
      </w:r>
    </w:p>
    <w:tbl>
      <w:tblPr>
        <w:tblW w:w="10279" w:type="dxa"/>
        <w:tblInd w:w="-318" w:type="dxa"/>
        <w:tblLayout w:type="fixed"/>
        <w:tblLook w:val="04A0" w:firstRow="1" w:lastRow="0" w:firstColumn="1" w:lastColumn="0" w:noHBand="0" w:noVBand="1"/>
      </w:tblPr>
      <w:tblGrid>
        <w:gridCol w:w="1841"/>
        <w:gridCol w:w="2305"/>
        <w:gridCol w:w="1097"/>
        <w:gridCol w:w="1134"/>
        <w:gridCol w:w="1171"/>
        <w:gridCol w:w="1134"/>
        <w:gridCol w:w="1597"/>
      </w:tblGrid>
      <w:tr w:rsidR="002013BE" w:rsidRPr="002013BE" w:rsidTr="002013BE">
        <w:trPr>
          <w:trHeight w:val="300"/>
        </w:trPr>
        <w:tc>
          <w:tcPr>
            <w:tcW w:w="184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4"/>
                <w:szCs w:val="24"/>
                <w:lang w:eastAsia="ru-RU"/>
              </w:rPr>
            </w:pPr>
          </w:p>
        </w:tc>
        <w:tc>
          <w:tcPr>
            <w:tcW w:w="230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Courier New" w:eastAsia="Times New Roman" w:hAnsi="Courier New" w:cs="Courier New"/>
                <w:lang w:eastAsia="ru-RU"/>
              </w:rPr>
            </w:pPr>
            <w:r w:rsidRPr="002013BE">
              <w:rPr>
                <w:rFonts w:ascii="Courier New" w:eastAsia="Times New Roman" w:hAnsi="Courier New" w:cs="Courier New"/>
                <w:lang w:eastAsia="ru-RU"/>
              </w:rPr>
              <w:t xml:space="preserve"> Приложение №1</w:t>
            </w:r>
          </w:p>
        </w:tc>
      </w:tr>
      <w:tr w:rsidR="002013BE" w:rsidRPr="002013BE" w:rsidTr="002013BE">
        <w:trPr>
          <w:trHeight w:val="300"/>
        </w:trPr>
        <w:tc>
          <w:tcPr>
            <w:tcW w:w="184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lang w:eastAsia="ru-RU"/>
              </w:rPr>
            </w:pPr>
          </w:p>
        </w:tc>
        <w:tc>
          <w:tcPr>
            <w:tcW w:w="230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Courier New" w:eastAsia="Times New Roman" w:hAnsi="Courier New" w:cs="Courier New"/>
                <w:lang w:eastAsia="ru-RU"/>
              </w:rPr>
            </w:pPr>
            <w:r w:rsidRPr="002013BE">
              <w:rPr>
                <w:rFonts w:ascii="Courier New" w:eastAsia="Times New Roman" w:hAnsi="Courier New" w:cs="Courier New"/>
                <w:lang w:eastAsia="ru-RU"/>
              </w:rPr>
              <w:t>к информации об исполнении бюджета</w:t>
            </w:r>
          </w:p>
        </w:tc>
      </w:tr>
      <w:tr w:rsidR="002013BE" w:rsidRPr="002013BE" w:rsidTr="002013BE">
        <w:trPr>
          <w:trHeight w:val="300"/>
        </w:trPr>
        <w:tc>
          <w:tcPr>
            <w:tcW w:w="184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lang w:eastAsia="ru-RU"/>
              </w:rPr>
            </w:pPr>
          </w:p>
        </w:tc>
        <w:tc>
          <w:tcPr>
            <w:tcW w:w="230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Courier New" w:eastAsia="Times New Roman" w:hAnsi="Courier New" w:cs="Courier New"/>
                <w:lang w:eastAsia="ru-RU"/>
              </w:rPr>
            </w:pPr>
            <w:r w:rsidRPr="002013BE">
              <w:rPr>
                <w:rFonts w:ascii="Courier New" w:eastAsia="Times New Roman" w:hAnsi="Courier New" w:cs="Courier New"/>
                <w:lang w:eastAsia="ru-RU"/>
              </w:rPr>
              <w:t>Едогонского муниципального образования</w:t>
            </w:r>
          </w:p>
        </w:tc>
      </w:tr>
      <w:tr w:rsidR="002013BE" w:rsidRPr="002013BE" w:rsidTr="002013BE">
        <w:trPr>
          <w:trHeight w:val="300"/>
        </w:trPr>
        <w:tc>
          <w:tcPr>
            <w:tcW w:w="184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lang w:eastAsia="ru-RU"/>
              </w:rPr>
            </w:pPr>
          </w:p>
        </w:tc>
        <w:tc>
          <w:tcPr>
            <w:tcW w:w="230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lang w:eastAsia="ru-RU"/>
              </w:rPr>
            </w:pPr>
            <w:r w:rsidRPr="002013BE">
              <w:rPr>
                <w:rFonts w:ascii="Times New Roman" w:eastAsia="Times New Roman" w:hAnsi="Times New Roman" w:cs="Times New Roman"/>
                <w:lang w:eastAsia="ru-RU"/>
              </w:rPr>
              <w:t>за 1 квартал 2022 года</w:t>
            </w:r>
          </w:p>
        </w:tc>
      </w:tr>
      <w:tr w:rsidR="002013BE" w:rsidRPr="002013BE" w:rsidTr="002013BE">
        <w:trPr>
          <w:trHeight w:val="465"/>
        </w:trPr>
        <w:tc>
          <w:tcPr>
            <w:tcW w:w="184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lang w:eastAsia="ru-RU"/>
              </w:rPr>
            </w:pPr>
          </w:p>
        </w:tc>
        <w:tc>
          <w:tcPr>
            <w:tcW w:w="230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r>
      <w:tr w:rsidR="002013BE" w:rsidRPr="002013BE" w:rsidTr="002013BE">
        <w:trPr>
          <w:trHeight w:val="315"/>
        </w:trPr>
        <w:tc>
          <w:tcPr>
            <w:tcW w:w="10279" w:type="dxa"/>
            <w:gridSpan w:val="7"/>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Arial" w:eastAsia="Times New Roman" w:hAnsi="Arial" w:cs="Arial"/>
                <w:b/>
                <w:bCs/>
                <w:sz w:val="24"/>
                <w:szCs w:val="24"/>
                <w:lang w:eastAsia="ru-RU"/>
              </w:rPr>
            </w:pPr>
            <w:r w:rsidRPr="002013BE">
              <w:rPr>
                <w:rFonts w:ascii="Arial" w:eastAsia="Times New Roman" w:hAnsi="Arial" w:cs="Arial"/>
                <w:b/>
                <w:bCs/>
                <w:sz w:val="24"/>
                <w:szCs w:val="24"/>
                <w:lang w:eastAsia="ru-RU"/>
              </w:rPr>
              <w:t xml:space="preserve">Отчет об исполнении бюджета Едогонского муниципального образования </w:t>
            </w:r>
          </w:p>
          <w:p w:rsidR="002013BE" w:rsidRPr="002013BE" w:rsidRDefault="002013BE" w:rsidP="002013BE">
            <w:pPr>
              <w:spacing w:after="0" w:line="240" w:lineRule="auto"/>
              <w:jc w:val="center"/>
              <w:rPr>
                <w:rFonts w:ascii="Times New Roman" w:eastAsia="Times New Roman" w:hAnsi="Times New Roman" w:cs="Times New Roman"/>
                <w:b/>
                <w:bCs/>
                <w:sz w:val="24"/>
                <w:szCs w:val="24"/>
                <w:lang w:eastAsia="ru-RU"/>
              </w:rPr>
            </w:pPr>
            <w:r w:rsidRPr="002013BE">
              <w:rPr>
                <w:rFonts w:ascii="Arial" w:eastAsia="Times New Roman" w:hAnsi="Arial" w:cs="Arial"/>
                <w:b/>
                <w:bCs/>
                <w:sz w:val="24"/>
                <w:szCs w:val="24"/>
                <w:lang w:eastAsia="ru-RU"/>
              </w:rPr>
              <w:t>по доходам за 1 квартал 2022 года</w:t>
            </w:r>
          </w:p>
        </w:tc>
      </w:tr>
      <w:tr w:rsidR="002013BE" w:rsidRPr="002013BE" w:rsidTr="002013BE">
        <w:trPr>
          <w:trHeight w:val="495"/>
        </w:trPr>
        <w:tc>
          <w:tcPr>
            <w:tcW w:w="4146" w:type="dxa"/>
            <w:gridSpan w:val="2"/>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MS Sans Serif" w:eastAsia="Times New Roman" w:hAnsi="MS Sans Serif" w:cs="Arial"/>
                <w:sz w:val="17"/>
                <w:szCs w:val="17"/>
                <w:lang w:eastAsia="ru-RU"/>
              </w:rPr>
            </w:pPr>
            <w:r w:rsidRPr="002013BE">
              <w:rPr>
                <w:rFonts w:ascii="MS Sans Serif" w:eastAsia="Times New Roman" w:hAnsi="MS Sans Serif" w:cs="Arial"/>
                <w:sz w:val="17"/>
                <w:szCs w:val="17"/>
                <w:lang w:eastAsia="ru-RU"/>
              </w:rPr>
              <w:t>Единица измерения руб.</w:t>
            </w:r>
          </w:p>
        </w:tc>
        <w:tc>
          <w:tcPr>
            <w:tcW w:w="10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MS Sans Serif" w:eastAsia="Times New Roman" w:hAnsi="MS Sans Serif" w:cs="Arial"/>
                <w:sz w:val="17"/>
                <w:szCs w:val="17"/>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r>
      <w:tr w:rsidR="002013BE" w:rsidRPr="002013BE" w:rsidTr="002013BE">
        <w:trPr>
          <w:trHeight w:val="465"/>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КВД</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Наименование КВД</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план 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план 1 кв. 2022г</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кассовое исполнение на 01.04.2022</w:t>
            </w: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выполнение плана в %</w:t>
            </w:r>
          </w:p>
        </w:tc>
      </w:tr>
      <w:tr w:rsidR="002013BE" w:rsidRPr="002013BE" w:rsidTr="002013BE">
        <w:trPr>
          <w:trHeight w:val="51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Arial" w:eastAsia="Times New Roman" w:hAnsi="Arial" w:cs="Arial"/>
                <w:b/>
                <w:bCs/>
                <w:sz w:val="18"/>
                <w:szCs w:val="18"/>
                <w:lang w:eastAsia="ru-RU"/>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Arial" w:eastAsia="Times New Roman" w:hAnsi="Arial" w:cs="Arial"/>
                <w:b/>
                <w:bCs/>
                <w:sz w:val="18"/>
                <w:szCs w:val="18"/>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Arial" w:eastAsia="Times New Roman" w:hAnsi="Arial" w:cs="Arial"/>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Arial" w:eastAsia="Times New Roman" w:hAnsi="Arial" w:cs="Arial"/>
                <w:b/>
                <w:bCs/>
                <w:sz w:val="18"/>
                <w:szCs w:val="18"/>
                <w:lang w:eastAsia="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Arial" w:eastAsia="Times New Roman" w:hAnsi="Arial" w:cs="Arial"/>
                <w:b/>
                <w:bCs/>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 xml:space="preserve">к </w:t>
            </w:r>
            <w:proofErr w:type="spellStart"/>
            <w:r w:rsidRPr="002013BE">
              <w:rPr>
                <w:rFonts w:ascii="Arial" w:eastAsia="Times New Roman" w:hAnsi="Arial" w:cs="Arial"/>
                <w:b/>
                <w:bCs/>
                <w:sz w:val="18"/>
                <w:szCs w:val="18"/>
                <w:lang w:eastAsia="ru-RU"/>
              </w:rPr>
              <w:t>год.назнач</w:t>
            </w:r>
            <w:proofErr w:type="spellEnd"/>
            <w:r w:rsidRPr="002013BE">
              <w:rPr>
                <w:rFonts w:ascii="Arial" w:eastAsia="Times New Roman" w:hAnsi="Arial" w:cs="Arial"/>
                <w:b/>
                <w:bCs/>
                <w:sz w:val="18"/>
                <w:szCs w:val="18"/>
                <w:lang w:eastAsia="ru-RU"/>
              </w:rPr>
              <w:t>.</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Arial" w:eastAsia="Times New Roman" w:hAnsi="Arial" w:cs="Arial"/>
                <w:b/>
                <w:bCs/>
                <w:sz w:val="18"/>
                <w:szCs w:val="18"/>
                <w:lang w:eastAsia="ru-RU"/>
              </w:rPr>
            </w:pPr>
            <w:r w:rsidRPr="002013BE">
              <w:rPr>
                <w:rFonts w:ascii="Arial" w:eastAsia="Times New Roman" w:hAnsi="Arial" w:cs="Arial"/>
                <w:b/>
                <w:bCs/>
                <w:sz w:val="18"/>
                <w:szCs w:val="18"/>
                <w:lang w:eastAsia="ru-RU"/>
              </w:rPr>
              <w:t xml:space="preserve">к </w:t>
            </w:r>
            <w:proofErr w:type="spellStart"/>
            <w:r w:rsidRPr="002013BE">
              <w:rPr>
                <w:rFonts w:ascii="Arial" w:eastAsia="Times New Roman" w:hAnsi="Arial" w:cs="Arial"/>
                <w:b/>
                <w:bCs/>
                <w:sz w:val="18"/>
                <w:szCs w:val="18"/>
                <w:lang w:eastAsia="ru-RU"/>
              </w:rPr>
              <w:t>кв.назнач</w:t>
            </w:r>
            <w:proofErr w:type="spellEnd"/>
            <w:r w:rsidRPr="002013BE">
              <w:rPr>
                <w:rFonts w:ascii="Arial" w:eastAsia="Times New Roman" w:hAnsi="Arial" w:cs="Arial"/>
                <w:b/>
                <w:bCs/>
                <w:sz w:val="18"/>
                <w:szCs w:val="18"/>
                <w:lang w:eastAsia="ru-RU"/>
              </w:rPr>
              <w:t>.</w:t>
            </w:r>
          </w:p>
        </w:tc>
      </w:tr>
      <w:tr w:rsidR="002013BE" w:rsidRPr="002013BE" w:rsidTr="002013BE">
        <w:trPr>
          <w:trHeight w:val="255"/>
        </w:trPr>
        <w:tc>
          <w:tcPr>
            <w:tcW w:w="4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НАЛОГОВЫЕ И НЕНАЛОГОВЫЕ ДОХОДЫ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1 662 200,00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319 700,00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320 037,21</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19,3</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100,1</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1.01.02000.01.0000.110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Налог на доходы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402 000,00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77 600,00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77 605,80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19,3</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153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1.01.02010.01.0000.110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368 000,00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77 600,00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77 605,49</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21,1</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p w:rsidR="002013BE" w:rsidRPr="002013BE" w:rsidRDefault="002013BE" w:rsidP="002013BE">
            <w:pPr>
              <w:spacing w:after="0" w:line="240" w:lineRule="auto"/>
              <w:rPr>
                <w:rFonts w:ascii="Arial Narrow" w:eastAsia="Times New Roman" w:hAnsi="Arial Narrow" w:cs="Arial"/>
                <w:sz w:val="16"/>
                <w:szCs w:val="16"/>
                <w:lang w:eastAsia="ru-RU"/>
              </w:rPr>
            </w:pPr>
          </w:p>
          <w:p w:rsidR="002013BE" w:rsidRPr="002013BE" w:rsidRDefault="002013BE" w:rsidP="002013BE">
            <w:pPr>
              <w:spacing w:after="0" w:line="240" w:lineRule="auto"/>
              <w:rPr>
                <w:rFonts w:ascii="Arial Narrow" w:eastAsia="Times New Roman" w:hAnsi="Arial Narrow" w:cs="Arial"/>
                <w:sz w:val="16"/>
                <w:szCs w:val="16"/>
                <w:lang w:eastAsia="ru-RU"/>
              </w:rPr>
            </w:pPr>
          </w:p>
          <w:p w:rsidR="002013BE" w:rsidRPr="002013BE" w:rsidRDefault="002013BE" w:rsidP="002013BE">
            <w:pPr>
              <w:spacing w:after="0" w:line="240" w:lineRule="auto"/>
              <w:rPr>
                <w:rFonts w:ascii="Arial Narrow" w:eastAsia="Times New Roman" w:hAnsi="Arial Narrow" w:cs="Arial"/>
                <w:sz w:val="16"/>
                <w:szCs w:val="16"/>
                <w:lang w:eastAsia="ru-RU"/>
              </w:rPr>
            </w:pPr>
          </w:p>
          <w:p w:rsidR="002013BE" w:rsidRPr="002013BE" w:rsidRDefault="002013BE" w:rsidP="002013BE">
            <w:pPr>
              <w:spacing w:after="0" w:line="240" w:lineRule="auto"/>
              <w:rPr>
                <w:rFonts w:ascii="Arial Narrow" w:eastAsia="Times New Roman" w:hAnsi="Arial Narrow" w:cs="Arial"/>
                <w:sz w:val="16"/>
                <w:szCs w:val="16"/>
                <w:lang w:eastAsia="ru-RU"/>
              </w:rPr>
            </w:pPr>
          </w:p>
          <w:p w:rsidR="002013BE" w:rsidRPr="002013BE" w:rsidRDefault="002013BE" w:rsidP="002013BE">
            <w:pPr>
              <w:spacing w:after="0" w:line="240" w:lineRule="auto"/>
              <w:rPr>
                <w:rFonts w:ascii="Arial Narrow" w:eastAsia="Times New Roman" w:hAnsi="Arial Narrow" w:cs="Arial"/>
                <w:sz w:val="16"/>
                <w:szCs w:val="16"/>
                <w:lang w:eastAsia="ru-RU"/>
              </w:rPr>
            </w:pPr>
          </w:p>
        </w:tc>
      </w:tr>
      <w:tr w:rsidR="002013BE" w:rsidRPr="002013BE" w:rsidTr="002013BE">
        <w:trPr>
          <w:trHeight w:val="102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1.01.02030.01.0000.110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34 000,00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 </w:t>
            </w:r>
          </w:p>
        </w:tc>
      </w:tr>
      <w:tr w:rsidR="002013BE" w:rsidRPr="002013BE" w:rsidTr="002013BE">
        <w:trPr>
          <w:trHeight w:val="76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1.03.02000.01.0000.110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778 200,00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200 600,00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200 706,83</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25,8</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100,1</w:t>
            </w:r>
          </w:p>
        </w:tc>
      </w:tr>
      <w:tr w:rsidR="002013BE" w:rsidRPr="002013BE" w:rsidTr="002013BE">
        <w:trPr>
          <w:trHeight w:val="153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1.03.02230.01.0000.110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351 900,00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96 300,00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96 390,40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27,4</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100,1</w:t>
            </w:r>
          </w:p>
        </w:tc>
      </w:tr>
      <w:tr w:rsidR="002013BE" w:rsidRPr="002013BE" w:rsidTr="002013BE">
        <w:trPr>
          <w:trHeight w:val="178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lastRenderedPageBreak/>
              <w:t>1.03.02240.01.0000.110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2013BE">
              <w:rPr>
                <w:rFonts w:ascii="Arial Narrow" w:eastAsia="Times New Roman" w:hAnsi="Arial Narrow" w:cs="Arial"/>
                <w:sz w:val="16"/>
                <w:szCs w:val="16"/>
                <w:lang w:eastAsia="ru-RU"/>
              </w:rPr>
              <w:t>инжекторных</w:t>
            </w:r>
            <w:proofErr w:type="spellEnd"/>
            <w:r w:rsidRPr="002013BE">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1 900,00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617,64</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32,5</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102,9</w:t>
            </w:r>
          </w:p>
        </w:tc>
      </w:tr>
      <w:tr w:rsidR="002013BE" w:rsidRPr="002013BE" w:rsidTr="002013BE">
        <w:trPr>
          <w:trHeight w:val="153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1.03.02250.01.0000.110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468 500,00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116 600,00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116 630,80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24,9</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153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bookmarkStart w:id="12" w:name="RANGE!A18"/>
            <w:r w:rsidRPr="002013BE">
              <w:rPr>
                <w:rFonts w:ascii="Arial Narrow" w:eastAsia="Times New Roman" w:hAnsi="Arial Narrow" w:cs="Arial"/>
                <w:sz w:val="16"/>
                <w:szCs w:val="16"/>
                <w:lang w:eastAsia="ru-RU"/>
              </w:rPr>
              <w:t>1.03.02260.01.0000.110</w:t>
            </w:r>
            <w:bookmarkEnd w:id="12"/>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-44 100,00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-12 900,00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-12 932,01</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bookmarkStart w:id="13" w:name="RANGE!F18"/>
            <w:r w:rsidRPr="002013BE">
              <w:rPr>
                <w:rFonts w:ascii="Arial Narrow" w:eastAsia="Times New Roman" w:hAnsi="Arial Narrow" w:cs="Arial"/>
                <w:b/>
                <w:bCs/>
                <w:sz w:val="16"/>
                <w:szCs w:val="16"/>
                <w:lang w:eastAsia="ru-RU"/>
              </w:rPr>
              <w:t>29,3</w:t>
            </w:r>
            <w:bookmarkEnd w:id="13"/>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100,2</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1.05.03000.01.0000.110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Единый сельскохозяйственный налог</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14 000,00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12 900,00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12 980,50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92,7</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100,6</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1.05.03010.01.0000.110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Единый сельскохозяйственный налог</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14 000,00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12 900,00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12 980,50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92,7</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100,6</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1.06.01000.00.0000.110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Налог на имущество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660,06</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66,0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110,0</w:t>
            </w:r>
          </w:p>
        </w:tc>
      </w:tr>
      <w:tr w:rsidR="002013BE" w:rsidRPr="002013BE" w:rsidTr="002013BE">
        <w:trPr>
          <w:trHeight w:val="102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1.06.01030.10.0000.110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600,00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660,06</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66,0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110,0</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1.06.06000.00.0000.110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Земельный налог</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425 000,00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15 800,00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15 884,02</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3,7</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100,5</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1.06.06030.00.0000.110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Земельный налог с организаций</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230 000,00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8 000,00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8 002,26</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3,5</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1.06.06040.00.0000.110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Земельный налог с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195 000,00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7 800,00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7 881,76</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4,0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101,0</w:t>
            </w:r>
          </w:p>
        </w:tc>
      </w:tr>
      <w:tr w:rsidR="002013BE" w:rsidRPr="002013BE" w:rsidTr="002013BE">
        <w:trPr>
          <w:trHeight w:val="102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1.08.04000.01.0000.110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1 200,00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1 200,00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153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1.08.04020.01.0000.110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1 200,00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1 200,00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1.13.01000.00.0000.130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Доходы от оказания платных услуг (работ)</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38 000,00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11 000,00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11 000,00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28,9</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51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1.13.01990.00.0000.130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Прочие доходы от оказания платных услуг (работ)</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38 000,00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11 000,00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11 000,00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28,9</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255"/>
        </w:trPr>
        <w:tc>
          <w:tcPr>
            <w:tcW w:w="4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БЕЗВОЗМЕЗДНЫЕ ПОСТУПЛЕНИЯ</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9 606 100,00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2 887 574,00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2 887 574,00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30,1</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76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2.02.00000.00.0000.000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Безвозмездные поступления от других бюджетов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9 606 100,00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2 887 574,00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2 887 574,00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30,1</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51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lastRenderedPageBreak/>
              <w:t>2.02.10000.00.0000.150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9 062 600,00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2 865 774,00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2 865 774,00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31,6</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102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2.02.16001.00.0000.150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9 062 600,00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2 865 774,00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2 865 774,00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31,6</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76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2.02.20000.00.0000.150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400 000,00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 </w:t>
            </w:r>
          </w:p>
        </w:tc>
      </w:tr>
      <w:tr w:rsidR="002013BE" w:rsidRPr="002013BE" w:rsidTr="002013BE">
        <w:trPr>
          <w:trHeight w:val="25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2.02.29999.00.0000.150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Прочие субсидии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400 000,00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 </w:t>
            </w:r>
          </w:p>
        </w:tc>
      </w:tr>
      <w:tr w:rsidR="002013BE" w:rsidRPr="002013BE" w:rsidTr="002013BE">
        <w:trPr>
          <w:trHeight w:val="510"/>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2.02.30000.00.0000.150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143 500,00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21 800,00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21 800,00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15,2</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76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2.02.30024.00.0000.150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0,0</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 </w:t>
            </w:r>
          </w:p>
        </w:tc>
      </w:tr>
      <w:tr w:rsidR="002013BE" w:rsidRPr="002013BE" w:rsidTr="002013BE">
        <w:trPr>
          <w:trHeight w:val="765"/>
        </w:trPr>
        <w:tc>
          <w:tcPr>
            <w:tcW w:w="1841"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2.02.35118.00.0000.150</w:t>
            </w:r>
          </w:p>
        </w:tc>
        <w:tc>
          <w:tcPr>
            <w:tcW w:w="230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097"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142 800,00</w:t>
            </w:r>
          </w:p>
        </w:tc>
        <w:tc>
          <w:tcPr>
            <w:tcW w:w="113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21 800,00</w:t>
            </w:r>
          </w:p>
        </w:tc>
        <w:tc>
          <w:tcPr>
            <w:tcW w:w="1171"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right"/>
              <w:outlineLvl w:val="0"/>
              <w:rPr>
                <w:rFonts w:ascii="Arial Narrow" w:eastAsia="Times New Roman" w:hAnsi="Arial Narrow" w:cs="Arial"/>
                <w:sz w:val="16"/>
                <w:szCs w:val="16"/>
                <w:lang w:eastAsia="ru-RU"/>
              </w:rPr>
            </w:pPr>
            <w:r w:rsidRPr="002013BE">
              <w:rPr>
                <w:rFonts w:ascii="Arial Narrow" w:eastAsia="Times New Roman" w:hAnsi="Arial Narrow" w:cs="Arial"/>
                <w:sz w:val="16"/>
                <w:szCs w:val="16"/>
                <w:lang w:eastAsia="ru-RU"/>
              </w:rPr>
              <w:t>21 800,00</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15,3</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outlineLvl w:val="0"/>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r w:rsidR="002013BE" w:rsidRPr="002013BE" w:rsidTr="002013BE">
        <w:trPr>
          <w:trHeight w:val="27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MS Sans Serif" w:eastAsia="Times New Roman" w:hAnsi="MS Sans Serif" w:cs="Arial"/>
                <w:b/>
                <w:bCs/>
                <w:sz w:val="16"/>
                <w:szCs w:val="16"/>
                <w:lang w:eastAsia="ru-RU"/>
              </w:rPr>
            </w:pPr>
            <w:r w:rsidRPr="002013BE">
              <w:rPr>
                <w:rFonts w:ascii="MS Sans Serif" w:eastAsia="Times New Roman" w:hAnsi="MS Sans Serif" w:cs="Arial"/>
                <w:b/>
                <w:bCs/>
                <w:sz w:val="16"/>
                <w:szCs w:val="16"/>
                <w:lang w:eastAsia="ru-RU"/>
              </w:rPr>
              <w:t>Итого</w:t>
            </w:r>
          </w:p>
        </w:tc>
        <w:tc>
          <w:tcPr>
            <w:tcW w:w="2305"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 </w:t>
            </w:r>
          </w:p>
        </w:tc>
        <w:tc>
          <w:tcPr>
            <w:tcW w:w="1097"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11 268 300,00</w:t>
            </w:r>
          </w:p>
        </w:tc>
        <w:tc>
          <w:tcPr>
            <w:tcW w:w="1134"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3 207 274,00</w:t>
            </w:r>
          </w:p>
        </w:tc>
        <w:tc>
          <w:tcPr>
            <w:tcW w:w="1171"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3 207 611,21</w:t>
            </w:r>
          </w:p>
        </w:tc>
        <w:tc>
          <w:tcPr>
            <w:tcW w:w="113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28,5</w:t>
            </w:r>
          </w:p>
        </w:tc>
        <w:tc>
          <w:tcPr>
            <w:tcW w:w="1597"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right"/>
              <w:rPr>
                <w:rFonts w:ascii="Arial Narrow" w:eastAsia="Times New Roman" w:hAnsi="Arial Narrow" w:cs="Arial"/>
                <w:b/>
                <w:bCs/>
                <w:sz w:val="16"/>
                <w:szCs w:val="16"/>
                <w:lang w:eastAsia="ru-RU"/>
              </w:rPr>
            </w:pPr>
            <w:r w:rsidRPr="002013BE">
              <w:rPr>
                <w:rFonts w:ascii="Arial Narrow" w:eastAsia="Times New Roman" w:hAnsi="Arial Narrow" w:cs="Arial"/>
                <w:b/>
                <w:bCs/>
                <w:sz w:val="16"/>
                <w:szCs w:val="16"/>
                <w:lang w:eastAsia="ru-RU"/>
              </w:rPr>
              <w:t>100,0</w:t>
            </w:r>
          </w:p>
        </w:tc>
      </w:tr>
    </w:tbl>
    <w:p w:rsidR="002013BE" w:rsidRPr="002013BE" w:rsidRDefault="002013BE" w:rsidP="002013BE">
      <w:pPr>
        <w:spacing w:after="0" w:line="240" w:lineRule="auto"/>
        <w:jc w:val="both"/>
        <w:rPr>
          <w:rFonts w:ascii="Arial" w:eastAsia="Times New Roman" w:hAnsi="Arial" w:cs="Arial"/>
          <w:sz w:val="24"/>
          <w:szCs w:val="24"/>
          <w:lang w:eastAsia="ru-RU"/>
        </w:rPr>
      </w:pPr>
      <w:r w:rsidRPr="002013BE">
        <w:rPr>
          <w:rFonts w:ascii="Arial" w:eastAsia="Times New Roman" w:hAnsi="Arial" w:cs="Arial"/>
          <w:sz w:val="24"/>
          <w:szCs w:val="24"/>
          <w:lang w:eastAsia="ru-RU"/>
        </w:rPr>
        <w:fldChar w:fldCharType="end"/>
      </w:r>
    </w:p>
    <w:tbl>
      <w:tblPr>
        <w:tblW w:w="10774" w:type="dxa"/>
        <w:tblInd w:w="-993" w:type="dxa"/>
        <w:tblLayout w:type="fixed"/>
        <w:tblLook w:val="04A0" w:firstRow="1" w:lastRow="0" w:firstColumn="1" w:lastColumn="0" w:noHBand="0" w:noVBand="1"/>
      </w:tblPr>
      <w:tblGrid>
        <w:gridCol w:w="679"/>
        <w:gridCol w:w="1871"/>
        <w:gridCol w:w="1134"/>
        <w:gridCol w:w="1275"/>
        <w:gridCol w:w="1274"/>
        <w:gridCol w:w="993"/>
        <w:gridCol w:w="992"/>
        <w:gridCol w:w="709"/>
        <w:gridCol w:w="283"/>
        <w:gridCol w:w="567"/>
        <w:gridCol w:w="713"/>
        <w:gridCol w:w="284"/>
      </w:tblGrid>
      <w:tr w:rsidR="002013BE" w:rsidRPr="002013BE" w:rsidTr="002013BE">
        <w:trPr>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bookmarkStart w:id="14" w:name="RANGE!A1:J83"/>
            <w:bookmarkEnd w:id="14"/>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64" w:type="dxa"/>
            <w:gridSpan w:val="3"/>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Приложение № 2</w:t>
            </w:r>
          </w:p>
        </w:tc>
      </w:tr>
      <w:tr w:rsidR="002013BE" w:rsidRPr="002013BE" w:rsidTr="002013BE">
        <w:trPr>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64" w:type="dxa"/>
            <w:gridSpan w:val="3"/>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к информации об исполнении бюджета</w:t>
            </w:r>
          </w:p>
        </w:tc>
      </w:tr>
      <w:tr w:rsidR="002013BE" w:rsidRPr="002013BE" w:rsidTr="002013BE">
        <w:trPr>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64" w:type="dxa"/>
            <w:gridSpan w:val="3"/>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Едогонского муниципального образования</w:t>
            </w:r>
          </w:p>
        </w:tc>
      </w:tr>
      <w:tr w:rsidR="002013BE" w:rsidRPr="002013BE" w:rsidTr="002013BE">
        <w:trPr>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564" w:type="dxa"/>
            <w:gridSpan w:val="3"/>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за 1 квартал 2022 года</w:t>
            </w:r>
          </w:p>
        </w:tc>
      </w:tr>
      <w:tr w:rsidR="002013BE" w:rsidRPr="002013BE" w:rsidTr="002013BE">
        <w:trPr>
          <w:gridAfter w:val="1"/>
          <w:wAfter w:w="284" w:type="dxa"/>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right"/>
              <w:rPr>
                <w:rFonts w:ascii="Times New Roman" w:eastAsia="Times New Roman" w:hAnsi="Times New Roman" w:cs="Times New Roman"/>
                <w:sz w:val="18"/>
                <w:szCs w:val="18"/>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r>
      <w:tr w:rsidR="002013BE" w:rsidRPr="002013BE" w:rsidTr="002013BE">
        <w:trPr>
          <w:gridAfter w:val="1"/>
          <w:wAfter w:w="284" w:type="dxa"/>
          <w:trHeight w:val="402"/>
        </w:trPr>
        <w:tc>
          <w:tcPr>
            <w:tcW w:w="10490" w:type="dxa"/>
            <w:gridSpan w:val="11"/>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sz w:val="28"/>
                <w:szCs w:val="28"/>
                <w:lang w:eastAsia="ru-RU"/>
              </w:rPr>
            </w:pPr>
            <w:r w:rsidRPr="002013BE">
              <w:rPr>
                <w:rFonts w:ascii="Times New Roman" w:eastAsia="Times New Roman" w:hAnsi="Times New Roman" w:cs="Times New Roman"/>
                <w:b/>
                <w:bCs/>
                <w:sz w:val="28"/>
                <w:szCs w:val="28"/>
                <w:lang w:eastAsia="ru-RU"/>
              </w:rPr>
              <w:t>ОТЧЁТ</w:t>
            </w:r>
          </w:p>
        </w:tc>
      </w:tr>
      <w:tr w:rsidR="002013BE" w:rsidRPr="002013BE" w:rsidTr="002013BE">
        <w:trPr>
          <w:gridAfter w:val="1"/>
          <w:wAfter w:w="284" w:type="dxa"/>
          <w:trHeight w:val="270"/>
        </w:trPr>
        <w:tc>
          <w:tcPr>
            <w:tcW w:w="10490" w:type="dxa"/>
            <w:gridSpan w:val="11"/>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sz w:val="28"/>
                <w:szCs w:val="28"/>
                <w:lang w:eastAsia="ru-RU"/>
              </w:rPr>
            </w:pPr>
            <w:r w:rsidRPr="002013BE">
              <w:rPr>
                <w:rFonts w:ascii="Times New Roman" w:eastAsia="Times New Roman" w:hAnsi="Times New Roman" w:cs="Times New Roman"/>
                <w:b/>
                <w:bCs/>
                <w:sz w:val="28"/>
                <w:szCs w:val="28"/>
                <w:lang w:eastAsia="ru-RU"/>
              </w:rPr>
              <w:t xml:space="preserve">об исполнении бюджета Едогонского муниципального образования по состоянию </w:t>
            </w:r>
          </w:p>
        </w:tc>
      </w:tr>
      <w:tr w:rsidR="002013BE" w:rsidRPr="002013BE" w:rsidTr="002013BE">
        <w:trPr>
          <w:gridAfter w:val="1"/>
          <w:wAfter w:w="284" w:type="dxa"/>
          <w:trHeight w:val="270"/>
        </w:trPr>
        <w:tc>
          <w:tcPr>
            <w:tcW w:w="10490" w:type="dxa"/>
            <w:gridSpan w:val="11"/>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sz w:val="28"/>
                <w:szCs w:val="28"/>
                <w:lang w:eastAsia="ru-RU"/>
              </w:rPr>
            </w:pPr>
            <w:r w:rsidRPr="002013BE">
              <w:rPr>
                <w:rFonts w:ascii="Times New Roman" w:eastAsia="Times New Roman" w:hAnsi="Times New Roman" w:cs="Times New Roman"/>
                <w:b/>
                <w:bCs/>
                <w:sz w:val="28"/>
                <w:szCs w:val="28"/>
                <w:lang w:eastAsia="ru-RU"/>
              </w:rPr>
              <w:t xml:space="preserve"> на 01 апреля 2022 года по расходам</w:t>
            </w:r>
          </w:p>
        </w:tc>
      </w:tr>
      <w:tr w:rsidR="002013BE" w:rsidRPr="002013BE" w:rsidTr="002013BE">
        <w:trPr>
          <w:gridAfter w:val="1"/>
          <w:wAfter w:w="284" w:type="dxa"/>
          <w:trHeight w:val="27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sz w:val="28"/>
                <w:szCs w:val="28"/>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r>
      <w:tr w:rsidR="002013BE" w:rsidRPr="002013BE" w:rsidTr="002013BE">
        <w:trPr>
          <w:gridAfter w:val="1"/>
          <w:wAfter w:w="284" w:type="dxa"/>
          <w:trHeight w:val="240"/>
        </w:trPr>
        <w:tc>
          <w:tcPr>
            <w:tcW w:w="67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r>
      <w:tr w:rsidR="002013BE" w:rsidRPr="002013BE" w:rsidTr="002013BE">
        <w:trPr>
          <w:gridAfter w:val="1"/>
          <w:wAfter w:w="284" w:type="dxa"/>
          <w:trHeight w:val="26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proofErr w:type="spellStart"/>
            <w:r w:rsidRPr="002013BE">
              <w:rPr>
                <w:rFonts w:ascii="Times New Roman" w:eastAsia="Times New Roman" w:hAnsi="Times New Roman" w:cs="Times New Roman"/>
                <w:b/>
                <w:bCs/>
                <w:sz w:val="18"/>
                <w:szCs w:val="18"/>
                <w:lang w:eastAsia="ru-RU"/>
              </w:rPr>
              <w:t>РзПР</w:t>
            </w:r>
            <w:proofErr w:type="spellEnd"/>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Уточненный план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Уточненный план на 01.04.2022 г., руб.</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Исполнено на 01.04.2022 г., руб.</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Структура расходов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от общего расхода</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Отклонение, руб.</w:t>
            </w:r>
          </w:p>
        </w:tc>
      </w:tr>
      <w:tr w:rsidR="002013BE" w:rsidRPr="002013BE" w:rsidTr="002013BE">
        <w:trPr>
          <w:gridAfter w:val="1"/>
          <w:wAfter w:w="284" w:type="dxa"/>
          <w:trHeight w:val="11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0100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proofErr w:type="spellStart"/>
            <w:r w:rsidRPr="002013BE">
              <w:rPr>
                <w:rFonts w:ascii="Times New Roman" w:eastAsia="Times New Roman" w:hAnsi="Times New Roman" w:cs="Times New Roman"/>
                <w:b/>
                <w:bCs/>
                <w:sz w:val="18"/>
                <w:szCs w:val="18"/>
                <w:lang w:eastAsia="ru-RU"/>
              </w:rPr>
              <w:t>Гос.управ.и</w:t>
            </w:r>
            <w:proofErr w:type="spellEnd"/>
            <w:r w:rsidRPr="002013BE">
              <w:rPr>
                <w:rFonts w:ascii="Times New Roman" w:eastAsia="Times New Roman" w:hAnsi="Times New Roman" w:cs="Times New Roman"/>
                <w:b/>
                <w:bCs/>
                <w:sz w:val="18"/>
                <w:szCs w:val="18"/>
                <w:lang w:eastAsia="ru-RU"/>
              </w:rPr>
              <w:t xml:space="preserve"> органы </w:t>
            </w:r>
            <w:proofErr w:type="spellStart"/>
            <w:r w:rsidRPr="002013BE">
              <w:rPr>
                <w:rFonts w:ascii="Times New Roman" w:eastAsia="Times New Roman" w:hAnsi="Times New Roman" w:cs="Times New Roman"/>
                <w:b/>
                <w:bCs/>
                <w:sz w:val="18"/>
                <w:szCs w:val="18"/>
                <w:lang w:eastAsia="ru-RU"/>
              </w:rPr>
              <w:t>мест.управ</w:t>
            </w:r>
            <w:proofErr w:type="spellEnd"/>
            <w:r w:rsidRPr="002013BE">
              <w:rPr>
                <w:rFonts w:ascii="Times New Roman" w:eastAsia="Times New Roman" w:hAnsi="Times New Roman" w:cs="Times New Roman"/>
                <w:b/>
                <w:bCs/>
                <w:sz w:val="18"/>
                <w:szCs w:val="18"/>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3 873 129,76</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1 018 438,24</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1 018 438,24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26,3</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33,5</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3 361 739,01</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915 473,59</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915 473,59</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27,2</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89,9</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30,2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2 475 782,25</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762 769,32</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762 769,32</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30,8</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74,9</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25,1</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885 956,76</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152 704,27</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152 704,27</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17,2</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15,0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5,0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0102</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816 000,00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170 610,41</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170 610,41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20,9</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16,8</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5,6</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816 000,00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170 610,41</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170 610,41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20,9</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16,8</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5,6</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617 000,00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142 444,50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142 444,50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23,1</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14,0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lastRenderedPageBreak/>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189 000,00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21 977,84</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21 977,84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2,2</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6 188,07</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6 188,07</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61,9</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0,6</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0104</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2 863 476,76</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847 827,83</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847 827,83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29,6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83,2</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27,9</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2 555 739,01</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751 051,25</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751 051,25</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29,4</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73,7</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24,7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1 858 782,25</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620 324,82</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620 324,82</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33,4</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60,9</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20,4</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696 956,76</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130 726,43</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130 726,43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18,8</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12,8</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4,3</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0107</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171 000,00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0111</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20 000,00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0113</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2 653,00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0200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142 800,00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21 800,00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21 800,00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15,3</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0203</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142 800,00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21 800,00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21 800,00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15,3</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131 100,00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21 800,00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21 800,00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100 691,00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16 722,44</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16 722,44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0,6</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начисления на </w:t>
            </w:r>
            <w:proofErr w:type="spellStart"/>
            <w:r w:rsidRPr="002013BE">
              <w:rPr>
                <w:rFonts w:ascii="Times New Roman" w:eastAsia="Times New Roman" w:hAnsi="Times New Roman" w:cs="Times New Roman"/>
                <w:sz w:val="18"/>
                <w:szCs w:val="18"/>
                <w:lang w:eastAsia="ru-RU"/>
              </w:rPr>
              <w:t>опл</w:t>
            </w:r>
            <w:proofErr w:type="spellEnd"/>
            <w:r w:rsidRPr="002013BE">
              <w:rPr>
                <w:rFonts w:ascii="Times New Roman" w:eastAsia="Times New Roman" w:hAnsi="Times New Roman" w:cs="Times New Roman"/>
                <w:sz w:val="18"/>
                <w:szCs w:val="18"/>
                <w:lang w:eastAsia="ru-RU"/>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30 409,00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5 077,56</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5 077,56</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16,7</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0300</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73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0309</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2013BE">
              <w:rPr>
                <w:rFonts w:ascii="Times New Roman" w:eastAsia="Times New Roman" w:hAnsi="Times New Roman" w:cs="Times New Roman"/>
                <w:sz w:val="18"/>
                <w:szCs w:val="18"/>
                <w:lang w:eastAsia="ru-RU"/>
              </w:rPr>
              <w:t>характера,гражданская</w:t>
            </w:r>
            <w:proofErr w:type="spellEnd"/>
            <w:r w:rsidRPr="002013BE">
              <w:rPr>
                <w:rFonts w:ascii="Times New Roman" w:eastAsia="Times New Roman" w:hAnsi="Times New Roman" w:cs="Times New Roman"/>
                <w:sz w:val="18"/>
                <w:szCs w:val="18"/>
                <w:lang w:eastAsia="ru-RU"/>
              </w:rPr>
              <w:t xml:space="preserve">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0314</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0400</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876 200,00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196 974,83</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196 974,83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22,5</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6,5</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0401</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начисления на </w:t>
            </w:r>
            <w:proofErr w:type="spellStart"/>
            <w:r w:rsidRPr="002013BE">
              <w:rPr>
                <w:rFonts w:ascii="Times New Roman" w:eastAsia="Times New Roman" w:hAnsi="Times New Roman" w:cs="Times New Roman"/>
                <w:sz w:val="18"/>
                <w:szCs w:val="18"/>
                <w:lang w:eastAsia="ru-RU"/>
              </w:rPr>
              <w:t>опл</w:t>
            </w:r>
            <w:proofErr w:type="spellEnd"/>
            <w:r w:rsidRPr="002013BE">
              <w:rPr>
                <w:rFonts w:ascii="Times New Roman" w:eastAsia="Times New Roman" w:hAnsi="Times New Roman" w:cs="Times New Roman"/>
                <w:sz w:val="18"/>
                <w:szCs w:val="18"/>
                <w:lang w:eastAsia="ru-RU"/>
              </w:rPr>
              <w:t>.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0406</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0409</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Дорожное хозяйство(дорожные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778 200,00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108 287,83</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108 287,83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13,9</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55,0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3,6</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0412</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98 000,00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88 687,00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88 687,00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2,9</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lastRenderedPageBreak/>
              <w:t>0500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184 000,00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125 680,64</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125 680,64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68,3</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4,1</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0501</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0502</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30 000,00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608,00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608,00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0503</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154 000,00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125 072,64</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125 072,64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4,1</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0700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5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0705</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 xml:space="preserve">Профессиональная </w:t>
            </w:r>
            <w:proofErr w:type="spellStart"/>
            <w:r w:rsidRPr="002013BE">
              <w:rPr>
                <w:rFonts w:ascii="Times New Roman" w:eastAsia="Times New Roman" w:hAnsi="Times New Roman" w:cs="Times New Roman"/>
                <w:i/>
                <w:iCs/>
                <w:sz w:val="18"/>
                <w:szCs w:val="18"/>
                <w:lang w:eastAsia="ru-RU"/>
              </w:rPr>
              <w:t>подготовка,переподготовка</w:t>
            </w:r>
            <w:proofErr w:type="spellEnd"/>
            <w:r w:rsidRPr="002013BE">
              <w:rPr>
                <w:rFonts w:ascii="Times New Roman" w:eastAsia="Times New Roman" w:hAnsi="Times New Roman" w:cs="Times New Roman"/>
                <w:i/>
                <w:iCs/>
                <w:sz w:val="18"/>
                <w:szCs w:val="18"/>
                <w:lang w:eastAsia="ru-RU"/>
              </w:rPr>
              <w:t xml:space="preserve">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0800</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3 287 800,00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1 039 293,67</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1 039 293,67</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31,6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34,2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0801</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3 287 800,00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1 039 293,67</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1 039 293,67</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31,6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34,2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2 447 141,87</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707 494,18</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707 494,18</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28,9</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23,3</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1 851 627,60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528 631,00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528 631,00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28,5</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17,4</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начисления на </w:t>
            </w:r>
            <w:proofErr w:type="spellStart"/>
            <w:r w:rsidRPr="002013BE">
              <w:rPr>
                <w:rFonts w:ascii="Times New Roman" w:eastAsia="Times New Roman" w:hAnsi="Times New Roman" w:cs="Times New Roman"/>
                <w:sz w:val="18"/>
                <w:szCs w:val="18"/>
                <w:lang w:eastAsia="ru-RU"/>
              </w:rPr>
              <w:t>опл</w:t>
            </w:r>
            <w:proofErr w:type="spellEnd"/>
            <w:r w:rsidRPr="002013BE">
              <w:rPr>
                <w:rFonts w:ascii="Times New Roman" w:eastAsia="Times New Roman" w:hAnsi="Times New Roman" w:cs="Times New Roman"/>
                <w:sz w:val="18"/>
                <w:szCs w:val="18"/>
                <w:lang w:eastAsia="ru-RU"/>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580 000,00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168 875,07</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168 875,07</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29,1</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16,2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5,6</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б/лист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15 514,27</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9 988,11</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9 988,11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0,3</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0804</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1000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435 222,36</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110 939,59</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110 939,59</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25,5</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1001</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435 222,36</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110 939,59</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110 939,59</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25,5</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3,7</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1006</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1100</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184 100,00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1101</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184 100,00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1300</w:t>
            </w:r>
          </w:p>
        </w:tc>
        <w:tc>
          <w:tcPr>
            <w:tcW w:w="1871" w:type="dxa"/>
            <w:tcBorders>
              <w:top w:val="nil"/>
              <w:left w:val="nil"/>
              <w:bottom w:val="single" w:sz="4" w:space="0" w:color="auto"/>
              <w:right w:val="nil"/>
            </w:tcBorders>
            <w:shd w:val="clear" w:color="auto" w:fill="auto"/>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1301</w:t>
            </w:r>
          </w:p>
        </w:tc>
        <w:tc>
          <w:tcPr>
            <w:tcW w:w="1871" w:type="dxa"/>
            <w:tcBorders>
              <w:top w:val="nil"/>
              <w:left w:val="nil"/>
              <w:bottom w:val="single" w:sz="4" w:space="0" w:color="auto"/>
              <w:right w:val="nil"/>
            </w:tcBorders>
            <w:shd w:val="clear" w:color="auto" w:fill="auto"/>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72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1400</w:t>
            </w:r>
          </w:p>
        </w:tc>
        <w:tc>
          <w:tcPr>
            <w:tcW w:w="1871" w:type="dxa"/>
            <w:tcBorders>
              <w:top w:val="nil"/>
              <w:left w:val="nil"/>
              <w:bottom w:val="single" w:sz="4" w:space="0" w:color="auto"/>
              <w:right w:val="nil"/>
            </w:tcBorders>
            <w:shd w:val="clear" w:color="auto" w:fill="auto"/>
            <w:vAlign w:val="bottom"/>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2 301 047,88</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522 692,73</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522 692,73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22,7</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17,2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1403</w:t>
            </w:r>
          </w:p>
        </w:tc>
        <w:tc>
          <w:tcPr>
            <w:tcW w:w="1871" w:type="dxa"/>
            <w:tcBorders>
              <w:top w:val="nil"/>
              <w:left w:val="nil"/>
              <w:bottom w:val="single" w:sz="4" w:space="0" w:color="auto"/>
              <w:right w:val="nil"/>
            </w:tcBorders>
            <w:shd w:val="clear" w:color="auto" w:fill="auto"/>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2 301 047,88</w:t>
            </w:r>
          </w:p>
        </w:tc>
        <w:tc>
          <w:tcPr>
            <w:tcW w:w="1275"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522 692,73</w:t>
            </w:r>
          </w:p>
        </w:tc>
        <w:tc>
          <w:tcPr>
            <w:tcW w:w="1274"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522 692,73</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22,7</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17,2</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3 035 819,70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3 035 819,70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26,8</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i/>
                <w:iCs/>
                <w:sz w:val="18"/>
                <w:szCs w:val="18"/>
                <w:lang w:eastAsia="ru-RU"/>
              </w:rPr>
            </w:pPr>
            <w:r w:rsidRPr="002013BE">
              <w:rPr>
                <w:rFonts w:ascii="Times New Roman" w:eastAsia="Times New Roman" w:hAnsi="Times New Roman" w:cs="Times New Roman"/>
                <w:b/>
                <w:bCs/>
                <w:i/>
                <w:iCs/>
                <w:sz w:val="18"/>
                <w:szCs w:val="18"/>
                <w:lang w:eastAsia="ru-RU"/>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5 949 980,88</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1 650 955,84</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i/>
                <w:iCs/>
                <w:sz w:val="16"/>
                <w:szCs w:val="16"/>
                <w:lang w:eastAsia="ru-RU"/>
              </w:rPr>
            </w:pPr>
            <w:r w:rsidRPr="002013BE">
              <w:rPr>
                <w:rFonts w:ascii="Times New Roman" w:eastAsia="Times New Roman" w:hAnsi="Times New Roman" w:cs="Times New Roman"/>
                <w:b/>
                <w:bCs/>
                <w:i/>
                <w:iCs/>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27,7</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54,4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54,4</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4 428 100,85</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1 308 122,76</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29,5</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43,1</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lastRenderedPageBreak/>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 xml:space="preserve">                       начисления на </w:t>
            </w:r>
            <w:proofErr w:type="spellStart"/>
            <w:r w:rsidRPr="002013BE">
              <w:rPr>
                <w:rFonts w:ascii="Times New Roman" w:eastAsia="Times New Roman" w:hAnsi="Times New Roman" w:cs="Times New Roman"/>
                <w:i/>
                <w:iCs/>
                <w:sz w:val="18"/>
                <w:szCs w:val="18"/>
                <w:lang w:eastAsia="ru-RU"/>
              </w:rPr>
              <w:t>опл</w:t>
            </w:r>
            <w:proofErr w:type="spellEnd"/>
            <w:r w:rsidRPr="002013BE">
              <w:rPr>
                <w:rFonts w:ascii="Times New Roman" w:eastAsia="Times New Roman" w:hAnsi="Times New Roman" w:cs="Times New Roman"/>
                <w:i/>
                <w:iCs/>
                <w:sz w:val="18"/>
                <w:szCs w:val="18"/>
                <w:lang w:eastAsia="ru-RU"/>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1 496 365,76</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326 656,90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326 656,90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21,8</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10,8</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 xml:space="preserve">                     б/лист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25 514,27</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16 176,18</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16 176,18</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63,4</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865 199,01</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472 746,24</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472 746,24</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54,6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15,6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11,3</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528 100,00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114 000,00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i/>
                <w:iCs/>
                <w:sz w:val="16"/>
                <w:szCs w:val="16"/>
                <w:lang w:eastAsia="ru-RU"/>
              </w:rPr>
            </w:pPr>
            <w:r w:rsidRPr="002013BE">
              <w:rPr>
                <w:rFonts w:ascii="Times New Roman" w:eastAsia="Times New Roman" w:hAnsi="Times New Roman" w:cs="Times New Roman"/>
                <w:i/>
                <w:iCs/>
                <w:sz w:val="16"/>
                <w:szCs w:val="16"/>
                <w:lang w:eastAsia="ru-RU"/>
              </w:rPr>
              <w:t>114 000,00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21,6</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3,8</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single" w:sz="4" w:space="0" w:color="auto"/>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-58 000,00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171 454,30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171 791,51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Прочие источники </w:t>
            </w:r>
            <w:proofErr w:type="spellStart"/>
            <w:r w:rsidRPr="002013BE">
              <w:rPr>
                <w:rFonts w:ascii="Times New Roman" w:eastAsia="Times New Roman" w:hAnsi="Times New Roman" w:cs="Times New Roman"/>
                <w:sz w:val="18"/>
                <w:szCs w:val="18"/>
                <w:lang w:eastAsia="ru-RU"/>
              </w:rPr>
              <w:t>внутр.финансир</w:t>
            </w:r>
            <w:proofErr w:type="spellEnd"/>
            <w:r w:rsidRPr="002013BE">
              <w:rPr>
                <w:rFonts w:ascii="Times New Roman" w:eastAsia="Times New Roman" w:hAnsi="Times New Roman" w:cs="Times New Roman"/>
                <w:sz w:val="18"/>
                <w:szCs w:val="18"/>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58 000,00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Изменение ост-ка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-171 454,30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-171 791,51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-3 207 274,00</w:t>
            </w:r>
          </w:p>
        </w:tc>
        <w:tc>
          <w:tcPr>
            <w:tcW w:w="1274"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i/>
                <w:iCs/>
                <w:sz w:val="18"/>
                <w:szCs w:val="18"/>
                <w:lang w:eastAsia="ru-RU"/>
              </w:rPr>
            </w:pPr>
            <w:r w:rsidRPr="002013BE">
              <w:rPr>
                <w:rFonts w:ascii="Times New Roman" w:eastAsia="Times New Roman" w:hAnsi="Times New Roman" w:cs="Times New Roman"/>
                <w:i/>
                <w:iCs/>
                <w:sz w:val="18"/>
                <w:szCs w:val="18"/>
                <w:lang w:eastAsia="ru-RU"/>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3 035 819,70</w:t>
            </w:r>
          </w:p>
        </w:tc>
        <w:tc>
          <w:tcPr>
            <w:tcW w:w="1274"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3 061 230,42</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nil"/>
              <w:left w:val="single" w:sz="4" w:space="0" w:color="auto"/>
              <w:bottom w:val="nil"/>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b/>
                <w:bCs/>
                <w:sz w:val="18"/>
                <w:szCs w:val="18"/>
                <w:lang w:eastAsia="ru-RU"/>
              </w:rPr>
            </w:pPr>
            <w:r w:rsidRPr="002013BE">
              <w:rPr>
                <w:rFonts w:ascii="Times New Roman" w:eastAsia="Times New Roman" w:hAnsi="Times New Roman" w:cs="Times New Roman"/>
                <w:b/>
                <w:bCs/>
                <w:sz w:val="18"/>
                <w:szCs w:val="18"/>
                <w:lang w:eastAsia="ru-RU"/>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11 268 300,00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3 207 274,00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3 207 611,21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single" w:sz="4" w:space="0" w:color="auto"/>
              <w:left w:val="single" w:sz="4" w:space="0" w:color="auto"/>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9 062 600,00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2 865 774,00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2 865 774,00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single" w:sz="4" w:space="0" w:color="auto"/>
              <w:bottom w:val="single" w:sz="4" w:space="0" w:color="auto"/>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2 205 700,00</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341 500,00</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341 837,21</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color w:val="FF0000"/>
                <w:sz w:val="16"/>
                <w:szCs w:val="16"/>
                <w:lang w:eastAsia="ru-RU"/>
              </w:rPr>
            </w:pPr>
            <w:r w:rsidRPr="002013BE">
              <w:rPr>
                <w:rFonts w:ascii="Times New Roman" w:eastAsia="Times New Roman" w:hAnsi="Times New Roman" w:cs="Times New Roman"/>
                <w:b/>
                <w:bCs/>
                <w:color w:val="FF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r w:rsidR="002013BE" w:rsidRPr="002013BE" w:rsidTr="002013BE">
        <w:trPr>
          <w:gridAfter w:val="1"/>
          <w:wAfter w:w="284" w:type="dxa"/>
          <w:trHeight w:val="263"/>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nil"/>
            </w:tcBorders>
            <w:shd w:val="clear" w:color="auto" w:fill="auto"/>
            <w:vAlign w:val="bottom"/>
            <w:hideMark/>
          </w:tcPr>
          <w:p w:rsidR="002013BE" w:rsidRPr="002013BE" w:rsidRDefault="002013BE" w:rsidP="002013BE">
            <w:pPr>
              <w:spacing w:after="0" w:line="240" w:lineRule="auto"/>
              <w:rPr>
                <w:rFonts w:ascii="Times New Roman" w:eastAsia="Times New Roman" w:hAnsi="Times New Roman" w:cs="Times New Roman"/>
                <w:sz w:val="18"/>
                <w:szCs w:val="18"/>
                <w:lang w:eastAsia="ru-RU"/>
              </w:rPr>
            </w:pPr>
            <w:r w:rsidRPr="002013BE">
              <w:rPr>
                <w:rFonts w:ascii="Times New Roman" w:eastAsia="Times New Roman" w:hAnsi="Times New Roman" w:cs="Times New Roman"/>
                <w:sz w:val="18"/>
                <w:szCs w:val="18"/>
                <w:lang w:eastAsia="ru-RU"/>
              </w:rPr>
              <w:t xml:space="preserve">% направления средств на выплату </w:t>
            </w:r>
            <w:proofErr w:type="spellStart"/>
            <w:r w:rsidRPr="002013BE">
              <w:rPr>
                <w:rFonts w:ascii="Times New Roman" w:eastAsia="Times New Roman" w:hAnsi="Times New Roman" w:cs="Times New Roman"/>
                <w:sz w:val="18"/>
                <w:szCs w:val="18"/>
                <w:lang w:eastAsia="ru-RU"/>
              </w:rPr>
              <w:t>з.платы</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1274"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54,60</w:t>
            </w:r>
          </w:p>
        </w:tc>
        <w:tc>
          <w:tcPr>
            <w:tcW w:w="99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b/>
                <w:bCs/>
                <w:sz w:val="16"/>
                <w:szCs w:val="16"/>
                <w:lang w:eastAsia="ru-RU"/>
              </w:rPr>
            </w:pPr>
            <w:r w:rsidRPr="002013BE">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16"/>
                <w:szCs w:val="16"/>
                <w:lang w:eastAsia="ru-RU"/>
              </w:rPr>
            </w:pPr>
            <w:r w:rsidRPr="002013BE">
              <w:rPr>
                <w:rFonts w:ascii="Times New Roman" w:eastAsia="Times New Roman" w:hAnsi="Times New Roman" w:cs="Times New Roman"/>
                <w:sz w:val="16"/>
                <w:szCs w:val="16"/>
                <w:lang w:eastAsia="ru-RU"/>
              </w:rPr>
              <w:t> </w:t>
            </w:r>
          </w:p>
        </w:tc>
      </w:tr>
    </w:tbl>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Сведения</w:t>
      </w: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о численности муниципальных служащих </w:t>
      </w: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органов местного самоуправления, </w:t>
      </w: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работников муниципальных учреждений </w:t>
      </w: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 xml:space="preserve">Едогонского сельского поселения </w:t>
      </w:r>
    </w:p>
    <w:p w:rsidR="002013BE" w:rsidRPr="002013BE" w:rsidRDefault="002013BE" w:rsidP="002013BE">
      <w:pPr>
        <w:tabs>
          <w:tab w:val="left" w:pos="3400"/>
        </w:tabs>
        <w:spacing w:after="0" w:line="240" w:lineRule="auto"/>
        <w:jc w:val="center"/>
        <w:rPr>
          <w:rFonts w:ascii="Times New Roman" w:eastAsia="Times New Roman" w:hAnsi="Times New Roman" w:cs="Times New Roman"/>
          <w:b/>
          <w:sz w:val="28"/>
          <w:szCs w:val="28"/>
          <w:lang w:eastAsia="ru-RU"/>
        </w:rPr>
      </w:pPr>
      <w:r w:rsidRPr="002013BE">
        <w:rPr>
          <w:rFonts w:ascii="Times New Roman" w:eastAsia="Times New Roman" w:hAnsi="Times New Roman" w:cs="Times New Roman"/>
          <w:b/>
          <w:sz w:val="28"/>
          <w:szCs w:val="28"/>
          <w:lang w:eastAsia="ru-RU"/>
        </w:rPr>
        <w:t>и фактических расходов на оплату их труда за 1 квартал 2022 года</w:t>
      </w:r>
    </w:p>
    <w:p w:rsidR="002013BE" w:rsidRPr="002013BE" w:rsidRDefault="002013BE" w:rsidP="002013B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153"/>
        <w:gridCol w:w="2316"/>
        <w:gridCol w:w="2595"/>
      </w:tblGrid>
      <w:tr w:rsidR="002013BE" w:rsidRPr="002013BE" w:rsidTr="002013BE">
        <w:tc>
          <w:tcPr>
            <w:tcW w:w="1188"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 п/п</w:t>
            </w:r>
          </w:p>
        </w:tc>
        <w:tc>
          <w:tcPr>
            <w:tcW w:w="3597"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Наименование</w:t>
            </w:r>
          </w:p>
        </w:tc>
        <w:tc>
          <w:tcPr>
            <w:tcW w:w="1803"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Среднесписочная</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численность,</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чел.</w:t>
            </w:r>
          </w:p>
        </w:tc>
        <w:tc>
          <w:tcPr>
            <w:tcW w:w="2983"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Фактические расходы за 1 квартал 2022 года</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 xml:space="preserve"> на оплату труда, </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тыс. руб.</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tc>
      </w:tr>
      <w:tr w:rsidR="002013BE" w:rsidRPr="002013BE" w:rsidTr="002013BE">
        <w:trPr>
          <w:trHeight w:val="1486"/>
        </w:trPr>
        <w:tc>
          <w:tcPr>
            <w:tcW w:w="1188"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1.</w:t>
            </w:r>
          </w:p>
        </w:tc>
        <w:tc>
          <w:tcPr>
            <w:tcW w:w="3597" w:type="dxa"/>
          </w:tcPr>
          <w:p w:rsidR="002013BE" w:rsidRPr="002013BE" w:rsidRDefault="002013BE" w:rsidP="002013BE">
            <w:pPr>
              <w:spacing w:after="0" w:line="240" w:lineRule="auto"/>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1803" w:type="dxa"/>
          </w:tcPr>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13,2</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tc>
        <w:tc>
          <w:tcPr>
            <w:tcW w:w="2983" w:type="dxa"/>
          </w:tcPr>
          <w:p w:rsidR="002013BE" w:rsidRPr="002013BE" w:rsidRDefault="002013BE" w:rsidP="002013BE">
            <w:pPr>
              <w:spacing w:after="0" w:line="240" w:lineRule="auto"/>
              <w:rPr>
                <w:rFonts w:ascii="Times New Roman" w:eastAsia="Times New Roman" w:hAnsi="Times New Roman" w:cs="Times New Roman"/>
                <w:sz w:val="28"/>
                <w:szCs w:val="28"/>
                <w:lang w:eastAsia="ru-RU"/>
              </w:rPr>
            </w:pP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1 484,8</w:t>
            </w:r>
          </w:p>
          <w:p w:rsidR="002013BE" w:rsidRPr="002013BE" w:rsidRDefault="002013BE" w:rsidP="002013BE">
            <w:pPr>
              <w:spacing w:after="0" w:line="240" w:lineRule="auto"/>
              <w:jc w:val="center"/>
              <w:rPr>
                <w:rFonts w:ascii="Times New Roman" w:eastAsia="Times New Roman" w:hAnsi="Times New Roman" w:cs="Times New Roman"/>
                <w:sz w:val="28"/>
                <w:szCs w:val="28"/>
                <w:lang w:eastAsia="ru-RU"/>
              </w:rPr>
            </w:pPr>
          </w:p>
          <w:p w:rsidR="002013BE" w:rsidRPr="002013BE" w:rsidRDefault="002013BE" w:rsidP="002013BE">
            <w:pPr>
              <w:spacing w:after="0" w:line="240" w:lineRule="auto"/>
              <w:rPr>
                <w:rFonts w:ascii="Times New Roman" w:eastAsia="Times New Roman" w:hAnsi="Times New Roman" w:cs="Times New Roman"/>
                <w:sz w:val="28"/>
                <w:szCs w:val="28"/>
                <w:lang w:eastAsia="ru-RU"/>
              </w:rPr>
            </w:pPr>
          </w:p>
        </w:tc>
      </w:tr>
    </w:tbl>
    <w:p w:rsidR="002013BE" w:rsidRPr="002013BE" w:rsidRDefault="002013BE" w:rsidP="002013BE">
      <w:pPr>
        <w:spacing w:after="0" w:line="240" w:lineRule="auto"/>
        <w:rPr>
          <w:rFonts w:ascii="Times New Roman" w:eastAsia="Times New Roman" w:hAnsi="Times New Roman" w:cs="Times New Roman"/>
          <w:sz w:val="28"/>
          <w:szCs w:val="28"/>
          <w:lang w:eastAsia="ru-RU"/>
        </w:rPr>
      </w:pPr>
    </w:p>
    <w:p w:rsidR="002013BE" w:rsidRPr="002013BE" w:rsidRDefault="002013BE" w:rsidP="002013BE">
      <w:pPr>
        <w:spacing w:after="0" w:line="240" w:lineRule="auto"/>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 xml:space="preserve">Председатель Комитета по финансам </w:t>
      </w:r>
    </w:p>
    <w:p w:rsidR="002013BE" w:rsidRPr="002013BE" w:rsidRDefault="002013BE" w:rsidP="002013BE">
      <w:pPr>
        <w:spacing w:after="0" w:line="240" w:lineRule="auto"/>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администрации Тулунского</w:t>
      </w:r>
    </w:p>
    <w:p w:rsidR="002013BE" w:rsidRPr="002013BE" w:rsidRDefault="002013BE" w:rsidP="002013BE">
      <w:pPr>
        <w:spacing w:after="0" w:line="240" w:lineRule="auto"/>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муниципального района</w:t>
      </w:r>
    </w:p>
    <w:p w:rsidR="002013BE" w:rsidRPr="00572119" w:rsidRDefault="002013BE" w:rsidP="00572119">
      <w:pPr>
        <w:spacing w:after="0" w:line="240" w:lineRule="auto"/>
        <w:rPr>
          <w:rFonts w:ascii="Times New Roman" w:eastAsia="Times New Roman" w:hAnsi="Times New Roman" w:cs="Times New Roman"/>
          <w:sz w:val="28"/>
          <w:szCs w:val="28"/>
          <w:lang w:eastAsia="ru-RU"/>
        </w:rPr>
      </w:pPr>
      <w:r w:rsidRPr="002013BE">
        <w:rPr>
          <w:rFonts w:ascii="Times New Roman" w:eastAsia="Times New Roman" w:hAnsi="Times New Roman" w:cs="Times New Roman"/>
          <w:sz w:val="28"/>
          <w:szCs w:val="28"/>
          <w:lang w:eastAsia="ru-RU"/>
        </w:rPr>
        <w:t>Г. Э. Романчук</w:t>
      </w:r>
      <w:bookmarkStart w:id="15" w:name="_GoBack"/>
      <w:bookmarkEnd w:id="15"/>
    </w:p>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Pr="002013BE" w:rsidRDefault="002013BE" w:rsidP="002013BE">
      <w:pPr>
        <w:spacing w:after="0" w:line="240" w:lineRule="auto"/>
        <w:jc w:val="both"/>
        <w:rPr>
          <w:rFonts w:ascii="Arial" w:eastAsia="Times New Roman" w:hAnsi="Arial" w:cs="Arial"/>
          <w:sz w:val="24"/>
          <w:szCs w:val="24"/>
          <w:lang w:eastAsia="ru-RU"/>
        </w:rPr>
      </w:pPr>
    </w:p>
    <w:tbl>
      <w:tblPr>
        <w:tblW w:w="9420" w:type="dxa"/>
        <w:tblInd w:w="108" w:type="dxa"/>
        <w:tblLook w:val="04A0" w:firstRow="1" w:lastRow="0" w:firstColumn="1" w:lastColumn="0" w:noHBand="0" w:noVBand="1"/>
      </w:tblPr>
      <w:tblGrid>
        <w:gridCol w:w="546"/>
        <w:gridCol w:w="5011"/>
        <w:gridCol w:w="1430"/>
        <w:gridCol w:w="1450"/>
        <w:gridCol w:w="1398"/>
      </w:tblGrid>
      <w:tr w:rsidR="002013BE" w:rsidRPr="002013BE" w:rsidTr="002013BE">
        <w:trPr>
          <w:trHeight w:val="1080"/>
        </w:trPr>
        <w:tc>
          <w:tcPr>
            <w:tcW w:w="9420" w:type="dxa"/>
            <w:gridSpan w:val="5"/>
            <w:tcBorders>
              <w:top w:val="nil"/>
              <w:left w:val="nil"/>
              <w:bottom w:val="nil"/>
              <w:right w:val="nil"/>
            </w:tcBorders>
            <w:shd w:val="clear" w:color="auto" w:fill="auto"/>
            <w:vAlign w:val="bottom"/>
            <w:hideMark/>
          </w:tcPr>
          <w:p w:rsidR="002013BE" w:rsidRPr="002013BE" w:rsidRDefault="002013BE" w:rsidP="002013BE">
            <w:pPr>
              <w:spacing w:after="0" w:line="240" w:lineRule="auto"/>
              <w:jc w:val="center"/>
              <w:rPr>
                <w:rFonts w:ascii="Times New Roman" w:eastAsia="Times New Roman" w:hAnsi="Times New Roman" w:cs="Times New Roman"/>
                <w:b/>
                <w:bCs/>
                <w:color w:val="000000"/>
                <w:sz w:val="24"/>
                <w:szCs w:val="24"/>
                <w:lang w:eastAsia="ru-RU"/>
              </w:rPr>
            </w:pPr>
            <w:r w:rsidRPr="002013BE">
              <w:rPr>
                <w:rFonts w:ascii="Times New Roman" w:eastAsia="Times New Roman" w:hAnsi="Times New Roman" w:cs="Times New Roman"/>
                <w:b/>
                <w:bCs/>
                <w:color w:val="000000"/>
                <w:sz w:val="24"/>
                <w:szCs w:val="24"/>
                <w:lang w:eastAsia="ru-RU"/>
              </w:rPr>
              <w:t>ОТЧЕТ ОБ ИСПОЛЬЗОВАНИИ СРЕДСТВ ДОРОЖНОГО ФОНДА за 1 квартал 2022 года ЕДОГОНСКОГО МУНИЦИПАЛЬНОГО ОБРАЗОВАНИЯ</w:t>
            </w:r>
          </w:p>
        </w:tc>
      </w:tr>
      <w:tr w:rsidR="002013BE" w:rsidRPr="002013BE" w:rsidTr="002013BE">
        <w:trPr>
          <w:trHeight w:val="289"/>
        </w:trPr>
        <w:tc>
          <w:tcPr>
            <w:tcW w:w="435"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color w:val="000000"/>
                <w:sz w:val="24"/>
                <w:szCs w:val="24"/>
                <w:lang w:eastAsia="ru-RU"/>
              </w:rPr>
            </w:pPr>
          </w:p>
        </w:tc>
        <w:tc>
          <w:tcPr>
            <w:tcW w:w="5011"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390"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37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r>
      <w:tr w:rsidR="002013BE" w:rsidRPr="002013BE" w:rsidTr="002013BE">
        <w:trPr>
          <w:trHeight w:val="300"/>
        </w:trPr>
        <w:tc>
          <w:tcPr>
            <w:tcW w:w="435" w:type="dxa"/>
            <w:tcBorders>
              <w:top w:val="nil"/>
              <w:left w:val="nil"/>
              <w:bottom w:val="nil"/>
              <w:right w:val="nil"/>
            </w:tcBorders>
            <w:shd w:val="clear" w:color="auto" w:fill="auto"/>
            <w:noWrap/>
            <w:vAlign w:val="center"/>
            <w:hideMark/>
          </w:tcPr>
          <w:p w:rsidR="002013BE" w:rsidRPr="002013BE" w:rsidRDefault="002013BE" w:rsidP="002013BE">
            <w:pPr>
              <w:spacing w:after="0" w:line="240" w:lineRule="auto"/>
              <w:rPr>
                <w:rFonts w:ascii="Times New Roman" w:eastAsia="Times New Roman" w:hAnsi="Times New Roman" w:cs="Times New Roman"/>
                <w:sz w:val="20"/>
                <w:szCs w:val="20"/>
                <w:lang w:eastAsia="ru-RU"/>
              </w:rPr>
            </w:pPr>
          </w:p>
        </w:tc>
        <w:tc>
          <w:tcPr>
            <w:tcW w:w="5011" w:type="dxa"/>
            <w:tcBorders>
              <w:top w:val="nil"/>
              <w:left w:val="nil"/>
              <w:bottom w:val="nil"/>
              <w:right w:val="nil"/>
            </w:tcBorders>
            <w:shd w:val="clear" w:color="auto" w:fill="auto"/>
            <w:noWrap/>
            <w:hideMark/>
          </w:tcPr>
          <w:p w:rsidR="002013BE" w:rsidRPr="002013BE" w:rsidRDefault="002013BE" w:rsidP="002013BE">
            <w:pPr>
              <w:spacing w:after="0" w:line="240" w:lineRule="auto"/>
              <w:jc w:val="center"/>
              <w:rPr>
                <w:rFonts w:ascii="Times New Roman" w:eastAsia="Times New Roman" w:hAnsi="Times New Roman" w:cs="Times New Roman"/>
                <w:sz w:val="20"/>
                <w:szCs w:val="20"/>
                <w:lang w:eastAsia="ru-RU"/>
              </w:rPr>
            </w:pPr>
          </w:p>
        </w:tc>
        <w:tc>
          <w:tcPr>
            <w:tcW w:w="2762" w:type="dxa"/>
            <w:gridSpan w:val="2"/>
            <w:tcBorders>
              <w:top w:val="nil"/>
              <w:left w:val="nil"/>
              <w:bottom w:val="single" w:sz="4" w:space="0" w:color="auto"/>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sz w:val="20"/>
                <w:szCs w:val="20"/>
                <w:lang w:eastAsia="ru-RU"/>
              </w:rPr>
            </w:pPr>
            <w:r w:rsidRPr="002013BE">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sz w:val="20"/>
                <w:szCs w:val="20"/>
                <w:lang w:eastAsia="ru-RU"/>
              </w:rPr>
            </w:pPr>
            <w:r w:rsidRPr="002013BE">
              <w:rPr>
                <w:rFonts w:ascii="Times New Roman" w:eastAsia="Times New Roman" w:hAnsi="Times New Roman" w:cs="Times New Roman"/>
                <w:color w:val="000000"/>
                <w:sz w:val="20"/>
                <w:szCs w:val="20"/>
                <w:lang w:eastAsia="ru-RU"/>
              </w:rPr>
              <w:t>тыс. руб.</w:t>
            </w:r>
          </w:p>
        </w:tc>
      </w:tr>
      <w:tr w:rsidR="002013BE" w:rsidRPr="002013BE" w:rsidTr="002013BE">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 xml:space="preserve">№ п/п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 xml:space="preserve">Наименование           </w:t>
            </w:r>
          </w:p>
        </w:tc>
        <w:tc>
          <w:tcPr>
            <w:tcW w:w="1390"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 xml:space="preserve">Утверждено на отчетную дату </w:t>
            </w:r>
          </w:p>
        </w:tc>
        <w:tc>
          <w:tcPr>
            <w:tcW w:w="137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 xml:space="preserve">% исполнения </w:t>
            </w:r>
          </w:p>
        </w:tc>
      </w:tr>
      <w:tr w:rsidR="002013BE" w:rsidRPr="002013BE" w:rsidTr="002013BE">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vAlign w:val="bottom"/>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163,1</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163,1</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100,0</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1.</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ДОХОДЫ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778,2</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200,7</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25,8</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в том числе по источникам:</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r>
      <w:tr w:rsidR="002013BE" w:rsidRPr="002013BE" w:rsidTr="002013BE">
        <w:trPr>
          <w:trHeight w:val="18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1.1.</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2013BE">
              <w:rPr>
                <w:rFonts w:ascii="Times New Roman" w:eastAsia="Times New Roman" w:hAnsi="Times New Roman" w:cs="Times New Roman"/>
                <w:color w:val="000000"/>
                <w:lang w:eastAsia="ru-RU"/>
              </w:rPr>
              <w:t>инжекторных</w:t>
            </w:r>
            <w:proofErr w:type="spellEnd"/>
            <w:r w:rsidRPr="002013BE">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sz w:val="20"/>
                <w:szCs w:val="20"/>
                <w:lang w:eastAsia="ru-RU"/>
              </w:rPr>
            </w:pPr>
            <w:r w:rsidRPr="002013BE">
              <w:rPr>
                <w:rFonts w:ascii="Times New Roman" w:eastAsia="Times New Roman" w:hAnsi="Times New Roman" w:cs="Times New Roman"/>
                <w:color w:val="000000"/>
                <w:sz w:val="20"/>
                <w:szCs w:val="20"/>
                <w:lang w:eastAsia="ru-RU"/>
              </w:rPr>
              <w:t>778,2</w:t>
            </w:r>
          </w:p>
        </w:tc>
        <w:tc>
          <w:tcPr>
            <w:tcW w:w="137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sz w:val="20"/>
                <w:szCs w:val="20"/>
                <w:lang w:eastAsia="ru-RU"/>
              </w:rPr>
            </w:pPr>
            <w:r w:rsidRPr="002013BE">
              <w:rPr>
                <w:rFonts w:ascii="Times New Roman" w:eastAsia="Times New Roman" w:hAnsi="Times New Roman" w:cs="Times New Roman"/>
                <w:color w:val="000000"/>
                <w:sz w:val="20"/>
                <w:szCs w:val="20"/>
                <w:lang w:eastAsia="ru-RU"/>
              </w:rPr>
              <w:t>200,7</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25,8</w:t>
            </w:r>
          </w:p>
        </w:tc>
      </w:tr>
      <w:tr w:rsidR="002013BE" w:rsidRPr="002013BE" w:rsidTr="002013BE">
        <w:trPr>
          <w:trHeight w:val="12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1.2.</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2013BE">
              <w:rPr>
                <w:rFonts w:ascii="Times New Roman" w:eastAsia="Times New Roman" w:hAnsi="Times New Roman" w:cs="Times New Roman"/>
                <w:color w:val="000000"/>
                <w:lang w:eastAsia="ru-RU"/>
              </w:rPr>
              <w:t>тяжеловестных</w:t>
            </w:r>
            <w:proofErr w:type="spellEnd"/>
            <w:r w:rsidRPr="002013BE">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1.3.</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1.4.</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xml:space="preserve">Прочие поступления </w:t>
            </w:r>
          </w:p>
        </w:tc>
        <w:tc>
          <w:tcPr>
            <w:tcW w:w="1390"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1.5.</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2</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РАСХОДЫ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778,2</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b/>
                <w:bCs/>
                <w:color w:val="000000"/>
                <w:lang w:eastAsia="ru-RU"/>
              </w:rPr>
            </w:pPr>
            <w:r w:rsidRPr="002013BE">
              <w:rPr>
                <w:rFonts w:ascii="Times New Roman" w:eastAsia="Times New Roman" w:hAnsi="Times New Roman" w:cs="Times New Roman"/>
                <w:b/>
                <w:bCs/>
                <w:color w:val="000000"/>
                <w:lang w:eastAsia="ru-RU"/>
              </w:rPr>
              <w:t>108,3</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13,9</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в том числе по направлениям:</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 </w:t>
            </w:r>
          </w:p>
        </w:tc>
      </w:tr>
      <w:tr w:rsidR="002013BE" w:rsidRPr="002013BE" w:rsidTr="002013BE">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2.1.</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778,2</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108,3</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13,9</w:t>
            </w:r>
          </w:p>
        </w:tc>
      </w:tr>
      <w:tr w:rsidR="002013BE" w:rsidRPr="002013BE" w:rsidTr="002013BE">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2.2.</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2.3.</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2.4.</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r w:rsidR="002013BE" w:rsidRPr="002013BE" w:rsidTr="002013BE">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2.5.</w:t>
            </w:r>
          </w:p>
        </w:tc>
        <w:tc>
          <w:tcPr>
            <w:tcW w:w="5011" w:type="dxa"/>
            <w:tcBorders>
              <w:top w:val="nil"/>
              <w:left w:val="nil"/>
              <w:bottom w:val="single" w:sz="4" w:space="0" w:color="auto"/>
              <w:right w:val="single" w:sz="4" w:space="0" w:color="auto"/>
            </w:tcBorders>
            <w:shd w:val="clear" w:color="auto" w:fill="auto"/>
            <w:hideMark/>
          </w:tcPr>
          <w:p w:rsidR="002013BE" w:rsidRPr="002013BE" w:rsidRDefault="002013BE" w:rsidP="002013BE">
            <w:pPr>
              <w:spacing w:after="0" w:line="240" w:lineRule="auto"/>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bottom"/>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2013BE" w:rsidRPr="002013BE" w:rsidRDefault="002013BE" w:rsidP="002013BE">
            <w:pPr>
              <w:spacing w:after="0" w:line="240" w:lineRule="auto"/>
              <w:jc w:val="center"/>
              <w:rPr>
                <w:rFonts w:ascii="Times New Roman" w:eastAsia="Times New Roman" w:hAnsi="Times New Roman" w:cs="Times New Roman"/>
                <w:color w:val="000000"/>
                <w:lang w:eastAsia="ru-RU"/>
              </w:rPr>
            </w:pPr>
            <w:r w:rsidRPr="002013BE">
              <w:rPr>
                <w:rFonts w:ascii="Times New Roman" w:eastAsia="Times New Roman" w:hAnsi="Times New Roman" w:cs="Times New Roman"/>
                <w:color w:val="000000"/>
                <w:lang w:eastAsia="ru-RU"/>
              </w:rPr>
              <w:t>-</w:t>
            </w:r>
          </w:p>
        </w:tc>
      </w:tr>
    </w:tbl>
    <w:p w:rsidR="002013BE" w:rsidRPr="002013BE" w:rsidRDefault="002013BE" w:rsidP="002013BE">
      <w:pPr>
        <w:spacing w:after="0" w:line="240" w:lineRule="auto"/>
        <w:jc w:val="both"/>
        <w:rPr>
          <w:rFonts w:ascii="Arial" w:eastAsia="Times New Roman" w:hAnsi="Arial" w:cs="Arial"/>
          <w:sz w:val="24"/>
          <w:szCs w:val="24"/>
          <w:lang w:eastAsia="ru-RU"/>
        </w:rPr>
      </w:pPr>
    </w:p>
    <w:p w:rsidR="002013BE" w:rsidRDefault="002013BE"/>
    <w:sectPr w:rsidR="002013BE" w:rsidSect="00135CC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hruti">
    <w:altName w:val="Calibri"/>
    <w:panose1 w:val="020005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pPr>
      <w:pStyle w:val="ae"/>
      <w:jc w:val="right"/>
    </w:pPr>
    <w:r>
      <w:rPr>
        <w:sz w:val="28"/>
        <w:szCs w:val="28"/>
      </w:rPr>
      <w:fldChar w:fldCharType="begin"/>
    </w:r>
    <w:r>
      <w:rPr>
        <w:sz w:val="28"/>
        <w:szCs w:val="28"/>
      </w:rPr>
      <w:instrText xml:space="preserve"> PAGE </w:instrText>
    </w:r>
    <w:r>
      <w:rPr>
        <w:sz w:val="28"/>
        <w:szCs w:val="28"/>
      </w:rPr>
      <w:fldChar w:fldCharType="separate"/>
    </w:r>
    <w:r w:rsidR="00572119">
      <w:rPr>
        <w:noProof/>
        <w:sz w:val="28"/>
        <w:szCs w:val="28"/>
      </w:rPr>
      <w:t>21</w:t>
    </w:r>
    <w:r>
      <w:rPr>
        <w:sz w:val="28"/>
        <w:szCs w:val="28"/>
      </w:rPr>
      <w:fldChar w:fldCharType="end"/>
    </w:r>
  </w:p>
  <w:p w:rsidR="002013BE" w:rsidRDefault="002013B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pPr>
      <w:pStyle w:val="ae"/>
      <w:jc w:val="right"/>
    </w:pPr>
  </w:p>
  <w:p w:rsidR="002013BE" w:rsidRDefault="002013BE"/>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BE" w:rsidRDefault="002013B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C217C2"/>
    <w:multiLevelType w:val="hybridMultilevel"/>
    <w:tmpl w:val="25D4A1C4"/>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A2453B5"/>
    <w:multiLevelType w:val="hybridMultilevel"/>
    <w:tmpl w:val="F9D0399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AD77D42"/>
    <w:multiLevelType w:val="hybridMultilevel"/>
    <w:tmpl w:val="6384141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1">
      <w:start w:val="1"/>
      <w:numFmt w:val="bullet"/>
      <w:lvlText w:val=""/>
      <w:lvlJc w:val="left"/>
      <w:pPr>
        <w:ind w:left="2302" w:hanging="360"/>
      </w:pPr>
      <w:rPr>
        <w:rFonts w:ascii="Symbol" w:hAnsi="Symbol"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15:restartNumberingAfterBreak="0">
    <w:nsid w:val="46B84AF0"/>
    <w:multiLevelType w:val="hybridMultilevel"/>
    <w:tmpl w:val="502C11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4562802"/>
    <w:multiLevelType w:val="hybridMultilevel"/>
    <w:tmpl w:val="2FAAD246"/>
    <w:lvl w:ilvl="0" w:tplc="7FB47CF2">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670F066B"/>
    <w:multiLevelType w:val="hybridMultilevel"/>
    <w:tmpl w:val="CF9C106C"/>
    <w:lvl w:ilvl="0" w:tplc="13D06D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2B31643"/>
    <w:multiLevelType w:val="hybridMultilevel"/>
    <w:tmpl w:val="73D29A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3"/>
  </w:num>
  <w:num w:numId="4">
    <w:abstractNumId w:val="12"/>
  </w:num>
  <w:num w:numId="5">
    <w:abstractNumId w:val="14"/>
  </w:num>
  <w:num w:numId="6">
    <w:abstractNumId w:val="4"/>
  </w:num>
  <w:num w:numId="7">
    <w:abstractNumId w:val="9"/>
  </w:num>
  <w:num w:numId="8">
    <w:abstractNumId w:val="6"/>
  </w:num>
  <w:num w:numId="9">
    <w:abstractNumId w:val="10"/>
  </w:num>
  <w:num w:numId="10">
    <w:abstractNumId w:val="11"/>
  </w:num>
  <w:num w:numId="11">
    <w:abstractNumId w:val="8"/>
  </w:num>
  <w:num w:numId="12">
    <w:abstractNumId w:val="2"/>
  </w:num>
  <w:num w:numId="13">
    <w:abstractNumId w:val="16"/>
  </w:num>
  <w:num w:numId="14">
    <w:abstractNumId w:val="17"/>
  </w:num>
  <w:num w:numId="15">
    <w:abstractNumId w:val="3"/>
  </w:num>
  <w:num w:numId="16">
    <w:abstractNumId w:val="5"/>
  </w:num>
  <w:num w:numId="17">
    <w:abstractNumId w:val="7"/>
  </w:num>
  <w:num w:numId="18">
    <w:abstractNumId w:val="15"/>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0C"/>
    <w:rsid w:val="0000050C"/>
    <w:rsid w:val="00135CC4"/>
    <w:rsid w:val="002013BE"/>
    <w:rsid w:val="004118C6"/>
    <w:rsid w:val="0057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56F"/>
  <w15:chartTrackingRefBased/>
  <w15:docId w15:val="{E4D11DA0-936A-4D5B-A7C0-80EA4A1C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50C"/>
  </w:style>
  <w:style w:type="paragraph" w:styleId="1">
    <w:name w:val="heading 1"/>
    <w:basedOn w:val="a"/>
    <w:next w:val="a"/>
    <w:link w:val="10"/>
    <w:qFormat/>
    <w:rsid w:val="00135CC4"/>
    <w:pPr>
      <w:keepNext/>
      <w:spacing w:after="0" w:line="36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35CC4"/>
    <w:pPr>
      <w:keepNext/>
      <w:spacing w:after="0" w:line="240" w:lineRule="auto"/>
      <w:ind w:firstLine="720"/>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050C"/>
    <w:rPr>
      <w:rFonts w:ascii="Times New Roman" w:hAnsi="Times New Roman" w:cs="Times New Roman"/>
      <w:sz w:val="24"/>
      <w:szCs w:val="24"/>
    </w:rPr>
  </w:style>
  <w:style w:type="table" w:styleId="a4">
    <w:name w:val="Table Grid"/>
    <w:basedOn w:val="a1"/>
    <w:uiPriority w:val="59"/>
    <w:rsid w:val="0000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link w:val="21"/>
    <w:uiPriority w:val="99"/>
    <w:locked/>
    <w:rsid w:val="0000050C"/>
    <w:rPr>
      <w:rFonts w:ascii="Times New Roman" w:hAnsi="Times New Roman" w:cs="Times New Roman"/>
      <w:b/>
      <w:bCs/>
      <w:sz w:val="27"/>
      <w:szCs w:val="27"/>
      <w:shd w:val="clear" w:color="auto" w:fill="FFFFFF"/>
    </w:rPr>
  </w:style>
  <w:style w:type="paragraph" w:customStyle="1" w:styleId="21">
    <w:name w:val="Заголовок №21"/>
    <w:basedOn w:val="a"/>
    <w:link w:val="11"/>
    <w:uiPriority w:val="99"/>
    <w:rsid w:val="0000050C"/>
    <w:pPr>
      <w:shd w:val="clear" w:color="auto" w:fill="FFFFFF"/>
      <w:spacing w:after="0" w:line="442" w:lineRule="exact"/>
      <w:outlineLvl w:val="1"/>
    </w:pPr>
    <w:rPr>
      <w:rFonts w:ascii="Times New Roman" w:hAnsi="Times New Roman" w:cs="Times New Roman"/>
      <w:b/>
      <w:bCs/>
      <w:sz w:val="27"/>
      <w:szCs w:val="27"/>
    </w:rPr>
  </w:style>
  <w:style w:type="paragraph" w:styleId="a5">
    <w:name w:val="Body Text"/>
    <w:basedOn w:val="a"/>
    <w:link w:val="a6"/>
    <w:rsid w:val="0000050C"/>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rsid w:val="0000050C"/>
    <w:rPr>
      <w:rFonts w:ascii="Times New Roman" w:eastAsia="Arial Unicode MS" w:hAnsi="Times New Roman" w:cs="Times New Roman"/>
      <w:sz w:val="27"/>
      <w:szCs w:val="27"/>
      <w:shd w:val="clear" w:color="auto" w:fill="FFFFFF"/>
      <w:lang w:eastAsia="ru-RU"/>
    </w:rPr>
  </w:style>
  <w:style w:type="character" w:customStyle="1" w:styleId="a7">
    <w:name w:val="Колонтитул_"/>
    <w:link w:val="a8"/>
    <w:uiPriority w:val="99"/>
    <w:locked/>
    <w:rsid w:val="0000050C"/>
    <w:rPr>
      <w:rFonts w:ascii="Times New Roman" w:hAnsi="Times New Roman" w:cs="Times New Roman"/>
      <w:noProof/>
      <w:sz w:val="20"/>
      <w:szCs w:val="20"/>
      <w:shd w:val="clear" w:color="auto" w:fill="FFFFFF"/>
    </w:rPr>
  </w:style>
  <w:style w:type="paragraph" w:customStyle="1" w:styleId="a8">
    <w:name w:val="Колонтитул"/>
    <w:basedOn w:val="a"/>
    <w:link w:val="a7"/>
    <w:uiPriority w:val="99"/>
    <w:rsid w:val="0000050C"/>
    <w:pPr>
      <w:shd w:val="clear" w:color="auto" w:fill="FFFFFF"/>
      <w:spacing w:after="0" w:line="240" w:lineRule="auto"/>
    </w:pPr>
    <w:rPr>
      <w:rFonts w:ascii="Times New Roman" w:hAnsi="Times New Roman" w:cs="Times New Roman"/>
      <w:noProof/>
      <w:sz w:val="20"/>
      <w:szCs w:val="20"/>
    </w:rPr>
  </w:style>
  <w:style w:type="character" w:customStyle="1" w:styleId="100">
    <w:name w:val="Колонтитул + 10"/>
    <w:aliases w:val="5 pt,Полужирный"/>
    <w:uiPriority w:val="99"/>
    <w:rsid w:val="0000050C"/>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00050C"/>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00050C"/>
    <w:rPr>
      <w:rFonts w:ascii="Times New Roman" w:hAnsi="Times New Roman" w:cs="Times New Roman"/>
      <w:b/>
      <w:bCs/>
      <w:sz w:val="27"/>
      <w:szCs w:val="27"/>
      <w:shd w:val="clear" w:color="auto" w:fill="FFFFFF"/>
    </w:rPr>
  </w:style>
  <w:style w:type="character" w:customStyle="1" w:styleId="27">
    <w:name w:val="Заголовок №27"/>
    <w:uiPriority w:val="99"/>
    <w:rsid w:val="0000050C"/>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00050C"/>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00050C"/>
    <w:pPr>
      <w:shd w:val="clear" w:color="auto" w:fill="FFFFFF"/>
      <w:spacing w:after="0" w:line="331" w:lineRule="exact"/>
      <w:ind w:firstLine="540"/>
      <w:jc w:val="both"/>
    </w:pPr>
    <w:rPr>
      <w:rFonts w:ascii="Times New Roman" w:hAnsi="Times New Roman" w:cs="Times New Roman"/>
      <w:b/>
      <w:bCs/>
      <w:sz w:val="27"/>
      <w:szCs w:val="27"/>
    </w:rPr>
  </w:style>
  <w:style w:type="character" w:customStyle="1" w:styleId="40">
    <w:name w:val="Основной текст (4)"/>
    <w:uiPriority w:val="99"/>
    <w:rsid w:val="0000050C"/>
    <w:rPr>
      <w:rFonts w:ascii="Times New Roman" w:hAnsi="Times New Roman" w:cs="Times New Roman"/>
      <w:b/>
      <w:bCs/>
      <w:sz w:val="27"/>
      <w:szCs w:val="27"/>
      <w:shd w:val="clear" w:color="auto" w:fill="FFFFFF"/>
    </w:rPr>
  </w:style>
  <w:style w:type="character" w:customStyle="1" w:styleId="42">
    <w:name w:val="Основной текст (4)2"/>
    <w:uiPriority w:val="99"/>
    <w:rsid w:val="0000050C"/>
    <w:rPr>
      <w:rFonts w:ascii="Times New Roman" w:hAnsi="Times New Roman" w:cs="Times New Roman"/>
      <w:b/>
      <w:bCs/>
      <w:noProof/>
      <w:sz w:val="27"/>
      <w:szCs w:val="27"/>
      <w:shd w:val="clear" w:color="auto" w:fill="FFFFFF"/>
    </w:rPr>
  </w:style>
  <w:style w:type="character" w:customStyle="1" w:styleId="26">
    <w:name w:val="Заголовок №26"/>
    <w:uiPriority w:val="99"/>
    <w:rsid w:val="0000050C"/>
    <w:rPr>
      <w:rFonts w:ascii="Times New Roman" w:hAnsi="Times New Roman" w:cs="Times New Roman"/>
      <w:b/>
      <w:bCs/>
      <w:sz w:val="27"/>
      <w:szCs w:val="27"/>
      <w:shd w:val="clear" w:color="auto" w:fill="FFFFFF"/>
    </w:rPr>
  </w:style>
  <w:style w:type="character" w:customStyle="1" w:styleId="25">
    <w:name w:val="Заголовок №25"/>
    <w:uiPriority w:val="99"/>
    <w:rsid w:val="0000050C"/>
    <w:rPr>
      <w:rFonts w:ascii="Times New Roman" w:hAnsi="Times New Roman" w:cs="Times New Roman"/>
      <w:b/>
      <w:bCs/>
      <w:sz w:val="27"/>
      <w:szCs w:val="27"/>
      <w:shd w:val="clear" w:color="auto" w:fill="FFFFFF"/>
    </w:rPr>
  </w:style>
  <w:style w:type="character" w:customStyle="1" w:styleId="24">
    <w:name w:val="Заголовок №24"/>
    <w:uiPriority w:val="99"/>
    <w:rsid w:val="0000050C"/>
    <w:rPr>
      <w:rFonts w:ascii="Times New Roman" w:hAnsi="Times New Roman" w:cs="Times New Roman"/>
      <w:b/>
      <w:bCs/>
      <w:noProof/>
      <w:sz w:val="27"/>
      <w:szCs w:val="27"/>
      <w:shd w:val="clear" w:color="auto" w:fill="FFFFFF"/>
    </w:rPr>
  </w:style>
  <w:style w:type="character" w:customStyle="1" w:styleId="12">
    <w:name w:val="Заголовок №1_"/>
    <w:link w:val="111"/>
    <w:uiPriority w:val="99"/>
    <w:locked/>
    <w:rsid w:val="0000050C"/>
    <w:rPr>
      <w:rFonts w:ascii="Times New Roman" w:hAnsi="Times New Roman" w:cs="Times New Roman"/>
      <w:sz w:val="28"/>
      <w:szCs w:val="28"/>
      <w:shd w:val="clear" w:color="auto" w:fill="FFFFFF"/>
    </w:rPr>
  </w:style>
  <w:style w:type="paragraph" w:customStyle="1" w:styleId="111">
    <w:name w:val="Заголовок №11"/>
    <w:basedOn w:val="a"/>
    <w:link w:val="12"/>
    <w:uiPriority w:val="99"/>
    <w:rsid w:val="0000050C"/>
    <w:pPr>
      <w:shd w:val="clear" w:color="auto" w:fill="FFFFFF"/>
      <w:spacing w:before="240" w:after="360" w:line="240" w:lineRule="atLeast"/>
      <w:outlineLvl w:val="0"/>
    </w:pPr>
    <w:rPr>
      <w:rFonts w:ascii="Times New Roman" w:hAnsi="Times New Roman" w:cs="Times New Roman"/>
      <w:sz w:val="28"/>
      <w:szCs w:val="28"/>
    </w:rPr>
  </w:style>
  <w:style w:type="character" w:customStyle="1" w:styleId="13">
    <w:name w:val="Заголовок №1"/>
    <w:uiPriority w:val="99"/>
    <w:rsid w:val="0000050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00050C"/>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00050C"/>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00050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00050C"/>
    <w:rPr>
      <w:rFonts w:ascii="Times New Roman" w:hAnsi="Times New Roman" w:cs="Times New Roman"/>
      <w:b/>
      <w:bCs/>
      <w:sz w:val="18"/>
      <w:szCs w:val="18"/>
      <w:shd w:val="clear" w:color="auto" w:fill="FFFFFF"/>
    </w:rPr>
  </w:style>
  <w:style w:type="character" w:customStyle="1" w:styleId="23">
    <w:name w:val="Заголовок №23"/>
    <w:uiPriority w:val="99"/>
    <w:rsid w:val="0000050C"/>
    <w:rPr>
      <w:rFonts w:ascii="Times New Roman" w:hAnsi="Times New Roman" w:cs="Times New Roman"/>
      <w:b/>
      <w:bCs/>
      <w:sz w:val="27"/>
      <w:szCs w:val="27"/>
      <w:shd w:val="clear" w:color="auto" w:fill="FFFFFF"/>
    </w:rPr>
  </w:style>
  <w:style w:type="character" w:customStyle="1" w:styleId="22">
    <w:name w:val="Заголовок №22"/>
    <w:uiPriority w:val="99"/>
    <w:rsid w:val="0000050C"/>
    <w:rPr>
      <w:rFonts w:ascii="Times New Roman" w:hAnsi="Times New Roman" w:cs="Times New Roman"/>
      <w:b/>
      <w:bCs/>
      <w:noProof/>
      <w:sz w:val="27"/>
      <w:szCs w:val="27"/>
      <w:shd w:val="clear" w:color="auto" w:fill="FFFFFF"/>
    </w:rPr>
  </w:style>
  <w:style w:type="paragraph" w:customStyle="1" w:styleId="ConsPlusTitle">
    <w:name w:val="ConsPlusTitle"/>
    <w:uiPriority w:val="99"/>
    <w:rsid w:val="000005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005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00050C"/>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00050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b"/>
    <w:uiPriority w:val="99"/>
    <w:semiHidden/>
    <w:rsid w:val="0000050C"/>
    <w:rPr>
      <w:rFonts w:ascii="Times New Roman" w:eastAsia="Times New Roman" w:hAnsi="Times New Roman" w:cs="Times New Roman"/>
      <w:sz w:val="20"/>
      <w:szCs w:val="20"/>
    </w:rPr>
  </w:style>
  <w:style w:type="paragraph" w:styleId="ab">
    <w:name w:val="footnote text"/>
    <w:basedOn w:val="a"/>
    <w:link w:val="aa"/>
    <w:uiPriority w:val="99"/>
    <w:semiHidden/>
    <w:rsid w:val="0000050C"/>
    <w:pPr>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d"/>
    <w:rsid w:val="0000050C"/>
    <w:rPr>
      <w:rFonts w:ascii="Calibri" w:eastAsia="Times New Roman" w:hAnsi="Calibri" w:cs="Times New Roman"/>
      <w:lang w:eastAsia="ru-RU"/>
    </w:rPr>
  </w:style>
  <w:style w:type="paragraph" w:styleId="ad">
    <w:name w:val="header"/>
    <w:basedOn w:val="a"/>
    <w:link w:val="ac"/>
    <w:rsid w:val="0000050C"/>
    <w:pPr>
      <w:tabs>
        <w:tab w:val="center" w:pos="4677"/>
        <w:tab w:val="right" w:pos="9355"/>
      </w:tabs>
      <w:spacing w:after="0" w:line="240" w:lineRule="auto"/>
    </w:pPr>
    <w:rPr>
      <w:rFonts w:ascii="Calibri" w:eastAsia="Times New Roman" w:hAnsi="Calibri" w:cs="Times New Roman"/>
      <w:lang w:eastAsia="ru-RU"/>
    </w:rPr>
  </w:style>
  <w:style w:type="paragraph" w:styleId="ae">
    <w:name w:val="footer"/>
    <w:basedOn w:val="a"/>
    <w:link w:val="af"/>
    <w:rsid w:val="0000050C"/>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00050C"/>
    <w:rPr>
      <w:rFonts w:ascii="Calibri" w:eastAsia="Times New Roman" w:hAnsi="Calibri" w:cs="Times New Roman"/>
      <w:lang w:eastAsia="ru-RU"/>
    </w:rPr>
  </w:style>
  <w:style w:type="character" w:customStyle="1" w:styleId="af0">
    <w:name w:val="Текст выноски Знак"/>
    <w:basedOn w:val="a0"/>
    <w:link w:val="af1"/>
    <w:uiPriority w:val="99"/>
    <w:semiHidden/>
    <w:rsid w:val="0000050C"/>
    <w:rPr>
      <w:rFonts w:ascii="Tahoma" w:eastAsia="Times New Roman" w:hAnsi="Tahoma" w:cs="Tahoma"/>
      <w:sz w:val="16"/>
      <w:szCs w:val="16"/>
      <w:lang w:eastAsia="ru-RU"/>
    </w:rPr>
  </w:style>
  <w:style w:type="paragraph" w:styleId="af1">
    <w:name w:val="Balloon Text"/>
    <w:basedOn w:val="a"/>
    <w:link w:val="af0"/>
    <w:semiHidden/>
    <w:rsid w:val="0000050C"/>
    <w:pPr>
      <w:spacing w:after="0" w:line="240" w:lineRule="auto"/>
    </w:pPr>
    <w:rPr>
      <w:rFonts w:ascii="Tahoma" w:eastAsia="Times New Roman" w:hAnsi="Tahoma" w:cs="Tahoma"/>
      <w:sz w:val="16"/>
      <w:szCs w:val="16"/>
      <w:lang w:eastAsia="ru-RU"/>
    </w:rPr>
  </w:style>
  <w:style w:type="paragraph" w:customStyle="1" w:styleId="headertext">
    <w:name w:val="headertext"/>
    <w:basedOn w:val="a"/>
    <w:rsid w:val="00000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0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unhideWhenUsed/>
    <w:rsid w:val="0000050C"/>
    <w:rPr>
      <w:color w:val="0000FF"/>
      <w:u w:val="single"/>
    </w:rPr>
  </w:style>
  <w:style w:type="paragraph" w:customStyle="1" w:styleId="msonormal0">
    <w:name w:val="msonormal"/>
    <w:basedOn w:val="a"/>
    <w:rsid w:val="00000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4"/>
    <w:uiPriority w:val="99"/>
    <w:semiHidden/>
    <w:rsid w:val="0000050C"/>
    <w:rPr>
      <w:rFonts w:ascii="Times New Roman" w:eastAsia="Calibri" w:hAnsi="Times New Roman" w:cs="Times New Roman"/>
      <w:sz w:val="24"/>
    </w:rPr>
  </w:style>
  <w:style w:type="paragraph" w:styleId="af4">
    <w:name w:val="Body Text Indent"/>
    <w:basedOn w:val="a"/>
    <w:link w:val="af3"/>
    <w:unhideWhenUsed/>
    <w:rsid w:val="0000050C"/>
    <w:pPr>
      <w:spacing w:after="120" w:line="276" w:lineRule="auto"/>
      <w:ind w:left="283"/>
    </w:pPr>
    <w:rPr>
      <w:rFonts w:ascii="Times New Roman" w:eastAsia="Calibri" w:hAnsi="Times New Roman" w:cs="Times New Roman"/>
      <w:sz w:val="24"/>
    </w:rPr>
  </w:style>
  <w:style w:type="character" w:customStyle="1" w:styleId="af5">
    <w:name w:val="Без интервала Знак"/>
    <w:link w:val="af6"/>
    <w:uiPriority w:val="99"/>
    <w:locked/>
    <w:rsid w:val="0000050C"/>
    <w:rPr>
      <w:rFonts w:ascii="Times New Roman" w:eastAsia="Calibri" w:hAnsi="Times New Roman"/>
    </w:rPr>
  </w:style>
  <w:style w:type="paragraph" w:styleId="af6">
    <w:name w:val="No Spacing"/>
    <w:link w:val="af5"/>
    <w:uiPriority w:val="99"/>
    <w:qFormat/>
    <w:rsid w:val="0000050C"/>
    <w:pPr>
      <w:spacing w:after="0" w:line="240" w:lineRule="auto"/>
    </w:pPr>
    <w:rPr>
      <w:rFonts w:ascii="Times New Roman" w:eastAsia="Calibri" w:hAnsi="Times New Roman"/>
    </w:rPr>
  </w:style>
  <w:style w:type="paragraph" w:customStyle="1" w:styleId="af7">
    <w:name w:val="Шапка (герб)"/>
    <w:basedOn w:val="a"/>
    <w:link w:val="af8"/>
    <w:rsid w:val="0000050C"/>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customStyle="1" w:styleId="af8">
    <w:name w:val="Шапка (герб) Знак"/>
    <w:link w:val="af7"/>
    <w:uiPriority w:val="99"/>
    <w:rsid w:val="0000050C"/>
    <w:rPr>
      <w:rFonts w:ascii="Century Schoolbook" w:eastAsia="Times New Roman" w:hAnsi="Century Schoolbook" w:cs="Times New Roman"/>
      <w:sz w:val="24"/>
      <w:szCs w:val="20"/>
      <w:lang w:eastAsia="ru-RU"/>
    </w:rPr>
  </w:style>
  <w:style w:type="character" w:customStyle="1" w:styleId="apple-converted-space">
    <w:name w:val="apple-converted-space"/>
    <w:rsid w:val="0000050C"/>
  </w:style>
  <w:style w:type="paragraph" w:customStyle="1" w:styleId="ConsPlusNonformat">
    <w:name w:val="ConsPlusNonformat"/>
    <w:uiPriority w:val="99"/>
    <w:rsid w:val="00000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ocdata">
    <w:name w:val="docdata"/>
    <w:aliases w:val="docy,v5,3586,bqiaagaaeyqcaaagiaiaaanpdqaabxcnaaaaaaaaaaaaaaaaaaaaaaaaaaaaaaaaaaaaaaaaaaaaaaaaaaaaaaaaaaaaaaaaaaaaaaaaaaaaaaaaaaaaaaaaaaaaaaaaaaaaaaaaaaaaaaaaaaaaaaaaaaaaaaaaaaaaaaaaaaaaaaaaaaaaaaaaaaaaaaaaaaaaaaaaaaaaaaaaaaaaaaaaaaaaaaaaaaaaaaaa"/>
    <w:basedOn w:val="a"/>
    <w:rsid w:val="00000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rsid w:val="00135CC4"/>
  </w:style>
  <w:style w:type="table" w:customStyle="1" w:styleId="15">
    <w:name w:val="Сетка таблицы1"/>
    <w:basedOn w:val="a1"/>
    <w:next w:val="a4"/>
    <w:rsid w:val="00135C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135CC4"/>
    <w:pPr>
      <w:spacing w:after="0" w:line="240" w:lineRule="auto"/>
    </w:pPr>
    <w:rPr>
      <w:rFonts w:ascii="Verdana" w:eastAsia="Times New Roman" w:hAnsi="Verdana" w:cs="Verdana"/>
      <w:sz w:val="20"/>
      <w:szCs w:val="20"/>
      <w:lang w:val="en-US"/>
    </w:rPr>
  </w:style>
  <w:style w:type="character" w:customStyle="1" w:styleId="afa">
    <w:name w:val="Знак Знак Знак Знак"/>
    <w:link w:val="af9"/>
    <w:rsid w:val="00135CC4"/>
    <w:rPr>
      <w:rFonts w:ascii="Verdana" w:eastAsia="Times New Roman" w:hAnsi="Verdana" w:cs="Verdana"/>
      <w:sz w:val="20"/>
      <w:szCs w:val="20"/>
      <w:lang w:val="en-US"/>
    </w:rPr>
  </w:style>
  <w:style w:type="character" w:styleId="afb">
    <w:name w:val="FollowedHyperlink"/>
    <w:uiPriority w:val="99"/>
    <w:unhideWhenUsed/>
    <w:rsid w:val="00135CC4"/>
    <w:rPr>
      <w:color w:val="800080"/>
      <w:u w:val="single"/>
    </w:rPr>
  </w:style>
  <w:style w:type="paragraph" w:customStyle="1" w:styleId="16">
    <w:name w:val="Верхний колонтитул1"/>
    <w:basedOn w:val="a"/>
    <w:rsid w:val="0013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13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3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1"/>
    <w:basedOn w:val="a0"/>
    <w:rsid w:val="00135CC4"/>
  </w:style>
  <w:style w:type="character" w:customStyle="1" w:styleId="10">
    <w:name w:val="Заголовок 1 Знак"/>
    <w:basedOn w:val="a0"/>
    <w:link w:val="1"/>
    <w:rsid w:val="00135CC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35CC4"/>
    <w:rPr>
      <w:rFonts w:ascii="Times New Roman" w:eastAsia="Times New Roman" w:hAnsi="Times New Roman" w:cs="Times New Roman"/>
      <w:sz w:val="28"/>
      <w:szCs w:val="20"/>
      <w:lang w:eastAsia="ru-RU"/>
    </w:rPr>
  </w:style>
  <w:style w:type="numbering" w:customStyle="1" w:styleId="29">
    <w:name w:val="Нет списка2"/>
    <w:next w:val="a2"/>
    <w:uiPriority w:val="99"/>
    <w:semiHidden/>
    <w:rsid w:val="00135CC4"/>
  </w:style>
  <w:style w:type="paragraph" w:styleId="afc">
    <w:name w:val="Document Map"/>
    <w:basedOn w:val="a"/>
    <w:link w:val="afd"/>
    <w:semiHidden/>
    <w:rsid w:val="00135CC4"/>
    <w:pPr>
      <w:shd w:val="clear" w:color="auto" w:fill="000080"/>
      <w:spacing w:after="0" w:line="240" w:lineRule="auto"/>
    </w:pPr>
    <w:rPr>
      <w:rFonts w:ascii="Tahoma" w:eastAsia="Times New Roman" w:hAnsi="Tahoma" w:cs="Times New Roman"/>
      <w:sz w:val="20"/>
      <w:szCs w:val="20"/>
      <w:lang w:eastAsia="ru-RU"/>
    </w:rPr>
  </w:style>
  <w:style w:type="character" w:customStyle="1" w:styleId="afd">
    <w:name w:val="Схема документа Знак"/>
    <w:basedOn w:val="a0"/>
    <w:link w:val="afc"/>
    <w:semiHidden/>
    <w:rsid w:val="00135CC4"/>
    <w:rPr>
      <w:rFonts w:ascii="Tahoma" w:eastAsia="Times New Roman" w:hAnsi="Tahoma" w:cs="Times New Roman"/>
      <w:sz w:val="20"/>
      <w:szCs w:val="20"/>
      <w:shd w:val="clear" w:color="auto" w:fill="000080"/>
      <w:lang w:eastAsia="ru-RU"/>
    </w:rPr>
  </w:style>
  <w:style w:type="paragraph" w:styleId="2a">
    <w:name w:val="Body Text Indent 2"/>
    <w:basedOn w:val="a"/>
    <w:link w:val="2b"/>
    <w:rsid w:val="00135CC4"/>
    <w:pPr>
      <w:spacing w:after="0" w:line="240" w:lineRule="auto"/>
      <w:ind w:left="720"/>
      <w:jc w:val="both"/>
    </w:pPr>
    <w:rPr>
      <w:rFonts w:ascii="Times New Roman" w:eastAsia="Times New Roman" w:hAnsi="Times New Roman" w:cs="Times New Roman"/>
      <w:sz w:val="28"/>
      <w:szCs w:val="20"/>
      <w:lang w:val="x-none" w:eastAsia="x-none"/>
    </w:rPr>
  </w:style>
  <w:style w:type="character" w:customStyle="1" w:styleId="2b">
    <w:name w:val="Основной текст с отступом 2 Знак"/>
    <w:basedOn w:val="a0"/>
    <w:link w:val="2a"/>
    <w:rsid w:val="00135CC4"/>
    <w:rPr>
      <w:rFonts w:ascii="Times New Roman" w:eastAsia="Times New Roman" w:hAnsi="Times New Roman" w:cs="Times New Roman"/>
      <w:sz w:val="28"/>
      <w:szCs w:val="20"/>
      <w:lang w:val="x-none" w:eastAsia="x-none"/>
    </w:rPr>
  </w:style>
  <w:style w:type="table" w:customStyle="1" w:styleId="2c">
    <w:name w:val="Сетка таблицы2"/>
    <w:basedOn w:val="a1"/>
    <w:next w:val="a4"/>
    <w:rsid w:val="00135C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135CC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s23fb06641">
    <w:name w:val="cs23fb06641"/>
    <w:rsid w:val="00135CC4"/>
    <w:rPr>
      <w:rFonts w:ascii="Times New Roman" w:hAnsi="Times New Roman" w:cs="Times New Roman"/>
      <w:color w:val="000000"/>
      <w:sz w:val="24"/>
      <w:szCs w:val="24"/>
      <w:shd w:val="clear" w:color="auto" w:fill="auto"/>
    </w:rPr>
  </w:style>
  <w:style w:type="numbering" w:customStyle="1" w:styleId="3">
    <w:name w:val="Нет списка3"/>
    <w:next w:val="a2"/>
    <w:uiPriority w:val="99"/>
    <w:semiHidden/>
    <w:rsid w:val="002013BE"/>
  </w:style>
  <w:style w:type="paragraph" w:styleId="30">
    <w:name w:val="Body Text Indent 3"/>
    <w:basedOn w:val="a"/>
    <w:link w:val="31"/>
    <w:rsid w:val="002013BE"/>
    <w:pPr>
      <w:spacing w:after="0" w:line="240" w:lineRule="auto"/>
      <w:ind w:left="900" w:hanging="480"/>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rsid w:val="002013BE"/>
    <w:rPr>
      <w:rFonts w:ascii="Times New Roman" w:eastAsia="Times New Roman" w:hAnsi="Times New Roman" w:cs="Times New Roman"/>
      <w:sz w:val="24"/>
      <w:szCs w:val="24"/>
      <w:lang w:eastAsia="ru-RU"/>
    </w:rPr>
  </w:style>
  <w:style w:type="character" w:styleId="afe">
    <w:name w:val="page number"/>
    <w:basedOn w:val="a0"/>
    <w:rsid w:val="0020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0481E1C29096FC70FF480C342D9F530C6DE0EDF14F97A64KD64H" TargetMode="External"/><Relationship Id="rId13" Type="http://schemas.openxmlformats.org/officeDocument/2006/relationships/hyperlink" Target="https://docs.cntd.ru/document/4450736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hyperlink" Target="consultantplus://offline/ref=2A491A287E19A2E3E983F2191FD17D3B4C10C159166F8C382C292DDCB3DAD24A33C517C2B0824CC5mEj3I" TargetMode="External"/><Relationship Id="rId12" Type="http://schemas.openxmlformats.org/officeDocument/2006/relationships/hyperlink" Target="https://docs.cntd.ru/document/4449629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411;n=41222;fld=134;dst=100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hyperlink" Target="consultantplus://offline/ref=2A491A287E19A2E3E983F2191FD17D3B4C11CC52146A8C382C292DDCB3DAD24A33C517C2B08248C5mEjAI" TargetMode="External"/><Relationship Id="rId11" Type="http://schemas.openxmlformats.org/officeDocument/2006/relationships/hyperlink" Target="https://docs.cntd.ru/document/9018076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079672" TargetMode="External"/><Relationship Id="rId23" Type="http://schemas.openxmlformats.org/officeDocument/2006/relationships/fontTable" Target="fontTable.xml"/><Relationship Id="rId10" Type="http://schemas.openxmlformats.org/officeDocument/2006/relationships/hyperlink" Target="consultantplus://offline/ref=EA27F00B2DAA37AA45EEACEDFC08206D85E68ED86770C9D79F30AEC9FB8C17216ADFD9C7D570765DAFA3082Fm439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D09D0950B21AD91202D43297F39FF4B604C1E142D0E6FC70FF480C342KD69H" TargetMode="External"/><Relationship Id="rId14" Type="http://schemas.openxmlformats.org/officeDocument/2006/relationships/hyperlink" Target="https://docs.cntd.ru/document/90207967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C1907-9708-4F21-9831-2E6BFFD3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129</Pages>
  <Words>33187</Words>
  <Characters>189166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2022-06-17T06:24:00Z</dcterms:created>
  <dcterms:modified xsi:type="dcterms:W3CDTF">2022-06-17T06:57:00Z</dcterms:modified>
</cp:coreProperties>
</file>