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0D" w:rsidRPr="00FB3E73" w:rsidRDefault="00816C0D" w:rsidP="00816C0D">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239E1CD1" wp14:editId="03C44470">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CC" w:rsidRPr="00504B55" w:rsidRDefault="00A60BCC" w:rsidP="00816C0D">
                            <w:pPr>
                              <w:pStyle w:val="a4"/>
                              <w:spacing w:after="0"/>
                              <w:jc w:val="center"/>
                              <w:rPr>
                                <w:b/>
                              </w:rPr>
                            </w:pPr>
                            <w:r w:rsidRPr="00504B55">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239E1CD1"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A60BCC" w:rsidRPr="00504B55" w:rsidRDefault="00A60BCC" w:rsidP="00816C0D">
                      <w:pPr>
                        <w:pStyle w:val="a4"/>
                        <w:spacing w:after="0"/>
                        <w:jc w:val="center"/>
                        <w:rPr>
                          <w:b/>
                        </w:rPr>
                      </w:pPr>
                      <w:r w:rsidRPr="00504B55">
                        <w:rPr>
                          <w:rFonts w:ascii="Impact" w:hAnsi="Impact"/>
                          <w:b/>
                          <w:color w:val="33CCFF"/>
                          <w:spacing w:val="-72"/>
                          <w:sz w:val="72"/>
                          <w:szCs w:val="72"/>
                        </w:rPr>
                        <w:t>Едогонский    вестник</w:t>
                      </w:r>
                    </w:p>
                  </w:txbxContent>
                </v:textbox>
                <w10:anchorlock/>
              </v:shape>
            </w:pict>
          </mc:Fallback>
        </mc:AlternateContent>
      </w:r>
    </w:p>
    <w:p w:rsidR="00816C0D" w:rsidRPr="00FB3E73" w:rsidRDefault="00816C0D" w:rsidP="00816C0D">
      <w:pPr>
        <w:spacing w:after="200" w:line="276" w:lineRule="auto"/>
        <w:rPr>
          <w:rFonts w:ascii="Calibri" w:eastAsia="Calibri" w:hAnsi="Calibri" w:cs="Times New Roman"/>
          <w:b/>
        </w:rPr>
      </w:pPr>
    </w:p>
    <w:p w:rsidR="00816C0D" w:rsidRPr="00FB3E73" w:rsidRDefault="00816C0D" w:rsidP="00816C0D">
      <w:pPr>
        <w:spacing w:after="200" w:line="276" w:lineRule="auto"/>
        <w:rPr>
          <w:rFonts w:ascii="Calibri" w:eastAsia="Calibri" w:hAnsi="Calibri" w:cs="Times New Roman"/>
          <w:b/>
        </w:rPr>
      </w:pPr>
    </w:p>
    <w:p w:rsidR="00816C0D" w:rsidRPr="00FB3E73" w:rsidRDefault="00472DAF" w:rsidP="00816C0D">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31</w:t>
      </w:r>
      <w:bookmarkStart w:id="0" w:name="_GoBack"/>
      <w:bookmarkEnd w:id="0"/>
      <w:r w:rsidR="00816C0D">
        <w:rPr>
          <w:rFonts w:ascii="Times New Roman" w:eastAsia="Calibri" w:hAnsi="Times New Roman" w:cs="Times New Roman"/>
          <w:b/>
          <w:sz w:val="28"/>
          <w:szCs w:val="28"/>
        </w:rPr>
        <w:t xml:space="preserve"> </w:t>
      </w:r>
      <w:proofErr w:type="gramStart"/>
      <w:r w:rsidR="00816C0D">
        <w:rPr>
          <w:rFonts w:ascii="Times New Roman" w:eastAsia="Calibri" w:hAnsi="Times New Roman" w:cs="Times New Roman"/>
          <w:b/>
          <w:sz w:val="28"/>
          <w:szCs w:val="28"/>
        </w:rPr>
        <w:t>мая  2023</w:t>
      </w:r>
      <w:proofErr w:type="gramEnd"/>
      <w:r w:rsidR="00816C0D"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8</w:t>
      </w: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816C0D" w:rsidRPr="00FB3E73" w:rsidRDefault="00816C0D" w:rsidP="00816C0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816C0D" w:rsidRPr="00FB3E73" w:rsidRDefault="00816C0D" w:rsidP="00816C0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816C0D" w:rsidRPr="00FB3E73" w:rsidRDefault="00816C0D" w:rsidP="00816C0D">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816C0D" w:rsidRPr="00FB3E73" w:rsidRDefault="00816C0D" w:rsidP="00816C0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816C0D" w:rsidRPr="00FB3E73" w:rsidRDefault="00816C0D" w:rsidP="00816C0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816C0D" w:rsidRPr="00FB3E73" w:rsidRDefault="00816C0D" w:rsidP="00816C0D">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816C0D" w:rsidRPr="00FB3E73" w:rsidRDefault="00816C0D" w:rsidP="00816C0D">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0" w:line="276" w:lineRule="auto"/>
        <w:rPr>
          <w:rFonts w:ascii="Times New Roman" w:eastAsia="Calibri" w:hAnsi="Times New Roman" w:cs="Times New Roman"/>
          <w:b/>
          <w:sz w:val="28"/>
          <w:szCs w:val="28"/>
        </w:rPr>
      </w:pPr>
    </w:p>
    <w:p w:rsidR="00816C0D" w:rsidRPr="00FB3E73" w:rsidRDefault="00816C0D" w:rsidP="00816C0D">
      <w:pPr>
        <w:spacing w:after="200" w:line="276" w:lineRule="auto"/>
        <w:rPr>
          <w:rFonts w:ascii="Calibri" w:eastAsia="Calibri" w:hAnsi="Calibri" w:cs="Times New Roman"/>
        </w:rPr>
      </w:pPr>
    </w:p>
    <w:p w:rsidR="00816C0D" w:rsidRPr="00FB3E73" w:rsidRDefault="00816C0D" w:rsidP="00816C0D">
      <w:pPr>
        <w:spacing w:after="200" w:line="276" w:lineRule="auto"/>
        <w:rPr>
          <w:rFonts w:ascii="Calibri" w:eastAsia="Calibri" w:hAnsi="Calibri" w:cs="Times New Roman"/>
        </w:rPr>
      </w:pPr>
    </w:p>
    <w:p w:rsidR="00816C0D" w:rsidRPr="00FB3E73" w:rsidRDefault="00816C0D" w:rsidP="00816C0D">
      <w:pPr>
        <w:spacing w:after="200" w:line="276" w:lineRule="auto"/>
        <w:rPr>
          <w:rFonts w:ascii="Calibri" w:eastAsia="Calibri" w:hAnsi="Calibri" w:cs="Times New Roman"/>
        </w:rPr>
      </w:pPr>
    </w:p>
    <w:p w:rsidR="00816C0D" w:rsidRPr="00FB3E73" w:rsidRDefault="00816C0D" w:rsidP="00816C0D">
      <w:pPr>
        <w:spacing w:after="200" w:line="276" w:lineRule="auto"/>
        <w:jc w:val="center"/>
        <w:rPr>
          <w:rFonts w:ascii="Calibri" w:eastAsia="Calibri" w:hAnsi="Calibri" w:cs="Times New Roman"/>
        </w:rPr>
      </w:pPr>
    </w:p>
    <w:p w:rsidR="00816C0D" w:rsidRPr="00FB3E73" w:rsidRDefault="00816C0D" w:rsidP="00816C0D">
      <w:pPr>
        <w:spacing w:after="200" w:line="276" w:lineRule="auto"/>
        <w:rPr>
          <w:rFonts w:ascii="Times New Roman" w:eastAsia="Calibri" w:hAnsi="Times New Roman" w:cs="Times New Roman"/>
          <w:b/>
          <w:sz w:val="28"/>
          <w:szCs w:val="28"/>
        </w:rPr>
      </w:pPr>
    </w:p>
    <w:p w:rsidR="00816C0D" w:rsidRDefault="00816C0D" w:rsidP="00816C0D">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816C0D" w:rsidRDefault="00816C0D" w:rsidP="00816C0D">
      <w:pPr>
        <w:spacing w:after="200" w:line="276" w:lineRule="auto"/>
        <w:jc w:val="center"/>
        <w:rPr>
          <w:rFonts w:ascii="Times New Roman" w:eastAsia="Calibri" w:hAnsi="Times New Roman" w:cs="Times New Roman"/>
          <w:b/>
          <w:sz w:val="28"/>
          <w:szCs w:val="28"/>
        </w:rPr>
      </w:pPr>
    </w:p>
    <w:p w:rsidR="00816C0D" w:rsidRDefault="00816C0D" w:rsidP="00816C0D">
      <w:pPr>
        <w:spacing w:after="200" w:line="276" w:lineRule="auto"/>
        <w:jc w:val="center"/>
        <w:rPr>
          <w:rFonts w:ascii="Times New Roman" w:eastAsia="Calibri" w:hAnsi="Times New Roman" w:cs="Times New Roman"/>
          <w:b/>
          <w:sz w:val="28"/>
          <w:szCs w:val="28"/>
        </w:rPr>
      </w:pPr>
    </w:p>
    <w:p w:rsidR="00816C0D" w:rsidRDefault="00816C0D" w:rsidP="00816C0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tbl>
      <w:tblPr>
        <w:tblStyle w:val="a5"/>
        <w:tblW w:w="5089" w:type="pct"/>
        <w:tblLook w:val="04A0" w:firstRow="1" w:lastRow="0" w:firstColumn="1" w:lastColumn="0" w:noHBand="0" w:noVBand="1"/>
      </w:tblPr>
      <w:tblGrid>
        <w:gridCol w:w="540"/>
        <w:gridCol w:w="1943"/>
        <w:gridCol w:w="1396"/>
        <w:gridCol w:w="3690"/>
        <w:gridCol w:w="1942"/>
      </w:tblGrid>
      <w:tr w:rsidR="00816C0D" w:rsidRPr="00816C0D" w:rsidTr="00816C0D">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w:t>
            </w:r>
          </w:p>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п/п</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Реквизиты МНПА</w:t>
            </w:r>
          </w:p>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(дата, номер)</w:t>
            </w:r>
          </w:p>
        </w:tc>
        <w:tc>
          <w:tcPr>
            <w:tcW w:w="1940"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Наименование МНПА</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Сведения об официальном опубликовании</w:t>
            </w:r>
          </w:p>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(обнародовании)</w:t>
            </w:r>
          </w:p>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МНПА (источник, дата, номер)</w:t>
            </w:r>
          </w:p>
        </w:tc>
      </w:tr>
      <w:tr w:rsidR="00816C0D" w:rsidRPr="00816C0D" w:rsidTr="00DE5893">
        <w:tc>
          <w:tcPr>
            <w:tcW w:w="5000" w:type="pct"/>
            <w:gridSpan w:val="5"/>
          </w:tcPr>
          <w:p w:rsidR="00816C0D" w:rsidRPr="00816C0D" w:rsidRDefault="00816C0D" w:rsidP="00816C0D">
            <w:pPr>
              <w:rPr>
                <w:rFonts w:ascii="Times New Roman" w:eastAsia="Times New Roman" w:hAnsi="Times New Roman" w:cs="Times New Roman"/>
                <w:b/>
                <w:sz w:val="24"/>
                <w:szCs w:val="24"/>
                <w:lang w:eastAsia="ru-RU"/>
              </w:rPr>
            </w:pPr>
            <w:r w:rsidRPr="00816C0D">
              <w:rPr>
                <w:rFonts w:ascii="Times New Roman" w:eastAsia="Times New Roman" w:hAnsi="Times New Roman" w:cs="Times New Roman"/>
                <w:b/>
                <w:sz w:val="24"/>
                <w:szCs w:val="24"/>
                <w:lang w:eastAsia="ru-RU"/>
              </w:rPr>
              <w:t>Постановления</w:t>
            </w:r>
          </w:p>
          <w:p w:rsidR="00816C0D" w:rsidRPr="00816C0D" w:rsidRDefault="00816C0D" w:rsidP="00816C0D">
            <w:pPr>
              <w:rPr>
                <w:rFonts w:ascii="Times New Roman" w:eastAsia="Times New Roman" w:hAnsi="Times New Roman" w:cs="Times New Roman"/>
                <w:b/>
                <w:sz w:val="24"/>
                <w:szCs w:val="24"/>
                <w:lang w:eastAsia="ru-RU"/>
              </w:rPr>
            </w:pP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17-пг от 11.05.2023г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 утверждении Порядка расходования субсидии, предоставленной из областного бюджета бюджету Едогонского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№18-пг от 11.05.2023г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внесении изменений в постановление администрации Едогонского сельского поселения №8-пг от 16.02.2023г «Об утверждении Порядка формирования перечня налоговых расходов Едогонского сельского поселения, Методики оценки эффективности налоговых расходов Едогонского сельского поселения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3</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№19-пг от 12.05.2023г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внесении изменений в постановление Администрации Едогонского сельского поселения от 06 октября 2022г №32-пг «Об отдельных вопросах разработки и корректировки документов стратегического планирования Едогонского сельского поселения»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4</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№20-пг от 17.05.2023г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 xml:space="preserve">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w:t>
            </w:r>
            <w:r w:rsidRPr="00816C0D">
              <w:rPr>
                <w:rFonts w:ascii="Times New Roman" w:eastAsia="Times New Roman" w:hAnsi="Times New Roman" w:cs="Times New Roman"/>
                <w:sz w:val="24"/>
                <w:szCs w:val="24"/>
                <w:lang w:eastAsia="ru-RU"/>
              </w:rPr>
              <w:lastRenderedPageBreak/>
              <w:t>сельского поселения от 31.12.2020г №56-пг</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lastRenderedPageBreak/>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lastRenderedPageBreak/>
              <w:t>5</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№21-пг от 22.05.2023г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6.</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№22-пг от 30.05.2023г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внесении изменений в Положение об оплате труда вспомогательного персонала Администрации Едогонского сельского поселения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7.</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постановления</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№23-пг от 31.05.2023г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 утверждении отчета об исполнении бюджета Едогонского муниципального образования за 1 квартал 2023г</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DE5893">
        <w:trPr>
          <w:trHeight w:val="348"/>
        </w:trPr>
        <w:tc>
          <w:tcPr>
            <w:tcW w:w="5000" w:type="pct"/>
            <w:gridSpan w:val="5"/>
          </w:tcPr>
          <w:p w:rsidR="00816C0D" w:rsidRPr="00816C0D" w:rsidRDefault="00816C0D" w:rsidP="00816C0D">
            <w:pPr>
              <w:rPr>
                <w:rFonts w:ascii="Times New Roman" w:eastAsia="Times New Roman" w:hAnsi="Times New Roman" w:cs="Times New Roman"/>
                <w:b/>
                <w:sz w:val="24"/>
                <w:szCs w:val="24"/>
                <w:lang w:eastAsia="ru-RU"/>
              </w:rPr>
            </w:pPr>
            <w:r w:rsidRPr="00816C0D">
              <w:rPr>
                <w:rFonts w:ascii="Times New Roman" w:eastAsia="Times New Roman" w:hAnsi="Times New Roman" w:cs="Times New Roman"/>
                <w:b/>
                <w:sz w:val="24"/>
                <w:szCs w:val="24"/>
                <w:lang w:eastAsia="ru-RU"/>
              </w:rPr>
              <w:t>решения</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№9 от 10.05.2023г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назначении публичных слушаний по проекту решения думы Едогонского сельского поселения «Об исполнении бюджета Едогонского муниципального образования за 2022год»</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2.</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№10 от 10.05.2023г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Едогонского сельского поселения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3.</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№11 от 10.05.2023г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 xml:space="preserve">О внесении изменений в Положение о порядке предоставления жилых помещений специализированного </w:t>
            </w:r>
            <w:r w:rsidRPr="00816C0D">
              <w:rPr>
                <w:rFonts w:ascii="Times New Roman" w:eastAsia="Times New Roman" w:hAnsi="Times New Roman" w:cs="Times New Roman"/>
                <w:sz w:val="24"/>
                <w:szCs w:val="24"/>
                <w:lang w:eastAsia="ru-RU"/>
              </w:rPr>
              <w:lastRenderedPageBreak/>
              <w:t>жилищного фонда Едогонского сельского поселения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lastRenderedPageBreak/>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lastRenderedPageBreak/>
              <w:t>4.</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№12 от 31.05.2023г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 внесении изменений и дополнений в Устав Едогонского муниципального образования</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5.</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№13 от 31.05.2023г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 исполнении бюджета Едогонского муниципального образования за 2022г</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r w:rsidR="00816C0D" w:rsidRPr="00816C0D" w:rsidTr="00816C0D">
        <w:trPr>
          <w:trHeight w:val="904"/>
        </w:trPr>
        <w:tc>
          <w:tcPr>
            <w:tcW w:w="28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6.</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решение</w:t>
            </w:r>
          </w:p>
        </w:tc>
        <w:tc>
          <w:tcPr>
            <w:tcW w:w="734"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№14 от 31.05.2023г</w:t>
            </w:r>
          </w:p>
        </w:tc>
        <w:tc>
          <w:tcPr>
            <w:tcW w:w="1940" w:type="pct"/>
          </w:tcPr>
          <w:p w:rsidR="00816C0D" w:rsidRPr="00816C0D" w:rsidRDefault="00816C0D" w:rsidP="00816C0D">
            <w:pPr>
              <w:ind w:right="140"/>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Об утверждении отчета об исполнении бюджета Едогонского муниципального образования за 1 квартал 2023г</w:t>
            </w:r>
          </w:p>
        </w:tc>
        <w:tc>
          <w:tcPr>
            <w:tcW w:w="1021" w:type="pct"/>
          </w:tcPr>
          <w:p w:rsidR="00816C0D" w:rsidRPr="00816C0D" w:rsidRDefault="00816C0D" w:rsidP="00816C0D">
            <w:pPr>
              <w:rPr>
                <w:rFonts w:ascii="Times New Roman" w:eastAsia="Times New Roman" w:hAnsi="Times New Roman" w:cs="Times New Roman"/>
                <w:sz w:val="24"/>
                <w:szCs w:val="24"/>
                <w:lang w:eastAsia="ru-RU"/>
              </w:rPr>
            </w:pPr>
            <w:r w:rsidRPr="00816C0D">
              <w:rPr>
                <w:rFonts w:ascii="Times New Roman" w:eastAsia="Times New Roman" w:hAnsi="Times New Roman" w:cs="Times New Roman"/>
                <w:sz w:val="24"/>
                <w:szCs w:val="24"/>
                <w:lang w:eastAsia="ru-RU"/>
              </w:rPr>
              <w:t>Едогонский вестник №8 от 31.05.2023г</w:t>
            </w:r>
          </w:p>
        </w:tc>
      </w:tr>
    </w:tbl>
    <w:p w:rsidR="001E5CED" w:rsidRDefault="001E5CE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816C0D" w:rsidRDefault="00816C0D"/>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lastRenderedPageBreak/>
        <w:t>11.05.2023Г. №17-ПГ</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РОССИЙСКАЯ ФЕДЕРАЦИЯ</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ИРКУТСКАЯ ОБЛАСТЬ</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МУНИЦИПАЛЬНОЕ ОБРАЗОВАНИЕ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«ТУЛУНСКИЙ РАЙОН»</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ЕДОГОНСКОЕ СЕЛЬСКОЕ ПОСЕЛЕНИЕ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АДМИНИСТРАЦИЯ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ПОСТАНОВЛЕНИЕ</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ОБ УТВЕРЖДЕНИИ ПОРЯДКА РАСХОДОВАНИЯ СУБСИДИИ, ПРЕДОСТАВЛЕННОЙ ИЗ ОБЛАСТНОГО БЮДЖЕТА БЮДЖЕТУ ЕДОГОНСКОГО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w:t>
      </w:r>
    </w:p>
    <w:p w:rsidR="00DE5893" w:rsidRPr="00DE5893" w:rsidRDefault="00DE5893" w:rsidP="00DE5893">
      <w:pPr>
        <w:spacing w:after="0" w:line="276" w:lineRule="auto"/>
        <w:ind w:firstLine="708"/>
        <w:jc w:val="both"/>
        <w:rPr>
          <w:rFonts w:ascii="Times New Roman" w:eastAsia="Calibri" w:hAnsi="Times New Roman" w:cs="Times New Roman"/>
          <w:sz w:val="28"/>
          <w:szCs w:val="28"/>
        </w:rPr>
      </w:pPr>
    </w:p>
    <w:p w:rsidR="00DE5893" w:rsidRPr="00DE5893" w:rsidRDefault="00DE5893" w:rsidP="00DE5893">
      <w:pPr>
        <w:autoSpaceDE w:val="0"/>
        <w:autoSpaceDN w:val="0"/>
        <w:adjustRightInd w:val="0"/>
        <w:spacing w:after="0" w:line="240" w:lineRule="auto"/>
        <w:ind w:firstLine="708"/>
        <w:jc w:val="both"/>
        <w:rPr>
          <w:rFonts w:ascii="Arial" w:eastAsia="Calibri" w:hAnsi="Arial" w:cs="Arial"/>
          <w:sz w:val="24"/>
          <w:szCs w:val="24"/>
        </w:rPr>
      </w:pPr>
      <w:r w:rsidRPr="00DE5893">
        <w:rPr>
          <w:rFonts w:ascii="Arial" w:eastAsia="Calibri" w:hAnsi="Arial" w:cs="Arial"/>
          <w:sz w:val="24"/>
          <w:szCs w:val="24"/>
        </w:rPr>
        <w:t xml:space="preserve">В соответствии со ст. 86 Бюджетного кодекса Российской Федерации, Законом Иркутской области от 12 декабря 2022 года № 112-ОЗ «Об областном бюджете на 2023 год и на плановый период 2024 и 2025 годов», Положением </w:t>
      </w:r>
      <w:r w:rsidRPr="00DE5893">
        <w:rPr>
          <w:rFonts w:ascii="Arial" w:eastAsia="Calibri" w:hAnsi="Arial" w:cs="Arial"/>
          <w:bCs/>
          <w:sz w:val="24"/>
          <w:szCs w:val="24"/>
          <w:lang w:bidi="ru-RU"/>
        </w:rPr>
        <w:t>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утвержденного постановлением Правительства Иркутской области от 8 февраля 2018 года № 82-пп</w:t>
      </w:r>
      <w:r w:rsidRPr="00DE5893">
        <w:rPr>
          <w:rFonts w:ascii="Arial" w:eastAsia="Calibri" w:hAnsi="Arial" w:cs="Arial"/>
          <w:sz w:val="24"/>
          <w:szCs w:val="24"/>
        </w:rPr>
        <w:t xml:space="preserve">, руководствуясь ст. 24, 47 Устава Едогонского муниципального образования </w:t>
      </w:r>
    </w:p>
    <w:p w:rsidR="00DE5893" w:rsidRPr="00DE5893" w:rsidRDefault="00DE5893" w:rsidP="00DE5893">
      <w:pPr>
        <w:spacing w:after="0" w:line="276" w:lineRule="auto"/>
        <w:jc w:val="both"/>
        <w:rPr>
          <w:rFonts w:ascii="Times New Roman" w:eastAsia="Calibri" w:hAnsi="Times New Roman" w:cs="Times New Roman"/>
          <w:sz w:val="28"/>
          <w:szCs w:val="28"/>
        </w:rPr>
      </w:pPr>
    </w:p>
    <w:p w:rsidR="00DE5893" w:rsidRPr="00DE5893" w:rsidRDefault="00DE5893" w:rsidP="00DE5893">
      <w:pPr>
        <w:spacing w:after="0" w:line="276" w:lineRule="auto"/>
        <w:ind w:firstLine="708"/>
        <w:jc w:val="center"/>
        <w:rPr>
          <w:rFonts w:ascii="Arial" w:eastAsia="Calibri" w:hAnsi="Arial" w:cs="Arial"/>
          <w:b/>
          <w:sz w:val="30"/>
          <w:szCs w:val="30"/>
        </w:rPr>
      </w:pPr>
      <w:r w:rsidRPr="00DE5893">
        <w:rPr>
          <w:rFonts w:ascii="Arial" w:eastAsia="Calibri" w:hAnsi="Arial" w:cs="Arial"/>
          <w:b/>
          <w:sz w:val="30"/>
          <w:szCs w:val="30"/>
        </w:rPr>
        <w:t>ПОСТАНОВЛЯЮ:</w:t>
      </w:r>
    </w:p>
    <w:p w:rsidR="00DE5893" w:rsidRPr="00DE5893" w:rsidRDefault="00DE5893" w:rsidP="00DE5893">
      <w:pPr>
        <w:spacing w:after="0" w:line="276" w:lineRule="auto"/>
        <w:rPr>
          <w:rFonts w:ascii="Times New Roman" w:eastAsia="Calibri" w:hAnsi="Times New Roman" w:cs="Times New Roman"/>
          <w:sz w:val="28"/>
          <w:szCs w:val="28"/>
        </w:rPr>
      </w:pPr>
    </w:p>
    <w:p w:rsidR="00DE5893" w:rsidRPr="00DE5893" w:rsidRDefault="00DE5893" w:rsidP="00DE5893">
      <w:pPr>
        <w:shd w:val="clear" w:color="auto" w:fill="FFFFFF"/>
        <w:tabs>
          <w:tab w:val="left" w:pos="142"/>
          <w:tab w:val="left" w:pos="1276"/>
        </w:tabs>
        <w:spacing w:after="0" w:line="240" w:lineRule="auto"/>
        <w:ind w:firstLine="567"/>
        <w:jc w:val="both"/>
        <w:outlineLvl w:val="0"/>
        <w:rPr>
          <w:rFonts w:ascii="Arial" w:eastAsia="Calibri" w:hAnsi="Arial" w:cs="Arial"/>
          <w:sz w:val="24"/>
          <w:szCs w:val="24"/>
        </w:rPr>
      </w:pPr>
      <w:r w:rsidRPr="00DE5893">
        <w:rPr>
          <w:rFonts w:ascii="Arial" w:eastAsia="Calibri" w:hAnsi="Arial" w:cs="Arial"/>
          <w:sz w:val="24"/>
          <w:szCs w:val="24"/>
        </w:rPr>
        <w:t>1. Утвердить Порядок расходования субсидии, предоставленной из областного бюджета бюджету Едогонского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 согласно приложению.</w:t>
      </w:r>
    </w:p>
    <w:p w:rsidR="00DE5893" w:rsidRPr="00DE5893" w:rsidRDefault="00DE5893" w:rsidP="00DE5893">
      <w:pPr>
        <w:spacing w:after="0" w:line="240" w:lineRule="auto"/>
        <w:ind w:firstLine="567"/>
        <w:jc w:val="both"/>
        <w:rPr>
          <w:rFonts w:ascii="Arial" w:eastAsia="Calibri" w:hAnsi="Arial" w:cs="Arial"/>
          <w:sz w:val="24"/>
          <w:szCs w:val="24"/>
        </w:rPr>
      </w:pPr>
      <w:r w:rsidRPr="00DE5893">
        <w:rPr>
          <w:rFonts w:ascii="Arial" w:eastAsia="Calibri" w:hAnsi="Arial" w:cs="Arial"/>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E5893" w:rsidRPr="00DE5893" w:rsidRDefault="00DE5893" w:rsidP="00DE5893">
      <w:pPr>
        <w:spacing w:after="0" w:line="240" w:lineRule="auto"/>
        <w:rPr>
          <w:rFonts w:ascii="Arial" w:eastAsia="Calibri" w:hAnsi="Arial" w:cs="Arial"/>
          <w:sz w:val="24"/>
          <w:szCs w:val="24"/>
        </w:rPr>
      </w:pPr>
    </w:p>
    <w:p w:rsidR="00DE5893" w:rsidRPr="00DE5893" w:rsidRDefault="00DE5893" w:rsidP="00DE5893">
      <w:pPr>
        <w:spacing w:after="0" w:line="240" w:lineRule="auto"/>
        <w:rPr>
          <w:rFonts w:ascii="Arial" w:eastAsia="Calibri" w:hAnsi="Arial" w:cs="Arial"/>
          <w:sz w:val="24"/>
          <w:szCs w:val="24"/>
        </w:rPr>
      </w:pPr>
    </w:p>
    <w:p w:rsidR="00DE5893" w:rsidRPr="00DE5893" w:rsidRDefault="00DE5893" w:rsidP="00DE5893">
      <w:pPr>
        <w:spacing w:after="0" w:line="240" w:lineRule="auto"/>
        <w:rPr>
          <w:rFonts w:ascii="Arial" w:eastAsia="Calibri" w:hAnsi="Arial" w:cs="Arial"/>
          <w:sz w:val="24"/>
          <w:szCs w:val="24"/>
        </w:rPr>
      </w:pPr>
      <w:r w:rsidRPr="00DE5893">
        <w:rPr>
          <w:rFonts w:ascii="Arial" w:eastAsia="Calibri" w:hAnsi="Arial" w:cs="Arial"/>
          <w:sz w:val="24"/>
          <w:szCs w:val="24"/>
        </w:rPr>
        <w:t>Глава Едогонского</w:t>
      </w:r>
    </w:p>
    <w:p w:rsidR="00DE5893" w:rsidRPr="00DE5893" w:rsidRDefault="00DE5893" w:rsidP="00DE5893">
      <w:pPr>
        <w:autoSpaceDE w:val="0"/>
        <w:autoSpaceDN w:val="0"/>
        <w:adjustRightInd w:val="0"/>
        <w:spacing w:after="0" w:line="240" w:lineRule="auto"/>
        <w:contextualSpacing/>
        <w:jc w:val="both"/>
        <w:rPr>
          <w:rFonts w:ascii="Arial" w:eastAsia="Calibri" w:hAnsi="Arial" w:cs="Arial"/>
          <w:sz w:val="24"/>
          <w:szCs w:val="24"/>
        </w:rPr>
      </w:pPr>
      <w:r w:rsidRPr="00DE5893">
        <w:rPr>
          <w:rFonts w:ascii="Arial" w:eastAsia="Calibri" w:hAnsi="Arial" w:cs="Arial"/>
          <w:sz w:val="24"/>
          <w:szCs w:val="24"/>
        </w:rPr>
        <w:t>сельского поселения</w:t>
      </w:r>
    </w:p>
    <w:p w:rsidR="00DE5893" w:rsidRPr="00DE5893" w:rsidRDefault="00DE5893" w:rsidP="00DE5893">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О.Н.Кобрусева</w:t>
      </w:r>
    </w:p>
    <w:p w:rsidR="00DE5893" w:rsidRPr="00DE5893" w:rsidRDefault="00DE5893" w:rsidP="00DE5893">
      <w:pPr>
        <w:keepNext/>
        <w:spacing w:after="0" w:line="240" w:lineRule="auto"/>
        <w:jc w:val="right"/>
        <w:outlineLvl w:val="6"/>
        <w:rPr>
          <w:rFonts w:ascii="Courier New" w:eastAsia="Times New Roman" w:hAnsi="Courier New" w:cs="Courier New"/>
          <w:lang w:eastAsia="ru-RU"/>
        </w:rPr>
      </w:pPr>
      <w:r w:rsidRPr="00DE5893">
        <w:rPr>
          <w:rFonts w:ascii="Courier New" w:eastAsia="Times New Roman" w:hAnsi="Courier New" w:cs="Courier New"/>
          <w:lang w:eastAsia="ru-RU"/>
        </w:rPr>
        <w:t>Приложение</w:t>
      </w:r>
    </w:p>
    <w:p w:rsidR="00DE5893" w:rsidRPr="00DE5893" w:rsidRDefault="00DE5893" w:rsidP="00DE5893">
      <w:pPr>
        <w:spacing w:after="0" w:line="240" w:lineRule="auto"/>
        <w:jc w:val="right"/>
        <w:rPr>
          <w:rFonts w:ascii="Courier New" w:eastAsia="Calibri" w:hAnsi="Courier New" w:cs="Courier New"/>
          <w:lang w:eastAsia="ru-RU"/>
        </w:rPr>
      </w:pPr>
      <w:r w:rsidRPr="00DE5893">
        <w:rPr>
          <w:rFonts w:ascii="Courier New" w:eastAsia="Calibri" w:hAnsi="Courier New" w:cs="Courier New"/>
          <w:lang w:eastAsia="ru-RU"/>
        </w:rPr>
        <w:t>к постановлению Администрации</w:t>
      </w:r>
    </w:p>
    <w:p w:rsidR="00DE5893" w:rsidRPr="00DE5893" w:rsidRDefault="00DE5893" w:rsidP="00DE5893">
      <w:pPr>
        <w:spacing w:after="0" w:line="240" w:lineRule="auto"/>
        <w:jc w:val="right"/>
        <w:rPr>
          <w:rFonts w:ascii="Courier New" w:eastAsia="Calibri" w:hAnsi="Courier New" w:cs="Courier New"/>
          <w:lang w:eastAsia="ru-RU"/>
        </w:rPr>
      </w:pPr>
      <w:r w:rsidRPr="00DE5893">
        <w:rPr>
          <w:rFonts w:ascii="Courier New" w:eastAsia="Calibri" w:hAnsi="Courier New" w:cs="Courier New"/>
          <w:lang w:eastAsia="ru-RU"/>
        </w:rPr>
        <w:t>Едогонского сельского поселения</w:t>
      </w:r>
    </w:p>
    <w:p w:rsidR="00DE5893" w:rsidRPr="00DE5893" w:rsidRDefault="00DE5893" w:rsidP="00DE5893">
      <w:pPr>
        <w:tabs>
          <w:tab w:val="left" w:pos="6375"/>
          <w:tab w:val="right" w:pos="9922"/>
        </w:tabs>
        <w:spacing w:after="0" w:line="240" w:lineRule="auto"/>
        <w:jc w:val="right"/>
        <w:rPr>
          <w:rFonts w:ascii="Courier New" w:eastAsia="Calibri" w:hAnsi="Courier New" w:cs="Courier New"/>
        </w:rPr>
      </w:pPr>
      <w:r w:rsidRPr="00DE5893">
        <w:rPr>
          <w:rFonts w:ascii="Courier New" w:eastAsia="Calibri" w:hAnsi="Courier New" w:cs="Courier New"/>
          <w:lang w:eastAsia="ru-RU"/>
        </w:rPr>
        <w:t xml:space="preserve">  от   11.05.  2023 г. </w:t>
      </w:r>
      <w:proofErr w:type="gramStart"/>
      <w:r w:rsidRPr="00DE5893">
        <w:rPr>
          <w:rFonts w:ascii="Courier New" w:eastAsia="Calibri" w:hAnsi="Courier New" w:cs="Courier New"/>
          <w:lang w:eastAsia="ru-RU"/>
        </w:rPr>
        <w:t>№  17</w:t>
      </w:r>
      <w:proofErr w:type="gramEnd"/>
      <w:r w:rsidRPr="00DE5893">
        <w:rPr>
          <w:rFonts w:ascii="Courier New" w:eastAsia="Calibri" w:hAnsi="Courier New" w:cs="Courier New"/>
          <w:lang w:eastAsia="ru-RU"/>
        </w:rPr>
        <w:t>-пг</w:t>
      </w:r>
    </w:p>
    <w:p w:rsidR="00DE5893" w:rsidRPr="00DE5893" w:rsidRDefault="00DE5893" w:rsidP="00DE5893">
      <w:pPr>
        <w:spacing w:after="0" w:line="276" w:lineRule="auto"/>
        <w:jc w:val="center"/>
        <w:rPr>
          <w:rFonts w:ascii="Times New Roman" w:eastAsia="Calibri" w:hAnsi="Times New Roman" w:cs="Times New Roman"/>
          <w:b/>
          <w:sz w:val="24"/>
          <w:szCs w:val="24"/>
        </w:rPr>
      </w:pPr>
    </w:p>
    <w:p w:rsidR="00DE5893" w:rsidRPr="00DE5893" w:rsidRDefault="00DE5893" w:rsidP="00DE5893">
      <w:pPr>
        <w:spacing w:after="0" w:line="276" w:lineRule="auto"/>
        <w:jc w:val="center"/>
        <w:rPr>
          <w:rFonts w:ascii="Arial" w:eastAsia="Calibri" w:hAnsi="Arial" w:cs="Arial"/>
          <w:b/>
          <w:sz w:val="24"/>
          <w:szCs w:val="24"/>
        </w:rPr>
      </w:pPr>
      <w:r w:rsidRPr="00DE5893">
        <w:rPr>
          <w:rFonts w:ascii="Arial" w:eastAsia="Calibri" w:hAnsi="Arial" w:cs="Arial"/>
          <w:b/>
          <w:sz w:val="24"/>
          <w:szCs w:val="24"/>
        </w:rPr>
        <w:t>Порядок</w:t>
      </w:r>
    </w:p>
    <w:p w:rsidR="00DE5893" w:rsidRPr="00DE5893" w:rsidRDefault="00DE5893" w:rsidP="00DE5893">
      <w:pPr>
        <w:autoSpaceDE w:val="0"/>
        <w:autoSpaceDN w:val="0"/>
        <w:adjustRightInd w:val="0"/>
        <w:spacing w:after="0" w:line="240" w:lineRule="auto"/>
        <w:jc w:val="center"/>
        <w:rPr>
          <w:rFonts w:ascii="Arial" w:eastAsia="Calibri" w:hAnsi="Arial" w:cs="Arial"/>
          <w:b/>
          <w:sz w:val="24"/>
          <w:szCs w:val="24"/>
        </w:rPr>
      </w:pPr>
      <w:r w:rsidRPr="00DE5893">
        <w:rPr>
          <w:rFonts w:ascii="Arial" w:eastAsia="Calibri" w:hAnsi="Arial" w:cs="Arial"/>
          <w:b/>
          <w:sz w:val="24"/>
          <w:szCs w:val="24"/>
        </w:rPr>
        <w:t>расходования субсидии, предоставленной из областного бюджета бюджету Едогонского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w:t>
      </w:r>
    </w:p>
    <w:p w:rsidR="00DE5893" w:rsidRPr="00DE5893" w:rsidRDefault="00DE5893" w:rsidP="00DE5893">
      <w:pPr>
        <w:autoSpaceDE w:val="0"/>
        <w:autoSpaceDN w:val="0"/>
        <w:adjustRightInd w:val="0"/>
        <w:spacing w:after="0" w:line="240" w:lineRule="auto"/>
        <w:rPr>
          <w:rFonts w:ascii="Times New Roman" w:eastAsia="Calibri" w:hAnsi="Times New Roman" w:cs="Times New Roman"/>
          <w:sz w:val="28"/>
          <w:szCs w:val="28"/>
        </w:rPr>
      </w:pP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rPr>
        <w:t>1.Настоящий Порядок устанавливает порядок расходования финансовых средств</w:t>
      </w:r>
      <w:r w:rsidRPr="00DE5893">
        <w:rPr>
          <w:rFonts w:ascii="Times New Roman" w:eastAsia="Calibri" w:hAnsi="Times New Roman" w:cs="Times New Roman"/>
          <w:sz w:val="24"/>
          <w:szCs w:val="24"/>
          <w:lang w:eastAsia="ru-RU"/>
        </w:rPr>
        <w:t xml:space="preserve"> </w:t>
      </w:r>
      <w:r w:rsidRPr="00DE5893">
        <w:rPr>
          <w:rFonts w:ascii="Times New Roman" w:eastAsia="Calibri" w:hAnsi="Times New Roman" w:cs="Times New Roman"/>
          <w:sz w:val="24"/>
          <w:szCs w:val="24"/>
        </w:rPr>
        <w:t xml:space="preserve">на реализацию мероприятия по </w:t>
      </w:r>
      <w:r w:rsidRPr="00DE5893">
        <w:rPr>
          <w:rFonts w:ascii="Times New Roman" w:eastAsia="Calibri" w:hAnsi="Times New Roman" w:cs="Times New Roman"/>
          <w:bCs/>
          <w:sz w:val="24"/>
          <w:szCs w:val="24"/>
          <w:lang w:bidi="ru-RU"/>
        </w:rPr>
        <w:t>актуализацию документов градостроительного зонирования</w:t>
      </w:r>
      <w:r w:rsidRPr="00DE5893">
        <w:rPr>
          <w:rFonts w:ascii="Times New Roman" w:eastAsia="Calibri" w:hAnsi="Times New Roman" w:cs="Times New Roman"/>
          <w:sz w:val="24"/>
          <w:szCs w:val="24"/>
          <w:lang w:eastAsia="ru-RU"/>
        </w:rPr>
        <w:t xml:space="preserve">, предоставляемых бюджету </w:t>
      </w:r>
      <w:r w:rsidRPr="00DE5893">
        <w:rPr>
          <w:rFonts w:ascii="Times New Roman" w:eastAsia="Calibri" w:hAnsi="Times New Roman" w:cs="Times New Roman"/>
          <w:sz w:val="24"/>
          <w:szCs w:val="24"/>
        </w:rPr>
        <w:t>Едогонского муниципального образования</w:t>
      </w:r>
      <w:r w:rsidRPr="00DE5893">
        <w:rPr>
          <w:rFonts w:ascii="Times New Roman" w:eastAsia="Calibri" w:hAnsi="Times New Roman" w:cs="Times New Roman"/>
          <w:sz w:val="24"/>
          <w:szCs w:val="24"/>
          <w:lang w:eastAsia="ru-RU"/>
        </w:rPr>
        <w:t xml:space="preserve"> из областного бюджета в виде субсидии в соответствии с </w:t>
      </w:r>
      <w:r w:rsidRPr="00DE5893">
        <w:rPr>
          <w:rFonts w:ascii="Times New Roman" w:eastAsia="Calibri" w:hAnsi="Times New Roman" w:cs="Times New Roman"/>
          <w:sz w:val="24"/>
          <w:szCs w:val="24"/>
        </w:rPr>
        <w:t xml:space="preserve">постановлением Правительства Иркутской области </w:t>
      </w:r>
      <w:r w:rsidRPr="00DE5893">
        <w:rPr>
          <w:rFonts w:ascii="Times New Roman" w:eastAsia="Times New Roman" w:hAnsi="Times New Roman" w:cs="Times New Roman"/>
        </w:rPr>
        <w:t>от</w:t>
      </w:r>
      <w:r w:rsidRPr="00DE5893">
        <w:rPr>
          <w:rFonts w:ascii="Times New Roman" w:eastAsia="Times New Roman" w:hAnsi="Times New Roman" w:cs="Times New Roman"/>
          <w:spacing w:val="-13"/>
        </w:rPr>
        <w:t xml:space="preserve"> </w:t>
      </w:r>
      <w:r w:rsidRPr="00DE5893">
        <w:rPr>
          <w:rFonts w:ascii="Times New Roman" w:eastAsia="Times New Roman" w:hAnsi="Times New Roman" w:cs="Times New Roman"/>
        </w:rPr>
        <w:t>8</w:t>
      </w:r>
      <w:r w:rsidRPr="00DE5893">
        <w:rPr>
          <w:rFonts w:ascii="Times New Roman" w:eastAsia="Times New Roman" w:hAnsi="Times New Roman" w:cs="Times New Roman"/>
          <w:spacing w:val="-14"/>
        </w:rPr>
        <w:t xml:space="preserve"> </w:t>
      </w:r>
      <w:r w:rsidRPr="00DE5893">
        <w:rPr>
          <w:rFonts w:ascii="Times New Roman" w:eastAsia="Times New Roman" w:hAnsi="Times New Roman" w:cs="Times New Roman"/>
        </w:rPr>
        <w:t>февраля</w:t>
      </w:r>
      <w:r w:rsidRPr="00DE5893">
        <w:rPr>
          <w:rFonts w:ascii="Times New Roman" w:eastAsia="Times New Roman" w:hAnsi="Times New Roman" w:cs="Times New Roman"/>
          <w:spacing w:val="-15"/>
        </w:rPr>
        <w:t xml:space="preserve"> </w:t>
      </w:r>
      <w:r w:rsidRPr="00DE5893">
        <w:rPr>
          <w:rFonts w:ascii="Times New Roman" w:eastAsia="Times New Roman" w:hAnsi="Times New Roman" w:cs="Times New Roman"/>
        </w:rPr>
        <w:t>2018</w:t>
      </w:r>
      <w:r w:rsidRPr="00DE5893">
        <w:rPr>
          <w:rFonts w:ascii="Times New Roman" w:eastAsia="Times New Roman" w:hAnsi="Times New Roman" w:cs="Times New Roman"/>
          <w:spacing w:val="-12"/>
        </w:rPr>
        <w:t xml:space="preserve"> </w:t>
      </w:r>
      <w:r w:rsidRPr="00DE5893">
        <w:rPr>
          <w:rFonts w:ascii="Times New Roman" w:eastAsia="Times New Roman" w:hAnsi="Times New Roman" w:cs="Times New Roman"/>
        </w:rPr>
        <w:t>года</w:t>
      </w:r>
      <w:r w:rsidRPr="00DE5893">
        <w:rPr>
          <w:rFonts w:ascii="Times New Roman" w:eastAsia="Times New Roman" w:hAnsi="Times New Roman" w:cs="Times New Roman"/>
          <w:spacing w:val="-12"/>
        </w:rPr>
        <w:t xml:space="preserve"> </w:t>
      </w:r>
      <w:r w:rsidRPr="00DE5893">
        <w:rPr>
          <w:rFonts w:ascii="Times New Roman" w:eastAsia="Times New Roman" w:hAnsi="Times New Roman" w:cs="Times New Roman"/>
        </w:rPr>
        <w:t>№</w:t>
      </w:r>
      <w:r w:rsidRPr="00DE5893">
        <w:rPr>
          <w:rFonts w:ascii="Times New Roman" w:eastAsia="Times New Roman" w:hAnsi="Times New Roman" w:cs="Times New Roman"/>
          <w:spacing w:val="-13"/>
        </w:rPr>
        <w:t xml:space="preserve"> </w:t>
      </w:r>
      <w:r w:rsidRPr="00DE5893">
        <w:rPr>
          <w:rFonts w:ascii="Times New Roman" w:eastAsia="Times New Roman" w:hAnsi="Times New Roman" w:cs="Times New Roman"/>
        </w:rPr>
        <w:t>82-</w:t>
      </w:r>
      <w:r w:rsidRPr="00DE5893">
        <w:rPr>
          <w:rFonts w:ascii="Times New Roman" w:eastAsia="Times New Roman" w:hAnsi="Times New Roman" w:cs="Times New Roman"/>
          <w:spacing w:val="-68"/>
        </w:rPr>
        <w:t xml:space="preserve"> </w:t>
      </w:r>
      <w:proofErr w:type="spellStart"/>
      <w:r w:rsidRPr="00DE5893">
        <w:rPr>
          <w:rFonts w:ascii="Times New Roman" w:eastAsia="Times New Roman" w:hAnsi="Times New Roman" w:cs="Times New Roman"/>
        </w:rPr>
        <w:t>пп</w:t>
      </w:r>
      <w:proofErr w:type="spellEnd"/>
      <w:r w:rsidRPr="00DE5893">
        <w:rPr>
          <w:rFonts w:ascii="Times New Roman" w:eastAsia="Calibri" w:hAnsi="Times New Roman" w:cs="Times New Roman"/>
          <w:sz w:val="24"/>
          <w:szCs w:val="24"/>
        </w:rPr>
        <w:t xml:space="preserve"> 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(далее – субсидия) и средств бюджета Едогонского сельского поселения.</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lang w:eastAsia="ru-RU"/>
        </w:rPr>
        <w:t xml:space="preserve">2.Субсидия </w:t>
      </w:r>
      <w:r w:rsidRPr="00DE5893">
        <w:rPr>
          <w:rFonts w:ascii="Times New Roman" w:eastAsia="Calibri" w:hAnsi="Times New Roman" w:cs="Times New Roman"/>
          <w:sz w:val="24"/>
          <w:szCs w:val="24"/>
        </w:rPr>
        <w:t xml:space="preserve">предоставляется из бюджета Иркутской области на условиях софинансирования за счет средств бюджета Едогонского сельского поселения. </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rPr>
        <w:t xml:space="preserve">3.Предоставление субсидии осуществляется на основании соглашения о предоставлении в 2023 году из областного бюджета бюджету Едогонского сельского поселения Тулунского муниципального района Иркутской области субсидии на актуализацию документов градостроительного зонирования, заключаемого между Службой архитектуры Иркутской области (далее - Служба) и администрацией Едогонского сельского поселения о предоставлении субсидии местному бюджету из областного бюджета бюджету Едогонского сельского поселения субсидии на документов градостроительного зонирования (далее - Соглашение), содержащего информацию об уровне софинансирования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DE5893" w:rsidRPr="00DE5893" w:rsidRDefault="00DE5893" w:rsidP="00DE5893">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lang w:eastAsia="ru-RU"/>
        </w:rPr>
        <w:t xml:space="preserve">4.Финансовые средства </w:t>
      </w:r>
      <w:r w:rsidRPr="00DE5893">
        <w:rPr>
          <w:rFonts w:ascii="Times New Roman" w:eastAsia="Calibri" w:hAnsi="Times New Roman" w:cs="Times New Roman"/>
          <w:sz w:val="24"/>
          <w:szCs w:val="24"/>
        </w:rPr>
        <w:t>направляются на мероприятие по актуализации документов градостроительного зонирования (далее соответственно – мероприятия).</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lang w:eastAsia="ru-RU"/>
        </w:rPr>
        <w:t>5.Пол</w:t>
      </w:r>
      <w:r w:rsidRPr="00DE5893">
        <w:rPr>
          <w:rFonts w:ascii="Times New Roman" w:eastAsia="Calibri" w:hAnsi="Times New Roman" w:cs="Times New Roman"/>
          <w:sz w:val="24"/>
          <w:szCs w:val="24"/>
        </w:rPr>
        <w:t>учателем средств субсидии является администрация Едогонского сельского поселения Тулунского муниципального района Иркутской области.</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color w:val="000000"/>
          <w:sz w:val="24"/>
          <w:szCs w:val="24"/>
        </w:rPr>
        <w:t xml:space="preserve">6.Перечисление субсидии из областного бюджета в бюджет </w:t>
      </w:r>
      <w:r w:rsidRPr="00DE5893">
        <w:rPr>
          <w:rFonts w:ascii="Times New Roman" w:eastAsia="Calibri" w:hAnsi="Times New Roman" w:cs="Times New Roman"/>
          <w:sz w:val="24"/>
          <w:szCs w:val="24"/>
        </w:rPr>
        <w:t>администрации Едогонского сельского поселения Тулунского муниципального района Иркутской области</w:t>
      </w:r>
      <w:r w:rsidRPr="00DE5893">
        <w:rPr>
          <w:rFonts w:ascii="Times New Roman" w:eastAsia="Calibri" w:hAnsi="Times New Roman" w:cs="Times New Roman"/>
          <w:color w:val="000000"/>
          <w:sz w:val="24"/>
          <w:szCs w:val="24"/>
        </w:rPr>
        <w:t xml:space="preserve"> осуществляется на лицевой счет (04), открытый в Управлении Федерального казначейства по Иркутской области к единому счету бюджета, в доле, соответствующей уровню софинансирования.</w:t>
      </w:r>
    </w:p>
    <w:p w:rsidR="00DE5893" w:rsidRPr="00DE5893" w:rsidRDefault="00DE5893" w:rsidP="00DE5893">
      <w:pPr>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rPr>
        <w:lastRenderedPageBreak/>
        <w:t>7.Средства, полученные из областного бюджета в форме субсидии, носят целевой характер и не могут быть использованы на иные цели.</w:t>
      </w:r>
      <w:r w:rsidRPr="00DE5893">
        <w:rPr>
          <w:rFonts w:ascii="Times New Roman" w:eastAsia="Calibri" w:hAnsi="Times New Roman" w:cs="Times New Roman"/>
          <w:sz w:val="24"/>
          <w:szCs w:val="24"/>
          <w:lang w:eastAsia="ru-RU"/>
        </w:rPr>
        <w:t xml:space="preserve"> </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color w:val="000000"/>
          <w:sz w:val="24"/>
          <w:szCs w:val="24"/>
        </w:rPr>
      </w:pPr>
      <w:r w:rsidRPr="00DE5893">
        <w:rPr>
          <w:rFonts w:ascii="Times New Roman" w:eastAsia="Calibri" w:hAnsi="Times New Roman" w:cs="Times New Roman"/>
          <w:sz w:val="24"/>
          <w:szCs w:val="24"/>
        </w:rPr>
        <w:t xml:space="preserve">8.Финансирование мероприятий, осуществляется в пределах доведенных лимитов бюджетных обязательств с соблюдением процедур, предусмотренных Федеральным законом от 05.04.2013 г. № 44-ФЗ </w:t>
      </w:r>
      <w:r w:rsidRPr="00DE5893">
        <w:rPr>
          <w:rFonts w:ascii="Times New Roman" w:eastAsia="Calibri"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p>
    <w:p w:rsidR="00DE5893" w:rsidRPr="00DE5893" w:rsidRDefault="00DE5893" w:rsidP="00DE5893">
      <w:pPr>
        <w:tabs>
          <w:tab w:val="left" w:pos="993"/>
        </w:tabs>
        <w:spacing w:after="0" w:line="240" w:lineRule="auto"/>
        <w:ind w:firstLine="709"/>
        <w:jc w:val="both"/>
        <w:rPr>
          <w:rFonts w:ascii="Times New Roman" w:eastAsia="Calibri" w:hAnsi="Times New Roman" w:cs="Times New Roman"/>
          <w:color w:val="000000"/>
          <w:sz w:val="24"/>
          <w:szCs w:val="24"/>
        </w:rPr>
      </w:pPr>
      <w:r w:rsidRPr="00DE5893">
        <w:rPr>
          <w:rFonts w:ascii="Times New Roman" w:eastAsia="Calibri" w:hAnsi="Times New Roman" w:cs="Times New Roman"/>
          <w:sz w:val="24"/>
          <w:szCs w:val="24"/>
        </w:rPr>
        <w:t>9.Администрация Едогонского сельского поселения:</w:t>
      </w:r>
    </w:p>
    <w:p w:rsidR="00DE5893" w:rsidRPr="00DE5893" w:rsidRDefault="00DE5893" w:rsidP="00DE5893">
      <w:pPr>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rPr>
        <w:t xml:space="preserve">а) обеспечивает выполнение условий предоставления субсидии, установленных Соглашением; </w:t>
      </w:r>
    </w:p>
    <w:p w:rsidR="00DE5893" w:rsidRPr="00DE5893" w:rsidRDefault="00DE5893" w:rsidP="00DE5893">
      <w:pPr>
        <w:tabs>
          <w:tab w:val="left" w:pos="900"/>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893">
        <w:rPr>
          <w:rFonts w:ascii="Times New Roman" w:eastAsia="Calibri" w:hAnsi="Times New Roman" w:cs="Times New Roman"/>
          <w:sz w:val="24"/>
          <w:szCs w:val="24"/>
        </w:rPr>
        <w:t xml:space="preserve">б) обеспечивает достижение значений показателей результативности расходования финансовых средств, установленных Соглашением; </w:t>
      </w:r>
    </w:p>
    <w:p w:rsidR="00DE5893" w:rsidRPr="00DE5893" w:rsidRDefault="00DE5893" w:rsidP="00DE5893">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5893">
        <w:rPr>
          <w:rFonts w:ascii="Times New Roman" w:eastAsia="Times New Roman" w:hAnsi="Times New Roman" w:cs="Times New Roman"/>
          <w:sz w:val="24"/>
          <w:szCs w:val="24"/>
          <w:lang w:eastAsia="ru-RU"/>
        </w:rPr>
        <w:t>в) обеспечивает представление в Службу отчетной информации о реализации мероприятия, предусмотренной Соглашением;</w:t>
      </w:r>
    </w:p>
    <w:p w:rsidR="00DE5893" w:rsidRPr="00DE5893" w:rsidRDefault="00DE5893" w:rsidP="00DE589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5893">
        <w:rPr>
          <w:rFonts w:ascii="Times New Roman" w:eastAsia="Times New Roman" w:hAnsi="Times New Roman" w:cs="Times New Roman"/>
          <w:sz w:val="24"/>
          <w:szCs w:val="24"/>
          <w:lang w:eastAsia="ru-RU"/>
        </w:rPr>
        <w:t>г) несет ответственность за целевое и эффективное использование средств областного и местного бюджетов, достоверность представляемых в Службу сведений.</w:t>
      </w:r>
    </w:p>
    <w:p w:rsidR="00DE5893" w:rsidRPr="00DE5893" w:rsidRDefault="00DE5893" w:rsidP="00DE5893">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5893">
        <w:rPr>
          <w:rFonts w:ascii="Times New Roman" w:eastAsia="Times New Roman" w:hAnsi="Times New Roman" w:cs="Times New Roman"/>
          <w:sz w:val="24"/>
          <w:szCs w:val="24"/>
          <w:lang w:eastAsia="ru-RU"/>
        </w:rPr>
        <w:t>10.В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соответствии с пунктами 16, 19 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DE5893" w:rsidRPr="00DE5893" w:rsidRDefault="00DE5893" w:rsidP="00DE5893">
      <w:pPr>
        <w:widowControl w:val="0"/>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11.05.2023Г. №18-ПГ</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РОССИЙСКАЯ ФЕДЕРАЦИЯ</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ИРКУТСКАЯ ОБЛАСТЬ</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МУНИЦИПАЛЬНОЕ ОБРАЗОВАНИЕ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«ТУЛУНСКИЙ РАЙОН»</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ЕДОГОНСКОЕ СЕЛЬСКОЕ ПОСЕЛЕНИЕ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АДМИНИСТРАЦИЯ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ПОСТАНОВЛЕНИЕ</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О ВНЕСЕНИИ ИЗМЕНЕНИЙ В ПОСТАНОВЛЕНИЕ АДМИНИСТРАЦИИ ЕДОГОНСКОГО СЕЛЬСКОГО ПОСЕЛЕНИЯ №8-ПГ ОТ 16.02.2023Г «ОБ УТВЕРЖДЕНИИ ПОРЯДКА ФОРМИРОВАНИЯ ПЕРЕЧНЯ НАЛОГОВЫХ РАСХОДОВ ЕДОГОНСКОГО СЕЛЬСКОГО ПОСЕЛЕНИЯ, МЕТОДИКИ ОЦЕНКИ ЭФФЕКТИВНОСТИ НАЛОГОВЫХ РАСХОДОВ ЕДОГОНСКОГО СЕЛЬСКОГО ПОСЕЛЕНИЯ»</w:t>
      </w:r>
    </w:p>
    <w:p w:rsidR="00DE5893" w:rsidRPr="00DE5893" w:rsidRDefault="00DE5893" w:rsidP="00DE58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kern w:val="2"/>
          <w:sz w:val="24"/>
          <w:szCs w:val="24"/>
          <w:lang w:eastAsia="ru-RU"/>
        </w:rPr>
        <w:lastRenderedPageBreak/>
        <w:t xml:space="preserve">В соответствии со статьей 174.3 </w:t>
      </w:r>
      <w:r w:rsidRPr="00DE5893">
        <w:rPr>
          <w:rFonts w:ascii="Arial" w:eastAsia="Times New Roman" w:hAnsi="Arial" w:cs="Arial"/>
          <w:bCs/>
          <w:kern w:val="2"/>
          <w:sz w:val="24"/>
          <w:szCs w:val="24"/>
          <w:lang w:eastAsia="ru-RU"/>
        </w:rPr>
        <w:t xml:space="preserve">Бюджетного кодекса Российской Федерации, руководствуясь </w:t>
      </w:r>
      <w:r w:rsidRPr="00DE5893">
        <w:rPr>
          <w:rFonts w:ascii="Arial" w:eastAsia="Times New Roman" w:hAnsi="Arial" w:cs="Arial"/>
          <w:kern w:val="2"/>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DE5893">
        <w:rPr>
          <w:rFonts w:ascii="Arial" w:eastAsia="Times New Roman" w:hAnsi="Arial" w:cs="Arial"/>
          <w:sz w:val="24"/>
          <w:szCs w:val="24"/>
          <w:lang w:eastAsia="ru-RU"/>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Правительства Иркутской области от 24.04.2019 № 330-пп «Об установлении Порядка формирования перечня налоговых расходов Иркутской области», ст.</w:t>
      </w:r>
      <w:r w:rsidRPr="00DE5893">
        <w:rPr>
          <w:rFonts w:ascii="Arial" w:eastAsia="Times New Roman" w:hAnsi="Arial" w:cs="Arial"/>
          <w:color w:val="000000"/>
          <w:sz w:val="24"/>
          <w:szCs w:val="24"/>
          <w:lang w:eastAsia="ru-RU"/>
        </w:rPr>
        <w:t xml:space="preserve"> 24 Устава Едогонского муниципального образования</w:t>
      </w:r>
    </w:p>
    <w:p w:rsidR="00DE5893" w:rsidRPr="00DE5893" w:rsidRDefault="00DE5893" w:rsidP="00DE589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sz w:val="30"/>
          <w:szCs w:val="30"/>
          <w:lang w:eastAsia="ru-RU"/>
        </w:rPr>
      </w:pPr>
      <w:r w:rsidRPr="00DE5893">
        <w:rPr>
          <w:rFonts w:ascii="Arial" w:eastAsia="Times New Roman" w:hAnsi="Arial" w:cs="Arial"/>
          <w:b/>
          <w:sz w:val="30"/>
          <w:szCs w:val="30"/>
          <w:lang w:eastAsia="ru-RU"/>
        </w:rPr>
        <w:t>ПОСТАНОВЛЯЮ:</w:t>
      </w:r>
    </w:p>
    <w:p w:rsidR="00DE5893" w:rsidRPr="00DE5893" w:rsidRDefault="00DE5893" w:rsidP="00DE58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5893" w:rsidRPr="00DE5893" w:rsidRDefault="00DE5893" w:rsidP="00DE5893">
      <w:pPr>
        <w:widowControl w:val="0"/>
        <w:autoSpaceDE w:val="0"/>
        <w:autoSpaceDN w:val="0"/>
        <w:adjustRightInd w:val="0"/>
        <w:spacing w:after="0" w:line="240" w:lineRule="auto"/>
        <w:ind w:right="-1" w:firstLine="709"/>
        <w:jc w:val="both"/>
        <w:outlineLvl w:val="0"/>
        <w:rPr>
          <w:rFonts w:ascii="Arial" w:eastAsia="Times New Roman" w:hAnsi="Arial" w:cs="Arial"/>
          <w:bCs/>
          <w:color w:val="26282F"/>
          <w:sz w:val="24"/>
          <w:szCs w:val="24"/>
          <w:lang w:eastAsia="ru-RU"/>
        </w:rPr>
      </w:pPr>
      <w:r w:rsidRPr="00DE5893">
        <w:rPr>
          <w:rFonts w:ascii="Arial" w:eastAsia="Times New Roman" w:hAnsi="Arial" w:cs="Arial"/>
          <w:bCs/>
          <w:color w:val="000000"/>
          <w:sz w:val="24"/>
          <w:szCs w:val="24"/>
          <w:lang w:eastAsia="zh-CN"/>
        </w:rPr>
        <w:t>1. Внести в постановление администрации Едогонского сельского поселения № 8-пг от 16.02.2023 г. «</w:t>
      </w:r>
      <w:r w:rsidRPr="00DE5893">
        <w:rPr>
          <w:rFonts w:ascii="Arial" w:eastAsia="Times New Roman" w:hAnsi="Arial" w:cs="Arial"/>
          <w:bCs/>
          <w:color w:val="26282F"/>
          <w:sz w:val="24"/>
          <w:szCs w:val="24"/>
          <w:lang w:eastAsia="ru-RU"/>
        </w:rPr>
        <w:t xml:space="preserve">Об утверждении Порядка формирования </w:t>
      </w:r>
    </w:p>
    <w:p w:rsidR="00DE5893" w:rsidRPr="00DE5893" w:rsidRDefault="00DE5893" w:rsidP="00DE5893">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DE5893">
        <w:rPr>
          <w:rFonts w:ascii="Arial" w:eastAsia="Times New Roman" w:hAnsi="Arial" w:cs="Arial"/>
          <w:sz w:val="24"/>
          <w:szCs w:val="24"/>
          <w:lang w:eastAsia="ru-RU"/>
        </w:rPr>
        <w:t>перечня налоговых расходов Едогонского сельского поселения, Порядка оценки налоговых расходов Едогонского сельского поселения, Методики оценки эффективности налоговых расходов Едогонского сельского поселения</w:t>
      </w:r>
      <w:r w:rsidRPr="00DE5893">
        <w:rPr>
          <w:rFonts w:ascii="Arial" w:eastAsia="Times New Roman" w:hAnsi="Arial" w:cs="Arial"/>
          <w:b/>
          <w:color w:val="000000"/>
          <w:sz w:val="24"/>
          <w:szCs w:val="24"/>
          <w:lang w:eastAsia="zh-CN"/>
        </w:rPr>
        <w:t xml:space="preserve">» </w:t>
      </w:r>
      <w:r w:rsidRPr="00DE5893">
        <w:rPr>
          <w:rFonts w:ascii="Arial" w:eastAsia="Times New Roman" w:hAnsi="Arial" w:cs="Arial"/>
          <w:bCs/>
          <w:sz w:val="24"/>
          <w:szCs w:val="24"/>
          <w:lang w:eastAsia="ru-RU"/>
        </w:rPr>
        <w:t>следующие изменения:</w:t>
      </w:r>
    </w:p>
    <w:p w:rsidR="00DE5893" w:rsidRPr="00DE5893" w:rsidRDefault="00DE5893" w:rsidP="00DE5893">
      <w:pPr>
        <w:widowControl w:val="0"/>
        <w:suppressAutoHyphens/>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xml:space="preserve">1.1. Приложение к </w:t>
      </w:r>
      <w:r w:rsidRPr="00DE5893">
        <w:rPr>
          <w:rFonts w:ascii="Arial" w:eastAsia="Times New Roman" w:hAnsi="Arial" w:cs="Arial"/>
          <w:color w:val="000000"/>
          <w:sz w:val="24"/>
          <w:szCs w:val="24"/>
          <w:lang w:eastAsia="zh-CN"/>
        </w:rPr>
        <w:t>Порядку формирования перечня налоговых расходов Едогонского сельского поселения</w:t>
      </w:r>
      <w:r w:rsidRPr="00DE5893">
        <w:rPr>
          <w:rFonts w:ascii="Arial" w:eastAsia="Times New Roman" w:hAnsi="Arial" w:cs="Arial"/>
          <w:sz w:val="24"/>
          <w:szCs w:val="24"/>
          <w:lang w:eastAsia="ru-RU"/>
        </w:rPr>
        <w:t xml:space="preserve"> изложить в новой редакции, согласно Приложению №1 к настоящему постановлению.</w:t>
      </w:r>
    </w:p>
    <w:p w:rsidR="00DE5893" w:rsidRPr="00DE5893" w:rsidRDefault="00DE5893" w:rsidP="00DE5893">
      <w:pPr>
        <w:widowControl w:val="0"/>
        <w:suppressAutoHyphens/>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xml:space="preserve">1.2. Приложение к </w:t>
      </w:r>
      <w:r w:rsidRPr="00DE5893">
        <w:rPr>
          <w:rFonts w:ascii="Arial" w:eastAsia="Times New Roman" w:hAnsi="Arial" w:cs="Arial"/>
          <w:color w:val="000000"/>
          <w:sz w:val="24"/>
          <w:szCs w:val="24"/>
          <w:lang w:eastAsia="zh-CN"/>
        </w:rPr>
        <w:t>Порядку</w:t>
      </w:r>
      <w:r w:rsidRPr="00DE5893">
        <w:rPr>
          <w:rFonts w:ascii="Arial" w:eastAsia="Times New Roman" w:hAnsi="Arial" w:cs="Arial"/>
          <w:sz w:val="24"/>
          <w:szCs w:val="24"/>
          <w:lang w:eastAsia="ru-RU"/>
        </w:rPr>
        <w:t xml:space="preserve"> оценки налоговых расходов </w:t>
      </w:r>
      <w:r w:rsidRPr="00DE5893">
        <w:rPr>
          <w:rFonts w:ascii="Arial" w:eastAsia="Times New Roman" w:hAnsi="Arial" w:cs="Arial"/>
          <w:color w:val="000000"/>
          <w:sz w:val="24"/>
          <w:szCs w:val="24"/>
          <w:lang w:eastAsia="zh-CN"/>
        </w:rPr>
        <w:t>Едогонского</w:t>
      </w:r>
      <w:r w:rsidRPr="00DE5893">
        <w:rPr>
          <w:rFonts w:ascii="Arial" w:eastAsia="Times New Roman" w:hAnsi="Arial" w:cs="Arial"/>
          <w:sz w:val="24"/>
          <w:szCs w:val="24"/>
          <w:lang w:eastAsia="ru-RU"/>
        </w:rPr>
        <w:t xml:space="preserve"> сельского поселения изложить в новой редакции, согласно Приложению №2 к настоящему постановлению.</w:t>
      </w:r>
    </w:p>
    <w:p w:rsidR="00DE5893" w:rsidRPr="00DE5893" w:rsidRDefault="00DE5893" w:rsidP="00DE5893">
      <w:pPr>
        <w:widowControl w:val="0"/>
        <w:suppressAutoHyphens/>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xml:space="preserve">1.3. Приложение </w:t>
      </w:r>
      <w:r w:rsidRPr="00DE5893">
        <w:rPr>
          <w:rFonts w:ascii="Arial" w:eastAsia="Times New Roman" w:hAnsi="Arial" w:cs="Arial"/>
          <w:color w:val="000000"/>
          <w:sz w:val="24"/>
          <w:szCs w:val="24"/>
          <w:lang w:eastAsia="zh-CN"/>
        </w:rPr>
        <w:t xml:space="preserve">1 </w:t>
      </w:r>
      <w:r w:rsidRPr="00DE5893">
        <w:rPr>
          <w:rFonts w:ascii="Arial" w:eastAsia="Times New Roman" w:hAnsi="Arial" w:cs="Arial"/>
          <w:sz w:val="24"/>
          <w:szCs w:val="24"/>
          <w:lang w:eastAsia="ru-RU"/>
        </w:rPr>
        <w:t>к Методике оценки эффективности налоговых расходов Едогонского сельского поселения изложить в новой редакции, согласно Приложению №3 к настоящему постановлению.</w:t>
      </w:r>
    </w:p>
    <w:p w:rsidR="00DE5893" w:rsidRPr="00DE5893" w:rsidRDefault="00DE5893" w:rsidP="00DE5893">
      <w:pPr>
        <w:spacing w:after="0" w:line="240" w:lineRule="auto"/>
        <w:ind w:firstLine="720"/>
        <w:jc w:val="both"/>
        <w:rPr>
          <w:rFonts w:ascii="Arial" w:eastAsia="Times New Roman" w:hAnsi="Arial" w:cs="Arial"/>
          <w:sz w:val="24"/>
          <w:szCs w:val="24"/>
          <w:lang w:eastAsia="ru-RU"/>
        </w:rPr>
      </w:pPr>
    </w:p>
    <w:p w:rsidR="00DE5893" w:rsidRPr="00DE5893" w:rsidRDefault="00DE5893" w:rsidP="00DE5893">
      <w:pPr>
        <w:spacing w:after="0" w:line="240" w:lineRule="auto"/>
        <w:ind w:firstLine="720"/>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2. Настоящее постановление вступает в силу со дня его официального опубликования.</w:t>
      </w:r>
    </w:p>
    <w:p w:rsidR="00DE5893" w:rsidRPr="00DE5893" w:rsidRDefault="00DE5893" w:rsidP="00DE5893">
      <w:pPr>
        <w:spacing w:after="0" w:line="240" w:lineRule="auto"/>
        <w:ind w:firstLine="720"/>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E5893" w:rsidRPr="00DE5893" w:rsidRDefault="00DE5893" w:rsidP="00DE5893">
      <w:pPr>
        <w:autoSpaceDE w:val="0"/>
        <w:autoSpaceDN w:val="0"/>
        <w:adjustRightInd w:val="0"/>
        <w:spacing w:after="0" w:line="240" w:lineRule="auto"/>
        <w:ind w:left="142" w:firstLine="578"/>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4. Контроль за исполнением настоящего постановления оставляю за собой.</w:t>
      </w:r>
    </w:p>
    <w:p w:rsidR="00DE5893" w:rsidRPr="00DE5893" w:rsidRDefault="00DE5893" w:rsidP="00DE5893">
      <w:pPr>
        <w:autoSpaceDE w:val="0"/>
        <w:autoSpaceDN w:val="0"/>
        <w:adjustRightInd w:val="0"/>
        <w:spacing w:after="0" w:line="240" w:lineRule="auto"/>
        <w:jc w:val="both"/>
        <w:rPr>
          <w:rFonts w:ascii="Arial" w:eastAsia="Times New Roman" w:hAnsi="Arial" w:cs="Arial"/>
          <w:sz w:val="24"/>
          <w:szCs w:val="24"/>
          <w:lang w:eastAsia="ru-RU"/>
        </w:rPr>
      </w:pPr>
    </w:p>
    <w:p w:rsidR="00DE5893" w:rsidRPr="00DE5893" w:rsidRDefault="00DE5893" w:rsidP="00DE5893">
      <w:pPr>
        <w:autoSpaceDE w:val="0"/>
        <w:autoSpaceDN w:val="0"/>
        <w:adjustRightInd w:val="0"/>
        <w:spacing w:after="0" w:line="240" w:lineRule="auto"/>
        <w:jc w:val="both"/>
        <w:rPr>
          <w:rFonts w:ascii="Arial" w:eastAsia="Times New Roman" w:hAnsi="Arial" w:cs="Arial"/>
          <w:sz w:val="24"/>
          <w:szCs w:val="24"/>
          <w:lang w:eastAsia="ru-RU"/>
        </w:rPr>
      </w:pPr>
    </w:p>
    <w:p w:rsidR="00DE5893" w:rsidRPr="00DE5893" w:rsidRDefault="00DE5893" w:rsidP="00DE5893">
      <w:pPr>
        <w:spacing w:after="0" w:line="240" w:lineRule="auto"/>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Глава Едогонского</w:t>
      </w:r>
    </w:p>
    <w:p w:rsidR="00DE5893" w:rsidRPr="00DE5893" w:rsidRDefault="00DE5893" w:rsidP="00DE5893">
      <w:pPr>
        <w:autoSpaceDE w:val="0"/>
        <w:autoSpaceDN w:val="0"/>
        <w:adjustRightInd w:val="0"/>
        <w:spacing w:after="0" w:line="240" w:lineRule="auto"/>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сельского поселения</w:t>
      </w:r>
    </w:p>
    <w:p w:rsidR="00DE5893" w:rsidRPr="00DE5893" w:rsidRDefault="00DE5893" w:rsidP="00DE5893">
      <w:pPr>
        <w:autoSpaceDE w:val="0"/>
        <w:autoSpaceDN w:val="0"/>
        <w:adjustRightInd w:val="0"/>
        <w:spacing w:after="0" w:line="240" w:lineRule="auto"/>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О.Н.Кобрусева</w:t>
      </w: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893" w:rsidRPr="00DE5893" w:rsidRDefault="00DE5893" w:rsidP="00DE589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E5893" w:rsidRPr="00DE5893" w:rsidSect="00DE5893">
          <w:footerReference w:type="default" r:id="rId5"/>
          <w:pgSz w:w="11906" w:h="16838"/>
          <w:pgMar w:top="1134" w:right="850" w:bottom="1134" w:left="1701" w:header="708" w:footer="708" w:gutter="0"/>
          <w:pgNumType w:start="1"/>
          <w:cols w:space="708"/>
          <w:titlePg/>
          <w:docGrid w:linePitch="360"/>
        </w:sect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bookmarkStart w:id="1" w:name="Par39"/>
      <w:bookmarkEnd w:id="1"/>
      <w:r w:rsidRPr="00DE5893">
        <w:rPr>
          <w:rFonts w:ascii="Courier New" w:eastAsia="Times New Roman" w:hAnsi="Courier New" w:cs="Courier New"/>
          <w:color w:val="000000"/>
          <w:lang w:eastAsia="zh-CN"/>
        </w:rPr>
        <w:lastRenderedPageBreak/>
        <w:t xml:space="preserve">Приложение № 1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к постановлению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Администрации Едогонского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сельского поселения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от 11.05.2023 г. № 18-пг</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Приложение к Порядку</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A"/>
          <w:lang w:eastAsia="zh-CN"/>
        </w:rPr>
      </w:pPr>
      <w:r w:rsidRPr="00DE5893">
        <w:rPr>
          <w:rFonts w:ascii="Courier New" w:eastAsia="Times New Roman" w:hAnsi="Courier New" w:cs="Courier New"/>
          <w:color w:val="000000"/>
          <w:lang w:eastAsia="zh-CN"/>
        </w:rPr>
        <w:t>формирования перечня</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A"/>
          <w:lang w:eastAsia="zh-CN"/>
        </w:rPr>
      </w:pPr>
      <w:r w:rsidRPr="00DE5893">
        <w:rPr>
          <w:rFonts w:ascii="Courier New" w:eastAsia="Times New Roman" w:hAnsi="Courier New" w:cs="Courier New"/>
          <w:color w:val="000000"/>
          <w:lang w:eastAsia="zh-CN"/>
        </w:rPr>
        <w:t xml:space="preserve">налоговых расходов Едогонского </w:t>
      </w:r>
    </w:p>
    <w:p w:rsidR="00DE5893" w:rsidRPr="00DE5893" w:rsidRDefault="00DE5893" w:rsidP="00DE5893">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DE5893">
        <w:rPr>
          <w:rFonts w:ascii="Courier New" w:eastAsia="Times New Roman" w:hAnsi="Courier New" w:cs="Courier New"/>
          <w:color w:val="000000"/>
          <w:lang w:eastAsia="zh-CN"/>
        </w:rPr>
        <w:t>сельского поселения</w:t>
      </w:r>
    </w:p>
    <w:p w:rsidR="00DE5893" w:rsidRPr="00DE5893" w:rsidRDefault="00DE5893" w:rsidP="00DE5893">
      <w:pPr>
        <w:widowControl w:val="0"/>
        <w:suppressAutoHyphens/>
        <w:spacing w:after="0" w:line="240" w:lineRule="auto"/>
        <w:jc w:val="center"/>
        <w:rPr>
          <w:rFonts w:ascii="Arial" w:eastAsia="Times New Roman" w:hAnsi="Arial" w:cs="Arial"/>
          <w:color w:val="00000A"/>
          <w:szCs w:val="20"/>
          <w:lang w:eastAsia="zh-CN"/>
        </w:rPr>
      </w:pPr>
      <w:r w:rsidRPr="00DE5893">
        <w:rPr>
          <w:rFonts w:ascii="Arial" w:eastAsia="Times New Roman" w:hAnsi="Arial" w:cs="Arial"/>
          <w:color w:val="000000"/>
          <w:sz w:val="24"/>
          <w:szCs w:val="24"/>
          <w:lang w:eastAsia="zh-CN"/>
        </w:rPr>
        <w:t>ПЕРЕЧЕНЬ</w:t>
      </w:r>
    </w:p>
    <w:p w:rsidR="00DE5893" w:rsidRPr="00DE5893" w:rsidRDefault="00DE5893" w:rsidP="00DE5893">
      <w:pPr>
        <w:widowControl w:val="0"/>
        <w:suppressAutoHyphens/>
        <w:spacing w:after="0" w:line="240" w:lineRule="auto"/>
        <w:jc w:val="center"/>
        <w:rPr>
          <w:rFonts w:ascii="Arial" w:eastAsia="Times New Roman" w:hAnsi="Arial" w:cs="Arial"/>
          <w:color w:val="000000"/>
          <w:sz w:val="24"/>
          <w:szCs w:val="24"/>
          <w:lang w:eastAsia="zh-CN"/>
        </w:rPr>
      </w:pPr>
      <w:r w:rsidRPr="00DE5893">
        <w:rPr>
          <w:rFonts w:ascii="Arial" w:eastAsia="Times New Roman" w:hAnsi="Arial" w:cs="Arial"/>
          <w:color w:val="000000"/>
          <w:sz w:val="24"/>
          <w:szCs w:val="24"/>
          <w:lang w:eastAsia="zh-CN"/>
        </w:rPr>
        <w:t>НАЛОГОВЫХ РАСХОДОВ ЕДОГОНСКОГО СЕЛЬСКОГО ПОСЕЛЕНИЯ</w:t>
      </w: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072"/>
        <w:gridCol w:w="788"/>
        <w:gridCol w:w="851"/>
        <w:gridCol w:w="708"/>
        <w:gridCol w:w="567"/>
        <w:gridCol w:w="629"/>
        <w:gridCol w:w="770"/>
        <w:gridCol w:w="1295"/>
        <w:gridCol w:w="1540"/>
        <w:gridCol w:w="728"/>
        <w:gridCol w:w="1578"/>
        <w:gridCol w:w="1011"/>
        <w:gridCol w:w="1134"/>
        <w:gridCol w:w="1017"/>
      </w:tblGrid>
      <w:tr w:rsidR="00DE5893" w:rsidRPr="00DE5893" w:rsidTr="00DE5893">
        <w:tc>
          <w:tcPr>
            <w:tcW w:w="6804" w:type="dxa"/>
            <w:gridSpan w:val="9"/>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Нормативные характеристики налогового расхода</w:t>
            </w:r>
          </w:p>
        </w:tc>
        <w:tc>
          <w:tcPr>
            <w:tcW w:w="5911" w:type="dxa"/>
            <w:gridSpan w:val="5"/>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Целевые характеристики налогового расхода</w:t>
            </w:r>
          </w:p>
        </w:tc>
        <w:tc>
          <w:tcPr>
            <w:tcW w:w="2145" w:type="dxa"/>
            <w:gridSpan w:val="2"/>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Фискальные характеристики налогового расхода</w:t>
            </w:r>
          </w:p>
        </w:tc>
        <w:tc>
          <w:tcPr>
            <w:tcW w:w="101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Куратор налогового расхода</w:t>
            </w:r>
          </w:p>
        </w:tc>
      </w:tr>
      <w:tr w:rsidR="00DE5893" w:rsidRPr="00DE5893" w:rsidTr="00DE5893">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2</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3</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4</w:t>
            </w:r>
          </w:p>
        </w:tc>
        <w:tc>
          <w:tcPr>
            <w:tcW w:w="78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5</w:t>
            </w:r>
          </w:p>
        </w:tc>
        <w:tc>
          <w:tcPr>
            <w:tcW w:w="851" w:type="dxa"/>
          </w:tcPr>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6</w:t>
            </w: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7</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8</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9</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10</w:t>
            </w:r>
          </w:p>
        </w:tc>
        <w:tc>
          <w:tcPr>
            <w:tcW w:w="1295"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11</w:t>
            </w:r>
          </w:p>
        </w:tc>
        <w:tc>
          <w:tcPr>
            <w:tcW w:w="154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12</w:t>
            </w:r>
          </w:p>
        </w:tc>
        <w:tc>
          <w:tcPr>
            <w:tcW w:w="72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13</w:t>
            </w:r>
          </w:p>
        </w:tc>
        <w:tc>
          <w:tcPr>
            <w:tcW w:w="157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14</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15</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16</w:t>
            </w:r>
          </w:p>
        </w:tc>
        <w:tc>
          <w:tcPr>
            <w:tcW w:w="1017" w:type="dxa"/>
          </w:tcPr>
          <w:p w:rsidR="00DE5893" w:rsidRPr="00DE5893" w:rsidRDefault="00DE5893" w:rsidP="00DE5893">
            <w:pPr>
              <w:spacing w:after="1" w:line="0" w:lineRule="atLeast"/>
              <w:jc w:val="center"/>
              <w:rPr>
                <w:rFonts w:ascii="Courier New" w:eastAsia="Calibri" w:hAnsi="Courier New" w:cs="Courier New"/>
                <w:sz w:val="20"/>
                <w:szCs w:val="20"/>
              </w:rPr>
            </w:pPr>
            <w:r w:rsidRPr="00DE5893">
              <w:rPr>
                <w:rFonts w:ascii="Courier New" w:eastAsia="Calibri" w:hAnsi="Courier New" w:cs="Courier New"/>
                <w:sz w:val="20"/>
                <w:szCs w:val="20"/>
              </w:rPr>
              <w:t>17</w:t>
            </w:r>
          </w:p>
        </w:tc>
      </w:tr>
      <w:tr w:rsidR="00DE5893" w:rsidRPr="00DE5893" w:rsidTr="00DE5893">
        <w:trPr>
          <w:trHeight w:val="1311"/>
        </w:trPr>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п.</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налога</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налогового расхода (содержание льготы, освобождения или иной преференции)</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Ссылка на положение (статья, часть, пункт, абзац) НПА, устанавливающего налоговый расход</w:t>
            </w:r>
          </w:p>
        </w:tc>
        <w:tc>
          <w:tcPr>
            <w:tcW w:w="78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Категории получателей налогового расхода</w:t>
            </w:r>
          </w:p>
        </w:tc>
        <w:tc>
          <w:tcPr>
            <w:tcW w:w="851" w:type="dxa"/>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Условия (основания) предоставления налогового расхода</w:t>
            </w:r>
          </w:p>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Целевая категория налогового расхода</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начала действия налогового расхода</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прекращения действия налогового расхода</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Цели предоставления налогового расхода</w:t>
            </w:r>
          </w:p>
        </w:tc>
        <w:tc>
          <w:tcPr>
            <w:tcW w:w="1295"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xml:space="preserve">Наименование муниципальной программы, ее структурных элементов (непрограммного направления деятельности), в рамках которой реализуются цели предоставления </w:t>
            </w:r>
            <w:r w:rsidRPr="00DE5893">
              <w:rPr>
                <w:rFonts w:ascii="Courier New" w:eastAsia="Times New Roman" w:hAnsi="Courier New" w:cs="Courier New"/>
                <w:sz w:val="20"/>
                <w:szCs w:val="20"/>
                <w:lang w:eastAsia="ru-RU"/>
              </w:rPr>
              <w:lastRenderedPageBreak/>
              <w:t>налогового расхода</w:t>
            </w:r>
          </w:p>
        </w:tc>
        <w:tc>
          <w:tcPr>
            <w:tcW w:w="154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муниципальной программой, ее структурных элементов (непрограммного </w:t>
            </w:r>
            <w:r w:rsidRPr="00DE5893">
              <w:rPr>
                <w:rFonts w:ascii="Courier New" w:eastAsia="Times New Roman" w:hAnsi="Courier New" w:cs="Courier New"/>
                <w:sz w:val="20"/>
                <w:szCs w:val="20"/>
                <w:lang w:eastAsia="ru-RU"/>
              </w:rPr>
              <w:lastRenderedPageBreak/>
              <w:t>направления деятельности)</w:t>
            </w:r>
          </w:p>
        </w:tc>
        <w:tc>
          <w:tcPr>
            <w:tcW w:w="72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Единица измерения целевого показателя (индикатора)</w:t>
            </w:r>
          </w:p>
        </w:tc>
        <w:tc>
          <w:tcPr>
            <w:tcW w:w="157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Значения показателей (индикаторов) достижения целей предоставления налогового расхода в соответствии с муниципальной программой, ее структурных элементов (непрограммного направления деятельности</w:t>
            </w:r>
            <w:r w:rsidRPr="00DE5893">
              <w:rPr>
                <w:rFonts w:ascii="Courier New" w:eastAsia="Times New Roman" w:hAnsi="Courier New" w:cs="Courier New"/>
                <w:sz w:val="20"/>
                <w:szCs w:val="20"/>
                <w:lang w:eastAsia="ru-RU"/>
              </w:rPr>
              <w:lastRenderedPageBreak/>
              <w:t>), за год, предшествующий отчетному году</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Фактическая численность получателей налогового расхода в году, предшествующем отчетному году (ед.)</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Объем налогового расхода за год, предшествующий отчетному году (тыс. руб.)</w:t>
            </w:r>
          </w:p>
        </w:tc>
        <w:tc>
          <w:tcPr>
            <w:tcW w:w="1017" w:type="dxa"/>
          </w:tcPr>
          <w:p w:rsidR="00DE5893" w:rsidRPr="00DE5893" w:rsidRDefault="00DE5893" w:rsidP="00DE5893">
            <w:pPr>
              <w:spacing w:after="1" w:line="0" w:lineRule="atLeast"/>
              <w:rPr>
                <w:rFonts w:ascii="Courier New" w:eastAsia="Calibri" w:hAnsi="Courier New" w:cs="Courier New"/>
                <w:sz w:val="20"/>
                <w:szCs w:val="20"/>
              </w:rPr>
            </w:pPr>
          </w:p>
        </w:tc>
      </w:tr>
    </w:tbl>
    <w:p w:rsidR="00DE5893" w:rsidRPr="00DE5893" w:rsidRDefault="00DE5893" w:rsidP="00DE5893">
      <w:pPr>
        <w:spacing w:after="0" w:line="240" w:lineRule="auto"/>
        <w:ind w:left="142" w:firstLine="709"/>
        <w:jc w:val="both"/>
        <w:rPr>
          <w:rFonts w:ascii="Times New Roman" w:eastAsia="Times New Roman" w:hAnsi="Times New Roman" w:cs="Times New Roman"/>
          <w:color w:val="000000"/>
          <w:sz w:val="28"/>
          <w:szCs w:val="28"/>
          <w:lang w:eastAsia="ru-RU"/>
        </w:rPr>
        <w:sectPr w:rsidR="00DE5893" w:rsidRPr="00DE5893" w:rsidSect="00DE5893">
          <w:pgSz w:w="16838" w:h="11906" w:orient="landscape"/>
          <w:pgMar w:top="850" w:right="1134" w:bottom="1276" w:left="1134" w:header="708" w:footer="708" w:gutter="0"/>
          <w:pgNumType w:start="1"/>
          <w:cols w:space="708"/>
          <w:titlePg/>
          <w:docGrid w:linePitch="360"/>
        </w:sect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lastRenderedPageBreak/>
        <w:t xml:space="preserve">Приложение № 2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к постановлению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Администрации Едогонского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сельского поселения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от 11.05.2023 г. № 18-пг</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Приложение </w:t>
      </w:r>
    </w:p>
    <w:p w:rsidR="00DE5893" w:rsidRPr="00DE5893" w:rsidRDefault="00DE5893" w:rsidP="00DE5893">
      <w:pPr>
        <w:widowControl w:val="0"/>
        <w:suppressAutoHyphens/>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color w:val="000000"/>
          <w:lang w:eastAsia="zh-CN"/>
        </w:rPr>
        <w:t>к Порядку</w:t>
      </w:r>
      <w:r w:rsidRPr="00DE5893">
        <w:rPr>
          <w:rFonts w:ascii="Courier New" w:eastAsia="Times New Roman" w:hAnsi="Courier New" w:cs="Courier New"/>
          <w:lang w:eastAsia="ru-RU"/>
        </w:rPr>
        <w:t xml:space="preserve"> оценки налоговых расходов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color w:val="000000"/>
          <w:lang w:eastAsia="zh-CN"/>
        </w:rPr>
        <w:t>Едогонского</w:t>
      </w:r>
      <w:r w:rsidRPr="00DE5893">
        <w:rPr>
          <w:rFonts w:ascii="Courier New" w:eastAsia="Times New Roman" w:hAnsi="Courier New" w:cs="Courier New"/>
          <w:lang w:eastAsia="ru-RU"/>
        </w:rPr>
        <w:t xml:space="preserve"> сельского поселения</w:t>
      </w:r>
    </w:p>
    <w:p w:rsidR="00DE5893" w:rsidRPr="00DE5893" w:rsidRDefault="00DE5893" w:rsidP="00DE5893">
      <w:pPr>
        <w:widowControl w:val="0"/>
        <w:suppressAutoHyphens/>
        <w:spacing w:after="0" w:line="240" w:lineRule="auto"/>
        <w:jc w:val="center"/>
        <w:rPr>
          <w:rFonts w:ascii="Arial" w:eastAsia="Times New Roman" w:hAnsi="Arial" w:cs="Arial"/>
          <w:color w:val="00000A"/>
          <w:szCs w:val="20"/>
          <w:lang w:eastAsia="zh-CN"/>
        </w:rPr>
      </w:pPr>
      <w:r w:rsidRPr="00DE5893">
        <w:rPr>
          <w:rFonts w:ascii="Arial" w:eastAsia="Times New Roman" w:hAnsi="Arial" w:cs="Arial"/>
          <w:color w:val="000000"/>
          <w:sz w:val="24"/>
          <w:szCs w:val="24"/>
          <w:lang w:eastAsia="zh-CN"/>
        </w:rPr>
        <w:t>ПЕРЕЧЕНЬ</w:t>
      </w:r>
    </w:p>
    <w:p w:rsidR="00DE5893" w:rsidRPr="00DE5893" w:rsidRDefault="00DE5893" w:rsidP="00DE5893">
      <w:pPr>
        <w:widowControl w:val="0"/>
        <w:suppressAutoHyphens/>
        <w:spacing w:after="0" w:line="240" w:lineRule="auto"/>
        <w:jc w:val="center"/>
        <w:rPr>
          <w:rFonts w:ascii="Arial" w:eastAsia="Times New Roman" w:hAnsi="Arial" w:cs="Arial"/>
          <w:color w:val="000000"/>
          <w:sz w:val="24"/>
          <w:szCs w:val="24"/>
          <w:lang w:eastAsia="zh-CN"/>
        </w:rPr>
      </w:pPr>
      <w:r w:rsidRPr="00DE5893">
        <w:rPr>
          <w:rFonts w:ascii="Arial" w:eastAsia="Times New Roman" w:hAnsi="Arial" w:cs="Arial"/>
          <w:color w:val="000000"/>
          <w:sz w:val="24"/>
          <w:szCs w:val="24"/>
          <w:lang w:eastAsia="zh-CN"/>
        </w:rPr>
        <w:t>НАЛОГОВЫХ РАСХОДОВ ЕДОГОНСКОГО СЕЛЬСКОГО ПОСЕЛЕНИЯ</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072"/>
        <w:gridCol w:w="788"/>
        <w:gridCol w:w="851"/>
        <w:gridCol w:w="708"/>
        <w:gridCol w:w="567"/>
        <w:gridCol w:w="629"/>
        <w:gridCol w:w="770"/>
        <w:gridCol w:w="1295"/>
        <w:gridCol w:w="1417"/>
        <w:gridCol w:w="851"/>
        <w:gridCol w:w="1701"/>
        <w:gridCol w:w="1011"/>
        <w:gridCol w:w="1134"/>
        <w:gridCol w:w="1035"/>
      </w:tblGrid>
      <w:tr w:rsidR="00DE5893" w:rsidRPr="00DE5893" w:rsidTr="00DE5893">
        <w:tc>
          <w:tcPr>
            <w:tcW w:w="6804" w:type="dxa"/>
            <w:gridSpan w:val="9"/>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Нормативные характеристики налогового расхода</w:t>
            </w:r>
          </w:p>
        </w:tc>
        <w:tc>
          <w:tcPr>
            <w:tcW w:w="6034" w:type="dxa"/>
            <w:gridSpan w:val="5"/>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Целевые характеристики налогового расхода</w:t>
            </w:r>
          </w:p>
        </w:tc>
        <w:tc>
          <w:tcPr>
            <w:tcW w:w="2145" w:type="dxa"/>
            <w:gridSpan w:val="2"/>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Фискальные характеристики налогового расхода</w:t>
            </w:r>
          </w:p>
        </w:tc>
        <w:tc>
          <w:tcPr>
            <w:tcW w:w="1035"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Куратор налогового расхода</w:t>
            </w:r>
          </w:p>
        </w:tc>
      </w:tr>
      <w:tr w:rsidR="00DE5893" w:rsidRPr="00DE5893" w:rsidTr="00DE5893">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2</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3</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4</w:t>
            </w:r>
          </w:p>
        </w:tc>
        <w:tc>
          <w:tcPr>
            <w:tcW w:w="78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5</w:t>
            </w:r>
          </w:p>
        </w:tc>
        <w:tc>
          <w:tcPr>
            <w:tcW w:w="851" w:type="dxa"/>
          </w:tcPr>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6</w:t>
            </w: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7</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8</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9</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10</w:t>
            </w:r>
          </w:p>
        </w:tc>
        <w:tc>
          <w:tcPr>
            <w:tcW w:w="1295"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11</w:t>
            </w:r>
          </w:p>
        </w:tc>
        <w:tc>
          <w:tcPr>
            <w:tcW w:w="141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12</w:t>
            </w:r>
          </w:p>
        </w:tc>
        <w:tc>
          <w:tcPr>
            <w:tcW w:w="85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13</w:t>
            </w:r>
          </w:p>
        </w:tc>
        <w:tc>
          <w:tcPr>
            <w:tcW w:w="170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14</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15</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16</w:t>
            </w:r>
          </w:p>
        </w:tc>
        <w:tc>
          <w:tcPr>
            <w:tcW w:w="1035" w:type="dxa"/>
          </w:tcPr>
          <w:p w:rsidR="00DE5893" w:rsidRPr="00DE5893" w:rsidRDefault="00DE5893" w:rsidP="00DE5893">
            <w:pPr>
              <w:spacing w:after="1" w:line="0" w:lineRule="atLeast"/>
              <w:jc w:val="center"/>
              <w:rPr>
                <w:rFonts w:ascii="Courier New" w:eastAsia="Calibri" w:hAnsi="Courier New" w:cs="Courier New"/>
                <w:sz w:val="20"/>
                <w:szCs w:val="20"/>
              </w:rPr>
            </w:pPr>
            <w:r w:rsidRPr="00DE5893">
              <w:rPr>
                <w:rFonts w:ascii="Courier New" w:eastAsia="Calibri" w:hAnsi="Courier New" w:cs="Courier New"/>
                <w:sz w:val="20"/>
                <w:szCs w:val="20"/>
              </w:rPr>
              <w:t>17</w:t>
            </w:r>
          </w:p>
        </w:tc>
      </w:tr>
      <w:tr w:rsidR="00DE5893" w:rsidRPr="00DE5893" w:rsidTr="00DE5893">
        <w:trPr>
          <w:trHeight w:val="1311"/>
        </w:trPr>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п.</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налога</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налогового расхода (содержание льготы, освобождения или иной преференции)</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Ссылка на положение (статья, часть, пункт, абзац) НПА, устанавливающего налоговый расход</w:t>
            </w:r>
          </w:p>
        </w:tc>
        <w:tc>
          <w:tcPr>
            <w:tcW w:w="78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Категории получателей налогового расхода</w:t>
            </w:r>
          </w:p>
        </w:tc>
        <w:tc>
          <w:tcPr>
            <w:tcW w:w="851" w:type="dxa"/>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Условия (основания) предоставления налогового расхода</w:t>
            </w:r>
          </w:p>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Целевая категория налогового расхода</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начала действия налогового расхода</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прекращения действия налогового расхода</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Цели предоставления налогового расхода</w:t>
            </w:r>
          </w:p>
        </w:tc>
        <w:tc>
          <w:tcPr>
            <w:tcW w:w="1295"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xml:space="preserve">Наименование муниципальной программы, ее структурных элементов (непрограммного направления деятельности), в рамках которой реализуются цели предоставления </w:t>
            </w:r>
            <w:r w:rsidRPr="00DE5893">
              <w:rPr>
                <w:rFonts w:ascii="Courier New" w:eastAsia="Times New Roman" w:hAnsi="Courier New" w:cs="Courier New"/>
                <w:sz w:val="20"/>
                <w:szCs w:val="20"/>
                <w:lang w:eastAsia="ru-RU"/>
              </w:rPr>
              <w:lastRenderedPageBreak/>
              <w:t>налогового расхода</w:t>
            </w:r>
          </w:p>
        </w:tc>
        <w:tc>
          <w:tcPr>
            <w:tcW w:w="141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муниципальной программой, ее структурных элементов </w:t>
            </w:r>
            <w:r w:rsidRPr="00DE5893">
              <w:rPr>
                <w:rFonts w:ascii="Courier New" w:eastAsia="Times New Roman" w:hAnsi="Courier New" w:cs="Courier New"/>
                <w:sz w:val="20"/>
                <w:szCs w:val="20"/>
                <w:lang w:eastAsia="ru-RU"/>
              </w:rPr>
              <w:lastRenderedPageBreak/>
              <w:t>(непрограммного направления деятельности)</w:t>
            </w:r>
          </w:p>
        </w:tc>
        <w:tc>
          <w:tcPr>
            <w:tcW w:w="85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Единица измерения целевого показателя (индикатора)</w:t>
            </w:r>
          </w:p>
        </w:tc>
        <w:tc>
          <w:tcPr>
            <w:tcW w:w="170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Значения показателей (индикаторов) достижения целей предоставления налогового расхода в соответствии с муниципальной программой, ее структурных элементов (непрограммного направления деятельности), за год, предшествующи</w:t>
            </w:r>
            <w:r w:rsidRPr="00DE5893">
              <w:rPr>
                <w:rFonts w:ascii="Courier New" w:eastAsia="Times New Roman" w:hAnsi="Courier New" w:cs="Courier New"/>
                <w:sz w:val="20"/>
                <w:szCs w:val="20"/>
                <w:lang w:eastAsia="ru-RU"/>
              </w:rPr>
              <w:lastRenderedPageBreak/>
              <w:t>й отчетному году</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Фактическая численность получателей налогового расхода в году, предшествующем отчетному году (ед.)</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Объем налогового расхода за год, предшествующий отчетному году (тыс. руб.)</w:t>
            </w:r>
          </w:p>
        </w:tc>
        <w:tc>
          <w:tcPr>
            <w:tcW w:w="1035" w:type="dxa"/>
          </w:tcPr>
          <w:p w:rsidR="00DE5893" w:rsidRPr="00DE5893" w:rsidRDefault="00DE5893" w:rsidP="00DE5893">
            <w:pPr>
              <w:spacing w:after="1" w:line="0" w:lineRule="atLeast"/>
              <w:rPr>
                <w:rFonts w:ascii="Courier New" w:eastAsia="Calibri" w:hAnsi="Courier New" w:cs="Courier New"/>
                <w:sz w:val="20"/>
                <w:szCs w:val="20"/>
              </w:rPr>
            </w:pPr>
          </w:p>
        </w:tc>
      </w:tr>
    </w:tbl>
    <w:p w:rsidR="00DE5893" w:rsidRPr="00DE5893" w:rsidRDefault="00DE5893" w:rsidP="00DE58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sectPr w:rsidR="00DE5893" w:rsidRPr="00DE5893" w:rsidSect="00DE5893">
          <w:pgSz w:w="16838" w:h="11906" w:orient="landscape"/>
          <w:pgMar w:top="850" w:right="1134" w:bottom="1701" w:left="1134" w:header="708" w:footer="708" w:gutter="0"/>
          <w:pgNumType w:start="1"/>
          <w:cols w:space="708"/>
          <w:titlePg/>
          <w:docGrid w:linePitch="360"/>
        </w:sect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lastRenderedPageBreak/>
        <w:t xml:space="preserve">Приложение № 2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к постановлению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Администрации Едогонского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 xml:space="preserve">сельского поселения </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от 11.05.2023 г. № 18-пг</w:t>
      </w: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p>
    <w:p w:rsidR="00DE5893" w:rsidRPr="00DE5893" w:rsidRDefault="00DE5893" w:rsidP="00DE5893">
      <w:pPr>
        <w:widowControl w:val="0"/>
        <w:suppressAutoHyphens/>
        <w:spacing w:after="0" w:line="240" w:lineRule="auto"/>
        <w:jc w:val="right"/>
        <w:rPr>
          <w:rFonts w:ascii="Courier New" w:eastAsia="Times New Roman" w:hAnsi="Courier New" w:cs="Courier New"/>
          <w:color w:val="000000"/>
          <w:lang w:eastAsia="zh-CN"/>
        </w:rPr>
      </w:pPr>
      <w:r w:rsidRPr="00DE5893">
        <w:rPr>
          <w:rFonts w:ascii="Courier New" w:eastAsia="Times New Roman" w:hAnsi="Courier New" w:cs="Courier New"/>
          <w:color w:val="000000"/>
          <w:lang w:eastAsia="zh-CN"/>
        </w:rPr>
        <w:t>Приложение 1</w:t>
      </w:r>
    </w:p>
    <w:p w:rsidR="00DE5893" w:rsidRPr="00DE5893" w:rsidRDefault="00DE5893" w:rsidP="00DE5893">
      <w:pPr>
        <w:widowControl w:val="0"/>
        <w:autoSpaceDE w:val="0"/>
        <w:autoSpaceDN w:val="0"/>
        <w:adjustRightInd w:val="0"/>
        <w:spacing w:after="0" w:line="240" w:lineRule="auto"/>
        <w:ind w:right="5"/>
        <w:jc w:val="right"/>
        <w:outlineLvl w:val="0"/>
        <w:rPr>
          <w:rFonts w:ascii="Courier New" w:eastAsia="Times New Roman" w:hAnsi="Courier New" w:cs="Courier New"/>
          <w:bCs/>
          <w:color w:val="26282F"/>
          <w:lang w:eastAsia="ru-RU"/>
        </w:rPr>
      </w:pPr>
      <w:r w:rsidRPr="00DE5893">
        <w:rPr>
          <w:rFonts w:ascii="Courier New" w:eastAsia="Times New Roman" w:hAnsi="Courier New" w:cs="Courier New"/>
          <w:bCs/>
          <w:color w:val="26282F"/>
          <w:lang w:eastAsia="ru-RU"/>
        </w:rPr>
        <w:t xml:space="preserve">к Методике оценки </w:t>
      </w:r>
    </w:p>
    <w:p w:rsidR="00DE5893" w:rsidRPr="00DE5893" w:rsidRDefault="00DE5893" w:rsidP="00DE5893">
      <w:pPr>
        <w:widowControl w:val="0"/>
        <w:autoSpaceDE w:val="0"/>
        <w:autoSpaceDN w:val="0"/>
        <w:adjustRightInd w:val="0"/>
        <w:spacing w:after="0" w:line="240" w:lineRule="auto"/>
        <w:ind w:right="5"/>
        <w:jc w:val="right"/>
        <w:outlineLvl w:val="0"/>
        <w:rPr>
          <w:rFonts w:ascii="Courier New" w:eastAsia="Times New Roman" w:hAnsi="Courier New" w:cs="Courier New"/>
          <w:bCs/>
          <w:color w:val="26282F"/>
          <w:lang w:eastAsia="ru-RU"/>
        </w:rPr>
      </w:pPr>
      <w:r w:rsidRPr="00DE5893">
        <w:rPr>
          <w:rFonts w:ascii="Courier New" w:eastAsia="Times New Roman" w:hAnsi="Courier New" w:cs="Courier New"/>
          <w:bCs/>
          <w:color w:val="26282F"/>
          <w:lang w:eastAsia="ru-RU"/>
        </w:rPr>
        <w:t>эффективности налоговых расходов</w:t>
      </w:r>
    </w:p>
    <w:p w:rsidR="00DE5893" w:rsidRPr="00DE5893" w:rsidRDefault="00DE5893" w:rsidP="00DE5893">
      <w:pPr>
        <w:widowControl w:val="0"/>
        <w:autoSpaceDE w:val="0"/>
        <w:autoSpaceDN w:val="0"/>
        <w:adjustRightInd w:val="0"/>
        <w:spacing w:after="0" w:line="240" w:lineRule="auto"/>
        <w:ind w:right="5"/>
        <w:jc w:val="right"/>
        <w:outlineLvl w:val="0"/>
        <w:rPr>
          <w:rFonts w:ascii="Courier New" w:eastAsia="Times New Roman" w:hAnsi="Courier New" w:cs="Courier New"/>
          <w:b/>
          <w:bCs/>
          <w:i/>
          <w:color w:val="26282F"/>
          <w:lang w:eastAsia="ru-RU"/>
        </w:rPr>
      </w:pPr>
      <w:r w:rsidRPr="00DE5893">
        <w:rPr>
          <w:rFonts w:ascii="Courier New" w:eastAsia="Times New Roman" w:hAnsi="Courier New" w:cs="Courier New"/>
          <w:bCs/>
          <w:color w:val="26282F"/>
          <w:lang w:eastAsia="ru-RU"/>
        </w:rPr>
        <w:t xml:space="preserve"> Едогонского сельского поселения</w:t>
      </w:r>
    </w:p>
    <w:p w:rsidR="00DE5893" w:rsidRPr="00DE5893" w:rsidRDefault="00DE5893" w:rsidP="00DE5893">
      <w:pPr>
        <w:widowControl w:val="0"/>
        <w:tabs>
          <w:tab w:val="left" w:pos="6237"/>
        </w:tabs>
        <w:suppressAutoHyphens/>
        <w:spacing w:after="0" w:line="240" w:lineRule="auto"/>
        <w:jc w:val="right"/>
        <w:rPr>
          <w:rFonts w:ascii="Times New Roman" w:eastAsia="Times New Roman" w:hAnsi="Times New Roman" w:cs="Times New Roman"/>
          <w:color w:val="000000"/>
          <w:sz w:val="24"/>
          <w:szCs w:val="24"/>
          <w:lang w:eastAsia="zh-CN"/>
        </w:rPr>
      </w:pPr>
    </w:p>
    <w:p w:rsidR="00DE5893" w:rsidRPr="00DE5893" w:rsidRDefault="00DE5893" w:rsidP="00DE5893">
      <w:pPr>
        <w:widowControl w:val="0"/>
        <w:suppressAutoHyphens/>
        <w:spacing w:after="0" w:line="240" w:lineRule="auto"/>
        <w:jc w:val="center"/>
        <w:rPr>
          <w:rFonts w:ascii="Arial" w:eastAsia="Times New Roman" w:hAnsi="Arial" w:cs="Arial"/>
          <w:color w:val="00000A"/>
          <w:szCs w:val="20"/>
          <w:lang w:eastAsia="zh-CN"/>
        </w:rPr>
      </w:pPr>
      <w:r w:rsidRPr="00DE5893">
        <w:rPr>
          <w:rFonts w:ascii="Arial" w:eastAsia="Times New Roman" w:hAnsi="Arial" w:cs="Arial"/>
          <w:color w:val="000000"/>
          <w:sz w:val="24"/>
          <w:szCs w:val="24"/>
          <w:lang w:eastAsia="zh-CN"/>
        </w:rPr>
        <w:t>ПЕРЕЧЕНЬ</w:t>
      </w:r>
    </w:p>
    <w:p w:rsidR="00DE5893" w:rsidRPr="00DE5893" w:rsidRDefault="00DE5893" w:rsidP="00DE5893">
      <w:pPr>
        <w:widowControl w:val="0"/>
        <w:suppressAutoHyphens/>
        <w:spacing w:after="0" w:line="240" w:lineRule="auto"/>
        <w:jc w:val="center"/>
        <w:rPr>
          <w:rFonts w:ascii="Arial" w:eastAsia="Times New Roman" w:hAnsi="Arial" w:cs="Arial"/>
          <w:color w:val="000000"/>
          <w:sz w:val="24"/>
          <w:szCs w:val="24"/>
          <w:lang w:eastAsia="zh-CN"/>
        </w:rPr>
      </w:pPr>
      <w:r w:rsidRPr="00DE5893">
        <w:rPr>
          <w:rFonts w:ascii="Arial" w:eastAsia="Times New Roman" w:hAnsi="Arial" w:cs="Arial"/>
          <w:color w:val="000000"/>
          <w:sz w:val="24"/>
          <w:szCs w:val="24"/>
          <w:lang w:eastAsia="zh-CN"/>
        </w:rPr>
        <w:t>НАЛОГОВЫХ РАСХОДОВ ЕДОГОНСКОГО СЕЛЬСКОГО ПОСЕЛЕНИЯ</w:t>
      </w:r>
    </w:p>
    <w:tbl>
      <w:tblPr>
        <w:tblW w:w="158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072"/>
        <w:gridCol w:w="709"/>
        <w:gridCol w:w="851"/>
        <w:gridCol w:w="708"/>
        <w:gridCol w:w="567"/>
        <w:gridCol w:w="629"/>
        <w:gridCol w:w="770"/>
        <w:gridCol w:w="1357"/>
        <w:gridCol w:w="1480"/>
        <w:gridCol w:w="851"/>
        <w:gridCol w:w="1700"/>
        <w:gridCol w:w="1011"/>
        <w:gridCol w:w="1134"/>
        <w:gridCol w:w="782"/>
      </w:tblGrid>
      <w:tr w:rsidR="00DE5893" w:rsidRPr="00DE5893" w:rsidTr="00DE5893">
        <w:trPr>
          <w:trHeight w:val="692"/>
        </w:trPr>
        <w:tc>
          <w:tcPr>
            <w:tcW w:w="6725" w:type="dxa"/>
            <w:gridSpan w:val="9"/>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Нормативные характеристики налогового расхода</w:t>
            </w:r>
          </w:p>
        </w:tc>
        <w:tc>
          <w:tcPr>
            <w:tcW w:w="6158" w:type="dxa"/>
            <w:gridSpan w:val="5"/>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Целевые характеристики налогового расхода</w:t>
            </w:r>
          </w:p>
        </w:tc>
        <w:tc>
          <w:tcPr>
            <w:tcW w:w="2145" w:type="dxa"/>
            <w:gridSpan w:val="2"/>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Фискальные характеристики налогового расхода</w:t>
            </w:r>
          </w:p>
        </w:tc>
        <w:tc>
          <w:tcPr>
            <w:tcW w:w="78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Куратор налогового расхода</w:t>
            </w:r>
          </w:p>
        </w:tc>
      </w:tr>
      <w:tr w:rsidR="00DE5893" w:rsidRPr="00DE5893" w:rsidTr="00DE5893">
        <w:trPr>
          <w:trHeight w:val="28"/>
        </w:trPr>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2</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3</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4</w:t>
            </w:r>
          </w:p>
        </w:tc>
        <w:tc>
          <w:tcPr>
            <w:tcW w:w="70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5</w:t>
            </w:r>
          </w:p>
        </w:tc>
        <w:tc>
          <w:tcPr>
            <w:tcW w:w="851" w:type="dxa"/>
          </w:tcPr>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6</w:t>
            </w: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7</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8</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9</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10</w:t>
            </w:r>
          </w:p>
        </w:tc>
        <w:tc>
          <w:tcPr>
            <w:tcW w:w="135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11</w:t>
            </w:r>
          </w:p>
        </w:tc>
        <w:tc>
          <w:tcPr>
            <w:tcW w:w="148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12</w:t>
            </w:r>
          </w:p>
        </w:tc>
        <w:tc>
          <w:tcPr>
            <w:tcW w:w="85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13</w:t>
            </w:r>
          </w:p>
        </w:tc>
        <w:tc>
          <w:tcPr>
            <w:tcW w:w="170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14</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15</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16</w:t>
            </w:r>
          </w:p>
        </w:tc>
        <w:tc>
          <w:tcPr>
            <w:tcW w:w="782" w:type="dxa"/>
          </w:tcPr>
          <w:p w:rsidR="00DE5893" w:rsidRPr="00DE5893" w:rsidRDefault="00DE5893" w:rsidP="00DE5893">
            <w:pPr>
              <w:spacing w:after="1" w:line="0" w:lineRule="atLeast"/>
              <w:jc w:val="center"/>
              <w:rPr>
                <w:rFonts w:ascii="Courier New" w:eastAsia="Calibri" w:hAnsi="Courier New" w:cs="Courier New"/>
                <w:sz w:val="20"/>
                <w:szCs w:val="20"/>
              </w:rPr>
            </w:pPr>
            <w:r w:rsidRPr="00DE5893">
              <w:rPr>
                <w:rFonts w:ascii="Courier New" w:eastAsia="Calibri" w:hAnsi="Courier New" w:cs="Courier New"/>
                <w:sz w:val="20"/>
                <w:szCs w:val="20"/>
              </w:rPr>
              <w:t>17</w:t>
            </w:r>
          </w:p>
        </w:tc>
      </w:tr>
      <w:tr w:rsidR="00DE5893" w:rsidRPr="00DE5893" w:rsidTr="00DE5893">
        <w:trPr>
          <w:trHeight w:val="1311"/>
        </w:trPr>
        <w:tc>
          <w:tcPr>
            <w:tcW w:w="42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п.</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налога</w:t>
            </w:r>
          </w:p>
        </w:tc>
        <w:tc>
          <w:tcPr>
            <w:tcW w:w="1196"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Наименование налогового расхода (содержание льготы, освобождения или иной преференции)</w:t>
            </w:r>
          </w:p>
        </w:tc>
        <w:tc>
          <w:tcPr>
            <w:tcW w:w="1072"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Ссылка на положение (статья, часть, пункт, абзац) НПА, устанавливающего налоговый расход</w:t>
            </w:r>
          </w:p>
        </w:tc>
        <w:tc>
          <w:tcPr>
            <w:tcW w:w="70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Категории получателей налогового расхода</w:t>
            </w:r>
          </w:p>
        </w:tc>
        <w:tc>
          <w:tcPr>
            <w:tcW w:w="851" w:type="dxa"/>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Условия (основания) предоставления налогового расхода</w:t>
            </w:r>
          </w:p>
          <w:p w:rsidR="00DE5893" w:rsidRPr="00DE5893" w:rsidRDefault="00DE5893" w:rsidP="00DE5893">
            <w:pPr>
              <w:widowControl w:val="0"/>
              <w:autoSpaceDE w:val="0"/>
              <w:autoSpaceDN w:val="0"/>
              <w:spacing w:after="0" w:line="240" w:lineRule="auto"/>
              <w:ind w:left="-204"/>
              <w:jc w:val="center"/>
              <w:rPr>
                <w:rFonts w:ascii="Courier New" w:eastAsia="Times New Roman" w:hAnsi="Courier New" w:cs="Courier New"/>
                <w:sz w:val="20"/>
                <w:szCs w:val="20"/>
                <w:lang w:eastAsia="ru-RU"/>
              </w:rPr>
            </w:pPr>
          </w:p>
        </w:tc>
        <w:tc>
          <w:tcPr>
            <w:tcW w:w="708"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Целевая категория налогового расхода</w:t>
            </w:r>
          </w:p>
        </w:tc>
        <w:tc>
          <w:tcPr>
            <w:tcW w:w="56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начала действия налогового расхода</w:t>
            </w:r>
          </w:p>
        </w:tc>
        <w:tc>
          <w:tcPr>
            <w:tcW w:w="629"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Дата прекращения действия налогового расхода</w:t>
            </w:r>
          </w:p>
        </w:tc>
        <w:tc>
          <w:tcPr>
            <w:tcW w:w="77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Цели предоставления налогового расхода</w:t>
            </w:r>
          </w:p>
        </w:tc>
        <w:tc>
          <w:tcPr>
            <w:tcW w:w="1357"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 xml:space="preserve">Наименование муниципальной программы, ее структурных элементов (непрограммного направления деятельности), в рамках </w:t>
            </w:r>
            <w:r w:rsidRPr="00DE5893">
              <w:rPr>
                <w:rFonts w:ascii="Courier New" w:eastAsia="Times New Roman" w:hAnsi="Courier New" w:cs="Courier New"/>
                <w:sz w:val="20"/>
                <w:szCs w:val="20"/>
                <w:lang w:eastAsia="ru-RU"/>
              </w:rPr>
              <w:lastRenderedPageBreak/>
              <w:t>которой реализуются цели предоставления налогового расхода</w:t>
            </w:r>
          </w:p>
        </w:tc>
        <w:tc>
          <w:tcPr>
            <w:tcW w:w="148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муниципальной программой, </w:t>
            </w:r>
            <w:r w:rsidRPr="00DE5893">
              <w:rPr>
                <w:rFonts w:ascii="Courier New" w:eastAsia="Times New Roman" w:hAnsi="Courier New" w:cs="Courier New"/>
                <w:sz w:val="20"/>
                <w:szCs w:val="20"/>
                <w:lang w:eastAsia="ru-RU"/>
              </w:rPr>
              <w:lastRenderedPageBreak/>
              <w:t>ее структурных элементов (непрограммного направления деятельности)</w:t>
            </w:r>
          </w:p>
        </w:tc>
        <w:tc>
          <w:tcPr>
            <w:tcW w:w="85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Единица измерения целевого показателя (индикатора)</w:t>
            </w:r>
          </w:p>
        </w:tc>
        <w:tc>
          <w:tcPr>
            <w:tcW w:w="1700"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Значения показателей (индикаторов) достижения целей предоставления налогового расхода в соответствии с муниципальной программой, ее структурных элементов (непрограммно</w:t>
            </w:r>
            <w:r w:rsidRPr="00DE5893">
              <w:rPr>
                <w:rFonts w:ascii="Courier New" w:eastAsia="Times New Roman" w:hAnsi="Courier New" w:cs="Courier New"/>
                <w:sz w:val="20"/>
                <w:szCs w:val="20"/>
                <w:lang w:eastAsia="ru-RU"/>
              </w:rPr>
              <w:lastRenderedPageBreak/>
              <w:t>го направления деятельности), за год, предшествующий отчетному году</w:t>
            </w:r>
          </w:p>
        </w:tc>
        <w:tc>
          <w:tcPr>
            <w:tcW w:w="1011"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lastRenderedPageBreak/>
              <w:t>Фактическая численность получателей налогового расхода в году, предшествующем отчетному году (ед.)</w:t>
            </w:r>
          </w:p>
        </w:tc>
        <w:tc>
          <w:tcPr>
            <w:tcW w:w="1134" w:type="dxa"/>
          </w:tcPr>
          <w:p w:rsidR="00DE5893" w:rsidRPr="00DE5893" w:rsidRDefault="00DE5893" w:rsidP="00DE5893">
            <w:pPr>
              <w:widowControl w:val="0"/>
              <w:autoSpaceDE w:val="0"/>
              <w:autoSpaceDN w:val="0"/>
              <w:spacing w:after="0" w:line="240" w:lineRule="auto"/>
              <w:jc w:val="center"/>
              <w:rPr>
                <w:rFonts w:ascii="Courier New" w:eastAsia="Times New Roman" w:hAnsi="Courier New" w:cs="Courier New"/>
                <w:sz w:val="20"/>
                <w:szCs w:val="20"/>
                <w:lang w:eastAsia="ru-RU"/>
              </w:rPr>
            </w:pPr>
            <w:r w:rsidRPr="00DE5893">
              <w:rPr>
                <w:rFonts w:ascii="Courier New" w:eastAsia="Times New Roman" w:hAnsi="Courier New" w:cs="Courier New"/>
                <w:sz w:val="20"/>
                <w:szCs w:val="20"/>
                <w:lang w:eastAsia="ru-RU"/>
              </w:rPr>
              <w:t>Объем налогового расхода за год, предшествующий отчетному году (тыс. руб.)</w:t>
            </w:r>
          </w:p>
        </w:tc>
        <w:tc>
          <w:tcPr>
            <w:tcW w:w="782" w:type="dxa"/>
          </w:tcPr>
          <w:p w:rsidR="00DE5893" w:rsidRPr="00DE5893" w:rsidRDefault="00DE5893" w:rsidP="00DE5893">
            <w:pPr>
              <w:spacing w:after="1" w:line="0" w:lineRule="atLeast"/>
              <w:rPr>
                <w:rFonts w:ascii="Courier New" w:eastAsia="Calibri" w:hAnsi="Courier New" w:cs="Courier New"/>
                <w:sz w:val="20"/>
                <w:szCs w:val="20"/>
              </w:rPr>
            </w:pPr>
          </w:p>
        </w:tc>
      </w:tr>
    </w:tbl>
    <w:p w:rsidR="00816C0D" w:rsidRDefault="00816C0D"/>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Pr>
        <w:sectPr w:rsidR="00DE5893" w:rsidSect="00DE5893">
          <w:pgSz w:w="16838" w:h="11906" w:orient="landscape"/>
          <w:pgMar w:top="851" w:right="1134" w:bottom="1701" w:left="1134" w:header="709" w:footer="709" w:gutter="0"/>
          <w:cols w:space="708"/>
          <w:docGrid w:linePitch="360"/>
        </w:sectPr>
      </w:pP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lastRenderedPageBreak/>
        <w:t>12.05.2023Г. №19-ПГ</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РОССИЙСКАЯ ФЕДЕРАЦИЯ</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ИРКУТСКАЯ ОБЛАСТЬ</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МУНИЦИПАЛЬНОЕ ОБРАЗОВАНИЕ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«ТУЛУНСКИЙ РАЙОН»</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ЕДОГОНСКОЕ СЕЛЬСКОЕ ПОСЕЛЕНИЕ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АДМИНИСТРАЦИЯ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ПОСТАНОВЛЕНИЕ</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О ВНЕСЕНИИ ИЗМЕНЕНИЙ В ПОСТАНОВЛЕНИЕ АДМИНИСТРАЦИИ ЕДОГОНСКОГО СЕЛЬСКОГО ПОСЕЛЕНИЯ ОТ 06 ОКТЯБРЯ 2022Г №32-ПГ «ОБ ОТДЕЛЬНЫХ ВОПРОСАХ РАЗРАБОТКИ И КОРРЕКТИРОВКИ ДОКУМЕНТОВ СТРАТЕГИЧЕСКОГО ПЛАНИРОВАНИЯ ЕДОГОНСКОГО СЕЛЬСКОГО ПОСЕЛЕНИЯ»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p>
    <w:p w:rsidR="00DE5893" w:rsidRPr="00DE5893" w:rsidRDefault="00DE5893" w:rsidP="00DE58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E5893">
        <w:rPr>
          <w:rFonts w:ascii="Arial" w:eastAsia="Calibri" w:hAnsi="Arial" w:cs="Arial"/>
          <w:color w:val="000000"/>
          <w:sz w:val="24"/>
          <w:szCs w:val="24"/>
          <w:lang w:eastAsia="ru-RU"/>
        </w:rPr>
        <w:t>В</w:t>
      </w:r>
      <w:r w:rsidRPr="00DE5893">
        <w:rPr>
          <w:rFonts w:ascii="Arial" w:eastAsia="Times New Roman" w:hAnsi="Arial" w:cs="Arial"/>
          <w:color w:val="000000"/>
          <w:sz w:val="24"/>
          <w:szCs w:val="24"/>
          <w:lang w:eastAsia="ru-RU"/>
        </w:rPr>
        <w:t xml:space="preserve"> соответствии со статьями 6, 11 Федерального закона от 28.06.2014 г. № 172-ФЗ «О </w:t>
      </w:r>
      <w:r w:rsidRPr="00DE5893">
        <w:rPr>
          <w:rFonts w:ascii="Arial" w:eastAsia="Times New Roman" w:hAnsi="Arial" w:cs="Arial"/>
          <w:sz w:val="24"/>
          <w:szCs w:val="24"/>
          <w:lang w:eastAsia="ru-RU"/>
        </w:rPr>
        <w:t xml:space="preserve">стратегическом планировании в Российской Федерации», руководствуясь </w:t>
      </w:r>
      <w:hyperlink r:id="rId6" w:history="1">
        <w:r w:rsidRPr="00DE5893">
          <w:rPr>
            <w:rFonts w:ascii="Arial" w:eastAsia="Times New Roman" w:hAnsi="Arial" w:cs="Arial"/>
            <w:sz w:val="24"/>
            <w:szCs w:val="24"/>
            <w:lang w:eastAsia="ru-RU"/>
          </w:rPr>
          <w:t>статьями 24</w:t>
        </w:r>
      </w:hyperlink>
      <w:r w:rsidRPr="00DE5893">
        <w:rPr>
          <w:rFonts w:ascii="Arial" w:eastAsia="Times New Roman" w:hAnsi="Arial" w:cs="Arial"/>
          <w:sz w:val="24"/>
          <w:szCs w:val="24"/>
          <w:lang w:eastAsia="ru-RU"/>
        </w:rPr>
        <w:t xml:space="preserve">, 47  Устава </w:t>
      </w:r>
      <w:r w:rsidRPr="00DE5893">
        <w:rPr>
          <w:rFonts w:ascii="Arial" w:eastAsia="Times New Roman" w:hAnsi="Arial" w:cs="Arial"/>
          <w:color w:val="000000"/>
          <w:sz w:val="24"/>
          <w:szCs w:val="24"/>
          <w:lang w:eastAsia="ru-RU"/>
        </w:rPr>
        <w:t>Едогонского муниципального образования</w:t>
      </w:r>
      <w:r w:rsidRPr="00DE5893">
        <w:rPr>
          <w:rFonts w:ascii="Times New Roman" w:eastAsia="Times New Roman" w:hAnsi="Times New Roman" w:cs="Times New Roman"/>
          <w:color w:val="000000"/>
          <w:sz w:val="24"/>
          <w:szCs w:val="24"/>
          <w:lang w:eastAsia="ru-RU"/>
        </w:rPr>
        <w:t xml:space="preserve">, </w:t>
      </w:r>
    </w:p>
    <w:p w:rsidR="00DE5893" w:rsidRPr="00DE5893" w:rsidRDefault="00DE5893" w:rsidP="00DE5893">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color w:val="000000"/>
          <w:sz w:val="30"/>
          <w:szCs w:val="30"/>
          <w:lang w:eastAsia="ru-RU"/>
        </w:rPr>
      </w:pPr>
      <w:r w:rsidRPr="00DE5893">
        <w:rPr>
          <w:rFonts w:ascii="Arial" w:eastAsia="Times New Roman" w:hAnsi="Arial" w:cs="Arial"/>
          <w:b/>
          <w:color w:val="000000"/>
          <w:sz w:val="30"/>
          <w:szCs w:val="30"/>
          <w:lang w:eastAsia="ru-RU"/>
        </w:rPr>
        <w:t>ПОСТАНОВЛЯЮ:</w:t>
      </w:r>
    </w:p>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1. Внести в постановление Администрации Едогонского сельского поселения от «06» октября 2022 г. № 32-пг «Об отдельных вопросах разработки и корректировки документов стратегического планирования Едогонского сельского поселения» (далее - постановление) следующие изменения:</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1) в Порядке разработки и корректировки стратегии социально-экономического развития Едогонского сельского поселения и плана мероприятий по реализации стратегии социально-экономического развития Едогонского сельского поселения (далее – Порядок разработки и корректировки стратегии), утвержденном постановлением:</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в пункте 30 слово «двух» заменить словом «шести»;</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приложение № 2 к Порядку разработки и корректировки стратегии изложить в новой редакции (прилагается);</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2) в Порядке мониторинга и контроля реализации документов стратегического планирования Едогонского сельского поселения (далее – Порядок мониторинга и контроля), утвержденном постановлением:</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в пункте 6 слова «и отчёт о достижении ожидаемых результатов реализации стратегии по формам (прилагаются)» заменить словами «по форме (прилагается)»;</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приложение № 1 к Порядку мониторинга и контроля изложить в новой редакции (прилагается);</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sz w:val="24"/>
          <w:szCs w:val="24"/>
          <w:lang w:eastAsia="ru-RU"/>
        </w:rPr>
        <w:t>- Приложение № 2 к Порядку мониторинга и контроля признать утратившим силу.</w:t>
      </w:r>
    </w:p>
    <w:p w:rsidR="00DE5893" w:rsidRPr="00DE5893" w:rsidRDefault="00DE5893" w:rsidP="00DE58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5893">
        <w:rPr>
          <w:rFonts w:ascii="Arial" w:eastAsia="Times New Roman" w:hAnsi="Arial" w:cs="Arial"/>
          <w:color w:val="000000"/>
          <w:sz w:val="24"/>
          <w:szCs w:val="24"/>
          <w:lang w:eastAsia="ru-RU"/>
        </w:rPr>
        <w:t xml:space="preserve">2. Опубликовать настоящее постановление в информационном бюллетене «Едогонский вестник» и разместить на официальном сайте Администрации </w:t>
      </w:r>
      <w:r w:rsidRPr="00DE5893">
        <w:rPr>
          <w:rFonts w:ascii="Arial" w:eastAsia="Times New Roman" w:hAnsi="Arial" w:cs="Arial"/>
          <w:sz w:val="24"/>
          <w:szCs w:val="24"/>
          <w:lang w:eastAsia="ru-RU"/>
        </w:rPr>
        <w:lastRenderedPageBreak/>
        <w:t xml:space="preserve">Едогонского сельского поселения в информационно-телекоммуникационной сети «Интернет». </w:t>
      </w:r>
    </w:p>
    <w:p w:rsidR="00DE5893" w:rsidRPr="00DE5893" w:rsidRDefault="00DE5893" w:rsidP="00DE5893">
      <w:pPr>
        <w:widowControl w:val="0"/>
        <w:spacing w:after="0" w:line="240" w:lineRule="auto"/>
        <w:ind w:firstLine="709"/>
        <w:jc w:val="both"/>
        <w:rPr>
          <w:rFonts w:ascii="Arial" w:eastAsia="Times New Roman" w:hAnsi="Arial" w:cs="Arial"/>
          <w:color w:val="000000"/>
          <w:sz w:val="24"/>
          <w:szCs w:val="24"/>
          <w:lang w:eastAsia="ru-RU"/>
        </w:rPr>
      </w:pPr>
      <w:r w:rsidRPr="00DE5893">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DE5893" w:rsidRPr="00DE5893" w:rsidRDefault="00DE5893" w:rsidP="00DE5893">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DE5893" w:rsidRPr="00DE5893" w:rsidRDefault="00DE5893" w:rsidP="00DE5893">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DE5893" w:rsidRPr="00DE5893" w:rsidRDefault="00DE5893" w:rsidP="00DE5893">
      <w:pPr>
        <w:widowControl w:val="0"/>
        <w:autoSpaceDE w:val="0"/>
        <w:autoSpaceDN w:val="0"/>
        <w:adjustRightInd w:val="0"/>
        <w:spacing w:after="0" w:line="240" w:lineRule="auto"/>
        <w:rPr>
          <w:rFonts w:ascii="Arial" w:eastAsia="Times New Roman" w:hAnsi="Arial" w:cs="Arial"/>
          <w:sz w:val="24"/>
          <w:szCs w:val="24"/>
          <w:lang w:eastAsia="ru-RU"/>
        </w:rPr>
      </w:pPr>
      <w:r w:rsidRPr="00DE5893">
        <w:rPr>
          <w:rFonts w:ascii="Arial" w:eastAsia="Times New Roman" w:hAnsi="Arial" w:cs="Arial"/>
          <w:sz w:val="24"/>
          <w:szCs w:val="24"/>
          <w:lang w:eastAsia="ru-RU"/>
        </w:rPr>
        <w:t>Глава Едогонского</w:t>
      </w:r>
    </w:p>
    <w:p w:rsidR="00DE5893" w:rsidRPr="00DE5893" w:rsidRDefault="00DE5893" w:rsidP="00DE5893">
      <w:pPr>
        <w:widowControl w:val="0"/>
        <w:autoSpaceDE w:val="0"/>
        <w:autoSpaceDN w:val="0"/>
        <w:adjustRightInd w:val="0"/>
        <w:spacing w:after="0" w:line="240" w:lineRule="auto"/>
        <w:rPr>
          <w:rFonts w:ascii="Arial" w:eastAsia="Times New Roman" w:hAnsi="Arial" w:cs="Arial"/>
          <w:sz w:val="24"/>
          <w:szCs w:val="24"/>
          <w:lang w:eastAsia="ru-RU"/>
        </w:rPr>
      </w:pPr>
      <w:r w:rsidRPr="00DE5893">
        <w:rPr>
          <w:rFonts w:ascii="Arial" w:eastAsia="Times New Roman" w:hAnsi="Arial" w:cs="Arial"/>
          <w:sz w:val="24"/>
          <w:szCs w:val="24"/>
          <w:lang w:eastAsia="ru-RU"/>
        </w:rPr>
        <w:t>сельского поселения</w:t>
      </w:r>
    </w:p>
    <w:p w:rsidR="00DE5893" w:rsidRPr="00DE5893" w:rsidRDefault="00DE5893" w:rsidP="00DE5893">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DE5893">
        <w:rPr>
          <w:rFonts w:ascii="Arial" w:eastAsia="Times New Roman" w:hAnsi="Arial" w:cs="Arial"/>
          <w:sz w:val="24"/>
          <w:szCs w:val="24"/>
          <w:lang w:eastAsia="ru-RU"/>
        </w:rPr>
        <w:t>О.Н.Кобрусева</w:t>
      </w:r>
    </w:p>
    <w:p w:rsidR="00DE5893" w:rsidRPr="00DE5893" w:rsidRDefault="00DE5893" w:rsidP="00DE5893">
      <w:pPr>
        <w:widowControl w:val="0"/>
        <w:spacing w:after="0" w:line="240" w:lineRule="auto"/>
        <w:rPr>
          <w:rFonts w:ascii="Arial" w:eastAsia="Times New Roman" w:hAnsi="Arial" w:cs="Arial"/>
          <w:color w:val="000000"/>
          <w:sz w:val="24"/>
          <w:szCs w:val="24"/>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widowControl w:val="0"/>
        <w:autoSpaceDE w:val="0"/>
        <w:autoSpaceDN w:val="0"/>
        <w:adjustRightInd w:val="0"/>
        <w:spacing w:after="0" w:line="240" w:lineRule="auto"/>
        <w:jc w:val="both"/>
        <w:rPr>
          <w:rFonts w:ascii="Times New Roman" w:eastAsia="Calibri" w:hAnsi="Times New Roman" w:cs="Times New Roman"/>
          <w:sz w:val="28"/>
          <w:szCs w:val="28"/>
        </w:rPr>
        <w:sectPr w:rsidR="00DE5893" w:rsidRPr="00DE5893" w:rsidSect="00DE5893">
          <w:pgSz w:w="11905" w:h="16838"/>
          <w:pgMar w:top="1134" w:right="850" w:bottom="1134" w:left="1701" w:header="0" w:footer="0" w:gutter="0"/>
          <w:cols w:space="720"/>
          <w:noEndnote/>
          <w:docGrid w:linePitch="326"/>
        </w:sectPr>
      </w:pPr>
    </w:p>
    <w:p w:rsidR="00DE5893" w:rsidRPr="00DE5893" w:rsidRDefault="00DE5893" w:rsidP="00DE5893">
      <w:pPr>
        <w:widowControl w:val="0"/>
        <w:autoSpaceDE w:val="0"/>
        <w:autoSpaceDN w:val="0"/>
        <w:adjustRightInd w:val="0"/>
        <w:spacing w:after="0" w:line="240" w:lineRule="auto"/>
        <w:jc w:val="right"/>
        <w:outlineLvl w:val="1"/>
        <w:rPr>
          <w:rFonts w:ascii="Courier New" w:eastAsia="Calibri" w:hAnsi="Courier New" w:cs="Courier New"/>
        </w:rPr>
      </w:pPr>
      <w:r w:rsidRPr="00DE5893">
        <w:rPr>
          <w:rFonts w:ascii="Courier New" w:eastAsia="Calibri" w:hAnsi="Courier New" w:cs="Courier New"/>
        </w:rPr>
        <w:lastRenderedPageBreak/>
        <w:t>Приложение № 1</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к постановлению Администрации</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Едогонского сельского поселения</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от «___» _________ 2023 г. №_____</w:t>
      </w:r>
    </w:p>
    <w:p w:rsidR="00DE5893" w:rsidRPr="00DE5893" w:rsidRDefault="00DE5893" w:rsidP="00DE5893">
      <w:pPr>
        <w:widowControl w:val="0"/>
        <w:autoSpaceDE w:val="0"/>
        <w:autoSpaceDN w:val="0"/>
        <w:adjustRightInd w:val="0"/>
        <w:spacing w:after="0" w:line="240" w:lineRule="auto"/>
        <w:jc w:val="both"/>
        <w:rPr>
          <w:rFonts w:ascii="Courier New" w:eastAsia="Calibri" w:hAnsi="Courier New" w:cs="Courier New"/>
        </w:rPr>
      </w:pPr>
    </w:p>
    <w:p w:rsidR="00DE5893" w:rsidRPr="00DE5893" w:rsidRDefault="00DE5893" w:rsidP="00DE5893">
      <w:pPr>
        <w:widowControl w:val="0"/>
        <w:autoSpaceDE w:val="0"/>
        <w:autoSpaceDN w:val="0"/>
        <w:adjustRightInd w:val="0"/>
        <w:spacing w:after="0" w:line="240" w:lineRule="auto"/>
        <w:jc w:val="right"/>
        <w:outlineLvl w:val="1"/>
        <w:rPr>
          <w:rFonts w:ascii="Courier New" w:eastAsia="Calibri" w:hAnsi="Courier New" w:cs="Courier New"/>
        </w:rPr>
      </w:pPr>
      <w:r w:rsidRPr="00DE5893">
        <w:rPr>
          <w:rFonts w:ascii="Courier New" w:eastAsia="Calibri" w:hAnsi="Courier New" w:cs="Courier New"/>
        </w:rPr>
        <w:t>«Приложение № 2</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 xml:space="preserve">к Порядку разработки и корректировки </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стратегии социально-экономического развития</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Едогонского сельского поселения</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 xml:space="preserve">и плана мероприятий по реализации стратегии </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 xml:space="preserve">социально-экономического развития </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Едогонского сельского поселения</w:t>
      </w:r>
    </w:p>
    <w:p w:rsidR="00DE5893" w:rsidRPr="00DE5893" w:rsidRDefault="00DE5893" w:rsidP="00DE5893">
      <w:pPr>
        <w:widowControl w:val="0"/>
        <w:autoSpaceDE w:val="0"/>
        <w:autoSpaceDN w:val="0"/>
        <w:adjustRightInd w:val="0"/>
        <w:spacing w:after="0" w:line="240" w:lineRule="auto"/>
        <w:jc w:val="center"/>
        <w:rPr>
          <w:rFonts w:ascii="Times New Roman" w:eastAsia="Calibri" w:hAnsi="Times New Roman" w:cs="Times New Roman"/>
          <w:sz w:val="28"/>
          <w:szCs w:val="24"/>
        </w:rPr>
      </w:pPr>
      <w:bookmarkStart w:id="2" w:name="Par640"/>
      <w:bookmarkEnd w:id="2"/>
    </w:p>
    <w:p w:rsidR="00DE5893" w:rsidRPr="00DE5893" w:rsidRDefault="00DE5893" w:rsidP="00DE5893">
      <w:pPr>
        <w:widowControl w:val="0"/>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МАКЕТ</w:t>
      </w:r>
    </w:p>
    <w:p w:rsidR="00DE5893" w:rsidRPr="00DE5893" w:rsidRDefault="00DE5893" w:rsidP="00DE5893">
      <w:pPr>
        <w:widowControl w:val="0"/>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 xml:space="preserve">ПЛАНА МЕРОПРИЯТИЙ ПО РЕАЛИЗАЦИИ СТРАТЕГИИ </w:t>
      </w:r>
    </w:p>
    <w:p w:rsidR="00DE5893" w:rsidRPr="00DE5893" w:rsidRDefault="00DE5893" w:rsidP="00DE5893">
      <w:pPr>
        <w:widowControl w:val="0"/>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 xml:space="preserve">СОЦИАЛЬНО-ЭКОНОМИЧЕСКОГО РАЗВИТИЯ </w:t>
      </w:r>
      <w:proofErr w:type="gramStart"/>
      <w:r w:rsidRPr="00DE5893">
        <w:rPr>
          <w:rFonts w:ascii="Arial" w:eastAsia="Calibri" w:hAnsi="Arial" w:cs="Arial"/>
          <w:sz w:val="24"/>
          <w:szCs w:val="24"/>
        </w:rPr>
        <w:t>ЕДОГОНСКОГО  СЕЛЬСКОГО</w:t>
      </w:r>
      <w:proofErr w:type="gramEnd"/>
      <w:r w:rsidRPr="00DE5893">
        <w:rPr>
          <w:rFonts w:ascii="Arial" w:eastAsia="Calibri" w:hAnsi="Arial" w:cs="Arial"/>
          <w:sz w:val="24"/>
          <w:szCs w:val="24"/>
        </w:rPr>
        <w:t xml:space="preserve"> ПОСЕЛЕНИЯ</w:t>
      </w:r>
    </w:p>
    <w:p w:rsidR="00DE5893" w:rsidRPr="00DE5893" w:rsidRDefault="00DE5893" w:rsidP="00DE5893">
      <w:pPr>
        <w:widowControl w:val="0"/>
        <w:autoSpaceDE w:val="0"/>
        <w:autoSpaceDN w:val="0"/>
        <w:adjustRightInd w:val="0"/>
        <w:spacing w:after="0" w:line="240" w:lineRule="auto"/>
        <w:ind w:firstLine="709"/>
        <w:rPr>
          <w:rFonts w:ascii="Arial" w:eastAsia="Calibri" w:hAnsi="Arial" w:cs="Arial"/>
          <w:sz w:val="24"/>
          <w:szCs w:val="24"/>
        </w:rPr>
      </w:pPr>
    </w:p>
    <w:p w:rsidR="00DE5893" w:rsidRPr="00DE5893" w:rsidRDefault="00DE5893" w:rsidP="00DE5893">
      <w:pPr>
        <w:autoSpaceDE w:val="0"/>
        <w:autoSpaceDN w:val="0"/>
        <w:adjustRightInd w:val="0"/>
        <w:spacing w:after="0" w:line="240" w:lineRule="auto"/>
        <w:jc w:val="center"/>
        <w:outlineLvl w:val="0"/>
        <w:rPr>
          <w:rFonts w:ascii="Arial" w:eastAsia="Calibri" w:hAnsi="Arial" w:cs="Arial"/>
          <w:b/>
          <w:sz w:val="24"/>
          <w:szCs w:val="24"/>
        </w:rPr>
      </w:pPr>
      <w:r w:rsidRPr="00DE5893">
        <w:rPr>
          <w:rFonts w:ascii="Arial" w:eastAsia="Calibri" w:hAnsi="Arial" w:cs="Arial"/>
          <w:b/>
          <w:sz w:val="24"/>
          <w:szCs w:val="24"/>
        </w:rPr>
        <w:t>1. Комплексы мероприятий по реализации Стратегии</w:t>
      </w:r>
    </w:p>
    <w:p w:rsidR="00DE5893" w:rsidRPr="00DE5893" w:rsidRDefault="00DE5893" w:rsidP="00DE5893">
      <w:pPr>
        <w:autoSpaceDE w:val="0"/>
        <w:autoSpaceDN w:val="0"/>
        <w:adjustRightInd w:val="0"/>
        <w:spacing w:after="0" w:line="240" w:lineRule="auto"/>
        <w:jc w:val="center"/>
        <w:rPr>
          <w:rFonts w:ascii="Arial" w:eastAsia="Calibri" w:hAnsi="Arial" w:cs="Arial"/>
          <w:b/>
          <w:sz w:val="24"/>
          <w:szCs w:val="24"/>
        </w:rPr>
      </w:pPr>
      <w:r w:rsidRPr="00DE5893">
        <w:rPr>
          <w:rFonts w:ascii="Arial" w:eastAsia="Calibri" w:hAnsi="Arial" w:cs="Arial"/>
          <w:b/>
          <w:sz w:val="24"/>
          <w:szCs w:val="24"/>
        </w:rPr>
        <w:t>социально-экономического развития Едогонского сельского поселения</w:t>
      </w:r>
    </w:p>
    <w:p w:rsidR="00DE5893" w:rsidRPr="00DE5893" w:rsidRDefault="00DE5893" w:rsidP="00DE5893">
      <w:pPr>
        <w:autoSpaceDE w:val="0"/>
        <w:autoSpaceDN w:val="0"/>
        <w:adjustRightInd w:val="0"/>
        <w:spacing w:after="0" w:line="240" w:lineRule="auto"/>
        <w:jc w:val="both"/>
        <w:rPr>
          <w:rFonts w:ascii="Arial" w:eastAsia="Calibri" w:hAnsi="Arial" w:cs="Arial"/>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4"/>
        <w:gridCol w:w="2632"/>
        <w:gridCol w:w="2409"/>
        <w:gridCol w:w="3119"/>
        <w:gridCol w:w="3118"/>
        <w:gridCol w:w="1134"/>
        <w:gridCol w:w="1134"/>
        <w:gridCol w:w="993"/>
      </w:tblGrid>
      <w:tr w:rsidR="00DE5893" w:rsidRPr="00DE5893" w:rsidTr="00DE5893">
        <w:tc>
          <w:tcPr>
            <w:tcW w:w="624" w:type="dxa"/>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п/п</w:t>
            </w:r>
          </w:p>
        </w:tc>
        <w:tc>
          <w:tcPr>
            <w:tcW w:w="2632" w:type="dxa"/>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Комплексы мероприятий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Ответственный за реализацию комплекса мероприятий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Инструмент реализации (муниципальная программа, НПА, иные документы)</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Ожидаемый результат (улучшено значение показателя, разработан НПА, утверждена "дорожная карта" и др.)</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xml:space="preserve">Значения показателей / Этапы реализации мероприятий </w:t>
            </w:r>
            <w:hyperlink w:anchor="Par186" w:history="1">
              <w:r w:rsidRPr="00DE5893">
                <w:rPr>
                  <w:rFonts w:ascii="Courier New" w:eastAsia="Calibri" w:hAnsi="Courier New" w:cs="Courier New"/>
                </w:rPr>
                <w:t>&lt;1&gt;</w:t>
              </w:r>
            </w:hyperlink>
          </w:p>
        </w:tc>
      </w:tr>
      <w:tr w:rsidR="00DE5893" w:rsidRPr="00DE5893" w:rsidTr="00DE5893">
        <w:tc>
          <w:tcPr>
            <w:tcW w:w="624" w:type="dxa"/>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2632" w:type="dxa"/>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2409" w:type="dxa"/>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3119" w:type="dxa"/>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3118" w:type="dxa"/>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I этап</w:t>
            </w:r>
          </w:p>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xml:space="preserve">II этап </w:t>
            </w: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xml:space="preserve">III этап </w:t>
            </w: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Тактическая цель 1 «...»</w:t>
            </w: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2.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Тактическая задача 1 «...»</w:t>
            </w: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 мероприятий</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lastRenderedPageBreak/>
              <w:t>1.2.</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Тактическая цель 2 «...»</w:t>
            </w: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2.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Тактическая задача 1 «...»</w:t>
            </w: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2.1.</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 мероприятий</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2.2.</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Системные меры поддержки</w:t>
            </w: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 мероприятий</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Отраслевой комплекс экономики 1 «...»</w:t>
            </w: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2.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 мероприятий</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5163" w:type="dxa"/>
            <w:gridSpan w:val="8"/>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Отраслевой комплекс экономики 2 «...»</w:t>
            </w: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1902" w:type="dxa"/>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2. ..., ед. изм., на конец этапа</w:t>
            </w: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lastRenderedPageBreak/>
              <w:t>1.1.</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 мероприятий</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624"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2632"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w:t>
            </w:r>
          </w:p>
        </w:tc>
        <w:tc>
          <w:tcPr>
            <w:tcW w:w="240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9"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118" w:type="dxa"/>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bl>
    <w:p w:rsidR="00DE5893" w:rsidRPr="00DE5893" w:rsidRDefault="00DE5893" w:rsidP="00DE5893">
      <w:pPr>
        <w:autoSpaceDE w:val="0"/>
        <w:autoSpaceDN w:val="0"/>
        <w:adjustRightInd w:val="0"/>
        <w:spacing w:after="0" w:line="240" w:lineRule="auto"/>
        <w:jc w:val="both"/>
        <w:rPr>
          <w:rFonts w:ascii="Times New Roman" w:eastAsia="Calibri" w:hAnsi="Times New Roman" w:cs="Times New Roman"/>
          <w:sz w:val="28"/>
          <w:szCs w:val="28"/>
        </w:rPr>
      </w:pPr>
    </w:p>
    <w:p w:rsidR="00DE5893" w:rsidRPr="00DE5893" w:rsidRDefault="00DE5893" w:rsidP="00DE5893">
      <w:pPr>
        <w:autoSpaceDE w:val="0"/>
        <w:autoSpaceDN w:val="0"/>
        <w:adjustRightInd w:val="0"/>
        <w:spacing w:after="0" w:line="240" w:lineRule="auto"/>
        <w:jc w:val="center"/>
        <w:outlineLvl w:val="0"/>
        <w:rPr>
          <w:rFonts w:ascii="Arial" w:eastAsia="Calibri" w:hAnsi="Arial" w:cs="Arial"/>
          <w:b/>
          <w:sz w:val="24"/>
          <w:szCs w:val="24"/>
        </w:rPr>
      </w:pPr>
      <w:r w:rsidRPr="00DE5893">
        <w:rPr>
          <w:rFonts w:ascii="Arial" w:eastAsia="Calibri" w:hAnsi="Arial" w:cs="Arial"/>
          <w:b/>
          <w:sz w:val="24"/>
          <w:szCs w:val="24"/>
        </w:rPr>
        <w:t>2. Ожидаемые результаты реализации Стратегии</w:t>
      </w:r>
    </w:p>
    <w:p w:rsidR="00DE5893" w:rsidRPr="00DE5893" w:rsidRDefault="00DE5893" w:rsidP="00DE5893">
      <w:pPr>
        <w:autoSpaceDE w:val="0"/>
        <w:autoSpaceDN w:val="0"/>
        <w:adjustRightInd w:val="0"/>
        <w:spacing w:after="0" w:line="240" w:lineRule="auto"/>
        <w:jc w:val="center"/>
        <w:rPr>
          <w:rFonts w:ascii="Arial" w:eastAsia="Calibri" w:hAnsi="Arial" w:cs="Arial"/>
          <w:b/>
          <w:sz w:val="24"/>
          <w:szCs w:val="24"/>
        </w:rPr>
      </w:pPr>
      <w:r w:rsidRPr="00DE5893">
        <w:rPr>
          <w:rFonts w:ascii="Arial" w:eastAsia="Calibri" w:hAnsi="Arial" w:cs="Arial"/>
          <w:b/>
          <w:sz w:val="24"/>
          <w:szCs w:val="24"/>
        </w:rPr>
        <w:t>социально-экономического развития Едогонского сельского поселения</w:t>
      </w:r>
    </w:p>
    <w:p w:rsidR="00DE5893" w:rsidRPr="00DE5893" w:rsidRDefault="00DE5893" w:rsidP="00DE5893">
      <w:pPr>
        <w:autoSpaceDE w:val="0"/>
        <w:autoSpaceDN w:val="0"/>
        <w:adjustRightInd w:val="0"/>
        <w:spacing w:after="0" w:line="240" w:lineRule="auto"/>
        <w:jc w:val="center"/>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11"/>
        <w:gridCol w:w="3969"/>
        <w:gridCol w:w="1410"/>
        <w:gridCol w:w="1207"/>
        <w:gridCol w:w="1007"/>
        <w:gridCol w:w="1207"/>
        <w:gridCol w:w="1328"/>
        <w:gridCol w:w="1289"/>
        <w:gridCol w:w="2998"/>
      </w:tblGrid>
      <w:tr w:rsidR="00DE5893" w:rsidRPr="00DE5893" w:rsidTr="00DE5893">
        <w:tc>
          <w:tcPr>
            <w:tcW w:w="235"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xml:space="preserve"> № п/п</w:t>
            </w:r>
          </w:p>
        </w:tc>
        <w:tc>
          <w:tcPr>
            <w:tcW w:w="1312"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Наименование показателя (ожидаемого результата)</w:t>
            </w:r>
          </w:p>
        </w:tc>
        <w:tc>
          <w:tcPr>
            <w:tcW w:w="2462"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Значения показателей (по целевому варианту)</w:t>
            </w:r>
          </w:p>
        </w:tc>
        <w:tc>
          <w:tcPr>
            <w:tcW w:w="991"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Ответственный за достижение значений показателя (ожидаемого результата)</w:t>
            </w:r>
          </w:p>
        </w:tc>
      </w:tr>
      <w:tr w:rsidR="00DE5893" w:rsidRPr="00DE5893" w:rsidTr="00DE5893">
        <w:tc>
          <w:tcPr>
            <w:tcW w:w="235"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1312"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1198" w:type="pct"/>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На плановый период</w:t>
            </w:r>
          </w:p>
        </w:tc>
        <w:tc>
          <w:tcPr>
            <w:tcW w:w="1264" w:type="pct"/>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xml:space="preserve">На конец этапа </w:t>
            </w:r>
            <w:hyperlink w:anchor="Par186" w:history="1">
              <w:r w:rsidRPr="00DE5893">
                <w:rPr>
                  <w:rFonts w:ascii="Courier New" w:eastAsia="Calibri" w:hAnsi="Courier New" w:cs="Courier New"/>
                </w:rPr>
                <w:t>&lt;1&gt;</w:t>
              </w:r>
            </w:hyperlink>
          </w:p>
        </w:tc>
        <w:tc>
          <w:tcPr>
            <w:tcW w:w="991"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235"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1312"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2023</w:t>
            </w: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2024</w:t>
            </w: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2025</w:t>
            </w: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I этап</w:t>
            </w: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II этап</w:t>
            </w: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III этап</w:t>
            </w:r>
          </w:p>
        </w:tc>
        <w:tc>
          <w:tcPr>
            <w:tcW w:w="991"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5000" w:type="pct"/>
            <w:gridSpan w:val="9"/>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Стратегическая цель «...»</w:t>
            </w: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5000" w:type="pct"/>
            <w:gridSpan w:val="9"/>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Приоритет 1 «...»</w:t>
            </w: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3.</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4.</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5000" w:type="pct"/>
            <w:gridSpan w:val="9"/>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Приоритет 2 «...»</w:t>
            </w: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5.</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Показатель 1. ..., ед. изм., на конец этапа</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6.</w:t>
            </w:r>
          </w:p>
        </w:tc>
        <w:tc>
          <w:tcPr>
            <w:tcW w:w="131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w:t>
            </w:r>
          </w:p>
        </w:tc>
        <w:tc>
          <w:tcPr>
            <w:tcW w:w="4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3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39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3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42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9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bl>
    <w:p w:rsidR="00DE5893" w:rsidRPr="00DE5893" w:rsidRDefault="00DE5893" w:rsidP="00DE5893">
      <w:pPr>
        <w:autoSpaceDE w:val="0"/>
        <w:autoSpaceDN w:val="0"/>
        <w:adjustRightInd w:val="0"/>
        <w:spacing w:before="200" w:after="0" w:line="240" w:lineRule="auto"/>
        <w:ind w:firstLine="540"/>
        <w:jc w:val="both"/>
        <w:rPr>
          <w:rFonts w:ascii="Times New Roman" w:eastAsia="Calibri" w:hAnsi="Times New Roman" w:cs="Times New Roman"/>
          <w:sz w:val="24"/>
          <w:szCs w:val="24"/>
        </w:rPr>
        <w:sectPr w:rsidR="00DE5893" w:rsidRPr="00DE5893" w:rsidSect="00DE5893">
          <w:pgSz w:w="16838" w:h="11905" w:orient="landscape"/>
          <w:pgMar w:top="1134" w:right="851" w:bottom="567" w:left="851" w:header="0" w:footer="0" w:gutter="0"/>
          <w:cols w:space="720"/>
          <w:noEndnote/>
          <w:docGrid w:linePitch="326"/>
        </w:sectPr>
      </w:pPr>
      <w:bookmarkStart w:id="3" w:name="Par186"/>
      <w:bookmarkEnd w:id="3"/>
      <w:r w:rsidRPr="00DE5893">
        <w:rPr>
          <w:rFonts w:ascii="Times New Roman" w:eastAsia="Calibri" w:hAnsi="Times New Roman" w:cs="Times New Roman"/>
          <w:sz w:val="24"/>
          <w:szCs w:val="24"/>
        </w:rPr>
        <w:t>&lt;1&gt; Указываются в соответствии с этапами реализации Стратегии социально-экономического развития _________ сельского поселения.»</w:t>
      </w:r>
    </w:p>
    <w:p w:rsidR="00DE5893" w:rsidRPr="00DE5893" w:rsidRDefault="00DE5893" w:rsidP="00DE5893">
      <w:pPr>
        <w:widowControl w:val="0"/>
        <w:autoSpaceDE w:val="0"/>
        <w:autoSpaceDN w:val="0"/>
        <w:adjustRightInd w:val="0"/>
        <w:spacing w:after="0" w:line="240" w:lineRule="auto"/>
        <w:jc w:val="right"/>
        <w:outlineLvl w:val="1"/>
        <w:rPr>
          <w:rFonts w:ascii="Courier New" w:eastAsia="Calibri" w:hAnsi="Courier New" w:cs="Courier New"/>
        </w:rPr>
      </w:pPr>
      <w:r w:rsidRPr="00DE5893">
        <w:rPr>
          <w:rFonts w:ascii="Courier New" w:eastAsia="Calibri" w:hAnsi="Courier New" w:cs="Courier New"/>
        </w:rPr>
        <w:lastRenderedPageBreak/>
        <w:t>Приложение № 2</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к постановлению Администрации</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bCs/>
        </w:rPr>
      </w:pPr>
      <w:r w:rsidRPr="00DE5893">
        <w:rPr>
          <w:rFonts w:ascii="Courier New" w:eastAsia="Calibri" w:hAnsi="Courier New" w:cs="Courier New"/>
          <w:bCs/>
        </w:rPr>
        <w:t>Едогонского сельского поселения</w:t>
      </w:r>
    </w:p>
    <w:p w:rsidR="00DE5893" w:rsidRPr="00DE5893" w:rsidRDefault="00DE5893" w:rsidP="00DE5893">
      <w:pPr>
        <w:widowControl w:val="0"/>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от «___» _________ 2023 г. № ____</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p>
    <w:p w:rsidR="00DE5893" w:rsidRPr="00DE5893" w:rsidRDefault="00DE5893" w:rsidP="00DE5893">
      <w:pPr>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«Приложение № 1</w:t>
      </w:r>
    </w:p>
    <w:p w:rsidR="00DE5893" w:rsidRPr="00DE5893" w:rsidRDefault="00DE5893" w:rsidP="00DE5893">
      <w:pPr>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 xml:space="preserve">к Порядку мониторинга и контроля реализации </w:t>
      </w:r>
    </w:p>
    <w:p w:rsidR="00DE5893" w:rsidRPr="00DE5893" w:rsidRDefault="00DE5893" w:rsidP="00DE5893">
      <w:pPr>
        <w:autoSpaceDE w:val="0"/>
        <w:autoSpaceDN w:val="0"/>
        <w:adjustRightInd w:val="0"/>
        <w:spacing w:after="0" w:line="240" w:lineRule="auto"/>
        <w:jc w:val="right"/>
        <w:rPr>
          <w:rFonts w:ascii="Courier New" w:eastAsia="Calibri" w:hAnsi="Courier New" w:cs="Courier New"/>
        </w:rPr>
      </w:pPr>
      <w:r w:rsidRPr="00DE5893">
        <w:rPr>
          <w:rFonts w:ascii="Courier New" w:eastAsia="Calibri" w:hAnsi="Courier New" w:cs="Courier New"/>
        </w:rPr>
        <w:t xml:space="preserve">документов стратегического планирования  </w:t>
      </w:r>
    </w:p>
    <w:p w:rsidR="00DE5893" w:rsidRPr="00DE5893" w:rsidRDefault="00DE5893" w:rsidP="00DE5893">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DE5893">
        <w:rPr>
          <w:rFonts w:ascii="Courier New" w:eastAsia="Calibri" w:hAnsi="Courier New" w:cs="Courier New"/>
          <w:bCs/>
        </w:rPr>
        <w:t>Едогонского  сельского</w:t>
      </w:r>
      <w:proofErr w:type="gramEnd"/>
      <w:r w:rsidRPr="00DE5893">
        <w:rPr>
          <w:rFonts w:ascii="Courier New" w:eastAsia="Calibri" w:hAnsi="Courier New" w:cs="Courier New"/>
          <w:bCs/>
        </w:rPr>
        <w:t xml:space="preserve"> поселения</w:t>
      </w:r>
    </w:p>
    <w:p w:rsidR="00DE5893" w:rsidRPr="00DE5893" w:rsidRDefault="00DE5893" w:rsidP="00DE5893">
      <w:pPr>
        <w:autoSpaceDE w:val="0"/>
        <w:autoSpaceDN w:val="0"/>
        <w:adjustRightInd w:val="0"/>
        <w:spacing w:after="0" w:line="240" w:lineRule="auto"/>
        <w:jc w:val="center"/>
        <w:rPr>
          <w:rFonts w:ascii="Times New Roman" w:eastAsia="Calibri" w:hAnsi="Times New Roman" w:cs="Times New Roman"/>
          <w:sz w:val="28"/>
          <w:szCs w:val="28"/>
        </w:rPr>
      </w:pPr>
    </w:p>
    <w:p w:rsidR="00DE5893" w:rsidRPr="00DE5893" w:rsidRDefault="00DE5893" w:rsidP="00DE5893">
      <w:pPr>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ФОРМА ОТЧЕТА</w:t>
      </w:r>
    </w:p>
    <w:p w:rsidR="00DE5893" w:rsidRPr="00DE5893" w:rsidRDefault="00DE5893" w:rsidP="00DE5893">
      <w:pPr>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 xml:space="preserve">О ХОДЕ ИСПОЛНЕНИЯ ПЛАНА МЕРОПРИЯТИЙ ПО РЕАЛИЗАЦИИ СТРАТЕГИИ </w:t>
      </w:r>
    </w:p>
    <w:p w:rsidR="00DE5893" w:rsidRPr="00DE5893" w:rsidRDefault="00DE5893" w:rsidP="00DE5893">
      <w:pPr>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СОЦИАЛЬНО-ЭКОНОМИЧЕСКОГО РАЗВИТИЯ ЕДОГОНСКОГО СЕЛЬСКОГО ПОСЕЛЕНИЯ</w:t>
      </w:r>
    </w:p>
    <w:p w:rsidR="00DE5893" w:rsidRPr="00DE5893" w:rsidRDefault="00DE5893" w:rsidP="00DE5893">
      <w:pPr>
        <w:autoSpaceDE w:val="0"/>
        <w:autoSpaceDN w:val="0"/>
        <w:adjustRightInd w:val="0"/>
        <w:spacing w:after="0" w:line="240" w:lineRule="auto"/>
        <w:jc w:val="center"/>
        <w:rPr>
          <w:rFonts w:ascii="Arial" w:eastAsia="Calibri" w:hAnsi="Arial" w:cs="Arial"/>
          <w:sz w:val="24"/>
          <w:szCs w:val="24"/>
        </w:rPr>
      </w:pPr>
      <w:r w:rsidRPr="00DE5893">
        <w:rPr>
          <w:rFonts w:ascii="Arial" w:eastAsia="Calibri" w:hAnsi="Arial" w:cs="Arial"/>
          <w:sz w:val="24"/>
          <w:szCs w:val="24"/>
        </w:rPr>
        <w:t>ПО СОСТОЯНИЮ НА _______ ГОД</w:t>
      </w:r>
    </w:p>
    <w:p w:rsidR="00DE5893" w:rsidRPr="00DE5893" w:rsidRDefault="00DE5893" w:rsidP="00DE5893">
      <w:pPr>
        <w:autoSpaceDE w:val="0"/>
        <w:autoSpaceDN w:val="0"/>
        <w:adjustRightInd w:val="0"/>
        <w:spacing w:after="0" w:line="240" w:lineRule="auto"/>
        <w:jc w:val="both"/>
        <w:rPr>
          <w:rFonts w:ascii="Arial" w:eastAsia="Calibri" w:hAnsi="Arial" w:cs="Arial"/>
          <w:sz w:val="24"/>
          <w:szCs w:val="24"/>
        </w:rPr>
      </w:pP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r w:rsidRPr="00DE5893">
        <w:rPr>
          <w:rFonts w:ascii="Arial" w:eastAsia="Calibri" w:hAnsi="Arial" w:cs="Arial"/>
          <w:b/>
          <w:sz w:val="24"/>
          <w:szCs w:val="24"/>
        </w:rPr>
        <w:t>1. Комплексы мероприятий по реализации Стратегии</w:t>
      </w:r>
    </w:p>
    <w:p w:rsidR="00DE5893" w:rsidRPr="00DE5893" w:rsidRDefault="00DE5893" w:rsidP="00DE5893">
      <w:pPr>
        <w:autoSpaceDE w:val="0"/>
        <w:autoSpaceDN w:val="0"/>
        <w:adjustRightInd w:val="0"/>
        <w:spacing w:after="0" w:line="240" w:lineRule="auto"/>
        <w:jc w:val="center"/>
        <w:rPr>
          <w:rFonts w:ascii="Arial" w:eastAsia="Calibri" w:hAnsi="Arial" w:cs="Arial"/>
          <w:b/>
          <w:sz w:val="24"/>
          <w:szCs w:val="24"/>
        </w:rPr>
      </w:pPr>
      <w:r w:rsidRPr="00DE5893">
        <w:rPr>
          <w:rFonts w:ascii="Arial" w:eastAsia="Calibri" w:hAnsi="Arial" w:cs="Arial"/>
          <w:b/>
          <w:sz w:val="24"/>
          <w:szCs w:val="24"/>
        </w:rPr>
        <w:t>социально-экономического развития Едогонского сельского поселения</w:t>
      </w:r>
    </w:p>
    <w:p w:rsidR="00DE5893" w:rsidRPr="00DE5893" w:rsidRDefault="00DE5893" w:rsidP="00DE5893">
      <w:pPr>
        <w:autoSpaceDE w:val="0"/>
        <w:autoSpaceDN w:val="0"/>
        <w:adjustRightInd w:val="0"/>
        <w:spacing w:after="0" w:line="240" w:lineRule="auto"/>
        <w:rPr>
          <w:rFonts w:ascii="Arial" w:eastAsia="Calibri"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53"/>
        <w:gridCol w:w="1577"/>
        <w:gridCol w:w="1841"/>
        <w:gridCol w:w="2237"/>
        <w:gridCol w:w="2765"/>
        <w:gridCol w:w="3029"/>
        <w:gridCol w:w="3024"/>
      </w:tblGrid>
      <w:tr w:rsidR="00DE5893" w:rsidRPr="00DE5893" w:rsidTr="00DE5893">
        <w:tc>
          <w:tcPr>
            <w:tcW w:w="206"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п/п</w:t>
            </w:r>
          </w:p>
        </w:tc>
        <w:tc>
          <w:tcPr>
            <w:tcW w:w="673"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Комплексы мероприятий</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Ответственный за реализацию комплекса мероприятий</w:t>
            </w:r>
          </w:p>
        </w:tc>
        <w:tc>
          <w:tcPr>
            <w:tcW w:w="784"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Инструмент реализации (государственная программа, НПА, иные документы)</w:t>
            </w:r>
          </w:p>
        </w:tc>
        <w:tc>
          <w:tcPr>
            <w:tcW w:w="2758" w:type="pct"/>
            <w:gridSpan w:val="3"/>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Исполнение за отчетный период</w:t>
            </w:r>
          </w:p>
        </w:tc>
      </w:tr>
      <w:tr w:rsidR="00DE5893" w:rsidRPr="00DE5893" w:rsidTr="00DE5893">
        <w:tc>
          <w:tcPr>
            <w:tcW w:w="206"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673"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579"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784"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Плановое значение показателя/ожидаемый результат</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Фактическое значение показателя/фактический результат</w:t>
            </w:r>
          </w:p>
        </w:tc>
        <w:tc>
          <w:tcPr>
            <w:tcW w:w="17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Обоснование причин отклонения</w:t>
            </w: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Тактическая цель 1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242" w:type="pct"/>
            <w:gridSpan w:val="4"/>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242" w:type="pct"/>
            <w:gridSpan w:val="4"/>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2.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Тактическая задача 1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Комплекс мероприятий</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Тактическая цель 2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242" w:type="pct"/>
            <w:gridSpan w:val="4"/>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242" w:type="pct"/>
            <w:gridSpan w:val="4"/>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lastRenderedPageBreak/>
              <w:t>Показатель 2.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Тактическая задача 1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2.1.</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Комплекс мероприятий</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2.2.</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Системные меры поддержки</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Комплекс мероприятий</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Отраслевой комплекс экономики 1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756" w:type="pct"/>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756" w:type="pct"/>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2.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Комплекс мероприятий</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3270" w:type="pct"/>
            <w:gridSpan w:val="6"/>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Отраслевой комплекс экономики 2 «...»</w:t>
            </w: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756" w:type="pct"/>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756" w:type="pct"/>
            <w:gridSpan w:val="5"/>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2. ..., ед. изм.</w:t>
            </w: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1.1.</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Комплекс мероприятий</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20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1.2.</w:t>
            </w:r>
          </w:p>
        </w:tc>
        <w:tc>
          <w:tcPr>
            <w:tcW w:w="67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7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78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1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30"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bl>
    <w:p w:rsidR="00DE5893" w:rsidRPr="00DE5893" w:rsidRDefault="00DE5893" w:rsidP="00DE5893">
      <w:pPr>
        <w:autoSpaceDE w:val="0"/>
        <w:autoSpaceDN w:val="0"/>
        <w:adjustRightInd w:val="0"/>
        <w:spacing w:after="0" w:line="240" w:lineRule="auto"/>
        <w:rPr>
          <w:rFonts w:ascii="Times New Roman" w:eastAsia="Calibri" w:hAnsi="Times New Roman" w:cs="Times New Roman"/>
          <w:sz w:val="28"/>
          <w:szCs w:val="28"/>
        </w:rPr>
      </w:pP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r w:rsidRPr="00DE5893">
        <w:rPr>
          <w:rFonts w:ascii="Arial" w:eastAsia="Calibri" w:hAnsi="Arial" w:cs="Arial"/>
          <w:b/>
          <w:sz w:val="24"/>
          <w:szCs w:val="24"/>
        </w:rPr>
        <w:lastRenderedPageBreak/>
        <w:t xml:space="preserve">2. Результаты реализации Стратегии социально-экономического </w:t>
      </w:r>
    </w:p>
    <w:p w:rsidR="00DE5893" w:rsidRPr="00DE5893" w:rsidRDefault="00DE5893" w:rsidP="00DE5893">
      <w:pPr>
        <w:autoSpaceDE w:val="0"/>
        <w:autoSpaceDN w:val="0"/>
        <w:adjustRightInd w:val="0"/>
        <w:spacing w:after="0" w:line="240" w:lineRule="auto"/>
        <w:jc w:val="center"/>
        <w:outlineLvl w:val="1"/>
        <w:rPr>
          <w:rFonts w:ascii="Arial" w:eastAsia="Calibri" w:hAnsi="Arial" w:cs="Arial"/>
          <w:b/>
          <w:sz w:val="24"/>
          <w:szCs w:val="24"/>
        </w:rPr>
      </w:pPr>
      <w:r w:rsidRPr="00DE5893">
        <w:rPr>
          <w:rFonts w:ascii="Arial" w:eastAsia="Calibri" w:hAnsi="Arial" w:cs="Arial"/>
          <w:b/>
          <w:sz w:val="24"/>
          <w:szCs w:val="24"/>
        </w:rPr>
        <w:t xml:space="preserve">развития </w:t>
      </w:r>
      <w:proofErr w:type="gramStart"/>
      <w:r w:rsidRPr="00DE5893">
        <w:rPr>
          <w:rFonts w:ascii="Arial" w:eastAsia="Calibri" w:hAnsi="Arial" w:cs="Arial"/>
          <w:b/>
          <w:sz w:val="24"/>
          <w:szCs w:val="24"/>
        </w:rPr>
        <w:t>Едогонского  сельского</w:t>
      </w:r>
      <w:proofErr w:type="gramEnd"/>
      <w:r w:rsidRPr="00DE5893">
        <w:rPr>
          <w:rFonts w:ascii="Arial" w:eastAsia="Calibri" w:hAnsi="Arial" w:cs="Arial"/>
          <w:b/>
          <w:sz w:val="24"/>
          <w:szCs w:val="24"/>
        </w:rPr>
        <w:t xml:space="preserve"> поселения</w:t>
      </w:r>
    </w:p>
    <w:p w:rsidR="00DE5893" w:rsidRPr="00DE5893" w:rsidRDefault="00DE5893" w:rsidP="00DE5893">
      <w:pPr>
        <w:autoSpaceDE w:val="0"/>
        <w:autoSpaceDN w:val="0"/>
        <w:adjustRightInd w:val="0"/>
        <w:spacing w:after="0" w:line="240" w:lineRule="auto"/>
        <w:rPr>
          <w:rFonts w:ascii="Arial" w:eastAsia="Calibri" w:hAnsi="Arial" w:cs="Arial"/>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55"/>
        <w:gridCol w:w="2829"/>
        <w:gridCol w:w="1607"/>
        <w:gridCol w:w="1719"/>
        <w:gridCol w:w="5217"/>
        <w:gridCol w:w="2917"/>
        <w:gridCol w:w="287"/>
      </w:tblGrid>
      <w:tr w:rsidR="00DE5893" w:rsidRPr="00DE5893" w:rsidTr="00DE5893">
        <w:tc>
          <w:tcPr>
            <w:tcW w:w="183"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 п/п</w:t>
            </w:r>
          </w:p>
        </w:tc>
        <w:tc>
          <w:tcPr>
            <w:tcW w:w="935" w:type="pct"/>
            <w:vMerge w:val="restar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Наименование показателя (ожидаемого результата)</w:t>
            </w:r>
          </w:p>
        </w:tc>
        <w:tc>
          <w:tcPr>
            <w:tcW w:w="2823" w:type="pct"/>
            <w:gridSpan w:val="3"/>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Исполнение за отчетный период</w:t>
            </w:r>
          </w:p>
        </w:tc>
        <w:tc>
          <w:tcPr>
            <w:tcW w:w="964" w:type="pct"/>
            <w:vMerge w:val="restar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Ответственный за достижение значений показателя</w:t>
            </w: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183"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35"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Плановое значение показателя</w:t>
            </w: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Фактическое значение показателя</w:t>
            </w: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Обоснование причин отклонения</w:t>
            </w:r>
          </w:p>
        </w:tc>
        <w:tc>
          <w:tcPr>
            <w:tcW w:w="964" w:type="pct"/>
            <w:vMerge/>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1.</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2.</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3.</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4.</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5.</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Показатель 1. ..., ед. изм.</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r>
      <w:tr w:rsidR="00DE5893" w:rsidRPr="00DE5893" w:rsidTr="00DE5893">
        <w:tc>
          <w:tcPr>
            <w:tcW w:w="183"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6.</w:t>
            </w:r>
          </w:p>
        </w:tc>
        <w:tc>
          <w:tcPr>
            <w:tcW w:w="93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c>
          <w:tcPr>
            <w:tcW w:w="53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172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64" w:type="pct"/>
            <w:tcBorders>
              <w:top w:val="single" w:sz="4" w:space="0" w:color="auto"/>
              <w:left w:val="single" w:sz="4" w:space="0" w:color="auto"/>
              <w:bottom w:val="single" w:sz="4" w:space="0" w:color="auto"/>
              <w:righ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p>
        </w:tc>
        <w:tc>
          <w:tcPr>
            <w:tcW w:w="95" w:type="pct"/>
            <w:tcBorders>
              <w:left w:val="single" w:sz="4" w:space="0" w:color="auto"/>
            </w:tcBorders>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w:t>
            </w:r>
          </w:p>
        </w:tc>
      </w:tr>
    </w:tbl>
    <w:p w:rsidR="00DE5893" w:rsidRPr="00DE5893" w:rsidRDefault="00DE5893" w:rsidP="00DE5893">
      <w:pPr>
        <w:widowControl w:val="0"/>
        <w:autoSpaceDE w:val="0"/>
        <w:autoSpaceDN w:val="0"/>
        <w:adjustRightInd w:val="0"/>
        <w:spacing w:after="0" w:line="240" w:lineRule="auto"/>
        <w:rPr>
          <w:rFonts w:ascii="Times New Roman" w:eastAsia="Calibri" w:hAnsi="Times New Roman" w:cs="Times New Roman"/>
          <w:sz w:val="24"/>
          <w:szCs w:val="24"/>
        </w:rPr>
        <w:sectPr w:rsidR="00DE5893" w:rsidRPr="00DE5893" w:rsidSect="00DE5893">
          <w:pgSz w:w="16838" w:h="11905" w:orient="landscape"/>
          <w:pgMar w:top="1134" w:right="851" w:bottom="567" w:left="851" w:header="0" w:footer="0" w:gutter="0"/>
          <w:cols w:space="720"/>
          <w:noEndnote/>
          <w:docGrid w:linePitch="326"/>
        </w:sectPr>
      </w:pPr>
    </w:p>
    <w:p w:rsidR="00DE5893" w:rsidRPr="00DE5893" w:rsidRDefault="00DE5893" w:rsidP="00DE5893">
      <w:pPr>
        <w:widowControl w:val="0"/>
        <w:spacing w:after="0" w:line="240" w:lineRule="auto"/>
        <w:rPr>
          <w:rFonts w:ascii="Times New Roman" w:eastAsia="Times New Roman" w:hAnsi="Times New Roman" w:cs="Times New Roman"/>
          <w:color w:val="000000"/>
          <w:sz w:val="28"/>
          <w:szCs w:val="28"/>
          <w:lang w:eastAsia="ru-RU"/>
        </w:rPr>
      </w:pP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17.05.2023Г. №20-ПГ</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РОССИЙСКАЯ ФЕДЕРАЦИЯ</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ИРКУТСКАЯ ОБЛАСТЬ</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МУНИЦИПАЛЬНОЕ ОБРАЗОВАНИЕ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«ТУЛУНСКИЙ РАЙОН»</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ЕДОГОНСКОЕ СЕЛЬСКОЕ ПОСЕЛЕНИЕ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АДМИНИСТРАЦИЯ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ПОСТАНОВЛЕНИЕ</w:t>
      </w:r>
    </w:p>
    <w:p w:rsidR="00DE5893" w:rsidRPr="00DE5893" w:rsidRDefault="00DE5893" w:rsidP="00DE5893">
      <w:pPr>
        <w:spacing w:after="0" w:line="240" w:lineRule="auto"/>
        <w:ind w:right="140"/>
        <w:rPr>
          <w:rFonts w:ascii="Arial" w:eastAsia="Times New Roman" w:hAnsi="Arial" w:cs="Arial"/>
          <w:b/>
          <w:sz w:val="32"/>
          <w:szCs w:val="32"/>
          <w:lang w:eastAsia="ru-RU"/>
        </w:rPr>
      </w:pPr>
    </w:p>
    <w:p w:rsidR="00DE5893" w:rsidRPr="00DE5893" w:rsidRDefault="00DE5893" w:rsidP="00DE5893">
      <w:pPr>
        <w:spacing w:after="0" w:line="240" w:lineRule="auto"/>
        <w:ind w:left="720" w:right="140"/>
        <w:jc w:val="center"/>
        <w:rPr>
          <w:rFonts w:ascii="Times New Roman" w:eastAsia="Times New Roman" w:hAnsi="Times New Roman" w:cs="Times New Roman"/>
          <w:b/>
          <w:sz w:val="28"/>
          <w:szCs w:val="28"/>
          <w:lang w:eastAsia="ru-RU"/>
        </w:rPr>
      </w:pPr>
      <w:r w:rsidRPr="00DE5893">
        <w:rPr>
          <w:rFonts w:ascii="Arial" w:hAnsi="Arial" w:cs="Arial"/>
          <w:b/>
          <w:sz w:val="32"/>
          <w:szCs w:val="32"/>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DE5893" w:rsidRPr="00DE5893" w:rsidRDefault="00DE5893" w:rsidP="00DE5893">
      <w:pPr>
        <w:spacing w:after="0" w:line="240" w:lineRule="auto"/>
        <w:ind w:right="140"/>
        <w:rPr>
          <w:rFonts w:ascii="Times New Roman" w:eastAsia="Times New Roman" w:hAnsi="Times New Roman" w:cs="Times New Roman"/>
          <w:sz w:val="28"/>
          <w:szCs w:val="28"/>
          <w:lang w:eastAsia="ru-RU"/>
        </w:rPr>
      </w:pPr>
    </w:p>
    <w:p w:rsidR="00DE5893" w:rsidRPr="00DE5893" w:rsidRDefault="00DE5893" w:rsidP="00DE5893">
      <w:pPr>
        <w:spacing w:after="0" w:line="240" w:lineRule="auto"/>
        <w:ind w:right="140" w:firstLine="709"/>
        <w:jc w:val="both"/>
        <w:rPr>
          <w:rFonts w:ascii="Arial" w:eastAsia="Times New Roman" w:hAnsi="Arial" w:cs="Arial"/>
          <w:bCs/>
          <w:sz w:val="24"/>
          <w:szCs w:val="24"/>
          <w:lang w:eastAsia="ru-RU"/>
        </w:rPr>
      </w:pPr>
      <w:r w:rsidRPr="00DE5893">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DE5893">
        <w:rPr>
          <w:rFonts w:ascii="Arial" w:eastAsia="Times New Roman" w:hAnsi="Arial" w:cs="Arial"/>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DE5893">
        <w:rPr>
          <w:rFonts w:ascii="Arial" w:eastAsia="Times New Roman" w:hAnsi="Arial" w:cs="Arial"/>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DE5893">
        <w:rPr>
          <w:rFonts w:ascii="Arial" w:eastAsia="Times New Roman" w:hAnsi="Arial" w:cs="Arial"/>
          <w:spacing w:val="20"/>
          <w:sz w:val="24"/>
          <w:szCs w:val="24"/>
          <w:lang w:eastAsia="ru-RU"/>
        </w:rPr>
        <w:t>2017г. № 30-пг)</w:t>
      </w:r>
    </w:p>
    <w:p w:rsidR="00DE5893" w:rsidRPr="00DE5893" w:rsidRDefault="00DE5893" w:rsidP="00DE5893">
      <w:pPr>
        <w:autoSpaceDE w:val="0"/>
        <w:autoSpaceDN w:val="0"/>
        <w:adjustRightInd w:val="0"/>
        <w:spacing w:after="0" w:line="240" w:lineRule="auto"/>
        <w:ind w:right="140" w:hanging="11"/>
        <w:outlineLvl w:val="0"/>
        <w:rPr>
          <w:rFonts w:ascii="Arial" w:eastAsia="Times New Roman" w:hAnsi="Arial" w:cs="Arial"/>
          <w:b/>
          <w:color w:val="000000"/>
          <w:sz w:val="24"/>
          <w:szCs w:val="24"/>
          <w:lang w:eastAsia="ru-RU"/>
        </w:rPr>
      </w:pPr>
    </w:p>
    <w:p w:rsidR="00DE5893" w:rsidRPr="00DE5893" w:rsidRDefault="00DE5893" w:rsidP="00DE5893">
      <w:pPr>
        <w:autoSpaceDE w:val="0"/>
        <w:autoSpaceDN w:val="0"/>
        <w:adjustRightInd w:val="0"/>
        <w:spacing w:after="0" w:line="240" w:lineRule="auto"/>
        <w:ind w:right="140" w:hanging="11"/>
        <w:jc w:val="center"/>
        <w:outlineLvl w:val="0"/>
        <w:rPr>
          <w:rFonts w:ascii="Arial" w:eastAsia="Times New Roman" w:hAnsi="Arial" w:cs="Arial"/>
          <w:b/>
          <w:color w:val="000000"/>
          <w:sz w:val="30"/>
          <w:szCs w:val="30"/>
          <w:lang w:eastAsia="ru-RU"/>
        </w:rPr>
      </w:pPr>
      <w:r w:rsidRPr="00DE5893">
        <w:rPr>
          <w:rFonts w:ascii="Arial" w:eastAsia="Times New Roman" w:hAnsi="Arial" w:cs="Arial"/>
          <w:b/>
          <w:color w:val="000000"/>
          <w:sz w:val="30"/>
          <w:szCs w:val="30"/>
          <w:lang w:eastAsia="ru-RU"/>
        </w:rPr>
        <w:t>ПОСТАНОВЛЯЮ:</w:t>
      </w:r>
    </w:p>
    <w:p w:rsidR="00DE5893" w:rsidRPr="00DE5893" w:rsidRDefault="00DE5893" w:rsidP="00DE5893">
      <w:pPr>
        <w:spacing w:after="0" w:line="240" w:lineRule="auto"/>
        <w:ind w:right="140" w:hanging="11"/>
        <w:rPr>
          <w:rFonts w:ascii="Times New Roman" w:eastAsia="Times New Roman" w:hAnsi="Times New Roman" w:cs="Times New Roman"/>
          <w:sz w:val="28"/>
          <w:szCs w:val="28"/>
          <w:lang w:eastAsia="ru-RU"/>
        </w:rPr>
      </w:pPr>
    </w:p>
    <w:p w:rsidR="00DE5893" w:rsidRPr="00DE5893" w:rsidRDefault="00DE5893" w:rsidP="00DE5893">
      <w:pPr>
        <w:spacing w:after="0" w:line="240" w:lineRule="auto"/>
        <w:ind w:firstLine="708"/>
        <w:jc w:val="both"/>
        <w:rPr>
          <w:rFonts w:ascii="Arial" w:eastAsia="Calibri" w:hAnsi="Arial" w:cs="Arial"/>
          <w:bCs/>
          <w:sz w:val="24"/>
          <w:szCs w:val="24"/>
        </w:rPr>
      </w:pPr>
      <w:r w:rsidRPr="00DE5893">
        <w:rPr>
          <w:rFonts w:ascii="Arial" w:eastAsia="Times New Roman" w:hAnsi="Arial" w:cs="Arial"/>
          <w:sz w:val="24"/>
          <w:szCs w:val="24"/>
          <w:lang w:eastAsia="ru-RU"/>
        </w:rPr>
        <w:t xml:space="preserve">1. </w:t>
      </w:r>
      <w:r w:rsidRPr="00DE5893">
        <w:rPr>
          <w:rFonts w:ascii="Arial" w:eastAsia="Calibri" w:hAnsi="Arial" w:cs="Arial"/>
          <w:bCs/>
          <w:color w:val="000000"/>
          <w:sz w:val="24"/>
          <w:szCs w:val="24"/>
        </w:rPr>
        <w:t>Внести изменения в муниципальную программу «</w:t>
      </w:r>
      <w:r w:rsidRPr="00DE5893">
        <w:rPr>
          <w:rFonts w:ascii="Arial" w:eastAsia="Calibri" w:hAnsi="Arial" w:cs="Arial"/>
          <w:sz w:val="24"/>
          <w:szCs w:val="24"/>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DE5893">
        <w:rPr>
          <w:rFonts w:ascii="Arial" w:eastAsia="Calibri" w:hAnsi="Arial" w:cs="Arial"/>
          <w:sz w:val="24"/>
          <w:szCs w:val="24"/>
        </w:rPr>
        <w:t>пг</w:t>
      </w:r>
      <w:r w:rsidRPr="00DE5893">
        <w:rPr>
          <w:rFonts w:ascii="Arial" w:eastAsia="Calibri" w:hAnsi="Arial" w:cs="Arial"/>
          <w:bCs/>
          <w:sz w:val="24"/>
          <w:szCs w:val="24"/>
        </w:rPr>
        <w:t>(</w:t>
      </w:r>
      <w:proofErr w:type="gramEnd"/>
      <w:r w:rsidRPr="00DE5893">
        <w:rPr>
          <w:rFonts w:ascii="Arial" w:eastAsia="Calibri" w:hAnsi="Arial" w:cs="Arial"/>
          <w:bCs/>
          <w:sz w:val="24"/>
          <w:szCs w:val="24"/>
        </w:rPr>
        <w:t>далее - Программа) следующие изменения:</w:t>
      </w:r>
    </w:p>
    <w:p w:rsidR="00DE5893" w:rsidRPr="00DE5893" w:rsidRDefault="00DE5893" w:rsidP="00DE5893">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rPr>
      </w:pPr>
      <w:r w:rsidRPr="00DE5893">
        <w:rPr>
          <w:rFonts w:ascii="Arial" w:eastAsia="Calibri" w:hAnsi="Arial" w:cs="Arial"/>
          <w:sz w:val="24"/>
          <w:szCs w:val="24"/>
        </w:rPr>
        <w:t xml:space="preserve">1.1.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DE5893" w:rsidRPr="00DE5893" w:rsidTr="00DE5893">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Arial" w:eastAsia="Times New Roman" w:hAnsi="Arial" w:cs="Arial"/>
              </w:rPr>
            </w:pPr>
            <w:r w:rsidRPr="00DE5893">
              <w:rPr>
                <w:rFonts w:ascii="Arial" w:eastAsia="Times New Roman" w:hAnsi="Arial" w:cs="Arial"/>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rPr>
              <w:t>Предполагаемый общий объем финансирования муниципальной программы составляет 76791,7</w:t>
            </w:r>
            <w:r w:rsidRPr="00DE5893">
              <w:rPr>
                <w:rFonts w:ascii="Arial" w:hAnsi="Arial" w:cs="Arial"/>
                <w:color w:val="000000" w:themeColor="text1"/>
              </w:rPr>
              <w:t xml:space="preserve"> тыс. руб., в том числе:</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2021 год –14998,8тыс.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2022 год –16070,3тыс.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2023 год – 21952,0 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2024 год – 12752,7 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2025 год – 11017,</w:t>
            </w:r>
            <w:proofErr w:type="gramStart"/>
            <w:r w:rsidRPr="00DE5893">
              <w:rPr>
                <w:rFonts w:ascii="Arial" w:hAnsi="Arial" w:cs="Arial"/>
                <w:color w:val="000000" w:themeColor="text1"/>
              </w:rPr>
              <w:t xml:space="preserve">8  </w:t>
            </w:r>
            <w:proofErr w:type="spellStart"/>
            <w:r w:rsidRPr="00DE5893">
              <w:rPr>
                <w:rFonts w:ascii="Arial" w:hAnsi="Arial" w:cs="Arial"/>
                <w:color w:val="000000" w:themeColor="text1"/>
              </w:rPr>
              <w:t>тыс.руб</w:t>
            </w:r>
            <w:proofErr w:type="spellEnd"/>
            <w:r w:rsidRPr="00DE5893">
              <w:rPr>
                <w:rFonts w:ascii="Arial" w:hAnsi="Arial" w:cs="Arial"/>
                <w:color w:val="000000" w:themeColor="text1"/>
              </w:rPr>
              <w:t>.</w:t>
            </w:r>
            <w:proofErr w:type="gramEnd"/>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Объем финансирования за счет средств бюджета Едогонского сельского поселения составляет 61863,8тыс. руб., в том числе:</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2021 год – 13026,8 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2022 год – 14843,5 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2023 год – 12982,1тыс.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2024 год – 10583,1тыс. руб.;</w:t>
            </w:r>
          </w:p>
          <w:p w:rsidR="00DE5893" w:rsidRPr="00DE5893" w:rsidRDefault="00DE5893" w:rsidP="00DE5893">
            <w:pPr>
              <w:autoSpaceDE w:val="0"/>
              <w:autoSpaceDN w:val="0"/>
              <w:adjustRightInd w:val="0"/>
              <w:spacing w:after="0" w:line="240" w:lineRule="auto"/>
              <w:rPr>
                <w:rFonts w:ascii="Arial" w:hAnsi="Arial" w:cs="Arial"/>
                <w:color w:val="000000" w:themeColor="text1"/>
              </w:rPr>
            </w:pPr>
            <w:r w:rsidRPr="00DE5893">
              <w:rPr>
                <w:rFonts w:ascii="Arial" w:hAnsi="Arial" w:cs="Arial"/>
                <w:color w:val="000000" w:themeColor="text1"/>
              </w:rPr>
              <w:t xml:space="preserve">2025 год – 10428,3 </w:t>
            </w:r>
            <w:proofErr w:type="spellStart"/>
            <w:r w:rsidRPr="00DE5893">
              <w:rPr>
                <w:rFonts w:ascii="Arial" w:hAnsi="Arial" w:cs="Arial"/>
                <w:color w:val="000000" w:themeColor="text1"/>
              </w:rPr>
              <w:t>тыс.руб</w:t>
            </w:r>
            <w:proofErr w:type="spellEnd"/>
            <w:r w:rsidRPr="00DE5893">
              <w:rPr>
                <w:rFonts w:ascii="Arial" w:hAnsi="Arial" w:cs="Arial"/>
                <w:color w:val="000000" w:themeColor="text1"/>
              </w:rPr>
              <w:t>.</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 xml:space="preserve">Прогнозный объем финансирования за счет </w:t>
            </w:r>
            <w:r w:rsidRPr="00DE5893">
              <w:rPr>
                <w:rFonts w:ascii="Arial" w:eastAsia="Times New Roman" w:hAnsi="Arial" w:cs="Arial"/>
                <w:lang w:eastAsia="ru-RU"/>
              </w:rPr>
              <w:t>средств районного бюджета, предусмотренные в местном бюджете</w:t>
            </w:r>
            <w:r w:rsidRPr="00DE5893">
              <w:rPr>
                <w:rFonts w:ascii="Arial" w:hAnsi="Arial" w:cs="Arial"/>
              </w:rPr>
              <w:t xml:space="preserve"> составляет 859,</w:t>
            </w:r>
            <w:proofErr w:type="gramStart"/>
            <w:r w:rsidRPr="00DE5893">
              <w:rPr>
                <w:rFonts w:ascii="Arial" w:hAnsi="Arial" w:cs="Arial"/>
              </w:rPr>
              <w:t>4  тыс.</w:t>
            </w:r>
            <w:proofErr w:type="gramEnd"/>
            <w:r w:rsidRPr="00DE5893">
              <w:rPr>
                <w:rFonts w:ascii="Arial" w:hAnsi="Arial" w:cs="Arial"/>
              </w:rPr>
              <w:t xml:space="preserve"> руб., в том числе:</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2021 год – 184,9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2022 год –  674,5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2023 год –  0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2024 год – 0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2025 год – 0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Прогнозный объем финансирования за счет средств областного бюджета составляет 13235,0 тыс. руб., в том числе:</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2021 год – 1649,8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2022 год –   400,7тыс.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2023 год –   8796,2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2024 год –   1987,6тыс.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2025 год –     400,</w:t>
            </w:r>
            <w:proofErr w:type="gramStart"/>
            <w:r w:rsidRPr="00DE5893">
              <w:rPr>
                <w:rFonts w:ascii="Arial" w:hAnsi="Arial" w:cs="Arial"/>
              </w:rPr>
              <w:t>7  тыс.</w:t>
            </w:r>
            <w:proofErr w:type="gramEnd"/>
            <w:r w:rsidRPr="00DE5893">
              <w:rPr>
                <w:rFonts w:ascii="Arial" w:hAnsi="Arial" w:cs="Arial"/>
              </w:rPr>
              <w:t xml:space="preserve">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Прогнозный объем финансирования за счет средств федерального бюджета составляет 833,4 тыс. руб., в том числе:</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2021 год –137,3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2022 год – 151,6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2023год –  173,7тыс.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2024 год – 182,0тыс.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hAnsi="Arial" w:cs="Arial"/>
              </w:rPr>
              <w:t>2025 год –188,8 тыс. руб.</w:t>
            </w:r>
          </w:p>
        </w:tc>
      </w:tr>
    </w:tbl>
    <w:p w:rsidR="00DE5893" w:rsidRPr="00DE5893" w:rsidRDefault="00DE5893" w:rsidP="00DE5893">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DE5893">
        <w:rPr>
          <w:rFonts w:ascii="Arial" w:hAnsi="Arial" w:cs="Arial"/>
          <w:sz w:val="24"/>
          <w:szCs w:val="24"/>
        </w:rPr>
        <w:t xml:space="preserve">1.2. </w:t>
      </w:r>
      <w:r w:rsidRPr="00DE5893">
        <w:rPr>
          <w:rFonts w:ascii="Arial" w:hAnsi="Arial" w:cs="Arial"/>
          <w:color w:val="000000"/>
          <w:sz w:val="24"/>
          <w:szCs w:val="24"/>
        </w:rPr>
        <w:t xml:space="preserve">Строку «Ресурсное обеспечение подпрограммы» паспорта Подпрограммы </w:t>
      </w:r>
      <w:r w:rsidRPr="00DE5893">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DE5893">
        <w:rPr>
          <w:rFonts w:ascii="Arial" w:hAnsi="Arial" w:cs="Arial"/>
          <w:b/>
          <w:sz w:val="24"/>
          <w:szCs w:val="24"/>
        </w:rPr>
        <w:t xml:space="preserve">» </w:t>
      </w:r>
      <w:r w:rsidRPr="00DE5893">
        <w:rPr>
          <w:rFonts w:ascii="Arial" w:hAnsi="Arial" w:cs="Arial"/>
          <w:color w:val="000000"/>
          <w:sz w:val="24"/>
          <w:szCs w:val="24"/>
        </w:rPr>
        <w:t>изложить в следующей редакции:</w:t>
      </w: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DE5893" w:rsidRPr="00DE5893" w:rsidTr="00DE5893">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Ресурсное обеспечение муниципальной программы</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Предполагаемый общий объем финансирования муниципальной программы составляет 39679,1тыс. руб., в том числе:</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 </w:t>
            </w:r>
            <w:proofErr w:type="spellStart"/>
            <w:r w:rsidRPr="00DE5893">
              <w:rPr>
                <w:rFonts w:ascii="Courier New" w:eastAsia="Calibri" w:hAnsi="Courier New" w:cs="Courier New"/>
              </w:rPr>
              <w:t>т.ч</w:t>
            </w:r>
            <w:proofErr w:type="spellEnd"/>
            <w:r w:rsidRPr="00DE5893">
              <w:rPr>
                <w:rFonts w:ascii="Courier New" w:eastAsia="Calibri" w:hAnsi="Courier New" w:cs="Courier New"/>
              </w:rPr>
              <w:t>. по годам:</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2021г-8246,4 </w:t>
            </w:r>
            <w:proofErr w:type="spellStart"/>
            <w:r w:rsidRPr="00DE5893">
              <w:rPr>
                <w:rFonts w:ascii="Courier New" w:eastAsia="Calibri" w:hAnsi="Courier New" w:cs="Courier New"/>
              </w:rPr>
              <w:t>т.р</w:t>
            </w:r>
            <w:proofErr w:type="spellEnd"/>
            <w:r w:rsidRPr="00DE5893">
              <w:rPr>
                <w:rFonts w:ascii="Courier New" w:eastAsia="Calibri" w:hAnsi="Courier New" w:cs="Courier New"/>
              </w:rPr>
              <w:t>.</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2022г- 9393,6 </w:t>
            </w:r>
            <w:proofErr w:type="spellStart"/>
            <w:r w:rsidRPr="00DE5893">
              <w:rPr>
                <w:rFonts w:ascii="Courier New" w:eastAsia="Calibri" w:hAnsi="Courier New" w:cs="Courier New"/>
              </w:rPr>
              <w:t>т.р</w:t>
            </w:r>
            <w:proofErr w:type="spellEnd"/>
            <w:r w:rsidRPr="00DE5893">
              <w:rPr>
                <w:rFonts w:ascii="Courier New" w:eastAsia="Calibri" w:hAnsi="Courier New" w:cs="Courier New"/>
              </w:rPr>
              <w:t>.</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2023г- 7310,3 </w:t>
            </w:r>
            <w:proofErr w:type="spellStart"/>
            <w:r w:rsidRPr="00DE5893">
              <w:rPr>
                <w:rFonts w:ascii="Courier New" w:eastAsia="Calibri" w:hAnsi="Courier New" w:cs="Courier New"/>
              </w:rPr>
              <w:t>т.р</w:t>
            </w:r>
            <w:proofErr w:type="spellEnd"/>
            <w:r w:rsidRPr="00DE5893">
              <w:rPr>
                <w:rFonts w:ascii="Courier New" w:eastAsia="Calibri" w:hAnsi="Courier New" w:cs="Courier New"/>
              </w:rPr>
              <w:t>.</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2024г- 7361,0т.р.</w:t>
            </w:r>
          </w:p>
          <w:p w:rsidR="00DE5893" w:rsidRPr="00DE5893" w:rsidRDefault="00DE5893" w:rsidP="00DE5893">
            <w:pPr>
              <w:tabs>
                <w:tab w:val="left" w:pos="-75"/>
                <w:tab w:val="left" w:pos="3761"/>
              </w:tabs>
              <w:spacing w:after="0" w:line="240" w:lineRule="auto"/>
              <w:rPr>
                <w:rFonts w:ascii="Courier New" w:eastAsia="Calibri" w:hAnsi="Courier New" w:cs="Courier New"/>
              </w:rPr>
            </w:pPr>
            <w:r w:rsidRPr="00DE5893">
              <w:rPr>
                <w:rFonts w:ascii="Courier New" w:eastAsia="Calibri" w:hAnsi="Courier New" w:cs="Courier New"/>
              </w:rPr>
              <w:t xml:space="preserve">2025г- 7367,8 </w:t>
            </w:r>
            <w:proofErr w:type="spellStart"/>
            <w:r w:rsidRPr="00DE5893">
              <w:rPr>
                <w:rFonts w:ascii="Courier New" w:eastAsia="Calibri" w:hAnsi="Courier New" w:cs="Courier New"/>
              </w:rPr>
              <w:t>т.р</w:t>
            </w:r>
            <w:proofErr w:type="spellEnd"/>
            <w:r w:rsidRPr="00DE5893">
              <w:rPr>
                <w:rFonts w:ascii="Courier New" w:eastAsia="Calibri" w:hAnsi="Courier New" w:cs="Courier New"/>
              </w:rPr>
              <w:t>.</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lastRenderedPageBreak/>
              <w:t xml:space="preserve">Объем финансирования за счет средств бюджета Едогонского сельского поселения </w:t>
            </w:r>
            <w:proofErr w:type="gramStart"/>
            <w:r w:rsidRPr="00DE5893">
              <w:rPr>
                <w:rFonts w:ascii="Courier New" w:eastAsia="Times New Roman" w:hAnsi="Courier New" w:cs="Courier New"/>
              </w:rPr>
              <w:t>составляет  38145</w:t>
            </w:r>
            <w:proofErr w:type="gramEnd"/>
            <w:r w:rsidRPr="00DE5893">
              <w:rPr>
                <w:rFonts w:ascii="Courier New" w:eastAsia="Times New Roman" w:hAnsi="Courier New" w:cs="Courier New"/>
              </w:rPr>
              <w:t>,5тыс. руб., в том числе:</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2021 год – 7923,5тыс.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2022 год – 8729,5тыс.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2023 год – 7135,9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2024 год –  7178,3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2025 год –  7178,</w:t>
            </w:r>
            <w:proofErr w:type="gramStart"/>
            <w:r w:rsidRPr="00DE5893">
              <w:rPr>
                <w:rFonts w:ascii="Courier New" w:eastAsia="Times New Roman" w:hAnsi="Courier New" w:cs="Courier New"/>
              </w:rPr>
              <w:t xml:space="preserve">3  </w:t>
            </w:r>
            <w:proofErr w:type="spellStart"/>
            <w:r w:rsidRPr="00DE5893">
              <w:rPr>
                <w:rFonts w:ascii="Courier New" w:eastAsia="Times New Roman" w:hAnsi="Courier New" w:cs="Courier New"/>
              </w:rPr>
              <w:t>тыс.руб</w:t>
            </w:r>
            <w:proofErr w:type="spellEnd"/>
            <w:r w:rsidRPr="00DE5893">
              <w:rPr>
                <w:rFonts w:ascii="Courier New" w:eastAsia="Times New Roman" w:hAnsi="Courier New" w:cs="Courier New"/>
              </w:rPr>
              <w:t>.</w:t>
            </w:r>
            <w:proofErr w:type="gramEnd"/>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 xml:space="preserve">Прогнозный объем финансирования за счет </w:t>
            </w:r>
            <w:r w:rsidRPr="00DE5893">
              <w:rPr>
                <w:rFonts w:ascii="Courier New" w:eastAsia="Times New Roman" w:hAnsi="Courier New" w:cs="Courier New"/>
                <w:lang w:eastAsia="ru-RU"/>
              </w:rPr>
              <w:t>средств районного бюджета, предусмотренные в местном бюджете</w:t>
            </w:r>
            <w:r w:rsidRPr="00DE5893">
              <w:rPr>
                <w:rFonts w:ascii="Courier New" w:hAnsi="Courier New" w:cs="Courier New"/>
              </w:rPr>
              <w:t xml:space="preserve"> составляет 696,7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 184,9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511,8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2021 год – 0,7тыс.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2022 год –  0, 7тыс.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2023 год – 0,7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2024 год – 0,</w:t>
            </w:r>
            <w:proofErr w:type="gramStart"/>
            <w:r w:rsidRPr="00DE5893">
              <w:rPr>
                <w:rFonts w:ascii="Courier New" w:eastAsia="Times New Roman" w:hAnsi="Courier New" w:cs="Courier New"/>
              </w:rPr>
              <w:t>7  тыс.</w:t>
            </w:r>
            <w:proofErr w:type="gramEnd"/>
            <w:r w:rsidRPr="00DE5893">
              <w:rPr>
                <w:rFonts w:ascii="Courier New" w:eastAsia="Times New Roman" w:hAnsi="Courier New" w:cs="Courier New"/>
              </w:rPr>
              <w:t xml:space="preserve">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2025 год – 0,</w:t>
            </w:r>
            <w:proofErr w:type="gramStart"/>
            <w:r w:rsidRPr="00DE5893">
              <w:rPr>
                <w:rFonts w:ascii="Courier New" w:eastAsia="Times New Roman" w:hAnsi="Courier New" w:cs="Courier New"/>
              </w:rPr>
              <w:t>7  тыс.</w:t>
            </w:r>
            <w:proofErr w:type="gramEnd"/>
            <w:r w:rsidRPr="00DE5893">
              <w:rPr>
                <w:rFonts w:ascii="Courier New" w:eastAsia="Times New Roman" w:hAnsi="Courier New" w:cs="Courier New"/>
              </w:rPr>
              <w:t xml:space="preserve">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федерального бюджета составляет 833,4тыс. руб., в том числе:</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2021 год –137,3тыс.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2022 год –151,6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2023год – 173,7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2024 год –182,0 тыс. руб.;</w:t>
            </w:r>
          </w:p>
          <w:p w:rsidR="00DE5893" w:rsidRPr="00DE5893" w:rsidRDefault="00DE5893" w:rsidP="00DE5893">
            <w:pPr>
              <w:tabs>
                <w:tab w:val="left" w:pos="-75"/>
                <w:tab w:val="left" w:pos="3761"/>
              </w:tabs>
              <w:spacing w:after="0" w:line="240" w:lineRule="auto"/>
              <w:rPr>
                <w:rFonts w:ascii="Courier New" w:eastAsia="Calibri" w:hAnsi="Courier New" w:cs="Courier New"/>
              </w:rPr>
            </w:pPr>
            <w:r w:rsidRPr="00DE5893">
              <w:rPr>
                <w:rFonts w:ascii="Courier New" w:eastAsia="Times New Roman" w:hAnsi="Courier New" w:cs="Courier New"/>
              </w:rPr>
              <w:t>2025 год – 188,8тыс. руб.</w:t>
            </w:r>
          </w:p>
        </w:tc>
      </w:tr>
    </w:tbl>
    <w:p w:rsidR="00DE5893" w:rsidRPr="00DE5893" w:rsidRDefault="00DE5893" w:rsidP="00DE589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DE5893" w:rsidRPr="00DE5893" w:rsidRDefault="00DE5893" w:rsidP="00DE5893">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DE5893">
        <w:rPr>
          <w:rFonts w:ascii="Arial" w:eastAsia="Calibri" w:hAnsi="Arial" w:cs="Arial"/>
          <w:sz w:val="24"/>
          <w:szCs w:val="24"/>
        </w:rPr>
        <w:t xml:space="preserve">1.3.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«Повышение эффективности бюджетных расходов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DE5893" w:rsidRPr="00DE5893" w:rsidTr="00DE5893">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Предполагаемый общий объем финансирования муниципальной программы составляет 63,0</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–23,6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9,6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63,</w:t>
            </w:r>
            <w:proofErr w:type="gramStart"/>
            <w:r w:rsidRPr="00DE5893">
              <w:rPr>
                <w:rFonts w:ascii="Courier New" w:eastAsia="Calibri" w:hAnsi="Courier New" w:cs="Courier New"/>
              </w:rPr>
              <w:t>0  тыс.</w:t>
            </w:r>
            <w:proofErr w:type="gramEnd"/>
            <w:r w:rsidRPr="00DE5893">
              <w:rPr>
                <w:rFonts w:ascii="Courier New" w:eastAsia="Calibri" w:hAnsi="Courier New" w:cs="Courier New"/>
              </w:rPr>
              <w:t xml:space="preserve"> руб., в том числе: </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–23,6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color w:val="000000"/>
              </w:rPr>
              <w:t>2025 год –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lastRenderedPageBreak/>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DE5893">
        <w:rPr>
          <w:rFonts w:ascii="Arial" w:eastAsia="Calibri" w:hAnsi="Arial" w:cs="Arial"/>
          <w:sz w:val="24"/>
          <w:szCs w:val="24"/>
        </w:rPr>
        <w:t xml:space="preserve">1.4.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«Развитие инфраструктуры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firstLine="660"/>
        <w:jc w:val="both"/>
        <w:outlineLvl w:val="2"/>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E5893" w:rsidRPr="00DE5893" w:rsidTr="00DE5893">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r w:rsidRPr="00DE5893">
              <w:rPr>
                <w:rFonts w:ascii="Courier New" w:eastAsia="Calibri" w:hAnsi="Courier New" w:cs="Courier New"/>
                <w:color w:val="000000"/>
              </w:rPr>
              <w:t>6884,2тыс.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1360,1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1258,5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1168,7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1726,0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1370,9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Объем финансирования за счет средств бюджета Едогонского сельского поселения составляет </w:t>
            </w:r>
            <w:r w:rsidRPr="00DE5893">
              <w:rPr>
                <w:rFonts w:ascii="Courier New" w:eastAsia="Calibri" w:hAnsi="Courier New" w:cs="Courier New"/>
                <w:color w:val="000000"/>
              </w:rPr>
              <w:t>6281,0</w:t>
            </w:r>
            <w:r w:rsidRPr="00DE5893">
              <w:rPr>
                <w:rFonts w:ascii="Courier New" w:eastAsia="Calibri" w:hAnsi="Courier New" w:cs="Courier New"/>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1156,9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1258,5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1168,7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1326,0тыс.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1370,9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603,2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203,2тыс.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400,0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770"/>
        <w:jc w:val="both"/>
        <w:outlineLvl w:val="2"/>
        <w:rPr>
          <w:rFonts w:ascii="Arial" w:eastAsia="Calibri" w:hAnsi="Arial" w:cs="Arial"/>
          <w:b/>
          <w:sz w:val="24"/>
          <w:szCs w:val="24"/>
        </w:rPr>
      </w:pPr>
      <w:r w:rsidRPr="00DE5893">
        <w:rPr>
          <w:rFonts w:ascii="Arial" w:eastAsia="Calibri" w:hAnsi="Arial" w:cs="Arial"/>
          <w:sz w:val="24"/>
          <w:szCs w:val="24"/>
        </w:rPr>
        <w:t xml:space="preserve">1.5.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комплексного пространственного и территориального развития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sz w:val="24"/>
                <w:szCs w:val="24"/>
              </w:rPr>
            </w:pPr>
            <w:r w:rsidRPr="00DE5893">
              <w:rPr>
                <w:rFonts w:ascii="Courier New" w:eastAsia="Calibri" w:hAnsi="Courier New" w:cs="Courier New"/>
                <w:sz w:val="24"/>
                <w:szCs w:val="24"/>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sz w:val="24"/>
                <w:szCs w:val="24"/>
              </w:rPr>
            </w:pPr>
            <w:r w:rsidRPr="00DE5893">
              <w:rPr>
                <w:rFonts w:ascii="Courier New" w:eastAsia="Calibri" w:hAnsi="Courier New" w:cs="Courier New"/>
                <w:sz w:val="24"/>
                <w:szCs w:val="24"/>
              </w:rPr>
              <w:t xml:space="preserve">Предполагаемый общий объем финансирования муниципальной программы составляет 1682,7 </w:t>
            </w:r>
            <w:r w:rsidRPr="00DE5893">
              <w:rPr>
                <w:rFonts w:ascii="Courier New" w:eastAsia="Calibri" w:hAnsi="Courier New" w:cs="Courier New"/>
                <w:color w:val="000000"/>
                <w:sz w:val="24"/>
                <w:szCs w:val="24"/>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2021 год –   600,0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2022 год –   188,7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2023 год –    694,0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2024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2025 год –   100,0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sz w:val="24"/>
                <w:szCs w:val="24"/>
              </w:rPr>
            </w:pPr>
            <w:r w:rsidRPr="00DE5893">
              <w:rPr>
                <w:rFonts w:ascii="Courier New" w:eastAsia="Calibri" w:hAnsi="Courier New" w:cs="Courier New"/>
                <w:sz w:val="24"/>
                <w:szCs w:val="24"/>
              </w:rPr>
              <w:t>Объем финансирования за счет средств бюджета Едогонского сельского поселения составляет 494,7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2021 год – 6,0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2022 год – 188,7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2023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2024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sz w:val="24"/>
                <w:szCs w:val="24"/>
              </w:rPr>
            </w:pPr>
            <w:r w:rsidRPr="00DE5893">
              <w:rPr>
                <w:rFonts w:ascii="Courier New" w:eastAsia="Calibri" w:hAnsi="Courier New" w:cs="Courier New"/>
                <w:color w:val="000000"/>
                <w:sz w:val="24"/>
                <w:szCs w:val="24"/>
              </w:rPr>
              <w:t>2025 год – 100,0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sz w:val="24"/>
                <w:szCs w:val="24"/>
              </w:rPr>
            </w:pPr>
            <w:r w:rsidRPr="00DE5893">
              <w:rPr>
                <w:rFonts w:ascii="Courier New" w:eastAsia="Calibri" w:hAnsi="Courier New" w:cs="Courier New"/>
                <w:sz w:val="24"/>
                <w:szCs w:val="24"/>
              </w:rPr>
              <w:t>Прогнозный объем финансирования за счет средств областного бюджета составляет 1188,0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2021 год – 594,0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2023 год – 594,0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sz w:val="24"/>
                <w:szCs w:val="24"/>
              </w:rPr>
            </w:pPr>
            <w:r w:rsidRPr="00DE5893">
              <w:rPr>
                <w:rFonts w:ascii="Courier New" w:eastAsia="Calibri" w:hAnsi="Courier New" w:cs="Courier New"/>
                <w:sz w:val="24"/>
                <w:szCs w:val="24"/>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sz w:val="24"/>
                <w:szCs w:val="24"/>
              </w:rPr>
            </w:pPr>
            <w:r w:rsidRPr="00DE5893">
              <w:rPr>
                <w:rFonts w:ascii="Courier New" w:eastAsia="Calibri" w:hAnsi="Courier New" w:cs="Courier New"/>
                <w:sz w:val="24"/>
                <w:szCs w:val="24"/>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sz w:val="24"/>
                <w:szCs w:val="24"/>
              </w:rPr>
            </w:pPr>
            <w:r w:rsidRPr="00DE5893">
              <w:rPr>
                <w:rFonts w:ascii="Courier New" w:eastAsia="Calibri" w:hAnsi="Courier New" w:cs="Courier New"/>
                <w:sz w:val="24"/>
                <w:szCs w:val="24"/>
              </w:rPr>
              <w:t>2025 год – 0 тыс. руб.</w:t>
            </w:r>
          </w:p>
        </w:tc>
      </w:tr>
    </w:tbl>
    <w:p w:rsidR="00DE5893" w:rsidRPr="00DE5893" w:rsidRDefault="00DE5893" w:rsidP="00DE589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E5893" w:rsidRPr="00DE5893" w:rsidRDefault="00DE5893" w:rsidP="00DE5893">
      <w:pPr>
        <w:widowControl w:val="0"/>
        <w:autoSpaceDE w:val="0"/>
        <w:autoSpaceDN w:val="0"/>
        <w:adjustRightInd w:val="0"/>
        <w:spacing w:after="0" w:line="240" w:lineRule="auto"/>
        <w:ind w:right="-2" w:firstLine="770"/>
        <w:jc w:val="both"/>
        <w:outlineLvl w:val="2"/>
        <w:rPr>
          <w:rFonts w:ascii="Arial" w:eastAsia="Calibri" w:hAnsi="Arial" w:cs="Arial"/>
          <w:b/>
          <w:sz w:val="24"/>
          <w:szCs w:val="24"/>
        </w:rPr>
      </w:pPr>
      <w:r w:rsidRPr="00DE5893">
        <w:rPr>
          <w:rFonts w:ascii="Arial" w:eastAsia="Calibri" w:hAnsi="Arial" w:cs="Arial"/>
          <w:sz w:val="24"/>
          <w:szCs w:val="24"/>
        </w:rPr>
        <w:t xml:space="preserve">1.6.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комплексных мер безопасности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567" w:firstLine="709"/>
        <w:jc w:val="center"/>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E5893" w:rsidRPr="00DE5893" w:rsidTr="00DE5893">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ind w:right="-2"/>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Предполагаемый общий объем финансирования муниципальной программы составляет 327,5</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–25,5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100,5тыс.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100,5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327,5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25,5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100,5тыс.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100,5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lastRenderedPageBreak/>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ind w:right="-2"/>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DE5893">
        <w:rPr>
          <w:rFonts w:ascii="Arial" w:eastAsia="Calibri" w:hAnsi="Arial" w:cs="Arial"/>
          <w:sz w:val="24"/>
          <w:szCs w:val="24"/>
        </w:rPr>
        <w:t xml:space="preserve">1.7.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«Развитие сферы культуры и спорта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2" w:firstLine="709"/>
        <w:jc w:val="both"/>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p>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 xml:space="preserve">28142,0 </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–4758,2тыс.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–5193,9тыс.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–12667,3тыс.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3454,6тыс.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2068,0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16539,0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–3906,3тыс.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–4631,2тыс.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–4585,8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w:t>
            </w:r>
            <w:r w:rsidRPr="00DE5893">
              <w:rPr>
                <w:rFonts w:ascii="Courier New" w:eastAsia="Calibri" w:hAnsi="Courier New" w:cs="Courier New"/>
              </w:rPr>
              <w:t>1867,7</w:t>
            </w:r>
            <w:r w:rsidRPr="00DE5893">
              <w:rPr>
                <w:rFonts w:ascii="Courier New" w:eastAsia="Calibri" w:hAnsi="Courier New" w:cs="Courier New"/>
                <w:color w:val="000000"/>
              </w:rPr>
              <w:t>тыс. руб.;</w:t>
            </w:r>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r w:rsidRPr="00DE5893">
              <w:rPr>
                <w:rFonts w:ascii="Courier New" w:eastAsia="Calibri" w:hAnsi="Courier New" w:cs="Courier New"/>
                <w:color w:val="000000"/>
              </w:rPr>
              <w:t>2025год –  1668,0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 xml:space="preserve">Прогнозный объем финансирования за счет </w:t>
            </w:r>
            <w:r w:rsidRPr="00DE5893">
              <w:rPr>
                <w:rFonts w:ascii="Courier New" w:eastAsia="Times New Roman" w:hAnsi="Courier New" w:cs="Courier New"/>
                <w:lang w:eastAsia="ru-RU"/>
              </w:rPr>
              <w:t>средств районного бюджета, предусмотренные в местном бюджете</w:t>
            </w:r>
            <w:r w:rsidRPr="00DE5893">
              <w:rPr>
                <w:rFonts w:ascii="Courier New" w:hAnsi="Courier New" w:cs="Courier New"/>
              </w:rPr>
              <w:t xml:space="preserve"> составляет 162,7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162,7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2025 год – 0 тыс. руб.</w:t>
            </w:r>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11440,3тыс.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851,9тыс.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400,0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8201,5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1586,9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400,0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lastRenderedPageBreak/>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DE5893">
        <w:rPr>
          <w:rFonts w:ascii="Arial" w:eastAsia="Calibri" w:hAnsi="Arial" w:cs="Arial"/>
          <w:sz w:val="24"/>
          <w:szCs w:val="24"/>
        </w:rPr>
        <w:lastRenderedPageBreak/>
        <w:t xml:space="preserve">1.8.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«Энергосбережение и повышение энергетической эффективности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p>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13,0</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–10,0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13,0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–10,0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–1,</w:t>
            </w:r>
            <w:r w:rsidRPr="00DE5893">
              <w:rPr>
                <w:rFonts w:ascii="Courier New" w:eastAsia="Calibri" w:hAnsi="Courier New" w:cs="Courier New"/>
              </w:rPr>
              <w:t xml:space="preserve">0 </w:t>
            </w:r>
            <w:proofErr w:type="spellStart"/>
            <w:proofErr w:type="gramStart"/>
            <w:r w:rsidRPr="00DE5893">
              <w:rPr>
                <w:rFonts w:ascii="Courier New" w:eastAsia="Calibri" w:hAnsi="Courier New" w:cs="Courier New"/>
                <w:color w:val="000000"/>
              </w:rPr>
              <w:t>тыс.руб</w:t>
            </w:r>
            <w:proofErr w:type="spellEnd"/>
            <w:proofErr w:type="gramEnd"/>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r w:rsidRPr="00DE5893">
              <w:rPr>
                <w:rFonts w:ascii="Courier New" w:eastAsia="Calibri" w:hAnsi="Courier New" w:cs="Courier New"/>
                <w:color w:val="000000"/>
              </w:rPr>
              <w:t xml:space="preserve">2025год – 1, 0 </w:t>
            </w:r>
            <w:proofErr w:type="spellStart"/>
            <w:proofErr w:type="gramStart"/>
            <w:r w:rsidRPr="00DE5893">
              <w:rPr>
                <w:rFonts w:ascii="Courier New" w:eastAsia="Calibri" w:hAnsi="Courier New" w:cs="Courier New"/>
                <w:color w:val="000000"/>
              </w:rPr>
              <w:t>тыс.руб</w:t>
            </w:r>
            <w:proofErr w:type="spellEnd"/>
            <w:proofErr w:type="gramEnd"/>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0,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 xml:space="preserve">2021 год – </w:t>
            </w:r>
            <w:proofErr w:type="gramStart"/>
            <w:r w:rsidRPr="00DE5893">
              <w:rPr>
                <w:rFonts w:ascii="Courier New" w:eastAsia="Calibri" w:hAnsi="Courier New" w:cs="Courier New"/>
              </w:rPr>
              <w:t>0 .</w:t>
            </w:r>
            <w:proofErr w:type="gramEnd"/>
            <w:r w:rsidRPr="00DE5893">
              <w:rPr>
                <w:rFonts w:ascii="Courier New" w:eastAsia="Calibri" w:hAnsi="Courier New" w:cs="Courier New"/>
              </w:rPr>
              <w:t>;</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Times New Roman" w:hAnsi="Arial" w:cs="Arial"/>
          <w:b/>
          <w:sz w:val="24"/>
          <w:szCs w:val="24"/>
        </w:rPr>
      </w:pPr>
      <w:r w:rsidRPr="00DE5893">
        <w:rPr>
          <w:rFonts w:ascii="Arial" w:eastAsia="Times New Roman" w:hAnsi="Arial" w:cs="Arial"/>
          <w:sz w:val="24"/>
          <w:szCs w:val="24"/>
        </w:rPr>
        <w:t xml:space="preserve">1.17. </w:t>
      </w:r>
      <w:r w:rsidRPr="00DE5893">
        <w:rPr>
          <w:rFonts w:ascii="Arial" w:eastAsia="Times New Roman" w:hAnsi="Arial" w:cs="Arial"/>
          <w:color w:val="000000"/>
          <w:sz w:val="24"/>
          <w:szCs w:val="24"/>
        </w:rPr>
        <w:t xml:space="preserve">Строку «Ресурсное обеспечение подпрограммы» паспорта Подпрограммы </w:t>
      </w:r>
      <w:r w:rsidRPr="00DE5893">
        <w:rPr>
          <w:rFonts w:ascii="Arial" w:eastAsia="Times New Roman" w:hAnsi="Arial" w:cs="Arial"/>
          <w:sz w:val="24"/>
          <w:szCs w:val="24"/>
        </w:rPr>
        <w:t>«И</w:t>
      </w:r>
      <w:r w:rsidRPr="00DE5893">
        <w:rPr>
          <w:rFonts w:ascii="Arial" w:eastAsia="Times New Roman" w:hAnsi="Arial" w:cs="Arial"/>
          <w:color w:val="000000"/>
          <w:sz w:val="24"/>
          <w:szCs w:val="24"/>
        </w:rPr>
        <w:t>спользование и охрана земель муниципального образования Едогонского сельского поселения на 2021-2025 гг.»</w:t>
      </w:r>
      <w:r w:rsidRPr="00DE5893">
        <w:rPr>
          <w:rFonts w:ascii="Arial" w:eastAsia="Times New Roman" w:hAnsi="Arial" w:cs="Arial"/>
          <w:sz w:val="24"/>
          <w:szCs w:val="24"/>
        </w:rPr>
        <w:t xml:space="preserve"> </w:t>
      </w:r>
      <w:r w:rsidRPr="00DE5893">
        <w:rPr>
          <w:rFonts w:ascii="Arial" w:eastAsia="Times New Roman" w:hAnsi="Arial" w:cs="Arial"/>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Times New Roman" w:hAnsi="Courier New" w:cs="Courier New"/>
                <w:color w:val="000000"/>
              </w:rPr>
            </w:pPr>
            <w:r w:rsidRPr="00DE5893">
              <w:rPr>
                <w:rFonts w:ascii="Courier New" w:eastAsia="Times New Roman" w:hAnsi="Courier New" w:cs="Courier New"/>
              </w:rPr>
              <w:t xml:space="preserve">Предполагаемый общий объем финансирования муниципальной подпрограммы составляет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2021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2022 год – </w:t>
            </w:r>
            <w:r w:rsidRPr="00DE5893">
              <w:rPr>
                <w:rFonts w:ascii="Courier New" w:eastAsia="Times New Roman" w:hAnsi="Courier New" w:cs="Courier New"/>
                <w:lang w:eastAsia="ar-SA"/>
              </w:rPr>
              <w:t>0,0</w:t>
            </w:r>
            <w:r w:rsidRPr="00DE5893">
              <w:rPr>
                <w:rFonts w:ascii="Courier New" w:eastAsia="Times New Roman" w:hAnsi="Courier New" w:cs="Courier New"/>
                <w:color w:val="000000"/>
              </w:rPr>
              <w:t xml:space="preserve">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2023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2024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2025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lastRenderedPageBreak/>
              <w:t xml:space="preserve">Объем финансирования за счет средств бюджета Едогонского сельского поселения составляет </w:t>
            </w:r>
            <w:r w:rsidRPr="00DE5893">
              <w:rPr>
                <w:rFonts w:ascii="Courier New" w:eastAsia="Times New Roman" w:hAnsi="Courier New" w:cs="Courier New"/>
                <w:lang w:eastAsia="ar-SA"/>
              </w:rPr>
              <w:t xml:space="preserve">20,0 </w:t>
            </w:r>
            <w:r w:rsidRPr="00DE5893">
              <w:rPr>
                <w:rFonts w:ascii="Courier New" w:eastAsia="Times New Roman" w:hAnsi="Courier New" w:cs="Courier New"/>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2021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2022 год – </w:t>
            </w:r>
            <w:r w:rsidRPr="00DE5893">
              <w:rPr>
                <w:rFonts w:ascii="Courier New" w:eastAsia="Times New Roman" w:hAnsi="Courier New" w:cs="Courier New"/>
                <w:lang w:eastAsia="ar-SA"/>
              </w:rPr>
              <w:t>0,0</w:t>
            </w:r>
            <w:r w:rsidRPr="00DE5893">
              <w:rPr>
                <w:rFonts w:ascii="Courier New" w:eastAsia="Times New Roman" w:hAnsi="Courier New" w:cs="Courier New"/>
                <w:color w:val="000000"/>
              </w:rPr>
              <w:t xml:space="preserve">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2023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2024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2025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893" w:rsidRPr="00DE5893" w:rsidRDefault="00DE5893" w:rsidP="00DE5893">
      <w:pPr>
        <w:spacing w:after="0" w:line="276" w:lineRule="auto"/>
        <w:ind w:right="284" w:firstLine="709"/>
        <w:jc w:val="both"/>
        <w:rPr>
          <w:rFonts w:ascii="Arial" w:eastAsia="Calibri" w:hAnsi="Arial" w:cs="Arial"/>
          <w:sz w:val="24"/>
          <w:szCs w:val="24"/>
        </w:rPr>
      </w:pPr>
      <w:r w:rsidRPr="00DE5893">
        <w:rPr>
          <w:rFonts w:ascii="Arial" w:eastAsia="Calibri" w:hAnsi="Arial" w:cs="Arial"/>
          <w:bCs/>
          <w:sz w:val="24"/>
          <w:szCs w:val="24"/>
        </w:rPr>
        <w:t xml:space="preserve">2. Опубликовать настоящее постановление в газете «Едогонский вестник» и разместить на официальном </w:t>
      </w:r>
      <w:r w:rsidRPr="00DE5893">
        <w:rPr>
          <w:rFonts w:ascii="Arial" w:eastAsia="Calibri" w:hAnsi="Arial" w:cs="Arial"/>
          <w:sz w:val="24"/>
          <w:szCs w:val="24"/>
        </w:rPr>
        <w:t>сайте администрации Едогонского сельского поселения в информационно-телекоммуникационной сети «Интернет».</w:t>
      </w:r>
    </w:p>
    <w:p w:rsidR="00DE5893" w:rsidRPr="00DE5893" w:rsidRDefault="00DE5893" w:rsidP="00DE5893">
      <w:pPr>
        <w:spacing w:after="0" w:line="240" w:lineRule="auto"/>
        <w:ind w:firstLine="709"/>
        <w:jc w:val="both"/>
        <w:rPr>
          <w:rFonts w:ascii="Arial" w:eastAsia="Calibri" w:hAnsi="Arial" w:cs="Arial"/>
          <w:bCs/>
          <w:color w:val="000000"/>
          <w:sz w:val="24"/>
          <w:szCs w:val="24"/>
        </w:rPr>
      </w:pPr>
      <w:r w:rsidRPr="00DE5893">
        <w:rPr>
          <w:rFonts w:ascii="Arial" w:eastAsia="Calibri" w:hAnsi="Arial" w:cs="Arial"/>
          <w:bCs/>
          <w:color w:val="000000"/>
          <w:sz w:val="24"/>
          <w:szCs w:val="24"/>
        </w:rPr>
        <w:t>3.  Контроль исполнения настоящего постановления оставляю за собой.</w:t>
      </w:r>
    </w:p>
    <w:p w:rsidR="00DE5893" w:rsidRPr="00DE5893" w:rsidRDefault="00DE5893" w:rsidP="00DE5893">
      <w:pPr>
        <w:spacing w:after="0" w:line="240" w:lineRule="auto"/>
        <w:jc w:val="both"/>
        <w:rPr>
          <w:rFonts w:ascii="Arial" w:eastAsia="Calibri" w:hAnsi="Arial" w:cs="Arial"/>
          <w:bCs/>
          <w:sz w:val="24"/>
          <w:szCs w:val="24"/>
        </w:rPr>
      </w:pPr>
    </w:p>
    <w:p w:rsidR="00DE5893" w:rsidRPr="00DE5893" w:rsidRDefault="00DE5893" w:rsidP="00DE5893">
      <w:pPr>
        <w:spacing w:after="0" w:line="240" w:lineRule="auto"/>
        <w:jc w:val="both"/>
        <w:rPr>
          <w:rFonts w:ascii="Arial" w:eastAsia="Calibri" w:hAnsi="Arial" w:cs="Arial"/>
          <w:bCs/>
          <w:sz w:val="24"/>
          <w:szCs w:val="24"/>
        </w:rPr>
      </w:pPr>
    </w:p>
    <w:p w:rsidR="00DE5893" w:rsidRPr="00DE5893" w:rsidRDefault="00DE5893" w:rsidP="00DE5893">
      <w:pPr>
        <w:spacing w:after="0" w:line="240" w:lineRule="auto"/>
        <w:jc w:val="both"/>
        <w:rPr>
          <w:rFonts w:ascii="Arial" w:eastAsia="Calibri" w:hAnsi="Arial" w:cs="Arial"/>
          <w:bCs/>
          <w:sz w:val="24"/>
          <w:szCs w:val="24"/>
        </w:rPr>
      </w:pPr>
      <w:r w:rsidRPr="00DE5893">
        <w:rPr>
          <w:rFonts w:ascii="Arial" w:eastAsia="Calibri" w:hAnsi="Arial" w:cs="Arial"/>
          <w:bCs/>
          <w:sz w:val="24"/>
          <w:szCs w:val="24"/>
        </w:rPr>
        <w:t xml:space="preserve"> Глава Едогонского </w:t>
      </w:r>
    </w:p>
    <w:p w:rsidR="00DE5893" w:rsidRPr="00DE5893" w:rsidRDefault="00DE5893" w:rsidP="00DE5893">
      <w:pPr>
        <w:spacing w:after="0" w:line="240" w:lineRule="auto"/>
        <w:jc w:val="both"/>
        <w:rPr>
          <w:rFonts w:ascii="Arial" w:eastAsia="Calibri" w:hAnsi="Arial" w:cs="Arial"/>
          <w:bCs/>
          <w:color w:val="000000"/>
          <w:sz w:val="24"/>
          <w:szCs w:val="24"/>
        </w:rPr>
      </w:pPr>
      <w:r w:rsidRPr="00DE5893">
        <w:rPr>
          <w:rFonts w:ascii="Arial" w:eastAsia="Calibri" w:hAnsi="Arial" w:cs="Arial"/>
          <w:bCs/>
          <w:color w:val="000000"/>
          <w:sz w:val="24"/>
          <w:szCs w:val="24"/>
        </w:rPr>
        <w:t>сельского поселения</w:t>
      </w:r>
    </w:p>
    <w:p w:rsidR="00DE5893" w:rsidRPr="00DE5893" w:rsidRDefault="00DE5893" w:rsidP="00DE5893">
      <w:pPr>
        <w:spacing w:after="0" w:line="240" w:lineRule="auto"/>
        <w:jc w:val="both"/>
        <w:rPr>
          <w:rFonts w:ascii="Arial" w:eastAsia="Calibri" w:hAnsi="Arial" w:cs="Arial"/>
          <w:sz w:val="24"/>
          <w:szCs w:val="24"/>
        </w:rPr>
      </w:pPr>
      <w:r w:rsidRPr="00DE5893">
        <w:rPr>
          <w:rFonts w:ascii="Arial" w:eastAsia="Calibri" w:hAnsi="Arial" w:cs="Arial"/>
          <w:bCs/>
          <w:color w:val="000000"/>
          <w:sz w:val="24"/>
          <w:szCs w:val="24"/>
        </w:rPr>
        <w:t>О.Н.Кобрусева</w:t>
      </w:r>
    </w:p>
    <w:p w:rsidR="00DE5893" w:rsidRPr="00DE5893" w:rsidRDefault="00DE5893" w:rsidP="00DE5893">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pPr>
    </w:p>
    <w:p w:rsidR="00DE5893" w:rsidRPr="00DE5893" w:rsidRDefault="00DE5893" w:rsidP="00DE5893">
      <w:pPr>
        <w:spacing w:after="0"/>
        <w:sectPr w:rsidR="00DE5893" w:rsidRPr="00DE5893" w:rsidSect="00DE5893">
          <w:pgSz w:w="11906" w:h="16838"/>
          <w:pgMar w:top="426" w:right="850" w:bottom="1134" w:left="1701" w:header="708" w:footer="708" w:gutter="0"/>
          <w:cols w:space="708"/>
          <w:docGrid w:linePitch="360"/>
        </w:sect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lastRenderedPageBreak/>
        <w:t>Приложение № 1</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 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sz w:val="24"/>
          <w:szCs w:val="24"/>
        </w:rPr>
      </w:pPr>
      <w:r w:rsidRPr="00DE5893">
        <w:rPr>
          <w:rFonts w:ascii="Arial" w:eastAsia="Times New Roman" w:hAnsi="Arial" w:cs="Arial"/>
          <w:b/>
          <w:sz w:val="24"/>
          <w:szCs w:val="24"/>
        </w:rPr>
        <w:t>СВЕДЕНИЯ</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sz w:val="24"/>
          <w:szCs w:val="24"/>
          <w:u w:val="single"/>
        </w:rPr>
      </w:pPr>
      <w:r w:rsidRPr="00DE5893">
        <w:rPr>
          <w:rFonts w:ascii="Arial" w:eastAsia="Times New Roman" w:hAnsi="Arial" w:cs="Arial"/>
          <w:b/>
          <w:sz w:val="24"/>
          <w:szCs w:val="24"/>
        </w:rPr>
        <w:t xml:space="preserve">О СОСТАВЕ И ЗНАЧЕНИЯХ ЦЕЛЕВЫХ ПОКАЗАТЕЛЕЙ </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sz w:val="24"/>
          <w:szCs w:val="24"/>
        </w:rPr>
      </w:pPr>
      <w:r w:rsidRPr="00DE5893">
        <w:rPr>
          <w:rFonts w:ascii="Arial" w:eastAsia="Times New Roman" w:hAnsi="Arial" w:cs="Arial"/>
          <w:b/>
          <w:sz w:val="24"/>
          <w:szCs w:val="24"/>
        </w:rPr>
        <w:t>МУНИЦИПАЛЬНОЙ ПРОГРАММЫ</w:t>
      </w:r>
      <w:r w:rsidRPr="00DE5893">
        <w:rPr>
          <w:rFonts w:ascii="Arial" w:eastAsia="Times New Roman" w:hAnsi="Arial" w:cs="Arial"/>
          <w:sz w:val="24"/>
          <w:szCs w:val="24"/>
        </w:rPr>
        <w:t xml:space="preserve"> </w:t>
      </w:r>
      <w:r w:rsidRPr="00DE5893">
        <w:rPr>
          <w:rFonts w:ascii="Arial" w:eastAsia="Times New Roman" w:hAnsi="Arial" w:cs="Arial"/>
          <w:b/>
          <w:sz w:val="24"/>
          <w:szCs w:val="24"/>
        </w:rPr>
        <w:t>«СОЦИАЛЬНО-ЭКОНОМИЧЕСКОЕ РАЗВИТИЕ ТЕРРИТОРИИ ЕДОГОНСКОГО СЕЛЬСКОГО ПОСЕЛЕНИЯ НА 2021-2025 ГГ.»</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sz w:val="24"/>
          <w:szCs w:val="24"/>
        </w:rPr>
      </w:pPr>
      <w:r w:rsidRPr="00DE5893">
        <w:rPr>
          <w:rFonts w:ascii="Arial" w:eastAsia="Times New Roman" w:hAnsi="Arial" w:cs="Arial"/>
          <w:sz w:val="24"/>
          <w:szCs w:val="24"/>
        </w:rPr>
        <w:t>(далее – программа)</w:t>
      </w:r>
    </w:p>
    <w:p w:rsidR="00DE5893" w:rsidRPr="00DE5893" w:rsidRDefault="00DE5893" w:rsidP="00DE5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DE5893" w:rsidRPr="00DE5893" w:rsidTr="00DE5893">
        <w:trPr>
          <w:trHeight w:val="20"/>
        </w:trPr>
        <w:tc>
          <w:tcPr>
            <w:tcW w:w="560"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п/п</w:t>
            </w:r>
          </w:p>
        </w:tc>
        <w:tc>
          <w:tcPr>
            <w:tcW w:w="5528"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Наименование целевого показателя</w:t>
            </w:r>
          </w:p>
        </w:tc>
        <w:tc>
          <w:tcPr>
            <w:tcW w:w="850"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Ед. изм.</w:t>
            </w:r>
          </w:p>
        </w:tc>
        <w:tc>
          <w:tcPr>
            <w:tcW w:w="7938" w:type="dxa"/>
            <w:gridSpan w:val="8"/>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Значения целевых показателей</w:t>
            </w:r>
          </w:p>
        </w:tc>
      </w:tr>
      <w:tr w:rsidR="00DE5893" w:rsidRPr="00DE5893" w:rsidTr="00DE5893">
        <w:trPr>
          <w:trHeight w:val="20"/>
        </w:trPr>
        <w:tc>
          <w:tcPr>
            <w:tcW w:w="560"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5528"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2019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2020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2021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2022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2023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2024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2025 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ind w:firstLine="709"/>
              <w:jc w:val="center"/>
              <w:rPr>
                <w:rFonts w:ascii="Courier New" w:eastAsia="Calibri" w:hAnsi="Courier New" w:cs="Courier New"/>
                <w:b/>
                <w:lang w:eastAsia="ru-RU"/>
              </w:rPr>
            </w:pPr>
            <w:r w:rsidRPr="00DE5893">
              <w:rPr>
                <w:rFonts w:ascii="Courier New" w:eastAsia="Calibri" w:hAnsi="Courier New" w:cs="Courier New"/>
                <w:b/>
                <w:lang w:eastAsia="ru-RU"/>
              </w:rPr>
              <w:t>Программа «СОЦИАЛЬНО-ЭКОНОМИЧЕСКОЕ РАЗВИТИЕ ТЕРРИТОРИИ ЕДОГОНСКОГО СЕЛЬСКОГО ПОСЕЛЕНИЯ НА 2021-2025 гг.»</w:t>
            </w:r>
          </w:p>
        </w:tc>
      </w:tr>
      <w:tr w:rsidR="00DE5893" w:rsidRPr="00DE5893" w:rsidTr="00DE5893">
        <w:trPr>
          <w:trHeight w:val="809"/>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Д</w:t>
            </w:r>
            <w:r w:rsidRPr="00DE5893">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color w:val="000000"/>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4</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bCs/>
                <w:color w:val="000000"/>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r w:rsidRPr="00DE5893">
              <w:rPr>
                <w:rFonts w:ascii="Courier New" w:eastAsia="Times New Roman" w:hAnsi="Courier New" w:cs="Courier New"/>
                <w:bCs/>
                <w:color w:val="000000"/>
              </w:rPr>
              <w:t xml:space="preserve">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 xml:space="preserve">Едогонского сельского поселения.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829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888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944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997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1052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1103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1103</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r w:rsidRPr="00DE5893">
              <w:rPr>
                <w:rFonts w:ascii="Courier New" w:eastAsia="Times New Roman" w:hAnsi="Courier New" w:cs="Courier New"/>
                <w:b/>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ind w:left="79" w:right="38"/>
              <w:jc w:val="center"/>
              <w:rPr>
                <w:rFonts w:ascii="Courier New" w:eastAsia="Times New Roman" w:hAnsi="Courier New" w:cs="Courier New"/>
              </w:rPr>
            </w:pPr>
            <w:r w:rsidRPr="00DE5893">
              <w:rPr>
                <w:rFonts w:ascii="Courier New" w:eastAsia="Times New Roman" w:hAnsi="Courier New" w:cs="Courier New"/>
              </w:rPr>
              <w:t>101,7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102</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r>
      <w:tr w:rsidR="00DE5893" w:rsidRPr="00DE5893" w:rsidTr="00DE5893">
        <w:trPr>
          <w:trHeight w:val="96"/>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2</w:t>
            </w:r>
            <w:r w:rsidRPr="00DE5893">
              <w:rPr>
                <w:rFonts w:ascii="Courier New" w:eastAsia="Times New Roman" w:hAnsi="Courier New" w:cs="Courier New"/>
              </w:rPr>
              <w:t xml:space="preserve"> «</w:t>
            </w:r>
            <w:r w:rsidRPr="00DE5893">
              <w:rPr>
                <w:rFonts w:ascii="Courier New" w:eastAsia="Times New Roman" w:hAnsi="Courier New" w:cs="Courier New"/>
                <w:b/>
              </w:rPr>
              <w:t>Повышение эффективности бюджетных расходов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Д</w:t>
            </w:r>
            <w:r w:rsidRPr="00DE5893">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color w:val="000000"/>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3 «Развитие инфраструктуры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Замена тепловых сетей и сетей холодного водоснабжения</w:t>
            </w:r>
            <w:r w:rsidRPr="00DE5893">
              <w:rPr>
                <w:rFonts w:ascii="Courier New" w:eastAsia="Times New Roman" w:hAnsi="Courier New" w:cs="Courier New"/>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Доля</w:t>
            </w:r>
            <w:r w:rsidRPr="00DE5893">
              <w:rPr>
                <w:rFonts w:ascii="Courier New" w:eastAsia="Times New Roman" w:hAnsi="Courier New" w:cs="Courier New"/>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20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Восстановление мемориальных сооружений и объектов.</w:t>
            </w:r>
          </w:p>
        </w:tc>
        <w:tc>
          <w:tcPr>
            <w:tcW w:w="850"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r w:rsidRPr="00DE5893">
              <w:rPr>
                <w:rFonts w:ascii="Courier New" w:eastAsia="Times New Roman" w:hAnsi="Courier New" w:cs="Courier New"/>
                <w:b/>
              </w:rPr>
              <w:t>Подпрограмма 4</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 xml:space="preserve">Обеспечение комплексного пространственного и территориального развития Едогонского сельского поселения </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bCs/>
                <w:color w:val="000000"/>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r w:rsidRPr="00DE5893">
              <w:rPr>
                <w:rFonts w:ascii="Courier New" w:eastAsia="Times New Roman" w:hAnsi="Courier New" w:cs="Courier New"/>
                <w:bCs/>
                <w:color w:val="000000"/>
              </w:rPr>
              <w:t xml:space="preserve">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bCs/>
                <w:color w:val="000000"/>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hRule="exact" w:val="397"/>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5 «Обеспечение комплексных мер безопасности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 xml:space="preserve">Едогонского сельского поселения.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601"/>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шт.</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r>
      <w:tr w:rsidR="00DE5893" w:rsidRPr="00DE5893" w:rsidTr="00DE5893">
        <w:trPr>
          <w:trHeight w:val="252"/>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6</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Развитие сферы культуры и спорта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25</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7</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Энергосбережение и повышение энергетической эффективности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vertAlign w:val="superscript"/>
              </w:rPr>
            </w:pPr>
            <w:r w:rsidRPr="00DE5893">
              <w:rPr>
                <w:rFonts w:ascii="Courier New" w:eastAsia="Times New Roman" w:hAnsi="Courier New" w:cs="Courier New"/>
              </w:rPr>
              <w:t xml:space="preserve">кВт </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9,63</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9,63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8,43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8,10</w:t>
            </w:r>
          </w:p>
        </w:tc>
      </w:tr>
      <w:tr w:rsidR="00DE5893" w:rsidRPr="00DE5893" w:rsidTr="00DE5893">
        <w:trPr>
          <w:trHeight w:val="157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Гкал/ч </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0,146</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8</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bl>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lastRenderedPageBreak/>
        <w:t>Приложение № 2</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 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ПЕРЕЧЕНЬ</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 xml:space="preserve">ОСНОВНЫХ МЕРОПРИЯТИЙ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«СОЦИАЛЬНО-ЭКОНОМИЧЕСКОЕ РАЗВИТИЕ ТЕРРИТОРИИ ЕДОГОНСКОГО СЕЛЬСКОГО ПОСЕЛЕНИЯ НА 2021-2025 ГГ.»</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sz w:val="24"/>
          <w:szCs w:val="24"/>
        </w:rPr>
      </w:pPr>
      <w:r w:rsidRPr="00DE5893">
        <w:rPr>
          <w:rFonts w:ascii="Arial" w:eastAsia="Times New Roman" w:hAnsi="Arial" w:cs="Arial"/>
          <w:sz w:val="24"/>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23"/>
        <w:gridCol w:w="3765"/>
        <w:gridCol w:w="1841"/>
        <w:gridCol w:w="1453"/>
        <w:gridCol w:w="1399"/>
        <w:gridCol w:w="46"/>
        <w:gridCol w:w="2729"/>
        <w:gridCol w:w="2856"/>
      </w:tblGrid>
      <w:tr w:rsidR="00DE5893" w:rsidRPr="00DE5893" w:rsidTr="00DE5893">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Целевые показатели муниципальной программы (подпрограммы), на достижение которых оказывается влияние</w:t>
            </w:r>
          </w:p>
        </w:tc>
      </w:tr>
      <w:tr w:rsidR="00DE5893" w:rsidRPr="00DE5893" w:rsidTr="00DE5893">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7</w:t>
            </w:r>
          </w:p>
        </w:tc>
      </w:tr>
      <w:tr w:rsidR="00DE5893" w:rsidRPr="00DE5893" w:rsidTr="00DE5893">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lang w:eastAsia="ru-RU"/>
              </w:rPr>
            </w:pPr>
            <w:r w:rsidRPr="00DE5893">
              <w:rPr>
                <w:rFonts w:ascii="Courier New" w:eastAsia="Calibri" w:hAnsi="Courier New" w:cs="Courier New"/>
                <w:lang w:eastAsia="ru-RU"/>
              </w:rPr>
              <w:t>Динамика налоговых и неналоговых доходов бюджета Едогонского муниципального района – 102%.</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color w:val="000000"/>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color w:val="000000"/>
                <w:lang w:eastAsia="ru-RU"/>
              </w:rPr>
              <w:t xml:space="preserve">Оказание мер социальной поддержки отдельным категориям граждан в части установления льгот </w:t>
            </w:r>
            <w:r w:rsidRPr="00DE5893">
              <w:rPr>
                <w:rFonts w:ascii="Courier New" w:eastAsia="Calibri" w:hAnsi="Courier New" w:cs="Courier New"/>
                <w:color w:val="000000"/>
                <w:lang w:eastAsia="ru-RU"/>
              </w:rPr>
              <w:lastRenderedPageBreak/>
              <w:t>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lang w:eastAsia="ru-RU"/>
              </w:rPr>
            </w:pPr>
            <w:r w:rsidRPr="00DE5893">
              <w:rPr>
                <w:rFonts w:ascii="Courier New" w:eastAsia="Calibri" w:hAnsi="Courier New" w:cs="Courier New"/>
                <w:lang w:eastAsia="ru-RU"/>
              </w:rPr>
              <w:lastRenderedPageBreak/>
              <w:t>Динамика налоговых и неналоговых доходов бюджета Едогонского муниципального района.</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lang w:eastAsia="ru-RU"/>
              </w:rPr>
              <w:t xml:space="preserve">Соотношение численности плательщиков налогов, </w:t>
            </w:r>
            <w:r w:rsidRPr="00DE5893">
              <w:rPr>
                <w:rFonts w:ascii="Courier New" w:eastAsia="Calibri" w:hAnsi="Courier New" w:cs="Courier New"/>
                <w:lang w:eastAsia="ru-RU"/>
              </w:rPr>
              <w:lastRenderedPageBreak/>
              <w:t>воспользовавшихся правом на получение налоговых льгот и общей численности плательщиков налогов</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1.2:</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муниципального района.</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1.3.</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1.4:</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1.5:</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1.6:</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color w:val="000000"/>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p>
        </w:tc>
      </w:tr>
      <w:tr w:rsidR="00DE5893" w:rsidRPr="00DE5893" w:rsidTr="00DE5893">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1.7:</w:t>
            </w:r>
          </w:p>
          <w:p w:rsidR="00DE5893" w:rsidRPr="00DE5893" w:rsidRDefault="00DE5893" w:rsidP="00DE5893">
            <w:pPr>
              <w:widowControl w:val="0"/>
              <w:autoSpaceDE w:val="0"/>
              <w:autoSpaceDN w:val="0"/>
              <w:adjustRightInd w:val="0"/>
              <w:spacing w:after="0" w:line="216" w:lineRule="auto"/>
              <w:rPr>
                <w:rFonts w:ascii="Courier New" w:eastAsia="Times New Roman" w:hAnsi="Courier New" w:cs="Courier New"/>
                <w:color w:val="000000"/>
              </w:rPr>
            </w:pPr>
            <w:r w:rsidRPr="00DE5893">
              <w:rPr>
                <w:rFonts w:ascii="Courier New" w:eastAsia="Times New Roman"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2</w:t>
            </w:r>
            <w:r w:rsidRPr="00DE5893">
              <w:rPr>
                <w:rFonts w:ascii="Courier New" w:eastAsia="Times New Roman" w:hAnsi="Courier New" w:cs="Courier New"/>
              </w:rPr>
              <w:t xml:space="preserve"> «</w:t>
            </w:r>
            <w:r w:rsidRPr="00DE5893">
              <w:rPr>
                <w:rFonts w:ascii="Courier New" w:eastAsia="Times New Roman" w:hAnsi="Courier New" w:cs="Courier New"/>
                <w:b/>
              </w:rPr>
              <w:t>Повышение эффективности бюджетных расходов Едогонского сельского поселения на 2021-2025 гг.»</w:t>
            </w:r>
          </w:p>
        </w:tc>
      </w:tr>
      <w:tr w:rsidR="00DE5893" w:rsidRPr="00DE5893" w:rsidTr="00DE5893">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2.1:</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Calibri" w:hAnsi="Courier New" w:cs="Courier New"/>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lang w:eastAsia="ru-RU"/>
              </w:rPr>
              <w:t>Д</w:t>
            </w:r>
            <w:r w:rsidRPr="00DE5893">
              <w:rPr>
                <w:rFonts w:ascii="Courier New" w:eastAsia="Calibri" w:hAnsi="Courier New" w:cs="Courier New"/>
                <w:color w:val="000000"/>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Calibri" w:hAnsi="Courier New" w:cs="Courier New"/>
              </w:rPr>
              <w:t>.</w:t>
            </w:r>
          </w:p>
        </w:tc>
      </w:tr>
      <w:tr w:rsidR="00DE5893" w:rsidRPr="00DE5893" w:rsidTr="00DE5893">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 xml:space="preserve">Подпрограмма 3 «Развитие инфраструктуры на территории Едогонского сельского поселения на 2021-2025 гг.» </w:t>
            </w:r>
          </w:p>
        </w:tc>
      </w:tr>
      <w:tr w:rsidR="00DE5893" w:rsidRPr="00DE5893" w:rsidTr="00DE5893">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«Ремонт и содержание автомобильных дорог»</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5 %.</w:t>
            </w:r>
          </w:p>
          <w:p w:rsidR="00DE5893" w:rsidRPr="00DE5893" w:rsidRDefault="00DE5893" w:rsidP="00DE5893">
            <w:pPr>
              <w:suppressAutoHyphens/>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DE5893" w:rsidRPr="00DE5893" w:rsidRDefault="00DE5893" w:rsidP="00DE5893">
            <w:pPr>
              <w:spacing w:after="0" w:line="216" w:lineRule="auto"/>
              <w:jc w:val="center"/>
              <w:rPr>
                <w:rFonts w:ascii="Courier New" w:eastAsia="Times New Roman" w:hAnsi="Courier New" w:cs="Courier New"/>
              </w:rPr>
            </w:pPr>
          </w:p>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rPr>
              <w:t xml:space="preserve"> </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3.2:</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5 %.</w:t>
            </w:r>
          </w:p>
          <w:p w:rsidR="00DE5893" w:rsidRPr="00DE5893" w:rsidRDefault="00DE5893" w:rsidP="00DE5893">
            <w:pPr>
              <w:suppressAutoHyphens/>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DE5893" w:rsidRPr="00DE5893" w:rsidRDefault="00DE5893" w:rsidP="00DE5893">
            <w:pPr>
              <w:spacing w:after="0" w:line="216" w:lineRule="auto"/>
              <w:jc w:val="center"/>
              <w:rPr>
                <w:rFonts w:ascii="Courier New" w:eastAsia="Times New Roman" w:hAnsi="Courier New" w:cs="Courier New"/>
              </w:rPr>
            </w:pPr>
          </w:p>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rPr>
              <w:t xml:space="preserve"> </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3.3:</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color w:val="000000"/>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Замена тепловых сетей и сетей холодного водоснабжения.</w:t>
            </w:r>
          </w:p>
          <w:p w:rsidR="00DE5893" w:rsidRPr="00DE5893" w:rsidRDefault="00DE5893" w:rsidP="00DE5893">
            <w:pPr>
              <w:spacing w:after="200" w:line="276" w:lineRule="auto"/>
              <w:jc w:val="right"/>
              <w:rPr>
                <w:rFonts w:ascii="Courier New" w:eastAsia="Times New Roman" w:hAnsi="Courier New" w:cs="Courier New"/>
                <w:color w:val="000000"/>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rPr>
            </w:pPr>
            <w:r w:rsidRPr="00DE5893">
              <w:rPr>
                <w:rFonts w:ascii="Courier New" w:eastAsia="Times New Roman" w:hAnsi="Courier New" w:cs="Courier New"/>
                <w:color w:val="000000"/>
              </w:rPr>
              <w:t>«Создание мест (площадок) накопления твердых коммунальных отходов»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16" w:lineRule="auto"/>
              <w:ind w:left="51"/>
              <w:jc w:val="center"/>
              <w:rPr>
                <w:rFonts w:ascii="Courier New" w:eastAsia="Times New Roman" w:hAnsi="Courier New" w:cs="Courier New"/>
                <w:color w:val="000000"/>
              </w:rPr>
            </w:pPr>
            <w:r w:rsidRPr="00DE5893">
              <w:rPr>
                <w:rFonts w:ascii="Courier New" w:eastAsia="Times New Roman" w:hAnsi="Courier New" w:cs="Courier New"/>
                <w:color w:val="000000"/>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tabs>
                <w:tab w:val="left" w:pos="3780"/>
                <w:tab w:val="left" w:pos="8460"/>
              </w:tabs>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color w:val="000000"/>
              </w:rPr>
              <w:t>Создание мест (площадок) накопления твердых коммунальных отходов</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0" w:lineRule="atLeast"/>
              <w:ind w:right="-2"/>
              <w:jc w:val="center"/>
              <w:rPr>
                <w:rFonts w:ascii="Courier New" w:eastAsia="Times New Roman" w:hAnsi="Courier New" w:cs="Courier New"/>
                <w:b/>
              </w:rPr>
            </w:pPr>
            <w:r w:rsidRPr="00DE5893">
              <w:rPr>
                <w:rFonts w:ascii="Courier New" w:eastAsia="Times New Roman" w:hAnsi="Courier New" w:cs="Courier New"/>
                <w:b/>
              </w:rPr>
              <w:t xml:space="preserve">Подпрограмма 4 </w:t>
            </w:r>
            <w:r w:rsidRPr="00DE5893">
              <w:rPr>
                <w:rFonts w:ascii="Courier New" w:eastAsia="Times New Roman" w:hAnsi="Courier New" w:cs="Courier New"/>
                <w:b/>
                <w:color w:val="000000"/>
              </w:rPr>
              <w:t>«</w:t>
            </w:r>
            <w:r w:rsidRPr="00DE5893">
              <w:rPr>
                <w:rFonts w:ascii="Courier New" w:eastAsia="Times New Roman" w:hAnsi="Courier New" w:cs="Courier New"/>
                <w:b/>
              </w:rPr>
              <w:t xml:space="preserve">Обеспечение комплексного пространственного и территориального развития Едогонского сельского поселения </w:t>
            </w:r>
          </w:p>
          <w:p w:rsidR="00DE5893" w:rsidRPr="00DE5893" w:rsidRDefault="00DE5893" w:rsidP="00DE5893">
            <w:pPr>
              <w:spacing w:after="0" w:line="20" w:lineRule="atLeast"/>
              <w:ind w:right="-2"/>
              <w:jc w:val="center"/>
              <w:rPr>
                <w:rFonts w:ascii="Courier New" w:eastAsia="Times New Roman" w:hAnsi="Courier New" w:cs="Courier New"/>
              </w:rPr>
            </w:pPr>
            <w:r w:rsidRPr="00DE5893">
              <w:rPr>
                <w:rFonts w:ascii="Courier New" w:eastAsia="Times New Roman" w:hAnsi="Courier New" w:cs="Courier New"/>
                <w:b/>
              </w:rPr>
              <w:t>на 2021-2025 гг.»</w:t>
            </w:r>
          </w:p>
        </w:tc>
      </w:tr>
      <w:tr w:rsidR="00DE5893" w:rsidRPr="00DE5893" w:rsidTr="00DE5893">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4.1:</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Cs/>
                <w:color w:val="000000"/>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Cs/>
                <w:color w:val="000000"/>
              </w:rPr>
              <w:t>Доля объектов недвижимости  зарегистрированных и поставленных на кадастровый учет.</w:t>
            </w:r>
          </w:p>
        </w:tc>
      </w:tr>
      <w:tr w:rsidR="00DE5893" w:rsidRPr="00DE5893" w:rsidTr="00DE5893">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4.2:</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bCs/>
                <w:color w:val="000000"/>
              </w:rPr>
            </w:pPr>
            <w:r w:rsidRPr="00DE5893">
              <w:rPr>
                <w:rFonts w:ascii="Courier New" w:eastAsia="Times New Roman" w:hAnsi="Courier New" w:cs="Courier New"/>
              </w:rPr>
              <w:t>Актуализация утвержденных документов территориального планирования и градостроительного зонирования 100%.</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p>
          <w:p w:rsidR="00DE5893" w:rsidRPr="00DE5893" w:rsidRDefault="00DE5893" w:rsidP="00DE5893">
            <w:pPr>
              <w:spacing w:after="0" w:line="240" w:lineRule="auto"/>
              <w:jc w:val="center"/>
              <w:rPr>
                <w:rFonts w:ascii="Courier New" w:eastAsia="Times New Roman" w:hAnsi="Courier New" w:cs="Courier New"/>
              </w:rPr>
            </w:pPr>
          </w:p>
          <w:p w:rsidR="00DE5893" w:rsidRPr="00DE5893" w:rsidRDefault="00DE5893" w:rsidP="00DE5893">
            <w:pPr>
              <w:spacing w:after="0" w:line="240" w:lineRule="auto"/>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tabs>
                <w:tab w:val="left" w:pos="3780"/>
                <w:tab w:val="left" w:pos="8460"/>
              </w:tabs>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b/>
              </w:rPr>
              <w:t>Подпрограмма 5</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rPr>
              <w:t>«Обеспечение комплексных мер безопасности на территории Едогонского сельского поселения на 2021-2025 гг.»</w:t>
            </w: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5.1:</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 xml:space="preserve">«Обеспечение первичных мер пожарной безопасности в </w:t>
            </w:r>
            <w:r w:rsidRPr="00DE5893">
              <w:rPr>
                <w:rFonts w:ascii="Courier New" w:eastAsia="Times New Roman" w:hAnsi="Courier New" w:cs="Courier New"/>
              </w:rPr>
              <w:lastRenderedPageBreak/>
              <w:t>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 xml:space="preserve">Администрация Едогонского сельского </w:t>
            </w:r>
            <w:r w:rsidRPr="00DE5893">
              <w:rPr>
                <w:rFonts w:ascii="Courier New" w:eastAsia="Times New Roman" w:hAnsi="Courier New" w:cs="Courier New"/>
              </w:rPr>
              <w:lastRenderedPageBreak/>
              <w:t>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w:t>
            </w:r>
            <w:r w:rsidRPr="00DE5893">
              <w:rPr>
                <w:rFonts w:ascii="Courier New" w:eastAsia="Times New Roman" w:hAnsi="Courier New" w:cs="Courier New"/>
              </w:rPr>
              <w:lastRenderedPageBreak/>
              <w:t xml:space="preserve">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Едогонского сельского поселения – 100%.</w:t>
            </w:r>
          </w:p>
          <w:p w:rsidR="00DE5893" w:rsidRPr="00DE5893" w:rsidRDefault="00DE5893" w:rsidP="00DE5893">
            <w:pPr>
              <w:spacing w:after="0" w:line="240" w:lineRule="auto"/>
              <w:jc w:val="center"/>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 xml:space="preserve">Снижение уровня безнадзорности и беспризорности несовершеннолетних до </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0 шт.</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right="-2"/>
              <w:jc w:val="center"/>
              <w:rPr>
                <w:rFonts w:ascii="Courier New" w:eastAsia="Times New Roman" w:hAnsi="Courier New" w:cs="Courier New"/>
              </w:rPr>
            </w:pPr>
            <w:r w:rsidRPr="00DE5893">
              <w:rPr>
                <w:rFonts w:ascii="Courier New" w:eastAsia="Times New Roman" w:hAnsi="Courier New" w:cs="Courier New"/>
              </w:rPr>
              <w:lastRenderedPageBreak/>
              <w:t xml:space="preserve"> Защита населения от чрезвычайных ситуаций природного </w:t>
            </w:r>
            <w:r w:rsidRPr="00DE5893">
              <w:rPr>
                <w:rFonts w:ascii="Courier New" w:eastAsia="Times New Roman" w:hAnsi="Courier New" w:cs="Courier New"/>
              </w:rPr>
              <w:lastRenderedPageBreak/>
              <w:t xml:space="preserve">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Едогонского сельского поселения.</w:t>
            </w:r>
          </w:p>
          <w:p w:rsidR="00DE5893" w:rsidRPr="00DE5893" w:rsidRDefault="00DE5893" w:rsidP="00DE5893">
            <w:pPr>
              <w:spacing w:after="0" w:line="240" w:lineRule="auto"/>
              <w:ind w:right="-2"/>
              <w:jc w:val="center"/>
              <w:rPr>
                <w:rFonts w:ascii="Courier New" w:eastAsia="Times New Roman" w:hAnsi="Courier New" w:cs="Courier New"/>
              </w:rPr>
            </w:pPr>
          </w:p>
          <w:p w:rsidR="00DE5893" w:rsidRPr="00DE5893" w:rsidRDefault="00DE5893" w:rsidP="00DE5893">
            <w:pPr>
              <w:spacing w:after="0" w:line="20" w:lineRule="atLeast"/>
              <w:ind w:right="-2"/>
              <w:jc w:val="center"/>
              <w:rPr>
                <w:rFonts w:ascii="Courier New" w:eastAsia="Times New Roman" w:hAnsi="Courier New" w:cs="Courier New"/>
              </w:rPr>
            </w:pPr>
            <w:r w:rsidRPr="00DE5893">
              <w:rPr>
                <w:rFonts w:ascii="Courier New" w:eastAsia="Calibri" w:hAnsi="Courier New" w:cs="Courier New"/>
              </w:rPr>
              <w:t xml:space="preserve"> </w:t>
            </w:r>
            <w:r w:rsidRPr="00DE5893">
              <w:rPr>
                <w:rFonts w:ascii="Courier New" w:eastAsia="Times New Roman" w:hAnsi="Courier New" w:cs="Courier New"/>
              </w:rPr>
              <w:t>Количество зафиксированных фактов безнадзорности и правонарушений на территории Едогонского сельского поселения.</w:t>
            </w: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5.2.</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right="-2"/>
              <w:jc w:val="center"/>
              <w:rPr>
                <w:rFonts w:ascii="Courier New" w:eastAsia="Times New Roman" w:hAnsi="Courier New" w:cs="Courier New"/>
              </w:rPr>
            </w:pP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6</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Развитие сферы культуры и спорта на территории Едогонского сельского поселения на 2021-2025 гг.»</w:t>
            </w:r>
          </w:p>
        </w:tc>
      </w:tr>
      <w:tr w:rsidR="00DE5893" w:rsidRPr="00DE5893" w:rsidTr="00DE5893">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Доля населения Едогонского сельского поселения, участвующего в культурно-досуговых мероприятиях, </w:t>
            </w:r>
            <w:r w:rsidRPr="00DE5893">
              <w:rPr>
                <w:rFonts w:ascii="Courier New" w:eastAsia="Times New Roman" w:hAnsi="Courier New" w:cs="Courier New"/>
              </w:rPr>
              <w:lastRenderedPageBreak/>
              <w:t>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 xml:space="preserve"> Доля населения Едогонского сельского поселения, участвующего в культурно-досуговых мероприятиях, организованных МКУК </w:t>
            </w:r>
            <w:r w:rsidRPr="00DE5893">
              <w:rPr>
                <w:rFonts w:ascii="Courier New" w:eastAsia="Times New Roman" w:hAnsi="Courier New" w:cs="Courier New"/>
              </w:rPr>
              <w:lastRenderedPageBreak/>
              <w:t>«КДЦ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bCs/>
              </w:rPr>
              <w:t>У</w:t>
            </w:r>
            <w:r w:rsidRPr="00DE5893">
              <w:rPr>
                <w:rFonts w:ascii="Courier New" w:eastAsia="Times New Roman" w:hAnsi="Courier New" w:cs="Courier New"/>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систематически занимающихся физической культурой и спортом.</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 Доля населения Едогонского сельского поселения, участвующего в культурно-досуговых мероприятиях, организованных МКУК «КДЦ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Доля населения Едогонского сельского поселения, участвующего в культурно-досуговых мероприятиях, </w:t>
            </w:r>
            <w:r w:rsidRPr="00DE5893">
              <w:rPr>
                <w:rFonts w:ascii="Courier New" w:eastAsia="Times New Roman" w:hAnsi="Courier New" w:cs="Courier New"/>
              </w:rPr>
              <w:lastRenderedPageBreak/>
              <w:t>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 xml:space="preserve"> Доля населения Едогонского сельского поселения, участвующего в культурно-досуговых мероприятиях, организованных МКУК </w:t>
            </w:r>
            <w:r w:rsidRPr="00DE5893">
              <w:rPr>
                <w:rFonts w:ascii="Courier New" w:eastAsia="Times New Roman" w:hAnsi="Courier New" w:cs="Courier New"/>
              </w:rPr>
              <w:lastRenderedPageBreak/>
              <w:t>«КДЦ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6.5.</w:t>
            </w:r>
            <w:r w:rsidRPr="00DE5893">
              <w:rPr>
                <w:rFonts w:ascii="Courier New" w:eastAsia="Times New Roman" w:hAnsi="Courier New" w:cs="Courier New"/>
              </w:rPr>
              <w:t xml:space="preserve"> «Обеспечение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 Доля населения Едогонского сельского поселения, участвующего в культурно-досуговых мероприятиях, организованных МКУК «КДЦ с.Едогон»</w:t>
            </w:r>
          </w:p>
        </w:tc>
      </w:tr>
      <w:tr w:rsidR="00DE5893" w:rsidRPr="00DE5893" w:rsidTr="00DE5893">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7</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Энергосбережение и повышение энергетической эффективности на территории Едогонского сельского поселения на 2021-2025 гг.»</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w:t>
            </w:r>
          </w:p>
          <w:p w:rsidR="00DE5893" w:rsidRPr="00DE5893" w:rsidRDefault="00DE5893" w:rsidP="00DE5893">
            <w:pPr>
              <w:spacing w:after="0" w:line="240" w:lineRule="auto"/>
              <w:jc w:val="center"/>
              <w:rPr>
                <w:rFonts w:ascii="Courier New" w:eastAsia="Times New Roman" w:hAnsi="Courier New" w:cs="Courier New"/>
                <w:bCs/>
              </w:rPr>
            </w:pPr>
            <w:r w:rsidRPr="00DE5893">
              <w:rPr>
                <w:rFonts w:ascii="Courier New" w:eastAsia="Times New Roman" w:hAnsi="Courier New" w:cs="Courier New"/>
              </w:rPr>
              <w:t xml:space="preserve">Снижение расхода тепловой энергии на снабжение органов местного самоуправления и </w:t>
            </w:r>
            <w:r w:rsidRPr="00DE5893">
              <w:rPr>
                <w:rFonts w:ascii="Courier New" w:eastAsia="Times New Roman" w:hAnsi="Courier New" w:cs="Courier New"/>
              </w:rPr>
              <w:lastRenderedPageBreak/>
              <w:t xml:space="preserve">муниципальных учреждений (в расчете на 1 кв. метр общей площади) к 2025 году составит 0,146 </w:t>
            </w:r>
            <w:proofErr w:type="spellStart"/>
            <w:r w:rsidRPr="00DE5893">
              <w:rPr>
                <w:rFonts w:ascii="Courier New" w:eastAsia="Times New Roman" w:hAnsi="Courier New" w:cs="Courier New"/>
              </w:rPr>
              <w:t>гкал</w:t>
            </w:r>
            <w:proofErr w:type="spellEnd"/>
            <w:r w:rsidRPr="00DE5893">
              <w:rPr>
                <w:rFonts w:ascii="Courier New" w:eastAsia="Times New Roman" w:hAnsi="Courier New" w:cs="Courier New"/>
              </w:rPr>
              <w:t>/ч.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p>
        </w:tc>
      </w:tr>
      <w:tr w:rsidR="00DE5893" w:rsidRPr="00DE5893" w:rsidTr="00DE5893">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8</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выявлению фактов самовольного занятия земельных участков»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Обеспечение организации рационального использования и охраны земель муниципального образования</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Обеспечение организации рационального использования и охраны земель муниципального образования</w:t>
            </w:r>
          </w:p>
        </w:tc>
      </w:tr>
    </w:tbl>
    <w:p w:rsidR="00DE5893" w:rsidRPr="00DE5893" w:rsidRDefault="00DE5893" w:rsidP="00DE5893">
      <w:pPr>
        <w:sectPr w:rsidR="00DE5893" w:rsidRPr="00DE5893" w:rsidSect="00DE5893">
          <w:pgSz w:w="16838" w:h="11906" w:orient="landscape"/>
          <w:pgMar w:top="851" w:right="1134" w:bottom="1701" w:left="1134" w:header="709" w:footer="709" w:gutter="0"/>
          <w:cols w:space="708"/>
          <w:docGrid w:linePitch="360"/>
        </w:sectPr>
      </w:pPr>
    </w:p>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Pr>
        <w:sectPr w:rsidR="00DE5893" w:rsidRPr="00DE5893">
          <w:pgSz w:w="11906" w:h="16838"/>
          <w:pgMar w:top="1134" w:right="850" w:bottom="1134" w:left="1701" w:header="708" w:footer="708" w:gutter="0"/>
          <w:cols w:space="708"/>
          <w:docGrid w:linePitch="360"/>
        </w:sect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Приложение №3</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b/>
          <w:sz w:val="24"/>
          <w:szCs w:val="24"/>
          <w:lang w:eastAsia="ru-RU"/>
        </w:rPr>
      </w:pPr>
      <w:r w:rsidRPr="00DE5893">
        <w:rPr>
          <w:rFonts w:ascii="Arial" w:eastAsia="Times New Roman" w:hAnsi="Arial" w:cs="Arial"/>
          <w:b/>
          <w:sz w:val="24"/>
          <w:szCs w:val="24"/>
          <w:lang w:eastAsia="ru-RU"/>
        </w:rPr>
        <w:t>РЕСУРСНОЕ ОБЕСПЕЧЕНИЕ</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DE5893">
        <w:rPr>
          <w:rFonts w:ascii="Arial" w:eastAsia="Times New Roman" w:hAnsi="Arial" w:cs="Arial"/>
          <w:sz w:val="24"/>
          <w:szCs w:val="24"/>
          <w:lang w:eastAsia="ru-RU"/>
        </w:rPr>
        <w:t xml:space="preserve">муниципальной программы </w:t>
      </w:r>
      <w:r w:rsidRPr="00DE5893">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DE5893">
        <w:rPr>
          <w:rFonts w:ascii="Arial" w:eastAsia="Times New Roman" w:hAnsi="Arial" w:cs="Arial"/>
          <w:sz w:val="24"/>
          <w:szCs w:val="24"/>
          <w:u w:val="single"/>
          <w:lang w:eastAsia="ru-RU"/>
        </w:rPr>
        <w:t xml:space="preserve">за счет </w:t>
      </w:r>
      <w:proofErr w:type="gramStart"/>
      <w:r w:rsidRPr="00DE5893">
        <w:rPr>
          <w:rFonts w:ascii="Arial" w:eastAsia="Times New Roman" w:hAnsi="Arial" w:cs="Arial"/>
          <w:sz w:val="24"/>
          <w:szCs w:val="24"/>
          <w:u w:val="single"/>
          <w:lang w:eastAsia="ru-RU"/>
        </w:rPr>
        <w:t>средств</w:t>
      </w:r>
      <w:proofErr w:type="gramEnd"/>
      <w:r w:rsidRPr="00DE5893">
        <w:rPr>
          <w:rFonts w:ascii="Arial" w:eastAsia="Times New Roman" w:hAnsi="Arial" w:cs="Arial"/>
          <w:sz w:val="24"/>
          <w:szCs w:val="24"/>
          <w:u w:val="single"/>
          <w:lang w:eastAsia="ru-RU"/>
        </w:rPr>
        <w:t xml:space="preserve"> предусмотренных в бюджете Едогонского сельского поселения</w:t>
      </w:r>
    </w:p>
    <w:p w:rsidR="00DE5893" w:rsidRPr="00DE5893" w:rsidRDefault="00DE5893" w:rsidP="00DE589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DE5893" w:rsidRPr="00DE5893" w:rsidTr="00DE5893">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Расходы (тыс. руб.), годы</w:t>
            </w:r>
          </w:p>
        </w:tc>
      </w:tr>
      <w:tr w:rsidR="00DE5893" w:rsidRPr="00DE5893" w:rsidTr="00DE5893">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r>
      <w:tr w:rsidR="00DE5893" w:rsidRPr="00DE5893" w:rsidTr="00DE5893">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Программа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DE5893">
              <w:rPr>
                <w:rFonts w:ascii="Courier New" w:eastAsia="Times New Roman" w:hAnsi="Courier New" w:cs="Courier New"/>
                <w:lang w:eastAsia="ru-RU"/>
              </w:rPr>
              <w:t>« КДЦ</w:t>
            </w:r>
            <w:proofErr w:type="gramEnd"/>
            <w:r w:rsidRPr="00DE5893">
              <w:rPr>
                <w:rFonts w:ascii="Courier New" w:eastAsia="Times New Roman" w:hAnsi="Courier New" w:cs="Courier New"/>
                <w:lang w:eastAsia="ru-RU"/>
              </w:rPr>
              <w:t xml:space="preserve"> 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DE5893">
              <w:rPr>
                <w:rFonts w:ascii="Courier New" w:eastAsia="Times New Roman" w:hAnsi="Courier New" w:cs="Courier New"/>
                <w:b/>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21952,0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76791,7</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61863,8</w:t>
            </w:r>
          </w:p>
        </w:tc>
      </w:tr>
      <w:tr w:rsidR="00DE5893" w:rsidRPr="00DE5893" w:rsidTr="00DE5893">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8796,2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13235,00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федерального бюджета, предусмотренные в местном бюджете (далее - ФБ) - при </w:t>
            </w:r>
            <w:r w:rsidRPr="00DE5893">
              <w:rPr>
                <w:rFonts w:ascii="Courier New" w:eastAsia="Times New Roman" w:hAnsi="Courier New" w:cs="Courier New"/>
                <w:lang w:eastAsia="ru-RU"/>
              </w:rPr>
              <w:lastRenderedPageBreak/>
              <w:t>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i/>
                <w:color w:val="000000"/>
                <w:lang w:eastAsia="ru-RU"/>
              </w:rPr>
              <w:t>«</w:t>
            </w:r>
            <w:r w:rsidRPr="00DE5893">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39679,1</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38145,5</w:t>
            </w:r>
          </w:p>
        </w:tc>
      </w:tr>
      <w:tr w:rsidR="00DE5893" w:rsidRPr="00DE5893" w:rsidTr="00DE5893">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696,7</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24136,9</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22834,0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466,0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«Управление муниципальным долгом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мероприятие:1,3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lastRenderedPageBreak/>
              <w:t>Администрация</w:t>
            </w:r>
            <w:r w:rsidRPr="00DE5893">
              <w:rPr>
                <w:rFonts w:ascii="Courier New" w:eastAsia="Times New Roman" w:hAnsi="Courier New" w:cs="Courier New"/>
                <w:lang w:eastAsia="ru-RU"/>
              </w:rPr>
              <w:lastRenderedPageBreak/>
              <w:t>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DE5893">
              <w:rPr>
                <w:rFonts w:ascii="Courier New" w:eastAsia="Times New Roman" w:hAnsi="Courier New" w:cs="Courier New"/>
                <w:color w:val="000000"/>
                <w:u w:val="single"/>
                <w:lang w:eastAsia="ru-RU"/>
              </w:rPr>
              <w:t xml:space="preserve">Основное мероприятие 1.5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lastRenderedPageBreak/>
              <w:t>Основное мероприятие 1.7.</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13119,3</w:t>
            </w:r>
          </w:p>
        </w:tc>
      </w:tr>
      <w:tr w:rsidR="00DE5893" w:rsidRPr="00DE5893" w:rsidTr="00DE5893">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12888,6</w:t>
            </w:r>
          </w:p>
        </w:tc>
      </w:tr>
      <w:tr w:rsidR="00DE5893" w:rsidRPr="00DE5893" w:rsidTr="00DE5893">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r>
      <w:tr w:rsidR="00DE5893" w:rsidRPr="00DE5893" w:rsidTr="00DE5893">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2.1.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6884,2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6281,0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3.1</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1466,0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862,8</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w:t>
            </w:r>
            <w:r w:rsidRPr="00DE5893">
              <w:rPr>
                <w:rFonts w:ascii="Courier New" w:eastAsia="Times New Roman" w:hAnsi="Courier New" w:cs="Courier New"/>
                <w:lang w:eastAsia="ru-RU"/>
              </w:rPr>
              <w:lastRenderedPageBreak/>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1682,7</w:t>
            </w:r>
          </w:p>
        </w:tc>
      </w:tr>
      <w:tr w:rsidR="00DE5893" w:rsidRPr="00DE5893" w:rsidTr="00DE5893">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494,7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DE5893">
              <w:rPr>
                <w:rFonts w:ascii="Courier New" w:eastAsia="Times New Roman" w:hAnsi="Courier New" w:cs="Courier New"/>
                <w:color w:val="000000"/>
                <w:lang w:eastAsia="ru-RU"/>
              </w:rPr>
              <w:t>территории  сельского</w:t>
            </w:r>
            <w:proofErr w:type="gramEnd"/>
            <w:r w:rsidRPr="00DE5893">
              <w:rPr>
                <w:rFonts w:ascii="Courier New" w:eastAsia="Times New Roman" w:hAnsi="Courier New" w:cs="Courier New"/>
                <w:color w:val="000000"/>
                <w:lang w:eastAsia="ru-RU"/>
              </w:rPr>
              <w:t xml:space="preserve">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 xml:space="preserve">(Актуализация документов градостроительного </w:t>
            </w:r>
            <w:r w:rsidRPr="00DE5893">
              <w:rPr>
                <w:rFonts w:ascii="Courier New" w:eastAsia="Times New Roman" w:hAnsi="Courier New" w:cs="Courier New"/>
                <w:color w:val="000000"/>
                <w:lang w:eastAsia="ru-RU"/>
              </w:rPr>
              <w:lastRenderedPageBreak/>
              <w:t>зонирования)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1224,0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36,0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lastRenderedPageBreak/>
              <w:t>Подпрограмма 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«Участие в предупреждении и ликвидации последствий чрезвычайных ситуаций в </w:t>
            </w:r>
            <w:r w:rsidRPr="00DE5893">
              <w:rPr>
                <w:rFonts w:ascii="Courier New" w:eastAsia="Times New Roman" w:hAnsi="Courier New" w:cs="Courier New"/>
                <w:lang w:eastAsia="ru-RU"/>
              </w:rPr>
              <w:lastRenderedPageBreak/>
              <w:t>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12667,3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28142,0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16539,0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11440,3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досуга и 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 КДЦ</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16909,3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16251,6</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495,0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889,0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«Развитие домов культуры </w:t>
            </w:r>
            <w:r w:rsidRPr="00DE5893">
              <w:rPr>
                <w:rFonts w:ascii="Courier New" w:eastAsia="Times New Roman" w:hAnsi="Courier New" w:cs="Courier New"/>
                <w:lang w:eastAsia="ru-RU"/>
              </w:rPr>
              <w:lastRenderedPageBreak/>
              <w:t>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7880,3</w:t>
            </w:r>
          </w:p>
        </w:tc>
      </w:tr>
      <w:tr w:rsidR="00DE5893" w:rsidRPr="00DE5893" w:rsidTr="00DE5893">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w:t>
            </w:r>
          </w:p>
        </w:tc>
      </w:tr>
      <w:tr w:rsidR="00DE5893" w:rsidRPr="00DE5893" w:rsidTr="00DE5893">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r>
      <w:tr w:rsidR="00DE5893" w:rsidRPr="00DE5893" w:rsidTr="00DE5893">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rPr>
            </w:pPr>
            <w:r w:rsidRPr="00DE5893">
              <w:rPr>
                <w:rFonts w:ascii="Courier New" w:eastAsia="Times New Roman" w:hAnsi="Courier New" w:cs="Courier New"/>
                <w:b/>
                <w:u w:val="single"/>
              </w:rPr>
              <w:t>Подпрограмма 8.</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разъяснению гражданам земельного законодательства и выявлению фактов самовольного занятия земельных участков»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«Мероприятия по выявлению фактов использования земельных участков, приводящих к значительному ухудшению экологической обстановки»</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14" w:lineRule="atLeast"/>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bl>
    <w:p w:rsidR="00DE5893" w:rsidRPr="00DE5893" w:rsidRDefault="00DE5893" w:rsidP="00DE58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lang w:eastAsia="ru-RU"/>
        </w:rPr>
        <w:t>Приложение №4</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lang w:eastAsia="ru-RU"/>
        </w:rPr>
        <w:t xml:space="preserve"> </w:t>
      </w:r>
      <w:r w:rsidRPr="00DE5893">
        <w:rPr>
          <w:rFonts w:ascii="Courier New" w:eastAsia="Times New Roman" w:hAnsi="Courier New" w:cs="Courier New"/>
        </w:rPr>
        <w:t xml:space="preserve">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E5893">
        <w:rPr>
          <w:rFonts w:ascii="Arial" w:eastAsia="Times New Roman" w:hAnsi="Arial" w:cs="Arial"/>
          <w:b/>
          <w:sz w:val="24"/>
          <w:szCs w:val="24"/>
          <w:lang w:eastAsia="ru-RU"/>
        </w:rPr>
        <w:t xml:space="preserve">ПРОГНОЗНАЯ (СПРАВОЧНАЯ) ОЦЕНКА РЕСУРСНОГО ОБЕСПЕЧЕНИЯРЕАЛИЗАЦИИ </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i/>
          <w:sz w:val="24"/>
          <w:szCs w:val="24"/>
          <w:lang w:eastAsia="ru-RU"/>
        </w:rPr>
      </w:pPr>
      <w:r w:rsidRPr="00DE5893">
        <w:rPr>
          <w:rFonts w:ascii="Arial" w:eastAsia="Times New Roman" w:hAnsi="Arial" w:cs="Arial"/>
          <w:sz w:val="24"/>
          <w:szCs w:val="24"/>
          <w:lang w:eastAsia="ru-RU"/>
        </w:rPr>
        <w:t xml:space="preserve">муниципальной </w:t>
      </w:r>
      <w:proofErr w:type="spellStart"/>
      <w:proofErr w:type="gramStart"/>
      <w:r w:rsidRPr="00DE5893">
        <w:rPr>
          <w:rFonts w:ascii="Arial" w:eastAsia="Times New Roman" w:hAnsi="Arial" w:cs="Arial"/>
          <w:sz w:val="24"/>
          <w:szCs w:val="24"/>
          <w:lang w:eastAsia="ru-RU"/>
        </w:rPr>
        <w:t>программы</w:t>
      </w:r>
      <w:r w:rsidRPr="00DE5893">
        <w:rPr>
          <w:rFonts w:ascii="Arial" w:eastAsia="Times New Roman" w:hAnsi="Arial" w:cs="Arial"/>
          <w:b/>
          <w:i/>
          <w:sz w:val="24"/>
          <w:szCs w:val="24"/>
          <w:u w:val="single"/>
          <w:lang w:eastAsia="ru-RU"/>
        </w:rPr>
        <w:t>«</w:t>
      </w:r>
      <w:proofErr w:type="gramEnd"/>
      <w:r w:rsidRPr="00DE5893">
        <w:rPr>
          <w:rFonts w:ascii="Arial" w:eastAsia="Times New Roman" w:hAnsi="Arial" w:cs="Arial"/>
          <w:b/>
          <w:i/>
          <w:sz w:val="24"/>
          <w:szCs w:val="24"/>
          <w:u w:val="single"/>
          <w:lang w:eastAsia="ru-RU"/>
        </w:rPr>
        <w:t>Социально</w:t>
      </w:r>
      <w:proofErr w:type="spellEnd"/>
      <w:r w:rsidRPr="00DE5893">
        <w:rPr>
          <w:rFonts w:ascii="Arial" w:eastAsia="Times New Roman" w:hAnsi="Arial" w:cs="Arial"/>
          <w:b/>
          <w:i/>
          <w:sz w:val="24"/>
          <w:szCs w:val="24"/>
          <w:u w:val="single"/>
          <w:lang w:eastAsia="ru-RU"/>
        </w:rPr>
        <w:t>-экономическое развитие территории сельского поселения»</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E5893">
        <w:rPr>
          <w:rFonts w:ascii="Arial" w:eastAsia="Times New Roman" w:hAnsi="Arial" w:cs="Arial"/>
          <w:sz w:val="24"/>
          <w:szCs w:val="24"/>
          <w:lang w:eastAsia="ru-RU"/>
        </w:rPr>
        <w:t xml:space="preserve">за счет всех источников финансирования </w:t>
      </w:r>
    </w:p>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DE5893" w:rsidRPr="00DE5893" w:rsidTr="00DE5893">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Расходы (тыс. руб.), годы</w:t>
            </w:r>
          </w:p>
        </w:tc>
      </w:tr>
      <w:tr w:rsidR="00DE5893" w:rsidRPr="00DE5893" w:rsidTr="00DE5893">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r>
      <w:tr w:rsidR="00DE5893" w:rsidRPr="00DE5893" w:rsidTr="00DE5893">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Программа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«Социально-экономическое развитие территории </w:t>
            </w:r>
            <w:r w:rsidRPr="00DE5893">
              <w:rPr>
                <w:rFonts w:ascii="Courier New" w:eastAsia="Times New Roman" w:hAnsi="Courier New" w:cs="Courier New"/>
                <w:b/>
                <w:lang w:eastAsia="ru-RU"/>
              </w:rPr>
              <w:lastRenderedPageBreak/>
              <w:t>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МКУК</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DE5893">
              <w:rPr>
                <w:rFonts w:ascii="Courier New" w:eastAsia="Times New Roman" w:hAnsi="Courier New" w:cs="Courier New"/>
                <w:lang w:eastAsia="ru-RU"/>
              </w:rPr>
              <w:t>« КДЦ</w:t>
            </w:r>
            <w:proofErr w:type="gramEnd"/>
            <w:r w:rsidRPr="00DE5893">
              <w:rPr>
                <w:rFonts w:ascii="Courier New" w:eastAsia="Times New Roman" w:hAnsi="Courier New" w:cs="Courier New"/>
                <w:lang w:eastAsia="ru-RU"/>
              </w:rPr>
              <w:t xml:space="preserve"> 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DE5893">
              <w:rPr>
                <w:rFonts w:ascii="Courier New" w:eastAsia="Times New Roman" w:hAnsi="Courier New" w:cs="Courier New"/>
                <w:b/>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21952,0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76791,7</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61863,8</w:t>
            </w:r>
          </w:p>
        </w:tc>
      </w:tr>
      <w:tr w:rsidR="00DE5893" w:rsidRPr="00DE5893" w:rsidTr="00DE5893">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8796,2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13235,00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i/>
                <w:color w:val="000000"/>
                <w:lang w:eastAsia="ru-RU"/>
              </w:rPr>
              <w:t>«</w:t>
            </w:r>
            <w:r w:rsidRPr="00DE5893">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39679,1</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38145,5</w:t>
            </w:r>
          </w:p>
        </w:tc>
      </w:tr>
      <w:tr w:rsidR="00DE5893" w:rsidRPr="00DE5893" w:rsidTr="00DE5893">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696,7</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«Обеспечение деятельности </w:t>
            </w:r>
            <w:r w:rsidRPr="00DE5893">
              <w:rPr>
                <w:rFonts w:ascii="Courier New" w:eastAsia="Times New Roman" w:hAnsi="Courier New" w:cs="Courier New"/>
                <w:lang w:eastAsia="ru-RU"/>
              </w:rPr>
              <w:lastRenderedPageBreak/>
              <w:t>главы сельского поселения и Администрации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Едогонского </w:t>
            </w:r>
            <w:r w:rsidRPr="00DE5893">
              <w:rPr>
                <w:rFonts w:ascii="Courier New" w:eastAsia="Times New Roman" w:hAnsi="Courier New" w:cs="Courier New"/>
                <w:lang w:eastAsia="ru-RU"/>
              </w:rPr>
              <w:lastRenderedPageBreak/>
              <w:t>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24136,9</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22834,0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466,0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«Управление муниципальным долгом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мероприятие:1,3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DE5893">
              <w:rPr>
                <w:rFonts w:ascii="Courier New" w:eastAsia="Times New Roman" w:hAnsi="Courier New" w:cs="Courier New"/>
                <w:color w:val="000000"/>
                <w:u w:val="single"/>
                <w:lang w:eastAsia="ru-RU"/>
              </w:rPr>
              <w:t xml:space="preserve">Основное мероприятие 1.5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lastRenderedPageBreak/>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w:t>
            </w:r>
            <w:r w:rsidRPr="00DE5893">
              <w:rPr>
                <w:rFonts w:ascii="Courier New" w:eastAsia="Times New Roman" w:hAnsi="Courier New" w:cs="Courier New"/>
                <w:lang w:eastAsia="ru-RU"/>
              </w:rPr>
              <w:lastRenderedPageBreak/>
              <w:t>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1.7.</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13119,3</w:t>
            </w:r>
          </w:p>
        </w:tc>
      </w:tr>
      <w:tr w:rsidR="00DE5893" w:rsidRPr="00DE5893" w:rsidTr="00DE5893">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12888,6</w:t>
            </w:r>
          </w:p>
        </w:tc>
      </w:tr>
      <w:tr w:rsidR="00DE5893" w:rsidRPr="00DE5893" w:rsidTr="00DE5893">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r>
      <w:tr w:rsidR="00DE5893" w:rsidRPr="00DE5893" w:rsidTr="00DE5893">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lastRenderedPageBreak/>
              <w:t>Основное мероприятие 2.1.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6884,2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6281,0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3.1</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1466,0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862,8</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1682,7</w:t>
            </w:r>
          </w:p>
        </w:tc>
      </w:tr>
      <w:tr w:rsidR="00DE5893" w:rsidRPr="00DE5893" w:rsidTr="00DE5893">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494,7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«Проведение топографических, геодезических, картографических и кадастровых работ»</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w:t>
            </w:r>
            <w:r w:rsidRPr="00DE5893">
              <w:rPr>
                <w:rFonts w:ascii="Courier New" w:eastAsia="Times New Roman" w:hAnsi="Courier New" w:cs="Courier New"/>
                <w:lang w:eastAsia="ru-RU"/>
              </w:rPr>
              <w:lastRenderedPageBreak/>
              <w:t>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DE5893">
              <w:rPr>
                <w:rFonts w:ascii="Courier New" w:eastAsia="Times New Roman" w:hAnsi="Courier New" w:cs="Courier New"/>
                <w:color w:val="000000"/>
                <w:lang w:eastAsia="ru-RU"/>
              </w:rPr>
              <w:t>территории  сельского</w:t>
            </w:r>
            <w:proofErr w:type="gramEnd"/>
            <w:r w:rsidRPr="00DE5893">
              <w:rPr>
                <w:rFonts w:ascii="Courier New" w:eastAsia="Times New Roman" w:hAnsi="Courier New" w:cs="Courier New"/>
                <w:color w:val="000000"/>
                <w:lang w:eastAsia="ru-RU"/>
              </w:rPr>
              <w:t xml:space="preserve">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(Актуализация документов градостроительного зонирования)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1224,0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36,0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lastRenderedPageBreak/>
              <w:t>Основное мероприятие 5.2.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12667,3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28142,0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16539,0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11440,3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досуга и 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 КДЦ</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16909,3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16251,6</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495,0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889,0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«Развитие домов культуры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7880,3</w:t>
            </w:r>
          </w:p>
        </w:tc>
      </w:tr>
      <w:tr w:rsidR="00DE5893" w:rsidRPr="00DE5893" w:rsidTr="00DE5893">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w:t>
            </w:r>
          </w:p>
        </w:tc>
      </w:tr>
      <w:tr w:rsidR="00DE5893" w:rsidRPr="00DE5893" w:rsidTr="00DE5893">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r>
      <w:tr w:rsidR="00DE5893" w:rsidRPr="00DE5893" w:rsidTr="00DE5893">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«Обеспечение развития и укрепление материально-технической базы домов </w:t>
            </w:r>
            <w:r w:rsidRPr="00DE5893">
              <w:rPr>
                <w:rFonts w:ascii="Courier New" w:eastAsia="Times New Roman" w:hAnsi="Courier New" w:cs="Courier New"/>
                <w:lang w:eastAsia="ru-RU"/>
              </w:rPr>
              <w:lastRenderedPageBreak/>
              <w:t>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lastRenderedPageBreak/>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rPr>
            </w:pPr>
            <w:r w:rsidRPr="00DE5893">
              <w:rPr>
                <w:rFonts w:ascii="Courier New" w:eastAsia="Times New Roman" w:hAnsi="Courier New" w:cs="Courier New"/>
                <w:b/>
                <w:u w:val="single"/>
              </w:rPr>
              <w:t>Подпрограмма 8.</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b/>
                <w:color w:val="000000"/>
              </w:rPr>
              <w:lastRenderedPageBreak/>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разъяснению гражданам земельного законодательства и выявлению фактов самовольного занятия земельных участков»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«Мероприятия по выявлению фактов использования земельных участков, приводящих к значительному ухудшению экологической обстановки»</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14" w:lineRule="atLeast"/>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bl>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E5893" w:rsidRPr="00DE5893" w:rsidSect="00DE5893">
          <w:pgSz w:w="16838" w:h="11906" w:orient="landscape"/>
          <w:pgMar w:top="227" w:right="1134" w:bottom="284" w:left="425" w:header="709" w:footer="430" w:gutter="0"/>
          <w:cols w:space="708"/>
          <w:docGrid w:linePitch="360"/>
        </w:sectPr>
      </w:pP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lastRenderedPageBreak/>
        <w:t>22.05.2023Г. №21-ПГ</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РОССИЙСКАЯ ФЕДЕРАЦИЯ</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ИРКУТСКАЯ ОБЛАСТЬ</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МУНИЦИПАЛЬНОЕ ОБРАЗОВАНИЕ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«ТУЛУНСКИЙ РАЙОН»</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ЕДОГОНСКОЕ СЕЛЬСКОЕ ПОСЕЛЕНИЕ</w:t>
      </w:r>
    </w:p>
    <w:p w:rsidR="00DE5893" w:rsidRPr="00DE5893" w:rsidRDefault="00DE5893" w:rsidP="00DE5893">
      <w:pPr>
        <w:spacing w:after="0" w:line="240" w:lineRule="auto"/>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АДМИНИСТРАЦИЯ</w:t>
      </w:r>
    </w:p>
    <w:p w:rsidR="00DE5893" w:rsidRPr="00DE5893" w:rsidRDefault="00DE5893" w:rsidP="00DE5893">
      <w:pPr>
        <w:spacing w:after="0" w:line="240" w:lineRule="auto"/>
        <w:ind w:left="720" w:right="140"/>
        <w:jc w:val="center"/>
        <w:rPr>
          <w:rFonts w:ascii="Arial" w:eastAsia="Times New Roman" w:hAnsi="Arial" w:cs="Arial"/>
          <w:b/>
          <w:sz w:val="32"/>
          <w:szCs w:val="32"/>
          <w:lang w:eastAsia="ru-RU"/>
        </w:rPr>
      </w:pPr>
      <w:r w:rsidRPr="00DE5893">
        <w:rPr>
          <w:rFonts w:ascii="Arial" w:eastAsia="Times New Roman" w:hAnsi="Arial" w:cs="Arial"/>
          <w:b/>
          <w:sz w:val="32"/>
          <w:szCs w:val="32"/>
          <w:lang w:eastAsia="ru-RU"/>
        </w:rPr>
        <w:t>ПОСТАНОВЛЕНИЕ</w:t>
      </w:r>
    </w:p>
    <w:p w:rsidR="00DE5893" w:rsidRPr="00DE5893" w:rsidRDefault="00DE5893" w:rsidP="00DE5893">
      <w:pPr>
        <w:spacing w:after="0" w:line="240" w:lineRule="auto"/>
        <w:ind w:right="140"/>
        <w:rPr>
          <w:rFonts w:ascii="Arial" w:eastAsia="Times New Roman" w:hAnsi="Arial" w:cs="Arial"/>
          <w:b/>
          <w:sz w:val="32"/>
          <w:szCs w:val="32"/>
          <w:lang w:eastAsia="ru-RU"/>
        </w:rPr>
      </w:pPr>
    </w:p>
    <w:p w:rsidR="00DE5893" w:rsidRPr="00DE5893" w:rsidRDefault="00DE5893" w:rsidP="00DE5893">
      <w:pPr>
        <w:spacing w:after="0" w:line="240" w:lineRule="auto"/>
        <w:ind w:left="720" w:right="140"/>
        <w:jc w:val="center"/>
        <w:rPr>
          <w:rFonts w:ascii="Times New Roman" w:eastAsia="Times New Roman" w:hAnsi="Times New Roman" w:cs="Times New Roman"/>
          <w:b/>
          <w:sz w:val="28"/>
          <w:szCs w:val="28"/>
          <w:lang w:eastAsia="ru-RU"/>
        </w:rPr>
      </w:pPr>
      <w:r w:rsidRPr="00DE5893">
        <w:rPr>
          <w:rFonts w:ascii="Arial" w:hAnsi="Arial" w:cs="Arial"/>
          <w:b/>
          <w:sz w:val="32"/>
          <w:szCs w:val="32"/>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DE5893" w:rsidRPr="00DE5893" w:rsidRDefault="00DE5893" w:rsidP="00DE5893">
      <w:pPr>
        <w:spacing w:after="0" w:line="240" w:lineRule="auto"/>
        <w:ind w:right="140"/>
        <w:rPr>
          <w:rFonts w:ascii="Times New Roman" w:eastAsia="Times New Roman" w:hAnsi="Times New Roman" w:cs="Times New Roman"/>
          <w:sz w:val="28"/>
          <w:szCs w:val="28"/>
          <w:lang w:eastAsia="ru-RU"/>
        </w:rPr>
      </w:pPr>
    </w:p>
    <w:p w:rsidR="00DE5893" w:rsidRPr="00DE5893" w:rsidRDefault="00DE5893" w:rsidP="00DE5893">
      <w:pPr>
        <w:spacing w:after="0" w:line="240" w:lineRule="auto"/>
        <w:ind w:right="140"/>
        <w:rPr>
          <w:rFonts w:ascii="Times New Roman" w:eastAsia="Times New Roman" w:hAnsi="Times New Roman" w:cs="Times New Roman"/>
          <w:sz w:val="28"/>
          <w:szCs w:val="28"/>
          <w:lang w:eastAsia="ru-RU"/>
        </w:rPr>
      </w:pPr>
    </w:p>
    <w:p w:rsidR="00DE5893" w:rsidRPr="00DE5893" w:rsidRDefault="00DE5893" w:rsidP="00DE5893">
      <w:pPr>
        <w:spacing w:after="0" w:line="240" w:lineRule="auto"/>
        <w:ind w:right="140" w:firstLine="709"/>
        <w:jc w:val="both"/>
        <w:rPr>
          <w:rFonts w:ascii="Arial" w:eastAsia="Times New Roman" w:hAnsi="Arial" w:cs="Arial"/>
          <w:bCs/>
          <w:sz w:val="24"/>
          <w:szCs w:val="24"/>
          <w:lang w:eastAsia="ru-RU"/>
        </w:rPr>
      </w:pPr>
      <w:r w:rsidRPr="00DE5893">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DE5893">
        <w:rPr>
          <w:rFonts w:ascii="Arial" w:eastAsia="Times New Roman" w:hAnsi="Arial" w:cs="Arial"/>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DE5893">
        <w:rPr>
          <w:rFonts w:ascii="Arial" w:eastAsia="Times New Roman" w:hAnsi="Arial" w:cs="Arial"/>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DE5893">
        <w:rPr>
          <w:rFonts w:ascii="Arial" w:eastAsia="Times New Roman" w:hAnsi="Arial" w:cs="Arial"/>
          <w:spacing w:val="20"/>
          <w:sz w:val="24"/>
          <w:szCs w:val="24"/>
          <w:lang w:eastAsia="ru-RU"/>
        </w:rPr>
        <w:t>2017г. № 30-пг).</w:t>
      </w:r>
    </w:p>
    <w:p w:rsidR="00DE5893" w:rsidRPr="00DE5893" w:rsidRDefault="00DE5893" w:rsidP="00DE5893">
      <w:pPr>
        <w:autoSpaceDE w:val="0"/>
        <w:autoSpaceDN w:val="0"/>
        <w:adjustRightInd w:val="0"/>
        <w:spacing w:after="0" w:line="276" w:lineRule="auto"/>
        <w:ind w:right="140" w:hanging="11"/>
        <w:outlineLvl w:val="0"/>
        <w:rPr>
          <w:rFonts w:ascii="Times New Roman" w:eastAsia="Times New Roman" w:hAnsi="Times New Roman" w:cs="Times New Roman"/>
          <w:b/>
          <w:color w:val="000000"/>
          <w:sz w:val="28"/>
          <w:szCs w:val="28"/>
          <w:lang w:eastAsia="ru-RU"/>
        </w:rPr>
      </w:pPr>
    </w:p>
    <w:p w:rsidR="00DE5893" w:rsidRPr="00DE5893" w:rsidRDefault="00DE5893" w:rsidP="00DE5893">
      <w:pPr>
        <w:autoSpaceDE w:val="0"/>
        <w:autoSpaceDN w:val="0"/>
        <w:adjustRightInd w:val="0"/>
        <w:spacing w:after="0" w:line="276" w:lineRule="auto"/>
        <w:ind w:right="140" w:hanging="11"/>
        <w:jc w:val="center"/>
        <w:outlineLvl w:val="0"/>
        <w:rPr>
          <w:rFonts w:ascii="Arial" w:eastAsia="Times New Roman" w:hAnsi="Arial" w:cs="Arial"/>
          <w:b/>
          <w:color w:val="000000"/>
          <w:sz w:val="30"/>
          <w:szCs w:val="30"/>
          <w:lang w:eastAsia="ru-RU"/>
        </w:rPr>
      </w:pPr>
      <w:r w:rsidRPr="00DE5893">
        <w:rPr>
          <w:rFonts w:ascii="Arial" w:eastAsia="Times New Roman" w:hAnsi="Arial" w:cs="Arial"/>
          <w:b/>
          <w:color w:val="000000"/>
          <w:sz w:val="30"/>
          <w:szCs w:val="30"/>
          <w:lang w:eastAsia="ru-RU"/>
        </w:rPr>
        <w:t>ПОСТАНОВЛЯЮ:</w:t>
      </w:r>
    </w:p>
    <w:p w:rsidR="00DE5893" w:rsidRPr="00DE5893" w:rsidRDefault="00DE5893" w:rsidP="00DE5893">
      <w:pPr>
        <w:spacing w:after="0" w:line="240" w:lineRule="auto"/>
        <w:ind w:right="140" w:hanging="11"/>
        <w:rPr>
          <w:rFonts w:ascii="Times New Roman" w:eastAsia="Times New Roman" w:hAnsi="Times New Roman" w:cs="Times New Roman"/>
          <w:sz w:val="28"/>
          <w:szCs w:val="28"/>
          <w:lang w:eastAsia="ru-RU"/>
        </w:rPr>
      </w:pPr>
    </w:p>
    <w:p w:rsidR="00DE5893" w:rsidRPr="00DE5893" w:rsidRDefault="00DE5893" w:rsidP="00DE5893">
      <w:pPr>
        <w:spacing w:after="0" w:line="240" w:lineRule="auto"/>
        <w:ind w:firstLine="708"/>
        <w:jc w:val="both"/>
        <w:rPr>
          <w:rFonts w:ascii="Arial" w:eastAsia="Calibri" w:hAnsi="Arial" w:cs="Arial"/>
          <w:bCs/>
          <w:sz w:val="24"/>
          <w:szCs w:val="24"/>
        </w:rPr>
      </w:pPr>
      <w:r w:rsidRPr="00DE5893">
        <w:rPr>
          <w:rFonts w:ascii="Arial" w:eastAsia="Times New Roman" w:hAnsi="Arial" w:cs="Arial"/>
          <w:sz w:val="24"/>
          <w:szCs w:val="24"/>
          <w:lang w:eastAsia="ru-RU"/>
        </w:rPr>
        <w:t xml:space="preserve">1. </w:t>
      </w:r>
      <w:r w:rsidRPr="00DE5893">
        <w:rPr>
          <w:rFonts w:ascii="Arial" w:eastAsia="Calibri" w:hAnsi="Arial" w:cs="Arial"/>
          <w:bCs/>
          <w:color w:val="000000"/>
          <w:sz w:val="24"/>
          <w:szCs w:val="24"/>
        </w:rPr>
        <w:t>Внести изменения в муниципальную программу «</w:t>
      </w:r>
      <w:r w:rsidRPr="00DE5893">
        <w:rPr>
          <w:rFonts w:ascii="Arial" w:eastAsia="Calibri" w:hAnsi="Arial" w:cs="Arial"/>
          <w:sz w:val="24"/>
          <w:szCs w:val="24"/>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DE5893">
        <w:rPr>
          <w:rFonts w:ascii="Arial" w:eastAsia="Calibri" w:hAnsi="Arial" w:cs="Arial"/>
          <w:sz w:val="24"/>
          <w:szCs w:val="24"/>
        </w:rPr>
        <w:t>пг</w:t>
      </w:r>
      <w:r w:rsidRPr="00DE5893">
        <w:rPr>
          <w:rFonts w:ascii="Arial" w:eastAsia="Calibri" w:hAnsi="Arial" w:cs="Arial"/>
          <w:bCs/>
          <w:sz w:val="24"/>
          <w:szCs w:val="24"/>
        </w:rPr>
        <w:t>(</w:t>
      </w:r>
      <w:proofErr w:type="gramEnd"/>
      <w:r w:rsidRPr="00DE5893">
        <w:rPr>
          <w:rFonts w:ascii="Arial" w:eastAsia="Calibri" w:hAnsi="Arial" w:cs="Arial"/>
          <w:bCs/>
          <w:sz w:val="24"/>
          <w:szCs w:val="24"/>
        </w:rPr>
        <w:t>далее - Программа) следующие изменения:</w:t>
      </w:r>
    </w:p>
    <w:p w:rsidR="00DE5893" w:rsidRPr="00DE5893" w:rsidRDefault="00DE5893" w:rsidP="00DE5893">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rPr>
      </w:pPr>
      <w:r w:rsidRPr="00DE5893">
        <w:rPr>
          <w:rFonts w:ascii="Arial" w:eastAsia="Calibri" w:hAnsi="Arial" w:cs="Arial"/>
          <w:sz w:val="24"/>
          <w:szCs w:val="24"/>
        </w:rPr>
        <w:t xml:space="preserve">1.1.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spacing w:after="0" w:line="240" w:lineRule="auto"/>
        <w:ind w:firstLine="708"/>
        <w:jc w:val="both"/>
        <w:rPr>
          <w:rFonts w:ascii="Arial" w:eastAsia="Calibri" w:hAnsi="Arial" w:cs="Arial"/>
          <w:sz w:val="24"/>
          <w:szCs w:val="24"/>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DE5893" w:rsidRPr="00DE5893" w:rsidTr="00DE5893">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rPr>
              <w:t>Предполагаемый общий объем финансирования муниципальной программы составляет 76791,5</w:t>
            </w:r>
            <w:r w:rsidRPr="00DE5893">
              <w:rPr>
                <w:rFonts w:ascii="Courier New" w:hAnsi="Courier New" w:cs="Courier New"/>
                <w:color w:val="000000" w:themeColor="text1"/>
              </w:rPr>
              <w:t xml:space="preserve">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2021 год –14998,8тыс.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2022 год –16070,3тыс.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2023 год – 21951,9 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2024 год – 12752,7 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2025 год – 11017,</w:t>
            </w:r>
            <w:proofErr w:type="gramStart"/>
            <w:r w:rsidRPr="00DE5893">
              <w:rPr>
                <w:rFonts w:ascii="Courier New" w:hAnsi="Courier New" w:cs="Courier New"/>
                <w:color w:val="000000" w:themeColor="text1"/>
              </w:rPr>
              <w:t xml:space="preserve">8  </w:t>
            </w:r>
            <w:proofErr w:type="spellStart"/>
            <w:r w:rsidRPr="00DE5893">
              <w:rPr>
                <w:rFonts w:ascii="Courier New" w:hAnsi="Courier New" w:cs="Courier New"/>
                <w:color w:val="000000" w:themeColor="text1"/>
              </w:rPr>
              <w:t>тыс.руб</w:t>
            </w:r>
            <w:proofErr w:type="spellEnd"/>
            <w:r w:rsidRPr="00DE5893">
              <w:rPr>
                <w:rFonts w:ascii="Courier New" w:hAnsi="Courier New" w:cs="Courier New"/>
                <w:color w:val="000000" w:themeColor="text1"/>
              </w:rPr>
              <w:t>.</w:t>
            </w:r>
            <w:proofErr w:type="gramEnd"/>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Объем финансирования за счет средств бюджета Едогонского сельского поселения составляет 61863,7тыс.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2021 год – 13026,8 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2022 год – 14843,5 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2023 год – 12982,0тыс.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2024 год – 10583,1тыс. руб.;</w:t>
            </w:r>
          </w:p>
          <w:p w:rsidR="00DE5893" w:rsidRPr="00DE5893" w:rsidRDefault="00DE5893" w:rsidP="00DE5893">
            <w:pPr>
              <w:autoSpaceDE w:val="0"/>
              <w:autoSpaceDN w:val="0"/>
              <w:adjustRightInd w:val="0"/>
              <w:spacing w:after="0" w:line="240" w:lineRule="auto"/>
              <w:rPr>
                <w:rFonts w:ascii="Courier New" w:hAnsi="Courier New" w:cs="Courier New"/>
                <w:color w:val="000000" w:themeColor="text1"/>
              </w:rPr>
            </w:pPr>
            <w:r w:rsidRPr="00DE5893">
              <w:rPr>
                <w:rFonts w:ascii="Courier New" w:hAnsi="Courier New" w:cs="Courier New"/>
                <w:color w:val="000000" w:themeColor="text1"/>
              </w:rPr>
              <w:t xml:space="preserve">2025 год – 10428,3 </w:t>
            </w:r>
            <w:proofErr w:type="spellStart"/>
            <w:r w:rsidRPr="00DE5893">
              <w:rPr>
                <w:rFonts w:ascii="Courier New" w:hAnsi="Courier New" w:cs="Courier New"/>
                <w:color w:val="000000" w:themeColor="text1"/>
              </w:rPr>
              <w:t>тыс.руб</w:t>
            </w:r>
            <w:proofErr w:type="spellEnd"/>
            <w:r w:rsidRPr="00DE5893">
              <w:rPr>
                <w:rFonts w:ascii="Courier New" w:hAnsi="Courier New" w:cs="Courier New"/>
                <w:color w:val="000000" w:themeColor="text1"/>
              </w:rPr>
              <w:t>.</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 xml:space="preserve">Прогнозный объем финансирования за счет </w:t>
            </w:r>
            <w:r w:rsidRPr="00DE5893">
              <w:rPr>
                <w:rFonts w:ascii="Courier New" w:eastAsia="Times New Roman" w:hAnsi="Courier New" w:cs="Courier New"/>
                <w:lang w:eastAsia="ru-RU"/>
              </w:rPr>
              <w:t>средств районного бюджета, предусмотренные в местном бюджете</w:t>
            </w:r>
            <w:r w:rsidRPr="00DE5893">
              <w:rPr>
                <w:rFonts w:ascii="Courier New" w:hAnsi="Courier New" w:cs="Courier New"/>
              </w:rPr>
              <w:t xml:space="preserve"> составляет 859,</w:t>
            </w:r>
            <w:proofErr w:type="gramStart"/>
            <w:r w:rsidRPr="00DE5893">
              <w:rPr>
                <w:rFonts w:ascii="Courier New" w:hAnsi="Courier New" w:cs="Courier New"/>
              </w:rPr>
              <w:t>4  тыс.</w:t>
            </w:r>
            <w:proofErr w:type="gramEnd"/>
            <w:r w:rsidRPr="00DE5893">
              <w:rPr>
                <w:rFonts w:ascii="Courier New" w:hAnsi="Courier New" w:cs="Courier New"/>
              </w:rPr>
              <w:t xml:space="preserve">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 184,9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674,5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Прогнозный объем финансирования за счет средств областного бюджета составляет 13235,0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 1649,8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400,7тыс.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 год –   8796,2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1987,6тыс.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2025 год –     400,</w:t>
            </w:r>
            <w:proofErr w:type="gramStart"/>
            <w:r w:rsidRPr="00DE5893">
              <w:rPr>
                <w:rFonts w:ascii="Courier New" w:hAnsi="Courier New" w:cs="Courier New"/>
              </w:rPr>
              <w:t>7  тыс.</w:t>
            </w:r>
            <w:proofErr w:type="gramEnd"/>
            <w:r w:rsidRPr="00DE5893">
              <w:rPr>
                <w:rFonts w:ascii="Courier New" w:hAnsi="Courier New" w:cs="Courier New"/>
              </w:rPr>
              <w:t xml:space="preserve">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Прогнозный объем финансирования за счет средств федерального бюджета составляет 833,4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–137,3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151,6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2023год –  173,7тыс.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182,0тыс.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hAnsi="Courier New" w:cs="Courier New"/>
              </w:rPr>
              <w:t>2025 год –188,8 тыс. руб.</w:t>
            </w:r>
          </w:p>
        </w:tc>
      </w:tr>
    </w:tbl>
    <w:p w:rsidR="00DE5893" w:rsidRPr="00DE5893" w:rsidRDefault="00DE5893" w:rsidP="00DE5893">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DE5893">
        <w:rPr>
          <w:rFonts w:ascii="Arial" w:hAnsi="Arial" w:cs="Arial"/>
          <w:sz w:val="24"/>
          <w:szCs w:val="24"/>
        </w:rPr>
        <w:t xml:space="preserve">1.2. </w:t>
      </w:r>
      <w:r w:rsidRPr="00DE5893">
        <w:rPr>
          <w:rFonts w:ascii="Arial" w:hAnsi="Arial" w:cs="Arial"/>
          <w:color w:val="000000"/>
          <w:sz w:val="24"/>
          <w:szCs w:val="24"/>
        </w:rPr>
        <w:t xml:space="preserve">Строку «Ресурсное обеспечение подпрограммы» паспорта Подпрограммы </w:t>
      </w:r>
      <w:r w:rsidRPr="00DE5893">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DE5893">
        <w:rPr>
          <w:rFonts w:ascii="Arial" w:hAnsi="Arial" w:cs="Arial"/>
          <w:b/>
          <w:sz w:val="24"/>
          <w:szCs w:val="24"/>
        </w:rPr>
        <w:t xml:space="preserve">» </w:t>
      </w:r>
      <w:r w:rsidRPr="00DE5893">
        <w:rPr>
          <w:rFonts w:ascii="Arial" w:hAnsi="Arial" w:cs="Arial"/>
          <w:color w:val="000000"/>
          <w:sz w:val="24"/>
          <w:szCs w:val="24"/>
        </w:rPr>
        <w:t>изложить в следующей редакции</w:t>
      </w:r>
      <w:r w:rsidRPr="00DE5893">
        <w:rPr>
          <w:rFonts w:ascii="Times New Roman" w:hAnsi="Times New Roman"/>
          <w:color w:val="000000"/>
          <w:sz w:val="24"/>
          <w:szCs w:val="24"/>
        </w:rPr>
        <w:t>:</w:t>
      </w: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p w:rsidR="00DE5893" w:rsidRPr="00DE5893" w:rsidRDefault="00DE5893" w:rsidP="00DE5893">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DE5893" w:rsidRPr="00DE5893" w:rsidTr="00DE5893">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Ресурсное обеспечение муниципальной программы</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Предполагаемый общий объем финансирования муниципальной программы составляет 39682,1тыс. руб., в том числе:</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r w:rsidRPr="00DE5893">
              <w:rPr>
                <w:rFonts w:ascii="Arial" w:eastAsia="Calibri" w:hAnsi="Arial" w:cs="Arial"/>
              </w:rPr>
              <w:t xml:space="preserve"> </w:t>
            </w:r>
            <w:proofErr w:type="spellStart"/>
            <w:r w:rsidRPr="00DE5893">
              <w:rPr>
                <w:rFonts w:ascii="Arial" w:eastAsia="Calibri" w:hAnsi="Arial" w:cs="Arial"/>
              </w:rPr>
              <w:t>т.ч</w:t>
            </w:r>
            <w:proofErr w:type="spellEnd"/>
            <w:r w:rsidRPr="00DE5893">
              <w:rPr>
                <w:rFonts w:ascii="Arial" w:eastAsia="Calibri" w:hAnsi="Arial" w:cs="Arial"/>
              </w:rPr>
              <w:t>. по годам:</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r w:rsidRPr="00DE5893">
              <w:rPr>
                <w:rFonts w:ascii="Arial" w:eastAsia="Calibri" w:hAnsi="Arial" w:cs="Arial"/>
              </w:rPr>
              <w:t xml:space="preserve">2021г-8246,4 </w:t>
            </w:r>
            <w:proofErr w:type="spellStart"/>
            <w:r w:rsidRPr="00DE5893">
              <w:rPr>
                <w:rFonts w:ascii="Arial" w:eastAsia="Calibri" w:hAnsi="Arial" w:cs="Arial"/>
              </w:rPr>
              <w:t>т.р</w:t>
            </w:r>
            <w:proofErr w:type="spellEnd"/>
            <w:r w:rsidRPr="00DE5893">
              <w:rPr>
                <w:rFonts w:ascii="Arial" w:eastAsia="Calibri" w:hAnsi="Arial" w:cs="Arial"/>
              </w:rPr>
              <w:t>.</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r w:rsidRPr="00DE5893">
              <w:rPr>
                <w:rFonts w:ascii="Arial" w:eastAsia="Calibri" w:hAnsi="Arial" w:cs="Arial"/>
              </w:rPr>
              <w:t xml:space="preserve">2022г- 9393,6 </w:t>
            </w:r>
            <w:proofErr w:type="spellStart"/>
            <w:r w:rsidRPr="00DE5893">
              <w:rPr>
                <w:rFonts w:ascii="Arial" w:eastAsia="Calibri" w:hAnsi="Arial" w:cs="Arial"/>
              </w:rPr>
              <w:t>т.р</w:t>
            </w:r>
            <w:proofErr w:type="spellEnd"/>
            <w:r w:rsidRPr="00DE5893">
              <w:rPr>
                <w:rFonts w:ascii="Arial" w:eastAsia="Calibri" w:hAnsi="Arial" w:cs="Arial"/>
              </w:rPr>
              <w:t>.</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r w:rsidRPr="00DE5893">
              <w:rPr>
                <w:rFonts w:ascii="Arial" w:eastAsia="Calibri" w:hAnsi="Arial" w:cs="Arial"/>
              </w:rPr>
              <w:t xml:space="preserve">2023г- 7312,3 </w:t>
            </w:r>
            <w:proofErr w:type="spellStart"/>
            <w:r w:rsidRPr="00DE5893">
              <w:rPr>
                <w:rFonts w:ascii="Arial" w:eastAsia="Calibri" w:hAnsi="Arial" w:cs="Arial"/>
              </w:rPr>
              <w:t>т.р</w:t>
            </w:r>
            <w:proofErr w:type="spellEnd"/>
            <w:r w:rsidRPr="00DE5893">
              <w:rPr>
                <w:rFonts w:ascii="Arial" w:eastAsia="Calibri" w:hAnsi="Arial" w:cs="Arial"/>
              </w:rPr>
              <w:t>.</w:t>
            </w:r>
          </w:p>
          <w:p w:rsidR="00DE5893" w:rsidRPr="00DE5893" w:rsidRDefault="00DE5893" w:rsidP="00DE5893">
            <w:pPr>
              <w:widowControl w:val="0"/>
              <w:autoSpaceDE w:val="0"/>
              <w:autoSpaceDN w:val="0"/>
              <w:adjustRightInd w:val="0"/>
              <w:spacing w:after="0" w:line="240" w:lineRule="auto"/>
              <w:rPr>
                <w:rFonts w:ascii="Arial" w:eastAsia="Calibri" w:hAnsi="Arial" w:cs="Arial"/>
              </w:rPr>
            </w:pPr>
            <w:r w:rsidRPr="00DE5893">
              <w:rPr>
                <w:rFonts w:ascii="Arial" w:eastAsia="Calibri" w:hAnsi="Arial" w:cs="Arial"/>
              </w:rPr>
              <w:t>2024г- 7361,0т.р.</w:t>
            </w:r>
          </w:p>
          <w:p w:rsidR="00DE5893" w:rsidRPr="00DE5893" w:rsidRDefault="00DE5893" w:rsidP="00DE5893">
            <w:pPr>
              <w:tabs>
                <w:tab w:val="left" w:pos="-75"/>
                <w:tab w:val="left" w:pos="3761"/>
              </w:tabs>
              <w:spacing w:after="0" w:line="240" w:lineRule="auto"/>
              <w:rPr>
                <w:rFonts w:ascii="Arial" w:eastAsia="Calibri" w:hAnsi="Arial" w:cs="Arial"/>
              </w:rPr>
            </w:pPr>
            <w:r w:rsidRPr="00DE5893">
              <w:rPr>
                <w:rFonts w:ascii="Arial" w:eastAsia="Calibri" w:hAnsi="Arial" w:cs="Arial"/>
              </w:rPr>
              <w:t xml:space="preserve">2025г- 7367,8 </w:t>
            </w:r>
            <w:proofErr w:type="spellStart"/>
            <w:r w:rsidRPr="00DE5893">
              <w:rPr>
                <w:rFonts w:ascii="Arial" w:eastAsia="Calibri" w:hAnsi="Arial" w:cs="Arial"/>
              </w:rPr>
              <w:t>т.р</w:t>
            </w:r>
            <w:proofErr w:type="spellEnd"/>
            <w:r w:rsidRPr="00DE5893">
              <w:rPr>
                <w:rFonts w:ascii="Arial" w:eastAsia="Calibri" w:hAnsi="Arial" w:cs="Arial"/>
              </w:rPr>
              <w:t>.</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lastRenderedPageBreak/>
              <w:t xml:space="preserve">Объем финансирования за счет средств бюджета Едогонского сельского поселения </w:t>
            </w:r>
            <w:proofErr w:type="gramStart"/>
            <w:r w:rsidRPr="00DE5893">
              <w:rPr>
                <w:rFonts w:ascii="Arial" w:eastAsia="Times New Roman" w:hAnsi="Arial" w:cs="Arial"/>
              </w:rPr>
              <w:t>составляет  38147</w:t>
            </w:r>
            <w:proofErr w:type="gramEnd"/>
            <w:r w:rsidRPr="00DE5893">
              <w:rPr>
                <w:rFonts w:ascii="Arial" w:eastAsia="Times New Roman" w:hAnsi="Arial" w:cs="Arial"/>
              </w:rPr>
              <w:t>,5тыс. руб., в том числе:</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2021 год – 7923,5тыс.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2022 год – 8729,5тыс.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2023 год – 7137,9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2024 год –  7178,3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2025 год –  7178,</w:t>
            </w:r>
            <w:proofErr w:type="gramStart"/>
            <w:r w:rsidRPr="00DE5893">
              <w:rPr>
                <w:rFonts w:ascii="Arial" w:eastAsia="Times New Roman" w:hAnsi="Arial" w:cs="Arial"/>
              </w:rPr>
              <w:t xml:space="preserve">3  </w:t>
            </w:r>
            <w:proofErr w:type="spellStart"/>
            <w:r w:rsidRPr="00DE5893">
              <w:rPr>
                <w:rFonts w:ascii="Arial" w:eastAsia="Times New Roman" w:hAnsi="Arial" w:cs="Arial"/>
              </w:rPr>
              <w:t>тыс.руб</w:t>
            </w:r>
            <w:proofErr w:type="spellEnd"/>
            <w:r w:rsidRPr="00DE5893">
              <w:rPr>
                <w:rFonts w:ascii="Arial" w:eastAsia="Times New Roman" w:hAnsi="Arial" w:cs="Arial"/>
              </w:rPr>
              <w:t>.</w:t>
            </w:r>
            <w:proofErr w:type="gramEnd"/>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 xml:space="preserve">Прогнозный объем финансирования за счет </w:t>
            </w:r>
            <w:r w:rsidRPr="00DE5893">
              <w:rPr>
                <w:rFonts w:ascii="Arial" w:eastAsia="Times New Roman" w:hAnsi="Arial" w:cs="Arial"/>
                <w:lang w:eastAsia="ru-RU"/>
              </w:rPr>
              <w:t>средств районного бюджета, предусмотренные в местном бюджете</w:t>
            </w:r>
            <w:r w:rsidRPr="00DE5893">
              <w:rPr>
                <w:rFonts w:ascii="Arial" w:hAnsi="Arial" w:cs="Arial"/>
              </w:rPr>
              <w:t xml:space="preserve"> составляет 696,7 тыс. руб., в том числе:</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2021 год – 184,9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2022 год –  511,8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2023 год –  0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2024 год – 0 тыс. руб.;</w:t>
            </w:r>
          </w:p>
          <w:p w:rsidR="00DE5893" w:rsidRPr="00DE5893" w:rsidRDefault="00DE5893" w:rsidP="00DE5893">
            <w:pPr>
              <w:autoSpaceDE w:val="0"/>
              <w:autoSpaceDN w:val="0"/>
              <w:adjustRightInd w:val="0"/>
              <w:spacing w:after="0" w:line="240" w:lineRule="auto"/>
              <w:rPr>
                <w:rFonts w:ascii="Arial" w:hAnsi="Arial" w:cs="Arial"/>
              </w:rPr>
            </w:pPr>
            <w:r w:rsidRPr="00DE5893">
              <w:rPr>
                <w:rFonts w:ascii="Arial" w:hAnsi="Arial" w:cs="Arial"/>
              </w:rPr>
              <w:t>2025 год – 0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Прогнозный объем финансирования за счет средств областного бюджета составляет 3,5 тыс. руб., в том числе:</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2021 год – 0,7тыс.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2022 год –  0, 7тыс.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2023 год – 0,7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2024 год – 0,</w:t>
            </w:r>
            <w:proofErr w:type="gramStart"/>
            <w:r w:rsidRPr="00DE5893">
              <w:rPr>
                <w:rFonts w:ascii="Arial" w:eastAsia="Times New Roman" w:hAnsi="Arial" w:cs="Arial"/>
              </w:rPr>
              <w:t>7  тыс.</w:t>
            </w:r>
            <w:proofErr w:type="gramEnd"/>
            <w:r w:rsidRPr="00DE5893">
              <w:rPr>
                <w:rFonts w:ascii="Arial" w:eastAsia="Times New Roman" w:hAnsi="Arial" w:cs="Arial"/>
              </w:rPr>
              <w:t xml:space="preserve">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2025 год – 0,</w:t>
            </w:r>
            <w:proofErr w:type="gramStart"/>
            <w:r w:rsidRPr="00DE5893">
              <w:rPr>
                <w:rFonts w:ascii="Arial" w:eastAsia="Times New Roman" w:hAnsi="Arial" w:cs="Arial"/>
              </w:rPr>
              <w:t>7  тыс.</w:t>
            </w:r>
            <w:proofErr w:type="gramEnd"/>
            <w:r w:rsidRPr="00DE5893">
              <w:rPr>
                <w:rFonts w:ascii="Arial" w:eastAsia="Times New Roman" w:hAnsi="Arial" w:cs="Arial"/>
              </w:rPr>
              <w:t xml:space="preserve">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Прогнозный объем финансирования за счет средств федерального бюджета составляет 833,4тыс. руб., в том числе:</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2021 год –137,3тыс.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2022 год –151,6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2023год – 173,7 тыс. руб.;</w:t>
            </w:r>
          </w:p>
          <w:p w:rsidR="00DE5893" w:rsidRPr="00DE5893" w:rsidRDefault="00DE5893" w:rsidP="00DE5893">
            <w:pPr>
              <w:autoSpaceDE w:val="0"/>
              <w:autoSpaceDN w:val="0"/>
              <w:adjustRightInd w:val="0"/>
              <w:spacing w:after="0" w:line="240" w:lineRule="auto"/>
              <w:rPr>
                <w:rFonts w:ascii="Arial" w:eastAsia="Times New Roman" w:hAnsi="Arial" w:cs="Arial"/>
              </w:rPr>
            </w:pPr>
            <w:r w:rsidRPr="00DE5893">
              <w:rPr>
                <w:rFonts w:ascii="Arial" w:eastAsia="Times New Roman" w:hAnsi="Arial" w:cs="Arial"/>
              </w:rPr>
              <w:t>2024 год –182,0 тыс. руб.;</w:t>
            </w:r>
          </w:p>
          <w:p w:rsidR="00DE5893" w:rsidRPr="00DE5893" w:rsidRDefault="00DE5893" w:rsidP="00DE5893">
            <w:pPr>
              <w:tabs>
                <w:tab w:val="left" w:pos="-75"/>
                <w:tab w:val="left" w:pos="3761"/>
              </w:tabs>
              <w:spacing w:after="0" w:line="240" w:lineRule="auto"/>
              <w:rPr>
                <w:rFonts w:ascii="Arial" w:eastAsia="Calibri" w:hAnsi="Arial" w:cs="Arial"/>
              </w:rPr>
            </w:pPr>
            <w:r w:rsidRPr="00DE5893">
              <w:rPr>
                <w:rFonts w:ascii="Arial" w:eastAsia="Times New Roman" w:hAnsi="Arial" w:cs="Arial"/>
              </w:rPr>
              <w:t>2025 год – 188,8тыс. руб.</w:t>
            </w:r>
          </w:p>
        </w:tc>
      </w:tr>
    </w:tbl>
    <w:p w:rsidR="00DE5893" w:rsidRPr="00DE5893" w:rsidRDefault="00DE5893" w:rsidP="00DE589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DE5893" w:rsidRPr="00DE5893" w:rsidRDefault="00DE5893" w:rsidP="00DE5893">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DE5893">
        <w:rPr>
          <w:rFonts w:ascii="Arial" w:eastAsia="Calibri" w:hAnsi="Arial" w:cs="Arial"/>
          <w:sz w:val="24"/>
          <w:szCs w:val="24"/>
        </w:rPr>
        <w:t xml:space="preserve">1.3.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«Повышение эффективности бюджетных расходов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DE5893" w:rsidRPr="00DE5893" w:rsidTr="00DE5893">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Предполагаемый общий объем финансирования муниципальной программы составляет 63,0</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–23,6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9,6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63,</w:t>
            </w:r>
            <w:proofErr w:type="gramStart"/>
            <w:r w:rsidRPr="00DE5893">
              <w:rPr>
                <w:rFonts w:ascii="Courier New" w:eastAsia="Calibri" w:hAnsi="Courier New" w:cs="Courier New"/>
              </w:rPr>
              <w:t>0  тыс.</w:t>
            </w:r>
            <w:proofErr w:type="gramEnd"/>
            <w:r w:rsidRPr="00DE5893">
              <w:rPr>
                <w:rFonts w:ascii="Courier New" w:eastAsia="Calibri" w:hAnsi="Courier New" w:cs="Courier New"/>
              </w:rPr>
              <w:t xml:space="preserve"> руб., в том числе: </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–23,6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color w:val="000000"/>
              </w:rPr>
              <w:t>2025 год – 9,6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lastRenderedPageBreak/>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DE5893">
        <w:rPr>
          <w:rFonts w:ascii="Arial" w:eastAsia="Calibri" w:hAnsi="Arial" w:cs="Arial"/>
          <w:sz w:val="24"/>
          <w:szCs w:val="24"/>
        </w:rPr>
        <w:t xml:space="preserve">1.4.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«Развитие инфраструктуры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E5893" w:rsidRPr="00DE5893" w:rsidTr="00DE5893">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r w:rsidRPr="00DE5893">
              <w:rPr>
                <w:rFonts w:ascii="Courier New" w:eastAsia="Calibri" w:hAnsi="Courier New" w:cs="Courier New"/>
                <w:color w:val="000000"/>
              </w:rPr>
              <w:t>6858,7тыс.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1360,1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1258,5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1143,2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1726,0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1370,9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Объем финансирования за счет средств бюджета Едогонского сельского поселения составляет </w:t>
            </w:r>
            <w:r w:rsidRPr="00DE5893">
              <w:rPr>
                <w:rFonts w:ascii="Courier New" w:eastAsia="Calibri" w:hAnsi="Courier New" w:cs="Courier New"/>
                <w:color w:val="000000"/>
              </w:rPr>
              <w:t>6255,5</w:t>
            </w:r>
            <w:r w:rsidRPr="00DE5893">
              <w:rPr>
                <w:rFonts w:ascii="Courier New" w:eastAsia="Calibri" w:hAnsi="Courier New" w:cs="Courier New"/>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1156,9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1258,5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1143,2тыс.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1326,0тыс.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1370,9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603,2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203,2тыс.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400,0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770"/>
        <w:jc w:val="both"/>
        <w:outlineLvl w:val="2"/>
        <w:rPr>
          <w:rFonts w:ascii="Arial" w:eastAsia="Calibri" w:hAnsi="Arial" w:cs="Arial"/>
          <w:b/>
          <w:sz w:val="24"/>
          <w:szCs w:val="24"/>
        </w:rPr>
      </w:pPr>
      <w:r w:rsidRPr="00DE5893">
        <w:rPr>
          <w:rFonts w:ascii="Arial" w:eastAsia="Calibri" w:hAnsi="Arial" w:cs="Arial"/>
          <w:sz w:val="24"/>
          <w:szCs w:val="24"/>
        </w:rPr>
        <w:t xml:space="preserve">1.5.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комплексного пространственного и территориального развития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1682,7 </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600,0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188,7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694,0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494,7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6,0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188,7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1188,0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594,0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594,0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E5893" w:rsidRPr="00DE5893" w:rsidRDefault="00DE5893" w:rsidP="00DE5893">
      <w:pPr>
        <w:widowControl w:val="0"/>
        <w:autoSpaceDE w:val="0"/>
        <w:autoSpaceDN w:val="0"/>
        <w:adjustRightInd w:val="0"/>
        <w:spacing w:after="0" w:line="240" w:lineRule="auto"/>
        <w:ind w:right="-2" w:firstLine="770"/>
        <w:jc w:val="both"/>
        <w:outlineLvl w:val="2"/>
        <w:rPr>
          <w:rFonts w:ascii="Arial" w:eastAsia="Calibri" w:hAnsi="Arial" w:cs="Arial"/>
          <w:b/>
          <w:sz w:val="24"/>
          <w:szCs w:val="24"/>
        </w:rPr>
      </w:pPr>
      <w:r w:rsidRPr="00DE5893">
        <w:rPr>
          <w:rFonts w:ascii="Arial" w:eastAsia="Calibri" w:hAnsi="Arial" w:cs="Arial"/>
          <w:sz w:val="24"/>
          <w:szCs w:val="24"/>
        </w:rPr>
        <w:t xml:space="preserve">1.6.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«Обеспечение комплексных мер безопасности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DE5893" w:rsidRPr="00DE5893" w:rsidTr="00DE5893">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ind w:right="-2"/>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Предполагаемый общий объем финансирования муниципальной программы составляет 227,5</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–25,5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0,5тыс.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100,5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227,5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   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 25,5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 0,5тыс.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100,5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100,5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lastRenderedPageBreak/>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ind w:right="-2"/>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DE5893">
        <w:rPr>
          <w:rFonts w:ascii="Arial" w:eastAsia="Calibri" w:hAnsi="Arial" w:cs="Arial"/>
          <w:sz w:val="24"/>
          <w:szCs w:val="24"/>
        </w:rPr>
        <w:t xml:space="preserve">1.7.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«Развитие сферы культуры и спорта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p>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 xml:space="preserve">28265,5 </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–4758,2тыс.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–5193,9тыс.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–12790,8тыс.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3454,6тыс.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2068,0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16662,5тыс.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–3906,3тыс.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–4631,2тыс.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–4589,3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w:t>
            </w:r>
            <w:r w:rsidRPr="00DE5893">
              <w:rPr>
                <w:rFonts w:ascii="Courier New" w:eastAsia="Calibri" w:hAnsi="Courier New" w:cs="Courier New"/>
              </w:rPr>
              <w:t>1867,7</w:t>
            </w:r>
            <w:r w:rsidRPr="00DE5893">
              <w:rPr>
                <w:rFonts w:ascii="Courier New" w:eastAsia="Calibri" w:hAnsi="Courier New" w:cs="Courier New"/>
                <w:color w:val="000000"/>
              </w:rPr>
              <w:t>тыс. руб.;</w:t>
            </w:r>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r w:rsidRPr="00DE5893">
              <w:rPr>
                <w:rFonts w:ascii="Courier New" w:eastAsia="Calibri" w:hAnsi="Courier New" w:cs="Courier New"/>
                <w:color w:val="000000"/>
              </w:rPr>
              <w:t>2025год –  1668,0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 xml:space="preserve">Прогнозный объем финансирования за счет </w:t>
            </w:r>
            <w:r w:rsidRPr="00DE5893">
              <w:rPr>
                <w:rFonts w:ascii="Courier New" w:eastAsia="Times New Roman" w:hAnsi="Courier New" w:cs="Courier New"/>
                <w:lang w:eastAsia="ru-RU"/>
              </w:rPr>
              <w:t>средств районного бюджета, предусмотренные в местном бюджете</w:t>
            </w:r>
            <w:r w:rsidRPr="00DE5893">
              <w:rPr>
                <w:rFonts w:ascii="Courier New" w:hAnsi="Courier New" w:cs="Courier New"/>
              </w:rPr>
              <w:t xml:space="preserve"> составляет 162,7 тыс. руб., в том числе:</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2021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2022 год –  162,7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2023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2024 год – 0 тыс. руб.;</w:t>
            </w:r>
          </w:p>
          <w:p w:rsidR="00DE5893" w:rsidRPr="00DE5893" w:rsidRDefault="00DE5893" w:rsidP="00DE5893">
            <w:pPr>
              <w:autoSpaceDE w:val="0"/>
              <w:autoSpaceDN w:val="0"/>
              <w:adjustRightInd w:val="0"/>
              <w:spacing w:after="0" w:line="240" w:lineRule="auto"/>
              <w:rPr>
                <w:rFonts w:ascii="Courier New" w:hAnsi="Courier New" w:cs="Courier New"/>
              </w:rPr>
            </w:pPr>
            <w:r w:rsidRPr="00DE5893">
              <w:rPr>
                <w:rFonts w:ascii="Courier New" w:hAnsi="Courier New" w:cs="Courier New"/>
              </w:rPr>
              <w:t>2025 год – 0 тыс. руб.</w:t>
            </w:r>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11440,3тыс.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851,9тыс.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400,0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8201,5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1586,9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400,0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lastRenderedPageBreak/>
              <w:t>2025 год – 0 тыс. руб.</w:t>
            </w:r>
          </w:p>
        </w:tc>
      </w:tr>
    </w:tbl>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DE5893">
        <w:rPr>
          <w:rFonts w:ascii="Arial" w:eastAsia="Calibri" w:hAnsi="Arial" w:cs="Arial"/>
          <w:sz w:val="24"/>
          <w:szCs w:val="24"/>
        </w:rPr>
        <w:lastRenderedPageBreak/>
        <w:t xml:space="preserve">1.8. </w:t>
      </w:r>
      <w:r w:rsidRPr="00DE5893">
        <w:rPr>
          <w:rFonts w:ascii="Arial" w:eastAsia="Calibri" w:hAnsi="Arial" w:cs="Arial"/>
          <w:color w:val="000000"/>
          <w:sz w:val="24"/>
          <w:szCs w:val="24"/>
        </w:rPr>
        <w:t xml:space="preserve">Строку «Ресурсное обеспечение подпрограммы» паспорта Подпрограммы </w:t>
      </w:r>
      <w:r w:rsidRPr="00DE5893">
        <w:rPr>
          <w:rFonts w:ascii="Arial" w:eastAsia="Calibri" w:hAnsi="Arial" w:cs="Arial"/>
          <w:sz w:val="24"/>
          <w:szCs w:val="24"/>
        </w:rPr>
        <w:t>«Энергосбережение и повышение энергетической эффективности на территории Едогонского сельского поселения на 2021-2025 гг.</w:t>
      </w:r>
      <w:r w:rsidRPr="00DE5893">
        <w:rPr>
          <w:rFonts w:ascii="Arial" w:eastAsia="Calibri" w:hAnsi="Arial" w:cs="Arial"/>
          <w:b/>
          <w:sz w:val="24"/>
          <w:szCs w:val="24"/>
        </w:rPr>
        <w:t xml:space="preserve">» </w:t>
      </w:r>
      <w:r w:rsidRPr="00DE5893">
        <w:rPr>
          <w:rFonts w:ascii="Arial" w:eastAsia="Calibri" w:hAnsi="Arial" w:cs="Arial"/>
          <w:color w:val="000000"/>
          <w:sz w:val="24"/>
          <w:szCs w:val="24"/>
        </w:rPr>
        <w:t>изложить в следующей редакции:</w:t>
      </w:r>
    </w:p>
    <w:p w:rsidR="00DE5893" w:rsidRPr="00DE5893" w:rsidRDefault="00DE5893" w:rsidP="00DE589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 xml:space="preserve">Предполагаемый общий объем финансирования муниципальной программы составляет  </w:t>
            </w:r>
          </w:p>
          <w:p w:rsidR="00DE5893" w:rsidRPr="00DE5893" w:rsidRDefault="00DE5893" w:rsidP="00DE5893">
            <w:pPr>
              <w:autoSpaceDE w:val="0"/>
              <w:autoSpaceDN w:val="0"/>
              <w:adjustRightInd w:val="0"/>
              <w:spacing w:after="0" w:line="240" w:lineRule="auto"/>
              <w:rPr>
                <w:rFonts w:ascii="Courier New" w:eastAsia="Calibri" w:hAnsi="Courier New" w:cs="Courier New"/>
                <w:color w:val="000000"/>
              </w:rPr>
            </w:pPr>
            <w:r w:rsidRPr="00DE5893">
              <w:rPr>
                <w:rFonts w:ascii="Courier New" w:eastAsia="Calibri" w:hAnsi="Courier New" w:cs="Courier New"/>
              </w:rPr>
              <w:t>13,0</w:t>
            </w:r>
            <w:r w:rsidRPr="00DE5893">
              <w:rPr>
                <w:rFonts w:ascii="Courier New" w:eastAsia="Calibri"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–10,0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 1,0тыс.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2025 год – 1,0 тыс. руб.</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Объем финансирования за счет средств бюджета Едогонского сельского поселения составляет 13,0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2021 год –10,0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2022 год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2023 год –1,0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color w:val="000000"/>
              </w:rPr>
            </w:pPr>
            <w:r w:rsidRPr="00DE5893">
              <w:rPr>
                <w:rFonts w:ascii="Courier New" w:eastAsia="Calibri" w:hAnsi="Courier New" w:cs="Courier New"/>
                <w:color w:val="000000"/>
              </w:rPr>
              <w:t>2024 год –1,</w:t>
            </w:r>
            <w:r w:rsidRPr="00DE5893">
              <w:rPr>
                <w:rFonts w:ascii="Courier New" w:eastAsia="Calibri" w:hAnsi="Courier New" w:cs="Courier New"/>
              </w:rPr>
              <w:t xml:space="preserve">0 </w:t>
            </w:r>
            <w:proofErr w:type="spellStart"/>
            <w:proofErr w:type="gramStart"/>
            <w:r w:rsidRPr="00DE5893">
              <w:rPr>
                <w:rFonts w:ascii="Courier New" w:eastAsia="Calibri" w:hAnsi="Courier New" w:cs="Courier New"/>
                <w:color w:val="000000"/>
              </w:rPr>
              <w:t>тыс.руб</w:t>
            </w:r>
            <w:proofErr w:type="spellEnd"/>
            <w:proofErr w:type="gramEnd"/>
          </w:p>
          <w:p w:rsidR="00DE5893" w:rsidRPr="00DE5893" w:rsidRDefault="00DE5893" w:rsidP="00DE5893">
            <w:pPr>
              <w:widowControl w:val="0"/>
              <w:autoSpaceDE w:val="0"/>
              <w:autoSpaceDN w:val="0"/>
              <w:adjustRightInd w:val="0"/>
              <w:spacing w:after="0" w:line="240" w:lineRule="auto"/>
              <w:ind w:left="-87"/>
              <w:rPr>
                <w:rFonts w:ascii="Courier New" w:eastAsia="Calibri" w:hAnsi="Courier New" w:cs="Courier New"/>
                <w:color w:val="000000"/>
              </w:rPr>
            </w:pPr>
            <w:r w:rsidRPr="00DE5893">
              <w:rPr>
                <w:rFonts w:ascii="Courier New" w:eastAsia="Calibri" w:hAnsi="Courier New" w:cs="Courier New"/>
                <w:color w:val="000000"/>
              </w:rPr>
              <w:t xml:space="preserve">2025год – 1, 0 </w:t>
            </w:r>
            <w:proofErr w:type="spellStart"/>
            <w:proofErr w:type="gramStart"/>
            <w:r w:rsidRPr="00DE5893">
              <w:rPr>
                <w:rFonts w:ascii="Courier New" w:eastAsia="Calibri" w:hAnsi="Courier New" w:cs="Courier New"/>
                <w:color w:val="000000"/>
              </w:rPr>
              <w:t>тыс.руб</w:t>
            </w:r>
            <w:proofErr w:type="spellEnd"/>
            <w:proofErr w:type="gramEnd"/>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областного бюджета составляет 0,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 xml:space="preserve">2021 год – </w:t>
            </w:r>
            <w:proofErr w:type="gramStart"/>
            <w:r w:rsidRPr="00DE5893">
              <w:rPr>
                <w:rFonts w:ascii="Courier New" w:eastAsia="Calibri" w:hAnsi="Courier New" w:cs="Courier New"/>
              </w:rPr>
              <w:t>0 .</w:t>
            </w:r>
            <w:proofErr w:type="gramEnd"/>
            <w:r w:rsidRPr="00DE5893">
              <w:rPr>
                <w:rFonts w:ascii="Courier New" w:eastAsia="Calibri" w:hAnsi="Courier New" w:cs="Courier New"/>
              </w:rPr>
              <w:t>;</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2025 год – 0.</w:t>
            </w:r>
          </w:p>
          <w:p w:rsidR="00DE5893" w:rsidRPr="00DE5893" w:rsidRDefault="00DE5893" w:rsidP="00DE5893">
            <w:pPr>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2024 год – 0 тыс. руб.;</w:t>
            </w:r>
          </w:p>
          <w:p w:rsidR="00DE5893" w:rsidRPr="00DE5893" w:rsidRDefault="00DE5893" w:rsidP="00DE5893">
            <w:pPr>
              <w:widowControl w:val="0"/>
              <w:autoSpaceDE w:val="0"/>
              <w:autoSpaceDN w:val="0"/>
              <w:adjustRightInd w:val="0"/>
              <w:spacing w:after="0" w:line="240" w:lineRule="auto"/>
              <w:rPr>
                <w:rFonts w:ascii="Courier New" w:eastAsia="Calibri" w:hAnsi="Courier New" w:cs="Courier New"/>
              </w:rPr>
            </w:pPr>
            <w:r w:rsidRPr="00DE5893">
              <w:rPr>
                <w:rFonts w:ascii="Courier New" w:eastAsia="Calibri"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ind w:right="-2" w:firstLine="567"/>
        <w:jc w:val="both"/>
        <w:outlineLvl w:val="2"/>
        <w:rPr>
          <w:rFonts w:ascii="Arial" w:eastAsia="Times New Roman" w:hAnsi="Arial" w:cs="Arial"/>
          <w:b/>
          <w:sz w:val="24"/>
          <w:szCs w:val="24"/>
        </w:rPr>
      </w:pPr>
      <w:r w:rsidRPr="00DE5893">
        <w:rPr>
          <w:rFonts w:ascii="Arial" w:eastAsia="Times New Roman" w:hAnsi="Arial" w:cs="Arial"/>
          <w:sz w:val="24"/>
          <w:szCs w:val="24"/>
        </w:rPr>
        <w:t xml:space="preserve">1.17. </w:t>
      </w:r>
      <w:r w:rsidRPr="00DE5893">
        <w:rPr>
          <w:rFonts w:ascii="Arial" w:eastAsia="Times New Roman" w:hAnsi="Arial" w:cs="Arial"/>
          <w:color w:val="000000"/>
          <w:sz w:val="24"/>
          <w:szCs w:val="24"/>
        </w:rPr>
        <w:t xml:space="preserve">Строку «Ресурсное обеспечение подпрограммы» паспорта Подпрограммы </w:t>
      </w:r>
      <w:r w:rsidRPr="00DE5893">
        <w:rPr>
          <w:rFonts w:ascii="Arial" w:eastAsia="Times New Roman" w:hAnsi="Arial" w:cs="Arial"/>
          <w:sz w:val="24"/>
          <w:szCs w:val="24"/>
        </w:rPr>
        <w:t>«И</w:t>
      </w:r>
      <w:r w:rsidRPr="00DE5893">
        <w:rPr>
          <w:rFonts w:ascii="Arial" w:eastAsia="Times New Roman" w:hAnsi="Arial" w:cs="Arial"/>
          <w:color w:val="000000"/>
          <w:sz w:val="24"/>
          <w:szCs w:val="24"/>
        </w:rPr>
        <w:t>спользование и охрана земель муниципального образования Едогонского сельского поселения на 2021-2025 гг.»</w:t>
      </w:r>
      <w:r w:rsidRPr="00DE5893">
        <w:rPr>
          <w:rFonts w:ascii="Arial" w:eastAsia="Times New Roman" w:hAnsi="Arial" w:cs="Arial"/>
          <w:sz w:val="24"/>
          <w:szCs w:val="24"/>
        </w:rPr>
        <w:t xml:space="preserve"> </w:t>
      </w:r>
      <w:r w:rsidRPr="00DE5893">
        <w:rPr>
          <w:rFonts w:ascii="Arial" w:eastAsia="Times New Roman" w:hAnsi="Arial" w:cs="Arial"/>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DE5893" w:rsidRPr="00DE5893" w:rsidTr="00DE5893">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autoSpaceDE w:val="0"/>
              <w:autoSpaceDN w:val="0"/>
              <w:adjustRightInd w:val="0"/>
              <w:spacing w:after="0" w:line="240" w:lineRule="auto"/>
              <w:rPr>
                <w:rFonts w:ascii="Courier New" w:eastAsia="Times New Roman" w:hAnsi="Courier New" w:cs="Courier New"/>
                <w:color w:val="000000"/>
              </w:rPr>
            </w:pPr>
            <w:r w:rsidRPr="00DE5893">
              <w:rPr>
                <w:rFonts w:ascii="Courier New" w:eastAsia="Times New Roman" w:hAnsi="Courier New" w:cs="Courier New"/>
              </w:rPr>
              <w:t xml:space="preserve">Предполагаемый общий объем финансирования муниципальной подпрограммы составляет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2021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2022 год – </w:t>
            </w:r>
            <w:r w:rsidRPr="00DE5893">
              <w:rPr>
                <w:rFonts w:ascii="Courier New" w:eastAsia="Times New Roman" w:hAnsi="Courier New" w:cs="Courier New"/>
                <w:lang w:eastAsia="ar-SA"/>
              </w:rPr>
              <w:t>0,0</w:t>
            </w:r>
            <w:r w:rsidRPr="00DE5893">
              <w:rPr>
                <w:rFonts w:ascii="Courier New" w:eastAsia="Times New Roman" w:hAnsi="Courier New" w:cs="Courier New"/>
                <w:color w:val="000000"/>
              </w:rPr>
              <w:t xml:space="preserve">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2023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2024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2025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 xml:space="preserve">Объем финансирования за счет средств бюджета Едогонского сельского поселения составляет </w:t>
            </w:r>
            <w:r w:rsidRPr="00DE5893">
              <w:rPr>
                <w:rFonts w:ascii="Courier New" w:eastAsia="Times New Roman" w:hAnsi="Courier New" w:cs="Courier New"/>
                <w:lang w:eastAsia="ar-SA"/>
              </w:rPr>
              <w:t xml:space="preserve">20,0 </w:t>
            </w:r>
            <w:r w:rsidRPr="00DE5893">
              <w:rPr>
                <w:rFonts w:ascii="Courier New" w:eastAsia="Times New Roman" w:hAnsi="Courier New" w:cs="Courier New"/>
              </w:rPr>
              <w:t>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2021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lastRenderedPageBreak/>
              <w:t xml:space="preserve">2022 год – </w:t>
            </w:r>
            <w:r w:rsidRPr="00DE5893">
              <w:rPr>
                <w:rFonts w:ascii="Courier New" w:eastAsia="Times New Roman" w:hAnsi="Courier New" w:cs="Courier New"/>
                <w:lang w:eastAsia="ar-SA"/>
              </w:rPr>
              <w:t>0,0</w:t>
            </w:r>
            <w:r w:rsidRPr="00DE5893">
              <w:rPr>
                <w:rFonts w:ascii="Courier New" w:eastAsia="Times New Roman" w:hAnsi="Courier New" w:cs="Courier New"/>
                <w:color w:val="000000"/>
              </w:rPr>
              <w:t xml:space="preserve">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2023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2024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 xml:space="preserve">2025 год – </w:t>
            </w:r>
            <w:r w:rsidRPr="00DE5893">
              <w:rPr>
                <w:rFonts w:ascii="Courier New" w:eastAsia="Times New Roman" w:hAnsi="Courier New" w:cs="Courier New"/>
                <w:lang w:eastAsia="ar-SA"/>
              </w:rPr>
              <w:t xml:space="preserve">0,0 </w:t>
            </w:r>
            <w:r w:rsidRPr="00DE5893">
              <w:rPr>
                <w:rFonts w:ascii="Courier New" w:eastAsia="Times New Roman" w:hAnsi="Courier New" w:cs="Courier New"/>
                <w:color w:val="000000"/>
              </w:rPr>
              <w:t>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областного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2025 год – 0 тыс. руб.</w:t>
            </w:r>
          </w:p>
          <w:p w:rsidR="00DE5893" w:rsidRPr="00DE5893" w:rsidRDefault="00DE5893" w:rsidP="00DE5893">
            <w:pPr>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Прогнозный объем финансирования за счет средств федерального бюджета составляет 0 тыс. руб., в том числе:</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2021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2022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2023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2024 год – 0 тыс. руб.;</w:t>
            </w:r>
          </w:p>
          <w:p w:rsidR="00DE5893" w:rsidRPr="00DE5893" w:rsidRDefault="00DE5893" w:rsidP="00DE5893">
            <w:pPr>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2025 год – 0 тыс. руб.</w:t>
            </w:r>
          </w:p>
        </w:tc>
      </w:tr>
    </w:tbl>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893" w:rsidRPr="00DE5893" w:rsidRDefault="00DE5893" w:rsidP="00DE5893">
      <w:pPr>
        <w:spacing w:after="0" w:line="276" w:lineRule="auto"/>
        <w:ind w:right="284" w:firstLine="709"/>
        <w:jc w:val="both"/>
        <w:rPr>
          <w:rFonts w:ascii="Arial" w:eastAsia="Calibri" w:hAnsi="Arial" w:cs="Arial"/>
          <w:sz w:val="24"/>
          <w:szCs w:val="24"/>
        </w:rPr>
      </w:pPr>
      <w:r w:rsidRPr="00DE5893">
        <w:rPr>
          <w:rFonts w:ascii="Arial" w:eastAsia="Calibri" w:hAnsi="Arial" w:cs="Arial"/>
          <w:bCs/>
          <w:sz w:val="24"/>
          <w:szCs w:val="24"/>
        </w:rPr>
        <w:t xml:space="preserve">2. Опубликовать настоящее постановление в газете «Едогонский вестник» и разместить на официальном </w:t>
      </w:r>
      <w:r w:rsidRPr="00DE5893">
        <w:rPr>
          <w:rFonts w:ascii="Arial" w:eastAsia="Calibri" w:hAnsi="Arial" w:cs="Arial"/>
          <w:sz w:val="24"/>
          <w:szCs w:val="24"/>
        </w:rPr>
        <w:t>сайте администрации Едогонского сельского поселения в информационно-телекоммуникационной сети «Интернет».</w:t>
      </w:r>
    </w:p>
    <w:p w:rsidR="00DE5893" w:rsidRPr="00DE5893" w:rsidRDefault="00DE5893" w:rsidP="00DE5893">
      <w:pPr>
        <w:spacing w:after="0" w:line="240" w:lineRule="auto"/>
        <w:ind w:firstLine="709"/>
        <w:jc w:val="both"/>
        <w:rPr>
          <w:rFonts w:ascii="Arial" w:eastAsia="Calibri" w:hAnsi="Arial" w:cs="Arial"/>
          <w:bCs/>
          <w:color w:val="000000"/>
          <w:sz w:val="24"/>
          <w:szCs w:val="24"/>
        </w:rPr>
      </w:pPr>
      <w:r w:rsidRPr="00DE5893">
        <w:rPr>
          <w:rFonts w:ascii="Arial" w:eastAsia="Calibri" w:hAnsi="Arial" w:cs="Arial"/>
          <w:bCs/>
          <w:color w:val="000000"/>
          <w:sz w:val="24"/>
          <w:szCs w:val="24"/>
        </w:rPr>
        <w:t>3.  Контроль исполнения настоящего постановления оставляю за собой.</w:t>
      </w:r>
    </w:p>
    <w:p w:rsidR="00DE5893" w:rsidRPr="00DE5893" w:rsidRDefault="00DE5893" w:rsidP="00DE5893">
      <w:pPr>
        <w:spacing w:after="0" w:line="240" w:lineRule="auto"/>
        <w:jc w:val="both"/>
        <w:rPr>
          <w:rFonts w:ascii="Arial" w:eastAsia="Calibri" w:hAnsi="Arial" w:cs="Arial"/>
          <w:bCs/>
          <w:sz w:val="24"/>
          <w:szCs w:val="24"/>
        </w:rPr>
      </w:pPr>
    </w:p>
    <w:p w:rsidR="00DE5893" w:rsidRPr="00DE5893" w:rsidRDefault="00DE5893" w:rsidP="00DE5893">
      <w:pPr>
        <w:spacing w:after="0" w:line="240" w:lineRule="auto"/>
        <w:jc w:val="both"/>
        <w:rPr>
          <w:rFonts w:ascii="Arial" w:eastAsia="Calibri" w:hAnsi="Arial" w:cs="Arial"/>
          <w:bCs/>
          <w:sz w:val="24"/>
          <w:szCs w:val="24"/>
        </w:rPr>
      </w:pPr>
    </w:p>
    <w:p w:rsidR="00DE5893" w:rsidRPr="00DE5893" w:rsidRDefault="00DE5893" w:rsidP="00DE5893">
      <w:pPr>
        <w:spacing w:after="0" w:line="240" w:lineRule="auto"/>
        <w:jc w:val="both"/>
        <w:rPr>
          <w:rFonts w:ascii="Arial" w:eastAsia="Calibri" w:hAnsi="Arial" w:cs="Arial"/>
          <w:bCs/>
          <w:sz w:val="24"/>
          <w:szCs w:val="24"/>
        </w:rPr>
      </w:pPr>
      <w:r w:rsidRPr="00DE5893">
        <w:rPr>
          <w:rFonts w:ascii="Arial" w:eastAsia="Calibri" w:hAnsi="Arial" w:cs="Arial"/>
          <w:bCs/>
          <w:sz w:val="24"/>
          <w:szCs w:val="24"/>
        </w:rPr>
        <w:t xml:space="preserve"> Глава Едогонского </w:t>
      </w:r>
    </w:p>
    <w:p w:rsidR="00DE5893" w:rsidRPr="00DE5893" w:rsidRDefault="00DE5893" w:rsidP="00DE5893">
      <w:pPr>
        <w:spacing w:after="0" w:line="240" w:lineRule="auto"/>
        <w:jc w:val="both"/>
        <w:rPr>
          <w:rFonts w:ascii="Arial" w:eastAsia="Calibri" w:hAnsi="Arial" w:cs="Arial"/>
          <w:bCs/>
          <w:color w:val="000000"/>
          <w:sz w:val="24"/>
          <w:szCs w:val="24"/>
        </w:rPr>
      </w:pPr>
      <w:r w:rsidRPr="00DE5893">
        <w:rPr>
          <w:rFonts w:ascii="Arial" w:eastAsia="Calibri" w:hAnsi="Arial" w:cs="Arial"/>
          <w:bCs/>
          <w:color w:val="000000"/>
          <w:sz w:val="24"/>
          <w:szCs w:val="24"/>
        </w:rPr>
        <w:t>сельского поселения</w:t>
      </w:r>
    </w:p>
    <w:p w:rsidR="00DE5893" w:rsidRPr="00DE5893" w:rsidRDefault="00DE5893" w:rsidP="00DE5893">
      <w:pPr>
        <w:spacing w:after="0" w:line="240" w:lineRule="auto"/>
        <w:jc w:val="both"/>
        <w:rPr>
          <w:rFonts w:ascii="Arial" w:eastAsia="Calibri" w:hAnsi="Arial" w:cs="Arial"/>
          <w:sz w:val="24"/>
          <w:szCs w:val="24"/>
        </w:rPr>
      </w:pPr>
      <w:r w:rsidRPr="00DE5893">
        <w:rPr>
          <w:rFonts w:ascii="Arial" w:eastAsia="Calibri" w:hAnsi="Arial" w:cs="Arial"/>
          <w:bCs/>
          <w:color w:val="000000"/>
          <w:sz w:val="24"/>
          <w:szCs w:val="24"/>
        </w:rPr>
        <w:t>О.Н.Кобрусева</w:t>
      </w:r>
    </w:p>
    <w:p w:rsidR="00DE5893" w:rsidRPr="00DE5893" w:rsidRDefault="00DE5893" w:rsidP="00DE5893">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DE5893" w:rsidRPr="00DE5893" w:rsidRDefault="00DE5893" w:rsidP="00DE589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Pr>
        <w:sectPr w:rsidR="00DE5893" w:rsidRPr="00DE5893" w:rsidSect="00DE5893">
          <w:pgSz w:w="11906" w:h="16838"/>
          <w:pgMar w:top="568" w:right="850" w:bottom="1134" w:left="1701" w:header="708" w:footer="708" w:gutter="0"/>
          <w:cols w:space="708"/>
          <w:docGrid w:linePitch="360"/>
        </w:sect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lastRenderedPageBreak/>
        <w:t>Приложение № 1</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 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E5893">
        <w:rPr>
          <w:rFonts w:ascii="Times New Roman" w:eastAsia="Times New Roman" w:hAnsi="Times New Roman" w:cs="Times New Roman"/>
          <w:b/>
          <w:sz w:val="24"/>
          <w:szCs w:val="24"/>
        </w:rPr>
        <w:t>СВЕДЕНИЯ</w:t>
      </w:r>
    </w:p>
    <w:p w:rsidR="00DE5893" w:rsidRPr="00DE5893" w:rsidRDefault="00DE5893" w:rsidP="00DE589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E5893">
        <w:rPr>
          <w:rFonts w:ascii="Times New Roman" w:eastAsia="Times New Roman" w:hAnsi="Times New Roman" w:cs="Times New Roman"/>
          <w:b/>
          <w:sz w:val="24"/>
          <w:szCs w:val="24"/>
        </w:rPr>
        <w:t xml:space="preserve">О СОСТАВЕ И ЗНАЧЕНИЯХ ЦЕЛЕВЫХ ПОКАЗАТЕЛЕЙ </w:t>
      </w:r>
    </w:p>
    <w:p w:rsidR="00DE5893" w:rsidRPr="00DE5893" w:rsidRDefault="00DE5893" w:rsidP="00DE589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E5893">
        <w:rPr>
          <w:rFonts w:ascii="Times New Roman" w:eastAsia="Times New Roman" w:hAnsi="Times New Roman" w:cs="Times New Roman"/>
          <w:b/>
          <w:sz w:val="24"/>
          <w:szCs w:val="24"/>
        </w:rPr>
        <w:t>МУНИЦИПАЛЬНОЙ ПРОГРАММЫ</w:t>
      </w:r>
      <w:r w:rsidRPr="00DE5893">
        <w:rPr>
          <w:rFonts w:ascii="Times New Roman" w:eastAsia="Times New Roman" w:hAnsi="Times New Roman" w:cs="Times New Roman"/>
          <w:sz w:val="24"/>
          <w:szCs w:val="24"/>
        </w:rPr>
        <w:t xml:space="preserve"> </w:t>
      </w:r>
      <w:r w:rsidRPr="00DE5893">
        <w:rPr>
          <w:rFonts w:ascii="Times New Roman" w:eastAsia="Times New Roman" w:hAnsi="Times New Roman" w:cs="Times New Roman"/>
          <w:b/>
          <w:sz w:val="24"/>
          <w:szCs w:val="24"/>
        </w:rPr>
        <w:t>«СОЦИАЛЬНО-ЭКОНОМИЧЕСКОЕ РАЗВИТИЕ ТЕРРИТОРИИ ЕДОГОНСКОГО СЕЛЬСКОГО ПОСЕЛЕНИЯ НА 2021-2025 ГГ.»</w:t>
      </w:r>
    </w:p>
    <w:p w:rsidR="00DE5893" w:rsidRPr="00DE5893" w:rsidRDefault="00DE5893" w:rsidP="00DE58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5893">
        <w:rPr>
          <w:rFonts w:ascii="Times New Roman" w:eastAsia="Times New Roman" w:hAnsi="Times New Roman" w:cs="Times New Roman"/>
          <w:sz w:val="24"/>
          <w:szCs w:val="24"/>
        </w:rPr>
        <w:t>(далее – программа)</w:t>
      </w:r>
    </w:p>
    <w:p w:rsidR="00DE5893" w:rsidRPr="00DE5893" w:rsidRDefault="00DE5893" w:rsidP="00DE5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DE5893" w:rsidRPr="00DE5893" w:rsidTr="00DE5893">
        <w:trPr>
          <w:trHeight w:val="20"/>
        </w:trPr>
        <w:tc>
          <w:tcPr>
            <w:tcW w:w="560"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п/п</w:t>
            </w:r>
          </w:p>
        </w:tc>
        <w:tc>
          <w:tcPr>
            <w:tcW w:w="5528"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Наименование целевого показателя</w:t>
            </w:r>
          </w:p>
        </w:tc>
        <w:tc>
          <w:tcPr>
            <w:tcW w:w="850" w:type="dxa"/>
            <w:vMerge w:val="restart"/>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Ед. изм.</w:t>
            </w:r>
          </w:p>
        </w:tc>
        <w:tc>
          <w:tcPr>
            <w:tcW w:w="7938" w:type="dxa"/>
            <w:gridSpan w:val="8"/>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Значения целевых показателей</w:t>
            </w:r>
          </w:p>
        </w:tc>
      </w:tr>
      <w:tr w:rsidR="00DE5893" w:rsidRPr="00DE5893" w:rsidTr="00DE5893">
        <w:trPr>
          <w:trHeight w:val="20"/>
        </w:trPr>
        <w:tc>
          <w:tcPr>
            <w:tcW w:w="560"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5528"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vMerge/>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2019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2020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2021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2022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2023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2024 г.</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2025 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ind w:firstLine="709"/>
              <w:jc w:val="center"/>
              <w:rPr>
                <w:rFonts w:ascii="Courier New" w:eastAsia="Calibri" w:hAnsi="Courier New" w:cs="Courier New"/>
                <w:b/>
                <w:lang w:eastAsia="ru-RU"/>
              </w:rPr>
            </w:pPr>
            <w:r w:rsidRPr="00DE5893">
              <w:rPr>
                <w:rFonts w:ascii="Courier New" w:eastAsia="Calibri" w:hAnsi="Courier New" w:cs="Courier New"/>
                <w:b/>
                <w:lang w:eastAsia="ru-RU"/>
              </w:rPr>
              <w:t>Программа «СОЦИАЛЬНО-ЭКОНОМИЧЕСКОЕ РАЗВИТИЕ ТЕРРИТОРИИ ЕДОГОНСКОГО СЕЛЬСКОГО ПОСЕЛЕНИЯ НА 2021-2025 гг.»</w:t>
            </w:r>
          </w:p>
        </w:tc>
      </w:tr>
      <w:tr w:rsidR="00DE5893" w:rsidRPr="00DE5893" w:rsidTr="00DE5893">
        <w:trPr>
          <w:trHeight w:val="809"/>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Д</w:t>
            </w:r>
            <w:r w:rsidRPr="00DE5893">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color w:val="000000"/>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4</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bCs/>
                <w:color w:val="000000"/>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r w:rsidRPr="00DE5893">
              <w:rPr>
                <w:rFonts w:ascii="Courier New" w:eastAsia="Times New Roman" w:hAnsi="Courier New" w:cs="Courier New"/>
                <w:bCs/>
                <w:color w:val="000000"/>
              </w:rPr>
              <w:t xml:space="preserve">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 xml:space="preserve">Едогонского сельского поселения.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829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888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944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997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1052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1103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1103</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1134"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r w:rsidRPr="00DE5893">
              <w:rPr>
                <w:rFonts w:ascii="Courier New" w:eastAsia="Times New Roman" w:hAnsi="Courier New" w:cs="Courier New"/>
                <w:b/>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both"/>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ind w:left="79" w:right="38"/>
              <w:jc w:val="center"/>
              <w:rPr>
                <w:rFonts w:ascii="Courier New" w:eastAsia="Times New Roman" w:hAnsi="Courier New" w:cs="Courier New"/>
              </w:rPr>
            </w:pPr>
            <w:r w:rsidRPr="00DE5893">
              <w:rPr>
                <w:rFonts w:ascii="Courier New" w:eastAsia="Times New Roman" w:hAnsi="Courier New" w:cs="Courier New"/>
              </w:rPr>
              <w:t>101,7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102</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0.11</w:t>
            </w:r>
          </w:p>
        </w:tc>
      </w:tr>
      <w:tr w:rsidR="00DE5893" w:rsidRPr="00DE5893" w:rsidTr="00DE5893">
        <w:trPr>
          <w:trHeight w:val="96"/>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2</w:t>
            </w:r>
            <w:r w:rsidRPr="00DE5893">
              <w:rPr>
                <w:rFonts w:ascii="Courier New" w:eastAsia="Times New Roman" w:hAnsi="Courier New" w:cs="Courier New"/>
              </w:rPr>
              <w:t xml:space="preserve"> «</w:t>
            </w:r>
            <w:r w:rsidRPr="00DE5893">
              <w:rPr>
                <w:rFonts w:ascii="Courier New" w:eastAsia="Times New Roman" w:hAnsi="Courier New" w:cs="Courier New"/>
                <w:b/>
              </w:rPr>
              <w:t>Повышение эффективности бюджетных расходов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Д</w:t>
            </w:r>
            <w:r w:rsidRPr="00DE5893">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color w:val="000000"/>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3 «Развитие инфраструктуры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Замена тепловых сетей и сетей холодного водоснабжения</w:t>
            </w:r>
            <w:r w:rsidRPr="00DE5893">
              <w:rPr>
                <w:rFonts w:ascii="Courier New" w:eastAsia="Times New Roman" w:hAnsi="Courier New" w:cs="Courier New"/>
              </w:rPr>
              <w:t>.</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3</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Доля</w:t>
            </w:r>
            <w:r w:rsidRPr="00DE5893">
              <w:rPr>
                <w:rFonts w:ascii="Courier New" w:eastAsia="Times New Roman" w:hAnsi="Courier New" w:cs="Courier New"/>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20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4</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color w:val="000000"/>
              </w:rPr>
            </w:pPr>
            <w:r w:rsidRPr="00DE5893">
              <w:rPr>
                <w:rFonts w:ascii="Courier New" w:eastAsia="Times New Roman" w:hAnsi="Courier New" w:cs="Courier New"/>
                <w:color w:val="000000"/>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color w:val="000000"/>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Восстановление мемориальных сооружений и объектов.</w:t>
            </w:r>
          </w:p>
        </w:tc>
        <w:tc>
          <w:tcPr>
            <w:tcW w:w="850"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rPr>
            </w:pPr>
            <w:r w:rsidRPr="00DE5893">
              <w:rPr>
                <w:rFonts w:ascii="Courier New" w:eastAsia="Times New Roman" w:hAnsi="Courier New" w:cs="Courier New"/>
                <w:b/>
              </w:rPr>
              <w:t>Подпрограмма 4</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 xml:space="preserve">Обеспечение комплексного пространственного и территориального развития Едогонского сельского поселения </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bCs/>
                <w:color w:val="000000"/>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r w:rsidRPr="00DE5893">
              <w:rPr>
                <w:rFonts w:ascii="Courier New" w:eastAsia="Times New Roman" w:hAnsi="Courier New" w:cs="Courier New"/>
                <w:bCs/>
                <w:color w:val="000000"/>
              </w:rPr>
              <w:t xml:space="preserve">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bCs/>
                <w:color w:val="000000"/>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hRule="exact" w:val="397"/>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5 «Обеспечение комплексных мер безопасности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 xml:space="preserve">Едогонского сельского поселения. </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100</w:t>
            </w:r>
          </w:p>
        </w:tc>
      </w:tr>
      <w:tr w:rsidR="00DE5893" w:rsidRPr="00DE5893" w:rsidTr="00DE5893">
        <w:trPr>
          <w:trHeight w:val="601"/>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tcPr>
          <w:p w:rsidR="00DE5893" w:rsidRPr="00DE5893" w:rsidRDefault="00DE5893" w:rsidP="00DE5893">
            <w:pPr>
              <w:spacing w:after="0" w:line="240" w:lineRule="auto"/>
              <w:jc w:val="both"/>
              <w:rPr>
                <w:rFonts w:ascii="Courier New" w:eastAsia="Times New Roman" w:hAnsi="Courier New" w:cs="Courier New"/>
              </w:rPr>
            </w:pPr>
            <w:r w:rsidRPr="00DE5893">
              <w:rPr>
                <w:rFonts w:ascii="Courier New" w:eastAsia="Times New Roman" w:hAnsi="Courier New" w:cs="Courier New"/>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шт.</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134" w:type="dxa"/>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r>
      <w:tr w:rsidR="00DE5893" w:rsidRPr="00DE5893" w:rsidTr="00DE5893">
        <w:trPr>
          <w:trHeight w:val="252"/>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6</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Развитие сферы культуры и спорта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75</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90</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15</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22</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25</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7</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Энергосбережение и повышение энергетической эффективности на территории Едогонского сельского поселения на 2021-2025 гг.»</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vertAlign w:val="superscript"/>
              </w:rPr>
            </w:pPr>
            <w:r w:rsidRPr="00DE5893">
              <w:rPr>
                <w:rFonts w:ascii="Courier New" w:eastAsia="Times New Roman" w:hAnsi="Courier New" w:cs="Courier New"/>
              </w:rPr>
              <w:t xml:space="preserve">кВт </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9,63</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9,63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8,67</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8,43</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8,10</w:t>
            </w:r>
          </w:p>
        </w:tc>
      </w:tr>
      <w:tr w:rsidR="00DE5893" w:rsidRPr="00DE5893" w:rsidTr="00DE5893">
        <w:trPr>
          <w:trHeight w:val="157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Гкал/ч </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0,149</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0,148</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0,146</w:t>
            </w:r>
          </w:p>
        </w:tc>
      </w:tr>
      <w:tr w:rsidR="00DE5893" w:rsidRPr="00DE5893" w:rsidTr="00DE5893">
        <w:trPr>
          <w:trHeight w:val="20"/>
        </w:trPr>
        <w:tc>
          <w:tcPr>
            <w:tcW w:w="14876" w:type="dxa"/>
            <w:gridSpan w:val="11"/>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8</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r>
      <w:tr w:rsidR="00DE5893" w:rsidRPr="00DE5893" w:rsidTr="00DE5893">
        <w:trPr>
          <w:trHeight w:val="20"/>
        </w:trPr>
        <w:tc>
          <w:tcPr>
            <w:tcW w:w="56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1.</w:t>
            </w:r>
          </w:p>
        </w:tc>
        <w:tc>
          <w:tcPr>
            <w:tcW w:w="5528"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both"/>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w:t>
            </w:r>
          </w:p>
        </w:tc>
        <w:tc>
          <w:tcPr>
            <w:tcW w:w="993"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0</w:t>
            </w:r>
          </w:p>
        </w:tc>
        <w:tc>
          <w:tcPr>
            <w:tcW w:w="1275" w:type="dxa"/>
            <w:gridSpan w:val="2"/>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50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60</w:t>
            </w:r>
          </w:p>
        </w:tc>
        <w:tc>
          <w:tcPr>
            <w:tcW w:w="1134" w:type="dxa"/>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80</w:t>
            </w:r>
          </w:p>
        </w:tc>
      </w:tr>
    </w:tbl>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lastRenderedPageBreak/>
        <w:t>Приложение № 2</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 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ПЕРЕЧЕНЬ</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 xml:space="preserve">ОСНОВНЫХ МЕРОПРИЯТИЙ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DE5893">
        <w:rPr>
          <w:rFonts w:ascii="Arial" w:eastAsia="Times New Roman" w:hAnsi="Arial" w:cs="Arial"/>
          <w:b/>
          <w:sz w:val="24"/>
          <w:szCs w:val="24"/>
        </w:rPr>
        <w:t>«СОЦИАЛЬНО-ЭКОНОМИЧЕСКОЕ РАЗВИТИЕ ТЕРРИТОРИИ ЕДОГОНСКОГО СЕЛЬСКОГО ПОСЕЛЕНИЯ НА 2021-2025 ГГ.»</w:t>
      </w:r>
    </w:p>
    <w:p w:rsidR="00DE5893" w:rsidRPr="00DE5893" w:rsidRDefault="00DE5893" w:rsidP="00DE5893">
      <w:pPr>
        <w:widowControl w:val="0"/>
        <w:autoSpaceDE w:val="0"/>
        <w:autoSpaceDN w:val="0"/>
        <w:adjustRightInd w:val="0"/>
        <w:spacing w:after="0" w:line="240" w:lineRule="auto"/>
        <w:ind w:firstLine="709"/>
        <w:jc w:val="center"/>
        <w:rPr>
          <w:rFonts w:ascii="Arial" w:eastAsia="Times New Roman" w:hAnsi="Arial" w:cs="Arial"/>
          <w:sz w:val="24"/>
          <w:szCs w:val="24"/>
        </w:rPr>
      </w:pPr>
      <w:r w:rsidRPr="00DE5893">
        <w:rPr>
          <w:rFonts w:ascii="Arial" w:eastAsia="Times New Roman" w:hAnsi="Arial" w:cs="Arial"/>
          <w:sz w:val="24"/>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23"/>
        <w:gridCol w:w="3765"/>
        <w:gridCol w:w="1841"/>
        <w:gridCol w:w="1453"/>
        <w:gridCol w:w="1399"/>
        <w:gridCol w:w="46"/>
        <w:gridCol w:w="2729"/>
        <w:gridCol w:w="2856"/>
      </w:tblGrid>
      <w:tr w:rsidR="00DE5893" w:rsidRPr="00DE5893" w:rsidTr="00DE5893">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Целевые показатели муниципальной программы (подпрограммы), на достижение которых оказывается влияние</w:t>
            </w:r>
          </w:p>
        </w:tc>
      </w:tr>
      <w:tr w:rsidR="00DE5893" w:rsidRPr="00DE5893" w:rsidTr="00DE5893">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7</w:t>
            </w:r>
          </w:p>
        </w:tc>
      </w:tr>
      <w:tr w:rsidR="00DE5893" w:rsidRPr="00DE5893" w:rsidTr="00DE5893">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lang w:eastAsia="ru-RU"/>
              </w:rPr>
            </w:pPr>
            <w:r w:rsidRPr="00DE5893">
              <w:rPr>
                <w:rFonts w:ascii="Courier New" w:eastAsia="Calibri" w:hAnsi="Courier New" w:cs="Courier New"/>
                <w:lang w:eastAsia="ru-RU"/>
              </w:rPr>
              <w:t>Динамика налоговых и неналоговых доходов бюджета Едогонского муниципального района – 102%.</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color w:val="000000"/>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color w:val="000000"/>
                <w:lang w:eastAsia="ru-RU"/>
              </w:rPr>
              <w:t xml:space="preserve">Оказание мер социальной поддержки отдельным категориям граждан в части установления льгот </w:t>
            </w:r>
            <w:r w:rsidRPr="00DE5893">
              <w:rPr>
                <w:rFonts w:ascii="Courier New" w:eastAsia="Calibri" w:hAnsi="Courier New" w:cs="Courier New"/>
                <w:color w:val="000000"/>
                <w:lang w:eastAsia="ru-RU"/>
              </w:rPr>
              <w:lastRenderedPageBreak/>
              <w:t>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lang w:eastAsia="ru-RU"/>
              </w:rPr>
            </w:pPr>
            <w:r w:rsidRPr="00DE5893">
              <w:rPr>
                <w:rFonts w:ascii="Courier New" w:eastAsia="Calibri" w:hAnsi="Courier New" w:cs="Courier New"/>
                <w:lang w:eastAsia="ru-RU"/>
              </w:rPr>
              <w:lastRenderedPageBreak/>
              <w:t>Динамика налоговых и неналоговых доходов бюджета Едогонского муниципального района.</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highlight w:val="yello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lang w:eastAsia="ru-RU"/>
              </w:rPr>
              <w:t xml:space="preserve">Соотношение численности плательщиков налогов, </w:t>
            </w:r>
            <w:r w:rsidRPr="00DE5893">
              <w:rPr>
                <w:rFonts w:ascii="Courier New" w:eastAsia="Calibri" w:hAnsi="Courier New" w:cs="Courier New"/>
                <w:lang w:eastAsia="ru-RU"/>
              </w:rPr>
              <w:lastRenderedPageBreak/>
              <w:t>воспользовавшихся правом на получение налоговых льгот и общей численности плательщиков налогов</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1.2:</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Динамика налоговых и неналоговых доходов бюджета Едогонского муниципального района.</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1.3.</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1.4:</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1.5:</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1.6:</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color w:val="000000"/>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p>
        </w:tc>
      </w:tr>
      <w:tr w:rsidR="00DE5893" w:rsidRPr="00DE5893" w:rsidTr="00DE5893">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1.7:</w:t>
            </w:r>
          </w:p>
          <w:p w:rsidR="00DE5893" w:rsidRPr="00DE5893" w:rsidRDefault="00DE5893" w:rsidP="00DE5893">
            <w:pPr>
              <w:widowControl w:val="0"/>
              <w:autoSpaceDE w:val="0"/>
              <w:autoSpaceDN w:val="0"/>
              <w:adjustRightInd w:val="0"/>
              <w:spacing w:after="0" w:line="216" w:lineRule="auto"/>
              <w:rPr>
                <w:rFonts w:ascii="Courier New" w:eastAsia="Times New Roman" w:hAnsi="Courier New" w:cs="Courier New"/>
                <w:color w:val="000000"/>
              </w:rPr>
            </w:pPr>
            <w:r w:rsidRPr="00DE5893">
              <w:rPr>
                <w:rFonts w:ascii="Courier New" w:eastAsia="Times New Roman"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rPr>
              <w:t>Доля исполненных полномочий администрации Едогонского сельского поселения без нарушений к общему количеству полномочий.</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r>
      <w:tr w:rsidR="00DE5893" w:rsidRPr="00DE5893" w:rsidTr="00DE5893">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2</w:t>
            </w:r>
            <w:r w:rsidRPr="00DE5893">
              <w:rPr>
                <w:rFonts w:ascii="Courier New" w:eastAsia="Times New Roman" w:hAnsi="Courier New" w:cs="Courier New"/>
              </w:rPr>
              <w:t xml:space="preserve"> «</w:t>
            </w:r>
            <w:r w:rsidRPr="00DE5893">
              <w:rPr>
                <w:rFonts w:ascii="Courier New" w:eastAsia="Times New Roman" w:hAnsi="Courier New" w:cs="Courier New"/>
                <w:b/>
              </w:rPr>
              <w:t>Повышение эффективности бюджетных расходов Едогонского сельского поселения на 2021-2025 гг.»</w:t>
            </w:r>
          </w:p>
        </w:tc>
      </w:tr>
      <w:tr w:rsidR="00DE5893" w:rsidRPr="00DE5893" w:rsidTr="00DE5893">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2.1:</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Calibri" w:hAnsi="Courier New" w:cs="Courier New"/>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Times New Roman" w:hAnsi="Courier New" w:cs="Courier New"/>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Calibri" w:hAnsi="Courier New" w:cs="Courier New"/>
              </w:rPr>
            </w:pPr>
            <w:r w:rsidRPr="00DE5893">
              <w:rPr>
                <w:rFonts w:ascii="Courier New" w:eastAsia="Calibri" w:hAnsi="Courier New" w:cs="Courier New"/>
                <w:lang w:eastAsia="ru-RU"/>
              </w:rPr>
              <w:t>Д</w:t>
            </w:r>
            <w:r w:rsidRPr="00DE5893">
              <w:rPr>
                <w:rFonts w:ascii="Courier New" w:eastAsia="Calibri" w:hAnsi="Courier New" w:cs="Courier New"/>
                <w:color w:val="000000"/>
                <w:lang w:eastAsia="ru-RU"/>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DE5893">
              <w:rPr>
                <w:rFonts w:ascii="Courier New" w:eastAsia="Calibri" w:hAnsi="Courier New" w:cs="Courier New"/>
              </w:rPr>
              <w:t>.</w:t>
            </w:r>
          </w:p>
        </w:tc>
      </w:tr>
      <w:tr w:rsidR="00DE5893" w:rsidRPr="00DE5893" w:rsidTr="00DE5893">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 xml:space="preserve">Подпрограмма 3 «Развитие инфраструктуры на территории Едогонского сельского поселения на 2021-2025 гг.» </w:t>
            </w:r>
          </w:p>
        </w:tc>
      </w:tr>
      <w:tr w:rsidR="00DE5893" w:rsidRPr="00DE5893" w:rsidTr="00DE5893">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«Ремонт и содержание автомобильных дорог»</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5 %.</w:t>
            </w:r>
          </w:p>
          <w:p w:rsidR="00DE5893" w:rsidRPr="00DE5893" w:rsidRDefault="00DE5893" w:rsidP="00DE5893">
            <w:pPr>
              <w:suppressAutoHyphens/>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DE5893" w:rsidRPr="00DE5893" w:rsidRDefault="00DE5893" w:rsidP="00DE5893">
            <w:pPr>
              <w:spacing w:after="0" w:line="216" w:lineRule="auto"/>
              <w:jc w:val="center"/>
              <w:rPr>
                <w:rFonts w:ascii="Courier New" w:eastAsia="Times New Roman" w:hAnsi="Courier New" w:cs="Courier New"/>
              </w:rPr>
            </w:pPr>
          </w:p>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rPr>
              <w:t xml:space="preserve"> </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3.2:</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DE5893" w:rsidRPr="00DE5893" w:rsidRDefault="00DE5893" w:rsidP="00DE5893">
            <w:pPr>
              <w:spacing w:after="0" w:line="240" w:lineRule="auto"/>
              <w:ind w:left="33"/>
              <w:jc w:val="center"/>
              <w:rPr>
                <w:rFonts w:ascii="Courier New" w:eastAsia="Times New Roman" w:hAnsi="Courier New" w:cs="Courier New"/>
                <w:lang w:eastAsia="ru-RU"/>
              </w:rPr>
            </w:pPr>
            <w:r w:rsidRPr="00DE5893">
              <w:rPr>
                <w:rFonts w:ascii="Courier New" w:eastAsia="Times New Roman" w:hAnsi="Courier New" w:cs="Courier New"/>
                <w:lang w:eastAsia="ru-RU"/>
              </w:rPr>
              <w:t>5 %.</w:t>
            </w:r>
          </w:p>
          <w:p w:rsidR="00DE5893" w:rsidRPr="00DE5893" w:rsidRDefault="00DE5893" w:rsidP="00DE5893">
            <w:pPr>
              <w:suppressAutoHyphens/>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DE5893" w:rsidRPr="00DE5893" w:rsidRDefault="00DE5893" w:rsidP="00DE5893">
            <w:pPr>
              <w:spacing w:after="0" w:line="216" w:lineRule="auto"/>
              <w:jc w:val="center"/>
              <w:rPr>
                <w:rFonts w:ascii="Courier New" w:eastAsia="Times New Roman" w:hAnsi="Courier New" w:cs="Courier New"/>
              </w:rPr>
            </w:pPr>
          </w:p>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rPr>
              <w:t xml:space="preserve"> </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3.3:</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color w:val="000000"/>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1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Замена тепловых сетей и сетей холодного водоснабжения.</w:t>
            </w:r>
          </w:p>
          <w:p w:rsidR="00DE5893" w:rsidRPr="00DE5893" w:rsidRDefault="00DE5893" w:rsidP="00DE5893">
            <w:pPr>
              <w:spacing w:after="200" w:line="276" w:lineRule="auto"/>
              <w:jc w:val="right"/>
              <w:rPr>
                <w:rFonts w:ascii="Courier New" w:eastAsia="Times New Roman" w:hAnsi="Courier New" w:cs="Courier New"/>
                <w:color w:val="000000"/>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rPr>
            </w:pPr>
            <w:r w:rsidRPr="00DE5893">
              <w:rPr>
                <w:rFonts w:ascii="Courier New" w:eastAsia="Times New Roman" w:hAnsi="Courier New" w:cs="Courier New"/>
                <w:color w:val="000000"/>
              </w:rPr>
              <w:t>«Создание мест (площадок) накопления твердых коммунальных отходов»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16" w:lineRule="auto"/>
              <w:ind w:left="51"/>
              <w:jc w:val="center"/>
              <w:rPr>
                <w:rFonts w:ascii="Courier New" w:eastAsia="Times New Roman" w:hAnsi="Courier New" w:cs="Courier New"/>
                <w:color w:val="000000"/>
              </w:rPr>
            </w:pPr>
            <w:r w:rsidRPr="00DE5893">
              <w:rPr>
                <w:rFonts w:ascii="Courier New" w:eastAsia="Times New Roman" w:hAnsi="Courier New" w:cs="Courier New"/>
                <w:color w:val="000000"/>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tabs>
                <w:tab w:val="left" w:pos="3780"/>
                <w:tab w:val="left" w:pos="8460"/>
              </w:tabs>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color w:val="000000"/>
              </w:rPr>
              <w:t>Создание мест (площадок) накопления твердых коммунальных отходов</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0" w:lineRule="atLeast"/>
              <w:ind w:right="-2"/>
              <w:jc w:val="center"/>
              <w:rPr>
                <w:rFonts w:ascii="Courier New" w:eastAsia="Times New Roman" w:hAnsi="Courier New" w:cs="Courier New"/>
                <w:b/>
              </w:rPr>
            </w:pPr>
            <w:r w:rsidRPr="00DE5893">
              <w:rPr>
                <w:rFonts w:ascii="Courier New" w:eastAsia="Times New Roman" w:hAnsi="Courier New" w:cs="Courier New"/>
                <w:b/>
              </w:rPr>
              <w:t xml:space="preserve">Подпрограмма 4 </w:t>
            </w:r>
            <w:r w:rsidRPr="00DE5893">
              <w:rPr>
                <w:rFonts w:ascii="Courier New" w:eastAsia="Times New Roman" w:hAnsi="Courier New" w:cs="Courier New"/>
                <w:b/>
                <w:color w:val="000000"/>
              </w:rPr>
              <w:t>«</w:t>
            </w:r>
            <w:r w:rsidRPr="00DE5893">
              <w:rPr>
                <w:rFonts w:ascii="Courier New" w:eastAsia="Times New Roman" w:hAnsi="Courier New" w:cs="Courier New"/>
                <w:b/>
              </w:rPr>
              <w:t xml:space="preserve">Обеспечение комплексного пространственного и территориального развития Едогонского сельского поселения </w:t>
            </w:r>
          </w:p>
          <w:p w:rsidR="00DE5893" w:rsidRPr="00DE5893" w:rsidRDefault="00DE5893" w:rsidP="00DE5893">
            <w:pPr>
              <w:spacing w:after="0" w:line="20" w:lineRule="atLeast"/>
              <w:ind w:right="-2"/>
              <w:jc w:val="center"/>
              <w:rPr>
                <w:rFonts w:ascii="Courier New" w:eastAsia="Times New Roman" w:hAnsi="Courier New" w:cs="Courier New"/>
              </w:rPr>
            </w:pPr>
            <w:r w:rsidRPr="00DE5893">
              <w:rPr>
                <w:rFonts w:ascii="Courier New" w:eastAsia="Times New Roman" w:hAnsi="Courier New" w:cs="Courier New"/>
                <w:b/>
              </w:rPr>
              <w:t>на 2021-2025 гг.»</w:t>
            </w:r>
          </w:p>
        </w:tc>
      </w:tr>
      <w:tr w:rsidR="00DE5893" w:rsidRPr="00DE5893" w:rsidTr="00DE5893">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4.1:</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Cs/>
                <w:color w:val="000000"/>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Cs/>
                <w:color w:val="000000"/>
              </w:rPr>
              <w:t>Доля объектов недвижимости  зарегистрированных и поставленных на кадастровый учет.</w:t>
            </w:r>
          </w:p>
        </w:tc>
      </w:tr>
      <w:tr w:rsidR="00DE5893" w:rsidRPr="00DE5893" w:rsidTr="00DE5893">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4.2:</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r w:rsidRPr="00DE5893">
              <w:rPr>
                <w:rFonts w:ascii="Courier New" w:eastAsia="Times New Roman" w:hAnsi="Courier New" w:cs="Courier New"/>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bCs/>
                <w:color w:val="000000"/>
              </w:rPr>
            </w:pPr>
            <w:r w:rsidRPr="00DE5893">
              <w:rPr>
                <w:rFonts w:ascii="Courier New" w:eastAsia="Times New Roman" w:hAnsi="Courier New" w:cs="Courier New"/>
              </w:rPr>
              <w:t>Актуализация утвержденных документов территориального планирования и градостроительного зонирования 100%.</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Наличие актуализированных утвержденных документов территориального планирования и градостроительного зонирования.</w:t>
            </w:r>
          </w:p>
          <w:p w:rsidR="00DE5893" w:rsidRPr="00DE5893" w:rsidRDefault="00DE5893" w:rsidP="00DE5893">
            <w:pPr>
              <w:spacing w:after="0" w:line="240" w:lineRule="auto"/>
              <w:jc w:val="center"/>
              <w:rPr>
                <w:rFonts w:ascii="Courier New" w:eastAsia="Times New Roman" w:hAnsi="Courier New" w:cs="Courier New"/>
              </w:rPr>
            </w:pPr>
          </w:p>
          <w:p w:rsidR="00DE5893" w:rsidRPr="00DE5893" w:rsidRDefault="00DE5893" w:rsidP="00DE5893">
            <w:pPr>
              <w:spacing w:after="0" w:line="240" w:lineRule="auto"/>
              <w:jc w:val="center"/>
              <w:rPr>
                <w:rFonts w:ascii="Courier New" w:eastAsia="Times New Roman" w:hAnsi="Courier New" w:cs="Courier New"/>
              </w:rPr>
            </w:pP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tabs>
                <w:tab w:val="left" w:pos="3780"/>
                <w:tab w:val="left" w:pos="8460"/>
              </w:tabs>
              <w:spacing w:after="0" w:line="20" w:lineRule="atLeast"/>
              <w:jc w:val="center"/>
              <w:rPr>
                <w:rFonts w:ascii="Courier New" w:eastAsia="Times New Roman" w:hAnsi="Courier New" w:cs="Courier New"/>
                <w:color w:val="000000"/>
              </w:rPr>
            </w:pPr>
            <w:r w:rsidRPr="00DE5893">
              <w:rPr>
                <w:rFonts w:ascii="Courier New" w:eastAsia="Times New Roman" w:hAnsi="Courier New" w:cs="Courier New"/>
                <w:b/>
              </w:rPr>
              <w:t>Подпрограмма 5</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rPr>
              <w:t>«Обеспечение комплексных мер безопасности на территории Едогонского сельского поселения на 2021-2025 гг.»</w:t>
            </w: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5.1:</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rPr>
            </w:pPr>
            <w:r w:rsidRPr="00DE5893">
              <w:rPr>
                <w:rFonts w:ascii="Courier New" w:eastAsia="Times New Roman" w:hAnsi="Courier New" w:cs="Courier New"/>
              </w:rPr>
              <w:t xml:space="preserve">«Обеспечение первичных мер пожарной безопасности в </w:t>
            </w:r>
            <w:r w:rsidRPr="00DE5893">
              <w:rPr>
                <w:rFonts w:ascii="Courier New" w:eastAsia="Times New Roman" w:hAnsi="Courier New" w:cs="Courier New"/>
              </w:rPr>
              <w:lastRenderedPageBreak/>
              <w:t>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 xml:space="preserve">Администрация Едогонского сельского </w:t>
            </w:r>
            <w:r w:rsidRPr="00DE5893">
              <w:rPr>
                <w:rFonts w:ascii="Courier New" w:eastAsia="Times New Roman" w:hAnsi="Courier New" w:cs="Courier New"/>
              </w:rPr>
              <w:lastRenderedPageBreak/>
              <w:t>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Защита населения от чрезвычайных ситуаций природного </w:t>
            </w:r>
            <w:r w:rsidRPr="00DE5893">
              <w:rPr>
                <w:rFonts w:ascii="Courier New" w:eastAsia="Times New Roman" w:hAnsi="Courier New" w:cs="Courier New"/>
              </w:rPr>
              <w:lastRenderedPageBreak/>
              <w:t xml:space="preserve">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Едогонского сельского поселения – 100%.</w:t>
            </w:r>
          </w:p>
          <w:p w:rsidR="00DE5893" w:rsidRPr="00DE5893" w:rsidRDefault="00DE5893" w:rsidP="00DE5893">
            <w:pPr>
              <w:spacing w:after="0" w:line="240" w:lineRule="auto"/>
              <w:jc w:val="center"/>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 xml:space="preserve">Снижение уровня безнадзорности и беспризорности несовершеннолетних до </w:t>
            </w: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0 шт.</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right="-2"/>
              <w:jc w:val="center"/>
              <w:rPr>
                <w:rFonts w:ascii="Courier New" w:eastAsia="Times New Roman" w:hAnsi="Courier New" w:cs="Courier New"/>
              </w:rPr>
            </w:pPr>
            <w:r w:rsidRPr="00DE5893">
              <w:rPr>
                <w:rFonts w:ascii="Courier New" w:eastAsia="Times New Roman" w:hAnsi="Courier New" w:cs="Courier New"/>
              </w:rPr>
              <w:lastRenderedPageBreak/>
              <w:t xml:space="preserve"> Защита населения от чрезвычайных ситуаций природного </w:t>
            </w:r>
            <w:r w:rsidRPr="00DE5893">
              <w:rPr>
                <w:rFonts w:ascii="Courier New" w:eastAsia="Times New Roman" w:hAnsi="Courier New" w:cs="Courier New"/>
              </w:rPr>
              <w:lastRenderedPageBreak/>
              <w:t xml:space="preserve">и техногенного характера, </w:t>
            </w:r>
            <w:r w:rsidRPr="00DE5893">
              <w:rPr>
                <w:rFonts w:ascii="Courier New" w:eastAsia="Times New Roman" w:hAnsi="Courier New" w:cs="Courier New"/>
                <w:color w:val="000000"/>
              </w:rPr>
              <w:t xml:space="preserve">ликвидация последствий чрезвычайных ситуаций на территории </w:t>
            </w:r>
            <w:r w:rsidRPr="00DE5893">
              <w:rPr>
                <w:rFonts w:ascii="Courier New" w:eastAsia="Times New Roman" w:hAnsi="Courier New" w:cs="Courier New"/>
              </w:rPr>
              <w:t>Едогонского сельского поселения.</w:t>
            </w:r>
          </w:p>
          <w:p w:rsidR="00DE5893" w:rsidRPr="00DE5893" w:rsidRDefault="00DE5893" w:rsidP="00DE5893">
            <w:pPr>
              <w:spacing w:after="0" w:line="240" w:lineRule="auto"/>
              <w:ind w:right="-2"/>
              <w:jc w:val="center"/>
              <w:rPr>
                <w:rFonts w:ascii="Courier New" w:eastAsia="Times New Roman" w:hAnsi="Courier New" w:cs="Courier New"/>
              </w:rPr>
            </w:pPr>
          </w:p>
          <w:p w:rsidR="00DE5893" w:rsidRPr="00DE5893" w:rsidRDefault="00DE5893" w:rsidP="00DE5893">
            <w:pPr>
              <w:spacing w:after="0" w:line="20" w:lineRule="atLeast"/>
              <w:ind w:right="-2"/>
              <w:jc w:val="center"/>
              <w:rPr>
                <w:rFonts w:ascii="Courier New" w:eastAsia="Times New Roman" w:hAnsi="Courier New" w:cs="Courier New"/>
              </w:rPr>
            </w:pPr>
            <w:r w:rsidRPr="00DE5893">
              <w:rPr>
                <w:rFonts w:ascii="Courier New" w:eastAsia="Calibri" w:hAnsi="Courier New" w:cs="Courier New"/>
              </w:rPr>
              <w:t xml:space="preserve"> </w:t>
            </w:r>
            <w:r w:rsidRPr="00DE5893">
              <w:rPr>
                <w:rFonts w:ascii="Courier New" w:eastAsia="Times New Roman" w:hAnsi="Courier New" w:cs="Courier New"/>
              </w:rPr>
              <w:t>Количество зафиксированных фактов безнадзорности и правонарушений на территории Едогонского сельского поселения.</w:t>
            </w: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5.2.</w:t>
            </w:r>
          </w:p>
          <w:p w:rsidR="00DE5893" w:rsidRPr="00DE5893" w:rsidRDefault="00DE5893" w:rsidP="00DE5893">
            <w:pPr>
              <w:widowControl w:val="0"/>
              <w:autoSpaceDE w:val="0"/>
              <w:autoSpaceDN w:val="0"/>
              <w:adjustRightInd w:val="0"/>
              <w:spacing w:after="0" w:line="20" w:lineRule="atLeast"/>
              <w:ind w:right="-2"/>
              <w:rPr>
                <w:rFonts w:ascii="Courier New" w:eastAsia="Times New Roman" w:hAnsi="Courier New" w:cs="Courier New"/>
                <w:u w:val="single"/>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ind w:right="-2"/>
              <w:jc w:val="center"/>
              <w:rPr>
                <w:rFonts w:ascii="Courier New" w:eastAsia="Times New Roman" w:hAnsi="Courier New" w:cs="Courier New"/>
              </w:rPr>
            </w:pPr>
          </w:p>
        </w:tc>
      </w:tr>
      <w:tr w:rsidR="00DE5893" w:rsidRPr="00DE5893" w:rsidTr="00DE5893">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6</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Развитие сферы культуры и спорта на территории Едогонского сельского поселения на 2021-2025 гг.»</w:t>
            </w:r>
          </w:p>
        </w:tc>
      </w:tr>
      <w:tr w:rsidR="00DE5893" w:rsidRPr="00DE5893" w:rsidTr="00DE5893">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0" w:lineRule="atLeast"/>
              <w:rPr>
                <w:rFonts w:ascii="Courier New" w:eastAsia="Times New Roman" w:hAnsi="Courier New" w:cs="Courier New"/>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Доля населения Едогонского сельского поселения, участвующего в культурно-досуговых мероприятиях, </w:t>
            </w:r>
            <w:r w:rsidRPr="00DE5893">
              <w:rPr>
                <w:rFonts w:ascii="Courier New" w:eastAsia="Times New Roman" w:hAnsi="Courier New" w:cs="Courier New"/>
              </w:rPr>
              <w:lastRenderedPageBreak/>
              <w:t>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 xml:space="preserve"> Доля населения Едогонского сельского поселения, участвующего в культурно-досуговых мероприятиях, организованных МКУК </w:t>
            </w:r>
            <w:r w:rsidRPr="00DE5893">
              <w:rPr>
                <w:rFonts w:ascii="Courier New" w:eastAsia="Times New Roman" w:hAnsi="Courier New" w:cs="Courier New"/>
              </w:rPr>
              <w:lastRenderedPageBreak/>
              <w:t>«КДЦ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bCs/>
              </w:rPr>
              <w:t>У</w:t>
            </w:r>
            <w:r w:rsidRPr="00DE5893">
              <w:rPr>
                <w:rFonts w:ascii="Courier New" w:eastAsia="Times New Roman" w:hAnsi="Courier New" w:cs="Courier New"/>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систематически занимающихся физической культурой и спортом.</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 Доля населения Едогонского сельского поселения, участвующего в культурно-досуговых мероприятиях, организованных МКУК «КДЦ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Доля населения Едогонского сельского поселения, участвующего в культурно-досуговых мероприятиях, </w:t>
            </w:r>
            <w:r w:rsidRPr="00DE5893">
              <w:rPr>
                <w:rFonts w:ascii="Courier New" w:eastAsia="Times New Roman" w:hAnsi="Courier New" w:cs="Courier New"/>
              </w:rPr>
              <w:lastRenderedPageBreak/>
              <w:t>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 xml:space="preserve"> Доля населения Едогонского сельского поселения, участвующего в культурно-досуговых мероприятиях, организованных МКУК </w:t>
            </w:r>
            <w:r w:rsidRPr="00DE5893">
              <w:rPr>
                <w:rFonts w:ascii="Courier New" w:eastAsia="Times New Roman" w:hAnsi="Courier New" w:cs="Courier New"/>
              </w:rPr>
              <w:lastRenderedPageBreak/>
              <w:t>«КДЦ с.Едогон»</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6.5.</w:t>
            </w:r>
            <w:r w:rsidRPr="00DE5893">
              <w:rPr>
                <w:rFonts w:ascii="Courier New" w:eastAsia="Times New Roman" w:hAnsi="Courier New" w:cs="Courier New"/>
              </w:rPr>
              <w:t xml:space="preserve"> «Обеспечение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Доля населения Едогонского сельского поселения, участвующего в культурно-досуговых мероприятиях, организованных МКУК «КДЦ с.Едогон»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 xml:space="preserve"> Доля населения Едогонского сельского поселения, участвующего в культурно-досуговых мероприятиях, организованных МКУК «КДЦ с.Едогон»</w:t>
            </w:r>
          </w:p>
        </w:tc>
      </w:tr>
      <w:tr w:rsidR="00DE5893" w:rsidRPr="00DE5893" w:rsidTr="00DE5893">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b/>
              </w:rPr>
              <w:t>Подпрограмма 7</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w:t>
            </w:r>
            <w:r w:rsidRPr="00DE5893">
              <w:rPr>
                <w:rFonts w:ascii="Courier New" w:eastAsia="Times New Roman" w:hAnsi="Courier New" w:cs="Courier New"/>
                <w:b/>
              </w:rPr>
              <w:t>Энергосбережение и повышение энергетической эффективности на территории Едогонского сельского поселения на 2021-2025 гг.»</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МКУК «КДЦ с.Едогон»</w:t>
            </w:r>
          </w:p>
          <w:p w:rsidR="00DE5893" w:rsidRPr="00DE5893" w:rsidRDefault="00DE5893" w:rsidP="00DE5893">
            <w:pPr>
              <w:spacing w:after="0" w:line="240" w:lineRule="auto"/>
              <w:jc w:val="center"/>
              <w:rPr>
                <w:rFonts w:ascii="Courier New" w:eastAsia="Times New Roman" w:hAnsi="Courier New" w:cs="Courier New"/>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 к 2025 году составит 8,10 кВт;</w:t>
            </w:r>
          </w:p>
          <w:p w:rsidR="00DE5893" w:rsidRPr="00DE5893" w:rsidRDefault="00DE5893" w:rsidP="00DE5893">
            <w:pPr>
              <w:spacing w:after="0" w:line="240" w:lineRule="auto"/>
              <w:jc w:val="center"/>
              <w:rPr>
                <w:rFonts w:ascii="Courier New" w:eastAsia="Times New Roman" w:hAnsi="Courier New" w:cs="Courier New"/>
                <w:bCs/>
              </w:rPr>
            </w:pPr>
            <w:r w:rsidRPr="00DE5893">
              <w:rPr>
                <w:rFonts w:ascii="Courier New" w:eastAsia="Times New Roman" w:hAnsi="Courier New" w:cs="Courier New"/>
              </w:rPr>
              <w:t xml:space="preserve">Снижение расхода тепловой энергии на снабжение органов местного самоуправления и </w:t>
            </w:r>
            <w:r w:rsidRPr="00DE5893">
              <w:rPr>
                <w:rFonts w:ascii="Courier New" w:eastAsia="Times New Roman" w:hAnsi="Courier New" w:cs="Courier New"/>
              </w:rPr>
              <w:lastRenderedPageBreak/>
              <w:t xml:space="preserve">муниципальных учреждений (в расчете на 1 кв. метр общей площади) к 2025 году составит 0,146 </w:t>
            </w:r>
            <w:proofErr w:type="spellStart"/>
            <w:r w:rsidRPr="00DE5893">
              <w:rPr>
                <w:rFonts w:ascii="Courier New" w:eastAsia="Times New Roman" w:hAnsi="Courier New" w:cs="Courier New"/>
              </w:rPr>
              <w:t>гкал</w:t>
            </w:r>
            <w:proofErr w:type="spellEnd"/>
            <w:r w:rsidRPr="00DE5893">
              <w:rPr>
                <w:rFonts w:ascii="Courier New" w:eastAsia="Times New Roman" w:hAnsi="Courier New" w:cs="Courier New"/>
              </w:rPr>
              <w:t>/ч.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p>
        </w:tc>
      </w:tr>
      <w:tr w:rsidR="00DE5893" w:rsidRPr="00DE5893" w:rsidTr="00DE5893">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b/>
              </w:rPr>
              <w:t>Подпрограмма 8</w:t>
            </w:r>
            <w:r w:rsidRPr="00DE5893">
              <w:rPr>
                <w:rFonts w:ascii="Courier New" w:eastAsia="Times New Roman" w:hAnsi="Courier New" w:cs="Courier New"/>
                <w:b/>
                <w:i/>
                <w:color w:val="000000"/>
              </w:rPr>
              <w:t xml:space="preserve"> </w:t>
            </w: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выявлению фактов самовольного занятия земельных участков»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Обеспечение организации рационального использования и охраны земель муниципального образования</w:t>
            </w:r>
          </w:p>
        </w:tc>
      </w:tr>
      <w:tr w:rsidR="00DE5893" w:rsidRPr="00DE5893" w:rsidTr="00DE5893">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0" w:lineRule="atLeast"/>
              <w:jc w:val="center"/>
              <w:rPr>
                <w:rFonts w:ascii="Courier New" w:eastAsia="Times New Roman" w:hAnsi="Courier New" w:cs="Courier New"/>
              </w:rPr>
            </w:pPr>
            <w:r w:rsidRPr="00DE5893">
              <w:rPr>
                <w:rFonts w:ascii="Courier New" w:eastAsia="Times New Roman" w:hAnsi="Courier New" w:cs="Courier New"/>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200" w:line="276" w:lineRule="auto"/>
              <w:jc w:val="center"/>
              <w:rPr>
                <w:rFonts w:ascii="Courier New" w:eastAsia="Times New Roman" w:hAnsi="Courier New" w:cs="Courier New"/>
              </w:rPr>
            </w:pPr>
            <w:r w:rsidRPr="00DE5893">
              <w:rPr>
                <w:rFonts w:ascii="Courier New" w:eastAsia="Times New Roman" w:hAnsi="Courier New" w:cs="Courier New"/>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Обеспечение организации рационального использования и охраны земель муниципального образования</w:t>
            </w:r>
          </w:p>
        </w:tc>
      </w:tr>
    </w:tbl>
    <w:p w:rsidR="00DE5893" w:rsidRPr="00DE5893" w:rsidRDefault="00DE5893" w:rsidP="00DE5893">
      <w:pPr>
        <w:sectPr w:rsidR="00DE5893" w:rsidRPr="00DE5893" w:rsidSect="00DE5893">
          <w:pgSz w:w="16838" w:h="11906" w:orient="landscape"/>
          <w:pgMar w:top="851" w:right="1134" w:bottom="1701" w:left="1134" w:header="709" w:footer="709" w:gutter="0"/>
          <w:cols w:space="708"/>
          <w:docGrid w:linePitch="360"/>
        </w:sectPr>
      </w:pPr>
    </w:p>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 w:rsidR="00DE5893" w:rsidRPr="00DE5893" w:rsidRDefault="00DE5893" w:rsidP="00DE5893">
      <w:pPr>
        <w:sectPr w:rsidR="00DE5893" w:rsidRPr="00DE5893">
          <w:pgSz w:w="11906" w:h="16838"/>
          <w:pgMar w:top="1134" w:right="850" w:bottom="1134" w:left="1701" w:header="708" w:footer="708" w:gutter="0"/>
          <w:cols w:space="708"/>
          <w:docGrid w:linePitch="360"/>
        </w:sect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Приложение №3</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b/>
          <w:sz w:val="24"/>
          <w:szCs w:val="24"/>
          <w:lang w:eastAsia="ru-RU"/>
        </w:rPr>
      </w:pPr>
      <w:r w:rsidRPr="00DE5893">
        <w:rPr>
          <w:rFonts w:ascii="Arial" w:eastAsia="Times New Roman" w:hAnsi="Arial" w:cs="Arial"/>
          <w:b/>
          <w:sz w:val="24"/>
          <w:szCs w:val="24"/>
          <w:lang w:eastAsia="ru-RU"/>
        </w:rPr>
        <w:t>РЕСУРСНОЕ ОБЕСПЕЧЕНИЕ</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DE5893">
        <w:rPr>
          <w:rFonts w:ascii="Arial" w:eastAsia="Times New Roman" w:hAnsi="Arial" w:cs="Arial"/>
          <w:sz w:val="24"/>
          <w:szCs w:val="24"/>
          <w:lang w:eastAsia="ru-RU"/>
        </w:rPr>
        <w:t xml:space="preserve">муниципальной программы </w:t>
      </w:r>
      <w:r w:rsidRPr="00DE5893">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DE5893">
        <w:rPr>
          <w:rFonts w:ascii="Arial" w:eastAsia="Times New Roman" w:hAnsi="Arial" w:cs="Arial"/>
          <w:sz w:val="24"/>
          <w:szCs w:val="24"/>
          <w:u w:val="single"/>
          <w:lang w:eastAsia="ru-RU"/>
        </w:rPr>
        <w:t xml:space="preserve">за счет </w:t>
      </w:r>
      <w:proofErr w:type="gramStart"/>
      <w:r w:rsidRPr="00DE5893">
        <w:rPr>
          <w:rFonts w:ascii="Arial" w:eastAsia="Times New Roman" w:hAnsi="Arial" w:cs="Arial"/>
          <w:sz w:val="24"/>
          <w:szCs w:val="24"/>
          <w:u w:val="single"/>
          <w:lang w:eastAsia="ru-RU"/>
        </w:rPr>
        <w:t>средств</w:t>
      </w:r>
      <w:proofErr w:type="gramEnd"/>
      <w:r w:rsidRPr="00DE5893">
        <w:rPr>
          <w:rFonts w:ascii="Arial" w:eastAsia="Times New Roman" w:hAnsi="Arial" w:cs="Arial"/>
          <w:sz w:val="24"/>
          <w:szCs w:val="24"/>
          <w:u w:val="single"/>
          <w:lang w:eastAsia="ru-RU"/>
        </w:rPr>
        <w:t xml:space="preserve"> предусмотренных в бюджете Едогонского сельского поселения</w:t>
      </w:r>
    </w:p>
    <w:p w:rsidR="00DE5893" w:rsidRPr="00DE5893" w:rsidRDefault="00DE5893" w:rsidP="00DE5893">
      <w:pPr>
        <w:widowControl w:val="0"/>
        <w:autoSpaceDE w:val="0"/>
        <w:autoSpaceDN w:val="0"/>
        <w:adjustRightInd w:val="0"/>
        <w:spacing w:after="0" w:line="240" w:lineRule="auto"/>
        <w:ind w:firstLine="709"/>
        <w:jc w:val="center"/>
        <w:outlineLvl w:val="3"/>
        <w:rPr>
          <w:rFonts w:ascii="Arial" w:eastAsia="Times New Roman" w:hAnsi="Arial" w:cs="Arial"/>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DE5893" w:rsidRPr="00DE5893" w:rsidTr="00DE5893">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Расходы (тыс. руб.), годы</w:t>
            </w:r>
          </w:p>
        </w:tc>
      </w:tr>
      <w:tr w:rsidR="00DE5893" w:rsidRPr="00DE5893" w:rsidTr="00DE5893">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r>
      <w:tr w:rsidR="00DE5893" w:rsidRPr="00DE5893" w:rsidTr="00DE5893">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Программа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DE5893">
              <w:rPr>
                <w:rFonts w:ascii="Courier New" w:eastAsia="Times New Roman" w:hAnsi="Courier New" w:cs="Courier New"/>
                <w:lang w:eastAsia="ru-RU"/>
              </w:rPr>
              <w:t>« КДЦ</w:t>
            </w:r>
            <w:proofErr w:type="gramEnd"/>
            <w:r w:rsidRPr="00DE5893">
              <w:rPr>
                <w:rFonts w:ascii="Courier New" w:eastAsia="Times New Roman" w:hAnsi="Courier New" w:cs="Courier New"/>
                <w:lang w:eastAsia="ru-RU"/>
              </w:rPr>
              <w:t xml:space="preserve"> 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DE5893">
              <w:rPr>
                <w:rFonts w:ascii="Courier New" w:eastAsia="Times New Roman" w:hAnsi="Courier New" w:cs="Courier New"/>
                <w:b/>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21952,0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76791,6</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61863,8</w:t>
            </w:r>
          </w:p>
        </w:tc>
      </w:tr>
      <w:tr w:rsidR="00DE5893" w:rsidRPr="00DE5893" w:rsidTr="00DE5893">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8796,2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13235,00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федерального бюджета, </w:t>
            </w:r>
            <w:r w:rsidRPr="00DE5893">
              <w:rPr>
                <w:rFonts w:ascii="Courier New" w:eastAsia="Times New Roman" w:hAnsi="Courier New" w:cs="Courier New"/>
                <w:lang w:eastAsia="ru-RU"/>
              </w:rPr>
              <w:lastRenderedPageBreak/>
              <w:t>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i/>
                <w:color w:val="000000"/>
                <w:lang w:eastAsia="ru-RU"/>
              </w:rPr>
              <w:t>«</w:t>
            </w:r>
            <w:r w:rsidRPr="00DE5893">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7312,3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39682,1</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7137,9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38147,5</w:t>
            </w:r>
          </w:p>
        </w:tc>
      </w:tr>
      <w:tr w:rsidR="00DE5893" w:rsidRPr="00DE5893" w:rsidTr="00DE5893">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696,7</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24136,9</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22834,0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466,0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«Управление муниципальным долгом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lastRenderedPageBreak/>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мероприятие:1,3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DE5893">
              <w:rPr>
                <w:rFonts w:ascii="Courier New" w:eastAsia="Times New Roman" w:hAnsi="Courier New" w:cs="Courier New"/>
                <w:color w:val="000000"/>
                <w:u w:val="single"/>
                <w:lang w:eastAsia="ru-RU"/>
              </w:rPr>
              <w:t xml:space="preserve">Основное мероприятие 1.5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lastRenderedPageBreak/>
              <w:t>«Управление средствами резервного фонда администраций сельских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w:t>
            </w:r>
            <w:r w:rsidRPr="00DE5893">
              <w:rPr>
                <w:rFonts w:ascii="Courier New" w:eastAsia="Times New Roman" w:hAnsi="Courier New" w:cs="Courier New"/>
                <w:lang w:eastAsia="ru-RU"/>
              </w:rPr>
              <w:lastRenderedPageBreak/>
              <w:t>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1.7.</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13119,3</w:t>
            </w:r>
          </w:p>
        </w:tc>
      </w:tr>
      <w:tr w:rsidR="00DE5893" w:rsidRPr="00DE5893" w:rsidTr="00DE5893">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12888,6</w:t>
            </w:r>
          </w:p>
        </w:tc>
      </w:tr>
      <w:tr w:rsidR="00DE5893" w:rsidRPr="00DE5893" w:rsidTr="00DE5893">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r>
      <w:tr w:rsidR="00DE5893" w:rsidRPr="00DE5893" w:rsidTr="00DE5893">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2.1.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1143,2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6858,7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6255,5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3.1</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1440,5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837,3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lastRenderedPageBreak/>
              <w:t>Основное мероприятие 3.3.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1682,7</w:t>
            </w:r>
          </w:p>
        </w:tc>
      </w:tr>
      <w:tr w:rsidR="00DE5893" w:rsidRPr="00DE5893" w:rsidTr="00DE5893">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494,7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«Проведение топографических, геодезических, картографических и кадастровых работ»</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w:t>
            </w:r>
            <w:r w:rsidRPr="00DE5893">
              <w:rPr>
                <w:rFonts w:ascii="Courier New" w:eastAsia="Times New Roman" w:hAnsi="Courier New" w:cs="Courier New"/>
                <w:lang w:eastAsia="ru-RU"/>
              </w:rPr>
              <w:lastRenderedPageBreak/>
              <w:t>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DE5893">
              <w:rPr>
                <w:rFonts w:ascii="Courier New" w:eastAsia="Times New Roman" w:hAnsi="Courier New" w:cs="Courier New"/>
                <w:color w:val="000000"/>
                <w:lang w:eastAsia="ru-RU"/>
              </w:rPr>
              <w:t>территории  сельского</w:t>
            </w:r>
            <w:proofErr w:type="gramEnd"/>
            <w:r w:rsidRPr="00DE5893">
              <w:rPr>
                <w:rFonts w:ascii="Courier New" w:eastAsia="Times New Roman" w:hAnsi="Courier New" w:cs="Courier New"/>
                <w:color w:val="000000"/>
                <w:lang w:eastAsia="ru-RU"/>
              </w:rPr>
              <w:t xml:space="preserve">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(Актуализация документов градостроительного зонирования)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1224,0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36,0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227,5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DE5893">
              <w:rPr>
                <w:rFonts w:ascii="Courier New" w:eastAsia="Times New Roman" w:hAnsi="Courier New" w:cs="Courier New"/>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28265,5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4589,3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16662,5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11440,3</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«Организация досуга и </w:t>
            </w:r>
            <w:r w:rsidRPr="00DE5893">
              <w:rPr>
                <w:rFonts w:ascii="Courier New" w:eastAsia="Times New Roman" w:hAnsi="Courier New" w:cs="Courier New"/>
                <w:lang w:eastAsia="ru-RU"/>
              </w:rPr>
              <w:lastRenderedPageBreak/>
              <w:t>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 КДЦ</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4653,7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17032,8</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4386,4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16375,1</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495,0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889,0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705,0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«Развитие домов культуры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r>
      <w:tr w:rsidR="00DE5893" w:rsidRPr="00DE5893" w:rsidTr="00DE5893">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7880,3</w:t>
            </w:r>
          </w:p>
        </w:tc>
      </w:tr>
      <w:tr w:rsidR="00DE5893" w:rsidRPr="00DE5893" w:rsidTr="00DE5893">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w:t>
            </w:r>
          </w:p>
        </w:tc>
      </w:tr>
      <w:tr w:rsidR="00DE5893" w:rsidRPr="00DE5893" w:rsidTr="00DE5893">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r>
      <w:tr w:rsidR="00DE5893" w:rsidRPr="00DE5893" w:rsidTr="00DE5893">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lastRenderedPageBreak/>
              <w:t>Основное мероприятие 6.5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r>
      <w:tr w:rsidR="00DE5893" w:rsidRPr="00DE5893" w:rsidTr="00DE5893">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rPr>
            </w:pPr>
            <w:r w:rsidRPr="00DE5893">
              <w:rPr>
                <w:rFonts w:ascii="Courier New" w:eastAsia="Times New Roman" w:hAnsi="Courier New" w:cs="Courier New"/>
                <w:b/>
                <w:u w:val="single"/>
              </w:rPr>
              <w:t>Подпрограмма 8.</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разъяснению гражданам земельного законодательства и выявлению фактов самовольного занятия земельных участков»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 xml:space="preserve">«Мероприятия по выявлению фактов использования земельных участков, приводящих к значительному ухудшению экологической </w:t>
            </w:r>
            <w:r w:rsidRPr="00DE5893">
              <w:rPr>
                <w:rFonts w:ascii="Courier New" w:eastAsia="Times New Roman" w:hAnsi="Courier New" w:cs="Courier New"/>
              </w:rPr>
              <w:lastRenderedPageBreak/>
              <w:t>обстановки»</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14" w:lineRule="atLeast"/>
              <w:jc w:val="center"/>
              <w:rPr>
                <w:rFonts w:ascii="Courier New" w:eastAsia="Times New Roman" w:hAnsi="Courier New" w:cs="Courier New"/>
              </w:rPr>
            </w:pPr>
            <w:r w:rsidRPr="00DE5893">
              <w:rPr>
                <w:rFonts w:ascii="Courier New" w:eastAsia="Times New Roman" w:hAnsi="Courier New" w:cs="Courier New"/>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DE5893">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bl>
    <w:p w:rsidR="00DE5893" w:rsidRPr="00DE5893" w:rsidRDefault="00DE5893" w:rsidP="00DE58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lang w:eastAsia="ru-RU"/>
        </w:rPr>
      </w:pPr>
      <w:r w:rsidRPr="00DE5893">
        <w:rPr>
          <w:rFonts w:ascii="Courier New" w:eastAsia="Times New Roman" w:hAnsi="Courier New" w:cs="Courier New"/>
          <w:lang w:eastAsia="ru-RU"/>
        </w:rPr>
        <w:t>Приложение №4</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lang w:eastAsia="ru-RU"/>
        </w:rPr>
        <w:t xml:space="preserve"> </w:t>
      </w:r>
      <w:r w:rsidRPr="00DE5893">
        <w:rPr>
          <w:rFonts w:ascii="Courier New" w:eastAsia="Times New Roman" w:hAnsi="Courier New" w:cs="Courier New"/>
        </w:rPr>
        <w:t xml:space="preserve">к постановлению администрации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Едогонского сельского поселения  </w:t>
      </w:r>
    </w:p>
    <w:p w:rsidR="00DE5893" w:rsidRPr="00DE5893" w:rsidRDefault="00DE5893" w:rsidP="00DE5893">
      <w:pPr>
        <w:widowControl w:val="0"/>
        <w:autoSpaceDE w:val="0"/>
        <w:autoSpaceDN w:val="0"/>
        <w:adjustRightInd w:val="0"/>
        <w:spacing w:after="0" w:line="240" w:lineRule="auto"/>
        <w:jc w:val="right"/>
        <w:rPr>
          <w:rFonts w:ascii="Courier New" w:eastAsia="Times New Roman" w:hAnsi="Courier New" w:cs="Courier New"/>
        </w:rPr>
      </w:pPr>
      <w:r w:rsidRPr="00DE5893">
        <w:rPr>
          <w:rFonts w:ascii="Courier New" w:eastAsia="Times New Roman" w:hAnsi="Courier New" w:cs="Courier New"/>
        </w:rPr>
        <w:t xml:space="preserve">«Об утверждении муниципальной программы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«Социально-экономическое развитие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lang w:eastAsia="ru-RU"/>
        </w:rPr>
      </w:pPr>
      <w:r w:rsidRPr="00DE5893">
        <w:rPr>
          <w:rFonts w:ascii="Courier New" w:eastAsia="Calibri" w:hAnsi="Courier New" w:cs="Courier New"/>
          <w:lang w:eastAsia="ru-RU"/>
        </w:rPr>
        <w:t xml:space="preserve">территории Едогонского сельского поселения на 2021-2025 гг.» </w:t>
      </w:r>
    </w:p>
    <w:p w:rsidR="00DE5893" w:rsidRPr="00DE5893" w:rsidRDefault="00DE5893" w:rsidP="00DE5893">
      <w:pPr>
        <w:widowControl w:val="0"/>
        <w:autoSpaceDE w:val="0"/>
        <w:autoSpaceDN w:val="0"/>
        <w:adjustRightInd w:val="0"/>
        <w:spacing w:after="0" w:line="240" w:lineRule="auto"/>
        <w:ind w:firstLine="709"/>
        <w:jc w:val="right"/>
        <w:rPr>
          <w:rFonts w:ascii="Courier New" w:eastAsia="Calibri" w:hAnsi="Courier New" w:cs="Courier New"/>
          <w:b/>
          <w:lang w:eastAsia="ru-RU"/>
        </w:rPr>
      </w:pPr>
      <w:r w:rsidRPr="00DE5893">
        <w:rPr>
          <w:rFonts w:ascii="Courier New" w:eastAsia="Calibri" w:hAnsi="Courier New" w:cs="Courier New"/>
          <w:lang w:eastAsia="ru-RU"/>
        </w:rPr>
        <w:t xml:space="preserve">от 31.12.2020 г. № 56-пг </w:t>
      </w:r>
    </w:p>
    <w:p w:rsidR="00DE5893" w:rsidRPr="00DE5893" w:rsidRDefault="00DE5893" w:rsidP="00DE589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E5893">
        <w:rPr>
          <w:rFonts w:ascii="Arial" w:eastAsia="Times New Roman" w:hAnsi="Arial" w:cs="Arial"/>
          <w:b/>
          <w:sz w:val="24"/>
          <w:szCs w:val="24"/>
          <w:lang w:eastAsia="ru-RU"/>
        </w:rPr>
        <w:t xml:space="preserve">ПРОГНОЗНАЯ (СПРАВОЧНАЯ) ОЦЕНКА РЕСУРСНОГО ОБЕСПЕЧЕНИЯРЕАЛИЗАЦИИ </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b/>
          <w:i/>
          <w:sz w:val="24"/>
          <w:szCs w:val="24"/>
          <w:lang w:eastAsia="ru-RU"/>
        </w:rPr>
      </w:pPr>
      <w:r w:rsidRPr="00DE5893">
        <w:rPr>
          <w:rFonts w:ascii="Arial" w:eastAsia="Times New Roman" w:hAnsi="Arial" w:cs="Arial"/>
          <w:sz w:val="24"/>
          <w:szCs w:val="24"/>
          <w:lang w:eastAsia="ru-RU"/>
        </w:rPr>
        <w:t xml:space="preserve">муниципальной </w:t>
      </w:r>
      <w:proofErr w:type="spellStart"/>
      <w:proofErr w:type="gramStart"/>
      <w:r w:rsidRPr="00DE5893">
        <w:rPr>
          <w:rFonts w:ascii="Arial" w:eastAsia="Times New Roman" w:hAnsi="Arial" w:cs="Arial"/>
          <w:sz w:val="24"/>
          <w:szCs w:val="24"/>
          <w:lang w:eastAsia="ru-RU"/>
        </w:rPr>
        <w:t>программы</w:t>
      </w:r>
      <w:r w:rsidRPr="00DE5893">
        <w:rPr>
          <w:rFonts w:ascii="Arial" w:eastAsia="Times New Roman" w:hAnsi="Arial" w:cs="Arial"/>
          <w:b/>
          <w:i/>
          <w:sz w:val="24"/>
          <w:szCs w:val="24"/>
          <w:u w:val="single"/>
          <w:lang w:eastAsia="ru-RU"/>
        </w:rPr>
        <w:t>«</w:t>
      </w:r>
      <w:proofErr w:type="gramEnd"/>
      <w:r w:rsidRPr="00DE5893">
        <w:rPr>
          <w:rFonts w:ascii="Arial" w:eastAsia="Times New Roman" w:hAnsi="Arial" w:cs="Arial"/>
          <w:b/>
          <w:i/>
          <w:sz w:val="24"/>
          <w:szCs w:val="24"/>
          <w:u w:val="single"/>
          <w:lang w:eastAsia="ru-RU"/>
        </w:rPr>
        <w:t>Социально</w:t>
      </w:r>
      <w:proofErr w:type="spellEnd"/>
      <w:r w:rsidRPr="00DE5893">
        <w:rPr>
          <w:rFonts w:ascii="Arial" w:eastAsia="Times New Roman" w:hAnsi="Arial" w:cs="Arial"/>
          <w:b/>
          <w:i/>
          <w:sz w:val="24"/>
          <w:szCs w:val="24"/>
          <w:u w:val="single"/>
          <w:lang w:eastAsia="ru-RU"/>
        </w:rPr>
        <w:t>-экономическое развитие территории сельского поселения»</w:t>
      </w:r>
    </w:p>
    <w:p w:rsidR="00DE5893" w:rsidRPr="00DE5893" w:rsidRDefault="00DE5893" w:rsidP="00DE589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E5893">
        <w:rPr>
          <w:rFonts w:ascii="Arial" w:eastAsia="Times New Roman" w:hAnsi="Arial" w:cs="Arial"/>
          <w:sz w:val="24"/>
          <w:szCs w:val="24"/>
          <w:lang w:eastAsia="ru-RU"/>
        </w:rPr>
        <w:t xml:space="preserve">за счет всех источников финансирования </w:t>
      </w:r>
    </w:p>
    <w:p w:rsidR="00DE5893" w:rsidRPr="00DE5893" w:rsidRDefault="00DE5893" w:rsidP="00DE5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446" w:type="dxa"/>
        <w:tblLayout w:type="fixed"/>
        <w:tblCellMar>
          <w:top w:w="75" w:type="dxa"/>
          <w:left w:w="0" w:type="dxa"/>
          <w:bottom w:w="75" w:type="dxa"/>
          <w:right w:w="0" w:type="dxa"/>
        </w:tblCellMar>
        <w:tblLook w:val="0000" w:firstRow="0" w:lastRow="0" w:firstColumn="0" w:lastColumn="0" w:noHBand="0" w:noVBand="0"/>
      </w:tblPr>
      <w:tblGrid>
        <w:gridCol w:w="4031"/>
        <w:gridCol w:w="1841"/>
        <w:gridCol w:w="2888"/>
        <w:gridCol w:w="1239"/>
        <w:gridCol w:w="1162"/>
        <w:gridCol w:w="1143"/>
        <w:gridCol w:w="1131"/>
        <w:gridCol w:w="1019"/>
        <w:gridCol w:w="992"/>
      </w:tblGrid>
      <w:tr w:rsidR="00DE5893" w:rsidRPr="00DE5893" w:rsidTr="00DE5893">
        <w:trPr>
          <w:trHeight w:val="83"/>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Ответственный исполнитель, соисполнители, участники</w:t>
            </w:r>
          </w:p>
        </w:tc>
        <w:tc>
          <w:tcPr>
            <w:tcW w:w="9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Источники финансирования</w:t>
            </w:r>
          </w:p>
        </w:tc>
        <w:tc>
          <w:tcPr>
            <w:tcW w:w="216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Расходы (тыс. руб.), годы</w:t>
            </w:r>
          </w:p>
        </w:tc>
      </w:tr>
      <w:tr w:rsidR="00DE5893" w:rsidRPr="00DE5893" w:rsidTr="00DE5893">
        <w:trPr>
          <w:trHeight w:val="32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2021г</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2022г</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2023г</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2024г</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2025г</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r>
      <w:tr w:rsidR="00DE5893" w:rsidRPr="00DE5893" w:rsidTr="00DE5893">
        <w:trPr>
          <w:trHeight w:val="12"/>
        </w:trPr>
        <w:tc>
          <w:tcPr>
            <w:tcW w:w="1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w:t>
            </w:r>
          </w:p>
        </w:tc>
      </w:tr>
      <w:tr w:rsidR="00DE5893" w:rsidRPr="00DE5893" w:rsidTr="00DE589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Программа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DE5893">
              <w:rPr>
                <w:rFonts w:ascii="Courier New" w:eastAsia="Times New Roman" w:hAnsi="Courier New" w:cs="Courier New"/>
                <w:lang w:eastAsia="ru-RU"/>
              </w:rPr>
              <w:t>« КДЦ</w:t>
            </w:r>
            <w:proofErr w:type="gramEnd"/>
            <w:r w:rsidRPr="00DE5893">
              <w:rPr>
                <w:rFonts w:ascii="Courier New" w:eastAsia="Times New Roman" w:hAnsi="Courier New" w:cs="Courier New"/>
                <w:lang w:eastAsia="ru-RU"/>
              </w:rPr>
              <w:t xml:space="preserve"> 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14998,8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DE5893">
              <w:rPr>
                <w:rFonts w:ascii="Courier New" w:eastAsia="Times New Roman" w:hAnsi="Courier New" w:cs="Courier New"/>
                <w:b/>
                <w:lang w:eastAsia="ru-RU"/>
              </w:rPr>
              <w:t>16070,3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21952,0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12752,7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11017,8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76791,6</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Местный бюджет (далее – 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13026,8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14843,5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12982,1</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10583,1</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10428,3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61863,8</w:t>
            </w:r>
          </w:p>
        </w:tc>
      </w:tr>
      <w:tr w:rsidR="00DE5893" w:rsidRPr="00DE5893" w:rsidTr="00DE5893">
        <w:trPr>
          <w:trHeight w:val="559"/>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674,5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859,4</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1649,8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8796,2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1987,6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13235,00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853"/>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Иные источники, предусмотренные в местном бюджете (далее - ИИ) - при наличии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i/>
                <w:color w:val="000000"/>
                <w:lang w:eastAsia="ru-RU"/>
              </w:rPr>
              <w:t>«</w:t>
            </w:r>
            <w:r w:rsidRPr="00DE5893">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DE5893">
              <w:rPr>
                <w:rFonts w:ascii="Courier New" w:eastAsia="Times New Roman" w:hAnsi="Courier New" w:cs="Courier New"/>
                <w:lang w:eastAsia="ru-RU"/>
              </w:rPr>
              <w:t>»</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8246,4</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9393,6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7312,3</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7361,0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7367,8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39682,1</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7923,5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8729,5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7137,9</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7178,3</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38147,5</w:t>
            </w:r>
          </w:p>
        </w:tc>
      </w:tr>
      <w:tr w:rsidR="00DE5893" w:rsidRPr="00DE5893" w:rsidTr="00DE5893">
        <w:trPr>
          <w:trHeight w:val="120"/>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511,8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696,7</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«Обеспечение деятельности главы сельского поселения и Администрации сельского </w:t>
            </w:r>
            <w:r w:rsidRPr="00DE5893">
              <w:rPr>
                <w:rFonts w:ascii="Courier New" w:eastAsia="Times New Roman" w:hAnsi="Courier New" w:cs="Courier New"/>
                <w:lang w:eastAsia="ru-RU"/>
              </w:rPr>
              <w:lastRenderedPageBreak/>
              <w:t>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Администрация Едогонского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 xml:space="preserve">  5260,0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5869,9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4299,6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4350,3</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4357,1</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24136,9</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4937,1</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5436,5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4125,2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4167,6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22834,0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281,1</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466,0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0,7</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151,6</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173,7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182,0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833,4</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tc>
      </w:tr>
      <w:tr w:rsidR="00DE5893" w:rsidRPr="00DE5893" w:rsidTr="00DE589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«Управление муниципальным долгом сельского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мероприятие:1,3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проведения выборов и референдумов</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АдминистрацияЕдогонского</w:t>
            </w:r>
            <w:proofErr w:type="spellEnd"/>
            <w:r w:rsidRPr="00DE5893">
              <w:rPr>
                <w:rFonts w:ascii="Courier New" w:eastAsia="Times New Roman" w:hAnsi="Courier New" w:cs="Courier New"/>
                <w:lang w:eastAsia="ru-RU"/>
              </w:rPr>
              <w:t xml:space="preserve">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435,2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485,8</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462,8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2309.4</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7"/>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DE5893">
              <w:rPr>
                <w:rFonts w:ascii="Courier New" w:eastAsia="Times New Roman" w:hAnsi="Courier New" w:cs="Courier New"/>
                <w:color w:val="000000"/>
                <w:u w:val="single"/>
                <w:lang w:eastAsia="ru-RU"/>
              </w:rPr>
              <w:lastRenderedPageBreak/>
              <w:t xml:space="preserve">Основное мероприятие 1.5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«Повышение квалификации муниципальных служащих»</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9,5</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78"/>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80,5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1"/>
        </w:trPr>
        <w:tc>
          <w:tcPr>
            <w:tcW w:w="1305" w:type="pct"/>
            <w:vMerge w:val="restart"/>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1.7.</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3015,9</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13119,3</w:t>
            </w:r>
          </w:p>
        </w:tc>
      </w:tr>
      <w:tr w:rsidR="00DE5893" w:rsidRPr="00DE5893" w:rsidTr="00DE5893">
        <w:trPr>
          <w:trHeight w:val="234"/>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2540,7</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2785,2</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2520,9</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12888,6</w:t>
            </w:r>
          </w:p>
        </w:tc>
      </w:tr>
      <w:tr w:rsidR="00DE5893" w:rsidRPr="00DE5893" w:rsidTr="00DE5893">
        <w:trPr>
          <w:trHeight w:val="271"/>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230,7</w:t>
            </w:r>
          </w:p>
        </w:tc>
      </w:tr>
      <w:tr w:rsidR="00DE5893" w:rsidRPr="00DE5893" w:rsidTr="00DE5893">
        <w:trPr>
          <w:trHeight w:val="210"/>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0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Повышение эффективности бюджетных расходов Едогонского сельского поселения на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23,6</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10,1</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9,6</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63,0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2.1.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lang w:eastAsia="ru-RU"/>
              </w:rPr>
              <w:t>"Информационные технологии в управлении"</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Администрация Едогонского с/п.</w:t>
            </w: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23,6</w:t>
            </w:r>
          </w:p>
        </w:tc>
        <w:tc>
          <w:tcPr>
            <w:tcW w:w="37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7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10,1</w:t>
            </w:r>
          </w:p>
        </w:tc>
        <w:tc>
          <w:tcPr>
            <w:tcW w:w="366"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30"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9,6</w:t>
            </w:r>
          </w:p>
        </w:tc>
        <w:tc>
          <w:tcPr>
            <w:tcW w:w="321" w:type="pct"/>
            <w:tcBorders>
              <w:top w:val="single" w:sz="4" w:space="0" w:color="auto"/>
              <w:left w:val="single" w:sz="4" w:space="0" w:color="auto"/>
              <w:bottom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63,0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right w:val="single" w:sz="4" w:space="0" w:color="auto"/>
            </w:tcBorders>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right w:val="single" w:sz="4" w:space="0" w:color="auto"/>
            </w:tcBorders>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1360,1</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1258,5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1143,2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1726,0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1370,9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6858,7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1156,9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1258,5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1143,2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1326,0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1370,9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6255,5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88"/>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u w:val="single"/>
                <w:lang w:eastAsia="ru-RU"/>
              </w:rPr>
              <w:t>Основное мероприятие 3.1</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«Ремонт и содержание автомобильных дорог»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346"/>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814,7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941,3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786,7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874,9</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923,9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p>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4341,5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lastRenderedPageBreak/>
              <w:t>Основное мероприятие 3.2.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благоустройства на территории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356,6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646,1</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1440,5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153,4</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44,3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151,5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246,1</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242,0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837,3</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203,2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603,2</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водоснабжения населения»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761,7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3.4.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«Создание мест( площадок) накопления твердых коммунальных отходов»</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315,0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lang w:eastAsia="ru-RU"/>
              </w:rPr>
              <w:t xml:space="preserve">«Обеспечение комплексного </w:t>
            </w:r>
            <w:r w:rsidRPr="00DE5893">
              <w:rPr>
                <w:rFonts w:ascii="Courier New" w:eastAsia="Times New Roman" w:hAnsi="Courier New" w:cs="Courier New"/>
                <w:b/>
                <w:lang w:eastAsia="ru-RU"/>
              </w:rPr>
              <w:lastRenderedPageBreak/>
              <w:t>пространственного и территориального развития Едогонского сельского поселения на 2021-2025гг»</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Администрация Едогонского </w:t>
            </w:r>
            <w:r w:rsidRPr="00DE5893">
              <w:rPr>
                <w:rFonts w:ascii="Courier New" w:eastAsia="Times New Roman" w:hAnsi="Courier New" w:cs="Courier New"/>
                <w:lang w:eastAsia="ru-RU"/>
              </w:rPr>
              <w:lastRenderedPageBreak/>
              <w:t xml:space="preserve">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694,0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1682,7</w:t>
            </w:r>
          </w:p>
        </w:tc>
      </w:tr>
      <w:tr w:rsidR="00DE5893" w:rsidRPr="00DE5893" w:rsidTr="00DE5893">
        <w:trPr>
          <w:trHeight w:val="20"/>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494,7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188,7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90,0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4.2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DE5893">
              <w:rPr>
                <w:rFonts w:ascii="Courier New" w:eastAsia="Times New Roman" w:hAnsi="Courier New" w:cs="Courier New"/>
                <w:color w:val="000000"/>
                <w:lang w:eastAsia="ru-RU"/>
              </w:rPr>
              <w:t>территории  сельского</w:t>
            </w:r>
            <w:proofErr w:type="gramEnd"/>
            <w:r w:rsidRPr="00DE5893">
              <w:rPr>
                <w:rFonts w:ascii="Courier New" w:eastAsia="Times New Roman" w:hAnsi="Courier New" w:cs="Courier New"/>
                <w:color w:val="000000"/>
                <w:lang w:eastAsia="ru-RU"/>
              </w:rPr>
              <w:t xml:space="preserve"> поселения»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r w:rsidRPr="00DE5893">
              <w:rPr>
                <w:rFonts w:ascii="Courier New" w:eastAsia="Times New Roman" w:hAnsi="Courier New" w:cs="Courier New"/>
                <w:color w:val="000000"/>
                <w:lang w:eastAsia="ru-RU"/>
              </w:rPr>
              <w:t>(Актуализация документов градостроительного зонирования)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color w:val="000000"/>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lang w:eastAsia="ru-RU"/>
              </w:rPr>
              <w:t>600,0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1224,0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6,0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36,0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594,0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1188,0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t>Подпрограмма 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 xml:space="preserve">Обеспечение комплексных мер безопасности на территории Едогонского сельского </w:t>
            </w:r>
            <w:r w:rsidRPr="00DE5893">
              <w:rPr>
                <w:rFonts w:ascii="Courier New" w:eastAsia="Times New Roman" w:hAnsi="Courier New" w:cs="Courier New"/>
                <w:b/>
                <w:lang w:eastAsia="ru-RU"/>
              </w:rPr>
              <w:lastRenderedPageBreak/>
              <w:t>поселения на 2021-2025гг</w:t>
            </w:r>
            <w:r w:rsidRPr="00DE5893">
              <w:rPr>
                <w:rFonts w:ascii="Courier New" w:eastAsia="Times New Roman" w:hAnsi="Courier New" w:cs="Courier New"/>
                <w:lang w:eastAsia="ru-RU"/>
              </w:rPr>
              <w:t>»</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 Администрация Едогонского сельского </w:t>
            </w:r>
            <w:r w:rsidRPr="00DE5893">
              <w:rPr>
                <w:rFonts w:ascii="Courier New" w:eastAsia="Times New Roman" w:hAnsi="Courier New" w:cs="Courier New"/>
                <w:lang w:eastAsia="ru-RU"/>
              </w:rPr>
              <w:lastRenderedPageBreak/>
              <w:t xml:space="preserve">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lastRenderedPageBreak/>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227,5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25,5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227,5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225,5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225,5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0,5</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5.3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Администрация Едогонского сельского поселения </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lang w:eastAsia="ru-RU"/>
              </w:rPr>
            </w:pPr>
            <w:r w:rsidRPr="00DE5893">
              <w:rPr>
                <w:rFonts w:ascii="Courier New" w:eastAsia="Times New Roman" w:hAnsi="Courier New" w:cs="Courier New"/>
                <w:b/>
                <w:u w:val="single"/>
                <w:lang w:eastAsia="ru-RU"/>
              </w:rPr>
              <w:lastRenderedPageBreak/>
              <w:t>Подпрограмма 6</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w:t>
            </w:r>
            <w:r w:rsidRPr="00DE5893">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DE5893">
              <w:rPr>
                <w:rFonts w:ascii="Courier New" w:eastAsia="Times New Roman" w:hAnsi="Courier New" w:cs="Courier New"/>
                <w:lang w:eastAsia="ru-RU"/>
              </w:rPr>
              <w:t>»</w:t>
            </w: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4758,2</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5193,9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12790,8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3454,6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2068,0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28265,5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3906,3</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4631,2</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4589,3</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1867,7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1668,0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16662,5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8201,5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11440,3</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«Организация досуга и обеспечение жителей услугами организаций культуры, организация библиотечного обслуживания»</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МКУК КДЦ</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5009,9</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4653,7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17032,8</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3887,7</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4619,5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outlineLvl w:val="0"/>
              <w:rPr>
                <w:rFonts w:ascii="Courier New" w:eastAsia="Times New Roman" w:hAnsi="Courier New" w:cs="Courier New"/>
                <w:lang w:eastAsia="ru-RU"/>
              </w:rPr>
            </w:pPr>
            <w:r w:rsidRPr="00DE5893">
              <w:rPr>
                <w:rFonts w:ascii="Courier New" w:eastAsia="Times New Roman" w:hAnsi="Courier New" w:cs="Courier New"/>
                <w:lang w:eastAsia="ru-RU"/>
              </w:rPr>
              <w:t>4386,4</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1836,7</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1644,8</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16375,1</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162,7</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227,7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267,3</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495,0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с.Едогон</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256,8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423,2</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889,0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11,7</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124,1</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23,2</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184,0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172,3</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132,7</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400,0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705,0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6.3.</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«Развитие домов культуры поселений»</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lastRenderedPageBreak/>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lastRenderedPageBreak/>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860,5</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8,6</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851,9</w:t>
            </w:r>
          </w:p>
        </w:tc>
      </w:tr>
      <w:tr w:rsidR="00DE5893" w:rsidRPr="00DE5893" w:rsidTr="00DE5893">
        <w:trPr>
          <w:trHeight w:val="1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80"/>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6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6.4.</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«Капитальный ремонт домов культуры сельских поселений»</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7880,3</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7880,3</w:t>
            </w:r>
          </w:p>
        </w:tc>
      </w:tr>
      <w:tr w:rsidR="00DE5893" w:rsidRPr="00DE5893" w:rsidTr="00DE5893">
        <w:trPr>
          <w:trHeight w:val="17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78,8</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893" w:rsidRPr="00DE5893" w:rsidRDefault="00DE5893" w:rsidP="00DE5893">
            <w:pPr>
              <w:spacing w:after="0" w:line="240" w:lineRule="auto"/>
              <w:jc w:val="center"/>
              <w:rPr>
                <w:rFonts w:ascii="Courier New" w:hAnsi="Courier New" w:cs="Courier New"/>
              </w:rPr>
            </w:pPr>
            <w:r w:rsidRPr="00DE5893">
              <w:rPr>
                <w:rFonts w:ascii="Courier New" w:hAnsi="Courier New" w:cs="Courier New"/>
              </w:rPr>
              <w:t>78,8</w:t>
            </w:r>
          </w:p>
        </w:tc>
      </w:tr>
      <w:tr w:rsidR="00DE5893" w:rsidRPr="00DE5893" w:rsidTr="00DE5893">
        <w:trPr>
          <w:trHeight w:val="122"/>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00"/>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7801,5</w:t>
            </w:r>
          </w:p>
        </w:tc>
      </w:tr>
      <w:tr w:rsidR="00DE5893" w:rsidRPr="00DE5893" w:rsidTr="00DE5893">
        <w:trPr>
          <w:trHeight w:val="136"/>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305"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6.5</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«Обеспечение развития и укрепление материально-технической базы домов культуры</w:t>
            </w:r>
          </w:p>
        </w:tc>
        <w:tc>
          <w:tcPr>
            <w:tcW w:w="596" w:type="pct"/>
            <w:vMerge w:val="restar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Директор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МКУК КДЦ </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с.Едогон </w:t>
            </w:r>
            <w:proofErr w:type="spellStart"/>
            <w:r w:rsidRPr="00DE5893">
              <w:rPr>
                <w:rFonts w:ascii="Courier New" w:eastAsia="Times New Roman" w:hAnsi="Courier New" w:cs="Courier New"/>
                <w:lang w:eastAsia="ru-RU"/>
              </w:rPr>
              <w:t>Зыбайлова</w:t>
            </w:r>
            <w:proofErr w:type="spellEnd"/>
            <w:r w:rsidRPr="00DE5893">
              <w:rPr>
                <w:rFonts w:ascii="Courier New" w:eastAsia="Times New Roman" w:hAnsi="Courier New" w:cs="Courier New"/>
                <w:lang w:eastAsia="ru-RU"/>
              </w:rPr>
              <w:t xml:space="preserve"> О.П</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1602,9</w:t>
            </w:r>
          </w:p>
        </w:tc>
      </w:tr>
      <w:tr w:rsidR="00DE5893" w:rsidRPr="00DE5893" w:rsidTr="00DE589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16.0</w:t>
            </w:r>
          </w:p>
        </w:tc>
      </w:tr>
      <w:tr w:rsidR="00DE5893" w:rsidRPr="00DE5893" w:rsidTr="00DE589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1586,9</w:t>
            </w:r>
          </w:p>
        </w:tc>
      </w:tr>
      <w:tr w:rsidR="00DE5893" w:rsidRPr="00DE5893" w:rsidTr="00DE5893">
        <w:trPr>
          <w:trHeight w:val="214"/>
        </w:trPr>
        <w:tc>
          <w:tcPr>
            <w:tcW w:w="1305"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14"/>
        </w:trPr>
        <w:tc>
          <w:tcPr>
            <w:tcW w:w="130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901"/>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372"/>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b/>
                <w:lang w:eastAsia="ru-RU"/>
              </w:rPr>
            </w:pPr>
            <w:r w:rsidRPr="00DE5893">
              <w:rPr>
                <w:rFonts w:ascii="Courier New" w:eastAsia="Times New Roman" w:hAnsi="Courier New" w:cs="Courier New"/>
                <w:b/>
                <w:lang w:eastAsia="ru-RU"/>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lang w:eastAsia="ru-RU"/>
              </w:rPr>
            </w:pPr>
            <w:r w:rsidRPr="00DE5893">
              <w:rPr>
                <w:rFonts w:ascii="Courier New" w:eastAsia="Times New Roman" w:hAnsi="Courier New" w:cs="Courier New"/>
                <w:b/>
                <w:lang w:eastAsia="ru-RU"/>
              </w:rPr>
              <w:t>13,0</w:t>
            </w:r>
          </w:p>
        </w:tc>
      </w:tr>
      <w:tr w:rsidR="00DE5893" w:rsidRPr="00DE5893" w:rsidTr="00DE5893">
        <w:trPr>
          <w:trHeight w:val="210"/>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196"/>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28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452"/>
        </w:trPr>
        <w:tc>
          <w:tcPr>
            <w:tcW w:w="130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lang w:eastAsia="ru-RU"/>
              </w:rPr>
            </w:pPr>
            <w:r w:rsidRPr="00DE5893">
              <w:rPr>
                <w:rFonts w:ascii="Courier New" w:eastAsia="Times New Roman" w:hAnsi="Courier New" w:cs="Courier New"/>
                <w:u w:val="single"/>
                <w:lang w:eastAsia="ru-RU"/>
              </w:rPr>
              <w:t>Основное мероприятие 7.1.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«Технические и организационные мероприятия по снижению использования энергоресурсов»</w:t>
            </w:r>
          </w:p>
        </w:tc>
        <w:tc>
          <w:tcPr>
            <w:tcW w:w="59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Администрация Едогонского сельского поселения</w:t>
            </w: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Всего</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158"/>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МБ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rPr>
                <w:rFonts w:ascii="Courier New" w:eastAsia="Times New Roman" w:hAnsi="Courier New" w:cs="Courier New"/>
                <w:lang w:eastAsia="ru-RU"/>
              </w:rPr>
            </w:pPr>
            <w:r w:rsidRPr="00DE5893">
              <w:rPr>
                <w:rFonts w:ascii="Courier New" w:eastAsia="Times New Roman" w:hAnsi="Courier New" w:cs="Courier New"/>
                <w:lang w:eastAsia="ru-RU"/>
              </w:rPr>
              <w:t xml:space="preserve">      10,0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13,0</w:t>
            </w:r>
          </w:p>
        </w:tc>
      </w:tr>
      <w:tr w:rsidR="00DE5893" w:rsidRPr="00DE5893" w:rsidTr="00DE5893">
        <w:trPr>
          <w:trHeight w:val="236"/>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РБ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14"/>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ОБ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0"/>
        </w:trPr>
        <w:tc>
          <w:tcPr>
            <w:tcW w:w="1305"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ФБ</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r w:rsidR="00DE5893" w:rsidRPr="00DE5893" w:rsidTr="00DE5893">
        <w:trPr>
          <w:trHeight w:val="358"/>
        </w:trPr>
        <w:tc>
          <w:tcPr>
            <w:tcW w:w="130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59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lang w:eastAsia="ru-RU"/>
              </w:rPr>
            </w:pPr>
          </w:p>
        </w:tc>
        <w:tc>
          <w:tcPr>
            <w:tcW w:w="9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ИИ</w:t>
            </w:r>
          </w:p>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lang w:eastAsia="ru-RU"/>
              </w:rPr>
            </w:pPr>
            <w:r w:rsidRPr="00DE5893">
              <w:rPr>
                <w:rFonts w:ascii="Courier New" w:eastAsia="Times New Roman" w:hAnsi="Courier New" w:cs="Courier New"/>
                <w:lang w:eastAsia="ru-RU"/>
              </w:rPr>
              <w:t>0</w:t>
            </w:r>
          </w:p>
        </w:tc>
      </w:tr>
    </w:tbl>
    <w:tbl>
      <w:tblPr>
        <w:tblpPr w:leftFromText="180" w:rightFromText="180" w:vertAnchor="text" w:tblpY="1"/>
        <w:tblOverlap w:val="never"/>
        <w:tblW w:w="15446"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7"/>
        <w:gridCol w:w="1263"/>
        <w:gridCol w:w="1137"/>
        <w:gridCol w:w="1134"/>
        <w:gridCol w:w="1134"/>
        <w:gridCol w:w="1137"/>
        <w:gridCol w:w="846"/>
      </w:tblGrid>
      <w:tr w:rsidR="00DE5893" w:rsidRPr="00DE5893" w:rsidTr="00A60BC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b/>
                <w:u w:val="single"/>
              </w:rPr>
            </w:pPr>
            <w:r w:rsidRPr="00DE5893">
              <w:rPr>
                <w:rFonts w:ascii="Courier New" w:eastAsia="Times New Roman" w:hAnsi="Courier New" w:cs="Courier New"/>
                <w:b/>
                <w:u w:val="single"/>
              </w:rPr>
              <w:t>Подпрограмма 8.</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b/>
                <w:color w:val="000000"/>
              </w:rPr>
              <w:t>«Использование и охрана земель муниципального образования Едогонского сельского поселения на 2022-2025 гг.</w:t>
            </w:r>
            <w:r w:rsidRPr="00DE5893">
              <w:rPr>
                <w:rFonts w:ascii="Courier New" w:eastAsia="Times New Roman" w:hAnsi="Courier New" w:cs="Courier New"/>
                <w:b/>
              </w:rPr>
              <w:t>»</w:t>
            </w:r>
          </w:p>
        </w:tc>
        <w:tc>
          <w:tcPr>
            <w:tcW w:w="59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lastRenderedPageBreak/>
              <w:t>Основное мероприятие 8.1.</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rPr>
              <w:t>«Мероприятия по разъяснению гражданам земельного законодательства и выявлению фактов самовольного занятия земельных участков»</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40"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u w:val="single"/>
              </w:rPr>
            </w:pPr>
            <w:r w:rsidRPr="00DE5893">
              <w:rPr>
                <w:rFonts w:ascii="Courier New" w:eastAsia="Times New Roman" w:hAnsi="Courier New" w:cs="Courier New"/>
                <w:u w:val="single"/>
              </w:rPr>
              <w:t>Основное мероприятие 8.2.</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«Мероприятия по выявлению фактов использования земельных участков, приводящих к значительному ухудшению экологической обстановки»</w:t>
            </w: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r w:rsidRPr="00DE5893">
              <w:rPr>
                <w:rFonts w:ascii="Courier New" w:eastAsia="Times New Roman" w:hAnsi="Courier New" w:cs="Courier New"/>
              </w:rPr>
              <w:t>Администрация Едогонского сельского поселения</w:t>
            </w: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14" w:lineRule="atLeast"/>
              <w:jc w:val="center"/>
              <w:rPr>
                <w:rFonts w:ascii="Courier New" w:eastAsia="Times New Roman" w:hAnsi="Courier New" w:cs="Courier New"/>
              </w:rPr>
            </w:pPr>
            <w:r w:rsidRPr="00DE5893">
              <w:rPr>
                <w:rFonts w:ascii="Courier New" w:eastAsia="Times New Roman" w:hAnsi="Courier New" w:cs="Courier New"/>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r w:rsidR="00DE5893" w:rsidRPr="00DE5893" w:rsidTr="00A60BC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59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rPr>
                <w:rFonts w:ascii="Courier New" w:eastAsia="Times New Roman" w:hAnsi="Courier New" w:cs="Courier New"/>
              </w:rPr>
            </w:pPr>
          </w:p>
        </w:tc>
        <w:tc>
          <w:tcPr>
            <w:tcW w:w="9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widowControl w:val="0"/>
              <w:autoSpaceDE w:val="0"/>
              <w:autoSpaceDN w:val="0"/>
              <w:adjustRightInd w:val="0"/>
              <w:spacing w:after="0" w:line="240" w:lineRule="auto"/>
              <w:jc w:val="center"/>
              <w:rPr>
                <w:rFonts w:ascii="Courier New" w:eastAsia="Times New Roman" w:hAnsi="Courier New" w:cs="Courier New"/>
              </w:rPr>
            </w:pPr>
            <w:r w:rsidRPr="00DE5893">
              <w:rPr>
                <w:rFonts w:ascii="Courier New" w:eastAsia="Times New Roman" w:hAnsi="Courier New" w:cs="Courier New"/>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color w:val="000000"/>
              </w:rPr>
            </w:pPr>
            <w:r w:rsidRPr="00DE5893">
              <w:rPr>
                <w:rFonts w:ascii="Courier New" w:eastAsia="Times New Roman" w:hAnsi="Courier New" w:cs="Courier New"/>
                <w:color w:val="000000"/>
              </w:rPr>
              <w:t>0,0</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5893" w:rsidRPr="00DE5893" w:rsidRDefault="00DE5893" w:rsidP="00DE5893">
            <w:pPr>
              <w:spacing w:after="0" w:line="276" w:lineRule="auto"/>
              <w:jc w:val="center"/>
              <w:rPr>
                <w:rFonts w:ascii="Courier New" w:eastAsia="Times New Roman" w:hAnsi="Courier New" w:cs="Courier New"/>
                <w:b/>
                <w:bCs/>
                <w:color w:val="000000"/>
              </w:rPr>
            </w:pPr>
            <w:r w:rsidRPr="00DE5893">
              <w:rPr>
                <w:rFonts w:ascii="Courier New" w:eastAsia="Times New Roman" w:hAnsi="Courier New" w:cs="Courier New"/>
                <w:b/>
                <w:bCs/>
                <w:color w:val="000000"/>
              </w:rPr>
              <w:t>0,0</w:t>
            </w:r>
          </w:p>
        </w:tc>
      </w:tr>
    </w:tbl>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 w:rsidR="00DE5893" w:rsidRDefault="00DE5893">
      <w:pPr>
        <w:sectPr w:rsidR="00DE5893" w:rsidSect="00DE5893">
          <w:pgSz w:w="16838" w:h="11905" w:orient="landscape"/>
          <w:pgMar w:top="567" w:right="1134" w:bottom="1134" w:left="1134" w:header="709" w:footer="709" w:gutter="0"/>
          <w:cols w:space="708"/>
          <w:docGrid w:linePitch="360"/>
        </w:sect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lastRenderedPageBreak/>
        <w:t>10.05.2023Г. №9</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РОССИЙСКАЯ ФЕДЕРАЦИЯ</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ИРКУТСКАЯ ОБЛАСТЬ</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МУНИЦИПАЛЬНОЕ ОБРАЗОВАНИЕ</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 «ТУЛУНСКИЙ РАЙОН»</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ЕДОГОНСКОЕ СЕЛЬСКОЕ ПОСЕЛЕНИЕ </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ДУМА</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РЕШЕНИЕ</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О НАЗНАЧЕНИИ ПУБЛИЧНЫХ СЛУШАНИЙ ПО ПРОЕКТУ РЕШЕНИЯ ДУМЫ ЕДОГОНСКОГО СЕЛЬСКОГО ПОСЕЛЕНИЯ «ОБ ИСПОЛНЕНИИ БЮДЖЕТА ЕДОГОНСКОГОМУНИЦИПАЛЬНОГО ОБРАЗОВАНИЯ ЗА 2022 ГОД»</w:t>
      </w:r>
    </w:p>
    <w:p w:rsidR="00A60BCC" w:rsidRPr="00A60BCC" w:rsidRDefault="00A60BCC" w:rsidP="00A60BC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p>
    <w:p w:rsidR="00A60BCC" w:rsidRPr="00A60BCC" w:rsidRDefault="00A60BCC" w:rsidP="00A60BCC">
      <w:pPr>
        <w:widowControl w:val="0"/>
        <w:tabs>
          <w:tab w:val="left" w:pos="9355"/>
        </w:tabs>
        <w:autoSpaceDE w:val="0"/>
        <w:autoSpaceDN w:val="0"/>
        <w:adjustRightInd w:val="0"/>
        <w:spacing w:after="0" w:line="240" w:lineRule="auto"/>
        <w:ind w:right="-5" w:firstLine="709"/>
        <w:jc w:val="both"/>
        <w:rPr>
          <w:rFonts w:ascii="Arial" w:eastAsia="Times New Roman" w:hAnsi="Arial" w:cs="Arial"/>
          <w:sz w:val="24"/>
          <w:szCs w:val="24"/>
          <w:lang w:eastAsia="ru-RU"/>
        </w:rPr>
      </w:pPr>
      <w:r w:rsidRPr="00A60BCC">
        <w:rPr>
          <w:rFonts w:ascii="Arial" w:eastAsia="Times New Roman" w:hAnsi="Arial" w:cs="Arial"/>
          <w:bCs/>
          <w:sz w:val="24"/>
          <w:szCs w:val="24"/>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A60BCC">
        <w:rPr>
          <w:rFonts w:ascii="Arial" w:eastAsia="Times New Roman" w:hAnsi="Arial" w:cs="Arial"/>
          <w:sz w:val="24"/>
          <w:szCs w:val="24"/>
          <w:lang w:eastAsia="ru-RU"/>
        </w:rPr>
        <w:t>Об исполнении бюджета Едогонского муниципального образования за 2022 год</w:t>
      </w:r>
      <w:r w:rsidRPr="00A60BCC">
        <w:rPr>
          <w:rFonts w:ascii="Arial" w:eastAsia="Times New Roman" w:hAnsi="Arial" w:cs="Arial"/>
          <w:bCs/>
          <w:sz w:val="24"/>
          <w:szCs w:val="24"/>
          <w:lang w:eastAsia="ru-RU"/>
        </w:rPr>
        <w:t>»,</w:t>
      </w:r>
      <w:r w:rsidRPr="00A60BCC">
        <w:rPr>
          <w:rFonts w:ascii="Arial" w:eastAsia="Times New Roman" w:hAnsi="Arial" w:cs="Arial"/>
          <w:sz w:val="24"/>
          <w:szCs w:val="24"/>
          <w:lang w:eastAsia="ru-RU"/>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A60BCC">
        <w:rPr>
          <w:rFonts w:ascii="Arial" w:eastAsia="Times New Roman" w:hAnsi="Arial" w:cs="Arial"/>
          <w:spacing w:val="-2"/>
          <w:sz w:val="24"/>
          <w:szCs w:val="24"/>
          <w:lang w:eastAsia="ru-RU"/>
        </w:rPr>
        <w:t xml:space="preserve">Устава  Едогонского  </w:t>
      </w:r>
      <w:r w:rsidRPr="00A60BCC">
        <w:rPr>
          <w:rFonts w:ascii="Arial" w:eastAsia="Times New Roman" w:hAnsi="Arial" w:cs="Arial"/>
          <w:sz w:val="24"/>
          <w:szCs w:val="24"/>
          <w:lang w:eastAsia="ru-RU"/>
        </w:rPr>
        <w:t>муниципального образования, Дума Едогонского сельского поселения</w:t>
      </w:r>
    </w:p>
    <w:p w:rsidR="00A60BCC" w:rsidRPr="00A60BCC" w:rsidRDefault="00A60BCC" w:rsidP="00A60BCC">
      <w:pPr>
        <w:widowControl w:val="0"/>
        <w:tabs>
          <w:tab w:val="left" w:pos="9355"/>
        </w:tabs>
        <w:autoSpaceDE w:val="0"/>
        <w:autoSpaceDN w:val="0"/>
        <w:adjustRightInd w:val="0"/>
        <w:spacing w:after="0" w:line="240" w:lineRule="auto"/>
        <w:ind w:right="-5"/>
        <w:jc w:val="both"/>
        <w:rPr>
          <w:rFonts w:ascii="Arial" w:eastAsia="Times New Roman" w:hAnsi="Arial" w:cs="Arial"/>
          <w:sz w:val="24"/>
          <w:szCs w:val="24"/>
          <w:lang w:eastAsia="ru-RU"/>
        </w:rPr>
      </w:pPr>
    </w:p>
    <w:p w:rsidR="00A60BCC" w:rsidRPr="00A60BCC" w:rsidRDefault="00A60BCC" w:rsidP="00A60BCC">
      <w:pPr>
        <w:widowControl w:val="0"/>
        <w:tabs>
          <w:tab w:val="left" w:pos="9355"/>
        </w:tabs>
        <w:autoSpaceDE w:val="0"/>
        <w:autoSpaceDN w:val="0"/>
        <w:adjustRightInd w:val="0"/>
        <w:spacing w:after="0" w:line="240" w:lineRule="auto"/>
        <w:ind w:right="-5" w:firstLine="709"/>
        <w:jc w:val="center"/>
        <w:rPr>
          <w:rFonts w:ascii="Arial" w:eastAsia="Times New Roman" w:hAnsi="Arial" w:cs="Arial"/>
          <w:sz w:val="24"/>
          <w:szCs w:val="24"/>
          <w:lang w:eastAsia="ru-RU"/>
        </w:rPr>
      </w:pPr>
      <w:r w:rsidRPr="00A60BCC">
        <w:rPr>
          <w:rFonts w:ascii="Times New Roman" w:eastAsia="Times New Roman" w:hAnsi="Times New Roman" w:cs="Times New Roman"/>
          <w:b/>
          <w:bCs/>
          <w:spacing w:val="-2"/>
          <w:sz w:val="28"/>
          <w:szCs w:val="28"/>
          <w:lang w:eastAsia="ru-RU"/>
        </w:rPr>
        <w:t>РЕШИЛА:</w:t>
      </w:r>
    </w:p>
    <w:p w:rsidR="00A60BCC" w:rsidRPr="00A60BCC" w:rsidRDefault="00A60BCC" w:rsidP="00A60BCC">
      <w:pPr>
        <w:widowControl w:val="0"/>
        <w:shd w:val="clear" w:color="auto" w:fill="FFFFFF"/>
        <w:autoSpaceDE w:val="0"/>
        <w:autoSpaceDN w:val="0"/>
        <w:adjustRightInd w:val="0"/>
        <w:spacing w:after="0" w:line="317" w:lineRule="exact"/>
        <w:ind w:left="24"/>
        <w:rPr>
          <w:rFonts w:ascii="Times New Roman" w:eastAsia="Times New Roman" w:hAnsi="Times New Roman" w:cs="Times New Roman"/>
          <w:sz w:val="20"/>
          <w:szCs w:val="20"/>
          <w:lang w:eastAsia="ru-RU"/>
        </w:rPr>
      </w:pPr>
    </w:p>
    <w:p w:rsidR="00A60BCC" w:rsidRPr="00A60BCC" w:rsidRDefault="00A60BCC" w:rsidP="00A60BCC">
      <w:pPr>
        <w:autoSpaceDE w:val="0"/>
        <w:autoSpaceDN w:val="0"/>
        <w:adjustRightInd w:val="0"/>
        <w:spacing w:after="0" w:line="240" w:lineRule="auto"/>
        <w:ind w:firstLine="540"/>
        <w:jc w:val="both"/>
        <w:rPr>
          <w:rFonts w:ascii="Arial" w:eastAsia="Times New Roman" w:hAnsi="Arial" w:cs="Arial"/>
          <w:sz w:val="24"/>
          <w:szCs w:val="24"/>
          <w:lang w:eastAsia="ru-RU"/>
        </w:rPr>
      </w:pPr>
      <w:r w:rsidRPr="00A60BCC">
        <w:rPr>
          <w:rFonts w:ascii="Arial" w:eastAsia="Times New Roman" w:hAnsi="Arial" w:cs="Arial"/>
          <w:spacing w:val="-20"/>
          <w:sz w:val="24"/>
          <w:szCs w:val="24"/>
          <w:lang w:eastAsia="ru-RU"/>
        </w:rPr>
        <w:t>1.</w:t>
      </w:r>
      <w:r w:rsidRPr="00A60BCC">
        <w:rPr>
          <w:rFonts w:ascii="Arial" w:eastAsia="Times New Roman" w:hAnsi="Arial" w:cs="Arial"/>
          <w:sz w:val="24"/>
          <w:szCs w:val="24"/>
          <w:lang w:eastAsia="ru-RU"/>
        </w:rPr>
        <w:t xml:space="preserve"> Назначить публичные слушания по проекту решения Думы Едогонского сельского поселения </w:t>
      </w:r>
      <w:r w:rsidRPr="00A60BCC">
        <w:rPr>
          <w:rFonts w:ascii="Arial" w:eastAsia="Times New Roman" w:hAnsi="Arial" w:cs="Arial"/>
          <w:bCs/>
          <w:sz w:val="24"/>
          <w:szCs w:val="24"/>
          <w:lang w:eastAsia="ru-RU"/>
        </w:rPr>
        <w:t>«</w:t>
      </w:r>
      <w:r w:rsidRPr="00A60BCC">
        <w:rPr>
          <w:rFonts w:ascii="Arial" w:eastAsia="Times New Roman" w:hAnsi="Arial" w:cs="Arial"/>
          <w:sz w:val="24"/>
          <w:szCs w:val="24"/>
          <w:lang w:eastAsia="ru-RU"/>
        </w:rPr>
        <w:t>Об исполнении бюджета Едогонского муниципального образования за 2022 год</w:t>
      </w:r>
      <w:r w:rsidRPr="00A60BCC">
        <w:rPr>
          <w:rFonts w:ascii="Arial" w:eastAsia="Times New Roman" w:hAnsi="Arial" w:cs="Arial"/>
          <w:bCs/>
          <w:sz w:val="24"/>
          <w:szCs w:val="24"/>
          <w:lang w:eastAsia="ru-RU"/>
        </w:rPr>
        <w:t xml:space="preserve">» на 14 часов 00 </w:t>
      </w:r>
      <w:proofErr w:type="gramStart"/>
      <w:r w:rsidRPr="00A60BCC">
        <w:rPr>
          <w:rFonts w:ascii="Arial" w:eastAsia="Times New Roman" w:hAnsi="Arial" w:cs="Arial"/>
          <w:bCs/>
          <w:sz w:val="24"/>
          <w:szCs w:val="24"/>
          <w:lang w:eastAsia="ru-RU"/>
        </w:rPr>
        <w:t>минут  19</w:t>
      </w:r>
      <w:proofErr w:type="gramEnd"/>
      <w:r w:rsidRPr="00A60BCC">
        <w:rPr>
          <w:rFonts w:ascii="Arial" w:eastAsia="Times New Roman" w:hAnsi="Arial" w:cs="Arial"/>
          <w:bCs/>
          <w:sz w:val="24"/>
          <w:szCs w:val="24"/>
          <w:lang w:eastAsia="ru-RU"/>
        </w:rPr>
        <w:t xml:space="preserve">  мая  2023 года.  </w:t>
      </w:r>
    </w:p>
    <w:p w:rsidR="00A60BCC" w:rsidRPr="00A60BCC" w:rsidRDefault="00A60BCC" w:rsidP="00A60BCC">
      <w:pPr>
        <w:widowControl w:val="0"/>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Публичные слушания провести по адресу: Иркутская область, Тулунский район, с.Едогон.  ул.Ленина, 66.</w:t>
      </w:r>
    </w:p>
    <w:p w:rsidR="00A60BCC" w:rsidRPr="00A60BCC" w:rsidRDefault="00A60BCC" w:rsidP="00A60BCC">
      <w:pPr>
        <w:widowControl w:val="0"/>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gramStart"/>
      <w:r w:rsidRPr="00A60BCC">
        <w:rPr>
          <w:rFonts w:ascii="Arial" w:eastAsia="Times New Roman" w:hAnsi="Arial" w:cs="Arial"/>
          <w:sz w:val="24"/>
          <w:szCs w:val="24"/>
          <w:lang w:eastAsia="ru-RU"/>
        </w:rPr>
        <w:t>Едогонского  сельского</w:t>
      </w:r>
      <w:proofErr w:type="gramEnd"/>
      <w:r w:rsidRPr="00A60BCC">
        <w:rPr>
          <w:rFonts w:ascii="Arial" w:eastAsia="Times New Roman" w:hAnsi="Arial" w:cs="Arial"/>
          <w:sz w:val="24"/>
          <w:szCs w:val="24"/>
          <w:lang w:eastAsia="ru-RU"/>
        </w:rPr>
        <w:t xml:space="preserve"> поселения </w:t>
      </w:r>
      <w:r w:rsidRPr="00A60BCC">
        <w:rPr>
          <w:rFonts w:ascii="Arial" w:eastAsia="Times New Roman" w:hAnsi="Arial" w:cs="Arial"/>
          <w:bCs/>
          <w:sz w:val="24"/>
          <w:szCs w:val="24"/>
          <w:lang w:eastAsia="ru-RU"/>
        </w:rPr>
        <w:t>«</w:t>
      </w:r>
      <w:r w:rsidRPr="00A60BCC">
        <w:rPr>
          <w:rFonts w:ascii="Arial" w:eastAsia="Times New Roman" w:hAnsi="Arial" w:cs="Arial"/>
          <w:sz w:val="24"/>
          <w:szCs w:val="24"/>
          <w:lang w:eastAsia="ru-RU"/>
        </w:rPr>
        <w:t>Об исполнении бюджета Едогонского муниципального образования за 2022год</w:t>
      </w:r>
      <w:r w:rsidRPr="00A60BCC">
        <w:rPr>
          <w:rFonts w:ascii="Arial" w:eastAsia="Times New Roman" w:hAnsi="Arial" w:cs="Arial"/>
          <w:bCs/>
          <w:sz w:val="24"/>
          <w:szCs w:val="24"/>
          <w:lang w:eastAsia="ru-RU"/>
        </w:rPr>
        <w:t xml:space="preserve">»  </w:t>
      </w:r>
      <w:r w:rsidRPr="00A60BCC">
        <w:rPr>
          <w:rFonts w:ascii="Arial" w:eastAsia="Times New Roman" w:hAnsi="Arial" w:cs="Arial"/>
          <w:sz w:val="24"/>
          <w:szCs w:val="24"/>
          <w:lang w:eastAsia="ru-RU"/>
        </w:rPr>
        <w:t>депутатам Думы Едогонского  сельского поселения, главе Едогонс</w:t>
      </w:r>
      <w:r w:rsidRPr="00A60BCC">
        <w:rPr>
          <w:rFonts w:ascii="Arial" w:eastAsia="Times New Roman" w:hAnsi="Arial" w:cs="Arial"/>
          <w:spacing w:val="-20"/>
          <w:sz w:val="24"/>
          <w:szCs w:val="24"/>
          <w:lang w:eastAsia="ru-RU"/>
        </w:rPr>
        <w:t xml:space="preserve">4.  </w:t>
      </w:r>
      <w:r w:rsidRPr="00A60BCC">
        <w:rPr>
          <w:rFonts w:ascii="Arial" w:eastAsia="Times New Roman" w:hAnsi="Arial" w:cs="Arial"/>
          <w:sz w:val="24"/>
          <w:szCs w:val="24"/>
          <w:lang w:eastAsia="ru-RU"/>
        </w:rPr>
        <w:t xml:space="preserve">Результаты публичных </w:t>
      </w:r>
      <w:proofErr w:type="gramStart"/>
      <w:r w:rsidRPr="00A60BCC">
        <w:rPr>
          <w:rFonts w:ascii="Arial" w:eastAsia="Times New Roman" w:hAnsi="Arial" w:cs="Arial"/>
          <w:sz w:val="24"/>
          <w:szCs w:val="24"/>
          <w:lang w:eastAsia="ru-RU"/>
        </w:rPr>
        <w:t>слушаний  опубликовать</w:t>
      </w:r>
      <w:proofErr w:type="gramEnd"/>
      <w:r w:rsidRPr="00A60BCC">
        <w:rPr>
          <w:rFonts w:ascii="Arial" w:eastAsia="Times New Roman" w:hAnsi="Arial" w:cs="Arial"/>
          <w:sz w:val="24"/>
          <w:szCs w:val="24"/>
          <w:lang w:eastAsia="ru-RU"/>
        </w:rPr>
        <w:t xml:space="preserve"> в газете «Едогонский  Вестник ».</w:t>
      </w:r>
    </w:p>
    <w:p w:rsidR="00A60BCC" w:rsidRPr="00A60BCC" w:rsidRDefault="00A60BCC" w:rsidP="00A60BCC">
      <w:pPr>
        <w:widowControl w:val="0"/>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pacing w:val="-15"/>
          <w:sz w:val="24"/>
          <w:szCs w:val="24"/>
          <w:lang w:eastAsia="ru-RU"/>
        </w:rPr>
        <w:t>5.</w:t>
      </w:r>
      <w:r w:rsidRPr="00A60BCC">
        <w:rPr>
          <w:rFonts w:ascii="Arial" w:eastAsia="Times New Roman" w:hAnsi="Arial" w:cs="Arial"/>
          <w:sz w:val="24"/>
          <w:szCs w:val="24"/>
          <w:lang w:eastAsia="ru-RU"/>
        </w:rPr>
        <w:t xml:space="preserve"> Для заблаговременного ознакомления жителей муниципального </w:t>
      </w:r>
      <w:proofErr w:type="gramStart"/>
      <w:r w:rsidRPr="00A60BCC">
        <w:rPr>
          <w:rFonts w:ascii="Arial" w:eastAsia="Times New Roman" w:hAnsi="Arial" w:cs="Arial"/>
          <w:sz w:val="24"/>
          <w:szCs w:val="24"/>
          <w:lang w:eastAsia="ru-RU"/>
        </w:rPr>
        <w:t>образования  с</w:t>
      </w:r>
      <w:proofErr w:type="gramEnd"/>
      <w:r w:rsidRPr="00A60BCC">
        <w:rPr>
          <w:rFonts w:ascii="Arial" w:eastAsia="Times New Roman" w:hAnsi="Arial" w:cs="Arial"/>
          <w:sz w:val="24"/>
          <w:szCs w:val="24"/>
          <w:lang w:eastAsia="ru-RU"/>
        </w:rPr>
        <w:t xml:space="preserve"> проектом решения Думы Едогонского  сельского поселения </w:t>
      </w:r>
      <w:r w:rsidRPr="00A60BCC">
        <w:rPr>
          <w:rFonts w:ascii="Arial" w:eastAsia="Times New Roman" w:hAnsi="Arial" w:cs="Arial"/>
          <w:bCs/>
          <w:sz w:val="24"/>
          <w:szCs w:val="24"/>
          <w:lang w:eastAsia="ru-RU"/>
        </w:rPr>
        <w:t>«</w:t>
      </w:r>
      <w:r w:rsidRPr="00A60BCC">
        <w:rPr>
          <w:rFonts w:ascii="Arial" w:eastAsia="Times New Roman" w:hAnsi="Arial" w:cs="Arial"/>
          <w:sz w:val="24"/>
          <w:szCs w:val="24"/>
          <w:lang w:eastAsia="ru-RU"/>
        </w:rPr>
        <w:t>Об исполнении  бюджета Едогонского муниципального образования за 2022год</w:t>
      </w:r>
      <w:r w:rsidRPr="00A60BCC">
        <w:rPr>
          <w:rFonts w:ascii="Arial" w:eastAsia="Times New Roman" w:hAnsi="Arial" w:cs="Arial"/>
          <w:bCs/>
          <w:sz w:val="24"/>
          <w:szCs w:val="24"/>
          <w:lang w:eastAsia="ru-RU"/>
        </w:rPr>
        <w:t xml:space="preserve">» </w:t>
      </w:r>
      <w:r w:rsidRPr="00A60BCC">
        <w:rPr>
          <w:rFonts w:ascii="Arial" w:eastAsia="Times New Roman" w:hAnsi="Arial" w:cs="Arial"/>
          <w:sz w:val="24"/>
          <w:szCs w:val="24"/>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A60BCC">
        <w:rPr>
          <w:rFonts w:ascii="Arial" w:eastAsia="Times New Roman" w:hAnsi="Arial" w:cs="Arial"/>
          <w:bCs/>
          <w:sz w:val="24"/>
          <w:szCs w:val="24"/>
          <w:lang w:eastAsia="ru-RU"/>
        </w:rPr>
        <w:t>«</w:t>
      </w:r>
      <w:r w:rsidRPr="00A60BCC">
        <w:rPr>
          <w:rFonts w:ascii="Arial" w:eastAsia="Times New Roman" w:hAnsi="Arial" w:cs="Arial"/>
          <w:sz w:val="24"/>
          <w:szCs w:val="24"/>
          <w:lang w:eastAsia="ru-RU"/>
        </w:rPr>
        <w:t>Об исполнении  бюджета Едогонского муниципального образования за 2022 год</w:t>
      </w:r>
      <w:r w:rsidRPr="00A60BCC">
        <w:rPr>
          <w:rFonts w:ascii="Arial" w:eastAsia="Times New Roman" w:hAnsi="Arial" w:cs="Arial"/>
          <w:bCs/>
          <w:sz w:val="24"/>
          <w:szCs w:val="24"/>
          <w:lang w:eastAsia="ru-RU"/>
        </w:rPr>
        <w:t>» (прилагается)</w:t>
      </w:r>
      <w:r w:rsidRPr="00A60BCC">
        <w:rPr>
          <w:rFonts w:ascii="Arial" w:eastAsia="Times New Roman" w:hAnsi="Arial" w:cs="Arial"/>
          <w:sz w:val="24"/>
          <w:szCs w:val="24"/>
          <w:lang w:eastAsia="ru-RU"/>
        </w:rPr>
        <w:t xml:space="preserve">.  </w:t>
      </w:r>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r w:rsidRPr="00A60BCC">
        <w:rPr>
          <w:rFonts w:ascii="Arial" w:eastAsia="Times New Roman" w:hAnsi="Arial" w:cs="Arial"/>
          <w:sz w:val="24"/>
          <w:szCs w:val="24"/>
          <w:lang w:eastAsia="ru-RU"/>
        </w:rPr>
        <w:tab/>
      </w:r>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proofErr w:type="gramStart"/>
      <w:r w:rsidRPr="00A60BCC">
        <w:rPr>
          <w:rFonts w:ascii="Arial" w:eastAsia="Times New Roman" w:hAnsi="Arial" w:cs="Arial"/>
          <w:sz w:val="24"/>
          <w:szCs w:val="24"/>
          <w:lang w:eastAsia="ru-RU"/>
        </w:rPr>
        <w:lastRenderedPageBreak/>
        <w:t>Глава  Едогонского</w:t>
      </w:r>
      <w:proofErr w:type="gramEnd"/>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r w:rsidRPr="00A60BCC">
        <w:rPr>
          <w:rFonts w:ascii="Arial" w:eastAsia="Times New Roman" w:hAnsi="Arial" w:cs="Arial"/>
          <w:sz w:val="24"/>
          <w:szCs w:val="24"/>
          <w:lang w:eastAsia="ru-RU"/>
        </w:rPr>
        <w:t>сельского поселения</w:t>
      </w:r>
    </w:p>
    <w:p w:rsidR="00A60BCC" w:rsidRPr="00A60BCC" w:rsidRDefault="00A60BCC" w:rsidP="00A60BCC">
      <w:pPr>
        <w:widowControl w:val="0"/>
        <w:shd w:val="clear" w:color="auto" w:fill="FFFFFF"/>
        <w:tabs>
          <w:tab w:val="left" w:pos="610"/>
          <w:tab w:val="left" w:leader="underscore" w:pos="4440"/>
        </w:tabs>
        <w:autoSpaceDE w:val="0"/>
        <w:autoSpaceDN w:val="0"/>
        <w:adjustRightInd w:val="0"/>
        <w:spacing w:before="10" w:after="0" w:line="317" w:lineRule="exact"/>
        <w:ind w:left="29"/>
        <w:rPr>
          <w:rFonts w:ascii="Arial" w:eastAsia="Times New Roman" w:hAnsi="Arial" w:cs="Arial"/>
          <w:sz w:val="24"/>
          <w:szCs w:val="24"/>
          <w:lang w:eastAsia="ru-RU"/>
        </w:rPr>
      </w:pPr>
      <w:r w:rsidRPr="00A60BCC">
        <w:rPr>
          <w:rFonts w:ascii="Arial" w:eastAsia="Times New Roman" w:hAnsi="Arial" w:cs="Arial"/>
          <w:sz w:val="24"/>
          <w:szCs w:val="24"/>
          <w:lang w:eastAsia="ru-RU"/>
        </w:rPr>
        <w:t>О.Н.Кобрусева</w:t>
      </w:r>
    </w:p>
    <w:p w:rsidR="00A60BCC" w:rsidRPr="00A60BCC" w:rsidRDefault="00A60BCC" w:rsidP="00A60BCC">
      <w:pPr>
        <w:widowControl w:val="0"/>
        <w:autoSpaceDE w:val="0"/>
        <w:autoSpaceDN w:val="0"/>
        <w:adjustRightInd w:val="0"/>
        <w:spacing w:after="0" w:line="240" w:lineRule="auto"/>
        <w:rPr>
          <w:rFonts w:ascii="Arial" w:eastAsia="Times New Roman" w:hAnsi="Arial" w:cs="Arial"/>
          <w:sz w:val="24"/>
          <w:szCs w:val="24"/>
          <w:lang w:eastAsia="ru-RU"/>
        </w:rPr>
      </w:pPr>
    </w:p>
    <w:p w:rsidR="00A60BCC" w:rsidRPr="00A60BCC" w:rsidRDefault="00A60BCC" w:rsidP="00A60BCC">
      <w:pPr>
        <w:widowControl w:val="0"/>
        <w:autoSpaceDE w:val="0"/>
        <w:autoSpaceDN w:val="0"/>
        <w:adjustRightInd w:val="0"/>
        <w:spacing w:after="0" w:line="240" w:lineRule="auto"/>
        <w:rPr>
          <w:rFonts w:ascii="Arial" w:eastAsia="Times New Roman" w:hAnsi="Arial" w:cs="Arial"/>
          <w:sz w:val="24"/>
          <w:szCs w:val="24"/>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10.05.2023Г. №10</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РОССИЙСКАЯ ФЕДЕРАЦИЯ</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ИРКУТСКАЯ ОБЛАСТЬ</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МУНИЦИПАЛЬНОЕ ОБРАЗОВАНИЕ</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 «ТУЛУНСКИЙ РАЙОН»</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ЕДОГОНСКОЕ СЕЛЬСКОЕ ПОСЕЛЕНИЕ </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ДУМА</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РЕШЕНИЕ</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ЕДОГОНСКОГО СЕЛЬСКОГО ПОСЕЛЕНИЯ</w:t>
      </w:r>
    </w:p>
    <w:p w:rsidR="00A60BCC" w:rsidRPr="00A60BCC" w:rsidRDefault="00A60BCC" w:rsidP="00A60BCC">
      <w:pPr>
        <w:suppressAutoHyphens/>
        <w:spacing w:after="0" w:line="240" w:lineRule="auto"/>
        <w:ind w:firstLine="709"/>
        <w:jc w:val="both"/>
        <w:rPr>
          <w:rFonts w:ascii="Times New Roman" w:eastAsia="Times New Roman" w:hAnsi="Times New Roman" w:cs="Times New Roman"/>
          <w:bCs/>
          <w:color w:val="000000"/>
          <w:sz w:val="28"/>
          <w:szCs w:val="28"/>
          <w:lang w:eastAsia="ru-RU"/>
        </w:rPr>
      </w:pPr>
    </w:p>
    <w:p w:rsidR="00A60BCC" w:rsidRPr="00A60BCC" w:rsidRDefault="00A60BCC" w:rsidP="00A60BCC">
      <w:pPr>
        <w:suppressAutoHyphens/>
        <w:spacing w:after="0" w:line="240" w:lineRule="auto"/>
        <w:ind w:firstLine="709"/>
        <w:jc w:val="both"/>
        <w:rPr>
          <w:rFonts w:ascii="Arial" w:eastAsia="Times New Roman" w:hAnsi="Arial" w:cs="Arial"/>
          <w:bCs/>
          <w:color w:val="000000"/>
          <w:sz w:val="24"/>
          <w:szCs w:val="24"/>
          <w:lang w:eastAsia="ru-RU"/>
        </w:rPr>
      </w:pPr>
      <w:r w:rsidRPr="00A60BCC">
        <w:rPr>
          <w:rFonts w:ascii="Arial" w:eastAsia="Times New Roman" w:hAnsi="Arial" w:cs="Arial"/>
          <w:bCs/>
          <w:color w:val="000000"/>
          <w:sz w:val="24"/>
          <w:szCs w:val="24"/>
          <w:lang w:eastAsia="ru-RU"/>
        </w:rPr>
        <w:t xml:space="preserve">В соответствии </w:t>
      </w:r>
      <w:r w:rsidRPr="00A60BCC">
        <w:rPr>
          <w:rFonts w:ascii="Arial" w:eastAsia="Times New Roman" w:hAnsi="Arial" w:cs="Arial"/>
          <w:bCs/>
          <w:sz w:val="24"/>
          <w:szCs w:val="24"/>
          <w:lang w:eastAsia="ru-RU"/>
        </w:rPr>
        <w:t xml:space="preserve">с Федеральным законом от 06.10.2003 № 131-ФЗ «Об общих принципах организации местного самоуправления в Российской Федерации», </w:t>
      </w:r>
      <w:r w:rsidRPr="00A60BCC">
        <w:rPr>
          <w:rFonts w:ascii="Arial" w:eastAsia="Times New Roman" w:hAnsi="Arial" w:cs="Arial"/>
          <w:bCs/>
          <w:color w:val="000000"/>
          <w:sz w:val="24"/>
          <w:szCs w:val="24"/>
          <w:lang w:eastAsia="ru-RU"/>
        </w:rPr>
        <w:t>частью 11 статьи 55.24 Градостроительного кодекса РФ, руководствуясь Уставом Едогонского сельского поселения:</w:t>
      </w:r>
    </w:p>
    <w:p w:rsidR="00A60BCC" w:rsidRPr="00A60BCC" w:rsidRDefault="00A60BCC" w:rsidP="00A60BCC">
      <w:pPr>
        <w:suppressAutoHyphens/>
        <w:spacing w:after="0" w:line="240" w:lineRule="auto"/>
        <w:ind w:firstLine="567"/>
        <w:jc w:val="both"/>
        <w:rPr>
          <w:rFonts w:ascii="Arial" w:eastAsia="Times New Roman" w:hAnsi="Arial" w:cs="Arial"/>
          <w:color w:val="000000"/>
          <w:sz w:val="24"/>
          <w:szCs w:val="24"/>
          <w:lang w:eastAsia="ru-RU"/>
        </w:rPr>
      </w:pPr>
      <w:r w:rsidRPr="00A60BCC">
        <w:rPr>
          <w:rFonts w:ascii="Arial" w:eastAsia="Times New Roman" w:hAnsi="Arial" w:cs="Arial"/>
          <w:color w:val="000000"/>
          <w:sz w:val="24"/>
          <w:szCs w:val="24"/>
          <w:lang w:eastAsia="ru-RU"/>
        </w:rPr>
        <w:t xml:space="preserve">1. Утвердить </w:t>
      </w:r>
      <w:r w:rsidRPr="00A60BCC">
        <w:rPr>
          <w:rFonts w:ascii="Arial" w:eastAsia="Times New Roman" w:hAnsi="Arial" w:cs="Arial"/>
          <w:iCs/>
          <w:color w:val="000000"/>
          <w:sz w:val="24"/>
          <w:szCs w:val="24"/>
          <w:lang w:eastAsia="ru-RU"/>
        </w:rPr>
        <w:t xml:space="preserve">Порядок </w:t>
      </w:r>
      <w:r w:rsidRPr="00A60BCC">
        <w:rPr>
          <w:rFonts w:ascii="Arial" w:eastAsia="Calibri" w:hAnsi="Arial" w:cs="Arial"/>
          <w:sz w:val="24"/>
          <w:szCs w:val="24"/>
          <w:lang w:eastAsia="ru-RU"/>
        </w:rPr>
        <w:t xml:space="preserve">проведения осмотра зданий, сооружений на предмет их технического состояния и надлежащего технического обслуживания </w:t>
      </w:r>
      <w:r w:rsidRPr="00A60BCC">
        <w:rPr>
          <w:rFonts w:ascii="Arial" w:eastAsia="Times New Roman" w:hAnsi="Arial" w:cs="Arial"/>
          <w:bCs/>
          <w:sz w:val="24"/>
          <w:szCs w:val="24"/>
          <w:lang w:eastAsia="ru-RU"/>
        </w:rPr>
        <w:t>в со</w:t>
      </w:r>
      <w:r w:rsidRPr="00A60BCC">
        <w:rPr>
          <w:rFonts w:ascii="Arial" w:eastAsia="Times New Roman" w:hAnsi="Arial" w:cs="Arial"/>
          <w:bCs/>
          <w:spacing w:val="-3"/>
          <w:sz w:val="24"/>
          <w:szCs w:val="24"/>
          <w:lang w:eastAsia="ru-RU"/>
        </w:rPr>
        <w:t>о</w:t>
      </w:r>
      <w:r w:rsidRPr="00A60BCC">
        <w:rPr>
          <w:rFonts w:ascii="Arial" w:eastAsia="Times New Roman" w:hAnsi="Arial" w:cs="Arial"/>
          <w:bCs/>
          <w:sz w:val="24"/>
          <w:szCs w:val="24"/>
          <w:lang w:eastAsia="ru-RU"/>
        </w:rPr>
        <w:t>тв</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тств</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и с требованиями тех</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ических регламентов к конст</w:t>
      </w:r>
      <w:r w:rsidRPr="00A60BCC">
        <w:rPr>
          <w:rFonts w:ascii="Arial" w:eastAsia="Times New Roman" w:hAnsi="Arial" w:cs="Arial"/>
          <w:bCs/>
          <w:spacing w:val="-2"/>
          <w:sz w:val="24"/>
          <w:szCs w:val="24"/>
          <w:lang w:eastAsia="ru-RU"/>
        </w:rPr>
        <w:t>р</w:t>
      </w:r>
      <w:r w:rsidRPr="00A60BCC">
        <w:rPr>
          <w:rFonts w:ascii="Arial" w:eastAsia="Times New Roman" w:hAnsi="Arial" w:cs="Arial"/>
          <w:bCs/>
          <w:sz w:val="24"/>
          <w:szCs w:val="24"/>
          <w:lang w:eastAsia="ru-RU"/>
        </w:rPr>
        <w:t>укт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вным и другим характ</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рист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 xml:space="preserve">кам надежности и </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езопасно</w:t>
      </w:r>
      <w:r w:rsidRPr="00A60BCC">
        <w:rPr>
          <w:rFonts w:ascii="Arial" w:eastAsia="Times New Roman" w:hAnsi="Arial" w:cs="Arial"/>
          <w:bCs/>
          <w:spacing w:val="-2"/>
          <w:sz w:val="24"/>
          <w:szCs w:val="24"/>
          <w:lang w:eastAsia="ru-RU"/>
        </w:rPr>
        <w:t>с</w:t>
      </w:r>
      <w:r w:rsidRPr="00A60BCC">
        <w:rPr>
          <w:rFonts w:ascii="Arial" w:eastAsia="Times New Roman" w:hAnsi="Arial" w:cs="Arial"/>
          <w:bCs/>
          <w:sz w:val="24"/>
          <w:szCs w:val="24"/>
          <w:lang w:eastAsia="ru-RU"/>
        </w:rPr>
        <w:t>ти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w:t>
      </w:r>
      <w:r w:rsidRPr="00A60BCC">
        <w:rPr>
          <w:rFonts w:ascii="Arial" w:eastAsia="Times New Roman" w:hAnsi="Arial" w:cs="Arial"/>
          <w:bCs/>
          <w:spacing w:val="-2"/>
          <w:sz w:val="24"/>
          <w:szCs w:val="24"/>
          <w:lang w:eastAsia="ru-RU"/>
        </w:rPr>
        <w:t>о</w:t>
      </w:r>
      <w:r w:rsidRPr="00A60BCC">
        <w:rPr>
          <w:rFonts w:ascii="Arial" w:eastAsia="Times New Roman" w:hAnsi="Arial" w:cs="Arial"/>
          <w:bCs/>
          <w:sz w:val="24"/>
          <w:szCs w:val="24"/>
          <w:lang w:eastAsia="ru-RU"/>
        </w:rPr>
        <w:t>в, тре</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ован</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ями проектной</w:t>
      </w:r>
      <w:r w:rsidRPr="00A60BCC">
        <w:rPr>
          <w:rFonts w:ascii="Arial" w:eastAsia="Times New Roman" w:hAnsi="Arial" w:cs="Arial"/>
          <w:bCs/>
          <w:spacing w:val="-2"/>
          <w:sz w:val="24"/>
          <w:szCs w:val="24"/>
          <w:lang w:eastAsia="ru-RU"/>
        </w:rPr>
        <w:t xml:space="preserve"> </w:t>
      </w:r>
      <w:r w:rsidRPr="00A60BCC">
        <w:rPr>
          <w:rFonts w:ascii="Arial" w:eastAsia="Times New Roman" w:hAnsi="Arial" w:cs="Arial"/>
          <w:bCs/>
          <w:sz w:val="24"/>
          <w:szCs w:val="24"/>
          <w:lang w:eastAsia="ru-RU"/>
        </w:rPr>
        <w:t>докуме</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 xml:space="preserve">тации </w:t>
      </w:r>
      <w:r w:rsidRPr="00A60BCC">
        <w:rPr>
          <w:rFonts w:ascii="Arial" w:eastAsia="Times New Roman" w:hAnsi="Arial" w:cs="Arial"/>
          <w:bCs/>
          <w:spacing w:val="-2"/>
          <w:sz w:val="24"/>
          <w:szCs w:val="24"/>
          <w:lang w:eastAsia="ru-RU"/>
        </w:rPr>
        <w:t>у</w:t>
      </w:r>
      <w:r w:rsidRPr="00A60BCC">
        <w:rPr>
          <w:rFonts w:ascii="Arial" w:eastAsia="Times New Roman" w:hAnsi="Arial" w:cs="Arial"/>
          <w:bCs/>
          <w:sz w:val="24"/>
          <w:szCs w:val="24"/>
          <w:lang w:eastAsia="ru-RU"/>
        </w:rPr>
        <w:t>казанных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ъектов на территории Едогонского сельского поселения</w:t>
      </w:r>
      <w:r w:rsidRPr="00A60BCC">
        <w:rPr>
          <w:rFonts w:ascii="Arial" w:eastAsia="Calibri" w:hAnsi="Arial" w:cs="Arial"/>
          <w:iCs/>
          <w:color w:val="000000"/>
          <w:sz w:val="24"/>
          <w:szCs w:val="24"/>
          <w:lang w:eastAsia="ru-RU"/>
        </w:rPr>
        <w:t xml:space="preserve"> </w:t>
      </w:r>
      <w:r w:rsidRPr="00A60BCC">
        <w:rPr>
          <w:rFonts w:ascii="Arial" w:eastAsia="Times New Roman" w:hAnsi="Arial" w:cs="Arial"/>
          <w:color w:val="000000"/>
          <w:sz w:val="24"/>
          <w:szCs w:val="24"/>
          <w:lang w:eastAsia="ru-RU"/>
        </w:rPr>
        <w:t>согласно Приложению.</w:t>
      </w:r>
    </w:p>
    <w:p w:rsidR="00A60BCC" w:rsidRPr="00A60BCC" w:rsidRDefault="00A60BCC" w:rsidP="00A60BCC">
      <w:pPr>
        <w:tabs>
          <w:tab w:val="left" w:pos="10490"/>
        </w:tabs>
        <w:suppressAutoHyphens/>
        <w:spacing w:after="0" w:line="240" w:lineRule="auto"/>
        <w:ind w:firstLine="709"/>
        <w:jc w:val="both"/>
        <w:rPr>
          <w:rFonts w:ascii="Arial" w:eastAsia="Times New Roman" w:hAnsi="Arial" w:cs="Arial"/>
          <w:color w:val="000000"/>
          <w:sz w:val="24"/>
          <w:szCs w:val="24"/>
        </w:rPr>
      </w:pPr>
      <w:r w:rsidRPr="00A60BCC">
        <w:rPr>
          <w:rFonts w:ascii="Arial" w:eastAsia="Times New Roman" w:hAnsi="Arial" w:cs="Arial"/>
          <w:color w:val="000000"/>
          <w:sz w:val="24"/>
          <w:szCs w:val="24"/>
        </w:rPr>
        <w:t>2. Опубликовать настоящее решение в газете «</w:t>
      </w:r>
      <w:proofErr w:type="gramStart"/>
      <w:r w:rsidRPr="00A60BCC">
        <w:rPr>
          <w:rFonts w:ascii="Arial" w:eastAsia="Times New Roman" w:hAnsi="Arial" w:cs="Arial"/>
          <w:color w:val="000000"/>
          <w:sz w:val="24"/>
          <w:szCs w:val="24"/>
        </w:rPr>
        <w:t>Едогонский  вестник</w:t>
      </w:r>
      <w:proofErr w:type="gramEnd"/>
      <w:r w:rsidRPr="00A60BCC">
        <w:rPr>
          <w:rFonts w:ascii="Arial" w:eastAsia="Times New Roman" w:hAnsi="Arial" w:cs="Arial"/>
          <w:color w:val="000000"/>
          <w:sz w:val="24"/>
          <w:szCs w:val="24"/>
        </w:rPr>
        <w:t>» и разместить на официальном сайте администрации Едогонского сельского поселения в информационно – телекоммуникационной сети «Интернет».</w:t>
      </w:r>
    </w:p>
    <w:p w:rsidR="00A60BCC" w:rsidRPr="00A60BCC" w:rsidRDefault="00A60BCC" w:rsidP="00A60BCC">
      <w:pPr>
        <w:tabs>
          <w:tab w:val="left" w:pos="10490"/>
        </w:tabs>
        <w:suppressAutoHyphens/>
        <w:spacing w:after="0" w:line="240" w:lineRule="auto"/>
        <w:ind w:firstLine="709"/>
        <w:jc w:val="both"/>
        <w:rPr>
          <w:rFonts w:ascii="Arial" w:eastAsia="Times New Roman" w:hAnsi="Arial" w:cs="Arial"/>
          <w:color w:val="000000"/>
          <w:sz w:val="24"/>
          <w:szCs w:val="24"/>
        </w:rPr>
      </w:pPr>
      <w:r w:rsidRPr="00A60BCC">
        <w:rPr>
          <w:rFonts w:ascii="Arial" w:eastAsia="Times New Roman" w:hAnsi="Arial" w:cs="Arial"/>
          <w:color w:val="000000"/>
          <w:sz w:val="24"/>
          <w:szCs w:val="24"/>
        </w:rPr>
        <w:t>3. Контроль за исполнением настоящего решения возложить на Главу Едогонского сельского поселения.</w:t>
      </w:r>
    </w:p>
    <w:p w:rsidR="00A60BCC" w:rsidRPr="00A60BCC" w:rsidRDefault="00A60BCC" w:rsidP="00A60BCC">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60BCC" w:rsidRPr="00A60BCC" w:rsidRDefault="00A60BCC" w:rsidP="00A60BCC">
      <w:pPr>
        <w:tabs>
          <w:tab w:val="left" w:pos="10348"/>
          <w:tab w:val="left" w:pos="10490"/>
        </w:tabs>
        <w:suppressAutoHyphens/>
        <w:spacing w:after="0" w:line="240" w:lineRule="auto"/>
        <w:jc w:val="both"/>
        <w:rPr>
          <w:rFonts w:ascii="Times New Roman" w:eastAsia="Times New Roman" w:hAnsi="Times New Roman" w:cs="Times New Roman"/>
          <w:b/>
          <w:color w:val="000000"/>
          <w:sz w:val="28"/>
          <w:szCs w:val="28"/>
          <w:lang w:eastAsia="ru-RU"/>
        </w:rPr>
      </w:pPr>
    </w:p>
    <w:p w:rsidR="00A60BCC" w:rsidRPr="00A60BCC" w:rsidRDefault="00A60BCC" w:rsidP="00A60BCC">
      <w:pPr>
        <w:tabs>
          <w:tab w:val="left" w:pos="10348"/>
          <w:tab w:val="left" w:pos="10490"/>
        </w:tabs>
        <w:suppressAutoHyphens/>
        <w:spacing w:after="0" w:line="240" w:lineRule="auto"/>
        <w:jc w:val="both"/>
        <w:rPr>
          <w:rFonts w:ascii="Arial" w:eastAsia="Times New Roman" w:hAnsi="Arial" w:cs="Arial"/>
          <w:color w:val="000000"/>
          <w:sz w:val="24"/>
          <w:szCs w:val="24"/>
          <w:lang w:eastAsia="ru-RU"/>
        </w:rPr>
      </w:pPr>
      <w:r w:rsidRPr="00A60BCC">
        <w:rPr>
          <w:rFonts w:ascii="Arial" w:eastAsia="Times New Roman" w:hAnsi="Arial" w:cs="Arial"/>
          <w:color w:val="000000"/>
          <w:sz w:val="24"/>
          <w:szCs w:val="24"/>
          <w:lang w:eastAsia="ru-RU"/>
        </w:rPr>
        <w:t xml:space="preserve">Глава Едогонского </w:t>
      </w:r>
    </w:p>
    <w:p w:rsidR="00A60BCC" w:rsidRPr="00A60BCC" w:rsidRDefault="00A60BCC" w:rsidP="00A60BCC">
      <w:pPr>
        <w:tabs>
          <w:tab w:val="left" w:pos="10348"/>
          <w:tab w:val="left" w:pos="10490"/>
        </w:tabs>
        <w:suppressAutoHyphens/>
        <w:spacing w:after="0" w:line="240" w:lineRule="auto"/>
        <w:jc w:val="both"/>
        <w:rPr>
          <w:rFonts w:ascii="Arial" w:eastAsia="Times New Roman" w:hAnsi="Arial" w:cs="Arial"/>
          <w:color w:val="000000"/>
          <w:sz w:val="24"/>
          <w:szCs w:val="24"/>
          <w:lang w:eastAsia="ru-RU"/>
        </w:rPr>
      </w:pPr>
      <w:r w:rsidRPr="00A60BCC">
        <w:rPr>
          <w:rFonts w:ascii="Arial" w:eastAsia="Times New Roman" w:hAnsi="Arial" w:cs="Arial"/>
          <w:color w:val="000000"/>
          <w:sz w:val="24"/>
          <w:szCs w:val="24"/>
          <w:lang w:eastAsia="ru-RU"/>
        </w:rPr>
        <w:t>сельского поселения</w:t>
      </w:r>
    </w:p>
    <w:p w:rsidR="00A60BCC" w:rsidRPr="00A60BCC" w:rsidRDefault="00A60BCC" w:rsidP="00A60BCC">
      <w:pPr>
        <w:tabs>
          <w:tab w:val="left" w:pos="10348"/>
          <w:tab w:val="left" w:pos="10490"/>
        </w:tabs>
        <w:suppressAutoHyphen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О.Н.Кобрусева</w:t>
      </w:r>
    </w:p>
    <w:p w:rsidR="00A60BCC" w:rsidRPr="00A60BCC" w:rsidRDefault="00A60BCC" w:rsidP="00A60BCC">
      <w:pPr>
        <w:suppressAutoHyphens/>
        <w:spacing w:after="0" w:line="240" w:lineRule="auto"/>
        <w:ind w:left="5954"/>
        <w:jc w:val="right"/>
        <w:rPr>
          <w:rFonts w:ascii="Courier New" w:eastAsia="Times New Roman" w:hAnsi="Courier New" w:cs="Courier New"/>
          <w:bCs/>
          <w:color w:val="000000"/>
          <w:lang w:eastAsia="ru-RU"/>
        </w:rPr>
      </w:pPr>
      <w:r w:rsidRPr="00A60BCC">
        <w:rPr>
          <w:rFonts w:ascii="Courier New" w:eastAsia="Times New Roman" w:hAnsi="Courier New" w:cs="Courier New"/>
          <w:bCs/>
          <w:color w:val="000000"/>
          <w:lang w:eastAsia="ru-RU"/>
        </w:rPr>
        <w:lastRenderedPageBreak/>
        <w:t xml:space="preserve">Приложение </w:t>
      </w:r>
    </w:p>
    <w:p w:rsidR="00A60BCC" w:rsidRPr="00A60BCC" w:rsidRDefault="00A60BCC" w:rsidP="00A60BCC">
      <w:pPr>
        <w:suppressAutoHyphens/>
        <w:spacing w:after="0" w:line="240" w:lineRule="auto"/>
        <w:ind w:left="4536"/>
        <w:jc w:val="right"/>
        <w:rPr>
          <w:rFonts w:ascii="Courier New" w:eastAsia="Times New Roman" w:hAnsi="Courier New" w:cs="Courier New"/>
          <w:bCs/>
          <w:color w:val="000000"/>
          <w:lang w:eastAsia="ru-RU"/>
        </w:rPr>
      </w:pPr>
      <w:proofErr w:type="gramStart"/>
      <w:r w:rsidRPr="00A60BCC">
        <w:rPr>
          <w:rFonts w:ascii="Courier New" w:eastAsia="Times New Roman" w:hAnsi="Courier New" w:cs="Courier New"/>
          <w:bCs/>
          <w:color w:val="000000"/>
          <w:lang w:eastAsia="ru-RU"/>
        </w:rPr>
        <w:t>к  решению</w:t>
      </w:r>
      <w:proofErr w:type="gramEnd"/>
      <w:r w:rsidRPr="00A60BCC">
        <w:rPr>
          <w:rFonts w:ascii="Courier New" w:eastAsia="Times New Roman" w:hAnsi="Courier New" w:cs="Courier New"/>
          <w:bCs/>
          <w:color w:val="000000"/>
          <w:lang w:eastAsia="ru-RU"/>
        </w:rPr>
        <w:t xml:space="preserve"> Думы </w:t>
      </w:r>
    </w:p>
    <w:p w:rsidR="00A60BCC" w:rsidRPr="00A60BCC" w:rsidRDefault="00A60BCC" w:rsidP="00A60BCC">
      <w:pPr>
        <w:suppressAutoHyphens/>
        <w:spacing w:after="0" w:line="240" w:lineRule="auto"/>
        <w:ind w:left="4536"/>
        <w:jc w:val="right"/>
        <w:rPr>
          <w:rFonts w:ascii="Courier New" w:eastAsia="Times New Roman" w:hAnsi="Courier New" w:cs="Courier New"/>
          <w:bCs/>
          <w:color w:val="000000"/>
          <w:lang w:eastAsia="ru-RU"/>
        </w:rPr>
      </w:pPr>
      <w:proofErr w:type="gramStart"/>
      <w:r w:rsidRPr="00A60BCC">
        <w:rPr>
          <w:rFonts w:ascii="Courier New" w:eastAsia="Times New Roman" w:hAnsi="Courier New" w:cs="Courier New"/>
          <w:bCs/>
          <w:color w:val="000000"/>
          <w:lang w:eastAsia="ru-RU"/>
        </w:rPr>
        <w:t>Едогонского  сельского</w:t>
      </w:r>
      <w:proofErr w:type="gramEnd"/>
      <w:r w:rsidRPr="00A60BCC">
        <w:rPr>
          <w:rFonts w:ascii="Courier New" w:eastAsia="Times New Roman" w:hAnsi="Courier New" w:cs="Courier New"/>
          <w:bCs/>
          <w:color w:val="000000"/>
          <w:lang w:eastAsia="ru-RU"/>
        </w:rPr>
        <w:t xml:space="preserve"> поселения</w:t>
      </w:r>
    </w:p>
    <w:p w:rsidR="00A60BCC" w:rsidRPr="00A60BCC" w:rsidRDefault="00A60BCC" w:rsidP="00A60BCC">
      <w:pPr>
        <w:suppressAutoHyphens/>
        <w:spacing w:after="0" w:line="240" w:lineRule="auto"/>
        <w:ind w:left="5954"/>
        <w:jc w:val="right"/>
        <w:rPr>
          <w:rFonts w:ascii="Courier New" w:eastAsia="Times New Roman" w:hAnsi="Courier New" w:cs="Courier New"/>
          <w:bCs/>
          <w:color w:val="000000"/>
          <w:lang w:eastAsia="ru-RU"/>
        </w:rPr>
      </w:pPr>
      <w:r w:rsidRPr="00A60BCC">
        <w:rPr>
          <w:rFonts w:ascii="Courier New" w:eastAsia="Times New Roman" w:hAnsi="Courier New" w:cs="Courier New"/>
          <w:bCs/>
          <w:color w:val="000000"/>
          <w:lang w:eastAsia="ru-RU"/>
        </w:rPr>
        <w:t>от 10.05. 2023 г. №10</w:t>
      </w:r>
    </w:p>
    <w:p w:rsidR="00A60BCC" w:rsidRPr="00A60BCC" w:rsidRDefault="00A60BCC" w:rsidP="00A60BCC">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rsidR="00A60BCC" w:rsidRPr="00A60BCC" w:rsidRDefault="00A60BCC" w:rsidP="00A60BCC">
      <w:pPr>
        <w:suppressAutoHyphens/>
        <w:spacing w:after="0" w:line="240" w:lineRule="auto"/>
        <w:jc w:val="center"/>
        <w:rPr>
          <w:rFonts w:ascii="Arial" w:eastAsia="Calibri" w:hAnsi="Arial" w:cs="Arial"/>
          <w:b/>
          <w:sz w:val="24"/>
          <w:szCs w:val="24"/>
          <w:lang w:eastAsia="ru-RU"/>
        </w:rPr>
      </w:pPr>
      <w:r w:rsidRPr="00A60BCC">
        <w:rPr>
          <w:rFonts w:ascii="Arial" w:eastAsia="Times New Roman" w:hAnsi="Arial" w:cs="Arial"/>
          <w:iCs/>
          <w:color w:val="000000"/>
          <w:sz w:val="24"/>
          <w:szCs w:val="24"/>
          <w:lang w:eastAsia="ru-RU"/>
        </w:rPr>
        <w:t xml:space="preserve">Порядок </w:t>
      </w:r>
      <w:r w:rsidRPr="00A60BCC">
        <w:rPr>
          <w:rFonts w:ascii="Arial" w:eastAsia="Calibri" w:hAnsi="Arial" w:cs="Arial"/>
          <w:sz w:val="24"/>
          <w:szCs w:val="24"/>
          <w:lang w:eastAsia="ru-RU"/>
        </w:rPr>
        <w:t>проведения осмотра зданий, сооружений на предмет их технического состояния и надлежащего технического обслуживания</w:t>
      </w:r>
    </w:p>
    <w:p w:rsidR="00A60BCC" w:rsidRPr="00A60BCC" w:rsidRDefault="00A60BCC" w:rsidP="00A60BCC">
      <w:pPr>
        <w:suppressAutoHyphens/>
        <w:spacing w:after="0" w:line="240" w:lineRule="auto"/>
        <w:jc w:val="center"/>
        <w:rPr>
          <w:rFonts w:ascii="Arial" w:eastAsia="Times New Roman" w:hAnsi="Arial" w:cs="Arial"/>
          <w:bCs/>
          <w:sz w:val="24"/>
          <w:szCs w:val="24"/>
          <w:lang w:eastAsia="ru-RU"/>
        </w:rPr>
      </w:pPr>
      <w:r w:rsidRPr="00A60BCC">
        <w:rPr>
          <w:rFonts w:ascii="Arial" w:eastAsia="Times New Roman" w:hAnsi="Arial" w:cs="Arial"/>
          <w:bCs/>
          <w:sz w:val="24"/>
          <w:szCs w:val="24"/>
          <w:lang w:eastAsia="ru-RU"/>
        </w:rPr>
        <w:t>в со</w:t>
      </w:r>
      <w:r w:rsidRPr="00A60BCC">
        <w:rPr>
          <w:rFonts w:ascii="Arial" w:eastAsia="Times New Roman" w:hAnsi="Arial" w:cs="Arial"/>
          <w:bCs/>
          <w:spacing w:val="-3"/>
          <w:sz w:val="24"/>
          <w:szCs w:val="24"/>
          <w:lang w:eastAsia="ru-RU"/>
        </w:rPr>
        <w:t>о</w:t>
      </w:r>
      <w:r w:rsidRPr="00A60BCC">
        <w:rPr>
          <w:rFonts w:ascii="Arial" w:eastAsia="Times New Roman" w:hAnsi="Arial" w:cs="Arial"/>
          <w:bCs/>
          <w:sz w:val="24"/>
          <w:szCs w:val="24"/>
          <w:lang w:eastAsia="ru-RU"/>
        </w:rPr>
        <w:t>тв</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тств</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и с требованиями тех</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ических   регламе</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тов к конст</w:t>
      </w:r>
      <w:r w:rsidRPr="00A60BCC">
        <w:rPr>
          <w:rFonts w:ascii="Arial" w:eastAsia="Times New Roman" w:hAnsi="Arial" w:cs="Arial"/>
          <w:bCs/>
          <w:spacing w:val="-2"/>
          <w:sz w:val="24"/>
          <w:szCs w:val="24"/>
          <w:lang w:eastAsia="ru-RU"/>
        </w:rPr>
        <w:t>р</w:t>
      </w:r>
      <w:r w:rsidRPr="00A60BCC">
        <w:rPr>
          <w:rFonts w:ascii="Arial" w:eastAsia="Times New Roman" w:hAnsi="Arial" w:cs="Arial"/>
          <w:bCs/>
          <w:sz w:val="24"/>
          <w:szCs w:val="24"/>
          <w:lang w:eastAsia="ru-RU"/>
        </w:rPr>
        <w:t>укт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вным и другим характ</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рист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кам над</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жн</w:t>
      </w:r>
      <w:r w:rsidRPr="00A60BCC">
        <w:rPr>
          <w:rFonts w:ascii="Arial" w:eastAsia="Times New Roman" w:hAnsi="Arial" w:cs="Arial"/>
          <w:bCs/>
          <w:spacing w:val="-3"/>
          <w:sz w:val="24"/>
          <w:szCs w:val="24"/>
          <w:lang w:eastAsia="ru-RU"/>
        </w:rPr>
        <w:t>о</w:t>
      </w:r>
      <w:r w:rsidRPr="00A60BCC">
        <w:rPr>
          <w:rFonts w:ascii="Arial" w:eastAsia="Times New Roman" w:hAnsi="Arial" w:cs="Arial"/>
          <w:bCs/>
          <w:sz w:val="24"/>
          <w:szCs w:val="24"/>
          <w:lang w:eastAsia="ru-RU"/>
        </w:rPr>
        <w:t>ст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 xml:space="preserve"> и </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езопасно</w:t>
      </w:r>
      <w:r w:rsidRPr="00A60BCC">
        <w:rPr>
          <w:rFonts w:ascii="Arial" w:eastAsia="Times New Roman" w:hAnsi="Arial" w:cs="Arial"/>
          <w:bCs/>
          <w:spacing w:val="-2"/>
          <w:sz w:val="24"/>
          <w:szCs w:val="24"/>
          <w:lang w:eastAsia="ru-RU"/>
        </w:rPr>
        <w:t>с</w:t>
      </w:r>
      <w:r w:rsidRPr="00A60BCC">
        <w:rPr>
          <w:rFonts w:ascii="Arial" w:eastAsia="Times New Roman" w:hAnsi="Arial" w:cs="Arial"/>
          <w:bCs/>
          <w:sz w:val="24"/>
          <w:szCs w:val="24"/>
          <w:lang w:eastAsia="ru-RU"/>
        </w:rPr>
        <w:t>ти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w:t>
      </w:r>
      <w:r w:rsidRPr="00A60BCC">
        <w:rPr>
          <w:rFonts w:ascii="Arial" w:eastAsia="Times New Roman" w:hAnsi="Arial" w:cs="Arial"/>
          <w:bCs/>
          <w:spacing w:val="-2"/>
          <w:sz w:val="24"/>
          <w:szCs w:val="24"/>
          <w:lang w:eastAsia="ru-RU"/>
        </w:rPr>
        <w:t>о</w:t>
      </w:r>
      <w:r w:rsidRPr="00A60BCC">
        <w:rPr>
          <w:rFonts w:ascii="Arial" w:eastAsia="Times New Roman" w:hAnsi="Arial" w:cs="Arial"/>
          <w:bCs/>
          <w:sz w:val="24"/>
          <w:szCs w:val="24"/>
          <w:lang w:eastAsia="ru-RU"/>
        </w:rPr>
        <w:t>в, тре</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ован</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ями проектной</w:t>
      </w:r>
      <w:r w:rsidRPr="00A60BCC">
        <w:rPr>
          <w:rFonts w:ascii="Arial" w:eastAsia="Times New Roman" w:hAnsi="Arial" w:cs="Arial"/>
          <w:bCs/>
          <w:spacing w:val="-2"/>
          <w:sz w:val="24"/>
          <w:szCs w:val="24"/>
          <w:lang w:eastAsia="ru-RU"/>
        </w:rPr>
        <w:t xml:space="preserve"> </w:t>
      </w:r>
      <w:r w:rsidRPr="00A60BCC">
        <w:rPr>
          <w:rFonts w:ascii="Arial" w:eastAsia="Times New Roman" w:hAnsi="Arial" w:cs="Arial"/>
          <w:bCs/>
          <w:sz w:val="24"/>
          <w:szCs w:val="24"/>
          <w:lang w:eastAsia="ru-RU"/>
        </w:rPr>
        <w:t>докуме</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 xml:space="preserve">тации </w:t>
      </w:r>
      <w:r w:rsidRPr="00A60BCC">
        <w:rPr>
          <w:rFonts w:ascii="Arial" w:eastAsia="Times New Roman" w:hAnsi="Arial" w:cs="Arial"/>
          <w:bCs/>
          <w:spacing w:val="-2"/>
          <w:sz w:val="24"/>
          <w:szCs w:val="24"/>
          <w:lang w:eastAsia="ru-RU"/>
        </w:rPr>
        <w:t>у</w:t>
      </w:r>
      <w:r w:rsidRPr="00A60BCC">
        <w:rPr>
          <w:rFonts w:ascii="Arial" w:eastAsia="Times New Roman" w:hAnsi="Arial" w:cs="Arial"/>
          <w:bCs/>
          <w:sz w:val="24"/>
          <w:szCs w:val="24"/>
          <w:lang w:eastAsia="ru-RU"/>
        </w:rPr>
        <w:t>казанных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ъектов</w:t>
      </w:r>
    </w:p>
    <w:p w:rsidR="00A60BCC" w:rsidRPr="00A60BCC" w:rsidRDefault="00A60BCC" w:rsidP="00A60BCC">
      <w:pPr>
        <w:suppressAutoHyphens/>
        <w:spacing w:after="0" w:line="240" w:lineRule="auto"/>
        <w:jc w:val="center"/>
        <w:rPr>
          <w:rFonts w:ascii="Arial" w:eastAsia="Times New Roman" w:hAnsi="Arial" w:cs="Arial"/>
          <w:color w:val="010302"/>
          <w:sz w:val="24"/>
          <w:szCs w:val="24"/>
          <w:lang w:eastAsia="ru-RU"/>
        </w:rPr>
      </w:pPr>
      <w:r w:rsidRPr="00A60BCC">
        <w:rPr>
          <w:rFonts w:ascii="Arial" w:eastAsia="Times New Roman" w:hAnsi="Arial" w:cs="Arial"/>
          <w:bCs/>
          <w:sz w:val="24"/>
          <w:szCs w:val="24"/>
          <w:lang w:eastAsia="ru-RU"/>
        </w:rPr>
        <w:t>на территории Едогонского сельского поселения</w:t>
      </w:r>
    </w:p>
    <w:p w:rsidR="00A60BCC" w:rsidRPr="00A60BCC" w:rsidRDefault="00A60BCC" w:rsidP="00A60BCC">
      <w:pPr>
        <w:suppressAutoHyphens/>
        <w:spacing w:after="0" w:line="240" w:lineRule="auto"/>
        <w:ind w:firstLine="709"/>
        <w:jc w:val="both"/>
        <w:rPr>
          <w:rFonts w:ascii="Arial" w:eastAsia="Times New Roman" w:hAnsi="Arial" w:cs="Arial"/>
          <w:b/>
          <w:bCs/>
          <w:color w:val="000000"/>
          <w:sz w:val="24"/>
          <w:szCs w:val="24"/>
          <w:lang w:eastAsia="ru-RU"/>
        </w:rPr>
      </w:pPr>
    </w:p>
    <w:p w:rsidR="00A60BCC" w:rsidRPr="00A60BCC" w:rsidRDefault="00A60BCC" w:rsidP="00A60BCC">
      <w:pPr>
        <w:suppressAutoHyphens/>
        <w:spacing w:after="0" w:line="240" w:lineRule="auto"/>
        <w:ind w:firstLine="709"/>
        <w:contextualSpacing/>
        <w:jc w:val="center"/>
        <w:outlineLvl w:val="1"/>
        <w:rPr>
          <w:rFonts w:ascii="Arial" w:eastAsia="Times New Roman" w:hAnsi="Arial" w:cs="Arial"/>
          <w:color w:val="000000"/>
          <w:sz w:val="24"/>
          <w:szCs w:val="24"/>
          <w:lang w:eastAsia="ru-RU"/>
        </w:rPr>
      </w:pPr>
      <w:r w:rsidRPr="00A60BCC">
        <w:rPr>
          <w:rFonts w:ascii="Arial" w:eastAsia="Times New Roman" w:hAnsi="Arial" w:cs="Arial"/>
          <w:color w:val="000000"/>
          <w:sz w:val="24"/>
          <w:szCs w:val="24"/>
          <w:lang w:eastAsia="ru-RU"/>
        </w:rPr>
        <w:t>1. ОБЩИЕ ПОЛОЖЕНИЯ</w:t>
      </w:r>
    </w:p>
    <w:p w:rsidR="00A60BCC" w:rsidRPr="00A60BCC" w:rsidRDefault="00A60BCC" w:rsidP="00A60BCC">
      <w:pPr>
        <w:widowControl w:val="0"/>
        <w:suppressAutoHyphens/>
        <w:spacing w:after="0" w:line="240" w:lineRule="auto"/>
        <w:ind w:firstLine="709"/>
        <w:contextualSpacing/>
        <w:jc w:val="both"/>
        <w:rPr>
          <w:rFonts w:ascii="Arial" w:eastAsia="Calibri" w:hAnsi="Arial" w:cs="Arial"/>
          <w:color w:val="000000"/>
          <w:sz w:val="24"/>
          <w:szCs w:val="24"/>
        </w:rPr>
      </w:pPr>
    </w:p>
    <w:p w:rsidR="00A60BCC" w:rsidRPr="00A60BCC" w:rsidRDefault="00A60BCC" w:rsidP="00A60BCC">
      <w:pPr>
        <w:suppressAutoHyphens/>
        <w:spacing w:after="0" w:line="240" w:lineRule="auto"/>
        <w:ind w:firstLine="709"/>
        <w:jc w:val="both"/>
        <w:rPr>
          <w:rFonts w:ascii="Arial" w:eastAsia="Times New Roman" w:hAnsi="Arial" w:cs="Arial"/>
          <w:color w:val="000000"/>
          <w:sz w:val="24"/>
          <w:szCs w:val="24"/>
          <w:lang w:eastAsia="ru-RU"/>
        </w:rPr>
      </w:pPr>
      <w:r w:rsidRPr="00A60BCC">
        <w:rPr>
          <w:rFonts w:ascii="Arial" w:eastAsia="Times New Roman" w:hAnsi="Arial" w:cs="Arial"/>
          <w:sz w:val="24"/>
          <w:szCs w:val="24"/>
          <w:lang w:eastAsia="ru-RU"/>
        </w:rPr>
        <w:t xml:space="preserve">1.1. Порядок </w:t>
      </w:r>
      <w:r w:rsidRPr="00A60BCC">
        <w:rPr>
          <w:rFonts w:ascii="Arial" w:eastAsia="Calibri" w:hAnsi="Arial" w:cs="Arial"/>
          <w:sz w:val="24"/>
          <w:szCs w:val="24"/>
          <w:lang w:eastAsia="ru-RU"/>
        </w:rPr>
        <w:t xml:space="preserve">проведения осмотра зданий, сооружений на предмет их технического состояния и надлежащего технического обслуживания </w:t>
      </w:r>
      <w:r w:rsidRPr="00A60BCC">
        <w:rPr>
          <w:rFonts w:ascii="Arial" w:eastAsia="Times New Roman" w:hAnsi="Arial" w:cs="Arial"/>
          <w:bCs/>
          <w:sz w:val="24"/>
          <w:szCs w:val="24"/>
          <w:lang w:eastAsia="ru-RU"/>
        </w:rPr>
        <w:t>в со</w:t>
      </w:r>
      <w:r w:rsidRPr="00A60BCC">
        <w:rPr>
          <w:rFonts w:ascii="Arial" w:eastAsia="Times New Roman" w:hAnsi="Arial" w:cs="Arial"/>
          <w:bCs/>
          <w:spacing w:val="-3"/>
          <w:sz w:val="24"/>
          <w:szCs w:val="24"/>
          <w:lang w:eastAsia="ru-RU"/>
        </w:rPr>
        <w:t>о</w:t>
      </w:r>
      <w:r w:rsidRPr="00A60BCC">
        <w:rPr>
          <w:rFonts w:ascii="Arial" w:eastAsia="Times New Roman" w:hAnsi="Arial" w:cs="Arial"/>
          <w:bCs/>
          <w:sz w:val="24"/>
          <w:szCs w:val="24"/>
          <w:lang w:eastAsia="ru-RU"/>
        </w:rPr>
        <w:t>тв</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тств</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и с требованиями тех</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ических   регламе</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тов к конст</w:t>
      </w:r>
      <w:r w:rsidRPr="00A60BCC">
        <w:rPr>
          <w:rFonts w:ascii="Arial" w:eastAsia="Times New Roman" w:hAnsi="Arial" w:cs="Arial"/>
          <w:bCs/>
          <w:spacing w:val="-2"/>
          <w:sz w:val="24"/>
          <w:szCs w:val="24"/>
          <w:lang w:eastAsia="ru-RU"/>
        </w:rPr>
        <w:t>р</w:t>
      </w:r>
      <w:r w:rsidRPr="00A60BCC">
        <w:rPr>
          <w:rFonts w:ascii="Arial" w:eastAsia="Times New Roman" w:hAnsi="Arial" w:cs="Arial"/>
          <w:bCs/>
          <w:sz w:val="24"/>
          <w:szCs w:val="24"/>
          <w:lang w:eastAsia="ru-RU"/>
        </w:rPr>
        <w:t>укт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вным и другим характ</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рист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кам над</w:t>
      </w:r>
      <w:r w:rsidRPr="00A60BCC">
        <w:rPr>
          <w:rFonts w:ascii="Arial" w:eastAsia="Times New Roman" w:hAnsi="Arial" w:cs="Arial"/>
          <w:bCs/>
          <w:spacing w:val="-2"/>
          <w:sz w:val="24"/>
          <w:szCs w:val="24"/>
          <w:lang w:eastAsia="ru-RU"/>
        </w:rPr>
        <w:t>е</w:t>
      </w:r>
      <w:r w:rsidRPr="00A60BCC">
        <w:rPr>
          <w:rFonts w:ascii="Arial" w:eastAsia="Times New Roman" w:hAnsi="Arial" w:cs="Arial"/>
          <w:bCs/>
          <w:sz w:val="24"/>
          <w:szCs w:val="24"/>
          <w:lang w:eastAsia="ru-RU"/>
        </w:rPr>
        <w:t>жн</w:t>
      </w:r>
      <w:r w:rsidRPr="00A60BCC">
        <w:rPr>
          <w:rFonts w:ascii="Arial" w:eastAsia="Times New Roman" w:hAnsi="Arial" w:cs="Arial"/>
          <w:bCs/>
          <w:spacing w:val="-3"/>
          <w:sz w:val="24"/>
          <w:szCs w:val="24"/>
          <w:lang w:eastAsia="ru-RU"/>
        </w:rPr>
        <w:t>о</w:t>
      </w:r>
      <w:r w:rsidRPr="00A60BCC">
        <w:rPr>
          <w:rFonts w:ascii="Arial" w:eastAsia="Times New Roman" w:hAnsi="Arial" w:cs="Arial"/>
          <w:bCs/>
          <w:sz w:val="24"/>
          <w:szCs w:val="24"/>
          <w:lang w:eastAsia="ru-RU"/>
        </w:rPr>
        <w:t>ст</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 xml:space="preserve"> и </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езопасно</w:t>
      </w:r>
      <w:r w:rsidRPr="00A60BCC">
        <w:rPr>
          <w:rFonts w:ascii="Arial" w:eastAsia="Times New Roman" w:hAnsi="Arial" w:cs="Arial"/>
          <w:bCs/>
          <w:spacing w:val="-2"/>
          <w:sz w:val="24"/>
          <w:szCs w:val="24"/>
          <w:lang w:eastAsia="ru-RU"/>
        </w:rPr>
        <w:t>с</w:t>
      </w:r>
      <w:r w:rsidRPr="00A60BCC">
        <w:rPr>
          <w:rFonts w:ascii="Arial" w:eastAsia="Times New Roman" w:hAnsi="Arial" w:cs="Arial"/>
          <w:bCs/>
          <w:sz w:val="24"/>
          <w:szCs w:val="24"/>
          <w:lang w:eastAsia="ru-RU"/>
        </w:rPr>
        <w:t>ти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w:t>
      </w:r>
      <w:r w:rsidRPr="00A60BCC">
        <w:rPr>
          <w:rFonts w:ascii="Arial" w:eastAsia="Times New Roman" w:hAnsi="Arial" w:cs="Arial"/>
          <w:bCs/>
          <w:spacing w:val="-2"/>
          <w:sz w:val="24"/>
          <w:szCs w:val="24"/>
          <w:lang w:eastAsia="ru-RU"/>
        </w:rPr>
        <w:t>о</w:t>
      </w:r>
      <w:r w:rsidRPr="00A60BCC">
        <w:rPr>
          <w:rFonts w:ascii="Arial" w:eastAsia="Times New Roman" w:hAnsi="Arial" w:cs="Arial"/>
          <w:bCs/>
          <w:sz w:val="24"/>
          <w:szCs w:val="24"/>
          <w:lang w:eastAsia="ru-RU"/>
        </w:rPr>
        <w:t>в, тре</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ован</w:t>
      </w:r>
      <w:r w:rsidRPr="00A60BCC">
        <w:rPr>
          <w:rFonts w:ascii="Arial" w:eastAsia="Times New Roman" w:hAnsi="Arial" w:cs="Arial"/>
          <w:bCs/>
          <w:spacing w:val="-2"/>
          <w:sz w:val="24"/>
          <w:szCs w:val="24"/>
          <w:lang w:eastAsia="ru-RU"/>
        </w:rPr>
        <w:t>и</w:t>
      </w:r>
      <w:r w:rsidRPr="00A60BCC">
        <w:rPr>
          <w:rFonts w:ascii="Arial" w:eastAsia="Times New Roman" w:hAnsi="Arial" w:cs="Arial"/>
          <w:bCs/>
          <w:sz w:val="24"/>
          <w:szCs w:val="24"/>
          <w:lang w:eastAsia="ru-RU"/>
        </w:rPr>
        <w:t>ями проектной</w:t>
      </w:r>
      <w:r w:rsidRPr="00A60BCC">
        <w:rPr>
          <w:rFonts w:ascii="Arial" w:eastAsia="Times New Roman" w:hAnsi="Arial" w:cs="Arial"/>
          <w:bCs/>
          <w:spacing w:val="-2"/>
          <w:sz w:val="24"/>
          <w:szCs w:val="24"/>
          <w:lang w:eastAsia="ru-RU"/>
        </w:rPr>
        <w:t xml:space="preserve"> </w:t>
      </w:r>
      <w:r w:rsidRPr="00A60BCC">
        <w:rPr>
          <w:rFonts w:ascii="Arial" w:eastAsia="Times New Roman" w:hAnsi="Arial" w:cs="Arial"/>
          <w:bCs/>
          <w:sz w:val="24"/>
          <w:szCs w:val="24"/>
          <w:lang w:eastAsia="ru-RU"/>
        </w:rPr>
        <w:t>докуме</w:t>
      </w:r>
      <w:r w:rsidRPr="00A60BCC">
        <w:rPr>
          <w:rFonts w:ascii="Arial" w:eastAsia="Times New Roman" w:hAnsi="Arial" w:cs="Arial"/>
          <w:bCs/>
          <w:spacing w:val="-2"/>
          <w:sz w:val="24"/>
          <w:szCs w:val="24"/>
          <w:lang w:eastAsia="ru-RU"/>
        </w:rPr>
        <w:t>н</w:t>
      </w:r>
      <w:r w:rsidRPr="00A60BCC">
        <w:rPr>
          <w:rFonts w:ascii="Arial" w:eastAsia="Times New Roman" w:hAnsi="Arial" w:cs="Arial"/>
          <w:bCs/>
          <w:sz w:val="24"/>
          <w:szCs w:val="24"/>
          <w:lang w:eastAsia="ru-RU"/>
        </w:rPr>
        <w:t xml:space="preserve">тации </w:t>
      </w:r>
      <w:r w:rsidRPr="00A60BCC">
        <w:rPr>
          <w:rFonts w:ascii="Arial" w:eastAsia="Times New Roman" w:hAnsi="Arial" w:cs="Arial"/>
          <w:bCs/>
          <w:spacing w:val="-2"/>
          <w:sz w:val="24"/>
          <w:szCs w:val="24"/>
          <w:lang w:eastAsia="ru-RU"/>
        </w:rPr>
        <w:t>у</w:t>
      </w:r>
      <w:r w:rsidRPr="00A60BCC">
        <w:rPr>
          <w:rFonts w:ascii="Arial" w:eastAsia="Times New Roman" w:hAnsi="Arial" w:cs="Arial"/>
          <w:bCs/>
          <w:sz w:val="24"/>
          <w:szCs w:val="24"/>
          <w:lang w:eastAsia="ru-RU"/>
        </w:rPr>
        <w:t>казанных о</w:t>
      </w:r>
      <w:r w:rsidRPr="00A60BCC">
        <w:rPr>
          <w:rFonts w:ascii="Arial" w:eastAsia="Times New Roman" w:hAnsi="Arial" w:cs="Arial"/>
          <w:bCs/>
          <w:spacing w:val="-2"/>
          <w:sz w:val="24"/>
          <w:szCs w:val="24"/>
          <w:lang w:eastAsia="ru-RU"/>
        </w:rPr>
        <w:t>б</w:t>
      </w:r>
      <w:r w:rsidRPr="00A60BCC">
        <w:rPr>
          <w:rFonts w:ascii="Arial" w:eastAsia="Times New Roman" w:hAnsi="Arial" w:cs="Arial"/>
          <w:bCs/>
          <w:sz w:val="24"/>
          <w:szCs w:val="24"/>
          <w:lang w:eastAsia="ru-RU"/>
        </w:rPr>
        <w:t>ъектов на территории Едогонского сельского поселения</w:t>
      </w:r>
      <w:r w:rsidRPr="00A60BCC">
        <w:rPr>
          <w:rFonts w:ascii="Arial" w:eastAsia="Times New Roman" w:hAnsi="Arial" w:cs="Arial"/>
          <w:color w:val="000000"/>
          <w:sz w:val="24"/>
          <w:szCs w:val="24"/>
          <w:lang w:eastAsia="ru-RU"/>
        </w:rPr>
        <w:t xml:space="preserve"> (далее - Порядок) регламентирует проведение осмотра зданий, сооружений независимо от формы собственности, расположенных на территории </w:t>
      </w:r>
      <w:r w:rsidRPr="00A60BCC">
        <w:rPr>
          <w:rFonts w:ascii="Arial" w:eastAsia="Calibri" w:hAnsi="Arial" w:cs="Arial"/>
          <w:iCs/>
          <w:color w:val="000000"/>
          <w:sz w:val="24"/>
          <w:szCs w:val="24"/>
          <w:lang w:eastAsia="ru-RU"/>
        </w:rPr>
        <w:t>Едогонского сельского поселения</w:t>
      </w:r>
      <w:r w:rsidRPr="00A60BCC">
        <w:rPr>
          <w:rFonts w:ascii="Arial" w:eastAsia="Times New Roman" w:hAnsi="Arial" w:cs="Arial"/>
          <w:color w:val="000000"/>
          <w:sz w:val="24"/>
          <w:szCs w:val="24"/>
          <w:lang w:eastAsia="ru-RU"/>
        </w:rPr>
        <w:t>,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rsidR="00A60BCC" w:rsidRPr="00A60BCC" w:rsidRDefault="00A60BCC" w:rsidP="00A60BCC">
      <w:pPr>
        <w:widowControl w:val="0"/>
        <w:suppressAutoHyphens/>
        <w:spacing w:after="0" w:line="240" w:lineRule="auto"/>
        <w:ind w:firstLine="709"/>
        <w:contextualSpacing/>
        <w:jc w:val="both"/>
        <w:rPr>
          <w:rFonts w:ascii="Arial" w:eastAsia="Calibri" w:hAnsi="Arial" w:cs="Arial"/>
          <w:color w:val="000000"/>
          <w:sz w:val="24"/>
          <w:szCs w:val="24"/>
        </w:rPr>
      </w:pPr>
      <w:r w:rsidRPr="00A60BCC">
        <w:rPr>
          <w:rFonts w:ascii="Arial" w:eastAsia="Calibri" w:hAnsi="Arial" w:cs="Arial"/>
          <w:color w:val="000000"/>
          <w:sz w:val="24"/>
          <w:szCs w:val="24"/>
        </w:rPr>
        <w:t>1.2.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A60BCC" w:rsidRPr="00A60BCC" w:rsidRDefault="00A60BCC" w:rsidP="00A60BCC">
      <w:pPr>
        <w:widowControl w:val="0"/>
        <w:suppressAutoHyphens/>
        <w:spacing w:after="0" w:line="240" w:lineRule="auto"/>
        <w:ind w:firstLine="709"/>
        <w:contextualSpacing/>
        <w:jc w:val="center"/>
        <w:rPr>
          <w:rFonts w:ascii="Arial" w:eastAsia="Calibri" w:hAnsi="Arial" w:cs="Arial"/>
          <w:color w:val="000000"/>
          <w:sz w:val="24"/>
          <w:szCs w:val="24"/>
        </w:rPr>
      </w:pPr>
    </w:p>
    <w:p w:rsidR="00A60BCC" w:rsidRPr="00A60BCC" w:rsidRDefault="00A60BCC" w:rsidP="00A60BCC">
      <w:pPr>
        <w:suppressAutoHyphens/>
        <w:spacing w:after="0" w:line="240" w:lineRule="auto"/>
        <w:contextualSpacing/>
        <w:jc w:val="center"/>
        <w:outlineLvl w:val="1"/>
        <w:rPr>
          <w:rFonts w:ascii="Arial" w:eastAsia="Times New Roman" w:hAnsi="Arial" w:cs="Arial"/>
          <w:bCs/>
          <w:color w:val="000000"/>
          <w:sz w:val="24"/>
          <w:szCs w:val="24"/>
          <w:lang w:eastAsia="ru-RU"/>
        </w:rPr>
      </w:pPr>
      <w:r w:rsidRPr="00A60BCC">
        <w:rPr>
          <w:rFonts w:ascii="Arial" w:eastAsia="Times New Roman" w:hAnsi="Arial" w:cs="Arial"/>
          <w:color w:val="000000"/>
          <w:sz w:val="24"/>
          <w:szCs w:val="24"/>
          <w:lang w:eastAsia="ru-RU"/>
        </w:rPr>
        <w:t xml:space="preserve">2. </w:t>
      </w:r>
      <w:r w:rsidRPr="00A60BCC">
        <w:rPr>
          <w:rFonts w:ascii="Arial" w:eastAsia="Times New Roman" w:hAnsi="Arial" w:cs="Arial"/>
          <w:bCs/>
          <w:color w:val="000000"/>
          <w:sz w:val="24"/>
          <w:szCs w:val="24"/>
          <w:lang w:eastAsia="ru-RU"/>
        </w:rPr>
        <w:t>ОРГА</w:t>
      </w:r>
      <w:r w:rsidRPr="00A60BCC">
        <w:rPr>
          <w:rFonts w:ascii="Arial" w:eastAsia="Times New Roman" w:hAnsi="Arial" w:cs="Arial"/>
          <w:bCs/>
          <w:color w:val="000000"/>
          <w:spacing w:val="-3"/>
          <w:sz w:val="24"/>
          <w:szCs w:val="24"/>
          <w:lang w:eastAsia="ru-RU"/>
        </w:rPr>
        <w:t>Н</w:t>
      </w:r>
      <w:r w:rsidRPr="00A60BCC">
        <w:rPr>
          <w:rFonts w:ascii="Arial" w:eastAsia="Times New Roman" w:hAnsi="Arial" w:cs="Arial"/>
          <w:bCs/>
          <w:color w:val="000000"/>
          <w:sz w:val="24"/>
          <w:szCs w:val="24"/>
          <w:lang w:eastAsia="ru-RU"/>
        </w:rPr>
        <w:t>ИЗА</w:t>
      </w:r>
      <w:r w:rsidRPr="00A60BCC">
        <w:rPr>
          <w:rFonts w:ascii="Arial" w:eastAsia="Times New Roman" w:hAnsi="Arial" w:cs="Arial"/>
          <w:bCs/>
          <w:color w:val="000000"/>
          <w:spacing w:val="-2"/>
          <w:sz w:val="24"/>
          <w:szCs w:val="24"/>
          <w:lang w:eastAsia="ru-RU"/>
        </w:rPr>
        <w:t>Ц</w:t>
      </w:r>
      <w:r w:rsidRPr="00A60BCC">
        <w:rPr>
          <w:rFonts w:ascii="Arial" w:eastAsia="Times New Roman" w:hAnsi="Arial" w:cs="Arial"/>
          <w:bCs/>
          <w:color w:val="000000"/>
          <w:sz w:val="24"/>
          <w:szCs w:val="24"/>
          <w:lang w:eastAsia="ru-RU"/>
        </w:rPr>
        <w:t>ИЯ И ПРО</w:t>
      </w:r>
      <w:r w:rsidRPr="00A60BCC">
        <w:rPr>
          <w:rFonts w:ascii="Arial" w:eastAsia="Times New Roman" w:hAnsi="Arial" w:cs="Arial"/>
          <w:bCs/>
          <w:color w:val="000000"/>
          <w:spacing w:val="-2"/>
          <w:sz w:val="24"/>
          <w:szCs w:val="24"/>
          <w:lang w:eastAsia="ru-RU"/>
        </w:rPr>
        <w:t>В</w:t>
      </w:r>
      <w:r w:rsidRPr="00A60BCC">
        <w:rPr>
          <w:rFonts w:ascii="Arial" w:eastAsia="Times New Roman" w:hAnsi="Arial" w:cs="Arial"/>
          <w:bCs/>
          <w:color w:val="000000"/>
          <w:sz w:val="24"/>
          <w:szCs w:val="24"/>
          <w:lang w:eastAsia="ru-RU"/>
        </w:rPr>
        <w:t>ЕД</w:t>
      </w:r>
      <w:r w:rsidRPr="00A60BCC">
        <w:rPr>
          <w:rFonts w:ascii="Arial" w:eastAsia="Times New Roman" w:hAnsi="Arial" w:cs="Arial"/>
          <w:bCs/>
          <w:color w:val="000000"/>
          <w:spacing w:val="-2"/>
          <w:sz w:val="24"/>
          <w:szCs w:val="24"/>
          <w:lang w:eastAsia="ru-RU"/>
        </w:rPr>
        <w:t>Е</w:t>
      </w:r>
      <w:r w:rsidRPr="00A60BCC">
        <w:rPr>
          <w:rFonts w:ascii="Arial" w:eastAsia="Times New Roman" w:hAnsi="Arial" w:cs="Arial"/>
          <w:bCs/>
          <w:color w:val="000000"/>
          <w:sz w:val="24"/>
          <w:szCs w:val="24"/>
          <w:lang w:eastAsia="ru-RU"/>
        </w:rPr>
        <w:t>НИЕ ОС</w:t>
      </w:r>
      <w:r w:rsidRPr="00A60BCC">
        <w:rPr>
          <w:rFonts w:ascii="Arial" w:eastAsia="Times New Roman" w:hAnsi="Arial" w:cs="Arial"/>
          <w:bCs/>
          <w:color w:val="000000"/>
          <w:spacing w:val="-2"/>
          <w:sz w:val="24"/>
          <w:szCs w:val="24"/>
          <w:lang w:eastAsia="ru-RU"/>
        </w:rPr>
        <w:t>М</w:t>
      </w:r>
      <w:r w:rsidRPr="00A60BCC">
        <w:rPr>
          <w:rFonts w:ascii="Arial" w:eastAsia="Times New Roman" w:hAnsi="Arial" w:cs="Arial"/>
          <w:bCs/>
          <w:color w:val="000000"/>
          <w:sz w:val="24"/>
          <w:szCs w:val="24"/>
          <w:lang w:eastAsia="ru-RU"/>
        </w:rPr>
        <w:t>ОТРА ЗДАНИЙ, СОО</w:t>
      </w:r>
      <w:r w:rsidRPr="00A60BCC">
        <w:rPr>
          <w:rFonts w:ascii="Arial" w:eastAsia="Times New Roman" w:hAnsi="Arial" w:cs="Arial"/>
          <w:bCs/>
          <w:color w:val="000000"/>
          <w:spacing w:val="-3"/>
          <w:sz w:val="24"/>
          <w:szCs w:val="24"/>
          <w:lang w:eastAsia="ru-RU"/>
        </w:rPr>
        <w:t>Р</w:t>
      </w:r>
      <w:r w:rsidRPr="00A60BCC">
        <w:rPr>
          <w:rFonts w:ascii="Arial" w:eastAsia="Times New Roman" w:hAnsi="Arial" w:cs="Arial"/>
          <w:bCs/>
          <w:color w:val="000000"/>
          <w:sz w:val="24"/>
          <w:szCs w:val="24"/>
          <w:lang w:eastAsia="ru-RU"/>
        </w:rPr>
        <w:t>УЖЕНИЙ</w:t>
      </w:r>
    </w:p>
    <w:p w:rsidR="00A60BCC" w:rsidRPr="00A60BCC" w:rsidRDefault="00A60BCC" w:rsidP="00A60BCC">
      <w:pPr>
        <w:suppressAutoHyphens/>
        <w:spacing w:after="0" w:line="240" w:lineRule="auto"/>
        <w:ind w:firstLine="709"/>
        <w:contextualSpacing/>
        <w:jc w:val="center"/>
        <w:outlineLvl w:val="1"/>
        <w:rPr>
          <w:rFonts w:ascii="Arial" w:eastAsia="Times New Roman" w:hAnsi="Arial" w:cs="Arial"/>
          <w:bCs/>
          <w:color w:val="000000"/>
          <w:sz w:val="24"/>
          <w:szCs w:val="24"/>
          <w:lang w:eastAsia="ru-RU"/>
        </w:rPr>
      </w:pPr>
    </w:p>
    <w:p w:rsidR="00A60BCC" w:rsidRPr="00A60BCC" w:rsidRDefault="00A60BCC" w:rsidP="00A60BCC">
      <w:pPr>
        <w:widowControl w:val="0"/>
        <w:suppressAutoHyphens/>
        <w:spacing w:after="0" w:line="240" w:lineRule="auto"/>
        <w:ind w:firstLine="709"/>
        <w:contextualSpacing/>
        <w:jc w:val="both"/>
        <w:rPr>
          <w:rFonts w:ascii="Arial" w:eastAsia="Calibri" w:hAnsi="Arial" w:cs="Arial"/>
          <w:color w:val="000000"/>
          <w:sz w:val="24"/>
          <w:szCs w:val="24"/>
        </w:rPr>
      </w:pPr>
      <w:r w:rsidRPr="00A60BCC">
        <w:rPr>
          <w:rFonts w:ascii="Arial" w:eastAsia="Calibri" w:hAnsi="Arial" w:cs="Arial"/>
          <w:color w:val="000000"/>
          <w:sz w:val="24"/>
          <w:szCs w:val="24"/>
        </w:rPr>
        <w:t xml:space="preserve">2.1. Проведение осмотров зданий, сооружений осуществляется </w:t>
      </w:r>
      <w:r w:rsidRPr="00A60BCC">
        <w:rPr>
          <w:rFonts w:ascii="Arial" w:eastAsia="Calibri" w:hAnsi="Arial" w:cs="Arial"/>
          <w:color w:val="000000"/>
          <w:spacing w:val="-2"/>
          <w:sz w:val="24"/>
          <w:szCs w:val="24"/>
        </w:rPr>
        <w:t>в</w:t>
      </w:r>
      <w:r w:rsidRPr="00A60BCC">
        <w:rPr>
          <w:rFonts w:ascii="Arial" w:eastAsia="Calibri" w:hAnsi="Arial" w:cs="Arial"/>
          <w:color w:val="000000"/>
          <w:spacing w:val="31"/>
          <w:sz w:val="24"/>
          <w:szCs w:val="24"/>
        </w:rPr>
        <w:t xml:space="preserve"> </w:t>
      </w:r>
      <w:r w:rsidRPr="00A60BCC">
        <w:rPr>
          <w:rFonts w:ascii="Arial" w:eastAsia="Calibri" w:hAnsi="Arial" w:cs="Arial"/>
          <w:color w:val="000000"/>
          <w:sz w:val="24"/>
          <w:szCs w:val="24"/>
        </w:rPr>
        <w:t>случае</w:t>
      </w:r>
      <w:r w:rsidRPr="00A60BCC">
        <w:rPr>
          <w:rFonts w:ascii="Arial" w:eastAsia="Calibri" w:hAnsi="Arial" w:cs="Arial"/>
          <w:color w:val="000000"/>
          <w:spacing w:val="28"/>
          <w:sz w:val="24"/>
          <w:szCs w:val="24"/>
        </w:rPr>
        <w:t xml:space="preserve"> </w:t>
      </w:r>
      <w:r w:rsidRPr="00A60BCC">
        <w:rPr>
          <w:rFonts w:ascii="Arial" w:eastAsia="Calibri" w:hAnsi="Arial" w:cs="Arial"/>
          <w:color w:val="000000"/>
          <w:sz w:val="24"/>
          <w:szCs w:val="24"/>
        </w:rPr>
        <w:t>по</w:t>
      </w:r>
      <w:r w:rsidRPr="00A60BCC">
        <w:rPr>
          <w:rFonts w:ascii="Arial" w:eastAsia="Calibri" w:hAnsi="Arial" w:cs="Arial"/>
          <w:color w:val="000000"/>
          <w:spacing w:val="-2"/>
          <w:sz w:val="24"/>
          <w:szCs w:val="24"/>
        </w:rPr>
        <w:t>с</w:t>
      </w:r>
      <w:r w:rsidRPr="00A60BCC">
        <w:rPr>
          <w:rFonts w:ascii="Arial" w:eastAsia="Calibri" w:hAnsi="Arial" w:cs="Arial"/>
          <w:color w:val="000000"/>
          <w:sz w:val="24"/>
          <w:szCs w:val="24"/>
        </w:rPr>
        <w:t>тупле</w:t>
      </w:r>
      <w:r w:rsidRPr="00A60BCC">
        <w:rPr>
          <w:rFonts w:ascii="Arial" w:eastAsia="Calibri" w:hAnsi="Arial" w:cs="Arial"/>
          <w:color w:val="000000"/>
          <w:spacing w:val="-2"/>
          <w:sz w:val="24"/>
          <w:szCs w:val="24"/>
        </w:rPr>
        <w:t>н</w:t>
      </w:r>
      <w:r w:rsidRPr="00A60BCC">
        <w:rPr>
          <w:rFonts w:ascii="Arial" w:eastAsia="Calibri" w:hAnsi="Arial" w:cs="Arial"/>
          <w:color w:val="000000"/>
          <w:sz w:val="24"/>
          <w:szCs w:val="24"/>
        </w:rPr>
        <w:t xml:space="preserve">ия в администрацию Едогонского сельского поселения (далее – Администрация) </w:t>
      </w:r>
      <w:r w:rsidRPr="00A60BCC">
        <w:rPr>
          <w:rFonts w:ascii="Arial" w:eastAsia="Calibri" w:hAnsi="Arial" w:cs="Arial"/>
          <w:sz w:val="24"/>
          <w:szCs w:val="24"/>
        </w:rPr>
        <w:t>заявления</w:t>
      </w:r>
      <w:r w:rsidRPr="00A60BCC">
        <w:rPr>
          <w:rFonts w:ascii="Arial" w:eastAsia="Calibri" w:hAnsi="Arial" w:cs="Arial"/>
          <w:spacing w:val="31"/>
          <w:sz w:val="24"/>
          <w:szCs w:val="24"/>
        </w:rPr>
        <w:t xml:space="preserve"> </w:t>
      </w:r>
      <w:proofErr w:type="gramStart"/>
      <w:r w:rsidRPr="00A60BCC">
        <w:rPr>
          <w:rFonts w:ascii="Arial" w:eastAsia="Calibri" w:hAnsi="Arial" w:cs="Arial"/>
          <w:sz w:val="24"/>
          <w:szCs w:val="24"/>
        </w:rPr>
        <w:t>физи</w:t>
      </w:r>
      <w:r w:rsidRPr="00A60BCC">
        <w:rPr>
          <w:rFonts w:ascii="Arial" w:eastAsia="Calibri" w:hAnsi="Arial" w:cs="Arial"/>
          <w:spacing w:val="-2"/>
          <w:sz w:val="24"/>
          <w:szCs w:val="24"/>
        </w:rPr>
        <w:t>ч</w:t>
      </w:r>
      <w:r w:rsidRPr="00A60BCC">
        <w:rPr>
          <w:rFonts w:ascii="Arial" w:eastAsia="Calibri" w:hAnsi="Arial" w:cs="Arial"/>
          <w:sz w:val="24"/>
          <w:szCs w:val="24"/>
        </w:rPr>
        <w:t>еского  или</w:t>
      </w:r>
      <w:proofErr w:type="gramEnd"/>
      <w:r w:rsidRPr="00A60BCC">
        <w:rPr>
          <w:rFonts w:ascii="Arial" w:eastAsia="Calibri" w:hAnsi="Arial" w:cs="Arial"/>
          <w:spacing w:val="58"/>
          <w:sz w:val="24"/>
          <w:szCs w:val="24"/>
        </w:rPr>
        <w:t xml:space="preserve"> </w:t>
      </w:r>
      <w:r w:rsidRPr="00A60BCC">
        <w:rPr>
          <w:rFonts w:ascii="Arial" w:eastAsia="Calibri" w:hAnsi="Arial" w:cs="Arial"/>
          <w:sz w:val="24"/>
          <w:szCs w:val="24"/>
        </w:rPr>
        <w:t>юриди</w:t>
      </w:r>
      <w:r w:rsidRPr="00A60BCC">
        <w:rPr>
          <w:rFonts w:ascii="Arial" w:eastAsia="Calibri" w:hAnsi="Arial" w:cs="Arial"/>
          <w:spacing w:val="-2"/>
          <w:sz w:val="24"/>
          <w:szCs w:val="24"/>
        </w:rPr>
        <w:t>ч</w:t>
      </w:r>
      <w:r w:rsidRPr="00A60BCC">
        <w:rPr>
          <w:rFonts w:ascii="Arial" w:eastAsia="Calibri" w:hAnsi="Arial" w:cs="Arial"/>
          <w:sz w:val="24"/>
          <w:szCs w:val="24"/>
        </w:rPr>
        <w:t>еского</w:t>
      </w:r>
      <w:r w:rsidRPr="00A60BCC">
        <w:rPr>
          <w:rFonts w:ascii="Arial" w:eastAsia="Calibri" w:hAnsi="Arial" w:cs="Arial"/>
          <w:spacing w:val="57"/>
          <w:sz w:val="24"/>
          <w:szCs w:val="24"/>
        </w:rPr>
        <w:t xml:space="preserve"> </w:t>
      </w:r>
      <w:r w:rsidRPr="00A60BCC">
        <w:rPr>
          <w:rFonts w:ascii="Arial" w:eastAsia="Calibri" w:hAnsi="Arial" w:cs="Arial"/>
          <w:spacing w:val="-2"/>
          <w:sz w:val="24"/>
          <w:szCs w:val="24"/>
        </w:rPr>
        <w:t>л</w:t>
      </w:r>
      <w:r w:rsidRPr="00A60BCC">
        <w:rPr>
          <w:rFonts w:ascii="Arial" w:eastAsia="Calibri" w:hAnsi="Arial" w:cs="Arial"/>
          <w:sz w:val="24"/>
          <w:szCs w:val="24"/>
        </w:rPr>
        <w:t>иц</w:t>
      </w:r>
      <w:r w:rsidRPr="00A60BCC">
        <w:rPr>
          <w:rFonts w:ascii="Arial" w:eastAsia="Calibri" w:hAnsi="Arial" w:cs="Arial"/>
          <w:spacing w:val="-2"/>
          <w:sz w:val="24"/>
          <w:szCs w:val="24"/>
        </w:rPr>
        <w:t>а</w:t>
      </w:r>
      <w:r w:rsidRPr="00A60BCC">
        <w:rPr>
          <w:rFonts w:ascii="Arial" w:eastAsia="Calibri" w:hAnsi="Arial" w:cs="Arial"/>
          <w:sz w:val="24"/>
          <w:szCs w:val="24"/>
        </w:rPr>
        <w:t xml:space="preserve"> (далее - Заявитель) о н</w:t>
      </w:r>
      <w:r w:rsidRPr="00A60BCC">
        <w:rPr>
          <w:rFonts w:ascii="Arial" w:eastAsia="Calibri" w:hAnsi="Arial" w:cs="Arial"/>
          <w:color w:val="000000"/>
          <w:sz w:val="24"/>
          <w:szCs w:val="24"/>
        </w:rPr>
        <w:t>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сооружений.</w:t>
      </w:r>
    </w:p>
    <w:p w:rsidR="00A60BCC" w:rsidRPr="00A60BCC" w:rsidRDefault="00A60BCC" w:rsidP="00A60BCC">
      <w:pPr>
        <w:widowControl w:val="0"/>
        <w:suppressAutoHyphens/>
        <w:spacing w:after="0" w:line="240" w:lineRule="auto"/>
        <w:ind w:firstLine="709"/>
        <w:contextualSpacing/>
        <w:jc w:val="both"/>
        <w:rPr>
          <w:rFonts w:ascii="Arial" w:eastAsia="Calibri" w:hAnsi="Arial" w:cs="Arial"/>
          <w:color w:val="FF0000"/>
          <w:sz w:val="24"/>
          <w:szCs w:val="24"/>
        </w:rPr>
      </w:pPr>
      <w:r w:rsidRPr="00A60BCC">
        <w:rPr>
          <w:rFonts w:ascii="Arial" w:eastAsia="Calibri" w:hAnsi="Arial" w:cs="Arial"/>
          <w:color w:val="000000"/>
          <w:sz w:val="24"/>
          <w:szCs w:val="24"/>
        </w:rPr>
        <w:t>2.2. Осмотр зданий, сооружений и выдача рекомендаций о мерах по устранению выявленных в ходе таких осмотров нарушений в отношении зданий, сооружений независимо от формы собственности, расположенных на территории</w:t>
      </w:r>
      <w:r w:rsidRPr="00A60BCC">
        <w:rPr>
          <w:rFonts w:ascii="Arial" w:eastAsia="Calibri" w:hAnsi="Arial" w:cs="Arial"/>
          <w:i/>
          <w:iCs/>
          <w:color w:val="000000"/>
          <w:sz w:val="24"/>
          <w:szCs w:val="24"/>
        </w:rPr>
        <w:t xml:space="preserve"> </w:t>
      </w:r>
      <w:r w:rsidRPr="00A60BCC">
        <w:rPr>
          <w:rFonts w:ascii="Arial" w:eastAsia="Calibri" w:hAnsi="Arial" w:cs="Arial"/>
          <w:iCs/>
          <w:color w:val="000000"/>
          <w:sz w:val="24"/>
          <w:szCs w:val="24"/>
        </w:rPr>
        <w:t>Едогонского сельского поселения</w:t>
      </w:r>
      <w:r w:rsidRPr="00A60BCC">
        <w:rPr>
          <w:rFonts w:ascii="Arial" w:eastAsia="Calibri" w:hAnsi="Arial" w:cs="Arial"/>
          <w:color w:val="000000"/>
          <w:sz w:val="24"/>
          <w:szCs w:val="24"/>
        </w:rPr>
        <w:t xml:space="preserve">, </w:t>
      </w:r>
      <w:r w:rsidRPr="00A60BCC">
        <w:rPr>
          <w:rFonts w:ascii="Arial" w:eastAsia="Calibri" w:hAnsi="Arial" w:cs="Arial"/>
          <w:sz w:val="24"/>
          <w:szCs w:val="24"/>
        </w:rPr>
        <w:t xml:space="preserve">осуществляется Комиссией по оценке технического состояния и надлежащего технического </w:t>
      </w:r>
      <w:r w:rsidRPr="00A60BCC">
        <w:rPr>
          <w:rFonts w:ascii="Arial" w:eastAsia="Calibri" w:hAnsi="Arial" w:cs="Arial"/>
          <w:color w:val="000000"/>
          <w:sz w:val="24"/>
          <w:szCs w:val="24"/>
        </w:rPr>
        <w:t>обслуживания зданий, сооружений.</w:t>
      </w:r>
    </w:p>
    <w:p w:rsidR="00A60BCC" w:rsidRPr="00A60BCC" w:rsidRDefault="00A60BCC" w:rsidP="00A60BCC">
      <w:pPr>
        <w:shd w:val="clear" w:color="auto" w:fill="FFFFFF"/>
        <w:suppressAutoHyphens/>
        <w:spacing w:after="0" w:line="240" w:lineRule="auto"/>
        <w:ind w:firstLine="709"/>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2.3. Специалист Администрации, ответственный за делопроизводство в день поступления заявления регистрирует его в журнале входящей корреспонденции и передает Главе Едогонского сельского</w:t>
      </w:r>
      <w:r w:rsidRPr="00A60BCC">
        <w:rPr>
          <w:rFonts w:ascii="Arial" w:eastAsia="Times New Roman" w:hAnsi="Arial" w:cs="Arial"/>
          <w:b/>
          <w:bCs/>
          <w:color w:val="212121"/>
          <w:sz w:val="24"/>
          <w:szCs w:val="24"/>
          <w:lang w:eastAsia="ru-RU"/>
        </w:rPr>
        <w:t> </w:t>
      </w:r>
      <w:r w:rsidRPr="00A60BCC">
        <w:rPr>
          <w:rFonts w:ascii="Arial" w:eastAsia="Times New Roman" w:hAnsi="Arial" w:cs="Arial"/>
          <w:color w:val="212121"/>
          <w:sz w:val="24"/>
          <w:szCs w:val="24"/>
          <w:lang w:eastAsia="ru-RU"/>
        </w:rPr>
        <w:t>поселения.</w:t>
      </w:r>
    </w:p>
    <w:p w:rsidR="00A60BCC" w:rsidRPr="00A60BCC" w:rsidRDefault="00A60BCC" w:rsidP="00A60BCC">
      <w:pPr>
        <w:suppressAutoHyphens/>
        <w:spacing w:after="0" w:line="240" w:lineRule="auto"/>
        <w:ind w:firstLine="709"/>
        <w:jc w:val="both"/>
        <w:rPr>
          <w:rFonts w:ascii="Arial" w:eastAsia="Times New Roman" w:hAnsi="Arial" w:cs="Arial"/>
          <w:color w:val="212121"/>
          <w:sz w:val="24"/>
          <w:szCs w:val="24"/>
          <w:lang w:eastAsia="ru-RU"/>
        </w:rPr>
      </w:pPr>
      <w:r w:rsidRPr="00A60BCC">
        <w:rPr>
          <w:rFonts w:ascii="Arial" w:eastAsia="Times New Roman" w:hAnsi="Arial" w:cs="Arial"/>
          <w:sz w:val="24"/>
          <w:szCs w:val="24"/>
          <w:lang w:eastAsia="ru-RU"/>
        </w:rPr>
        <w:t>2.4. Решение администрации Едогонского сельского поселения о проведении осмотра зданий, сооружений принимается распоряжением Главы Едогонского сельского поселения о 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оведе</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ии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 з</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ания, 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 xml:space="preserve">ения (далее – </w:t>
      </w:r>
      <w:r w:rsidRPr="00A60BCC">
        <w:rPr>
          <w:rFonts w:ascii="Arial" w:eastAsia="Times New Roman" w:hAnsi="Arial" w:cs="Arial"/>
          <w:color w:val="212121"/>
          <w:sz w:val="24"/>
          <w:szCs w:val="24"/>
          <w:lang w:eastAsia="ru-RU"/>
        </w:rPr>
        <w:t>распоряжение).</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2.5. Распоряжение утверждается: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lastRenderedPageBreak/>
        <w:t>- в</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течение</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пяти</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дней</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со</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дня</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регистрации</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заявле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о</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нару</w:t>
      </w:r>
      <w:r w:rsidRPr="00A60BCC">
        <w:rPr>
          <w:rFonts w:ascii="Arial" w:eastAsia="Times New Roman" w:hAnsi="Arial" w:cs="Arial"/>
          <w:spacing w:val="-2"/>
          <w:sz w:val="24"/>
          <w:szCs w:val="24"/>
          <w:lang w:eastAsia="ru-RU"/>
        </w:rPr>
        <w:t>ш</w:t>
      </w:r>
      <w:r w:rsidRPr="00A60BCC">
        <w:rPr>
          <w:rFonts w:ascii="Arial" w:eastAsia="Times New Roman" w:hAnsi="Arial" w:cs="Arial"/>
          <w:sz w:val="24"/>
          <w:szCs w:val="24"/>
          <w:lang w:eastAsia="ru-RU"/>
        </w:rPr>
        <w:t>ении</w:t>
      </w:r>
      <w:r w:rsidRPr="00A60BCC">
        <w:rPr>
          <w:rFonts w:ascii="Arial" w:eastAsia="Times New Roman" w:hAnsi="Arial" w:cs="Arial"/>
          <w:spacing w:val="156"/>
          <w:sz w:val="24"/>
          <w:szCs w:val="24"/>
          <w:lang w:eastAsia="ru-RU"/>
        </w:rPr>
        <w:t xml:space="preserve"> </w:t>
      </w:r>
      <w:r w:rsidRPr="00A60BCC">
        <w:rPr>
          <w:rFonts w:ascii="Arial" w:eastAsia="Times New Roman" w:hAnsi="Arial" w:cs="Arial"/>
          <w:sz w:val="24"/>
          <w:szCs w:val="24"/>
          <w:lang w:eastAsia="ru-RU"/>
        </w:rPr>
        <w:t>требова</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ий зако</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од</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тель</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тва</w:t>
      </w:r>
      <w:r w:rsidRPr="00A60BCC">
        <w:rPr>
          <w:rFonts w:ascii="Arial" w:eastAsia="Times New Roman" w:hAnsi="Arial" w:cs="Arial"/>
          <w:spacing w:val="-2"/>
          <w:sz w:val="24"/>
          <w:szCs w:val="24"/>
          <w:lang w:eastAsia="ru-RU"/>
        </w:rPr>
        <w:t xml:space="preserve"> </w:t>
      </w:r>
      <w:r w:rsidRPr="00A60BCC">
        <w:rPr>
          <w:rFonts w:ascii="Arial" w:eastAsia="Times New Roman" w:hAnsi="Arial" w:cs="Arial"/>
          <w:sz w:val="24"/>
          <w:szCs w:val="24"/>
          <w:lang w:eastAsia="ru-RU"/>
        </w:rPr>
        <w:t xml:space="preserve">Российской </w:t>
      </w:r>
      <w:r w:rsidRPr="00A60BCC">
        <w:rPr>
          <w:rFonts w:ascii="Arial" w:eastAsia="Times New Roman" w:hAnsi="Arial" w:cs="Arial"/>
          <w:spacing w:val="-2"/>
          <w:sz w:val="24"/>
          <w:szCs w:val="24"/>
          <w:lang w:eastAsia="ru-RU"/>
        </w:rPr>
        <w:t>Ф</w:t>
      </w:r>
      <w:r w:rsidRPr="00A60BCC">
        <w:rPr>
          <w:rFonts w:ascii="Arial" w:eastAsia="Times New Roman" w:hAnsi="Arial" w:cs="Arial"/>
          <w:sz w:val="24"/>
          <w:szCs w:val="24"/>
          <w:lang w:eastAsia="ru-RU"/>
        </w:rPr>
        <w:t>едерации к эксплуатации зда</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ий</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 xml:space="preserve">ий;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в</w:t>
      </w:r>
      <w:r w:rsidRPr="00A60BCC">
        <w:rPr>
          <w:rFonts w:ascii="Arial" w:eastAsia="Times New Roman" w:hAnsi="Arial" w:cs="Arial"/>
          <w:spacing w:val="141"/>
          <w:sz w:val="24"/>
          <w:szCs w:val="24"/>
          <w:lang w:eastAsia="ru-RU"/>
        </w:rPr>
        <w:t xml:space="preserve"> </w:t>
      </w:r>
      <w:r w:rsidRPr="00A60BCC">
        <w:rPr>
          <w:rFonts w:ascii="Arial" w:eastAsia="Times New Roman" w:hAnsi="Arial" w:cs="Arial"/>
          <w:sz w:val="24"/>
          <w:szCs w:val="24"/>
          <w:lang w:eastAsia="ru-RU"/>
        </w:rPr>
        <w:t>день</w:t>
      </w:r>
      <w:r w:rsidRPr="00A60BCC">
        <w:rPr>
          <w:rFonts w:ascii="Arial" w:eastAsia="Times New Roman" w:hAnsi="Arial" w:cs="Arial"/>
          <w:spacing w:val="141"/>
          <w:sz w:val="24"/>
          <w:szCs w:val="24"/>
          <w:lang w:eastAsia="ru-RU"/>
        </w:rPr>
        <w:t xml:space="preserve"> </w:t>
      </w:r>
      <w:r w:rsidRPr="00A60BCC">
        <w:rPr>
          <w:rFonts w:ascii="Arial" w:eastAsia="Times New Roman" w:hAnsi="Arial" w:cs="Arial"/>
          <w:sz w:val="24"/>
          <w:szCs w:val="24"/>
          <w:lang w:eastAsia="ru-RU"/>
        </w:rPr>
        <w:t>регистрации</w:t>
      </w:r>
      <w:r w:rsidRPr="00A60BCC">
        <w:rPr>
          <w:rFonts w:ascii="Arial" w:eastAsia="Times New Roman" w:hAnsi="Arial" w:cs="Arial"/>
          <w:spacing w:val="142"/>
          <w:sz w:val="24"/>
          <w:szCs w:val="24"/>
          <w:lang w:eastAsia="ru-RU"/>
        </w:rPr>
        <w:t xml:space="preserve"> </w:t>
      </w:r>
      <w:r w:rsidRPr="00A60BCC">
        <w:rPr>
          <w:rFonts w:ascii="Arial" w:eastAsia="Times New Roman" w:hAnsi="Arial" w:cs="Arial"/>
          <w:spacing w:val="-2"/>
          <w:sz w:val="24"/>
          <w:szCs w:val="24"/>
          <w:lang w:eastAsia="ru-RU"/>
        </w:rPr>
        <w:t>з</w:t>
      </w:r>
      <w:r w:rsidRPr="00A60BCC">
        <w:rPr>
          <w:rFonts w:ascii="Arial" w:eastAsia="Times New Roman" w:hAnsi="Arial" w:cs="Arial"/>
          <w:sz w:val="24"/>
          <w:szCs w:val="24"/>
          <w:lang w:eastAsia="ru-RU"/>
        </w:rPr>
        <w:t>аявле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139"/>
          <w:sz w:val="24"/>
          <w:szCs w:val="24"/>
          <w:lang w:eastAsia="ru-RU"/>
        </w:rPr>
        <w:t xml:space="preserve"> </w:t>
      </w:r>
      <w:r w:rsidRPr="00A60BCC">
        <w:rPr>
          <w:rFonts w:ascii="Arial" w:eastAsia="Times New Roman" w:hAnsi="Arial" w:cs="Arial"/>
          <w:sz w:val="24"/>
          <w:szCs w:val="24"/>
          <w:lang w:eastAsia="ru-RU"/>
        </w:rPr>
        <w:t>о</w:t>
      </w:r>
      <w:r w:rsidRPr="00A60BCC">
        <w:rPr>
          <w:rFonts w:ascii="Arial" w:eastAsia="Times New Roman" w:hAnsi="Arial" w:cs="Arial"/>
          <w:spacing w:val="141"/>
          <w:sz w:val="24"/>
          <w:szCs w:val="24"/>
          <w:lang w:eastAsia="ru-RU"/>
        </w:rPr>
        <w:t xml:space="preserve"> </w:t>
      </w:r>
      <w:r w:rsidRPr="00A60BCC">
        <w:rPr>
          <w:rFonts w:ascii="Arial" w:eastAsia="Times New Roman" w:hAnsi="Arial" w:cs="Arial"/>
          <w:sz w:val="24"/>
          <w:szCs w:val="24"/>
          <w:lang w:eastAsia="ru-RU"/>
        </w:rPr>
        <w:t>возн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кно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ении</w:t>
      </w:r>
      <w:r w:rsidRPr="00A60BCC">
        <w:rPr>
          <w:rFonts w:ascii="Arial" w:eastAsia="Times New Roman" w:hAnsi="Arial" w:cs="Arial"/>
          <w:spacing w:val="141"/>
          <w:sz w:val="24"/>
          <w:szCs w:val="24"/>
          <w:lang w:eastAsia="ru-RU"/>
        </w:rPr>
        <w:t xml:space="preserve"> </w:t>
      </w:r>
      <w:r w:rsidRPr="00A60BCC">
        <w:rPr>
          <w:rFonts w:ascii="Arial" w:eastAsia="Times New Roman" w:hAnsi="Arial" w:cs="Arial"/>
          <w:sz w:val="24"/>
          <w:szCs w:val="24"/>
          <w:lang w:eastAsia="ru-RU"/>
        </w:rPr>
        <w:t>ава</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ийных</w:t>
      </w:r>
      <w:r w:rsidRPr="00A60BCC">
        <w:rPr>
          <w:rFonts w:ascii="Arial" w:eastAsia="Times New Roman" w:hAnsi="Arial" w:cs="Arial"/>
          <w:spacing w:val="142"/>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иту</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ций</w:t>
      </w:r>
      <w:r w:rsidRPr="00A60BCC">
        <w:rPr>
          <w:rFonts w:ascii="Arial" w:eastAsia="Times New Roman" w:hAnsi="Arial" w:cs="Arial"/>
          <w:spacing w:val="142"/>
          <w:sz w:val="24"/>
          <w:szCs w:val="24"/>
          <w:lang w:eastAsia="ru-RU"/>
        </w:rPr>
        <w:t xml:space="preserve"> </w:t>
      </w:r>
      <w:r w:rsidRPr="00A60BCC">
        <w:rPr>
          <w:rFonts w:ascii="Arial" w:eastAsia="Times New Roman" w:hAnsi="Arial" w:cs="Arial"/>
          <w:sz w:val="24"/>
          <w:szCs w:val="24"/>
          <w:lang w:eastAsia="ru-RU"/>
        </w:rPr>
        <w:t>в</w:t>
      </w:r>
      <w:r w:rsidRPr="00A60BCC">
        <w:rPr>
          <w:rFonts w:ascii="Arial" w:eastAsia="Times New Roman" w:hAnsi="Arial" w:cs="Arial"/>
          <w:spacing w:val="141"/>
          <w:sz w:val="24"/>
          <w:szCs w:val="24"/>
          <w:lang w:eastAsia="ru-RU"/>
        </w:rPr>
        <w:t xml:space="preserve"> </w:t>
      </w:r>
      <w:proofErr w:type="gramStart"/>
      <w:r w:rsidRPr="00A60BCC">
        <w:rPr>
          <w:rFonts w:ascii="Arial" w:eastAsia="Times New Roman" w:hAnsi="Arial" w:cs="Arial"/>
          <w:sz w:val="24"/>
          <w:szCs w:val="24"/>
          <w:lang w:eastAsia="ru-RU"/>
        </w:rPr>
        <w:t>зда</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иях</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иях</w:t>
      </w:r>
      <w:proofErr w:type="gramEnd"/>
      <w:r w:rsidRPr="00A60BCC">
        <w:rPr>
          <w:rFonts w:ascii="Arial" w:eastAsia="Times New Roman" w:hAnsi="Arial" w:cs="Arial"/>
          <w:sz w:val="24"/>
          <w:szCs w:val="24"/>
          <w:lang w:eastAsia="ru-RU"/>
        </w:rPr>
        <w:t xml:space="preserve"> или </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озн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кнове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ии уг</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озы раз</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уш</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ния зда</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ий</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 xml:space="preserve">ужений.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2.6. Распоряжение </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олжно соде</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жать сле</w:t>
      </w:r>
      <w:r w:rsidRPr="00A60BCC">
        <w:rPr>
          <w:rFonts w:ascii="Arial" w:eastAsia="Times New Roman" w:hAnsi="Arial" w:cs="Arial"/>
          <w:spacing w:val="-3"/>
          <w:sz w:val="24"/>
          <w:szCs w:val="24"/>
          <w:lang w:eastAsia="ru-RU"/>
        </w:rPr>
        <w:t>д</w:t>
      </w:r>
      <w:r w:rsidRPr="00A60BCC">
        <w:rPr>
          <w:rFonts w:ascii="Arial" w:eastAsia="Times New Roman" w:hAnsi="Arial" w:cs="Arial"/>
          <w:sz w:val="24"/>
          <w:szCs w:val="24"/>
          <w:lang w:eastAsia="ru-RU"/>
        </w:rPr>
        <w:t>ующие с</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еден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 xml:space="preserve">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пра</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овые основа</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ия проведе</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ия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 зда</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ия, 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 xml:space="preserve">ения;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2) состав комиссии (фамилии, имена, отчества (при наличии), должности специалистов администрации, ответственных за проведение осмотра здания, сооружения);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 м</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сто на</w:t>
      </w:r>
      <w:r w:rsidRPr="00A60BCC">
        <w:rPr>
          <w:rFonts w:ascii="Arial" w:eastAsia="Times New Roman" w:hAnsi="Arial" w:cs="Arial"/>
          <w:spacing w:val="-2"/>
          <w:sz w:val="24"/>
          <w:szCs w:val="24"/>
          <w:lang w:eastAsia="ru-RU"/>
        </w:rPr>
        <w:t>х</w:t>
      </w:r>
      <w:r w:rsidRPr="00A60BCC">
        <w:rPr>
          <w:rFonts w:ascii="Arial" w:eastAsia="Times New Roman" w:hAnsi="Arial" w:cs="Arial"/>
          <w:sz w:val="24"/>
          <w:szCs w:val="24"/>
          <w:lang w:eastAsia="ru-RU"/>
        </w:rPr>
        <w:t>ожде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атривае</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 xml:space="preserve">ого здания, сооружения;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 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едмет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 зда</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ия, 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 xml:space="preserve">ения;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5) дату и вре</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я 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ове</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 здания, сооружения.  </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bookmarkStart w:id="4" w:name="P50"/>
      <w:bookmarkEnd w:id="4"/>
      <w:r w:rsidRPr="00A60BCC">
        <w:rPr>
          <w:rFonts w:ascii="Arial" w:eastAsia="Times New Roman" w:hAnsi="Arial" w:cs="Arial"/>
          <w:sz w:val="24"/>
          <w:szCs w:val="24"/>
          <w:lang w:eastAsia="ru-RU"/>
        </w:rPr>
        <w:t>2.7. Зая</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итель</w:t>
      </w:r>
      <w:r w:rsidRPr="00A60BCC">
        <w:rPr>
          <w:rFonts w:ascii="Arial" w:eastAsia="Times New Roman" w:hAnsi="Arial" w:cs="Arial"/>
          <w:spacing w:val="62"/>
          <w:sz w:val="24"/>
          <w:szCs w:val="24"/>
          <w:lang w:eastAsia="ru-RU"/>
        </w:rPr>
        <w:t xml:space="preserve"> </w:t>
      </w:r>
      <w:r w:rsidRPr="00A60BCC">
        <w:rPr>
          <w:rFonts w:ascii="Arial" w:eastAsia="Times New Roman" w:hAnsi="Arial" w:cs="Arial"/>
          <w:sz w:val="24"/>
          <w:szCs w:val="24"/>
          <w:lang w:eastAsia="ru-RU"/>
        </w:rPr>
        <w:t>и</w:t>
      </w:r>
      <w:r w:rsidRPr="00A60BCC">
        <w:rPr>
          <w:rFonts w:ascii="Arial" w:eastAsia="Times New Roman" w:hAnsi="Arial" w:cs="Arial"/>
          <w:spacing w:val="63"/>
          <w:sz w:val="24"/>
          <w:szCs w:val="24"/>
          <w:lang w:eastAsia="ru-RU"/>
        </w:rPr>
        <w:t xml:space="preserve"> </w:t>
      </w:r>
      <w:r w:rsidRPr="00A60BCC">
        <w:rPr>
          <w:rFonts w:ascii="Arial" w:eastAsia="Times New Roman" w:hAnsi="Arial" w:cs="Arial"/>
          <w:sz w:val="24"/>
          <w:szCs w:val="24"/>
          <w:lang w:eastAsia="ru-RU"/>
        </w:rPr>
        <w:t>соб</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енник</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здания,</w:t>
      </w:r>
      <w:r w:rsidRPr="00A60BCC">
        <w:rPr>
          <w:rFonts w:ascii="Arial" w:eastAsia="Times New Roman" w:hAnsi="Arial" w:cs="Arial"/>
          <w:spacing w:val="62"/>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62"/>
          <w:sz w:val="24"/>
          <w:szCs w:val="24"/>
          <w:lang w:eastAsia="ru-RU"/>
        </w:rPr>
        <w:t xml:space="preserve"> </w:t>
      </w:r>
      <w:r w:rsidRPr="00A60BCC">
        <w:rPr>
          <w:rFonts w:ascii="Arial" w:eastAsia="Times New Roman" w:hAnsi="Arial" w:cs="Arial"/>
          <w:sz w:val="24"/>
          <w:szCs w:val="24"/>
          <w:lang w:eastAsia="ru-RU"/>
        </w:rPr>
        <w:t>или</w:t>
      </w:r>
      <w:r w:rsidRPr="00A60BCC">
        <w:rPr>
          <w:rFonts w:ascii="Arial" w:eastAsia="Times New Roman" w:hAnsi="Arial" w:cs="Arial"/>
          <w:spacing w:val="62"/>
          <w:sz w:val="24"/>
          <w:szCs w:val="24"/>
          <w:lang w:eastAsia="ru-RU"/>
        </w:rPr>
        <w:t xml:space="preserve"> </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ицо,</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кото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ое</w:t>
      </w:r>
      <w:r w:rsidRPr="00A60BCC">
        <w:rPr>
          <w:rFonts w:ascii="Arial" w:eastAsia="Times New Roman" w:hAnsi="Arial" w:cs="Arial"/>
          <w:spacing w:val="63"/>
          <w:sz w:val="24"/>
          <w:szCs w:val="24"/>
          <w:lang w:eastAsia="ru-RU"/>
        </w:rPr>
        <w:t xml:space="preserve"> </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ладеет</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здание</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ием</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на</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и</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w:t>
      </w:r>
      <w:r w:rsidRPr="00A60BCC">
        <w:rPr>
          <w:rFonts w:ascii="Arial" w:eastAsia="Times New Roman" w:hAnsi="Arial" w:cs="Arial"/>
          <w:spacing w:val="-2"/>
          <w:sz w:val="24"/>
          <w:szCs w:val="24"/>
          <w:lang w:eastAsia="ru-RU"/>
        </w:rPr>
        <w:t>м</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закон</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ом</w:t>
      </w:r>
      <w:r w:rsidRPr="00A60BCC">
        <w:rPr>
          <w:rFonts w:ascii="Arial" w:eastAsia="Times New Roman" w:hAnsi="Arial" w:cs="Arial"/>
          <w:spacing w:val="112"/>
          <w:sz w:val="24"/>
          <w:szCs w:val="24"/>
          <w:lang w:eastAsia="ru-RU"/>
        </w:rPr>
        <w:t xml:space="preserve"> </w:t>
      </w:r>
      <w:r w:rsidRPr="00A60BCC">
        <w:rPr>
          <w:rFonts w:ascii="Arial" w:eastAsia="Times New Roman" w:hAnsi="Arial" w:cs="Arial"/>
          <w:sz w:val="24"/>
          <w:szCs w:val="24"/>
          <w:lang w:eastAsia="ru-RU"/>
        </w:rPr>
        <w:t>ос</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овании</w:t>
      </w:r>
      <w:r w:rsidRPr="00A60BCC">
        <w:rPr>
          <w:rFonts w:ascii="Arial" w:eastAsia="Times New Roman" w:hAnsi="Arial" w:cs="Arial"/>
          <w:spacing w:val="113"/>
          <w:sz w:val="24"/>
          <w:szCs w:val="24"/>
          <w:lang w:eastAsia="ru-RU"/>
        </w:rPr>
        <w:t xml:space="preserve"> </w:t>
      </w:r>
      <w:r w:rsidRPr="00A60BCC">
        <w:rPr>
          <w:rFonts w:ascii="Arial" w:eastAsia="Times New Roman" w:hAnsi="Arial" w:cs="Arial"/>
          <w:sz w:val="24"/>
          <w:szCs w:val="24"/>
          <w:lang w:eastAsia="ru-RU"/>
        </w:rPr>
        <w:t>(на</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праве</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аренды,</w:t>
      </w:r>
      <w:r w:rsidRPr="00A60BCC">
        <w:rPr>
          <w:rFonts w:ascii="Arial" w:eastAsia="Times New Roman" w:hAnsi="Arial" w:cs="Arial"/>
          <w:spacing w:val="114"/>
          <w:sz w:val="24"/>
          <w:szCs w:val="24"/>
          <w:lang w:eastAsia="ru-RU"/>
        </w:rPr>
        <w:t xml:space="preserve"> </w:t>
      </w:r>
      <w:r w:rsidRPr="00A60BCC">
        <w:rPr>
          <w:rFonts w:ascii="Arial" w:eastAsia="Times New Roman" w:hAnsi="Arial" w:cs="Arial"/>
          <w:sz w:val="24"/>
          <w:szCs w:val="24"/>
          <w:lang w:eastAsia="ru-RU"/>
        </w:rPr>
        <w:t>хо</w:t>
      </w:r>
      <w:r w:rsidRPr="00A60BCC">
        <w:rPr>
          <w:rFonts w:ascii="Arial" w:eastAsia="Times New Roman" w:hAnsi="Arial" w:cs="Arial"/>
          <w:spacing w:val="-2"/>
          <w:sz w:val="24"/>
          <w:szCs w:val="24"/>
          <w:lang w:eastAsia="ru-RU"/>
        </w:rPr>
        <w:t>з</w:t>
      </w:r>
      <w:r w:rsidRPr="00A60BCC">
        <w:rPr>
          <w:rFonts w:ascii="Arial" w:eastAsia="Times New Roman" w:hAnsi="Arial" w:cs="Arial"/>
          <w:sz w:val="24"/>
          <w:szCs w:val="24"/>
          <w:lang w:eastAsia="ru-RU"/>
        </w:rPr>
        <w:t>яйствен</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ого</w:t>
      </w:r>
      <w:r w:rsidRPr="00A60BCC">
        <w:rPr>
          <w:rFonts w:ascii="Arial" w:eastAsia="Times New Roman" w:hAnsi="Arial" w:cs="Arial"/>
          <w:spacing w:val="115"/>
          <w:sz w:val="24"/>
          <w:szCs w:val="24"/>
          <w:lang w:eastAsia="ru-RU"/>
        </w:rPr>
        <w:t xml:space="preserve"> </w:t>
      </w:r>
      <w:r w:rsidRPr="00A60BCC">
        <w:rPr>
          <w:rFonts w:ascii="Arial" w:eastAsia="Times New Roman" w:hAnsi="Arial" w:cs="Arial"/>
          <w:sz w:val="24"/>
          <w:szCs w:val="24"/>
          <w:lang w:eastAsia="ru-RU"/>
        </w:rPr>
        <w:t>веде</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опер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тив</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ого управ</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ения и д</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 xml:space="preserve">угое) в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луч</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е, если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оотв</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т</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твую</w:t>
      </w:r>
      <w:r w:rsidRPr="00A60BCC">
        <w:rPr>
          <w:rFonts w:ascii="Arial" w:eastAsia="Times New Roman" w:hAnsi="Arial" w:cs="Arial"/>
          <w:spacing w:val="-2"/>
          <w:sz w:val="24"/>
          <w:szCs w:val="24"/>
          <w:lang w:eastAsia="ru-RU"/>
        </w:rPr>
        <w:t>щ</w:t>
      </w:r>
      <w:r w:rsidRPr="00A60BCC">
        <w:rPr>
          <w:rFonts w:ascii="Arial" w:eastAsia="Times New Roman" w:hAnsi="Arial" w:cs="Arial"/>
          <w:sz w:val="24"/>
          <w:szCs w:val="24"/>
          <w:lang w:eastAsia="ru-RU"/>
        </w:rPr>
        <w:t xml:space="preserve">им </w:t>
      </w:r>
      <w:r w:rsidRPr="00A60BCC">
        <w:rPr>
          <w:rFonts w:ascii="Arial" w:eastAsia="Times New Roman" w:hAnsi="Arial" w:cs="Arial"/>
          <w:spacing w:val="-3"/>
          <w:sz w:val="24"/>
          <w:szCs w:val="24"/>
          <w:lang w:eastAsia="ru-RU"/>
        </w:rPr>
        <w:t>д</w:t>
      </w:r>
      <w:r w:rsidRPr="00A60BCC">
        <w:rPr>
          <w:rFonts w:ascii="Arial" w:eastAsia="Times New Roman" w:hAnsi="Arial" w:cs="Arial"/>
          <w:sz w:val="24"/>
          <w:szCs w:val="24"/>
          <w:lang w:eastAsia="ru-RU"/>
        </w:rPr>
        <w:t>огово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 xml:space="preserve">ом, </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еше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ием орга</w:t>
      </w:r>
      <w:r w:rsidRPr="00A60BCC">
        <w:rPr>
          <w:rFonts w:ascii="Arial" w:eastAsia="Times New Roman" w:hAnsi="Arial" w:cs="Arial"/>
          <w:spacing w:val="-2"/>
          <w:sz w:val="24"/>
          <w:szCs w:val="24"/>
          <w:lang w:eastAsia="ru-RU"/>
        </w:rPr>
        <w:t>на</w:t>
      </w:r>
      <w:r w:rsidRPr="00A60BCC">
        <w:rPr>
          <w:rFonts w:ascii="Arial" w:eastAsia="Times New Roman" w:hAnsi="Arial" w:cs="Arial"/>
          <w:sz w:val="24"/>
          <w:szCs w:val="24"/>
          <w:lang w:eastAsia="ru-RU"/>
        </w:rPr>
        <w:t xml:space="preserve">  го</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ударст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 xml:space="preserve">енной власти или органа </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естного са</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оуправления у</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тано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лена ответст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енность такого  лица за эксплу</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та</w:t>
      </w:r>
      <w:r w:rsidRPr="00A60BCC">
        <w:rPr>
          <w:rFonts w:ascii="Arial" w:eastAsia="Times New Roman" w:hAnsi="Arial" w:cs="Arial"/>
          <w:spacing w:val="-2"/>
          <w:sz w:val="24"/>
          <w:szCs w:val="24"/>
          <w:lang w:eastAsia="ru-RU"/>
        </w:rPr>
        <w:t>ц</w:t>
      </w:r>
      <w:r w:rsidRPr="00A60BCC">
        <w:rPr>
          <w:rFonts w:ascii="Arial" w:eastAsia="Times New Roman" w:hAnsi="Arial" w:cs="Arial"/>
          <w:sz w:val="24"/>
          <w:szCs w:val="24"/>
          <w:lang w:eastAsia="ru-RU"/>
        </w:rPr>
        <w:t>ию зд</w:t>
      </w:r>
      <w:r w:rsidRPr="00A60BCC">
        <w:rPr>
          <w:rFonts w:ascii="Arial" w:eastAsia="Times New Roman" w:hAnsi="Arial" w:cs="Arial"/>
          <w:spacing w:val="-3"/>
          <w:sz w:val="24"/>
          <w:szCs w:val="24"/>
          <w:lang w:eastAsia="ru-RU"/>
        </w:rPr>
        <w:t>а</w:t>
      </w:r>
      <w:r w:rsidRPr="00A60BCC">
        <w:rPr>
          <w:rFonts w:ascii="Arial" w:eastAsia="Times New Roman" w:hAnsi="Arial" w:cs="Arial"/>
          <w:sz w:val="24"/>
          <w:szCs w:val="24"/>
          <w:lang w:eastAsia="ru-RU"/>
        </w:rPr>
        <w:t>ния, 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 xml:space="preserve">ения, </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ибо 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ивлекае</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ое собст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 xml:space="preserve">ком или таким </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 xml:space="preserve">ицом </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 xml:space="preserve">  це</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ях</w:t>
      </w:r>
      <w:r w:rsidRPr="00A60BCC">
        <w:rPr>
          <w:rFonts w:ascii="Arial" w:eastAsia="Times New Roman" w:hAnsi="Arial" w:cs="Arial"/>
          <w:spacing w:val="106"/>
          <w:sz w:val="24"/>
          <w:szCs w:val="24"/>
          <w:lang w:eastAsia="ru-RU"/>
        </w:rPr>
        <w:t xml:space="preserve"> </w:t>
      </w:r>
      <w:r w:rsidRPr="00A60BCC">
        <w:rPr>
          <w:rFonts w:ascii="Arial" w:eastAsia="Times New Roman" w:hAnsi="Arial" w:cs="Arial"/>
          <w:sz w:val="24"/>
          <w:szCs w:val="24"/>
          <w:lang w:eastAsia="ru-RU"/>
        </w:rPr>
        <w:t>обеспече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108"/>
          <w:sz w:val="24"/>
          <w:szCs w:val="24"/>
          <w:lang w:eastAsia="ru-RU"/>
        </w:rPr>
        <w:t xml:space="preserve"> </w:t>
      </w:r>
      <w:r w:rsidRPr="00A60BCC">
        <w:rPr>
          <w:rFonts w:ascii="Arial" w:eastAsia="Times New Roman" w:hAnsi="Arial" w:cs="Arial"/>
          <w:sz w:val="24"/>
          <w:szCs w:val="24"/>
          <w:lang w:eastAsia="ru-RU"/>
        </w:rPr>
        <w:t>безопас</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ой</w:t>
      </w:r>
      <w:r w:rsidRPr="00A60BCC">
        <w:rPr>
          <w:rFonts w:ascii="Arial" w:eastAsia="Times New Roman" w:hAnsi="Arial" w:cs="Arial"/>
          <w:spacing w:val="106"/>
          <w:sz w:val="24"/>
          <w:szCs w:val="24"/>
          <w:lang w:eastAsia="ru-RU"/>
        </w:rPr>
        <w:t xml:space="preserve"> </w:t>
      </w:r>
      <w:r w:rsidRPr="00A60BCC">
        <w:rPr>
          <w:rFonts w:ascii="Arial" w:eastAsia="Times New Roman" w:hAnsi="Arial" w:cs="Arial"/>
          <w:sz w:val="24"/>
          <w:szCs w:val="24"/>
          <w:lang w:eastAsia="ru-RU"/>
        </w:rPr>
        <w:t>эксплуат</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ции</w:t>
      </w:r>
      <w:r w:rsidRPr="00A60BCC">
        <w:rPr>
          <w:rFonts w:ascii="Arial" w:eastAsia="Times New Roman" w:hAnsi="Arial" w:cs="Arial"/>
          <w:spacing w:val="106"/>
          <w:sz w:val="24"/>
          <w:szCs w:val="24"/>
          <w:lang w:eastAsia="ru-RU"/>
        </w:rPr>
        <w:t xml:space="preserve"> </w:t>
      </w:r>
      <w:r w:rsidRPr="00A60BCC">
        <w:rPr>
          <w:rFonts w:ascii="Arial" w:eastAsia="Times New Roman" w:hAnsi="Arial" w:cs="Arial"/>
          <w:sz w:val="24"/>
          <w:szCs w:val="24"/>
          <w:lang w:eastAsia="ru-RU"/>
        </w:rPr>
        <w:t>здания,</w:t>
      </w:r>
      <w:r w:rsidRPr="00A60BCC">
        <w:rPr>
          <w:rFonts w:ascii="Arial" w:eastAsia="Times New Roman" w:hAnsi="Arial" w:cs="Arial"/>
          <w:spacing w:val="105"/>
          <w:sz w:val="24"/>
          <w:szCs w:val="24"/>
          <w:lang w:eastAsia="ru-RU"/>
        </w:rPr>
        <w:t xml:space="preserve"> </w:t>
      </w:r>
      <w:r w:rsidRPr="00A60BCC">
        <w:rPr>
          <w:rFonts w:ascii="Arial" w:eastAsia="Times New Roman" w:hAnsi="Arial" w:cs="Arial"/>
          <w:sz w:val="24"/>
          <w:szCs w:val="24"/>
          <w:lang w:eastAsia="ru-RU"/>
        </w:rPr>
        <w:t>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ения</w:t>
      </w:r>
      <w:r w:rsidRPr="00A60BCC">
        <w:rPr>
          <w:rFonts w:ascii="Arial" w:eastAsia="Times New Roman" w:hAnsi="Arial" w:cs="Arial"/>
          <w:spacing w:val="108"/>
          <w:sz w:val="24"/>
          <w:szCs w:val="24"/>
          <w:lang w:eastAsia="ru-RU"/>
        </w:rPr>
        <w:t xml:space="preserve"> </w:t>
      </w:r>
      <w:r w:rsidRPr="00A60BCC">
        <w:rPr>
          <w:rFonts w:ascii="Arial" w:eastAsia="Times New Roman" w:hAnsi="Arial" w:cs="Arial"/>
          <w:sz w:val="24"/>
          <w:szCs w:val="24"/>
          <w:lang w:eastAsia="ru-RU"/>
        </w:rPr>
        <w:t>н</w:t>
      </w:r>
      <w:r w:rsidRPr="00A60BCC">
        <w:rPr>
          <w:rFonts w:ascii="Arial" w:eastAsia="Times New Roman" w:hAnsi="Arial" w:cs="Arial"/>
          <w:spacing w:val="-3"/>
          <w:sz w:val="24"/>
          <w:szCs w:val="24"/>
          <w:lang w:eastAsia="ru-RU"/>
        </w:rPr>
        <w:t>а</w:t>
      </w:r>
      <w:r w:rsidRPr="00A60BCC">
        <w:rPr>
          <w:rFonts w:ascii="Arial" w:eastAsia="Times New Roman" w:hAnsi="Arial" w:cs="Arial"/>
          <w:spacing w:val="108"/>
          <w:sz w:val="24"/>
          <w:szCs w:val="24"/>
          <w:lang w:eastAsia="ru-RU"/>
        </w:rPr>
        <w:t xml:space="preserve"> </w:t>
      </w:r>
      <w:r w:rsidRPr="00A60BCC">
        <w:rPr>
          <w:rFonts w:ascii="Arial" w:eastAsia="Times New Roman" w:hAnsi="Arial" w:cs="Arial"/>
          <w:sz w:val="24"/>
          <w:szCs w:val="24"/>
          <w:lang w:eastAsia="ru-RU"/>
        </w:rPr>
        <w:t>ос</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овании</w:t>
      </w:r>
      <w:r w:rsidRPr="00A60BCC">
        <w:rPr>
          <w:rFonts w:ascii="Arial" w:eastAsia="Times New Roman" w:hAnsi="Arial" w:cs="Arial"/>
          <w:spacing w:val="108"/>
          <w:sz w:val="24"/>
          <w:szCs w:val="24"/>
          <w:lang w:eastAsia="ru-RU"/>
        </w:rPr>
        <w:t xml:space="preserve"> </w:t>
      </w:r>
      <w:r w:rsidRPr="00A60BCC">
        <w:rPr>
          <w:rFonts w:ascii="Arial" w:eastAsia="Times New Roman" w:hAnsi="Arial" w:cs="Arial"/>
          <w:sz w:val="24"/>
          <w:szCs w:val="24"/>
          <w:lang w:eastAsia="ru-RU"/>
        </w:rPr>
        <w:t>дого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ор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  физическое</w:t>
      </w:r>
      <w:r w:rsidRPr="00A60BCC">
        <w:rPr>
          <w:rFonts w:ascii="Arial" w:eastAsia="Times New Roman" w:hAnsi="Arial" w:cs="Arial"/>
          <w:spacing w:val="87"/>
          <w:sz w:val="24"/>
          <w:szCs w:val="24"/>
          <w:lang w:eastAsia="ru-RU"/>
        </w:rPr>
        <w:t xml:space="preserve"> </w:t>
      </w:r>
      <w:r w:rsidRPr="00A60BCC">
        <w:rPr>
          <w:rFonts w:ascii="Arial" w:eastAsia="Times New Roman" w:hAnsi="Arial" w:cs="Arial"/>
          <w:sz w:val="24"/>
          <w:szCs w:val="24"/>
          <w:lang w:eastAsia="ru-RU"/>
        </w:rPr>
        <w:t>или</w:t>
      </w:r>
      <w:r w:rsidRPr="00A60BCC">
        <w:rPr>
          <w:rFonts w:ascii="Arial" w:eastAsia="Times New Roman" w:hAnsi="Arial" w:cs="Arial"/>
          <w:spacing w:val="86"/>
          <w:sz w:val="24"/>
          <w:szCs w:val="24"/>
          <w:lang w:eastAsia="ru-RU"/>
        </w:rPr>
        <w:t xml:space="preserve"> </w:t>
      </w:r>
      <w:r w:rsidRPr="00A60BCC">
        <w:rPr>
          <w:rFonts w:ascii="Arial" w:eastAsia="Times New Roman" w:hAnsi="Arial" w:cs="Arial"/>
          <w:sz w:val="24"/>
          <w:szCs w:val="24"/>
          <w:lang w:eastAsia="ru-RU"/>
        </w:rPr>
        <w:t>юрид</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ческое</w:t>
      </w:r>
      <w:r w:rsidRPr="00A60BCC">
        <w:rPr>
          <w:rFonts w:ascii="Arial" w:eastAsia="Times New Roman" w:hAnsi="Arial" w:cs="Arial"/>
          <w:spacing w:val="87"/>
          <w:sz w:val="24"/>
          <w:szCs w:val="24"/>
          <w:lang w:eastAsia="ru-RU"/>
        </w:rPr>
        <w:t xml:space="preserve"> </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ицо</w:t>
      </w:r>
      <w:r w:rsidRPr="00A60BCC">
        <w:rPr>
          <w:rFonts w:ascii="Arial" w:eastAsia="Times New Roman" w:hAnsi="Arial" w:cs="Arial"/>
          <w:spacing w:val="86"/>
          <w:sz w:val="24"/>
          <w:szCs w:val="24"/>
          <w:lang w:eastAsia="ru-RU"/>
        </w:rPr>
        <w:t xml:space="preserve"> </w:t>
      </w:r>
      <w:r w:rsidRPr="00A60BCC">
        <w:rPr>
          <w:rFonts w:ascii="Arial" w:eastAsia="Times New Roman" w:hAnsi="Arial" w:cs="Arial"/>
          <w:sz w:val="24"/>
          <w:szCs w:val="24"/>
          <w:lang w:eastAsia="ru-RU"/>
        </w:rPr>
        <w:t>(далее</w:t>
      </w:r>
      <w:r w:rsidRPr="00A60BCC">
        <w:rPr>
          <w:rFonts w:ascii="Arial" w:eastAsia="Times New Roman" w:hAnsi="Arial" w:cs="Arial"/>
          <w:spacing w:val="89"/>
          <w:sz w:val="24"/>
          <w:szCs w:val="24"/>
          <w:lang w:eastAsia="ru-RU"/>
        </w:rPr>
        <w:t xml:space="preserve"> </w:t>
      </w:r>
      <w:r w:rsidRPr="00A60BCC">
        <w:rPr>
          <w:rFonts w:ascii="Arial" w:eastAsia="Times New Roman" w:hAnsi="Arial" w:cs="Arial"/>
          <w:sz w:val="24"/>
          <w:szCs w:val="24"/>
          <w:lang w:eastAsia="ru-RU"/>
        </w:rPr>
        <w:t>-</w:t>
      </w:r>
      <w:r w:rsidRPr="00A60BCC">
        <w:rPr>
          <w:rFonts w:ascii="Arial" w:eastAsia="Times New Roman" w:hAnsi="Arial" w:cs="Arial"/>
          <w:spacing w:val="86"/>
          <w:sz w:val="24"/>
          <w:szCs w:val="24"/>
          <w:lang w:eastAsia="ru-RU"/>
        </w:rPr>
        <w:t xml:space="preserve"> </w:t>
      </w:r>
      <w:r w:rsidRPr="00A60BCC">
        <w:rPr>
          <w:rFonts w:ascii="Arial" w:eastAsia="Times New Roman" w:hAnsi="Arial" w:cs="Arial"/>
          <w:sz w:val="24"/>
          <w:szCs w:val="24"/>
          <w:lang w:eastAsia="ru-RU"/>
        </w:rPr>
        <w:t>лицо,</w:t>
      </w:r>
      <w:r w:rsidRPr="00A60BCC">
        <w:rPr>
          <w:rFonts w:ascii="Arial" w:eastAsia="Times New Roman" w:hAnsi="Arial" w:cs="Arial"/>
          <w:spacing w:val="86"/>
          <w:sz w:val="24"/>
          <w:szCs w:val="24"/>
          <w:lang w:eastAsia="ru-RU"/>
        </w:rPr>
        <w:t xml:space="preserve"> </w:t>
      </w:r>
      <w:r w:rsidRPr="00A60BCC">
        <w:rPr>
          <w:rFonts w:ascii="Arial" w:eastAsia="Times New Roman" w:hAnsi="Arial" w:cs="Arial"/>
          <w:sz w:val="24"/>
          <w:szCs w:val="24"/>
          <w:lang w:eastAsia="ru-RU"/>
        </w:rPr>
        <w:t>отв</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тст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енное</w:t>
      </w:r>
      <w:r w:rsidRPr="00A60BCC">
        <w:rPr>
          <w:rFonts w:ascii="Arial" w:eastAsia="Times New Roman" w:hAnsi="Arial" w:cs="Arial"/>
          <w:spacing w:val="87"/>
          <w:sz w:val="24"/>
          <w:szCs w:val="24"/>
          <w:lang w:eastAsia="ru-RU"/>
        </w:rPr>
        <w:t xml:space="preserve"> </w:t>
      </w:r>
      <w:r w:rsidRPr="00A60BCC">
        <w:rPr>
          <w:rFonts w:ascii="Arial" w:eastAsia="Times New Roman" w:hAnsi="Arial" w:cs="Arial"/>
          <w:sz w:val="24"/>
          <w:szCs w:val="24"/>
          <w:lang w:eastAsia="ru-RU"/>
        </w:rPr>
        <w:t>за</w:t>
      </w:r>
      <w:r w:rsidRPr="00A60BCC">
        <w:rPr>
          <w:rFonts w:ascii="Arial" w:eastAsia="Times New Roman" w:hAnsi="Arial" w:cs="Arial"/>
          <w:spacing w:val="84"/>
          <w:sz w:val="24"/>
          <w:szCs w:val="24"/>
          <w:lang w:eastAsia="ru-RU"/>
        </w:rPr>
        <w:t xml:space="preserve"> </w:t>
      </w:r>
      <w:r w:rsidRPr="00A60BCC">
        <w:rPr>
          <w:rFonts w:ascii="Arial" w:eastAsia="Times New Roman" w:hAnsi="Arial" w:cs="Arial"/>
          <w:sz w:val="24"/>
          <w:szCs w:val="24"/>
          <w:lang w:eastAsia="ru-RU"/>
        </w:rPr>
        <w:t>эксплу</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та</w:t>
      </w:r>
      <w:r w:rsidRPr="00A60BCC">
        <w:rPr>
          <w:rFonts w:ascii="Arial" w:eastAsia="Times New Roman" w:hAnsi="Arial" w:cs="Arial"/>
          <w:spacing w:val="-2"/>
          <w:sz w:val="24"/>
          <w:szCs w:val="24"/>
          <w:lang w:eastAsia="ru-RU"/>
        </w:rPr>
        <w:t>ц</w:t>
      </w:r>
      <w:r w:rsidRPr="00A60BCC">
        <w:rPr>
          <w:rFonts w:ascii="Arial" w:eastAsia="Times New Roman" w:hAnsi="Arial" w:cs="Arial"/>
          <w:sz w:val="24"/>
          <w:szCs w:val="24"/>
          <w:lang w:eastAsia="ru-RU"/>
        </w:rPr>
        <w:t>ию</w:t>
      </w:r>
      <w:r w:rsidRPr="00A60BCC">
        <w:rPr>
          <w:rFonts w:ascii="Arial" w:eastAsia="Times New Roman" w:hAnsi="Arial" w:cs="Arial"/>
          <w:spacing w:val="86"/>
          <w:sz w:val="24"/>
          <w:szCs w:val="24"/>
          <w:lang w:eastAsia="ru-RU"/>
        </w:rPr>
        <w:t xml:space="preserve"> </w:t>
      </w:r>
      <w:r w:rsidRPr="00A60BCC">
        <w:rPr>
          <w:rFonts w:ascii="Arial" w:eastAsia="Times New Roman" w:hAnsi="Arial" w:cs="Arial"/>
          <w:sz w:val="24"/>
          <w:szCs w:val="24"/>
          <w:lang w:eastAsia="ru-RU"/>
        </w:rPr>
        <w:t>здания</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166"/>
          <w:sz w:val="24"/>
          <w:szCs w:val="24"/>
          <w:lang w:eastAsia="ru-RU"/>
        </w:rPr>
        <w:t xml:space="preserve"> </w:t>
      </w:r>
      <w:r w:rsidRPr="00A60BCC">
        <w:rPr>
          <w:rFonts w:ascii="Arial" w:eastAsia="Times New Roman" w:hAnsi="Arial" w:cs="Arial"/>
          <w:sz w:val="24"/>
          <w:szCs w:val="24"/>
          <w:lang w:eastAsia="ru-RU"/>
        </w:rPr>
        <w:t>уве</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омляются</w:t>
      </w:r>
      <w:r w:rsidRPr="00A60BCC">
        <w:rPr>
          <w:rFonts w:ascii="Arial" w:eastAsia="Times New Roman" w:hAnsi="Arial" w:cs="Arial"/>
          <w:spacing w:val="168"/>
          <w:sz w:val="24"/>
          <w:szCs w:val="24"/>
          <w:lang w:eastAsia="ru-RU"/>
        </w:rPr>
        <w:t xml:space="preserve"> </w:t>
      </w:r>
      <w:r w:rsidRPr="00A60BCC">
        <w:rPr>
          <w:rFonts w:ascii="Arial" w:eastAsia="Times New Roman" w:hAnsi="Arial" w:cs="Arial"/>
          <w:sz w:val="24"/>
          <w:szCs w:val="24"/>
          <w:lang w:eastAsia="ru-RU"/>
        </w:rPr>
        <w:t>Администрацией</w:t>
      </w:r>
      <w:r w:rsidRPr="00A60BCC">
        <w:rPr>
          <w:rFonts w:ascii="Arial" w:eastAsia="Times New Roman" w:hAnsi="Arial" w:cs="Arial"/>
          <w:spacing w:val="165"/>
          <w:sz w:val="24"/>
          <w:szCs w:val="24"/>
          <w:lang w:eastAsia="ru-RU"/>
        </w:rPr>
        <w:t xml:space="preserve"> </w:t>
      </w:r>
      <w:r w:rsidRPr="00A60BCC">
        <w:rPr>
          <w:rFonts w:ascii="Arial" w:eastAsia="Times New Roman" w:hAnsi="Arial" w:cs="Arial"/>
          <w:sz w:val="24"/>
          <w:szCs w:val="24"/>
          <w:lang w:eastAsia="ru-RU"/>
        </w:rPr>
        <w:t>о</w:t>
      </w:r>
      <w:r w:rsidRPr="00A60BCC">
        <w:rPr>
          <w:rFonts w:ascii="Arial" w:eastAsia="Times New Roman" w:hAnsi="Arial" w:cs="Arial"/>
          <w:spacing w:val="168"/>
          <w:sz w:val="24"/>
          <w:szCs w:val="24"/>
          <w:lang w:eastAsia="ru-RU"/>
        </w:rPr>
        <w:t xml:space="preserve"> </w:t>
      </w:r>
      <w:r w:rsidRPr="00A60BCC">
        <w:rPr>
          <w:rFonts w:ascii="Arial" w:eastAsia="Times New Roman" w:hAnsi="Arial" w:cs="Arial"/>
          <w:sz w:val="24"/>
          <w:szCs w:val="24"/>
          <w:lang w:eastAsia="ru-RU"/>
        </w:rPr>
        <w:t>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овед</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нии</w:t>
      </w:r>
      <w:r w:rsidRPr="00A60BCC">
        <w:rPr>
          <w:rFonts w:ascii="Arial" w:eastAsia="Times New Roman" w:hAnsi="Arial" w:cs="Arial"/>
          <w:spacing w:val="168"/>
          <w:sz w:val="24"/>
          <w:szCs w:val="24"/>
          <w:lang w:eastAsia="ru-RU"/>
        </w:rPr>
        <w:t xml:space="preserve"> </w:t>
      </w:r>
      <w:r w:rsidRPr="00A60BCC">
        <w:rPr>
          <w:rFonts w:ascii="Arial" w:eastAsia="Times New Roman" w:hAnsi="Arial" w:cs="Arial"/>
          <w:sz w:val="24"/>
          <w:szCs w:val="24"/>
          <w:lang w:eastAsia="ru-RU"/>
        </w:rPr>
        <w:t>осмотра</w:t>
      </w:r>
      <w:r w:rsidRPr="00A60BCC">
        <w:rPr>
          <w:rFonts w:ascii="Arial" w:eastAsia="Times New Roman" w:hAnsi="Arial" w:cs="Arial"/>
          <w:spacing w:val="168"/>
          <w:sz w:val="24"/>
          <w:szCs w:val="24"/>
          <w:lang w:eastAsia="ru-RU"/>
        </w:rPr>
        <w:t xml:space="preserve"> </w:t>
      </w:r>
      <w:r w:rsidRPr="00A60BCC">
        <w:rPr>
          <w:rFonts w:ascii="Arial" w:eastAsia="Times New Roman" w:hAnsi="Arial" w:cs="Arial"/>
          <w:sz w:val="24"/>
          <w:szCs w:val="24"/>
          <w:lang w:eastAsia="ru-RU"/>
        </w:rPr>
        <w:t>здан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й</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 xml:space="preserve">ий </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 xml:space="preserve">е </w:t>
      </w:r>
      <w:r w:rsidRPr="00A60BCC">
        <w:rPr>
          <w:rFonts w:ascii="Arial" w:eastAsia="Times New Roman" w:hAnsi="Arial" w:cs="Arial"/>
          <w:spacing w:val="-2"/>
          <w:sz w:val="24"/>
          <w:szCs w:val="24"/>
          <w:lang w:eastAsia="ru-RU"/>
        </w:rPr>
        <w:t>п</w:t>
      </w:r>
      <w:r w:rsidRPr="00A60BCC">
        <w:rPr>
          <w:rFonts w:ascii="Arial" w:eastAsia="Times New Roman" w:hAnsi="Arial" w:cs="Arial"/>
          <w:sz w:val="24"/>
          <w:szCs w:val="24"/>
          <w:lang w:eastAsia="ru-RU"/>
        </w:rPr>
        <w:t xml:space="preserve">озднее </w:t>
      </w:r>
      <w:r w:rsidRPr="00A60BCC">
        <w:rPr>
          <w:rFonts w:ascii="Arial" w:eastAsia="Times New Roman" w:hAnsi="Arial" w:cs="Arial"/>
          <w:spacing w:val="-2"/>
          <w:sz w:val="24"/>
          <w:szCs w:val="24"/>
          <w:lang w:eastAsia="ru-RU"/>
        </w:rPr>
        <w:t>ч</w:t>
      </w:r>
      <w:r w:rsidRPr="00A60BCC">
        <w:rPr>
          <w:rFonts w:ascii="Arial" w:eastAsia="Times New Roman" w:hAnsi="Arial" w:cs="Arial"/>
          <w:sz w:val="24"/>
          <w:szCs w:val="24"/>
          <w:lang w:eastAsia="ru-RU"/>
        </w:rPr>
        <w:t>ем за т</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и ра</w:t>
      </w:r>
      <w:r w:rsidRPr="00A60BCC">
        <w:rPr>
          <w:rFonts w:ascii="Arial" w:eastAsia="Times New Roman" w:hAnsi="Arial" w:cs="Arial"/>
          <w:spacing w:val="-2"/>
          <w:sz w:val="24"/>
          <w:szCs w:val="24"/>
          <w:lang w:eastAsia="ru-RU"/>
        </w:rPr>
        <w:t>б</w:t>
      </w:r>
      <w:r w:rsidRPr="00A60BCC">
        <w:rPr>
          <w:rFonts w:ascii="Arial" w:eastAsia="Times New Roman" w:hAnsi="Arial" w:cs="Arial"/>
          <w:sz w:val="24"/>
          <w:szCs w:val="24"/>
          <w:lang w:eastAsia="ru-RU"/>
        </w:rPr>
        <w:t xml:space="preserve">очих дня </w:t>
      </w:r>
      <w:r w:rsidRPr="00A60BCC">
        <w:rPr>
          <w:rFonts w:ascii="Arial" w:eastAsia="Times New Roman" w:hAnsi="Arial" w:cs="Arial"/>
          <w:spacing w:val="-3"/>
          <w:sz w:val="24"/>
          <w:szCs w:val="24"/>
          <w:lang w:eastAsia="ru-RU"/>
        </w:rPr>
        <w:t>д</w:t>
      </w:r>
      <w:r w:rsidRPr="00A60BCC">
        <w:rPr>
          <w:rFonts w:ascii="Arial" w:eastAsia="Times New Roman" w:hAnsi="Arial" w:cs="Arial"/>
          <w:sz w:val="24"/>
          <w:szCs w:val="24"/>
          <w:lang w:eastAsia="ru-RU"/>
        </w:rPr>
        <w:t>о дня про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еде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 зданий, соору</w:t>
      </w:r>
      <w:r w:rsidRPr="00A60BCC">
        <w:rPr>
          <w:rFonts w:ascii="Arial" w:eastAsia="Times New Roman" w:hAnsi="Arial" w:cs="Arial"/>
          <w:spacing w:val="-3"/>
          <w:sz w:val="24"/>
          <w:szCs w:val="24"/>
          <w:lang w:eastAsia="ru-RU"/>
        </w:rPr>
        <w:t>ж</w:t>
      </w:r>
      <w:r w:rsidRPr="00A60BCC">
        <w:rPr>
          <w:rFonts w:ascii="Arial" w:eastAsia="Times New Roman" w:hAnsi="Arial" w:cs="Arial"/>
          <w:sz w:val="24"/>
          <w:szCs w:val="24"/>
          <w:lang w:eastAsia="ru-RU"/>
        </w:rPr>
        <w:t>ений  посред</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ом</w:t>
      </w:r>
      <w:r w:rsidRPr="00A60BCC">
        <w:rPr>
          <w:rFonts w:ascii="Arial" w:eastAsia="Times New Roman" w:hAnsi="Arial" w:cs="Arial"/>
          <w:spacing w:val="34"/>
          <w:sz w:val="24"/>
          <w:szCs w:val="24"/>
          <w:lang w:eastAsia="ru-RU"/>
        </w:rPr>
        <w:t xml:space="preserve"> </w:t>
      </w:r>
      <w:r w:rsidRPr="00A60BCC">
        <w:rPr>
          <w:rFonts w:ascii="Arial" w:eastAsia="Times New Roman" w:hAnsi="Arial" w:cs="Arial"/>
          <w:sz w:val="24"/>
          <w:szCs w:val="24"/>
          <w:lang w:eastAsia="ru-RU"/>
        </w:rPr>
        <w:t>напра</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ления</w:t>
      </w:r>
      <w:r w:rsidRPr="00A60BCC">
        <w:rPr>
          <w:rFonts w:ascii="Arial" w:eastAsia="Times New Roman" w:hAnsi="Arial" w:cs="Arial"/>
          <w:spacing w:val="33"/>
          <w:sz w:val="24"/>
          <w:szCs w:val="24"/>
          <w:lang w:eastAsia="ru-RU"/>
        </w:rPr>
        <w:t xml:space="preserve"> </w:t>
      </w:r>
      <w:r w:rsidRPr="00A60BCC">
        <w:rPr>
          <w:rFonts w:ascii="Arial" w:eastAsia="Times New Roman" w:hAnsi="Arial" w:cs="Arial"/>
          <w:sz w:val="24"/>
          <w:szCs w:val="24"/>
          <w:lang w:eastAsia="ru-RU"/>
        </w:rPr>
        <w:t>ко</w:t>
      </w:r>
      <w:r w:rsidRPr="00A60BCC">
        <w:rPr>
          <w:rFonts w:ascii="Arial" w:eastAsia="Times New Roman" w:hAnsi="Arial" w:cs="Arial"/>
          <w:spacing w:val="-2"/>
          <w:sz w:val="24"/>
          <w:szCs w:val="24"/>
          <w:lang w:eastAsia="ru-RU"/>
        </w:rPr>
        <w:t>п</w:t>
      </w:r>
      <w:r w:rsidRPr="00A60BCC">
        <w:rPr>
          <w:rFonts w:ascii="Arial" w:eastAsia="Times New Roman" w:hAnsi="Arial" w:cs="Arial"/>
          <w:sz w:val="24"/>
          <w:szCs w:val="24"/>
          <w:lang w:eastAsia="ru-RU"/>
        </w:rPr>
        <w:t>ии</w:t>
      </w:r>
      <w:r w:rsidRPr="00A60BCC">
        <w:rPr>
          <w:rFonts w:ascii="Arial" w:eastAsia="Times New Roman" w:hAnsi="Arial" w:cs="Arial"/>
          <w:spacing w:val="31"/>
          <w:sz w:val="24"/>
          <w:szCs w:val="24"/>
          <w:lang w:eastAsia="ru-RU"/>
        </w:rPr>
        <w:t xml:space="preserve"> </w:t>
      </w:r>
      <w:r w:rsidRPr="00A60BCC">
        <w:rPr>
          <w:rFonts w:ascii="Arial" w:eastAsia="Times New Roman" w:hAnsi="Arial" w:cs="Arial"/>
          <w:sz w:val="24"/>
          <w:szCs w:val="24"/>
          <w:lang w:eastAsia="ru-RU"/>
        </w:rPr>
        <w:t>распоряжения</w:t>
      </w:r>
      <w:r w:rsidRPr="00A60BCC">
        <w:rPr>
          <w:rFonts w:ascii="Arial" w:eastAsia="Times New Roman" w:hAnsi="Arial" w:cs="Arial"/>
          <w:spacing w:val="33"/>
          <w:sz w:val="24"/>
          <w:szCs w:val="24"/>
          <w:lang w:eastAsia="ru-RU"/>
        </w:rPr>
        <w:t xml:space="preserve"> </w:t>
      </w:r>
      <w:r w:rsidRPr="00A60BCC">
        <w:rPr>
          <w:rFonts w:ascii="Arial" w:eastAsia="Times New Roman" w:hAnsi="Arial" w:cs="Arial"/>
          <w:sz w:val="24"/>
          <w:szCs w:val="24"/>
          <w:lang w:eastAsia="ru-RU"/>
        </w:rPr>
        <w:t>з</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казн</w:t>
      </w:r>
      <w:r w:rsidRPr="00A60BCC">
        <w:rPr>
          <w:rFonts w:ascii="Arial" w:eastAsia="Times New Roman" w:hAnsi="Arial" w:cs="Arial"/>
          <w:spacing w:val="-3"/>
          <w:sz w:val="24"/>
          <w:szCs w:val="24"/>
          <w:lang w:eastAsia="ru-RU"/>
        </w:rPr>
        <w:t>ы</w:t>
      </w:r>
      <w:r w:rsidRPr="00A60BCC">
        <w:rPr>
          <w:rFonts w:ascii="Arial" w:eastAsia="Times New Roman" w:hAnsi="Arial" w:cs="Arial"/>
          <w:sz w:val="24"/>
          <w:szCs w:val="24"/>
          <w:lang w:eastAsia="ru-RU"/>
        </w:rPr>
        <w:t>м</w:t>
      </w:r>
      <w:r w:rsidRPr="00A60BCC">
        <w:rPr>
          <w:rFonts w:ascii="Arial" w:eastAsia="Times New Roman" w:hAnsi="Arial" w:cs="Arial"/>
          <w:spacing w:val="33"/>
          <w:sz w:val="24"/>
          <w:szCs w:val="24"/>
          <w:lang w:eastAsia="ru-RU"/>
        </w:rPr>
        <w:t xml:space="preserve"> </w:t>
      </w:r>
      <w:r w:rsidRPr="00A60BCC">
        <w:rPr>
          <w:rFonts w:ascii="Arial" w:eastAsia="Times New Roman" w:hAnsi="Arial" w:cs="Arial"/>
          <w:sz w:val="24"/>
          <w:szCs w:val="24"/>
          <w:lang w:eastAsia="ru-RU"/>
        </w:rPr>
        <w:t>по</w:t>
      </w:r>
      <w:r w:rsidRPr="00A60BCC">
        <w:rPr>
          <w:rFonts w:ascii="Arial" w:eastAsia="Times New Roman" w:hAnsi="Arial" w:cs="Arial"/>
          <w:spacing w:val="-2"/>
          <w:sz w:val="24"/>
          <w:szCs w:val="24"/>
          <w:lang w:eastAsia="ru-RU"/>
        </w:rPr>
        <w:t>ч</w:t>
      </w:r>
      <w:r w:rsidRPr="00A60BCC">
        <w:rPr>
          <w:rFonts w:ascii="Arial" w:eastAsia="Times New Roman" w:hAnsi="Arial" w:cs="Arial"/>
          <w:sz w:val="24"/>
          <w:szCs w:val="24"/>
          <w:lang w:eastAsia="ru-RU"/>
        </w:rPr>
        <w:t>товы</w:t>
      </w:r>
      <w:r w:rsidRPr="00A60BCC">
        <w:rPr>
          <w:rFonts w:ascii="Arial" w:eastAsia="Times New Roman" w:hAnsi="Arial" w:cs="Arial"/>
          <w:spacing w:val="-2"/>
          <w:sz w:val="24"/>
          <w:szCs w:val="24"/>
          <w:lang w:eastAsia="ru-RU"/>
        </w:rPr>
        <w:t>м</w:t>
      </w:r>
      <w:r w:rsidRPr="00A60BCC">
        <w:rPr>
          <w:rFonts w:ascii="Arial" w:eastAsia="Times New Roman" w:hAnsi="Arial" w:cs="Arial"/>
          <w:spacing w:val="33"/>
          <w:sz w:val="24"/>
          <w:szCs w:val="24"/>
          <w:lang w:eastAsia="ru-RU"/>
        </w:rPr>
        <w:t xml:space="preserve"> </w:t>
      </w:r>
      <w:r w:rsidRPr="00A60BCC">
        <w:rPr>
          <w:rFonts w:ascii="Arial" w:eastAsia="Times New Roman" w:hAnsi="Arial" w:cs="Arial"/>
          <w:sz w:val="24"/>
          <w:szCs w:val="24"/>
          <w:lang w:eastAsia="ru-RU"/>
        </w:rPr>
        <w:t>отправ</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ением</w:t>
      </w:r>
      <w:r w:rsidRPr="00A60BCC">
        <w:rPr>
          <w:rFonts w:ascii="Arial" w:eastAsia="Times New Roman" w:hAnsi="Arial" w:cs="Arial"/>
          <w:spacing w:val="33"/>
          <w:sz w:val="24"/>
          <w:szCs w:val="24"/>
          <w:lang w:eastAsia="ru-RU"/>
        </w:rPr>
        <w:t xml:space="preserve"> </w:t>
      </w:r>
      <w:r w:rsidRPr="00A60BCC">
        <w:rPr>
          <w:rFonts w:ascii="Arial" w:eastAsia="Times New Roman" w:hAnsi="Arial" w:cs="Arial"/>
          <w:sz w:val="24"/>
          <w:szCs w:val="24"/>
          <w:lang w:eastAsia="ru-RU"/>
        </w:rPr>
        <w:t>с</w:t>
      </w:r>
      <w:r w:rsidRPr="00A60BCC">
        <w:rPr>
          <w:rFonts w:ascii="Arial" w:eastAsia="Times New Roman" w:hAnsi="Arial" w:cs="Arial"/>
          <w:spacing w:val="31"/>
          <w:sz w:val="24"/>
          <w:szCs w:val="24"/>
          <w:lang w:eastAsia="ru-RU"/>
        </w:rPr>
        <w:t xml:space="preserve"> </w:t>
      </w:r>
      <w:r w:rsidRPr="00A60BCC">
        <w:rPr>
          <w:rFonts w:ascii="Arial" w:eastAsia="Times New Roman" w:hAnsi="Arial" w:cs="Arial"/>
          <w:sz w:val="24"/>
          <w:szCs w:val="24"/>
          <w:lang w:eastAsia="ru-RU"/>
        </w:rPr>
        <w:t>уве</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омле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ие</w:t>
      </w:r>
      <w:r w:rsidRPr="00A60BCC">
        <w:rPr>
          <w:rFonts w:ascii="Arial" w:eastAsia="Times New Roman" w:hAnsi="Arial" w:cs="Arial"/>
          <w:spacing w:val="-2"/>
          <w:sz w:val="24"/>
          <w:szCs w:val="24"/>
          <w:lang w:eastAsia="ru-RU"/>
        </w:rPr>
        <w:t>м</w:t>
      </w:r>
      <w:r w:rsidRPr="00A60BCC">
        <w:rPr>
          <w:rFonts w:ascii="Arial" w:eastAsia="Times New Roman" w:hAnsi="Arial" w:cs="Arial"/>
          <w:spacing w:val="31"/>
          <w:sz w:val="24"/>
          <w:szCs w:val="24"/>
          <w:lang w:eastAsia="ru-RU"/>
        </w:rPr>
        <w:t xml:space="preserve"> </w:t>
      </w:r>
      <w:r w:rsidRPr="00A60BCC">
        <w:rPr>
          <w:rFonts w:ascii="Arial" w:eastAsia="Times New Roman" w:hAnsi="Arial" w:cs="Arial"/>
          <w:sz w:val="24"/>
          <w:szCs w:val="24"/>
          <w:lang w:eastAsia="ru-RU"/>
        </w:rPr>
        <w:t>о вручен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и, вручением нарочно, либо иным доступным способом, позволяющим достоверно установить получение копии распоряжения лицом, ответственным за эксплуатацию здания,  сооружения</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w:t>
      </w:r>
    </w:p>
    <w:p w:rsidR="00A60BCC" w:rsidRPr="00A60BCC" w:rsidRDefault="00A60BCC" w:rsidP="00A60BCC">
      <w:pPr>
        <w:suppressAutoHyphens/>
        <w:spacing w:after="0" w:line="240" w:lineRule="auto"/>
        <w:ind w:firstLine="993"/>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В</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z w:val="24"/>
          <w:szCs w:val="24"/>
          <w:lang w:eastAsia="ru-RU"/>
        </w:rPr>
        <w:t>случае</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pacing w:val="-2"/>
          <w:sz w:val="24"/>
          <w:szCs w:val="24"/>
          <w:lang w:eastAsia="ru-RU"/>
        </w:rPr>
        <w:t>п</w:t>
      </w:r>
      <w:r w:rsidRPr="00A60BCC">
        <w:rPr>
          <w:rFonts w:ascii="Arial" w:eastAsia="Times New Roman" w:hAnsi="Arial" w:cs="Arial"/>
          <w:sz w:val="24"/>
          <w:szCs w:val="24"/>
          <w:lang w:eastAsia="ru-RU"/>
        </w:rPr>
        <w:t>о</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тупле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117"/>
          <w:sz w:val="24"/>
          <w:szCs w:val="24"/>
          <w:lang w:eastAsia="ru-RU"/>
        </w:rPr>
        <w:t xml:space="preserve"> </w:t>
      </w:r>
      <w:r w:rsidRPr="00A60BCC">
        <w:rPr>
          <w:rFonts w:ascii="Arial" w:eastAsia="Times New Roman" w:hAnsi="Arial" w:cs="Arial"/>
          <w:sz w:val="24"/>
          <w:szCs w:val="24"/>
          <w:lang w:eastAsia="ru-RU"/>
        </w:rPr>
        <w:t>заяв</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ения</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z w:val="24"/>
          <w:szCs w:val="24"/>
          <w:lang w:eastAsia="ru-RU"/>
        </w:rPr>
        <w:t>о</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озн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кно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ении</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z w:val="24"/>
          <w:szCs w:val="24"/>
          <w:lang w:eastAsia="ru-RU"/>
        </w:rPr>
        <w:t>ава</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ийных</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иту</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ций</w:t>
      </w:r>
      <w:r w:rsidRPr="00A60BCC">
        <w:rPr>
          <w:rFonts w:ascii="Arial" w:eastAsia="Times New Roman" w:hAnsi="Arial" w:cs="Arial"/>
          <w:spacing w:val="120"/>
          <w:sz w:val="24"/>
          <w:szCs w:val="24"/>
          <w:lang w:eastAsia="ru-RU"/>
        </w:rPr>
        <w:t xml:space="preserve"> </w:t>
      </w:r>
      <w:r w:rsidRPr="00A60BCC">
        <w:rPr>
          <w:rFonts w:ascii="Arial" w:eastAsia="Times New Roman" w:hAnsi="Arial" w:cs="Arial"/>
          <w:sz w:val="24"/>
          <w:szCs w:val="24"/>
          <w:lang w:eastAsia="ru-RU"/>
        </w:rPr>
        <w:t>в</w:t>
      </w:r>
      <w:r w:rsidRPr="00A60BCC">
        <w:rPr>
          <w:rFonts w:ascii="Arial" w:eastAsia="Times New Roman" w:hAnsi="Arial" w:cs="Arial"/>
          <w:spacing w:val="120"/>
          <w:sz w:val="24"/>
          <w:szCs w:val="24"/>
          <w:lang w:eastAsia="ru-RU"/>
        </w:rPr>
        <w:t xml:space="preserve"> </w:t>
      </w:r>
      <w:proofErr w:type="gramStart"/>
      <w:r w:rsidRPr="00A60BCC">
        <w:rPr>
          <w:rFonts w:ascii="Arial" w:eastAsia="Times New Roman" w:hAnsi="Arial" w:cs="Arial"/>
          <w:sz w:val="24"/>
          <w:szCs w:val="24"/>
          <w:lang w:eastAsia="ru-RU"/>
        </w:rPr>
        <w:t>зда</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иях</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иях</w:t>
      </w:r>
      <w:proofErr w:type="gramEnd"/>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или</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возн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кно</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ении</w:t>
      </w:r>
      <w:r w:rsidRPr="00A60BCC">
        <w:rPr>
          <w:rFonts w:ascii="Arial" w:eastAsia="Times New Roman" w:hAnsi="Arial" w:cs="Arial"/>
          <w:spacing w:val="57"/>
          <w:sz w:val="24"/>
          <w:szCs w:val="24"/>
          <w:lang w:eastAsia="ru-RU"/>
        </w:rPr>
        <w:t xml:space="preserve"> </w:t>
      </w:r>
      <w:r w:rsidRPr="00A60BCC">
        <w:rPr>
          <w:rFonts w:ascii="Arial" w:eastAsia="Times New Roman" w:hAnsi="Arial" w:cs="Arial"/>
          <w:sz w:val="24"/>
          <w:szCs w:val="24"/>
          <w:lang w:eastAsia="ru-RU"/>
        </w:rPr>
        <w:t>угрозы</w:t>
      </w:r>
      <w:r w:rsidRPr="00A60BCC">
        <w:rPr>
          <w:rFonts w:ascii="Arial" w:eastAsia="Times New Roman" w:hAnsi="Arial" w:cs="Arial"/>
          <w:spacing w:val="59"/>
          <w:sz w:val="24"/>
          <w:szCs w:val="24"/>
          <w:lang w:eastAsia="ru-RU"/>
        </w:rPr>
        <w:t xml:space="preserve"> </w:t>
      </w:r>
      <w:r w:rsidRPr="00A60BCC">
        <w:rPr>
          <w:rFonts w:ascii="Arial" w:eastAsia="Times New Roman" w:hAnsi="Arial" w:cs="Arial"/>
          <w:sz w:val="24"/>
          <w:szCs w:val="24"/>
          <w:lang w:eastAsia="ru-RU"/>
        </w:rPr>
        <w:t>разрушен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я</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зданий,</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ужений,</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зая</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итель</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и</w:t>
      </w:r>
      <w:r w:rsidRPr="00A60BCC">
        <w:rPr>
          <w:rFonts w:ascii="Arial" w:eastAsia="Times New Roman" w:hAnsi="Arial" w:cs="Arial"/>
          <w:spacing w:val="60"/>
          <w:sz w:val="24"/>
          <w:szCs w:val="24"/>
          <w:lang w:eastAsia="ru-RU"/>
        </w:rPr>
        <w:t xml:space="preserve"> </w:t>
      </w:r>
      <w:r w:rsidRPr="00A60BCC">
        <w:rPr>
          <w:rFonts w:ascii="Arial" w:eastAsia="Times New Roman" w:hAnsi="Arial" w:cs="Arial"/>
          <w:sz w:val="24"/>
          <w:szCs w:val="24"/>
          <w:lang w:eastAsia="ru-RU"/>
        </w:rPr>
        <w:t>лицо</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от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ет</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твен</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ое</w:t>
      </w:r>
      <w:r w:rsidRPr="00A60BCC">
        <w:rPr>
          <w:rFonts w:ascii="Arial" w:eastAsia="Times New Roman" w:hAnsi="Arial" w:cs="Arial"/>
          <w:spacing w:val="27"/>
          <w:sz w:val="24"/>
          <w:szCs w:val="24"/>
          <w:lang w:eastAsia="ru-RU"/>
        </w:rPr>
        <w:t xml:space="preserve"> </w:t>
      </w:r>
      <w:r w:rsidRPr="00A60BCC">
        <w:rPr>
          <w:rFonts w:ascii="Arial" w:eastAsia="Times New Roman" w:hAnsi="Arial" w:cs="Arial"/>
          <w:sz w:val="24"/>
          <w:szCs w:val="24"/>
          <w:lang w:eastAsia="ru-RU"/>
        </w:rPr>
        <w:t>за</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эксплу</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тацию</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здан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я,</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у</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едом</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яются</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администрацией</w:t>
      </w:r>
      <w:r w:rsidRPr="00A60BCC">
        <w:rPr>
          <w:rFonts w:ascii="Arial" w:eastAsia="Times New Roman" w:hAnsi="Arial" w:cs="Arial"/>
          <w:spacing w:val="23"/>
          <w:sz w:val="24"/>
          <w:szCs w:val="24"/>
          <w:lang w:eastAsia="ru-RU"/>
        </w:rPr>
        <w:t xml:space="preserve"> </w:t>
      </w:r>
      <w:r w:rsidRPr="00A60BCC">
        <w:rPr>
          <w:rFonts w:ascii="Arial" w:eastAsia="Times New Roman" w:hAnsi="Arial" w:cs="Arial"/>
          <w:sz w:val="24"/>
          <w:szCs w:val="24"/>
          <w:lang w:eastAsia="ru-RU"/>
        </w:rPr>
        <w:t>о  проведе</w:t>
      </w:r>
      <w:r w:rsidRPr="00A60BCC">
        <w:rPr>
          <w:rFonts w:ascii="Arial" w:eastAsia="Times New Roman" w:hAnsi="Arial" w:cs="Arial"/>
          <w:spacing w:val="-3"/>
          <w:sz w:val="24"/>
          <w:szCs w:val="24"/>
          <w:lang w:eastAsia="ru-RU"/>
        </w:rPr>
        <w:t>н</w:t>
      </w:r>
      <w:r w:rsidRPr="00A60BCC">
        <w:rPr>
          <w:rFonts w:ascii="Arial" w:eastAsia="Times New Roman" w:hAnsi="Arial" w:cs="Arial"/>
          <w:sz w:val="24"/>
          <w:szCs w:val="24"/>
          <w:lang w:eastAsia="ru-RU"/>
        </w:rPr>
        <w:t>ии</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w:t>
      </w:r>
      <w:r w:rsidRPr="00A60BCC">
        <w:rPr>
          <w:rFonts w:ascii="Arial" w:eastAsia="Times New Roman" w:hAnsi="Arial" w:cs="Arial"/>
          <w:spacing w:val="26"/>
          <w:sz w:val="24"/>
          <w:szCs w:val="24"/>
          <w:lang w:eastAsia="ru-RU"/>
        </w:rPr>
        <w:t xml:space="preserve"> </w:t>
      </w:r>
      <w:r w:rsidRPr="00A60BCC">
        <w:rPr>
          <w:rFonts w:ascii="Arial" w:eastAsia="Times New Roman" w:hAnsi="Arial" w:cs="Arial"/>
          <w:sz w:val="24"/>
          <w:szCs w:val="24"/>
          <w:lang w:eastAsia="ru-RU"/>
        </w:rPr>
        <w:t>зданий,</w:t>
      </w:r>
      <w:r w:rsidRPr="00A60BCC">
        <w:rPr>
          <w:rFonts w:ascii="Arial" w:eastAsia="Times New Roman" w:hAnsi="Arial" w:cs="Arial"/>
          <w:spacing w:val="29"/>
          <w:sz w:val="24"/>
          <w:szCs w:val="24"/>
          <w:lang w:eastAsia="ru-RU"/>
        </w:rPr>
        <w:t xml:space="preserve">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ий</w:t>
      </w:r>
      <w:r w:rsidRPr="00A60BCC">
        <w:rPr>
          <w:rFonts w:ascii="Arial" w:eastAsia="Times New Roman" w:hAnsi="Arial" w:cs="Arial"/>
          <w:spacing w:val="29"/>
          <w:sz w:val="24"/>
          <w:szCs w:val="24"/>
          <w:lang w:eastAsia="ru-RU"/>
        </w:rPr>
        <w:t xml:space="preserve"> </w:t>
      </w:r>
      <w:r w:rsidRPr="00A60BCC">
        <w:rPr>
          <w:rFonts w:ascii="Arial" w:eastAsia="Times New Roman" w:hAnsi="Arial" w:cs="Arial"/>
          <w:sz w:val="24"/>
          <w:szCs w:val="24"/>
          <w:lang w:eastAsia="ru-RU"/>
        </w:rPr>
        <w:t>н</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зам</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длительно</w:t>
      </w:r>
      <w:r w:rsidRPr="00A60BCC">
        <w:rPr>
          <w:rFonts w:ascii="Arial" w:eastAsia="Times New Roman" w:hAnsi="Arial" w:cs="Arial"/>
          <w:spacing w:val="29"/>
          <w:sz w:val="24"/>
          <w:szCs w:val="24"/>
          <w:lang w:eastAsia="ru-RU"/>
        </w:rPr>
        <w:t xml:space="preserve"> </w:t>
      </w:r>
      <w:r w:rsidRPr="00A60BCC">
        <w:rPr>
          <w:rFonts w:ascii="Arial" w:eastAsia="Times New Roman" w:hAnsi="Arial" w:cs="Arial"/>
          <w:sz w:val="24"/>
          <w:szCs w:val="24"/>
          <w:lang w:eastAsia="ru-RU"/>
        </w:rPr>
        <w:t>с</w:t>
      </w:r>
      <w:r w:rsidRPr="00A60BCC">
        <w:rPr>
          <w:rFonts w:ascii="Arial" w:eastAsia="Times New Roman" w:hAnsi="Arial" w:cs="Arial"/>
          <w:spacing w:val="29"/>
          <w:sz w:val="24"/>
          <w:szCs w:val="24"/>
          <w:lang w:eastAsia="ru-RU"/>
        </w:rPr>
        <w:t xml:space="preserve"> </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оме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та</w:t>
      </w:r>
      <w:r w:rsidRPr="00A60BCC">
        <w:rPr>
          <w:rFonts w:ascii="Arial" w:eastAsia="Times New Roman" w:hAnsi="Arial" w:cs="Arial"/>
          <w:spacing w:val="28"/>
          <w:sz w:val="24"/>
          <w:szCs w:val="24"/>
          <w:lang w:eastAsia="ru-RU"/>
        </w:rPr>
        <w:t xml:space="preserve"> </w:t>
      </w:r>
      <w:r w:rsidRPr="00A60BCC">
        <w:rPr>
          <w:rFonts w:ascii="Arial" w:eastAsia="Times New Roman" w:hAnsi="Arial" w:cs="Arial"/>
          <w:sz w:val="24"/>
          <w:szCs w:val="24"/>
          <w:lang w:eastAsia="ru-RU"/>
        </w:rPr>
        <w:t>и</w:t>
      </w:r>
      <w:r w:rsidRPr="00A60BCC">
        <w:rPr>
          <w:rFonts w:ascii="Arial" w:eastAsia="Times New Roman" w:hAnsi="Arial" w:cs="Arial"/>
          <w:spacing w:val="-2"/>
          <w:sz w:val="24"/>
          <w:szCs w:val="24"/>
          <w:lang w:eastAsia="ru-RU"/>
        </w:rPr>
        <w:t>з</w:t>
      </w:r>
      <w:r w:rsidRPr="00A60BCC">
        <w:rPr>
          <w:rFonts w:ascii="Arial" w:eastAsia="Times New Roman" w:hAnsi="Arial" w:cs="Arial"/>
          <w:sz w:val="24"/>
          <w:szCs w:val="24"/>
          <w:lang w:eastAsia="ru-RU"/>
        </w:rPr>
        <w:t>дания</w:t>
      </w:r>
      <w:r w:rsidRPr="00A60BCC">
        <w:rPr>
          <w:rFonts w:ascii="Arial" w:eastAsia="Times New Roman" w:hAnsi="Arial" w:cs="Arial"/>
          <w:spacing w:val="29"/>
          <w:sz w:val="24"/>
          <w:szCs w:val="24"/>
          <w:lang w:eastAsia="ru-RU"/>
        </w:rPr>
        <w:t xml:space="preserve"> </w:t>
      </w:r>
      <w:r w:rsidRPr="00A60BCC">
        <w:rPr>
          <w:rFonts w:ascii="Arial" w:eastAsia="Times New Roman" w:hAnsi="Arial" w:cs="Arial"/>
          <w:sz w:val="24"/>
          <w:szCs w:val="24"/>
          <w:lang w:eastAsia="ru-RU"/>
        </w:rPr>
        <w:t>распоряжения любы</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 xml:space="preserve"> доступным </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посо</w:t>
      </w:r>
      <w:r w:rsidRPr="00A60BCC">
        <w:rPr>
          <w:rFonts w:ascii="Arial" w:eastAsia="Times New Roman" w:hAnsi="Arial" w:cs="Arial"/>
          <w:spacing w:val="-2"/>
          <w:sz w:val="24"/>
          <w:szCs w:val="24"/>
          <w:lang w:eastAsia="ru-RU"/>
        </w:rPr>
        <w:t>б</w:t>
      </w:r>
      <w:r w:rsidRPr="00A60BCC">
        <w:rPr>
          <w:rFonts w:ascii="Arial" w:eastAsia="Times New Roman" w:hAnsi="Arial" w:cs="Arial"/>
          <w:sz w:val="24"/>
          <w:szCs w:val="24"/>
          <w:lang w:eastAsia="ru-RU"/>
        </w:rPr>
        <w:t>ом</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2.8. Осмотр зданий и сооружений выполняется в следующем объеме:</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Ознакомление:</w:t>
      </w:r>
    </w:p>
    <w:p w:rsidR="00A60BCC" w:rsidRPr="00A60BCC" w:rsidRDefault="00A60BCC" w:rsidP="00A60BCC">
      <w:pPr>
        <w:shd w:val="clear" w:color="auto" w:fill="FFFFFF"/>
        <w:suppressAutoHyphens/>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с проектной документацией;</w:t>
      </w:r>
    </w:p>
    <w:p w:rsidR="00A60BCC" w:rsidRPr="00A60BCC" w:rsidRDefault="00A60BCC" w:rsidP="00A60BCC">
      <w:pPr>
        <w:shd w:val="clear" w:color="auto" w:fill="FFFFFF"/>
        <w:suppressAutoHyphens/>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A60BCC" w:rsidRPr="00A60BCC" w:rsidRDefault="00A60BCC" w:rsidP="00A60BCC">
      <w:pPr>
        <w:shd w:val="clear" w:color="auto" w:fill="FFFFFF"/>
        <w:suppressAutoHyphens/>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A60BCC" w:rsidRPr="00A60BCC" w:rsidRDefault="00A60BCC" w:rsidP="00A60BCC">
      <w:pPr>
        <w:shd w:val="clear" w:color="auto" w:fill="FFFFFF"/>
        <w:suppressAutoHyphens/>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lastRenderedPageBreak/>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4) </w:t>
      </w:r>
      <w:proofErr w:type="spellStart"/>
      <w:r w:rsidRPr="00A60BCC">
        <w:rPr>
          <w:rFonts w:ascii="Arial" w:eastAsia="Times New Roman" w:hAnsi="Arial" w:cs="Arial"/>
          <w:sz w:val="24"/>
          <w:szCs w:val="24"/>
          <w:lang w:eastAsia="ru-RU"/>
        </w:rPr>
        <w:t>фотофиксация</w:t>
      </w:r>
      <w:proofErr w:type="spellEnd"/>
      <w:r w:rsidRPr="00A60BCC">
        <w:rPr>
          <w:rFonts w:ascii="Arial" w:eastAsia="Times New Roman" w:hAnsi="Arial" w:cs="Arial"/>
          <w:sz w:val="24"/>
          <w:szCs w:val="24"/>
          <w:lang w:eastAsia="ru-RU"/>
        </w:rPr>
        <w:t xml:space="preserve"> видим</w:t>
      </w:r>
      <w:r w:rsidRPr="00A60BCC">
        <w:rPr>
          <w:rFonts w:ascii="Arial" w:eastAsia="Times New Roman" w:hAnsi="Arial" w:cs="Arial"/>
          <w:spacing w:val="-3"/>
          <w:sz w:val="24"/>
          <w:szCs w:val="24"/>
          <w:lang w:eastAsia="ru-RU"/>
        </w:rPr>
        <w:t>ы</w:t>
      </w:r>
      <w:r w:rsidRPr="00A60BCC">
        <w:rPr>
          <w:rFonts w:ascii="Arial" w:eastAsia="Times New Roman" w:hAnsi="Arial" w:cs="Arial"/>
          <w:sz w:val="24"/>
          <w:szCs w:val="24"/>
          <w:lang w:eastAsia="ru-RU"/>
        </w:rPr>
        <w:t>х</w:t>
      </w:r>
      <w:r w:rsidRPr="00A60BCC">
        <w:rPr>
          <w:rFonts w:ascii="Arial" w:eastAsia="Times New Roman" w:hAnsi="Arial" w:cs="Arial"/>
          <w:spacing w:val="77"/>
          <w:sz w:val="24"/>
          <w:szCs w:val="24"/>
          <w:lang w:eastAsia="ru-RU"/>
        </w:rPr>
        <w:t xml:space="preserve"> </w:t>
      </w:r>
      <w:r w:rsidRPr="00A60BCC">
        <w:rPr>
          <w:rFonts w:ascii="Arial" w:eastAsia="Times New Roman" w:hAnsi="Arial" w:cs="Arial"/>
          <w:sz w:val="24"/>
          <w:szCs w:val="24"/>
          <w:lang w:eastAsia="ru-RU"/>
        </w:rPr>
        <w:t>дефектов.</w:t>
      </w:r>
    </w:p>
    <w:p w:rsidR="00A60BCC" w:rsidRPr="00A60BCC" w:rsidRDefault="00A60BCC" w:rsidP="00A60BCC">
      <w:pPr>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sz w:val="24"/>
          <w:szCs w:val="24"/>
          <w:lang w:eastAsia="ru-RU"/>
        </w:rPr>
        <w:t>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w:t>
      </w:r>
      <w:r w:rsidRPr="00A60BCC">
        <w:rPr>
          <w:rFonts w:ascii="Arial" w:eastAsia="Times New Roman" w:hAnsi="Arial" w:cs="Arial"/>
          <w:color w:val="212121"/>
          <w:sz w:val="24"/>
          <w:szCs w:val="24"/>
          <w:lang w:eastAsia="ru-RU"/>
        </w:rPr>
        <w:t>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color w:val="212121"/>
          <w:sz w:val="24"/>
          <w:szCs w:val="24"/>
          <w:lang w:eastAsia="ru-RU"/>
        </w:rPr>
        <w:t xml:space="preserve">2.9. </w:t>
      </w:r>
      <w:r w:rsidRPr="00A60BCC">
        <w:rPr>
          <w:rFonts w:ascii="Arial" w:eastAsia="Times New Roman" w:hAnsi="Arial" w:cs="Arial"/>
          <w:sz w:val="24"/>
          <w:szCs w:val="24"/>
          <w:lang w:eastAsia="ru-RU"/>
        </w:rPr>
        <w:t>Осмотры проводятся с участием лица, ответственного за эксплуатацию здания, сооружения, либо его уполномоченного представителя.</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Неявка лица, ответственного за эксплуатацию здания (его уполномоченного представителя) не препятствует проведению осмотра.</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2.10. Лицо, ответственное за эксплуатацию здания, сооружения (его уполномоченный представитель), имеют право:</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присутствовать при проведении мероприятий по осмотру и давать объяснения по вопросам, относящимся к предмету осмотра;</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sz w:val="24"/>
          <w:szCs w:val="24"/>
          <w:lang w:eastAsia="ru-RU"/>
        </w:rPr>
        <w:t>2) знакомиться с актом осмотра. В</w:t>
      </w:r>
      <w:r w:rsidRPr="00A60BCC">
        <w:rPr>
          <w:rFonts w:ascii="Arial" w:eastAsia="Times New Roman" w:hAnsi="Arial" w:cs="Arial"/>
          <w:color w:val="212121"/>
          <w:sz w:val="24"/>
          <w:szCs w:val="24"/>
          <w:lang w:eastAsia="ru-RU"/>
        </w:rPr>
        <w:t xml:space="preserve">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A60BCC" w:rsidRPr="00A60BCC" w:rsidRDefault="00A60BCC" w:rsidP="00A60BCC">
      <w:pPr>
        <w:suppressAutoHyphens/>
        <w:spacing w:after="0" w:line="240" w:lineRule="auto"/>
        <w:ind w:firstLine="851"/>
        <w:jc w:val="both"/>
        <w:rPr>
          <w:rFonts w:ascii="Arial" w:eastAsia="Times New Roman" w:hAnsi="Arial" w:cs="Arial"/>
          <w:color w:val="FF0000"/>
          <w:sz w:val="24"/>
          <w:szCs w:val="24"/>
          <w:lang w:eastAsia="ru-RU"/>
        </w:rPr>
      </w:pPr>
      <w:r w:rsidRPr="00A60BCC">
        <w:rPr>
          <w:rFonts w:ascii="Arial" w:eastAsia="Times New Roman" w:hAnsi="Arial" w:cs="Arial"/>
          <w:sz w:val="24"/>
          <w:szCs w:val="24"/>
          <w:lang w:eastAsia="ru-RU"/>
        </w:rPr>
        <w:t>3)  обжаловать действия (бездействие) Комиссии;</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2.11. Лицо, ответственное за эксплуатацию здания, сооружения (</w:t>
      </w:r>
      <w:r w:rsidRPr="00A60BCC">
        <w:rPr>
          <w:rFonts w:ascii="Arial" w:eastAsia="Times New Roman" w:hAnsi="Arial" w:cs="Arial"/>
          <w:sz w:val="24"/>
          <w:szCs w:val="24"/>
          <w:lang w:eastAsia="ru-RU"/>
        </w:rPr>
        <w:t>его уполномоченный представитель)</w:t>
      </w:r>
      <w:r w:rsidRPr="00A60BCC">
        <w:rPr>
          <w:rFonts w:ascii="Arial" w:eastAsia="Times New Roman" w:hAnsi="Arial" w:cs="Arial"/>
          <w:color w:val="212121"/>
          <w:sz w:val="24"/>
          <w:szCs w:val="24"/>
          <w:lang w:eastAsia="ru-RU"/>
        </w:rPr>
        <w:t>,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color w:val="000000"/>
          <w:sz w:val="24"/>
          <w:szCs w:val="24"/>
          <w:lang w:eastAsia="ru-RU"/>
        </w:rPr>
        <w:t>2.12.</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sz w:val="24"/>
          <w:szCs w:val="24"/>
          <w:lang w:eastAsia="ru-RU"/>
        </w:rPr>
        <w:t xml:space="preserve">В случае если лица, ответственные за эксплуатацию здания, сооружения, препятствуют проведению осмотра здания, сооружения, в том числе свободному доступу к зданию, сооружению, составляется акт о невозможности проведения осмотра здания, сооружения по форме согласно приложению 1 к Порядку.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2.13. Акт о невозможности проведения осмотра здания, сооружения подписывается специалистами Администрации, ответственными за проведение осмотра здания, сооружения.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Подписанный акт о невозможности проведения осмотра здания, сооружения утверждается главой Едогонского сельского поселения в день установления обстоятельств, препятствующих проведению осмотра здания, сооружения.</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Акт о невозможности проведения осмотра здания, сооружения удостоверяется печатью Администрации. </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дней со дня его утверждения заказным почтовым </w:t>
      </w:r>
      <w:r w:rsidRPr="00A60BCC">
        <w:rPr>
          <w:rFonts w:ascii="Arial" w:eastAsia="Times New Roman" w:hAnsi="Arial" w:cs="Arial"/>
          <w:sz w:val="24"/>
          <w:szCs w:val="24"/>
          <w:lang w:eastAsia="ru-RU"/>
        </w:rPr>
        <w:lastRenderedPageBreak/>
        <w:t>отправлением с уведомлением о вручении либо вручается указанным лицам под роспись, а в случае если 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здания, сооружения, в день его утверждения любым доступным способом.</w:t>
      </w:r>
    </w:p>
    <w:p w:rsidR="00A60BCC" w:rsidRPr="00A60BCC" w:rsidRDefault="00A60BCC" w:rsidP="00A60BCC">
      <w:pPr>
        <w:suppressAutoHyphen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Администрация в течение трех дней со дня утверждения акта о невозможности проведения осмотра здания, сооружения,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 в день его утверждения, обращается в правоохранительные и иные органы для принятия ими мер в пределах компетенции.</w:t>
      </w:r>
    </w:p>
    <w:p w:rsidR="00A60BCC" w:rsidRPr="00A60BCC" w:rsidRDefault="00A60BCC" w:rsidP="00A60BCC">
      <w:pPr>
        <w:widowControl w:val="0"/>
        <w:suppressAutoHyphens/>
        <w:spacing w:after="0" w:line="240" w:lineRule="auto"/>
        <w:ind w:firstLine="709"/>
        <w:contextualSpacing/>
        <w:jc w:val="both"/>
        <w:rPr>
          <w:rFonts w:ascii="Arial" w:eastAsia="Calibri" w:hAnsi="Arial" w:cs="Arial"/>
          <w:color w:val="000000"/>
          <w:sz w:val="24"/>
          <w:szCs w:val="24"/>
        </w:rPr>
      </w:pPr>
      <w:r w:rsidRPr="00A60BCC">
        <w:rPr>
          <w:rFonts w:ascii="Arial" w:eastAsia="Calibri" w:hAnsi="Arial" w:cs="Arial"/>
          <w:color w:val="000000"/>
          <w:sz w:val="24"/>
          <w:szCs w:val="24"/>
        </w:rPr>
        <w:t>2.14. Срок проведения осмотра здания,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A60BCC" w:rsidRPr="00A60BCC" w:rsidRDefault="00A60BCC" w:rsidP="00A60BCC">
      <w:pPr>
        <w:suppressAutoHyphens/>
        <w:spacing w:after="0" w:line="240" w:lineRule="auto"/>
        <w:ind w:firstLine="851"/>
        <w:jc w:val="both"/>
        <w:rPr>
          <w:rFonts w:ascii="Arial" w:eastAsia="Times New Roman" w:hAnsi="Arial" w:cs="Arial"/>
          <w:color w:val="010302"/>
          <w:sz w:val="24"/>
          <w:szCs w:val="24"/>
          <w:lang w:eastAsia="ru-RU"/>
        </w:rPr>
      </w:pPr>
      <w:r w:rsidRPr="00A60BCC">
        <w:rPr>
          <w:rFonts w:ascii="Arial" w:eastAsia="Times New Roman" w:hAnsi="Arial" w:cs="Arial"/>
          <w:sz w:val="24"/>
          <w:szCs w:val="24"/>
          <w:lang w:eastAsia="ru-RU"/>
        </w:rPr>
        <w:t>2.15. По результатам осмотра здания, сооружения в течение 5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дня проведения осмотра, соста</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ляет</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я</w:t>
      </w:r>
      <w:r w:rsidRPr="00A60BCC">
        <w:rPr>
          <w:rFonts w:ascii="Arial" w:eastAsia="Times New Roman" w:hAnsi="Arial" w:cs="Arial"/>
          <w:spacing w:val="98"/>
          <w:sz w:val="24"/>
          <w:szCs w:val="24"/>
          <w:lang w:eastAsia="ru-RU"/>
        </w:rPr>
        <w:t xml:space="preserve"> </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кт</w:t>
      </w:r>
      <w:r w:rsidRPr="00A60BCC">
        <w:rPr>
          <w:rFonts w:ascii="Arial" w:eastAsia="Times New Roman" w:hAnsi="Arial" w:cs="Arial"/>
          <w:spacing w:val="92"/>
          <w:sz w:val="24"/>
          <w:szCs w:val="24"/>
          <w:lang w:eastAsia="ru-RU"/>
        </w:rPr>
        <w:t xml:space="preserve"> </w:t>
      </w:r>
      <w:r w:rsidRPr="00A60BCC">
        <w:rPr>
          <w:rFonts w:ascii="Arial" w:eastAsia="Times New Roman" w:hAnsi="Arial" w:cs="Arial"/>
          <w:sz w:val="24"/>
          <w:szCs w:val="24"/>
          <w:lang w:eastAsia="ru-RU"/>
        </w:rPr>
        <w:t>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w:t>
      </w:r>
      <w:r w:rsidRPr="00A60BCC">
        <w:rPr>
          <w:rFonts w:ascii="Arial" w:eastAsia="Times New Roman" w:hAnsi="Arial" w:cs="Arial"/>
          <w:spacing w:val="91"/>
          <w:sz w:val="24"/>
          <w:szCs w:val="24"/>
          <w:lang w:eastAsia="ru-RU"/>
        </w:rPr>
        <w:t xml:space="preserve"> </w:t>
      </w:r>
      <w:r w:rsidRPr="00A60BCC">
        <w:rPr>
          <w:rFonts w:ascii="Arial" w:eastAsia="Times New Roman" w:hAnsi="Arial" w:cs="Arial"/>
          <w:sz w:val="24"/>
          <w:szCs w:val="24"/>
          <w:lang w:eastAsia="ru-RU"/>
        </w:rPr>
        <w:t>здания</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 по форм</w:t>
      </w:r>
      <w:r w:rsidRPr="00A60BCC">
        <w:rPr>
          <w:rFonts w:ascii="Arial" w:eastAsia="Times New Roman" w:hAnsi="Arial" w:cs="Arial"/>
          <w:spacing w:val="-2"/>
          <w:sz w:val="24"/>
          <w:szCs w:val="24"/>
          <w:lang w:eastAsia="ru-RU"/>
        </w:rPr>
        <w:t>е</w:t>
      </w:r>
      <w:r w:rsidRPr="00A60BCC">
        <w:rPr>
          <w:rFonts w:ascii="Arial" w:eastAsia="Times New Roman" w:hAnsi="Arial" w:cs="Arial"/>
          <w:sz w:val="24"/>
          <w:szCs w:val="24"/>
          <w:lang w:eastAsia="ru-RU"/>
        </w:rPr>
        <w:t xml:space="preserve"> согласно при</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оже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 xml:space="preserve">ию 2 к </w:t>
      </w:r>
      <w:r w:rsidRPr="00A60BCC">
        <w:rPr>
          <w:rFonts w:ascii="Arial" w:eastAsia="Times New Roman" w:hAnsi="Arial" w:cs="Arial"/>
          <w:spacing w:val="-2"/>
          <w:sz w:val="24"/>
          <w:szCs w:val="24"/>
          <w:lang w:eastAsia="ru-RU"/>
        </w:rPr>
        <w:t>П</w:t>
      </w:r>
      <w:r w:rsidRPr="00A60BCC">
        <w:rPr>
          <w:rFonts w:ascii="Arial" w:eastAsia="Times New Roman" w:hAnsi="Arial" w:cs="Arial"/>
          <w:sz w:val="24"/>
          <w:szCs w:val="24"/>
          <w:lang w:eastAsia="ru-RU"/>
        </w:rPr>
        <w:t>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 xml:space="preserve">ядку (далее - </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кт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 xml:space="preserve">). Акт осмотра составляется в двух экземплярах.  </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К</w:t>
      </w:r>
      <w:r w:rsidRPr="00A60BCC">
        <w:rPr>
          <w:rFonts w:ascii="Arial" w:eastAsia="Times New Roman" w:hAnsi="Arial" w:cs="Arial"/>
          <w:spacing w:val="127"/>
          <w:sz w:val="24"/>
          <w:szCs w:val="24"/>
          <w:lang w:eastAsia="ru-RU"/>
        </w:rPr>
        <w:t xml:space="preserve"> </w:t>
      </w:r>
      <w:r w:rsidRPr="00A60BCC">
        <w:rPr>
          <w:rFonts w:ascii="Arial" w:eastAsia="Times New Roman" w:hAnsi="Arial" w:cs="Arial"/>
          <w:sz w:val="24"/>
          <w:szCs w:val="24"/>
          <w:lang w:eastAsia="ru-RU"/>
        </w:rPr>
        <w:t>акту</w:t>
      </w:r>
      <w:r w:rsidRPr="00A60BCC">
        <w:rPr>
          <w:rFonts w:ascii="Arial" w:eastAsia="Times New Roman" w:hAnsi="Arial" w:cs="Arial"/>
          <w:spacing w:val="124"/>
          <w:sz w:val="24"/>
          <w:szCs w:val="24"/>
          <w:lang w:eastAsia="ru-RU"/>
        </w:rPr>
        <w:t xml:space="preserve"> </w:t>
      </w:r>
      <w:r w:rsidRPr="00A60BCC">
        <w:rPr>
          <w:rFonts w:ascii="Arial" w:eastAsia="Times New Roman" w:hAnsi="Arial" w:cs="Arial"/>
          <w:sz w:val="24"/>
          <w:szCs w:val="24"/>
          <w:lang w:eastAsia="ru-RU"/>
        </w:rPr>
        <w:t>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w:t>
      </w:r>
      <w:r w:rsidRPr="00A60BCC">
        <w:rPr>
          <w:rFonts w:ascii="Arial" w:eastAsia="Times New Roman" w:hAnsi="Arial" w:cs="Arial"/>
          <w:spacing w:val="127"/>
          <w:sz w:val="24"/>
          <w:szCs w:val="24"/>
          <w:lang w:eastAsia="ru-RU"/>
        </w:rPr>
        <w:t xml:space="preserve"> </w:t>
      </w:r>
      <w:r w:rsidRPr="00A60BCC">
        <w:rPr>
          <w:rFonts w:ascii="Arial" w:eastAsia="Times New Roman" w:hAnsi="Arial" w:cs="Arial"/>
          <w:sz w:val="24"/>
          <w:szCs w:val="24"/>
          <w:lang w:eastAsia="ru-RU"/>
        </w:rPr>
        <w:t>п</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ик</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адываются</w:t>
      </w:r>
      <w:r w:rsidRPr="00A60BCC">
        <w:rPr>
          <w:rFonts w:ascii="Arial" w:eastAsia="Times New Roman" w:hAnsi="Arial" w:cs="Arial"/>
          <w:spacing w:val="127"/>
          <w:sz w:val="24"/>
          <w:szCs w:val="24"/>
          <w:lang w:eastAsia="ru-RU"/>
        </w:rPr>
        <w:t xml:space="preserve"> </w:t>
      </w:r>
      <w:r w:rsidRPr="00A60BCC">
        <w:rPr>
          <w:rFonts w:ascii="Arial" w:eastAsia="Times New Roman" w:hAnsi="Arial" w:cs="Arial"/>
          <w:sz w:val="24"/>
          <w:szCs w:val="24"/>
          <w:lang w:eastAsia="ru-RU"/>
        </w:rPr>
        <w:t>м</w:t>
      </w:r>
      <w:r w:rsidRPr="00A60BCC">
        <w:rPr>
          <w:rFonts w:ascii="Arial" w:eastAsia="Times New Roman" w:hAnsi="Arial" w:cs="Arial"/>
          <w:spacing w:val="-3"/>
          <w:sz w:val="24"/>
          <w:szCs w:val="24"/>
          <w:lang w:eastAsia="ru-RU"/>
        </w:rPr>
        <w:t>а</w:t>
      </w:r>
      <w:r w:rsidRPr="00A60BCC">
        <w:rPr>
          <w:rFonts w:ascii="Arial" w:eastAsia="Times New Roman" w:hAnsi="Arial" w:cs="Arial"/>
          <w:sz w:val="24"/>
          <w:szCs w:val="24"/>
          <w:lang w:eastAsia="ru-RU"/>
        </w:rPr>
        <w:t>те</w:t>
      </w:r>
      <w:r w:rsidRPr="00A60BCC">
        <w:rPr>
          <w:rFonts w:ascii="Arial" w:eastAsia="Times New Roman" w:hAnsi="Arial" w:cs="Arial"/>
          <w:spacing w:val="-2"/>
          <w:sz w:val="24"/>
          <w:szCs w:val="24"/>
          <w:lang w:eastAsia="ru-RU"/>
        </w:rPr>
        <w:t>р</w:t>
      </w:r>
      <w:r w:rsidRPr="00A60BCC">
        <w:rPr>
          <w:rFonts w:ascii="Arial" w:eastAsia="Times New Roman" w:hAnsi="Arial" w:cs="Arial"/>
          <w:sz w:val="24"/>
          <w:szCs w:val="24"/>
          <w:lang w:eastAsia="ru-RU"/>
        </w:rPr>
        <w:t>иалы</w:t>
      </w:r>
      <w:r w:rsidRPr="00A60BCC">
        <w:rPr>
          <w:rFonts w:ascii="Arial" w:eastAsia="Times New Roman" w:hAnsi="Arial" w:cs="Arial"/>
          <w:spacing w:val="124"/>
          <w:sz w:val="24"/>
          <w:szCs w:val="24"/>
          <w:lang w:eastAsia="ru-RU"/>
        </w:rPr>
        <w:t xml:space="preserve"> </w:t>
      </w:r>
      <w:proofErr w:type="spellStart"/>
      <w:r w:rsidRPr="00A60BCC">
        <w:rPr>
          <w:rFonts w:ascii="Arial" w:eastAsia="Times New Roman" w:hAnsi="Arial" w:cs="Arial"/>
          <w:sz w:val="24"/>
          <w:szCs w:val="24"/>
          <w:lang w:eastAsia="ru-RU"/>
        </w:rPr>
        <w:t>фотофиксации</w:t>
      </w:r>
      <w:proofErr w:type="spellEnd"/>
      <w:r w:rsidRPr="00A60BCC">
        <w:rPr>
          <w:rFonts w:ascii="Arial" w:eastAsia="Times New Roman" w:hAnsi="Arial" w:cs="Arial"/>
          <w:spacing w:val="125"/>
          <w:sz w:val="24"/>
          <w:szCs w:val="24"/>
          <w:lang w:eastAsia="ru-RU"/>
        </w:rPr>
        <w:t xml:space="preserve"> </w:t>
      </w:r>
      <w:r w:rsidRPr="00A60BCC">
        <w:rPr>
          <w:rFonts w:ascii="Arial" w:eastAsia="Times New Roman" w:hAnsi="Arial" w:cs="Arial"/>
          <w:sz w:val="24"/>
          <w:szCs w:val="24"/>
          <w:lang w:eastAsia="ru-RU"/>
        </w:rPr>
        <w:t>осм</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триваемого</w:t>
      </w:r>
      <w:r w:rsidRPr="00A60BCC">
        <w:rPr>
          <w:rFonts w:ascii="Arial" w:eastAsia="Times New Roman" w:hAnsi="Arial" w:cs="Arial"/>
          <w:spacing w:val="127"/>
          <w:sz w:val="24"/>
          <w:szCs w:val="24"/>
          <w:lang w:eastAsia="ru-RU"/>
        </w:rPr>
        <w:t xml:space="preserve"> </w:t>
      </w:r>
      <w:r w:rsidRPr="00A60BCC">
        <w:rPr>
          <w:rFonts w:ascii="Arial" w:eastAsia="Times New Roman" w:hAnsi="Arial" w:cs="Arial"/>
          <w:sz w:val="24"/>
          <w:szCs w:val="24"/>
          <w:lang w:eastAsia="ru-RU"/>
        </w:rPr>
        <w:t>зда</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w:t>
      </w:r>
      <w:r w:rsidRPr="00A60BCC">
        <w:rPr>
          <w:rFonts w:ascii="Arial" w:eastAsia="Times New Roman" w:hAnsi="Arial" w:cs="Arial"/>
          <w:spacing w:val="-2"/>
          <w:sz w:val="24"/>
          <w:szCs w:val="24"/>
          <w:lang w:eastAsia="ru-RU"/>
        </w:rPr>
        <w:t>,</w:t>
      </w:r>
      <w:r w:rsidRPr="00A60BCC">
        <w:rPr>
          <w:rFonts w:ascii="Arial" w:eastAsia="Times New Roman" w:hAnsi="Arial" w:cs="Arial"/>
          <w:sz w:val="24"/>
          <w:szCs w:val="24"/>
          <w:lang w:eastAsia="ru-RU"/>
        </w:rPr>
        <w:t xml:space="preserve"> сооруже</w:t>
      </w:r>
      <w:r w:rsidRPr="00A60BCC">
        <w:rPr>
          <w:rFonts w:ascii="Arial" w:eastAsia="Times New Roman" w:hAnsi="Arial" w:cs="Arial"/>
          <w:spacing w:val="-2"/>
          <w:sz w:val="24"/>
          <w:szCs w:val="24"/>
          <w:lang w:eastAsia="ru-RU"/>
        </w:rPr>
        <w:t>н</w:t>
      </w:r>
      <w:r w:rsidRPr="00A60BCC">
        <w:rPr>
          <w:rFonts w:ascii="Arial" w:eastAsia="Times New Roman" w:hAnsi="Arial" w:cs="Arial"/>
          <w:sz w:val="24"/>
          <w:szCs w:val="24"/>
          <w:lang w:eastAsia="ru-RU"/>
        </w:rPr>
        <w:t>ия и иные м</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териалы, оформленн</w:t>
      </w:r>
      <w:r w:rsidRPr="00A60BCC">
        <w:rPr>
          <w:rFonts w:ascii="Arial" w:eastAsia="Times New Roman" w:hAnsi="Arial" w:cs="Arial"/>
          <w:spacing w:val="-3"/>
          <w:sz w:val="24"/>
          <w:szCs w:val="24"/>
          <w:lang w:eastAsia="ru-RU"/>
        </w:rPr>
        <w:t>ы</w:t>
      </w:r>
      <w:r w:rsidRPr="00A60BCC">
        <w:rPr>
          <w:rFonts w:ascii="Arial" w:eastAsia="Times New Roman" w:hAnsi="Arial" w:cs="Arial"/>
          <w:sz w:val="24"/>
          <w:szCs w:val="24"/>
          <w:lang w:eastAsia="ru-RU"/>
        </w:rPr>
        <w:t>е в ходе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 здан</w:t>
      </w:r>
      <w:r w:rsidRPr="00A60BCC">
        <w:rPr>
          <w:rFonts w:ascii="Arial" w:eastAsia="Times New Roman" w:hAnsi="Arial" w:cs="Arial"/>
          <w:spacing w:val="-2"/>
          <w:sz w:val="24"/>
          <w:szCs w:val="24"/>
          <w:lang w:eastAsia="ru-RU"/>
        </w:rPr>
        <w:t>и</w:t>
      </w:r>
      <w:r w:rsidRPr="00A60BCC">
        <w:rPr>
          <w:rFonts w:ascii="Arial" w:eastAsia="Times New Roman" w:hAnsi="Arial" w:cs="Arial"/>
          <w:sz w:val="24"/>
          <w:szCs w:val="24"/>
          <w:lang w:eastAsia="ru-RU"/>
        </w:rPr>
        <w:t>я, соо</w:t>
      </w:r>
      <w:r w:rsidRPr="00A60BCC">
        <w:rPr>
          <w:rFonts w:ascii="Arial" w:eastAsia="Times New Roman" w:hAnsi="Arial" w:cs="Arial"/>
          <w:spacing w:val="-3"/>
          <w:sz w:val="24"/>
          <w:szCs w:val="24"/>
          <w:lang w:eastAsia="ru-RU"/>
        </w:rPr>
        <w:t>р</w:t>
      </w:r>
      <w:r w:rsidRPr="00A60BCC">
        <w:rPr>
          <w:rFonts w:ascii="Arial" w:eastAsia="Times New Roman" w:hAnsi="Arial" w:cs="Arial"/>
          <w:sz w:val="24"/>
          <w:szCs w:val="24"/>
          <w:lang w:eastAsia="ru-RU"/>
        </w:rPr>
        <w:t xml:space="preserve">ужения.  </w:t>
      </w:r>
    </w:p>
    <w:p w:rsidR="00A60BCC" w:rsidRPr="00A60BCC" w:rsidRDefault="00A60BCC" w:rsidP="00A60BCC">
      <w:pPr>
        <w:autoSpaceDE w:val="0"/>
        <w:autoSpaceDN w:val="0"/>
        <w:adjustRightInd w:val="0"/>
        <w:spacing w:after="0" w:line="240" w:lineRule="auto"/>
        <w:ind w:firstLine="851"/>
        <w:jc w:val="both"/>
        <w:rPr>
          <w:rFonts w:ascii="Arial" w:eastAsia="Calibri" w:hAnsi="Arial" w:cs="Arial"/>
          <w:sz w:val="24"/>
          <w:szCs w:val="24"/>
        </w:rPr>
      </w:pPr>
      <w:r w:rsidRPr="00A60BCC">
        <w:rPr>
          <w:rFonts w:ascii="Arial" w:eastAsia="Times New Roman" w:hAnsi="Arial" w:cs="Arial"/>
          <w:color w:val="000000"/>
          <w:sz w:val="24"/>
          <w:szCs w:val="24"/>
          <w:lang w:eastAsia="ru-RU"/>
        </w:rPr>
        <w:t>2.16. В</w:t>
      </w:r>
      <w:r w:rsidRPr="00A60BCC">
        <w:rPr>
          <w:rFonts w:ascii="Arial" w:eastAsia="Times New Roman" w:hAnsi="Arial" w:cs="Arial"/>
          <w:color w:val="000000"/>
          <w:spacing w:val="100"/>
          <w:sz w:val="24"/>
          <w:szCs w:val="24"/>
          <w:lang w:eastAsia="ru-RU"/>
        </w:rPr>
        <w:t xml:space="preserve"> </w:t>
      </w:r>
      <w:r w:rsidRPr="00A60BCC">
        <w:rPr>
          <w:rFonts w:ascii="Arial" w:eastAsia="Times New Roman" w:hAnsi="Arial" w:cs="Arial"/>
          <w:color w:val="000000"/>
          <w:sz w:val="24"/>
          <w:szCs w:val="24"/>
          <w:lang w:eastAsia="ru-RU"/>
        </w:rPr>
        <w:t>случ</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е</w:t>
      </w:r>
      <w:r w:rsidRPr="00A60BCC">
        <w:rPr>
          <w:rFonts w:ascii="Arial" w:eastAsia="Times New Roman" w:hAnsi="Arial" w:cs="Arial"/>
          <w:color w:val="000000"/>
          <w:spacing w:val="103"/>
          <w:sz w:val="24"/>
          <w:szCs w:val="24"/>
          <w:lang w:eastAsia="ru-RU"/>
        </w:rPr>
        <w:t xml:space="preserve"> </w:t>
      </w:r>
      <w:r w:rsidRPr="00A60BCC">
        <w:rPr>
          <w:rFonts w:ascii="Arial" w:eastAsia="Times New Roman" w:hAnsi="Arial" w:cs="Arial"/>
          <w:color w:val="000000"/>
          <w:sz w:val="24"/>
          <w:szCs w:val="24"/>
          <w:lang w:eastAsia="ru-RU"/>
        </w:rPr>
        <w:t>в</w:t>
      </w:r>
      <w:r w:rsidRPr="00A60BCC">
        <w:rPr>
          <w:rFonts w:ascii="Arial" w:eastAsia="Times New Roman" w:hAnsi="Arial" w:cs="Arial"/>
          <w:color w:val="000000"/>
          <w:spacing w:val="-3"/>
          <w:sz w:val="24"/>
          <w:szCs w:val="24"/>
          <w:lang w:eastAsia="ru-RU"/>
        </w:rPr>
        <w:t>ы</w:t>
      </w:r>
      <w:r w:rsidRPr="00A60BCC">
        <w:rPr>
          <w:rFonts w:ascii="Arial" w:eastAsia="Times New Roman" w:hAnsi="Arial" w:cs="Arial"/>
          <w:color w:val="000000"/>
          <w:sz w:val="24"/>
          <w:szCs w:val="24"/>
          <w:lang w:eastAsia="ru-RU"/>
        </w:rPr>
        <w:t>явле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ия</w:t>
      </w:r>
      <w:r w:rsidRPr="00A60BCC">
        <w:rPr>
          <w:rFonts w:ascii="Arial" w:eastAsia="Times New Roman" w:hAnsi="Arial" w:cs="Arial"/>
          <w:color w:val="000000"/>
          <w:spacing w:val="101"/>
          <w:sz w:val="24"/>
          <w:szCs w:val="24"/>
          <w:lang w:eastAsia="ru-RU"/>
        </w:rPr>
        <w:t xml:space="preserve"> </w:t>
      </w:r>
      <w:r w:rsidRPr="00A60BCC">
        <w:rPr>
          <w:rFonts w:ascii="Arial" w:eastAsia="Times New Roman" w:hAnsi="Arial" w:cs="Arial"/>
          <w:color w:val="000000"/>
          <w:sz w:val="24"/>
          <w:szCs w:val="24"/>
          <w:lang w:eastAsia="ru-RU"/>
        </w:rPr>
        <w:t>при</w:t>
      </w:r>
      <w:r w:rsidRPr="00A60BCC">
        <w:rPr>
          <w:rFonts w:ascii="Arial" w:eastAsia="Times New Roman" w:hAnsi="Arial" w:cs="Arial"/>
          <w:color w:val="000000"/>
          <w:spacing w:val="101"/>
          <w:sz w:val="24"/>
          <w:szCs w:val="24"/>
          <w:lang w:eastAsia="ru-RU"/>
        </w:rPr>
        <w:t xml:space="preserve"> </w:t>
      </w:r>
      <w:r w:rsidRPr="00A60BCC">
        <w:rPr>
          <w:rFonts w:ascii="Arial" w:eastAsia="Times New Roman" w:hAnsi="Arial" w:cs="Arial"/>
          <w:color w:val="000000"/>
          <w:sz w:val="24"/>
          <w:szCs w:val="24"/>
          <w:lang w:eastAsia="ru-RU"/>
        </w:rPr>
        <w:t>про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еден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и</w:t>
      </w:r>
      <w:r w:rsidRPr="00A60BCC">
        <w:rPr>
          <w:rFonts w:ascii="Arial" w:eastAsia="Times New Roman" w:hAnsi="Arial" w:cs="Arial"/>
          <w:color w:val="000000"/>
          <w:spacing w:val="101"/>
          <w:sz w:val="24"/>
          <w:szCs w:val="24"/>
          <w:lang w:eastAsia="ru-RU"/>
        </w:rPr>
        <w:t xml:space="preserve"> </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мотра</w:t>
      </w:r>
      <w:r w:rsidRPr="00A60BCC">
        <w:rPr>
          <w:rFonts w:ascii="Arial" w:eastAsia="Times New Roman" w:hAnsi="Arial" w:cs="Arial"/>
          <w:color w:val="000000"/>
          <w:spacing w:val="100"/>
          <w:sz w:val="24"/>
          <w:szCs w:val="24"/>
          <w:lang w:eastAsia="ru-RU"/>
        </w:rPr>
        <w:t xml:space="preserve"> </w:t>
      </w:r>
      <w:r w:rsidRPr="00A60BCC">
        <w:rPr>
          <w:rFonts w:ascii="Arial" w:eastAsia="Times New Roman" w:hAnsi="Arial" w:cs="Arial"/>
          <w:color w:val="000000"/>
          <w:sz w:val="24"/>
          <w:szCs w:val="24"/>
          <w:lang w:eastAsia="ru-RU"/>
        </w:rPr>
        <w:t>здан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й,</w:t>
      </w:r>
      <w:r w:rsidRPr="00A60BCC">
        <w:rPr>
          <w:rFonts w:ascii="Arial" w:eastAsia="Times New Roman" w:hAnsi="Arial" w:cs="Arial"/>
          <w:color w:val="000000"/>
          <w:spacing w:val="103"/>
          <w:sz w:val="24"/>
          <w:szCs w:val="24"/>
          <w:lang w:eastAsia="ru-RU"/>
        </w:rPr>
        <w:t xml:space="preserve"> </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ооружений</w:t>
      </w:r>
      <w:r w:rsidRPr="00A60BCC">
        <w:rPr>
          <w:rFonts w:ascii="Arial" w:eastAsia="Times New Roman" w:hAnsi="Arial" w:cs="Arial"/>
          <w:color w:val="000000"/>
          <w:spacing w:val="103"/>
          <w:sz w:val="24"/>
          <w:szCs w:val="24"/>
          <w:lang w:eastAsia="ru-RU"/>
        </w:rPr>
        <w:t xml:space="preserve"> </w:t>
      </w:r>
      <w:r w:rsidRPr="00A60BCC">
        <w:rPr>
          <w:rFonts w:ascii="Arial" w:eastAsia="Times New Roman" w:hAnsi="Arial" w:cs="Arial"/>
          <w:color w:val="000000"/>
          <w:sz w:val="24"/>
          <w:szCs w:val="24"/>
          <w:lang w:eastAsia="ru-RU"/>
        </w:rPr>
        <w:t>на</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уше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ий требований тех</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ических регламе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то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 xml:space="preserve"> к конст</w:t>
      </w:r>
      <w:r w:rsidRPr="00A60BCC">
        <w:rPr>
          <w:rFonts w:ascii="Arial" w:eastAsia="Times New Roman" w:hAnsi="Arial" w:cs="Arial"/>
          <w:color w:val="000000"/>
          <w:spacing w:val="-2"/>
          <w:sz w:val="24"/>
          <w:szCs w:val="24"/>
          <w:lang w:eastAsia="ru-RU"/>
        </w:rPr>
        <w:t>р</w:t>
      </w:r>
      <w:r w:rsidRPr="00A60BCC">
        <w:rPr>
          <w:rFonts w:ascii="Arial" w:eastAsia="Times New Roman" w:hAnsi="Arial" w:cs="Arial"/>
          <w:color w:val="000000"/>
          <w:sz w:val="24"/>
          <w:szCs w:val="24"/>
          <w:lang w:eastAsia="ru-RU"/>
        </w:rPr>
        <w:t>уктивным и д</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уги</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 xml:space="preserve"> хар</w:t>
      </w:r>
      <w:r w:rsidRPr="00A60BCC">
        <w:rPr>
          <w:rFonts w:ascii="Arial" w:eastAsia="Times New Roman" w:hAnsi="Arial" w:cs="Arial"/>
          <w:color w:val="000000"/>
          <w:spacing w:val="-3"/>
          <w:sz w:val="24"/>
          <w:szCs w:val="24"/>
          <w:lang w:eastAsia="ru-RU"/>
        </w:rPr>
        <w:t>а</w:t>
      </w:r>
      <w:r w:rsidRPr="00A60BCC">
        <w:rPr>
          <w:rFonts w:ascii="Arial" w:eastAsia="Times New Roman" w:hAnsi="Arial" w:cs="Arial"/>
          <w:color w:val="000000"/>
          <w:sz w:val="24"/>
          <w:szCs w:val="24"/>
          <w:lang w:eastAsia="ru-RU"/>
        </w:rPr>
        <w:t>ктеристикам на</w:t>
      </w:r>
      <w:r w:rsidRPr="00A60BCC">
        <w:rPr>
          <w:rFonts w:ascii="Arial" w:eastAsia="Times New Roman" w:hAnsi="Arial" w:cs="Arial"/>
          <w:color w:val="000000"/>
          <w:spacing w:val="-3"/>
          <w:sz w:val="24"/>
          <w:szCs w:val="24"/>
          <w:lang w:eastAsia="ru-RU"/>
        </w:rPr>
        <w:t>д</w:t>
      </w:r>
      <w:r w:rsidRPr="00A60BCC">
        <w:rPr>
          <w:rFonts w:ascii="Arial" w:eastAsia="Times New Roman" w:hAnsi="Arial" w:cs="Arial"/>
          <w:color w:val="000000"/>
          <w:sz w:val="24"/>
          <w:szCs w:val="24"/>
          <w:lang w:eastAsia="ru-RU"/>
        </w:rPr>
        <w:t>ежно</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ти и безопас</w:t>
      </w:r>
      <w:r w:rsidRPr="00A60BCC">
        <w:rPr>
          <w:rFonts w:ascii="Arial" w:eastAsia="Times New Roman" w:hAnsi="Arial" w:cs="Arial"/>
          <w:color w:val="000000"/>
          <w:spacing w:val="-3"/>
          <w:sz w:val="24"/>
          <w:szCs w:val="24"/>
          <w:lang w:eastAsia="ru-RU"/>
        </w:rPr>
        <w:t>н</w:t>
      </w:r>
      <w:r w:rsidRPr="00A60BCC">
        <w:rPr>
          <w:rFonts w:ascii="Arial" w:eastAsia="Times New Roman" w:hAnsi="Arial" w:cs="Arial"/>
          <w:color w:val="000000"/>
          <w:sz w:val="24"/>
          <w:szCs w:val="24"/>
          <w:lang w:eastAsia="ru-RU"/>
        </w:rPr>
        <w:t>ости объекто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 требова</w:t>
      </w:r>
      <w:r w:rsidRPr="00A60BCC">
        <w:rPr>
          <w:rFonts w:ascii="Arial" w:eastAsia="Times New Roman" w:hAnsi="Arial" w:cs="Arial"/>
          <w:color w:val="000000"/>
          <w:spacing w:val="-3"/>
          <w:sz w:val="24"/>
          <w:szCs w:val="24"/>
          <w:lang w:eastAsia="ru-RU"/>
        </w:rPr>
        <w:t>н</w:t>
      </w:r>
      <w:r w:rsidRPr="00A60BCC">
        <w:rPr>
          <w:rFonts w:ascii="Arial" w:eastAsia="Times New Roman" w:hAnsi="Arial" w:cs="Arial"/>
          <w:color w:val="000000"/>
          <w:sz w:val="24"/>
          <w:szCs w:val="24"/>
          <w:lang w:eastAsia="ru-RU"/>
        </w:rPr>
        <w:t>ий п</w:t>
      </w:r>
      <w:r w:rsidRPr="00A60BCC">
        <w:rPr>
          <w:rFonts w:ascii="Arial" w:eastAsia="Times New Roman" w:hAnsi="Arial" w:cs="Arial"/>
          <w:color w:val="000000"/>
          <w:spacing w:val="-2"/>
          <w:sz w:val="24"/>
          <w:szCs w:val="24"/>
          <w:lang w:eastAsia="ru-RU"/>
        </w:rPr>
        <w:t>р</w:t>
      </w:r>
      <w:r w:rsidRPr="00A60BCC">
        <w:rPr>
          <w:rFonts w:ascii="Arial" w:eastAsia="Times New Roman" w:hAnsi="Arial" w:cs="Arial"/>
          <w:color w:val="000000"/>
          <w:sz w:val="24"/>
          <w:szCs w:val="24"/>
          <w:lang w:eastAsia="ru-RU"/>
        </w:rPr>
        <w:t>оект</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 xml:space="preserve">ой </w:t>
      </w:r>
      <w:r w:rsidRPr="00A60BCC">
        <w:rPr>
          <w:rFonts w:ascii="Arial" w:eastAsia="Times New Roman" w:hAnsi="Arial" w:cs="Arial"/>
          <w:color w:val="000000"/>
          <w:spacing w:val="-3"/>
          <w:sz w:val="24"/>
          <w:szCs w:val="24"/>
          <w:lang w:eastAsia="ru-RU"/>
        </w:rPr>
        <w:t>д</w:t>
      </w:r>
      <w:r w:rsidRPr="00A60BCC">
        <w:rPr>
          <w:rFonts w:ascii="Arial" w:eastAsia="Times New Roman" w:hAnsi="Arial" w:cs="Arial"/>
          <w:color w:val="000000"/>
          <w:sz w:val="24"/>
          <w:szCs w:val="24"/>
          <w:lang w:eastAsia="ru-RU"/>
        </w:rPr>
        <w:t>окуме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та</w:t>
      </w:r>
      <w:r w:rsidRPr="00A60BCC">
        <w:rPr>
          <w:rFonts w:ascii="Arial" w:eastAsia="Times New Roman" w:hAnsi="Arial" w:cs="Arial"/>
          <w:color w:val="000000"/>
          <w:spacing w:val="-2"/>
          <w:sz w:val="24"/>
          <w:szCs w:val="24"/>
          <w:lang w:eastAsia="ru-RU"/>
        </w:rPr>
        <w:t>ц</w:t>
      </w:r>
      <w:r w:rsidRPr="00A60BCC">
        <w:rPr>
          <w:rFonts w:ascii="Arial" w:eastAsia="Times New Roman" w:hAnsi="Arial" w:cs="Arial"/>
          <w:color w:val="000000"/>
          <w:sz w:val="24"/>
          <w:szCs w:val="24"/>
          <w:lang w:eastAsia="ru-RU"/>
        </w:rPr>
        <w:t>ии указанн</w:t>
      </w:r>
      <w:r w:rsidRPr="00A60BCC">
        <w:rPr>
          <w:rFonts w:ascii="Arial" w:eastAsia="Times New Roman" w:hAnsi="Arial" w:cs="Arial"/>
          <w:color w:val="000000"/>
          <w:spacing w:val="-3"/>
          <w:sz w:val="24"/>
          <w:szCs w:val="24"/>
          <w:lang w:eastAsia="ru-RU"/>
        </w:rPr>
        <w:t>ы</w:t>
      </w:r>
      <w:r w:rsidRPr="00A60BCC">
        <w:rPr>
          <w:rFonts w:ascii="Arial" w:eastAsia="Times New Roman" w:hAnsi="Arial" w:cs="Arial"/>
          <w:color w:val="000000"/>
          <w:sz w:val="24"/>
          <w:szCs w:val="24"/>
          <w:lang w:eastAsia="ru-RU"/>
        </w:rPr>
        <w:t>х объектов в акте 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отр</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 xml:space="preserve"> излага</w:t>
      </w:r>
      <w:r w:rsidRPr="00A60BCC">
        <w:rPr>
          <w:rFonts w:ascii="Arial" w:eastAsia="Times New Roman" w:hAnsi="Arial" w:cs="Arial"/>
          <w:color w:val="000000"/>
          <w:spacing w:val="-3"/>
          <w:sz w:val="24"/>
          <w:szCs w:val="24"/>
          <w:lang w:eastAsia="ru-RU"/>
        </w:rPr>
        <w:t>ю</w:t>
      </w:r>
      <w:r w:rsidRPr="00A60BCC">
        <w:rPr>
          <w:rFonts w:ascii="Arial" w:eastAsia="Times New Roman" w:hAnsi="Arial" w:cs="Arial"/>
          <w:color w:val="000000"/>
          <w:sz w:val="24"/>
          <w:szCs w:val="24"/>
          <w:lang w:eastAsia="ru-RU"/>
        </w:rPr>
        <w:t>т</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я реко</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ендации о мера</w:t>
      </w:r>
      <w:r w:rsidRPr="00A60BCC">
        <w:rPr>
          <w:rFonts w:ascii="Arial" w:eastAsia="Times New Roman" w:hAnsi="Arial" w:cs="Arial"/>
          <w:color w:val="000000"/>
          <w:spacing w:val="-2"/>
          <w:sz w:val="24"/>
          <w:szCs w:val="24"/>
          <w:lang w:eastAsia="ru-RU"/>
        </w:rPr>
        <w:t>х</w:t>
      </w:r>
      <w:r w:rsidRPr="00A60BCC">
        <w:rPr>
          <w:rFonts w:ascii="Arial" w:eastAsia="Times New Roman" w:hAnsi="Arial" w:cs="Arial"/>
          <w:color w:val="000000"/>
          <w:sz w:val="24"/>
          <w:szCs w:val="24"/>
          <w:lang w:eastAsia="ru-RU"/>
        </w:rPr>
        <w:t xml:space="preserve"> по у</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тране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ию</w:t>
      </w:r>
      <w:r w:rsidRPr="00A60BCC">
        <w:rPr>
          <w:rFonts w:ascii="Arial" w:eastAsia="Times New Roman" w:hAnsi="Arial" w:cs="Arial"/>
          <w:color w:val="000000"/>
          <w:spacing w:val="-2"/>
          <w:sz w:val="24"/>
          <w:szCs w:val="24"/>
          <w:lang w:eastAsia="ru-RU"/>
        </w:rPr>
        <w:t xml:space="preserve"> </w:t>
      </w:r>
      <w:r w:rsidRPr="00A60BCC">
        <w:rPr>
          <w:rFonts w:ascii="Arial" w:eastAsia="Times New Roman" w:hAnsi="Arial" w:cs="Arial"/>
          <w:color w:val="000000"/>
          <w:sz w:val="24"/>
          <w:szCs w:val="24"/>
          <w:lang w:eastAsia="ru-RU"/>
        </w:rPr>
        <w:t>выявленных нару</w:t>
      </w:r>
      <w:r w:rsidRPr="00A60BCC">
        <w:rPr>
          <w:rFonts w:ascii="Arial" w:eastAsia="Times New Roman" w:hAnsi="Arial" w:cs="Arial"/>
          <w:color w:val="000000"/>
          <w:spacing w:val="-2"/>
          <w:sz w:val="24"/>
          <w:szCs w:val="24"/>
          <w:lang w:eastAsia="ru-RU"/>
        </w:rPr>
        <w:t>ш</w:t>
      </w:r>
      <w:r w:rsidRPr="00A60BCC">
        <w:rPr>
          <w:rFonts w:ascii="Arial" w:eastAsia="Times New Roman" w:hAnsi="Arial" w:cs="Arial"/>
          <w:color w:val="000000"/>
          <w:sz w:val="24"/>
          <w:szCs w:val="24"/>
          <w:lang w:eastAsia="ru-RU"/>
        </w:rPr>
        <w:t xml:space="preserve">ений </w:t>
      </w:r>
      <w:r w:rsidRPr="00A60BCC">
        <w:rPr>
          <w:rFonts w:ascii="Arial" w:eastAsia="Times New Roman" w:hAnsi="Arial" w:cs="Arial"/>
          <w:sz w:val="24"/>
          <w:szCs w:val="24"/>
          <w:lang w:eastAsia="ru-RU"/>
        </w:rPr>
        <w:t>с указанием срока их устранения, в том числе, в случае е</w:t>
      </w:r>
      <w:r w:rsidRPr="00A60BCC">
        <w:rPr>
          <w:rFonts w:ascii="Arial" w:eastAsia="Calibri" w:hAnsi="Arial" w:cs="Arial"/>
          <w:sz w:val="24"/>
          <w:szCs w:val="24"/>
        </w:rPr>
        <w:t xml:space="preserve">сли при обследовании будут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w:t>
      </w:r>
      <w:r w:rsidRPr="00A60BCC">
        <w:rPr>
          <w:rFonts w:ascii="Arial" w:eastAsia="Times New Roman" w:hAnsi="Arial" w:cs="Arial"/>
          <w:sz w:val="24"/>
          <w:szCs w:val="24"/>
          <w:lang w:eastAsia="ru-RU"/>
        </w:rPr>
        <w:t>рекомендуется выполнение детального (инструментального) обследования для выявления причин появления данных дефектов и повреждений</w:t>
      </w:r>
      <w:r w:rsidRPr="00A60BCC">
        <w:rPr>
          <w:rFonts w:ascii="Arial" w:eastAsia="Calibri" w:hAnsi="Arial" w:cs="Arial"/>
          <w:sz w:val="24"/>
          <w:szCs w:val="24"/>
        </w:rPr>
        <w:t xml:space="preserve"> лицами, имеющими выданные саморегулируемой организацией свидетельства о допуске к таким видам работ.</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 xml:space="preserve">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w:t>
      </w:r>
    </w:p>
    <w:p w:rsidR="00A60BCC" w:rsidRPr="00A60BCC" w:rsidRDefault="00A60BCC" w:rsidP="00A60BCC">
      <w:pPr>
        <w:suppressAutoHyphens/>
        <w:spacing w:after="0" w:line="240" w:lineRule="auto"/>
        <w:ind w:firstLine="851"/>
        <w:jc w:val="both"/>
        <w:rPr>
          <w:rFonts w:ascii="Arial" w:eastAsia="Times New Roman" w:hAnsi="Arial" w:cs="Arial"/>
          <w:color w:val="010302"/>
          <w:sz w:val="24"/>
          <w:szCs w:val="24"/>
          <w:lang w:eastAsia="ru-RU"/>
        </w:rPr>
      </w:pPr>
      <w:r w:rsidRPr="00A60BCC">
        <w:rPr>
          <w:rFonts w:ascii="Arial" w:eastAsia="Times New Roman" w:hAnsi="Arial" w:cs="Arial"/>
          <w:color w:val="000000"/>
          <w:sz w:val="24"/>
          <w:szCs w:val="24"/>
          <w:lang w:eastAsia="ru-RU"/>
        </w:rPr>
        <w:t>2.17. А</w:t>
      </w:r>
      <w:r w:rsidRPr="00A60BCC">
        <w:rPr>
          <w:rFonts w:ascii="Arial" w:eastAsia="Times New Roman" w:hAnsi="Arial" w:cs="Arial"/>
          <w:color w:val="000000"/>
          <w:spacing w:val="-2"/>
          <w:sz w:val="24"/>
          <w:szCs w:val="24"/>
          <w:lang w:eastAsia="ru-RU"/>
        </w:rPr>
        <w:t>к</w:t>
      </w:r>
      <w:r w:rsidRPr="00A60BCC">
        <w:rPr>
          <w:rFonts w:ascii="Arial" w:eastAsia="Times New Roman" w:hAnsi="Arial" w:cs="Arial"/>
          <w:color w:val="000000"/>
          <w:sz w:val="24"/>
          <w:szCs w:val="24"/>
          <w:lang w:eastAsia="ru-RU"/>
        </w:rPr>
        <w:t>т</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color w:val="000000"/>
          <w:sz w:val="24"/>
          <w:szCs w:val="24"/>
          <w:lang w:eastAsia="ru-RU"/>
        </w:rPr>
        <w:t>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отра</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color w:val="000000"/>
          <w:spacing w:val="-2"/>
          <w:sz w:val="24"/>
          <w:szCs w:val="24"/>
          <w:lang w:eastAsia="ru-RU"/>
        </w:rPr>
        <w:t>п</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3"/>
          <w:sz w:val="24"/>
          <w:szCs w:val="24"/>
          <w:lang w:eastAsia="ru-RU"/>
        </w:rPr>
        <w:t>д</w:t>
      </w:r>
      <w:r w:rsidRPr="00A60BCC">
        <w:rPr>
          <w:rFonts w:ascii="Arial" w:eastAsia="Times New Roman" w:hAnsi="Arial" w:cs="Arial"/>
          <w:color w:val="000000"/>
          <w:sz w:val="24"/>
          <w:szCs w:val="24"/>
          <w:lang w:eastAsia="ru-RU"/>
        </w:rPr>
        <w:t>писывает</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я</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sz w:val="24"/>
          <w:szCs w:val="24"/>
          <w:lang w:eastAsia="ru-RU"/>
        </w:rPr>
        <w:t>специа</w:t>
      </w:r>
      <w:r w:rsidRPr="00A60BCC">
        <w:rPr>
          <w:rFonts w:ascii="Arial" w:eastAsia="Times New Roman" w:hAnsi="Arial" w:cs="Arial"/>
          <w:spacing w:val="-2"/>
          <w:sz w:val="24"/>
          <w:szCs w:val="24"/>
          <w:lang w:eastAsia="ru-RU"/>
        </w:rPr>
        <w:t>л</w:t>
      </w:r>
      <w:r w:rsidRPr="00A60BCC">
        <w:rPr>
          <w:rFonts w:ascii="Arial" w:eastAsia="Times New Roman" w:hAnsi="Arial" w:cs="Arial"/>
          <w:sz w:val="24"/>
          <w:szCs w:val="24"/>
          <w:lang w:eastAsia="ru-RU"/>
        </w:rPr>
        <w:t>ист</w:t>
      </w:r>
      <w:r w:rsidRPr="00A60BCC">
        <w:rPr>
          <w:rFonts w:ascii="Arial" w:eastAsia="Times New Roman" w:hAnsi="Arial" w:cs="Arial"/>
          <w:spacing w:val="-2"/>
          <w:sz w:val="24"/>
          <w:szCs w:val="24"/>
          <w:lang w:eastAsia="ru-RU"/>
        </w:rPr>
        <w:t>а</w:t>
      </w:r>
      <w:r w:rsidRPr="00A60BCC">
        <w:rPr>
          <w:rFonts w:ascii="Arial" w:eastAsia="Times New Roman" w:hAnsi="Arial" w:cs="Arial"/>
          <w:sz w:val="24"/>
          <w:szCs w:val="24"/>
          <w:lang w:eastAsia="ru-RU"/>
        </w:rPr>
        <w:t>ми</w:t>
      </w:r>
      <w:r w:rsidRPr="00A60BCC">
        <w:rPr>
          <w:rFonts w:ascii="Arial" w:eastAsia="Times New Roman" w:hAnsi="Arial" w:cs="Arial"/>
          <w:spacing w:val="108"/>
          <w:sz w:val="24"/>
          <w:szCs w:val="24"/>
          <w:lang w:eastAsia="ru-RU"/>
        </w:rPr>
        <w:t xml:space="preserve"> </w:t>
      </w:r>
      <w:r w:rsidRPr="00A60BCC">
        <w:rPr>
          <w:rFonts w:ascii="Arial" w:eastAsia="Times New Roman" w:hAnsi="Arial" w:cs="Arial"/>
          <w:sz w:val="24"/>
          <w:szCs w:val="24"/>
          <w:lang w:eastAsia="ru-RU"/>
        </w:rPr>
        <w:t>Администрации, ответственными за проведение осмотра здания, сооружения, осуще</w:t>
      </w:r>
      <w:r w:rsidRPr="00A60BCC">
        <w:rPr>
          <w:rFonts w:ascii="Arial" w:eastAsia="Times New Roman" w:hAnsi="Arial" w:cs="Arial"/>
          <w:spacing w:val="-2"/>
          <w:sz w:val="24"/>
          <w:szCs w:val="24"/>
          <w:lang w:eastAsia="ru-RU"/>
        </w:rPr>
        <w:t>с</w:t>
      </w:r>
      <w:r w:rsidRPr="00A60BCC">
        <w:rPr>
          <w:rFonts w:ascii="Arial" w:eastAsia="Times New Roman" w:hAnsi="Arial" w:cs="Arial"/>
          <w:sz w:val="24"/>
          <w:szCs w:val="24"/>
          <w:lang w:eastAsia="ru-RU"/>
        </w:rPr>
        <w:t>тви</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ши</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и прове</w:t>
      </w:r>
      <w:r w:rsidRPr="00A60BCC">
        <w:rPr>
          <w:rFonts w:ascii="Arial" w:eastAsia="Times New Roman" w:hAnsi="Arial" w:cs="Arial"/>
          <w:spacing w:val="-2"/>
          <w:sz w:val="24"/>
          <w:szCs w:val="24"/>
          <w:lang w:eastAsia="ru-RU"/>
        </w:rPr>
        <w:t>д</w:t>
      </w:r>
      <w:r w:rsidRPr="00A60BCC">
        <w:rPr>
          <w:rFonts w:ascii="Arial" w:eastAsia="Times New Roman" w:hAnsi="Arial" w:cs="Arial"/>
          <w:sz w:val="24"/>
          <w:szCs w:val="24"/>
          <w:lang w:eastAsia="ru-RU"/>
        </w:rPr>
        <w:t>ение ос</w:t>
      </w:r>
      <w:r w:rsidRPr="00A60BCC">
        <w:rPr>
          <w:rFonts w:ascii="Arial" w:eastAsia="Times New Roman" w:hAnsi="Arial" w:cs="Arial"/>
          <w:spacing w:val="-2"/>
          <w:sz w:val="24"/>
          <w:szCs w:val="24"/>
          <w:lang w:eastAsia="ru-RU"/>
        </w:rPr>
        <w:t>м</w:t>
      </w:r>
      <w:r w:rsidRPr="00A60BCC">
        <w:rPr>
          <w:rFonts w:ascii="Arial" w:eastAsia="Times New Roman" w:hAnsi="Arial" w:cs="Arial"/>
          <w:sz w:val="24"/>
          <w:szCs w:val="24"/>
          <w:lang w:eastAsia="ru-RU"/>
        </w:rPr>
        <w:t>отра зданий, сооружений</w:t>
      </w:r>
      <w:r w:rsidRPr="00A60BCC">
        <w:rPr>
          <w:rFonts w:ascii="Arial" w:eastAsia="Times New Roman" w:hAnsi="Arial" w:cs="Arial"/>
          <w:color w:val="000000"/>
          <w:spacing w:val="-2"/>
          <w:sz w:val="24"/>
          <w:szCs w:val="24"/>
          <w:lang w:eastAsia="ru-RU"/>
        </w:rPr>
        <w:t>.</w:t>
      </w:r>
      <w:r w:rsidRPr="00A60BCC">
        <w:rPr>
          <w:rFonts w:ascii="Arial" w:eastAsia="Times New Roman" w:hAnsi="Arial" w:cs="Arial"/>
          <w:color w:val="000000"/>
          <w:sz w:val="24"/>
          <w:szCs w:val="24"/>
          <w:lang w:eastAsia="ru-RU"/>
        </w:rPr>
        <w:t xml:space="preserve">  </w:t>
      </w:r>
    </w:p>
    <w:p w:rsidR="00A60BCC" w:rsidRPr="00A60BCC" w:rsidRDefault="00A60BCC" w:rsidP="00A60BCC">
      <w:pPr>
        <w:suppressAutoHyphens/>
        <w:spacing w:after="0" w:line="240" w:lineRule="auto"/>
        <w:ind w:firstLine="851"/>
        <w:jc w:val="both"/>
        <w:rPr>
          <w:rFonts w:ascii="Arial" w:eastAsia="Times New Roman" w:hAnsi="Arial" w:cs="Arial"/>
          <w:color w:val="010302"/>
          <w:sz w:val="24"/>
          <w:szCs w:val="24"/>
          <w:lang w:eastAsia="ru-RU"/>
        </w:rPr>
      </w:pPr>
      <w:r w:rsidRPr="00A60BCC">
        <w:rPr>
          <w:rFonts w:ascii="Arial" w:eastAsia="Times New Roman" w:hAnsi="Arial" w:cs="Arial"/>
          <w:color w:val="000000"/>
          <w:sz w:val="24"/>
          <w:szCs w:val="24"/>
          <w:lang w:eastAsia="ru-RU"/>
        </w:rPr>
        <w:t>Подпи</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 xml:space="preserve">анный </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кт 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 xml:space="preserve">отра </w:t>
      </w:r>
      <w:r w:rsidRPr="00A60BCC">
        <w:rPr>
          <w:rFonts w:ascii="Arial" w:eastAsia="Times New Roman" w:hAnsi="Arial" w:cs="Arial"/>
          <w:sz w:val="24"/>
          <w:szCs w:val="24"/>
          <w:lang w:eastAsia="ru-RU"/>
        </w:rPr>
        <w:t>ут</w:t>
      </w:r>
      <w:r w:rsidRPr="00A60BCC">
        <w:rPr>
          <w:rFonts w:ascii="Arial" w:eastAsia="Times New Roman" w:hAnsi="Arial" w:cs="Arial"/>
          <w:spacing w:val="-2"/>
          <w:sz w:val="24"/>
          <w:szCs w:val="24"/>
          <w:lang w:eastAsia="ru-RU"/>
        </w:rPr>
        <w:t>в</w:t>
      </w:r>
      <w:r w:rsidRPr="00A60BCC">
        <w:rPr>
          <w:rFonts w:ascii="Arial" w:eastAsia="Times New Roman" w:hAnsi="Arial" w:cs="Arial"/>
          <w:sz w:val="24"/>
          <w:szCs w:val="24"/>
          <w:lang w:eastAsia="ru-RU"/>
        </w:rPr>
        <w:t xml:space="preserve">ерждается </w:t>
      </w:r>
      <w:r w:rsidRPr="00A60BCC">
        <w:rPr>
          <w:rFonts w:ascii="Arial" w:eastAsia="Times New Roman" w:hAnsi="Arial" w:cs="Arial"/>
          <w:spacing w:val="-3"/>
          <w:sz w:val="24"/>
          <w:szCs w:val="24"/>
          <w:lang w:eastAsia="ru-RU"/>
        </w:rPr>
        <w:t>главой Едогонского сельского поселения</w:t>
      </w:r>
      <w:r w:rsidRPr="00A60BCC">
        <w:rPr>
          <w:rFonts w:ascii="Arial" w:eastAsia="Times New Roman" w:hAnsi="Arial" w:cs="Arial"/>
          <w:color w:val="000000"/>
          <w:spacing w:val="-2"/>
          <w:sz w:val="24"/>
          <w:szCs w:val="24"/>
          <w:lang w:eastAsia="ru-RU"/>
        </w:rPr>
        <w:t>.</w:t>
      </w:r>
      <w:r w:rsidRPr="00A60BCC">
        <w:rPr>
          <w:rFonts w:ascii="Arial" w:eastAsia="Times New Roman" w:hAnsi="Arial" w:cs="Arial"/>
          <w:color w:val="000000"/>
          <w:sz w:val="24"/>
          <w:szCs w:val="24"/>
          <w:lang w:eastAsia="ru-RU"/>
        </w:rPr>
        <w:t xml:space="preserve">  </w:t>
      </w:r>
    </w:p>
    <w:p w:rsidR="00A60BCC" w:rsidRPr="00A60BCC" w:rsidRDefault="00A60BCC" w:rsidP="00A60BCC">
      <w:pPr>
        <w:suppressAutoHyphens/>
        <w:spacing w:after="0" w:line="240" w:lineRule="auto"/>
        <w:ind w:firstLine="851"/>
        <w:jc w:val="both"/>
        <w:rPr>
          <w:rFonts w:ascii="Arial" w:eastAsia="Times New Roman" w:hAnsi="Arial" w:cs="Arial"/>
          <w:color w:val="000000"/>
          <w:sz w:val="24"/>
          <w:szCs w:val="24"/>
          <w:lang w:eastAsia="ru-RU"/>
        </w:rPr>
      </w:pPr>
      <w:r w:rsidRPr="00A60BCC">
        <w:rPr>
          <w:rFonts w:ascii="Arial" w:eastAsia="Times New Roman" w:hAnsi="Arial" w:cs="Arial"/>
          <w:color w:val="000000"/>
          <w:sz w:val="24"/>
          <w:szCs w:val="24"/>
          <w:lang w:eastAsia="ru-RU"/>
        </w:rPr>
        <w:t xml:space="preserve">2.18. </w:t>
      </w:r>
      <w:r w:rsidRPr="00A60BCC">
        <w:rPr>
          <w:rFonts w:ascii="Arial" w:eastAsia="Times New Roman" w:hAnsi="Arial" w:cs="Arial"/>
          <w:color w:val="000000"/>
          <w:spacing w:val="-2"/>
          <w:sz w:val="24"/>
          <w:szCs w:val="24"/>
          <w:lang w:eastAsia="ru-RU"/>
        </w:rPr>
        <w:t>К</w:t>
      </w:r>
      <w:r w:rsidRPr="00A60BCC">
        <w:rPr>
          <w:rFonts w:ascii="Arial" w:eastAsia="Times New Roman" w:hAnsi="Arial" w:cs="Arial"/>
          <w:color w:val="000000"/>
          <w:sz w:val="24"/>
          <w:szCs w:val="24"/>
          <w:lang w:eastAsia="ru-RU"/>
        </w:rPr>
        <w:t>опия</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кта</w:t>
      </w:r>
      <w:r w:rsidRPr="00A60BCC">
        <w:rPr>
          <w:rFonts w:ascii="Arial" w:eastAsia="Times New Roman" w:hAnsi="Arial" w:cs="Arial"/>
          <w:color w:val="000000"/>
          <w:spacing w:val="36"/>
          <w:sz w:val="24"/>
          <w:szCs w:val="24"/>
          <w:lang w:eastAsia="ru-RU"/>
        </w:rPr>
        <w:t xml:space="preserve"> </w:t>
      </w:r>
      <w:r w:rsidRPr="00A60BCC">
        <w:rPr>
          <w:rFonts w:ascii="Arial" w:eastAsia="Times New Roman" w:hAnsi="Arial" w:cs="Arial"/>
          <w:color w:val="000000"/>
          <w:sz w:val="24"/>
          <w:szCs w:val="24"/>
          <w:lang w:eastAsia="ru-RU"/>
        </w:rPr>
        <w:t>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от</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а</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направ</w:t>
      </w:r>
      <w:r w:rsidRPr="00A60BCC">
        <w:rPr>
          <w:rFonts w:ascii="Arial" w:eastAsia="Times New Roman" w:hAnsi="Arial" w:cs="Arial"/>
          <w:color w:val="000000"/>
          <w:spacing w:val="-2"/>
          <w:sz w:val="24"/>
          <w:szCs w:val="24"/>
          <w:lang w:eastAsia="ru-RU"/>
        </w:rPr>
        <w:t>л</w:t>
      </w:r>
      <w:r w:rsidRPr="00A60BCC">
        <w:rPr>
          <w:rFonts w:ascii="Arial" w:eastAsia="Times New Roman" w:hAnsi="Arial" w:cs="Arial"/>
          <w:color w:val="000000"/>
          <w:sz w:val="24"/>
          <w:szCs w:val="24"/>
          <w:lang w:eastAsia="ru-RU"/>
        </w:rPr>
        <w:t>яется</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з</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явителю,</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лицу</w:t>
      </w:r>
      <w:r w:rsidRPr="00A60BCC">
        <w:rPr>
          <w:rFonts w:ascii="Arial" w:eastAsia="Times New Roman" w:hAnsi="Arial" w:cs="Arial"/>
          <w:color w:val="000000"/>
          <w:spacing w:val="-2"/>
          <w:sz w:val="24"/>
          <w:szCs w:val="24"/>
          <w:lang w:eastAsia="ru-RU"/>
        </w:rPr>
        <w:t>,</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отв</w:t>
      </w:r>
      <w:r w:rsidRPr="00A60BCC">
        <w:rPr>
          <w:rFonts w:ascii="Arial" w:eastAsia="Times New Roman" w:hAnsi="Arial" w:cs="Arial"/>
          <w:color w:val="000000"/>
          <w:spacing w:val="-2"/>
          <w:sz w:val="24"/>
          <w:szCs w:val="24"/>
          <w:lang w:eastAsia="ru-RU"/>
        </w:rPr>
        <w:t>е</w:t>
      </w:r>
      <w:r w:rsidRPr="00A60BCC">
        <w:rPr>
          <w:rFonts w:ascii="Arial" w:eastAsia="Times New Roman" w:hAnsi="Arial" w:cs="Arial"/>
          <w:color w:val="000000"/>
          <w:sz w:val="24"/>
          <w:szCs w:val="24"/>
          <w:lang w:eastAsia="ru-RU"/>
        </w:rPr>
        <w:t>тст</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енно</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у</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за</w:t>
      </w:r>
      <w:r w:rsidRPr="00A60BCC">
        <w:rPr>
          <w:rFonts w:ascii="Arial" w:eastAsia="Times New Roman" w:hAnsi="Arial" w:cs="Arial"/>
          <w:color w:val="000000"/>
          <w:spacing w:val="36"/>
          <w:sz w:val="24"/>
          <w:szCs w:val="24"/>
          <w:lang w:eastAsia="ru-RU"/>
        </w:rPr>
        <w:t xml:space="preserve"> </w:t>
      </w:r>
      <w:r w:rsidRPr="00A60BCC">
        <w:rPr>
          <w:rFonts w:ascii="Arial" w:eastAsia="Times New Roman" w:hAnsi="Arial" w:cs="Arial"/>
          <w:color w:val="000000"/>
          <w:sz w:val="24"/>
          <w:szCs w:val="24"/>
          <w:lang w:eastAsia="ru-RU"/>
        </w:rPr>
        <w:t>эк</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плу</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та</w:t>
      </w:r>
      <w:r w:rsidRPr="00A60BCC">
        <w:rPr>
          <w:rFonts w:ascii="Arial" w:eastAsia="Times New Roman" w:hAnsi="Arial" w:cs="Arial"/>
          <w:color w:val="000000"/>
          <w:spacing w:val="-2"/>
          <w:sz w:val="24"/>
          <w:szCs w:val="24"/>
          <w:lang w:eastAsia="ru-RU"/>
        </w:rPr>
        <w:t>ц</w:t>
      </w:r>
      <w:r w:rsidRPr="00A60BCC">
        <w:rPr>
          <w:rFonts w:ascii="Arial" w:eastAsia="Times New Roman" w:hAnsi="Arial" w:cs="Arial"/>
          <w:color w:val="000000"/>
          <w:sz w:val="24"/>
          <w:szCs w:val="24"/>
          <w:lang w:eastAsia="ru-RU"/>
        </w:rPr>
        <w:t>и</w:t>
      </w:r>
      <w:r w:rsidRPr="00A60BCC">
        <w:rPr>
          <w:rFonts w:ascii="Arial" w:eastAsia="Times New Roman" w:hAnsi="Arial" w:cs="Arial"/>
          <w:color w:val="000000"/>
          <w:spacing w:val="-2"/>
          <w:sz w:val="24"/>
          <w:szCs w:val="24"/>
          <w:lang w:eastAsia="ru-RU"/>
        </w:rPr>
        <w:t>ю</w:t>
      </w:r>
      <w:r w:rsidRPr="00A60BCC">
        <w:rPr>
          <w:rFonts w:ascii="Arial" w:eastAsia="Times New Roman" w:hAnsi="Arial" w:cs="Arial"/>
          <w:color w:val="000000"/>
          <w:sz w:val="24"/>
          <w:szCs w:val="24"/>
          <w:lang w:eastAsia="ru-RU"/>
        </w:rPr>
        <w:t xml:space="preserve"> </w:t>
      </w:r>
      <w:proofErr w:type="gramStart"/>
      <w:r w:rsidRPr="00A60BCC">
        <w:rPr>
          <w:rFonts w:ascii="Arial" w:eastAsia="Times New Roman" w:hAnsi="Arial" w:cs="Arial"/>
          <w:color w:val="000000"/>
          <w:sz w:val="24"/>
          <w:szCs w:val="24"/>
          <w:lang w:eastAsia="ru-RU"/>
        </w:rPr>
        <w:t>здания,</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color w:val="000000"/>
          <w:sz w:val="24"/>
          <w:szCs w:val="24"/>
          <w:lang w:eastAsia="ru-RU"/>
        </w:rPr>
        <w:t>сооруже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ия</w:t>
      </w:r>
      <w:proofErr w:type="gramEnd"/>
      <w:r w:rsidRPr="00A60BCC">
        <w:rPr>
          <w:rFonts w:ascii="Arial" w:eastAsia="Times New Roman" w:hAnsi="Arial" w:cs="Arial"/>
          <w:color w:val="000000"/>
          <w:sz w:val="24"/>
          <w:szCs w:val="24"/>
          <w:lang w:eastAsia="ru-RU"/>
        </w:rPr>
        <w:t>,</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z w:val="24"/>
          <w:szCs w:val="24"/>
          <w:lang w:eastAsia="ru-RU"/>
        </w:rPr>
        <w:t>тече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ие</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color w:val="000000"/>
          <w:sz w:val="24"/>
          <w:szCs w:val="24"/>
          <w:lang w:eastAsia="ru-RU"/>
        </w:rPr>
        <w:t>трех</w:t>
      </w:r>
    </w:p>
    <w:p w:rsidR="00A60BCC" w:rsidRPr="00A60BCC" w:rsidRDefault="00A60BCC" w:rsidP="00A60BCC">
      <w:pPr>
        <w:suppressAutoHyphens/>
        <w:spacing w:after="0" w:line="240" w:lineRule="auto"/>
        <w:jc w:val="both"/>
        <w:rPr>
          <w:rFonts w:ascii="Arial" w:eastAsia="Times New Roman" w:hAnsi="Arial" w:cs="Arial"/>
          <w:color w:val="010302"/>
          <w:sz w:val="24"/>
          <w:szCs w:val="24"/>
          <w:lang w:eastAsia="ru-RU"/>
        </w:rPr>
      </w:pPr>
      <w:r w:rsidRPr="00A60BCC">
        <w:rPr>
          <w:rFonts w:ascii="Arial" w:eastAsia="Times New Roman" w:hAnsi="Arial" w:cs="Arial"/>
          <w:color w:val="000000"/>
          <w:sz w:val="24"/>
          <w:szCs w:val="24"/>
          <w:lang w:eastAsia="ru-RU"/>
        </w:rPr>
        <w:lastRenderedPageBreak/>
        <w:t>рабочих</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z w:val="24"/>
          <w:szCs w:val="24"/>
          <w:lang w:eastAsia="ru-RU"/>
        </w:rPr>
        <w:t>д</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ей</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z w:val="24"/>
          <w:szCs w:val="24"/>
          <w:lang w:eastAsia="ru-RU"/>
        </w:rPr>
        <w:t>дня</w:t>
      </w:r>
      <w:r w:rsidRPr="00A60BCC">
        <w:rPr>
          <w:rFonts w:ascii="Arial" w:eastAsia="Times New Roman" w:hAnsi="Arial" w:cs="Arial"/>
          <w:color w:val="000000"/>
          <w:spacing w:val="108"/>
          <w:sz w:val="24"/>
          <w:szCs w:val="24"/>
          <w:lang w:eastAsia="ru-RU"/>
        </w:rPr>
        <w:t xml:space="preserve"> </w:t>
      </w:r>
      <w:r w:rsidRPr="00A60BCC">
        <w:rPr>
          <w:rFonts w:ascii="Arial" w:eastAsia="Times New Roman" w:hAnsi="Arial" w:cs="Arial"/>
          <w:color w:val="000000"/>
          <w:sz w:val="24"/>
          <w:szCs w:val="24"/>
          <w:lang w:eastAsia="ru-RU"/>
        </w:rPr>
        <w:t>его</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z w:val="24"/>
          <w:szCs w:val="24"/>
          <w:lang w:eastAsia="ru-RU"/>
        </w:rPr>
        <w:t>утвержде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ия</w:t>
      </w:r>
      <w:r w:rsidRPr="00A60BCC">
        <w:rPr>
          <w:rFonts w:ascii="Arial" w:eastAsia="Times New Roman" w:hAnsi="Arial" w:cs="Arial"/>
          <w:color w:val="000000"/>
          <w:spacing w:val="110"/>
          <w:sz w:val="24"/>
          <w:szCs w:val="24"/>
          <w:lang w:eastAsia="ru-RU"/>
        </w:rPr>
        <w:t xml:space="preserve"> </w:t>
      </w:r>
      <w:r w:rsidRPr="00A60BCC">
        <w:rPr>
          <w:rFonts w:ascii="Arial" w:eastAsia="Times New Roman" w:hAnsi="Arial" w:cs="Arial"/>
          <w:color w:val="000000"/>
          <w:sz w:val="24"/>
          <w:szCs w:val="24"/>
          <w:lang w:eastAsia="ru-RU"/>
        </w:rPr>
        <w:t>заказным</w:t>
      </w:r>
      <w:r w:rsidRPr="00A60BCC">
        <w:rPr>
          <w:rFonts w:ascii="Arial" w:eastAsia="Times New Roman" w:hAnsi="Arial" w:cs="Arial"/>
          <w:color w:val="000000"/>
          <w:spacing w:val="110"/>
          <w:sz w:val="24"/>
          <w:szCs w:val="24"/>
          <w:lang w:eastAsia="ru-RU"/>
        </w:rPr>
        <w:t xml:space="preserve"> </w:t>
      </w:r>
      <w:proofErr w:type="gramStart"/>
      <w:r w:rsidRPr="00A60BCC">
        <w:rPr>
          <w:rFonts w:ascii="Arial" w:eastAsia="Times New Roman" w:hAnsi="Arial" w:cs="Arial"/>
          <w:color w:val="000000"/>
          <w:spacing w:val="-2"/>
          <w:sz w:val="24"/>
          <w:szCs w:val="24"/>
          <w:lang w:eastAsia="ru-RU"/>
        </w:rPr>
        <w:t>п</w:t>
      </w:r>
      <w:r w:rsidRPr="00A60BCC">
        <w:rPr>
          <w:rFonts w:ascii="Arial" w:eastAsia="Times New Roman" w:hAnsi="Arial" w:cs="Arial"/>
          <w:color w:val="000000"/>
          <w:sz w:val="24"/>
          <w:szCs w:val="24"/>
          <w:lang w:eastAsia="ru-RU"/>
        </w:rPr>
        <w:t>очтовы</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 xml:space="preserve">  отпра</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лением</w:t>
      </w:r>
      <w:proofErr w:type="gramEnd"/>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с</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уве</w:t>
      </w:r>
      <w:r w:rsidRPr="00A60BCC">
        <w:rPr>
          <w:rFonts w:ascii="Arial" w:eastAsia="Times New Roman" w:hAnsi="Arial" w:cs="Arial"/>
          <w:color w:val="000000"/>
          <w:spacing w:val="-2"/>
          <w:sz w:val="24"/>
          <w:szCs w:val="24"/>
          <w:lang w:eastAsia="ru-RU"/>
        </w:rPr>
        <w:t>д</w:t>
      </w:r>
      <w:r w:rsidRPr="00A60BCC">
        <w:rPr>
          <w:rFonts w:ascii="Arial" w:eastAsia="Times New Roman" w:hAnsi="Arial" w:cs="Arial"/>
          <w:color w:val="000000"/>
          <w:sz w:val="24"/>
          <w:szCs w:val="24"/>
          <w:lang w:eastAsia="ru-RU"/>
        </w:rPr>
        <w:t>ом</w:t>
      </w:r>
      <w:r w:rsidRPr="00A60BCC">
        <w:rPr>
          <w:rFonts w:ascii="Arial" w:eastAsia="Times New Roman" w:hAnsi="Arial" w:cs="Arial"/>
          <w:color w:val="000000"/>
          <w:spacing w:val="-2"/>
          <w:sz w:val="24"/>
          <w:szCs w:val="24"/>
          <w:lang w:eastAsia="ru-RU"/>
        </w:rPr>
        <w:t>л</w:t>
      </w:r>
      <w:r w:rsidRPr="00A60BCC">
        <w:rPr>
          <w:rFonts w:ascii="Arial" w:eastAsia="Times New Roman" w:hAnsi="Arial" w:cs="Arial"/>
          <w:color w:val="000000"/>
          <w:sz w:val="24"/>
          <w:szCs w:val="24"/>
          <w:lang w:eastAsia="ru-RU"/>
        </w:rPr>
        <w:t>ение</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z w:val="24"/>
          <w:szCs w:val="24"/>
          <w:lang w:eastAsia="ru-RU"/>
        </w:rPr>
        <w:t>вру</w:t>
      </w:r>
      <w:r w:rsidRPr="00A60BCC">
        <w:rPr>
          <w:rFonts w:ascii="Arial" w:eastAsia="Times New Roman" w:hAnsi="Arial" w:cs="Arial"/>
          <w:color w:val="000000"/>
          <w:spacing w:val="-2"/>
          <w:sz w:val="24"/>
          <w:szCs w:val="24"/>
          <w:lang w:eastAsia="ru-RU"/>
        </w:rPr>
        <w:t>ч</w:t>
      </w:r>
      <w:r w:rsidRPr="00A60BCC">
        <w:rPr>
          <w:rFonts w:ascii="Arial" w:eastAsia="Times New Roman" w:hAnsi="Arial" w:cs="Arial"/>
          <w:color w:val="000000"/>
          <w:sz w:val="24"/>
          <w:szCs w:val="24"/>
          <w:lang w:eastAsia="ru-RU"/>
        </w:rPr>
        <w:t>ении</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pacing w:val="-2"/>
          <w:sz w:val="24"/>
          <w:szCs w:val="24"/>
          <w:lang w:eastAsia="ru-RU"/>
        </w:rPr>
        <w:t>л</w:t>
      </w:r>
      <w:r w:rsidRPr="00A60BCC">
        <w:rPr>
          <w:rFonts w:ascii="Arial" w:eastAsia="Times New Roman" w:hAnsi="Arial" w:cs="Arial"/>
          <w:color w:val="000000"/>
          <w:sz w:val="24"/>
          <w:szCs w:val="24"/>
          <w:lang w:eastAsia="ru-RU"/>
        </w:rPr>
        <w:t>ибо</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вручается</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z w:val="24"/>
          <w:szCs w:val="24"/>
          <w:lang w:eastAsia="ru-RU"/>
        </w:rPr>
        <w:t>указанным</w:t>
      </w:r>
      <w:r w:rsidRPr="00A60BCC">
        <w:rPr>
          <w:rFonts w:ascii="Arial" w:eastAsia="Times New Roman" w:hAnsi="Arial" w:cs="Arial"/>
          <w:color w:val="000000"/>
          <w:spacing w:val="38"/>
          <w:sz w:val="24"/>
          <w:szCs w:val="24"/>
          <w:lang w:eastAsia="ru-RU"/>
        </w:rPr>
        <w:t xml:space="preserve"> </w:t>
      </w:r>
      <w:r w:rsidRPr="00A60BCC">
        <w:rPr>
          <w:rFonts w:ascii="Arial" w:eastAsia="Times New Roman" w:hAnsi="Arial" w:cs="Arial"/>
          <w:color w:val="000000"/>
          <w:sz w:val="24"/>
          <w:szCs w:val="24"/>
          <w:lang w:eastAsia="ru-RU"/>
        </w:rPr>
        <w:t>лицам</w:t>
      </w:r>
      <w:r w:rsidRPr="00A60BCC">
        <w:rPr>
          <w:rFonts w:ascii="Arial" w:eastAsia="Times New Roman" w:hAnsi="Arial" w:cs="Arial"/>
          <w:color w:val="000000"/>
          <w:spacing w:val="40"/>
          <w:sz w:val="24"/>
          <w:szCs w:val="24"/>
          <w:lang w:eastAsia="ru-RU"/>
        </w:rPr>
        <w:t xml:space="preserve"> </w:t>
      </w:r>
      <w:r w:rsidRPr="00A60BCC">
        <w:rPr>
          <w:rFonts w:ascii="Arial" w:eastAsia="Times New Roman" w:hAnsi="Arial" w:cs="Arial"/>
          <w:color w:val="000000"/>
          <w:spacing w:val="-2"/>
          <w:sz w:val="24"/>
          <w:szCs w:val="24"/>
          <w:lang w:eastAsia="ru-RU"/>
        </w:rPr>
        <w:t>п</w:t>
      </w:r>
      <w:r w:rsidRPr="00A60BCC">
        <w:rPr>
          <w:rFonts w:ascii="Arial" w:eastAsia="Times New Roman" w:hAnsi="Arial" w:cs="Arial"/>
          <w:color w:val="000000"/>
          <w:sz w:val="24"/>
          <w:szCs w:val="24"/>
          <w:lang w:eastAsia="ru-RU"/>
        </w:rPr>
        <w:t>од</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оспись,</w:t>
      </w:r>
      <w:r w:rsidRPr="00A60BCC">
        <w:rPr>
          <w:rFonts w:ascii="Arial" w:eastAsia="Times New Roman" w:hAnsi="Arial" w:cs="Arial"/>
          <w:color w:val="000000"/>
          <w:spacing w:val="40"/>
          <w:sz w:val="24"/>
          <w:szCs w:val="24"/>
          <w:lang w:eastAsia="ru-RU"/>
        </w:rPr>
        <w:t xml:space="preserve"> </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pacing w:val="41"/>
          <w:sz w:val="24"/>
          <w:szCs w:val="24"/>
          <w:lang w:eastAsia="ru-RU"/>
        </w:rPr>
        <w:t xml:space="preserve"> </w:t>
      </w:r>
      <w:r w:rsidRPr="00A60BCC">
        <w:rPr>
          <w:rFonts w:ascii="Arial" w:eastAsia="Times New Roman" w:hAnsi="Arial" w:cs="Arial"/>
          <w:color w:val="000000"/>
          <w:spacing w:val="-2"/>
          <w:sz w:val="24"/>
          <w:szCs w:val="24"/>
          <w:lang w:eastAsia="ru-RU"/>
        </w:rPr>
        <w:t xml:space="preserve">в </w:t>
      </w:r>
      <w:r w:rsidRPr="00A60BCC">
        <w:rPr>
          <w:rFonts w:ascii="Arial" w:eastAsia="Times New Roman" w:hAnsi="Arial" w:cs="Arial"/>
          <w:color w:val="000000"/>
          <w:sz w:val="24"/>
          <w:szCs w:val="24"/>
          <w:lang w:eastAsia="ru-RU"/>
        </w:rPr>
        <w:t>случае</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п</w:t>
      </w:r>
      <w:r w:rsidRPr="00A60BCC">
        <w:rPr>
          <w:rFonts w:ascii="Arial" w:eastAsia="Times New Roman" w:hAnsi="Arial" w:cs="Arial"/>
          <w:color w:val="000000"/>
          <w:spacing w:val="-2"/>
          <w:sz w:val="24"/>
          <w:szCs w:val="24"/>
          <w:lang w:eastAsia="ru-RU"/>
        </w:rPr>
        <w:t>р</w:t>
      </w:r>
      <w:r w:rsidRPr="00A60BCC">
        <w:rPr>
          <w:rFonts w:ascii="Arial" w:eastAsia="Times New Roman" w:hAnsi="Arial" w:cs="Arial"/>
          <w:color w:val="000000"/>
          <w:sz w:val="24"/>
          <w:szCs w:val="24"/>
          <w:lang w:eastAsia="ru-RU"/>
        </w:rPr>
        <w:t>оведе</w:t>
      </w:r>
      <w:r w:rsidRPr="00A60BCC">
        <w:rPr>
          <w:rFonts w:ascii="Arial" w:eastAsia="Times New Roman" w:hAnsi="Arial" w:cs="Arial"/>
          <w:color w:val="000000"/>
          <w:spacing w:val="-3"/>
          <w:sz w:val="24"/>
          <w:szCs w:val="24"/>
          <w:lang w:eastAsia="ru-RU"/>
        </w:rPr>
        <w:t>н</w:t>
      </w:r>
      <w:r w:rsidRPr="00A60BCC">
        <w:rPr>
          <w:rFonts w:ascii="Arial" w:eastAsia="Times New Roman" w:hAnsi="Arial" w:cs="Arial"/>
          <w:color w:val="000000"/>
          <w:sz w:val="24"/>
          <w:szCs w:val="24"/>
          <w:lang w:eastAsia="ru-RU"/>
        </w:rPr>
        <w:t>ия</w:t>
      </w:r>
      <w:r w:rsidRPr="00A60BCC">
        <w:rPr>
          <w:rFonts w:ascii="Arial" w:eastAsia="Times New Roman" w:hAnsi="Arial" w:cs="Arial"/>
          <w:color w:val="000000"/>
          <w:spacing w:val="74"/>
          <w:sz w:val="24"/>
          <w:szCs w:val="24"/>
          <w:lang w:eastAsia="ru-RU"/>
        </w:rPr>
        <w:t xml:space="preserve"> </w:t>
      </w:r>
      <w:r w:rsidRPr="00A60BCC">
        <w:rPr>
          <w:rFonts w:ascii="Arial" w:eastAsia="Times New Roman" w:hAnsi="Arial" w:cs="Arial"/>
          <w:color w:val="000000"/>
          <w:sz w:val="24"/>
          <w:szCs w:val="24"/>
          <w:lang w:eastAsia="ru-RU"/>
        </w:rPr>
        <w:t>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отра</w:t>
      </w:r>
      <w:r w:rsidRPr="00A60BCC">
        <w:rPr>
          <w:rFonts w:ascii="Arial" w:eastAsia="Times New Roman" w:hAnsi="Arial" w:cs="Arial"/>
          <w:color w:val="000000"/>
          <w:spacing w:val="76"/>
          <w:sz w:val="24"/>
          <w:szCs w:val="24"/>
          <w:lang w:eastAsia="ru-RU"/>
        </w:rPr>
        <w:t xml:space="preserve"> </w:t>
      </w:r>
      <w:r w:rsidRPr="00A60BCC">
        <w:rPr>
          <w:rFonts w:ascii="Arial" w:eastAsia="Times New Roman" w:hAnsi="Arial" w:cs="Arial"/>
          <w:color w:val="000000"/>
          <w:sz w:val="24"/>
          <w:szCs w:val="24"/>
          <w:lang w:eastAsia="ru-RU"/>
        </w:rPr>
        <w:t>здан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й,</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сооруже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ий</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на</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основа</w:t>
      </w:r>
      <w:r w:rsidRPr="00A60BCC">
        <w:rPr>
          <w:rFonts w:ascii="Arial" w:eastAsia="Times New Roman" w:hAnsi="Arial" w:cs="Arial"/>
          <w:color w:val="000000"/>
          <w:spacing w:val="-3"/>
          <w:sz w:val="24"/>
          <w:szCs w:val="24"/>
          <w:lang w:eastAsia="ru-RU"/>
        </w:rPr>
        <w:t>н</w:t>
      </w:r>
      <w:r w:rsidRPr="00A60BCC">
        <w:rPr>
          <w:rFonts w:ascii="Arial" w:eastAsia="Times New Roman" w:hAnsi="Arial" w:cs="Arial"/>
          <w:color w:val="000000"/>
          <w:sz w:val="24"/>
          <w:szCs w:val="24"/>
          <w:lang w:eastAsia="ru-RU"/>
        </w:rPr>
        <w:t>ии</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з</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явления</w:t>
      </w:r>
      <w:r w:rsidRPr="00A60BCC">
        <w:rPr>
          <w:rFonts w:ascii="Arial" w:eastAsia="Times New Roman" w:hAnsi="Arial" w:cs="Arial"/>
          <w:color w:val="000000"/>
          <w:spacing w:val="82"/>
          <w:sz w:val="24"/>
          <w:szCs w:val="24"/>
          <w:lang w:eastAsia="ru-RU"/>
        </w:rPr>
        <w:t xml:space="preserve"> </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77"/>
          <w:sz w:val="24"/>
          <w:szCs w:val="24"/>
          <w:lang w:eastAsia="ru-RU"/>
        </w:rPr>
        <w:t xml:space="preserve"> </w:t>
      </w:r>
      <w:r w:rsidRPr="00A60BCC">
        <w:rPr>
          <w:rFonts w:ascii="Arial" w:eastAsia="Times New Roman" w:hAnsi="Arial" w:cs="Arial"/>
          <w:color w:val="000000"/>
          <w:sz w:val="24"/>
          <w:szCs w:val="24"/>
          <w:lang w:eastAsia="ru-RU"/>
        </w:rPr>
        <w:t>возн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кно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ении  аварийных</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z w:val="24"/>
          <w:szCs w:val="24"/>
          <w:lang w:eastAsia="ru-RU"/>
        </w:rPr>
        <w:t>ситу</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ций</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z w:val="24"/>
          <w:szCs w:val="24"/>
          <w:lang w:eastAsia="ru-RU"/>
        </w:rPr>
        <w:t>в</w:t>
      </w:r>
      <w:r w:rsidRPr="00A60BCC">
        <w:rPr>
          <w:rFonts w:ascii="Arial" w:eastAsia="Times New Roman" w:hAnsi="Arial" w:cs="Arial"/>
          <w:color w:val="000000"/>
          <w:spacing w:val="57"/>
          <w:sz w:val="24"/>
          <w:szCs w:val="24"/>
          <w:lang w:eastAsia="ru-RU"/>
        </w:rPr>
        <w:t xml:space="preserve"> </w:t>
      </w:r>
      <w:r w:rsidRPr="00A60BCC">
        <w:rPr>
          <w:rFonts w:ascii="Arial" w:eastAsia="Times New Roman" w:hAnsi="Arial" w:cs="Arial"/>
          <w:color w:val="000000"/>
          <w:spacing w:val="-2"/>
          <w:sz w:val="24"/>
          <w:szCs w:val="24"/>
          <w:lang w:eastAsia="ru-RU"/>
        </w:rPr>
        <w:t>з</w:t>
      </w:r>
      <w:r w:rsidRPr="00A60BCC">
        <w:rPr>
          <w:rFonts w:ascii="Arial" w:eastAsia="Times New Roman" w:hAnsi="Arial" w:cs="Arial"/>
          <w:color w:val="000000"/>
          <w:sz w:val="24"/>
          <w:szCs w:val="24"/>
          <w:lang w:eastAsia="ru-RU"/>
        </w:rPr>
        <w:t>даниях,</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оо</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ужениях</w:t>
      </w:r>
      <w:r w:rsidRPr="00A60BCC">
        <w:rPr>
          <w:rFonts w:ascii="Arial" w:eastAsia="Times New Roman" w:hAnsi="Arial" w:cs="Arial"/>
          <w:color w:val="000000"/>
          <w:spacing w:val="58"/>
          <w:sz w:val="24"/>
          <w:szCs w:val="24"/>
          <w:lang w:eastAsia="ru-RU"/>
        </w:rPr>
        <w:t xml:space="preserve"> </w:t>
      </w:r>
      <w:r w:rsidRPr="00A60BCC">
        <w:rPr>
          <w:rFonts w:ascii="Arial" w:eastAsia="Times New Roman" w:hAnsi="Arial" w:cs="Arial"/>
          <w:color w:val="000000"/>
          <w:sz w:val="24"/>
          <w:szCs w:val="24"/>
          <w:lang w:eastAsia="ru-RU"/>
        </w:rPr>
        <w:t>или</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озн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кно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ении</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z w:val="24"/>
          <w:szCs w:val="24"/>
          <w:lang w:eastAsia="ru-RU"/>
        </w:rPr>
        <w:t>угроз</w:t>
      </w:r>
      <w:r w:rsidRPr="00A60BCC">
        <w:rPr>
          <w:rFonts w:ascii="Arial" w:eastAsia="Times New Roman" w:hAnsi="Arial" w:cs="Arial"/>
          <w:color w:val="000000"/>
          <w:spacing w:val="-2"/>
          <w:sz w:val="24"/>
          <w:szCs w:val="24"/>
          <w:lang w:eastAsia="ru-RU"/>
        </w:rPr>
        <w:t>ы</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z w:val="24"/>
          <w:szCs w:val="24"/>
          <w:lang w:eastAsia="ru-RU"/>
        </w:rPr>
        <w:t>разруше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ия</w:t>
      </w:r>
      <w:r w:rsidRPr="00A60BCC">
        <w:rPr>
          <w:rFonts w:ascii="Arial" w:eastAsia="Times New Roman" w:hAnsi="Arial" w:cs="Arial"/>
          <w:color w:val="000000"/>
          <w:spacing w:val="60"/>
          <w:sz w:val="24"/>
          <w:szCs w:val="24"/>
          <w:lang w:eastAsia="ru-RU"/>
        </w:rPr>
        <w:t xml:space="preserve"> </w:t>
      </w:r>
      <w:r w:rsidRPr="00A60BCC">
        <w:rPr>
          <w:rFonts w:ascii="Arial" w:eastAsia="Times New Roman" w:hAnsi="Arial" w:cs="Arial"/>
          <w:color w:val="000000"/>
          <w:sz w:val="24"/>
          <w:szCs w:val="24"/>
          <w:lang w:eastAsia="ru-RU"/>
        </w:rPr>
        <w:t>здан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й,  сооруже</w:t>
      </w:r>
      <w:r w:rsidRPr="00A60BCC">
        <w:rPr>
          <w:rFonts w:ascii="Arial" w:eastAsia="Times New Roman" w:hAnsi="Arial" w:cs="Arial"/>
          <w:color w:val="000000"/>
          <w:spacing w:val="-2"/>
          <w:sz w:val="24"/>
          <w:szCs w:val="24"/>
          <w:lang w:eastAsia="ru-RU"/>
        </w:rPr>
        <w:t>н</w:t>
      </w:r>
      <w:r w:rsidRPr="00A60BCC">
        <w:rPr>
          <w:rFonts w:ascii="Arial" w:eastAsia="Times New Roman" w:hAnsi="Arial" w:cs="Arial"/>
          <w:color w:val="000000"/>
          <w:sz w:val="24"/>
          <w:szCs w:val="24"/>
          <w:lang w:eastAsia="ru-RU"/>
        </w:rPr>
        <w:t>ий - вруча</w:t>
      </w:r>
      <w:r w:rsidRPr="00A60BCC">
        <w:rPr>
          <w:rFonts w:ascii="Arial" w:eastAsia="Times New Roman" w:hAnsi="Arial" w:cs="Arial"/>
          <w:color w:val="000000"/>
          <w:spacing w:val="-2"/>
          <w:sz w:val="24"/>
          <w:szCs w:val="24"/>
          <w:lang w:eastAsia="ru-RU"/>
        </w:rPr>
        <w:t>е</w:t>
      </w:r>
      <w:r w:rsidRPr="00A60BCC">
        <w:rPr>
          <w:rFonts w:ascii="Arial" w:eastAsia="Times New Roman" w:hAnsi="Arial" w:cs="Arial"/>
          <w:color w:val="000000"/>
          <w:sz w:val="24"/>
          <w:szCs w:val="24"/>
          <w:lang w:eastAsia="ru-RU"/>
        </w:rPr>
        <w:t xml:space="preserve">тся </w:t>
      </w:r>
      <w:r w:rsidRPr="00A60BCC">
        <w:rPr>
          <w:rFonts w:ascii="Arial" w:eastAsia="Times New Roman" w:hAnsi="Arial" w:cs="Arial"/>
          <w:color w:val="000000"/>
          <w:spacing w:val="-2"/>
          <w:sz w:val="24"/>
          <w:szCs w:val="24"/>
          <w:lang w:eastAsia="ru-RU"/>
        </w:rPr>
        <w:t>з</w:t>
      </w:r>
      <w:r w:rsidRPr="00A60BCC">
        <w:rPr>
          <w:rFonts w:ascii="Arial" w:eastAsia="Times New Roman" w:hAnsi="Arial" w:cs="Arial"/>
          <w:color w:val="000000"/>
          <w:sz w:val="24"/>
          <w:szCs w:val="24"/>
          <w:lang w:eastAsia="ru-RU"/>
        </w:rPr>
        <w:t>аявителю, лицу, от</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ет</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т</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енно</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у за эксплу</w:t>
      </w:r>
      <w:r w:rsidRPr="00A60BCC">
        <w:rPr>
          <w:rFonts w:ascii="Arial" w:eastAsia="Times New Roman" w:hAnsi="Arial" w:cs="Arial"/>
          <w:color w:val="000000"/>
          <w:spacing w:val="-2"/>
          <w:sz w:val="24"/>
          <w:szCs w:val="24"/>
          <w:lang w:eastAsia="ru-RU"/>
        </w:rPr>
        <w:t>а</w:t>
      </w:r>
      <w:r w:rsidRPr="00A60BCC">
        <w:rPr>
          <w:rFonts w:ascii="Arial" w:eastAsia="Times New Roman" w:hAnsi="Arial" w:cs="Arial"/>
          <w:color w:val="000000"/>
          <w:sz w:val="24"/>
          <w:szCs w:val="24"/>
          <w:lang w:eastAsia="ru-RU"/>
        </w:rPr>
        <w:t>та</w:t>
      </w:r>
      <w:r w:rsidRPr="00A60BCC">
        <w:rPr>
          <w:rFonts w:ascii="Arial" w:eastAsia="Times New Roman" w:hAnsi="Arial" w:cs="Arial"/>
          <w:color w:val="000000"/>
          <w:spacing w:val="-2"/>
          <w:sz w:val="24"/>
          <w:szCs w:val="24"/>
          <w:lang w:eastAsia="ru-RU"/>
        </w:rPr>
        <w:t>ц</w:t>
      </w:r>
      <w:r w:rsidRPr="00A60BCC">
        <w:rPr>
          <w:rFonts w:ascii="Arial" w:eastAsia="Times New Roman" w:hAnsi="Arial" w:cs="Arial"/>
          <w:color w:val="000000"/>
          <w:sz w:val="24"/>
          <w:szCs w:val="24"/>
          <w:lang w:eastAsia="ru-RU"/>
        </w:rPr>
        <w:t xml:space="preserve">ию здания, </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оо</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 xml:space="preserve">ужения, </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 xml:space="preserve">  день про</w:t>
      </w:r>
      <w:r w:rsidRPr="00A60BCC">
        <w:rPr>
          <w:rFonts w:ascii="Arial" w:eastAsia="Times New Roman" w:hAnsi="Arial" w:cs="Arial"/>
          <w:color w:val="000000"/>
          <w:spacing w:val="-2"/>
          <w:sz w:val="24"/>
          <w:szCs w:val="24"/>
          <w:lang w:eastAsia="ru-RU"/>
        </w:rPr>
        <w:t>в</w:t>
      </w:r>
      <w:r w:rsidRPr="00A60BCC">
        <w:rPr>
          <w:rFonts w:ascii="Arial" w:eastAsia="Times New Roman" w:hAnsi="Arial" w:cs="Arial"/>
          <w:color w:val="000000"/>
          <w:sz w:val="24"/>
          <w:szCs w:val="24"/>
          <w:lang w:eastAsia="ru-RU"/>
        </w:rPr>
        <w:t>еден</w:t>
      </w:r>
      <w:r w:rsidRPr="00A60BCC">
        <w:rPr>
          <w:rFonts w:ascii="Arial" w:eastAsia="Times New Roman" w:hAnsi="Arial" w:cs="Arial"/>
          <w:color w:val="000000"/>
          <w:spacing w:val="-2"/>
          <w:sz w:val="24"/>
          <w:szCs w:val="24"/>
          <w:lang w:eastAsia="ru-RU"/>
        </w:rPr>
        <w:t>и</w:t>
      </w:r>
      <w:r w:rsidRPr="00A60BCC">
        <w:rPr>
          <w:rFonts w:ascii="Arial" w:eastAsia="Times New Roman" w:hAnsi="Arial" w:cs="Arial"/>
          <w:color w:val="000000"/>
          <w:sz w:val="24"/>
          <w:szCs w:val="24"/>
          <w:lang w:eastAsia="ru-RU"/>
        </w:rPr>
        <w:t>я ос</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от</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а зданий, соо</w:t>
      </w:r>
      <w:r w:rsidRPr="00A60BCC">
        <w:rPr>
          <w:rFonts w:ascii="Arial" w:eastAsia="Times New Roman" w:hAnsi="Arial" w:cs="Arial"/>
          <w:color w:val="000000"/>
          <w:spacing w:val="-3"/>
          <w:sz w:val="24"/>
          <w:szCs w:val="24"/>
          <w:lang w:eastAsia="ru-RU"/>
        </w:rPr>
        <w:t>р</w:t>
      </w:r>
      <w:r w:rsidRPr="00A60BCC">
        <w:rPr>
          <w:rFonts w:ascii="Arial" w:eastAsia="Times New Roman" w:hAnsi="Arial" w:cs="Arial"/>
          <w:color w:val="000000"/>
          <w:sz w:val="24"/>
          <w:szCs w:val="24"/>
          <w:lang w:eastAsia="ru-RU"/>
        </w:rPr>
        <w:t>ужений л</w:t>
      </w:r>
      <w:r w:rsidRPr="00A60BCC">
        <w:rPr>
          <w:rFonts w:ascii="Arial" w:eastAsia="Times New Roman" w:hAnsi="Arial" w:cs="Arial"/>
          <w:color w:val="000000"/>
          <w:spacing w:val="-3"/>
          <w:sz w:val="24"/>
          <w:szCs w:val="24"/>
          <w:lang w:eastAsia="ru-RU"/>
        </w:rPr>
        <w:t>ю</w:t>
      </w:r>
      <w:r w:rsidRPr="00A60BCC">
        <w:rPr>
          <w:rFonts w:ascii="Arial" w:eastAsia="Times New Roman" w:hAnsi="Arial" w:cs="Arial"/>
          <w:color w:val="000000"/>
          <w:sz w:val="24"/>
          <w:szCs w:val="24"/>
          <w:lang w:eastAsia="ru-RU"/>
        </w:rPr>
        <w:t>бым до</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тупны</w:t>
      </w:r>
      <w:r w:rsidRPr="00A60BCC">
        <w:rPr>
          <w:rFonts w:ascii="Arial" w:eastAsia="Times New Roman" w:hAnsi="Arial" w:cs="Arial"/>
          <w:color w:val="000000"/>
          <w:spacing w:val="-2"/>
          <w:sz w:val="24"/>
          <w:szCs w:val="24"/>
          <w:lang w:eastAsia="ru-RU"/>
        </w:rPr>
        <w:t>м</w:t>
      </w:r>
      <w:r w:rsidRPr="00A60BCC">
        <w:rPr>
          <w:rFonts w:ascii="Arial" w:eastAsia="Times New Roman" w:hAnsi="Arial" w:cs="Arial"/>
          <w:color w:val="000000"/>
          <w:sz w:val="24"/>
          <w:szCs w:val="24"/>
          <w:lang w:eastAsia="ru-RU"/>
        </w:rPr>
        <w:t xml:space="preserve"> спо</w:t>
      </w:r>
      <w:r w:rsidRPr="00A60BCC">
        <w:rPr>
          <w:rFonts w:ascii="Arial" w:eastAsia="Times New Roman" w:hAnsi="Arial" w:cs="Arial"/>
          <w:color w:val="000000"/>
          <w:spacing w:val="-2"/>
          <w:sz w:val="24"/>
          <w:szCs w:val="24"/>
          <w:lang w:eastAsia="ru-RU"/>
        </w:rPr>
        <w:t>с</w:t>
      </w:r>
      <w:r w:rsidRPr="00A60BCC">
        <w:rPr>
          <w:rFonts w:ascii="Arial" w:eastAsia="Times New Roman" w:hAnsi="Arial" w:cs="Arial"/>
          <w:color w:val="000000"/>
          <w:sz w:val="24"/>
          <w:szCs w:val="24"/>
          <w:lang w:eastAsia="ru-RU"/>
        </w:rPr>
        <w:t>о</w:t>
      </w:r>
      <w:r w:rsidRPr="00A60BCC">
        <w:rPr>
          <w:rFonts w:ascii="Arial" w:eastAsia="Times New Roman" w:hAnsi="Arial" w:cs="Arial"/>
          <w:color w:val="000000"/>
          <w:spacing w:val="-2"/>
          <w:sz w:val="24"/>
          <w:szCs w:val="24"/>
          <w:lang w:eastAsia="ru-RU"/>
        </w:rPr>
        <w:t>б</w:t>
      </w:r>
      <w:r w:rsidRPr="00A60BCC">
        <w:rPr>
          <w:rFonts w:ascii="Arial" w:eastAsia="Times New Roman" w:hAnsi="Arial" w:cs="Arial"/>
          <w:color w:val="000000"/>
          <w:sz w:val="24"/>
          <w:szCs w:val="24"/>
          <w:lang w:eastAsia="ru-RU"/>
        </w:rPr>
        <w:t xml:space="preserve">ом.  </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2.19. Сведения о проведенном осмотре зданий, сооружений подлежат внесению в журнал учета осмотров, который ведется Администрацией по форме согласно приложению № 3 к настоящему Порядку.</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Журнал учета осмотров должен быть прошит, пронумерован и удостоверен печатью Администрации.</w:t>
      </w:r>
    </w:p>
    <w:p w:rsidR="00A60BCC" w:rsidRPr="00A60BCC" w:rsidRDefault="00A60BCC" w:rsidP="00A60BCC">
      <w:pPr>
        <w:shd w:val="clear" w:color="auto" w:fill="FFFFFF"/>
        <w:suppressAutoHyphens/>
        <w:spacing w:after="0" w:line="240" w:lineRule="auto"/>
        <w:ind w:firstLine="851"/>
        <w:jc w:val="both"/>
        <w:rPr>
          <w:rFonts w:ascii="Arial" w:eastAsia="Times New Roman" w:hAnsi="Arial" w:cs="Arial"/>
          <w:color w:val="212121"/>
          <w:sz w:val="24"/>
          <w:szCs w:val="24"/>
          <w:lang w:eastAsia="ru-RU"/>
        </w:rPr>
      </w:pPr>
      <w:r w:rsidRPr="00A60BCC">
        <w:rPr>
          <w:rFonts w:ascii="Arial" w:eastAsia="Times New Roman" w:hAnsi="Arial" w:cs="Arial"/>
          <w:color w:val="212121"/>
          <w:sz w:val="24"/>
          <w:szCs w:val="24"/>
          <w:lang w:eastAsia="ru-RU"/>
        </w:rPr>
        <w:t>Журнал учета осмотров хранится в Администрации.</w:t>
      </w:r>
    </w:p>
    <w:p w:rsidR="00A60BCC" w:rsidRPr="00A60BCC" w:rsidRDefault="00A60BCC" w:rsidP="00A60BCC">
      <w:pPr>
        <w:suppressAutoHyphens/>
        <w:spacing w:after="0" w:line="240" w:lineRule="auto"/>
        <w:contextualSpacing/>
        <w:jc w:val="center"/>
        <w:outlineLvl w:val="1"/>
        <w:rPr>
          <w:rFonts w:ascii="Arial" w:eastAsia="Times New Roman" w:hAnsi="Arial" w:cs="Arial"/>
          <w:color w:val="000000"/>
          <w:sz w:val="24"/>
          <w:szCs w:val="24"/>
          <w:lang w:eastAsia="ru-RU"/>
        </w:rPr>
      </w:pPr>
    </w:p>
    <w:p w:rsidR="00A60BCC" w:rsidRPr="00A60BCC" w:rsidRDefault="00A60BCC" w:rsidP="00A60BCC">
      <w:pPr>
        <w:suppressAutoHyphens/>
        <w:spacing w:after="0" w:line="240" w:lineRule="auto"/>
        <w:ind w:right="-1"/>
        <w:contextualSpacing/>
        <w:jc w:val="center"/>
        <w:outlineLvl w:val="1"/>
        <w:rPr>
          <w:rFonts w:ascii="Arial" w:eastAsia="Times New Roman" w:hAnsi="Arial" w:cs="Arial"/>
          <w:sz w:val="24"/>
          <w:szCs w:val="24"/>
          <w:lang w:eastAsia="ru-RU"/>
        </w:rPr>
      </w:pPr>
      <w:r w:rsidRPr="00A60BCC">
        <w:rPr>
          <w:rFonts w:ascii="Arial" w:eastAsia="Times New Roman" w:hAnsi="Arial" w:cs="Arial"/>
          <w:color w:val="000000"/>
          <w:sz w:val="24"/>
          <w:szCs w:val="24"/>
          <w:lang w:eastAsia="ru-RU"/>
        </w:rPr>
        <w:t xml:space="preserve">3. ПРАВА И </w:t>
      </w:r>
      <w:r w:rsidRPr="00A60BCC">
        <w:rPr>
          <w:rFonts w:ascii="Arial" w:eastAsia="Times New Roman" w:hAnsi="Arial" w:cs="Arial"/>
          <w:sz w:val="24"/>
          <w:szCs w:val="24"/>
          <w:lang w:eastAsia="ru-RU"/>
        </w:rPr>
        <w:t>ОБЯЗАННОСТИ УПОЛНОМОЧЕННОГО ДОЛЖНОСТНОГО ЛИЦА ПРИ ПРОВЕДЕНИИ ОСМОТРА ЗДАНИЙ, СООРУЖЕНИЙ</w:t>
      </w:r>
    </w:p>
    <w:p w:rsidR="00A60BCC" w:rsidRPr="00A60BCC" w:rsidRDefault="00A60BCC" w:rsidP="00A60BCC">
      <w:pPr>
        <w:suppressAutoHyphens/>
        <w:spacing w:after="0" w:line="240" w:lineRule="auto"/>
        <w:contextualSpacing/>
        <w:jc w:val="center"/>
        <w:rPr>
          <w:rFonts w:ascii="Arial" w:eastAsia="Times New Roman" w:hAnsi="Arial" w:cs="Arial"/>
          <w:color w:val="000000"/>
          <w:sz w:val="24"/>
          <w:szCs w:val="24"/>
          <w:lang w:eastAsia="ru-RU"/>
        </w:rPr>
      </w:pP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3.1. При осуществлении осмотров должностные лица Администрации, уполномоченные на проведение осмотра имеют право:</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осматривать здания, сооружения и знакомиться с документами, связанными с целями, задачами и предметом осмотра;</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Указанные в запросе Администрации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 обжаловать действия (бездействие) физических и юридических лиц, повлекшие за собой нарушение прав должностных лиц Администрации, а также препятствующие исполнению ими должностных обязанностей.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3.2. Члены Комиссии при проведении осмотра зданий, сооружений обязаны:</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1) соблюдать законодательство Российской Федерации, субъекта Российской Федерации, правовые акты органов местного самоуправления </w:t>
      </w:r>
      <w:r w:rsidRPr="00A60BCC">
        <w:rPr>
          <w:rFonts w:ascii="Arial" w:eastAsia="Times New Roman" w:hAnsi="Arial" w:cs="Arial"/>
          <w:iCs/>
          <w:sz w:val="24"/>
          <w:szCs w:val="24"/>
          <w:lang w:eastAsia="ru-RU"/>
        </w:rPr>
        <w:t>Едогонского сельского поселения</w:t>
      </w:r>
      <w:r w:rsidRPr="00A60BCC">
        <w:rPr>
          <w:rFonts w:ascii="Arial" w:eastAsia="Times New Roman" w:hAnsi="Arial" w:cs="Arial"/>
          <w:sz w:val="24"/>
          <w:szCs w:val="24"/>
          <w:lang w:eastAsia="ru-RU"/>
        </w:rPr>
        <w:t>, права и законные интересы физических и юридических лиц, индивидуальных предпринимателей;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 предоставлять лицам, ответственным за эксплуатацию здания, сооружения, или их уполномоченным информацию и документы, относящиеся к предмету осмотра зданий, сооружений;</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 осуществлять иные обязанности, предусмотренные законодательством Российской Федерации.</w:t>
      </w:r>
    </w:p>
    <w:p w:rsidR="00A60BCC" w:rsidRPr="00A60BCC" w:rsidRDefault="00A60BCC" w:rsidP="00A60BCC">
      <w:pPr>
        <w:suppressAutoHyphens/>
        <w:spacing w:after="0" w:line="240" w:lineRule="auto"/>
        <w:ind w:firstLine="709"/>
        <w:contextualSpacing/>
        <w:jc w:val="center"/>
        <w:outlineLvl w:val="1"/>
        <w:rPr>
          <w:rFonts w:ascii="Arial" w:eastAsia="Times New Roman" w:hAnsi="Arial" w:cs="Arial"/>
          <w:sz w:val="24"/>
          <w:szCs w:val="24"/>
          <w:lang w:eastAsia="ru-RU"/>
        </w:rPr>
      </w:pPr>
    </w:p>
    <w:p w:rsidR="00A60BCC" w:rsidRPr="00A60BCC" w:rsidRDefault="00A60BCC" w:rsidP="00A60BCC">
      <w:pPr>
        <w:shd w:val="clear" w:color="auto" w:fill="FFFFFF"/>
        <w:suppressAutoHyphens/>
        <w:spacing w:after="0" w:line="240" w:lineRule="auto"/>
        <w:jc w:val="center"/>
        <w:rPr>
          <w:rFonts w:ascii="Arial" w:eastAsia="Times New Roman" w:hAnsi="Arial" w:cs="Arial"/>
          <w:color w:val="212121"/>
          <w:sz w:val="24"/>
          <w:szCs w:val="24"/>
          <w:lang w:eastAsia="ru-RU"/>
        </w:rPr>
      </w:pPr>
      <w:r w:rsidRPr="00A60BCC">
        <w:rPr>
          <w:rFonts w:ascii="Arial" w:eastAsia="Times New Roman" w:hAnsi="Arial" w:cs="Arial"/>
          <w:color w:val="000000"/>
          <w:sz w:val="24"/>
          <w:szCs w:val="24"/>
          <w:lang w:eastAsia="ru-RU"/>
        </w:rPr>
        <w:t xml:space="preserve">4. </w:t>
      </w:r>
      <w:r w:rsidRPr="00A60BCC">
        <w:rPr>
          <w:rFonts w:ascii="Arial" w:eastAsia="Times New Roman" w:hAnsi="Arial" w:cs="Arial"/>
          <w:bCs/>
          <w:color w:val="212121"/>
          <w:sz w:val="24"/>
          <w:szCs w:val="24"/>
          <w:lang w:eastAsia="ru-RU"/>
        </w:rPr>
        <w:t>ПРАВА И ОБЯЗАННОСТИ ЛИЦ, ОТВЕТСТВЕННЫХ ЗА ЭКСПЛУАТАЦИЮ ЗДАНИЙ, СООРУЖЕНИЙ В ОТНОШЕНИИ КОТОРЫХ ПРОВОДИТСЯ ОСМОТР</w:t>
      </w:r>
    </w:p>
    <w:p w:rsidR="00A60BCC" w:rsidRPr="00A60BCC" w:rsidRDefault="00A60BCC" w:rsidP="00A60BCC">
      <w:pPr>
        <w:suppressAutoHyphens/>
        <w:spacing w:after="0" w:line="240" w:lineRule="auto"/>
        <w:ind w:left="1134" w:right="850"/>
        <w:contextualSpacing/>
        <w:jc w:val="center"/>
        <w:outlineLvl w:val="1"/>
        <w:rPr>
          <w:rFonts w:ascii="Arial" w:eastAsia="Times New Roman" w:hAnsi="Arial" w:cs="Arial"/>
          <w:sz w:val="24"/>
          <w:szCs w:val="24"/>
          <w:lang w:eastAsia="ru-RU"/>
        </w:rPr>
      </w:pP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4.1. Лица, ответственные за эксплуатацию зданий, сооружений, имеют право:</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непосредственно присутствовать при проведении осмотра, давать разъяснения по вопросам, относящимся к предмету осмотра;</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получать от должностных лиц Администрации информацию, которая относится к предмету осмотра и предоставление которой предусмотрено законодательством Российской Федерации;</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администрации;</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 обжаловать действия (бездействие) должностных лиц Администрации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4.2. Лица, ответственные за эксплуатацию зданий, сооружений, обязаны:</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 обеспечить должностным лицам Администрации доступ в осматриваемые здания, сооружения и представить документацию, необходимую для проведения осмотра;</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принять меры по устранению выявленных нарушений требований законодательства, указанных в рекомендациях.</w:t>
      </w:r>
    </w:p>
    <w:p w:rsidR="00A60BCC" w:rsidRPr="00A60BCC" w:rsidRDefault="00A60BCC" w:rsidP="00A60BCC">
      <w:pPr>
        <w:suppressAutoHyphens/>
        <w:spacing w:after="0" w:line="240" w:lineRule="auto"/>
        <w:ind w:firstLine="851"/>
        <w:jc w:val="both"/>
        <w:rPr>
          <w:rFonts w:ascii="Arial" w:eastAsia="Times New Roman" w:hAnsi="Arial" w:cs="Arial"/>
          <w:sz w:val="24"/>
          <w:szCs w:val="24"/>
          <w:lang w:eastAsia="ru-RU"/>
        </w:rPr>
      </w:pPr>
    </w:p>
    <w:p w:rsidR="00A60BCC" w:rsidRPr="00A60BCC" w:rsidRDefault="00A60BCC" w:rsidP="00A60BCC">
      <w:pPr>
        <w:widowControl w:val="0"/>
        <w:suppressAutoHyphens/>
        <w:spacing w:after="0" w:line="240" w:lineRule="auto"/>
        <w:ind w:firstLine="3969"/>
        <w:jc w:val="right"/>
        <w:outlineLvl w:val="0"/>
        <w:rPr>
          <w:rFonts w:ascii="Courier New" w:eastAsia="Calibri" w:hAnsi="Courier New" w:cs="Courier New"/>
        </w:rPr>
      </w:pPr>
      <w:r w:rsidRPr="00A60BCC">
        <w:rPr>
          <w:rFonts w:ascii="Courier New" w:eastAsia="Calibri" w:hAnsi="Courier New" w:cs="Courier New"/>
        </w:rPr>
        <w:t xml:space="preserve">Приложение 1 </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Times New Roman" w:hAnsi="Courier New" w:cs="Courier New"/>
          <w:lang w:eastAsia="ru-RU"/>
        </w:rPr>
        <w:t xml:space="preserve">к Порядку </w:t>
      </w:r>
      <w:r w:rsidRPr="00A60BCC">
        <w:rPr>
          <w:rFonts w:ascii="Courier New" w:eastAsia="Calibri" w:hAnsi="Courier New" w:cs="Courier New"/>
          <w:lang w:eastAsia="ru-RU"/>
        </w:rPr>
        <w:t xml:space="preserve">проведения осмотра зданий, </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Calibri" w:hAnsi="Courier New" w:cs="Courier New"/>
          <w:lang w:eastAsia="ru-RU"/>
        </w:rPr>
        <w:t xml:space="preserve">сооружений на предмет их технического состояния </w:t>
      </w:r>
    </w:p>
    <w:p w:rsidR="00A60BCC" w:rsidRPr="00A60BCC" w:rsidRDefault="00A60BCC" w:rsidP="00A60BCC">
      <w:pPr>
        <w:suppressAutoHyphens/>
        <w:spacing w:after="0" w:line="240" w:lineRule="auto"/>
        <w:jc w:val="right"/>
        <w:rPr>
          <w:rFonts w:ascii="Courier New" w:eastAsia="Calibri" w:hAnsi="Courier New" w:cs="Courier New"/>
          <w:b/>
          <w:lang w:eastAsia="ru-RU"/>
        </w:rPr>
      </w:pPr>
      <w:r w:rsidRPr="00A60BCC">
        <w:rPr>
          <w:rFonts w:ascii="Courier New" w:eastAsia="Calibri" w:hAnsi="Courier New" w:cs="Courier New"/>
          <w:lang w:eastAsia="ru-RU"/>
        </w:rPr>
        <w:t>и надлежащего технического обслуживания</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в со</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тв</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тств</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и с требованиями тех</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ических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регламе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тов к конст</w:t>
      </w:r>
      <w:r w:rsidRPr="00A60BCC">
        <w:rPr>
          <w:rFonts w:ascii="Courier New" w:eastAsia="Times New Roman" w:hAnsi="Courier New" w:cs="Courier New"/>
          <w:bCs/>
          <w:spacing w:val="-2"/>
          <w:lang w:eastAsia="ru-RU"/>
        </w:rPr>
        <w:t>р</w:t>
      </w:r>
      <w:r w:rsidRPr="00A60BCC">
        <w:rPr>
          <w:rFonts w:ascii="Courier New" w:eastAsia="Times New Roman" w:hAnsi="Courier New" w:cs="Courier New"/>
          <w:bCs/>
          <w:lang w:eastAsia="ru-RU"/>
        </w:rPr>
        <w:t>укт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вным и другим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характ</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рист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кам над</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жн</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 и </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езопасно</w:t>
      </w:r>
      <w:r w:rsidRPr="00A60BCC">
        <w:rPr>
          <w:rFonts w:ascii="Courier New" w:eastAsia="Times New Roman" w:hAnsi="Courier New" w:cs="Courier New"/>
          <w:bCs/>
          <w:spacing w:val="-2"/>
          <w:lang w:eastAsia="ru-RU"/>
        </w:rPr>
        <w:t>с</w:t>
      </w:r>
      <w:r w:rsidRPr="00A60BCC">
        <w:rPr>
          <w:rFonts w:ascii="Courier New" w:eastAsia="Times New Roman" w:hAnsi="Courier New" w:cs="Courier New"/>
          <w:bCs/>
          <w:lang w:eastAsia="ru-RU"/>
        </w:rPr>
        <w:t>ти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w:t>
      </w:r>
      <w:r w:rsidRPr="00A60BCC">
        <w:rPr>
          <w:rFonts w:ascii="Courier New" w:eastAsia="Times New Roman" w:hAnsi="Courier New" w:cs="Courier New"/>
          <w:bCs/>
          <w:spacing w:val="-2"/>
          <w:lang w:eastAsia="ru-RU"/>
        </w:rPr>
        <w:t>о</w:t>
      </w:r>
      <w:r w:rsidRPr="00A60BCC">
        <w:rPr>
          <w:rFonts w:ascii="Courier New" w:eastAsia="Times New Roman" w:hAnsi="Courier New" w:cs="Courier New"/>
          <w:bCs/>
          <w:lang w:eastAsia="ru-RU"/>
        </w:rPr>
        <w:t xml:space="preserve">в,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тре</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ован</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ями проектной</w:t>
      </w:r>
      <w:r w:rsidRPr="00A60BCC">
        <w:rPr>
          <w:rFonts w:ascii="Courier New" w:eastAsia="Times New Roman" w:hAnsi="Courier New" w:cs="Courier New"/>
          <w:bCs/>
          <w:spacing w:val="-2"/>
          <w:lang w:eastAsia="ru-RU"/>
        </w:rPr>
        <w:t xml:space="preserve"> </w:t>
      </w:r>
      <w:r w:rsidRPr="00A60BCC">
        <w:rPr>
          <w:rFonts w:ascii="Courier New" w:eastAsia="Times New Roman" w:hAnsi="Courier New" w:cs="Courier New"/>
          <w:bCs/>
          <w:lang w:eastAsia="ru-RU"/>
        </w:rPr>
        <w:t>докуме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тации </w:t>
      </w:r>
      <w:r w:rsidRPr="00A60BCC">
        <w:rPr>
          <w:rFonts w:ascii="Courier New" w:eastAsia="Times New Roman" w:hAnsi="Courier New" w:cs="Courier New"/>
          <w:bCs/>
          <w:spacing w:val="-2"/>
          <w:lang w:eastAsia="ru-RU"/>
        </w:rPr>
        <w:t>у</w:t>
      </w:r>
      <w:r w:rsidRPr="00A60BCC">
        <w:rPr>
          <w:rFonts w:ascii="Courier New" w:eastAsia="Times New Roman" w:hAnsi="Courier New" w:cs="Courier New"/>
          <w:bCs/>
          <w:lang w:eastAsia="ru-RU"/>
        </w:rPr>
        <w:t>казанных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ъектов</w:t>
      </w:r>
    </w:p>
    <w:p w:rsidR="00A60BCC" w:rsidRPr="00A60BCC" w:rsidRDefault="00A60BCC" w:rsidP="00A60BCC">
      <w:pPr>
        <w:suppressAutoHyphens/>
        <w:spacing w:after="0" w:line="240" w:lineRule="auto"/>
        <w:jc w:val="right"/>
        <w:rPr>
          <w:rFonts w:ascii="Courier New" w:eastAsia="Times New Roman" w:hAnsi="Courier New" w:cs="Courier New"/>
          <w:color w:val="010302"/>
          <w:lang w:eastAsia="ru-RU"/>
        </w:rPr>
      </w:pPr>
      <w:r w:rsidRPr="00A60BCC">
        <w:rPr>
          <w:rFonts w:ascii="Courier New" w:eastAsia="Times New Roman" w:hAnsi="Courier New" w:cs="Courier New"/>
          <w:bCs/>
          <w:lang w:eastAsia="ru-RU"/>
        </w:rPr>
        <w:t>на территории Едогонского сельского поселения</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Courier New" w:eastAsia="Times New Roman" w:hAnsi="Courier New" w:cs="Courier New"/>
          <w:lang w:eastAsia="ru-RU"/>
        </w:rPr>
        <w:t>УТВЕРЖДАЮ</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(глава Едогонского сельского поселения)</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«____» ________20___ г.</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АКТ О НЕВОЗМОЖНОСТИ ПРОВЕДЕНИЯ ОСМОТРА ЗДАНИЯ, СООРУЖЕНИЯ</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                                                                                                           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color w:val="FF0000"/>
          <w:sz w:val="24"/>
          <w:szCs w:val="24"/>
          <w:lang w:eastAsia="ru-RU"/>
        </w:rPr>
      </w:pPr>
      <w:r w:rsidRPr="00A60BCC">
        <w:rPr>
          <w:rFonts w:ascii="Arial" w:eastAsia="Times New Roman" w:hAnsi="Arial" w:cs="Arial"/>
          <w:sz w:val="24"/>
          <w:szCs w:val="24"/>
          <w:lang w:eastAsia="ru-RU"/>
        </w:rPr>
        <w:t xml:space="preserve">(дата, время </w:t>
      </w:r>
      <w:proofErr w:type="gramStart"/>
      <w:r w:rsidRPr="00A60BCC">
        <w:rPr>
          <w:rFonts w:ascii="Arial" w:eastAsia="Times New Roman" w:hAnsi="Arial" w:cs="Arial"/>
          <w:sz w:val="24"/>
          <w:szCs w:val="24"/>
          <w:lang w:eastAsia="ru-RU"/>
        </w:rPr>
        <w:t xml:space="preserve">составления)   </w:t>
      </w:r>
      <w:proofErr w:type="gramEnd"/>
      <w:r w:rsidRPr="00A60BCC">
        <w:rPr>
          <w:rFonts w:ascii="Arial" w:eastAsia="Times New Roman" w:hAnsi="Arial" w:cs="Arial"/>
          <w:sz w:val="24"/>
          <w:szCs w:val="24"/>
          <w:lang w:eastAsia="ru-RU"/>
        </w:rPr>
        <w:t xml:space="preserve">                                                                                                         (место проведения)</w:t>
      </w:r>
    </w:p>
    <w:p w:rsidR="00A60BCC" w:rsidRPr="00A60BCC" w:rsidRDefault="00A60BCC" w:rsidP="00A60BCC">
      <w:pPr>
        <w:suppressAutoHyphens/>
        <w:autoSpaceDE w:val="0"/>
        <w:autoSpaceDN w:val="0"/>
        <w:spacing w:after="0" w:line="240" w:lineRule="auto"/>
        <w:jc w:val="both"/>
        <w:rPr>
          <w:rFonts w:ascii="Arial" w:eastAsia="Times New Roman" w:hAnsi="Arial" w:cs="Arial"/>
          <w:color w:val="FF0000"/>
          <w:sz w:val="24"/>
          <w:szCs w:val="24"/>
          <w:lang w:eastAsia="ru-RU"/>
        </w:rPr>
      </w:pP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Настоящий акт составлен ________________________________________________________________</w:t>
      </w:r>
    </w:p>
    <w:p w:rsidR="00A60BCC" w:rsidRPr="00A60BCC" w:rsidRDefault="00A60BCC" w:rsidP="00A60BCC">
      <w:pPr>
        <w:suppressAutoHyphens/>
        <w:autoSpaceDE w:val="0"/>
        <w:autoSpaceDN w:val="0"/>
        <w:spacing w:after="0" w:line="240" w:lineRule="auto"/>
        <w:rPr>
          <w:rFonts w:ascii="Arial" w:eastAsia="Times New Roman" w:hAnsi="Arial" w:cs="Arial"/>
          <w:b/>
          <w:sz w:val="24"/>
          <w:szCs w:val="24"/>
          <w:u w:val="single"/>
          <w:lang w:eastAsia="ru-RU"/>
        </w:rPr>
      </w:pPr>
      <w:r w:rsidRPr="00A60BCC">
        <w:rPr>
          <w:rFonts w:ascii="Arial" w:eastAsia="Times New Roman" w:hAnsi="Arial" w:cs="Arial"/>
          <w:sz w:val="24"/>
          <w:szCs w:val="24"/>
          <w:lang w:eastAsia="ru-RU"/>
        </w:rPr>
        <w:t>____________________________________________________________________________________________</w:t>
      </w:r>
      <w:r w:rsidRPr="00A60BCC">
        <w:rPr>
          <w:rFonts w:ascii="Arial" w:eastAsia="Times New Roman" w:hAnsi="Arial" w:cs="Arial"/>
          <w:b/>
          <w:sz w:val="24"/>
          <w:szCs w:val="24"/>
          <w:lang w:eastAsia="ru-RU"/>
        </w:rPr>
        <w:t>_______________________________________________</w:t>
      </w:r>
      <w:r w:rsidRPr="00A60BCC">
        <w:rPr>
          <w:rFonts w:ascii="Arial" w:eastAsia="Times New Roman" w:hAnsi="Arial" w:cs="Arial"/>
          <w:b/>
          <w:sz w:val="24"/>
          <w:szCs w:val="24"/>
          <w:u w:val="single"/>
          <w:lang w:eastAsia="ru-RU"/>
        </w:rPr>
        <w:t xml:space="preserve"> </w:t>
      </w:r>
    </w:p>
    <w:p w:rsidR="00A60BCC" w:rsidRPr="00A60BCC" w:rsidRDefault="00A60BCC" w:rsidP="00A60BCC">
      <w:pPr>
        <w:suppressAutoHyphens/>
        <w:autoSpaceDE w:val="0"/>
        <w:autoSpaceDN w:val="0"/>
        <w:spacing w:after="0" w:line="240" w:lineRule="auto"/>
        <w:rPr>
          <w:rFonts w:ascii="Arial" w:eastAsia="Times New Roman" w:hAnsi="Arial" w:cs="Arial"/>
          <w:b/>
          <w:sz w:val="24"/>
          <w:szCs w:val="24"/>
          <w:lang w:eastAsia="ru-RU"/>
        </w:rPr>
      </w:pPr>
      <w:r w:rsidRPr="00A60BCC">
        <w:rPr>
          <w:rFonts w:ascii="Arial" w:eastAsia="Times New Roman" w:hAnsi="Arial" w:cs="Arial"/>
          <w:b/>
          <w:sz w:val="24"/>
          <w:szCs w:val="24"/>
          <w:lang w:eastAsia="ru-RU"/>
        </w:rPr>
        <w:t xml:space="preserve">                 (</w:t>
      </w:r>
      <w:r w:rsidRPr="00A60BCC">
        <w:rPr>
          <w:rFonts w:ascii="Arial" w:eastAsia="Times New Roman" w:hAnsi="Arial" w:cs="Arial"/>
          <w:sz w:val="24"/>
          <w:szCs w:val="24"/>
          <w:lang w:eastAsia="ru-RU"/>
        </w:rPr>
        <w:t>фамилии, имена, отчества (при наличии), должности специалистов администрации,</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lastRenderedPageBreak/>
        <w:t>_____________________________________________________________________________________________ ответственных за проведение осмотра зданий, сооружений)</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на основании распоряжения ________________________________________________________                    </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(наименование администрации, дата и номер)</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Объект осмотра: 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(наименование здания, сооружения, его место нахождения)</w:t>
      </w:r>
    </w:p>
    <w:p w:rsidR="00A60BCC" w:rsidRPr="00A60BCC" w:rsidRDefault="00A60BCC" w:rsidP="00A60BCC">
      <w:pPr>
        <w:suppressAutoHyphens/>
        <w:autoSpaceDE w:val="0"/>
        <w:autoSpaceDN w:val="0"/>
        <w:spacing w:after="0" w:line="240" w:lineRule="auto"/>
        <w:jc w:val="both"/>
        <w:rPr>
          <w:rFonts w:ascii="Arial" w:eastAsia="Times New Roman" w:hAnsi="Arial" w:cs="Arial"/>
          <w:color w:val="FF0000"/>
          <w:sz w:val="24"/>
          <w:szCs w:val="24"/>
          <w:lang w:eastAsia="ru-RU"/>
        </w:rPr>
      </w:pP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Причины невозможности проведения осмотра здания, сооружения:</w:t>
      </w:r>
    </w:p>
    <w:p w:rsidR="00A60BCC" w:rsidRPr="00A60BCC" w:rsidRDefault="00A60BCC" w:rsidP="00A60BCC">
      <w:pPr>
        <w:suppressAutoHyphens/>
        <w:spacing w:after="0" w:line="256" w:lineRule="auto"/>
        <w:rPr>
          <w:rFonts w:ascii="Arial" w:eastAsia="Times New Roman" w:hAnsi="Arial" w:cs="Arial"/>
          <w:sz w:val="24"/>
          <w:szCs w:val="24"/>
          <w:u w:val="single"/>
          <w:lang w:eastAsia="ru-RU"/>
        </w:rPr>
      </w:pPr>
      <w:r w:rsidRPr="00A60BCC">
        <w:rPr>
          <w:rFonts w:ascii="Arial" w:eastAsia="Calibri" w:hAnsi="Arial" w:cs="Arial"/>
          <w:sz w:val="24"/>
          <w:szCs w:val="24"/>
          <w:lang w:eastAsia="ru-RU"/>
        </w:rPr>
        <w:t>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Планируемые меры по устранению обстоятельств, препятствующих проведению осмотра здания, сооружения: </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Присутствующие лица:</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(фамилии, имена, отчества (при наличии) заявителя, лица, ответственного за эксплуатацию здания, сооружения)</w:t>
      </w:r>
    </w:p>
    <w:p w:rsidR="00A60BCC" w:rsidRPr="00A60BCC" w:rsidRDefault="00A60BCC" w:rsidP="00A60BCC">
      <w:pPr>
        <w:suppressAutoHyphens/>
        <w:spacing w:after="0" w:line="256" w:lineRule="auto"/>
        <w:rPr>
          <w:rFonts w:ascii="Arial" w:eastAsia="Times New Roman" w:hAnsi="Arial" w:cs="Arial"/>
          <w:sz w:val="24"/>
          <w:szCs w:val="24"/>
          <w:lang w:eastAsia="ru-RU"/>
        </w:rPr>
      </w:pPr>
      <w:r w:rsidRPr="00A60BCC">
        <w:rPr>
          <w:rFonts w:ascii="Arial" w:eastAsia="Calibri"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Приложения к акту:</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(материалы </w:t>
      </w:r>
      <w:proofErr w:type="spellStart"/>
      <w:r w:rsidRPr="00A60BCC">
        <w:rPr>
          <w:rFonts w:ascii="Arial" w:eastAsia="Times New Roman" w:hAnsi="Arial" w:cs="Arial"/>
          <w:sz w:val="24"/>
          <w:szCs w:val="24"/>
          <w:lang w:eastAsia="ru-RU"/>
        </w:rPr>
        <w:t>фотофиксации</w:t>
      </w:r>
      <w:proofErr w:type="spellEnd"/>
      <w:r w:rsidRPr="00A60BCC">
        <w:rPr>
          <w:rFonts w:ascii="Arial" w:eastAsia="Times New Roman" w:hAnsi="Arial" w:cs="Arial"/>
          <w:sz w:val="24"/>
          <w:szCs w:val="24"/>
          <w:lang w:eastAsia="ru-RU"/>
        </w:rPr>
        <w:t xml:space="preserve"> и иные оформленные материалы)</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Подписи присутствующих лиц                                                                    _________________________</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u w:val="single"/>
          <w:lang w:eastAsia="ru-RU"/>
        </w:rPr>
      </w:pPr>
      <w:r w:rsidRPr="00A60BCC">
        <w:rPr>
          <w:rFonts w:ascii="Arial" w:eastAsia="Times New Roman" w:hAnsi="Arial" w:cs="Arial"/>
          <w:sz w:val="24"/>
          <w:szCs w:val="24"/>
          <w:lang w:eastAsia="ru-RU"/>
        </w:rPr>
        <w:t>_________________________</w:t>
      </w:r>
      <w:r w:rsidRPr="00A60BCC">
        <w:rPr>
          <w:rFonts w:ascii="Arial" w:eastAsia="Times New Roman" w:hAnsi="Arial" w:cs="Arial"/>
          <w:sz w:val="24"/>
          <w:szCs w:val="24"/>
          <w:u w:val="single"/>
          <w:lang w:eastAsia="ru-RU"/>
        </w:rPr>
        <w:t xml:space="preserve">  </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_________________________</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w:t>
      </w:r>
    </w:p>
    <w:p w:rsidR="00A60BCC" w:rsidRPr="00A60BCC" w:rsidRDefault="00A60BCC" w:rsidP="00A60BCC">
      <w:pPr>
        <w:suppressAutoHyphens/>
        <w:autoSpaceDE w:val="0"/>
        <w:autoSpaceDN w:val="0"/>
        <w:spacing w:after="0" w:line="240" w:lineRule="auto"/>
        <w:jc w:val="right"/>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ind w:firstLine="3969"/>
        <w:jc w:val="right"/>
        <w:outlineLvl w:val="0"/>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ind w:firstLine="3969"/>
        <w:jc w:val="right"/>
        <w:outlineLvl w:val="0"/>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ind w:firstLine="3969"/>
        <w:jc w:val="right"/>
        <w:outlineLvl w:val="0"/>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ind w:firstLine="3969"/>
        <w:jc w:val="right"/>
        <w:outlineLvl w:val="0"/>
        <w:rPr>
          <w:rFonts w:ascii="Arial" w:eastAsia="Times New Roman" w:hAnsi="Arial" w:cs="Arial"/>
          <w:sz w:val="24"/>
          <w:szCs w:val="24"/>
          <w:lang w:eastAsia="ru-RU"/>
        </w:rPr>
      </w:pPr>
    </w:p>
    <w:p w:rsidR="00A60BCC" w:rsidRDefault="00A60BCC" w:rsidP="00A60BCC">
      <w:pPr>
        <w:suppressAutoHyphens/>
        <w:autoSpaceDE w:val="0"/>
        <w:autoSpaceDN w:val="0"/>
        <w:spacing w:after="0" w:line="240" w:lineRule="auto"/>
        <w:outlineLvl w:val="0"/>
        <w:rPr>
          <w:rFonts w:ascii="Arial" w:eastAsia="Times New Roman" w:hAnsi="Arial" w:cs="Arial"/>
          <w:sz w:val="24"/>
          <w:szCs w:val="24"/>
          <w:lang w:eastAsia="ru-RU"/>
        </w:rPr>
      </w:pPr>
    </w:p>
    <w:p w:rsidR="00A60BCC" w:rsidRDefault="00A60BCC" w:rsidP="00A60BCC">
      <w:pPr>
        <w:suppressAutoHyphens/>
        <w:autoSpaceDE w:val="0"/>
        <w:autoSpaceDN w:val="0"/>
        <w:spacing w:after="0" w:line="240" w:lineRule="auto"/>
        <w:outlineLvl w:val="0"/>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outlineLvl w:val="0"/>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ind w:firstLine="3969"/>
        <w:jc w:val="right"/>
        <w:outlineLvl w:val="0"/>
        <w:rPr>
          <w:rFonts w:ascii="Courier New" w:eastAsia="Times New Roman" w:hAnsi="Courier New" w:cs="Courier New"/>
          <w:lang w:eastAsia="ru-RU"/>
        </w:rPr>
      </w:pPr>
      <w:r w:rsidRPr="00A60BCC">
        <w:rPr>
          <w:rFonts w:ascii="Courier New" w:eastAsia="Times New Roman" w:hAnsi="Courier New" w:cs="Courier New"/>
          <w:lang w:eastAsia="ru-RU"/>
        </w:rPr>
        <w:lastRenderedPageBreak/>
        <w:t xml:space="preserve">Приложение 2 </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Times New Roman" w:hAnsi="Courier New" w:cs="Courier New"/>
          <w:lang w:eastAsia="ru-RU"/>
        </w:rPr>
        <w:t xml:space="preserve">к Порядку </w:t>
      </w:r>
      <w:r w:rsidRPr="00A60BCC">
        <w:rPr>
          <w:rFonts w:ascii="Courier New" w:eastAsia="Calibri" w:hAnsi="Courier New" w:cs="Courier New"/>
          <w:lang w:eastAsia="ru-RU"/>
        </w:rPr>
        <w:t xml:space="preserve">проведения осмотра зданий, </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Calibri" w:hAnsi="Courier New" w:cs="Courier New"/>
          <w:lang w:eastAsia="ru-RU"/>
        </w:rPr>
        <w:t xml:space="preserve">сооружений на предмет их технического состояния </w:t>
      </w:r>
    </w:p>
    <w:p w:rsidR="00A60BCC" w:rsidRPr="00A60BCC" w:rsidRDefault="00A60BCC" w:rsidP="00A60BCC">
      <w:pPr>
        <w:suppressAutoHyphens/>
        <w:spacing w:after="0" w:line="240" w:lineRule="auto"/>
        <w:jc w:val="right"/>
        <w:rPr>
          <w:rFonts w:ascii="Courier New" w:eastAsia="Calibri" w:hAnsi="Courier New" w:cs="Courier New"/>
          <w:b/>
          <w:lang w:eastAsia="ru-RU"/>
        </w:rPr>
      </w:pPr>
      <w:r w:rsidRPr="00A60BCC">
        <w:rPr>
          <w:rFonts w:ascii="Courier New" w:eastAsia="Calibri" w:hAnsi="Courier New" w:cs="Courier New"/>
          <w:lang w:eastAsia="ru-RU"/>
        </w:rPr>
        <w:t>и надлежащего технического обслуживания</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в со</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тв</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тств</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и с требованиями тех</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ических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регламе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тов к конст</w:t>
      </w:r>
      <w:r w:rsidRPr="00A60BCC">
        <w:rPr>
          <w:rFonts w:ascii="Courier New" w:eastAsia="Times New Roman" w:hAnsi="Courier New" w:cs="Courier New"/>
          <w:bCs/>
          <w:spacing w:val="-2"/>
          <w:lang w:eastAsia="ru-RU"/>
        </w:rPr>
        <w:t>р</w:t>
      </w:r>
      <w:r w:rsidRPr="00A60BCC">
        <w:rPr>
          <w:rFonts w:ascii="Courier New" w:eastAsia="Times New Roman" w:hAnsi="Courier New" w:cs="Courier New"/>
          <w:bCs/>
          <w:lang w:eastAsia="ru-RU"/>
        </w:rPr>
        <w:t>укт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вным и другим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характ</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рист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кам над</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жн</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 и </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езопасно</w:t>
      </w:r>
      <w:r w:rsidRPr="00A60BCC">
        <w:rPr>
          <w:rFonts w:ascii="Courier New" w:eastAsia="Times New Roman" w:hAnsi="Courier New" w:cs="Courier New"/>
          <w:bCs/>
          <w:spacing w:val="-2"/>
          <w:lang w:eastAsia="ru-RU"/>
        </w:rPr>
        <w:t>с</w:t>
      </w:r>
      <w:r w:rsidRPr="00A60BCC">
        <w:rPr>
          <w:rFonts w:ascii="Courier New" w:eastAsia="Times New Roman" w:hAnsi="Courier New" w:cs="Courier New"/>
          <w:bCs/>
          <w:lang w:eastAsia="ru-RU"/>
        </w:rPr>
        <w:t>ти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w:t>
      </w:r>
      <w:r w:rsidRPr="00A60BCC">
        <w:rPr>
          <w:rFonts w:ascii="Courier New" w:eastAsia="Times New Roman" w:hAnsi="Courier New" w:cs="Courier New"/>
          <w:bCs/>
          <w:spacing w:val="-2"/>
          <w:lang w:eastAsia="ru-RU"/>
        </w:rPr>
        <w:t>о</w:t>
      </w:r>
      <w:r w:rsidRPr="00A60BCC">
        <w:rPr>
          <w:rFonts w:ascii="Courier New" w:eastAsia="Times New Roman" w:hAnsi="Courier New" w:cs="Courier New"/>
          <w:bCs/>
          <w:lang w:eastAsia="ru-RU"/>
        </w:rPr>
        <w:t xml:space="preserve">в,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тре</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ован</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ями проектной</w:t>
      </w:r>
      <w:r w:rsidRPr="00A60BCC">
        <w:rPr>
          <w:rFonts w:ascii="Courier New" w:eastAsia="Times New Roman" w:hAnsi="Courier New" w:cs="Courier New"/>
          <w:bCs/>
          <w:spacing w:val="-2"/>
          <w:lang w:eastAsia="ru-RU"/>
        </w:rPr>
        <w:t xml:space="preserve"> </w:t>
      </w:r>
      <w:r w:rsidRPr="00A60BCC">
        <w:rPr>
          <w:rFonts w:ascii="Courier New" w:eastAsia="Times New Roman" w:hAnsi="Courier New" w:cs="Courier New"/>
          <w:bCs/>
          <w:lang w:eastAsia="ru-RU"/>
        </w:rPr>
        <w:t>докуме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тации </w:t>
      </w:r>
      <w:r w:rsidRPr="00A60BCC">
        <w:rPr>
          <w:rFonts w:ascii="Courier New" w:eastAsia="Times New Roman" w:hAnsi="Courier New" w:cs="Courier New"/>
          <w:bCs/>
          <w:spacing w:val="-2"/>
          <w:lang w:eastAsia="ru-RU"/>
        </w:rPr>
        <w:t>у</w:t>
      </w:r>
      <w:r w:rsidRPr="00A60BCC">
        <w:rPr>
          <w:rFonts w:ascii="Courier New" w:eastAsia="Times New Roman" w:hAnsi="Courier New" w:cs="Courier New"/>
          <w:bCs/>
          <w:lang w:eastAsia="ru-RU"/>
        </w:rPr>
        <w:t>казанных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ъектов</w:t>
      </w:r>
    </w:p>
    <w:p w:rsidR="00A60BCC" w:rsidRPr="00A60BCC" w:rsidRDefault="00A60BCC" w:rsidP="00A60BCC">
      <w:pPr>
        <w:suppressAutoHyphens/>
        <w:spacing w:after="0" w:line="240" w:lineRule="auto"/>
        <w:jc w:val="right"/>
        <w:rPr>
          <w:rFonts w:ascii="Courier New" w:eastAsia="Times New Roman" w:hAnsi="Courier New" w:cs="Courier New"/>
          <w:color w:val="010302"/>
          <w:lang w:eastAsia="ru-RU"/>
        </w:rPr>
      </w:pPr>
      <w:r w:rsidRPr="00A60BCC">
        <w:rPr>
          <w:rFonts w:ascii="Courier New" w:eastAsia="Times New Roman" w:hAnsi="Courier New" w:cs="Courier New"/>
          <w:bCs/>
          <w:lang w:eastAsia="ru-RU"/>
        </w:rPr>
        <w:t>на территории Едогонского сельского поселения</w:t>
      </w:r>
    </w:p>
    <w:p w:rsidR="00A60BCC" w:rsidRPr="00A60BCC" w:rsidRDefault="00A60BCC" w:rsidP="00A60BCC">
      <w:pPr>
        <w:suppressAutoHyphens/>
        <w:autoSpaceDE w:val="0"/>
        <w:autoSpaceDN w:val="0"/>
        <w:spacing w:after="0" w:line="240" w:lineRule="auto"/>
        <w:ind w:firstLine="540"/>
        <w:jc w:val="both"/>
        <w:rPr>
          <w:rFonts w:ascii="Courier New" w:eastAsia="Times New Roman" w:hAnsi="Courier New" w:cs="Courier New"/>
          <w:lang w:eastAsia="ru-RU"/>
        </w:rPr>
      </w:pPr>
    </w:p>
    <w:p w:rsidR="00A60BCC" w:rsidRPr="00A60BCC" w:rsidRDefault="00A60BCC" w:rsidP="00A60BCC">
      <w:pPr>
        <w:suppressAutoHyphens/>
        <w:autoSpaceDE w:val="0"/>
        <w:autoSpaceDN w:val="0"/>
        <w:spacing w:after="0" w:line="240" w:lineRule="auto"/>
        <w:jc w:val="right"/>
        <w:rPr>
          <w:rFonts w:ascii="Courier New" w:eastAsia="Times New Roman" w:hAnsi="Courier New" w:cs="Courier New"/>
          <w:lang w:eastAsia="ru-RU"/>
        </w:rPr>
      </w:pPr>
      <w:r w:rsidRPr="00A60BCC">
        <w:rPr>
          <w:rFonts w:ascii="Courier New" w:eastAsia="Times New Roman" w:hAnsi="Courier New" w:cs="Courier New"/>
          <w:lang w:eastAsia="ru-RU"/>
        </w:rPr>
        <w:t xml:space="preserve">                                                    УТВЕРЖДАЮ</w:t>
      </w:r>
    </w:p>
    <w:p w:rsidR="00A60BCC" w:rsidRPr="00A60BCC" w:rsidRDefault="00A60BCC" w:rsidP="00A60BCC">
      <w:pPr>
        <w:suppressAutoHyphens/>
        <w:autoSpaceDE w:val="0"/>
        <w:autoSpaceDN w:val="0"/>
        <w:spacing w:after="0" w:line="240" w:lineRule="auto"/>
        <w:jc w:val="right"/>
        <w:rPr>
          <w:rFonts w:ascii="Courier New" w:eastAsia="Times New Roman" w:hAnsi="Courier New" w:cs="Courier New"/>
          <w:lang w:eastAsia="ru-RU"/>
        </w:rPr>
      </w:pPr>
      <w:r w:rsidRPr="00A60BCC">
        <w:rPr>
          <w:rFonts w:ascii="Courier New" w:eastAsia="Times New Roman" w:hAnsi="Courier New" w:cs="Courier New"/>
          <w:lang w:eastAsia="ru-RU"/>
        </w:rPr>
        <w:t xml:space="preserve">                                              _______________________</w:t>
      </w:r>
    </w:p>
    <w:p w:rsidR="00A60BCC" w:rsidRPr="00A60BCC" w:rsidRDefault="00A60BCC" w:rsidP="00A60BCC">
      <w:pPr>
        <w:suppressAutoHyphens/>
        <w:autoSpaceDE w:val="0"/>
        <w:autoSpaceDN w:val="0"/>
        <w:spacing w:after="0" w:line="240" w:lineRule="auto"/>
        <w:jc w:val="right"/>
        <w:rPr>
          <w:rFonts w:ascii="Courier New" w:eastAsia="Times New Roman" w:hAnsi="Courier New" w:cs="Courier New"/>
          <w:lang w:eastAsia="ru-RU"/>
        </w:rPr>
      </w:pPr>
      <w:r w:rsidRPr="00A60BCC">
        <w:rPr>
          <w:rFonts w:ascii="Courier New" w:eastAsia="Times New Roman" w:hAnsi="Courier New" w:cs="Courier New"/>
          <w:lang w:eastAsia="ru-RU"/>
        </w:rPr>
        <w:t xml:space="preserve">                                                     (глава Едогонского сельского поселения)</w:t>
      </w:r>
    </w:p>
    <w:p w:rsidR="00A60BCC" w:rsidRPr="00A60BCC" w:rsidRDefault="00A60BCC" w:rsidP="00A60BCC">
      <w:pPr>
        <w:suppressAutoHyphens/>
        <w:autoSpaceDE w:val="0"/>
        <w:autoSpaceDN w:val="0"/>
        <w:spacing w:after="0" w:line="240" w:lineRule="auto"/>
        <w:jc w:val="right"/>
        <w:rPr>
          <w:rFonts w:ascii="Courier New" w:eastAsia="Times New Roman" w:hAnsi="Courier New" w:cs="Courier New"/>
          <w:lang w:eastAsia="ru-RU"/>
        </w:rPr>
      </w:pPr>
      <w:r w:rsidRPr="00A60BCC">
        <w:rPr>
          <w:rFonts w:ascii="Courier New" w:eastAsia="Times New Roman" w:hAnsi="Courier New" w:cs="Courier New"/>
          <w:lang w:eastAsia="ru-RU"/>
        </w:rPr>
        <w:t xml:space="preserve">                                                    «____» ________20___ г.</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АКТ ОСМОТРА ЗДАНИЯ, СООРУЖЕНИЯ</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_________________________                                                                                                      _____________</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(дата, время </w:t>
      </w:r>
      <w:proofErr w:type="gramStart"/>
      <w:r w:rsidRPr="00A60BCC">
        <w:rPr>
          <w:rFonts w:ascii="Arial" w:eastAsia="Times New Roman" w:hAnsi="Arial" w:cs="Arial"/>
          <w:sz w:val="24"/>
          <w:szCs w:val="24"/>
          <w:lang w:eastAsia="ru-RU"/>
        </w:rPr>
        <w:t xml:space="preserve">составления)   </w:t>
      </w:r>
      <w:proofErr w:type="gramEnd"/>
      <w:r w:rsidRPr="00A60BCC">
        <w:rPr>
          <w:rFonts w:ascii="Arial" w:eastAsia="Times New Roman" w:hAnsi="Arial" w:cs="Arial"/>
          <w:sz w:val="24"/>
          <w:szCs w:val="24"/>
          <w:lang w:eastAsia="ru-RU"/>
        </w:rPr>
        <w:t xml:space="preserve">                                                                                                        (место проведения </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Настоящий акт составлен </w:t>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t xml:space="preserve"> </w:t>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(фамилии, имена, отчества (при наличии), должности специалистов администрации,</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ответственных за проведение осмотра зданий, сооружений)</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на основании распоряжения      </w:t>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t xml:space="preserve">                                 </w:t>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(наименование администрации, дата и номер)</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Объект осмотра: </w:t>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(наименование здания, сооружения, его место нахождения)</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 осмотре установлено:</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(подробное описание данных, характеризующих состояние объекта осмотра)</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lang w:eastAsia="ru-RU"/>
        </w:rPr>
        <w:t xml:space="preserve">Выявлены (не выявлены) нарушения: </w:t>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(в случае выявления указываются нарушения</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                                                                требований технических регламентов,</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проектной документации)</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Рекомендации о мерах по устранению выявленных нарушений: </w:t>
      </w:r>
      <w:r w:rsidRPr="00A60BCC">
        <w:rPr>
          <w:rFonts w:ascii="Arial" w:eastAsia="Times New Roman" w:hAnsi="Arial" w:cs="Arial"/>
          <w:sz w:val="24"/>
          <w:szCs w:val="24"/>
          <w:lang w:eastAsia="ru-RU"/>
        </w:rPr>
        <w:tab/>
      </w:r>
      <w:r w:rsidRPr="00A60BCC">
        <w:rPr>
          <w:rFonts w:ascii="Arial" w:eastAsia="Times New Roman" w:hAnsi="Arial" w:cs="Arial"/>
          <w:sz w:val="24"/>
          <w:szCs w:val="24"/>
          <w:lang w:eastAsia="ru-RU"/>
        </w:rPr>
        <w:tab/>
      </w:r>
      <w:r w:rsidRPr="00A60BCC">
        <w:rPr>
          <w:rFonts w:ascii="Arial" w:eastAsia="Times New Roman" w:hAnsi="Arial" w:cs="Arial"/>
          <w:sz w:val="24"/>
          <w:szCs w:val="24"/>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 осмотре присутствовали:</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(фамилии, имена, отчества (при наличии) заявителя, лица, ответственного</w:t>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за эксплуатацию здания,</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lastRenderedPageBreak/>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Arial" w:eastAsia="Times New Roman" w:hAnsi="Arial" w:cs="Arial"/>
          <w:sz w:val="24"/>
          <w:szCs w:val="24"/>
          <w:lang w:eastAsia="ru-RU"/>
        </w:rPr>
      </w:pPr>
      <w:r w:rsidRPr="00A60BCC">
        <w:rPr>
          <w:rFonts w:ascii="Arial" w:eastAsia="Times New Roman" w:hAnsi="Arial" w:cs="Arial"/>
          <w:sz w:val="24"/>
          <w:szCs w:val="24"/>
          <w:lang w:eastAsia="ru-RU"/>
        </w:rPr>
        <w:t>сооружения)</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Приложения к акту:</w:t>
      </w:r>
    </w:p>
    <w:p w:rsidR="00A60BCC" w:rsidRPr="00A60BCC" w:rsidRDefault="00A60BCC" w:rsidP="00A60BCC">
      <w:pPr>
        <w:suppressAutoHyphens/>
        <w:autoSpaceDE w:val="0"/>
        <w:autoSpaceDN w:val="0"/>
        <w:spacing w:after="0" w:line="240" w:lineRule="auto"/>
        <w:jc w:val="both"/>
        <w:rPr>
          <w:rFonts w:ascii="Arial" w:eastAsia="Times New Roman" w:hAnsi="Arial" w:cs="Arial"/>
          <w:sz w:val="24"/>
          <w:szCs w:val="24"/>
          <w:u w:val="single"/>
          <w:lang w:eastAsia="ru-RU"/>
        </w:rPr>
      </w:pP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r w:rsidRPr="00A60BCC">
        <w:rPr>
          <w:rFonts w:ascii="Arial" w:eastAsia="Times New Roman" w:hAnsi="Arial" w:cs="Arial"/>
          <w:sz w:val="24"/>
          <w:szCs w:val="24"/>
          <w:u w:val="single"/>
          <w:lang w:eastAsia="ru-RU"/>
        </w:rPr>
        <w:tab/>
      </w:r>
    </w:p>
    <w:p w:rsidR="00A60BCC" w:rsidRPr="00A60BCC" w:rsidRDefault="00A60BCC" w:rsidP="00A60BCC">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A60BCC">
        <w:rPr>
          <w:rFonts w:ascii="Arial" w:eastAsia="Times New Roman" w:hAnsi="Arial" w:cs="Arial"/>
          <w:sz w:val="24"/>
          <w:szCs w:val="24"/>
          <w:lang w:eastAsia="ru-RU"/>
        </w:rPr>
        <w:t xml:space="preserve">(материалы </w:t>
      </w:r>
      <w:proofErr w:type="spellStart"/>
      <w:r w:rsidRPr="00A60BCC">
        <w:rPr>
          <w:rFonts w:ascii="Arial" w:eastAsia="Times New Roman" w:hAnsi="Arial" w:cs="Arial"/>
          <w:sz w:val="24"/>
          <w:szCs w:val="24"/>
          <w:lang w:eastAsia="ru-RU"/>
        </w:rPr>
        <w:t>фотофиксации</w:t>
      </w:r>
      <w:proofErr w:type="spellEnd"/>
      <w:r w:rsidRPr="00A60BCC">
        <w:rPr>
          <w:rFonts w:ascii="Times New Roman" w:eastAsia="Times New Roman" w:hAnsi="Times New Roman" w:cs="Times New Roman"/>
          <w:sz w:val="20"/>
          <w:szCs w:val="20"/>
          <w:lang w:eastAsia="ru-RU"/>
        </w:rPr>
        <w:t xml:space="preserve"> осматриваемого здания, сооружения и иные</w:t>
      </w:r>
    </w:p>
    <w:p w:rsidR="00A60BCC" w:rsidRPr="00A60BCC" w:rsidRDefault="00A60BCC" w:rsidP="00A60BCC">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A60BCC">
        <w:rPr>
          <w:rFonts w:ascii="Times New Roman" w:eastAsia="Times New Roman" w:hAnsi="Times New Roman" w:cs="Times New Roman"/>
          <w:sz w:val="20"/>
          <w:szCs w:val="20"/>
          <w:lang w:eastAsia="ru-RU"/>
        </w:rPr>
        <w:t>материалы, оформленные в ходе осмотра)</w:t>
      </w:r>
    </w:p>
    <w:p w:rsidR="00A60BCC" w:rsidRPr="00A60BCC" w:rsidRDefault="00A60BCC" w:rsidP="00A60BCC">
      <w:pPr>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60BCC">
        <w:rPr>
          <w:rFonts w:ascii="Times New Roman" w:eastAsia="Times New Roman" w:hAnsi="Times New Roman" w:cs="Times New Roman"/>
          <w:sz w:val="26"/>
          <w:szCs w:val="26"/>
          <w:lang w:eastAsia="ru-RU"/>
        </w:rPr>
        <w:t>Подписи лиц, проводивших осмотр</w:t>
      </w:r>
      <w:r w:rsidRPr="00A60BCC">
        <w:rPr>
          <w:rFonts w:ascii="Times New Roman" w:eastAsia="Times New Roman" w:hAnsi="Times New Roman" w:cs="Times New Roman"/>
          <w:sz w:val="20"/>
          <w:szCs w:val="20"/>
          <w:lang w:eastAsia="ru-RU"/>
        </w:rPr>
        <w:t xml:space="preserve">     </w:t>
      </w:r>
      <w:r w:rsidRPr="00A60BCC">
        <w:rPr>
          <w:rFonts w:ascii="Times New Roman" w:eastAsia="Times New Roman" w:hAnsi="Times New Roman" w:cs="Times New Roman"/>
          <w:sz w:val="20"/>
          <w:szCs w:val="20"/>
          <w:lang w:eastAsia="ru-RU"/>
        </w:rPr>
        <w:tab/>
        <w:t xml:space="preserve">   </w:t>
      </w:r>
      <w:r w:rsidRPr="00A60BCC">
        <w:rPr>
          <w:rFonts w:ascii="Times New Roman" w:eastAsia="Times New Roman" w:hAnsi="Times New Roman" w:cs="Times New Roman"/>
          <w:sz w:val="20"/>
          <w:szCs w:val="20"/>
          <w:lang w:eastAsia="ru-RU"/>
        </w:rPr>
        <w:tab/>
        <w:t xml:space="preserve">                   ___________________________</w:t>
      </w:r>
    </w:p>
    <w:p w:rsidR="00A60BCC" w:rsidRPr="00A60BCC" w:rsidRDefault="00A60BCC" w:rsidP="00A60BCC">
      <w:pPr>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60BCC">
        <w:rPr>
          <w:rFonts w:ascii="Times New Roman" w:eastAsia="Times New Roman" w:hAnsi="Times New Roman" w:cs="Times New Roman"/>
          <w:sz w:val="20"/>
          <w:szCs w:val="20"/>
          <w:lang w:eastAsia="ru-RU"/>
        </w:rPr>
        <w:t xml:space="preserve">                                                </w:t>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t xml:space="preserve">     ___________________________</w:t>
      </w:r>
    </w:p>
    <w:p w:rsidR="00A60BCC" w:rsidRPr="00A60BCC" w:rsidRDefault="00A60BCC" w:rsidP="00A60BCC">
      <w:pPr>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60BCC">
        <w:rPr>
          <w:rFonts w:ascii="Times New Roman" w:eastAsia="Times New Roman" w:hAnsi="Times New Roman" w:cs="Times New Roman"/>
          <w:sz w:val="20"/>
          <w:szCs w:val="20"/>
          <w:lang w:eastAsia="ru-RU"/>
        </w:rPr>
        <w:t xml:space="preserve">                                                </w:t>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t xml:space="preserve">     ___________________________</w:t>
      </w:r>
    </w:p>
    <w:p w:rsidR="00A60BCC" w:rsidRPr="00A60BCC" w:rsidRDefault="00A60BCC" w:rsidP="00A60BCC">
      <w:pPr>
        <w:suppressAutoHyphens/>
        <w:autoSpaceDE w:val="0"/>
        <w:autoSpaceDN w:val="0"/>
        <w:spacing w:after="0" w:line="240" w:lineRule="auto"/>
        <w:jc w:val="right"/>
        <w:rPr>
          <w:rFonts w:ascii="Times New Roman" w:eastAsia="Times New Roman" w:hAnsi="Times New Roman" w:cs="Times New Roman"/>
          <w:sz w:val="20"/>
          <w:szCs w:val="20"/>
          <w:lang w:eastAsia="ru-RU"/>
        </w:rPr>
      </w:pPr>
      <w:r w:rsidRPr="00A60BCC">
        <w:rPr>
          <w:rFonts w:ascii="Times New Roman" w:eastAsia="Times New Roman" w:hAnsi="Times New Roman" w:cs="Times New Roman"/>
          <w:sz w:val="20"/>
          <w:szCs w:val="20"/>
          <w:lang w:eastAsia="ru-RU"/>
        </w:rPr>
        <w:t xml:space="preserve">                                                </w:t>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r w:rsidRPr="00A60BCC">
        <w:rPr>
          <w:rFonts w:ascii="Times New Roman" w:eastAsia="Times New Roman" w:hAnsi="Times New Roman" w:cs="Times New Roman"/>
          <w:sz w:val="20"/>
          <w:szCs w:val="20"/>
          <w:lang w:eastAsia="ru-RU"/>
        </w:rPr>
        <w:tab/>
      </w:r>
    </w:p>
    <w:p w:rsidR="00A60BCC" w:rsidRPr="00A60BCC" w:rsidRDefault="00A60BCC" w:rsidP="00A60BCC">
      <w:pPr>
        <w:suppressAutoHyphens/>
        <w:autoSpaceDE w:val="0"/>
        <w:autoSpaceDN w:val="0"/>
        <w:spacing w:after="0" w:line="240" w:lineRule="auto"/>
        <w:jc w:val="right"/>
        <w:rPr>
          <w:rFonts w:ascii="Times New Roman" w:eastAsia="Times New Roman" w:hAnsi="Times New Roman" w:cs="Times New Roman"/>
          <w:sz w:val="20"/>
          <w:szCs w:val="20"/>
          <w:lang w:eastAsia="ru-RU"/>
        </w:rPr>
      </w:pPr>
    </w:p>
    <w:p w:rsidR="00A60BCC" w:rsidRPr="00A60BCC" w:rsidRDefault="00A60BCC" w:rsidP="00A60BCC">
      <w:pPr>
        <w:suppressAutoHyphens/>
        <w:autoSpaceDE w:val="0"/>
        <w:autoSpaceDN w:val="0"/>
        <w:spacing w:after="0" w:line="240" w:lineRule="auto"/>
        <w:jc w:val="right"/>
        <w:rPr>
          <w:rFonts w:ascii="Courier New" w:eastAsia="Times New Roman" w:hAnsi="Courier New" w:cs="Courier New"/>
          <w:lang w:eastAsia="ru-RU"/>
        </w:rPr>
      </w:pPr>
      <w:r w:rsidRPr="00A60BCC">
        <w:rPr>
          <w:rFonts w:ascii="Courier New" w:eastAsia="Times New Roman" w:hAnsi="Courier New" w:cs="Courier New"/>
          <w:lang w:eastAsia="ru-RU"/>
        </w:rPr>
        <w:t>Приложение 3</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Times New Roman" w:hAnsi="Courier New" w:cs="Courier New"/>
          <w:lang w:eastAsia="ru-RU"/>
        </w:rPr>
        <w:t xml:space="preserve">к Порядку </w:t>
      </w:r>
      <w:r w:rsidRPr="00A60BCC">
        <w:rPr>
          <w:rFonts w:ascii="Courier New" w:eastAsia="Calibri" w:hAnsi="Courier New" w:cs="Courier New"/>
          <w:lang w:eastAsia="ru-RU"/>
        </w:rPr>
        <w:t xml:space="preserve">проведения осмотра зданий, </w:t>
      </w:r>
    </w:p>
    <w:p w:rsidR="00A60BCC" w:rsidRPr="00A60BCC" w:rsidRDefault="00A60BCC" w:rsidP="00A60BCC">
      <w:pPr>
        <w:suppressAutoHyphens/>
        <w:spacing w:after="0" w:line="240" w:lineRule="auto"/>
        <w:jc w:val="right"/>
        <w:rPr>
          <w:rFonts w:ascii="Courier New" w:eastAsia="Calibri" w:hAnsi="Courier New" w:cs="Courier New"/>
          <w:lang w:eastAsia="ru-RU"/>
        </w:rPr>
      </w:pPr>
      <w:r w:rsidRPr="00A60BCC">
        <w:rPr>
          <w:rFonts w:ascii="Courier New" w:eastAsia="Calibri" w:hAnsi="Courier New" w:cs="Courier New"/>
          <w:lang w:eastAsia="ru-RU"/>
        </w:rPr>
        <w:t xml:space="preserve">сооружений на предмет их технического состояния </w:t>
      </w:r>
    </w:p>
    <w:p w:rsidR="00A60BCC" w:rsidRPr="00A60BCC" w:rsidRDefault="00A60BCC" w:rsidP="00A60BCC">
      <w:pPr>
        <w:suppressAutoHyphens/>
        <w:spacing w:after="0" w:line="240" w:lineRule="auto"/>
        <w:jc w:val="right"/>
        <w:rPr>
          <w:rFonts w:ascii="Courier New" w:eastAsia="Calibri" w:hAnsi="Courier New" w:cs="Courier New"/>
          <w:b/>
          <w:lang w:eastAsia="ru-RU"/>
        </w:rPr>
      </w:pPr>
      <w:r w:rsidRPr="00A60BCC">
        <w:rPr>
          <w:rFonts w:ascii="Courier New" w:eastAsia="Calibri" w:hAnsi="Courier New" w:cs="Courier New"/>
          <w:lang w:eastAsia="ru-RU"/>
        </w:rPr>
        <w:t>и надлежащего технического обслуживания</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в со</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тв</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тств</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и с требованиями тех</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ических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регламе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тов к конст</w:t>
      </w:r>
      <w:r w:rsidRPr="00A60BCC">
        <w:rPr>
          <w:rFonts w:ascii="Courier New" w:eastAsia="Times New Roman" w:hAnsi="Courier New" w:cs="Courier New"/>
          <w:bCs/>
          <w:spacing w:val="-2"/>
          <w:lang w:eastAsia="ru-RU"/>
        </w:rPr>
        <w:t>р</w:t>
      </w:r>
      <w:r w:rsidRPr="00A60BCC">
        <w:rPr>
          <w:rFonts w:ascii="Courier New" w:eastAsia="Times New Roman" w:hAnsi="Courier New" w:cs="Courier New"/>
          <w:bCs/>
          <w:lang w:eastAsia="ru-RU"/>
        </w:rPr>
        <w:t>укт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вным и другим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характ</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рист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кам над</w:t>
      </w:r>
      <w:r w:rsidRPr="00A60BCC">
        <w:rPr>
          <w:rFonts w:ascii="Courier New" w:eastAsia="Times New Roman" w:hAnsi="Courier New" w:cs="Courier New"/>
          <w:bCs/>
          <w:spacing w:val="-2"/>
          <w:lang w:eastAsia="ru-RU"/>
        </w:rPr>
        <w:t>е</w:t>
      </w:r>
      <w:r w:rsidRPr="00A60BCC">
        <w:rPr>
          <w:rFonts w:ascii="Courier New" w:eastAsia="Times New Roman" w:hAnsi="Courier New" w:cs="Courier New"/>
          <w:bCs/>
          <w:lang w:eastAsia="ru-RU"/>
        </w:rPr>
        <w:t>жн</w:t>
      </w:r>
      <w:r w:rsidRPr="00A60BCC">
        <w:rPr>
          <w:rFonts w:ascii="Courier New" w:eastAsia="Times New Roman" w:hAnsi="Courier New" w:cs="Courier New"/>
          <w:bCs/>
          <w:spacing w:val="-3"/>
          <w:lang w:eastAsia="ru-RU"/>
        </w:rPr>
        <w:t>о</w:t>
      </w:r>
      <w:r w:rsidRPr="00A60BCC">
        <w:rPr>
          <w:rFonts w:ascii="Courier New" w:eastAsia="Times New Roman" w:hAnsi="Courier New" w:cs="Courier New"/>
          <w:bCs/>
          <w:lang w:eastAsia="ru-RU"/>
        </w:rPr>
        <w:t>ст</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 xml:space="preserve"> и </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езопасно</w:t>
      </w:r>
      <w:r w:rsidRPr="00A60BCC">
        <w:rPr>
          <w:rFonts w:ascii="Courier New" w:eastAsia="Times New Roman" w:hAnsi="Courier New" w:cs="Courier New"/>
          <w:bCs/>
          <w:spacing w:val="-2"/>
          <w:lang w:eastAsia="ru-RU"/>
        </w:rPr>
        <w:t>с</w:t>
      </w:r>
      <w:r w:rsidRPr="00A60BCC">
        <w:rPr>
          <w:rFonts w:ascii="Courier New" w:eastAsia="Times New Roman" w:hAnsi="Courier New" w:cs="Courier New"/>
          <w:bCs/>
          <w:lang w:eastAsia="ru-RU"/>
        </w:rPr>
        <w:t>ти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w:t>
      </w:r>
      <w:r w:rsidRPr="00A60BCC">
        <w:rPr>
          <w:rFonts w:ascii="Courier New" w:eastAsia="Times New Roman" w:hAnsi="Courier New" w:cs="Courier New"/>
          <w:bCs/>
          <w:spacing w:val="-2"/>
          <w:lang w:eastAsia="ru-RU"/>
        </w:rPr>
        <w:t>о</w:t>
      </w:r>
      <w:r w:rsidRPr="00A60BCC">
        <w:rPr>
          <w:rFonts w:ascii="Courier New" w:eastAsia="Times New Roman" w:hAnsi="Courier New" w:cs="Courier New"/>
          <w:bCs/>
          <w:lang w:eastAsia="ru-RU"/>
        </w:rPr>
        <w:t xml:space="preserve">в, </w:t>
      </w:r>
    </w:p>
    <w:p w:rsidR="00A60BCC" w:rsidRPr="00A60BCC" w:rsidRDefault="00A60BCC" w:rsidP="00A60BCC">
      <w:pPr>
        <w:suppressAutoHyphens/>
        <w:spacing w:after="0" w:line="240" w:lineRule="auto"/>
        <w:jc w:val="right"/>
        <w:rPr>
          <w:rFonts w:ascii="Courier New" w:eastAsia="Times New Roman" w:hAnsi="Courier New" w:cs="Courier New"/>
          <w:bCs/>
          <w:lang w:eastAsia="ru-RU"/>
        </w:rPr>
      </w:pPr>
      <w:r w:rsidRPr="00A60BCC">
        <w:rPr>
          <w:rFonts w:ascii="Courier New" w:eastAsia="Times New Roman" w:hAnsi="Courier New" w:cs="Courier New"/>
          <w:bCs/>
          <w:lang w:eastAsia="ru-RU"/>
        </w:rPr>
        <w:t>тре</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ован</w:t>
      </w:r>
      <w:r w:rsidRPr="00A60BCC">
        <w:rPr>
          <w:rFonts w:ascii="Courier New" w:eastAsia="Times New Roman" w:hAnsi="Courier New" w:cs="Courier New"/>
          <w:bCs/>
          <w:spacing w:val="-2"/>
          <w:lang w:eastAsia="ru-RU"/>
        </w:rPr>
        <w:t>и</w:t>
      </w:r>
      <w:r w:rsidRPr="00A60BCC">
        <w:rPr>
          <w:rFonts w:ascii="Courier New" w:eastAsia="Times New Roman" w:hAnsi="Courier New" w:cs="Courier New"/>
          <w:bCs/>
          <w:lang w:eastAsia="ru-RU"/>
        </w:rPr>
        <w:t>ями проектной</w:t>
      </w:r>
      <w:r w:rsidRPr="00A60BCC">
        <w:rPr>
          <w:rFonts w:ascii="Courier New" w:eastAsia="Times New Roman" w:hAnsi="Courier New" w:cs="Courier New"/>
          <w:bCs/>
          <w:spacing w:val="-2"/>
          <w:lang w:eastAsia="ru-RU"/>
        </w:rPr>
        <w:t xml:space="preserve"> </w:t>
      </w:r>
      <w:r w:rsidRPr="00A60BCC">
        <w:rPr>
          <w:rFonts w:ascii="Courier New" w:eastAsia="Times New Roman" w:hAnsi="Courier New" w:cs="Courier New"/>
          <w:bCs/>
          <w:lang w:eastAsia="ru-RU"/>
        </w:rPr>
        <w:t>докуме</w:t>
      </w:r>
      <w:r w:rsidRPr="00A60BCC">
        <w:rPr>
          <w:rFonts w:ascii="Courier New" w:eastAsia="Times New Roman" w:hAnsi="Courier New" w:cs="Courier New"/>
          <w:bCs/>
          <w:spacing w:val="-2"/>
          <w:lang w:eastAsia="ru-RU"/>
        </w:rPr>
        <w:t>н</w:t>
      </w:r>
      <w:r w:rsidRPr="00A60BCC">
        <w:rPr>
          <w:rFonts w:ascii="Courier New" w:eastAsia="Times New Roman" w:hAnsi="Courier New" w:cs="Courier New"/>
          <w:bCs/>
          <w:lang w:eastAsia="ru-RU"/>
        </w:rPr>
        <w:t xml:space="preserve">тации </w:t>
      </w:r>
      <w:r w:rsidRPr="00A60BCC">
        <w:rPr>
          <w:rFonts w:ascii="Courier New" w:eastAsia="Times New Roman" w:hAnsi="Courier New" w:cs="Courier New"/>
          <w:bCs/>
          <w:spacing w:val="-2"/>
          <w:lang w:eastAsia="ru-RU"/>
        </w:rPr>
        <w:t>у</w:t>
      </w:r>
      <w:r w:rsidRPr="00A60BCC">
        <w:rPr>
          <w:rFonts w:ascii="Courier New" w:eastAsia="Times New Roman" w:hAnsi="Courier New" w:cs="Courier New"/>
          <w:bCs/>
          <w:lang w:eastAsia="ru-RU"/>
        </w:rPr>
        <w:t>казанных о</w:t>
      </w:r>
      <w:r w:rsidRPr="00A60BCC">
        <w:rPr>
          <w:rFonts w:ascii="Courier New" w:eastAsia="Times New Roman" w:hAnsi="Courier New" w:cs="Courier New"/>
          <w:bCs/>
          <w:spacing w:val="-2"/>
          <w:lang w:eastAsia="ru-RU"/>
        </w:rPr>
        <w:t>б</w:t>
      </w:r>
      <w:r w:rsidRPr="00A60BCC">
        <w:rPr>
          <w:rFonts w:ascii="Courier New" w:eastAsia="Times New Roman" w:hAnsi="Courier New" w:cs="Courier New"/>
          <w:bCs/>
          <w:lang w:eastAsia="ru-RU"/>
        </w:rPr>
        <w:t>ъектов</w:t>
      </w:r>
    </w:p>
    <w:p w:rsidR="00A60BCC" w:rsidRPr="00A60BCC" w:rsidRDefault="00A60BCC" w:rsidP="00A60BCC">
      <w:pPr>
        <w:suppressAutoHyphens/>
        <w:spacing w:after="0" w:line="240" w:lineRule="auto"/>
        <w:jc w:val="right"/>
        <w:rPr>
          <w:rFonts w:ascii="Times New Roman" w:eastAsia="Times New Roman" w:hAnsi="Times New Roman" w:cs="Times New Roman"/>
          <w:color w:val="010302"/>
          <w:sz w:val="20"/>
          <w:szCs w:val="20"/>
          <w:lang w:eastAsia="ru-RU"/>
        </w:rPr>
      </w:pPr>
      <w:r w:rsidRPr="00A60BCC">
        <w:rPr>
          <w:rFonts w:ascii="Courier New" w:eastAsia="Times New Roman" w:hAnsi="Courier New" w:cs="Courier New"/>
          <w:bCs/>
          <w:lang w:eastAsia="ru-RU"/>
        </w:rPr>
        <w:t>на территории Едогонского сельского поселения</w:t>
      </w:r>
    </w:p>
    <w:p w:rsidR="00A60BCC" w:rsidRPr="00A60BCC" w:rsidRDefault="00A60BCC" w:rsidP="00A60BCC">
      <w:pPr>
        <w:widowControl w:val="0"/>
        <w:suppressAutoHyphens/>
        <w:spacing w:after="0" w:line="240" w:lineRule="auto"/>
        <w:jc w:val="both"/>
        <w:rPr>
          <w:rFonts w:ascii="Times New Roman" w:eastAsia="Calibri" w:hAnsi="Times New Roman" w:cs="Arial"/>
          <w:sz w:val="28"/>
          <w:szCs w:val="28"/>
        </w:rPr>
      </w:pPr>
    </w:p>
    <w:p w:rsidR="00A60BCC" w:rsidRPr="00A60BCC" w:rsidRDefault="00A60BCC" w:rsidP="00A60BCC">
      <w:pPr>
        <w:widowControl w:val="0"/>
        <w:suppressAutoHyphens/>
        <w:spacing w:after="0" w:line="240" w:lineRule="auto"/>
        <w:jc w:val="center"/>
        <w:rPr>
          <w:rFonts w:ascii="Arial" w:eastAsia="Calibri" w:hAnsi="Arial" w:cs="Arial"/>
          <w:sz w:val="24"/>
          <w:szCs w:val="24"/>
        </w:rPr>
      </w:pPr>
      <w:bookmarkStart w:id="5" w:name="Par196"/>
      <w:bookmarkEnd w:id="5"/>
      <w:r w:rsidRPr="00A60BCC">
        <w:rPr>
          <w:rFonts w:ascii="Arial" w:eastAsia="Calibri" w:hAnsi="Arial" w:cs="Arial"/>
          <w:sz w:val="24"/>
          <w:szCs w:val="24"/>
        </w:rPr>
        <w:t>Журнал учета осмотров зданий, сооружений, находящихся</w:t>
      </w:r>
    </w:p>
    <w:p w:rsidR="00A60BCC" w:rsidRPr="00A60BCC" w:rsidRDefault="00A60BCC" w:rsidP="00A60BCC">
      <w:pPr>
        <w:widowControl w:val="0"/>
        <w:suppressAutoHyphens/>
        <w:spacing w:after="0" w:line="240" w:lineRule="auto"/>
        <w:jc w:val="center"/>
        <w:rPr>
          <w:rFonts w:ascii="Arial" w:eastAsia="Calibri" w:hAnsi="Arial" w:cs="Arial"/>
          <w:sz w:val="24"/>
          <w:szCs w:val="24"/>
        </w:rPr>
      </w:pPr>
      <w:r w:rsidRPr="00A60BCC">
        <w:rPr>
          <w:rFonts w:ascii="Arial" w:eastAsia="Calibri" w:hAnsi="Arial" w:cs="Arial"/>
          <w:sz w:val="24"/>
          <w:szCs w:val="24"/>
        </w:rPr>
        <w:t xml:space="preserve">на территории </w:t>
      </w:r>
      <w:proofErr w:type="gramStart"/>
      <w:r w:rsidRPr="00A60BCC">
        <w:rPr>
          <w:rFonts w:ascii="Arial" w:eastAsia="Calibri" w:hAnsi="Arial" w:cs="Arial"/>
          <w:sz w:val="24"/>
          <w:szCs w:val="24"/>
        </w:rPr>
        <w:t>Едогонского  сельского</w:t>
      </w:r>
      <w:proofErr w:type="gramEnd"/>
      <w:r w:rsidRPr="00A60BCC">
        <w:rPr>
          <w:rFonts w:ascii="Arial" w:eastAsia="Calibri" w:hAnsi="Arial" w:cs="Arial"/>
          <w:sz w:val="24"/>
          <w:szCs w:val="24"/>
        </w:rPr>
        <w:t xml:space="preserve"> поселения</w:t>
      </w:r>
    </w:p>
    <w:p w:rsidR="00A60BCC" w:rsidRPr="00A60BCC" w:rsidRDefault="00A60BCC" w:rsidP="00A60BCC">
      <w:pPr>
        <w:widowControl w:val="0"/>
        <w:suppressAutoHyphens/>
        <w:spacing w:after="0" w:line="240" w:lineRule="auto"/>
        <w:jc w:val="both"/>
        <w:rPr>
          <w:rFonts w:ascii="Times New Roman" w:eastAsia="Calibri" w:hAnsi="Times New Roman" w:cs="Arial"/>
          <w:sz w:val="28"/>
          <w:szCs w:val="28"/>
        </w:rPr>
      </w:pPr>
    </w:p>
    <w:tbl>
      <w:tblPr>
        <w:tblW w:w="10698" w:type="dxa"/>
        <w:tblInd w:w="-997" w:type="dxa"/>
        <w:tblLayout w:type="fixed"/>
        <w:tblCellMar>
          <w:top w:w="102" w:type="dxa"/>
          <w:left w:w="62" w:type="dxa"/>
          <w:bottom w:w="102" w:type="dxa"/>
          <w:right w:w="62" w:type="dxa"/>
        </w:tblCellMar>
        <w:tblLook w:val="04A0" w:firstRow="1" w:lastRow="0" w:firstColumn="1" w:lastColumn="0" w:noHBand="0" w:noVBand="1"/>
      </w:tblPr>
      <w:tblGrid>
        <w:gridCol w:w="626"/>
        <w:gridCol w:w="2276"/>
        <w:gridCol w:w="1559"/>
        <w:gridCol w:w="2551"/>
        <w:gridCol w:w="1560"/>
        <w:gridCol w:w="2126"/>
      </w:tblGrid>
      <w:tr w:rsidR="00A60BCC" w:rsidRPr="00A60BCC" w:rsidTr="00A60BCC">
        <w:trPr>
          <w:cantSplit/>
          <w:trHeight w:val="2615"/>
        </w:trPr>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jc w:val="center"/>
              <w:rPr>
                <w:rFonts w:ascii="Courier New" w:eastAsia="Calibri" w:hAnsi="Courier New" w:cs="Courier New"/>
              </w:rPr>
            </w:pPr>
            <w:r w:rsidRPr="00A60BCC">
              <w:rPr>
                <w:rFonts w:ascii="Courier New" w:eastAsia="Calibri" w:hAnsi="Courier New" w:cs="Courier New"/>
              </w:rPr>
              <w:t>№ п/п</w:t>
            </w: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 xml:space="preserve">Адрес и наименование объекта осмотра </w:t>
            </w: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Основание для проведения осмотра</w:t>
            </w: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Ф.И.О. должность владельца, собственника, пользователя объекта осмотра, лица, ответственного за эксплуатацию здания</w:t>
            </w: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Описание нарушения</w:t>
            </w: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Рекомендации по устранению выявленных нарушений и срок их устранения</w:t>
            </w:r>
          </w:p>
        </w:tc>
      </w:tr>
      <w:tr w:rsidR="00A60BCC" w:rsidRPr="00A60BCC" w:rsidTr="00A60BCC">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jc w:val="center"/>
              <w:rPr>
                <w:rFonts w:ascii="Courier New" w:eastAsia="Calibri" w:hAnsi="Courier New" w:cs="Courier New"/>
              </w:rPr>
            </w:pPr>
            <w:r w:rsidRPr="00A60BCC">
              <w:rPr>
                <w:rFonts w:ascii="Courier New" w:eastAsia="Calibri" w:hAnsi="Courier New" w:cs="Courier New"/>
              </w:rPr>
              <w:t>1</w:t>
            </w: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2</w:t>
            </w: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3</w:t>
            </w: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4</w:t>
            </w: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5</w:t>
            </w: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jc w:val="center"/>
              <w:rPr>
                <w:rFonts w:ascii="Courier New" w:eastAsia="Calibri" w:hAnsi="Courier New" w:cs="Courier New"/>
              </w:rPr>
            </w:pPr>
            <w:r w:rsidRPr="00A60BCC">
              <w:rPr>
                <w:rFonts w:ascii="Courier New" w:eastAsia="Calibri" w:hAnsi="Courier New" w:cs="Courier New"/>
              </w:rPr>
              <w:t>6</w:t>
            </w:r>
          </w:p>
        </w:tc>
      </w:tr>
      <w:tr w:rsidR="00A60BCC" w:rsidRPr="00A60BCC" w:rsidTr="00A60BCC">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rPr>
                <w:rFonts w:ascii="Courier New" w:eastAsia="Calibri" w:hAnsi="Courier New" w:cs="Courier New"/>
              </w:rPr>
            </w:pP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r>
      <w:tr w:rsidR="00A60BCC" w:rsidRPr="00A60BCC" w:rsidTr="00A60BCC">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rPr>
                <w:rFonts w:ascii="Courier New" w:eastAsia="Calibri" w:hAnsi="Courier New" w:cs="Courier New"/>
              </w:rPr>
            </w:pP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r>
      <w:tr w:rsidR="00A60BCC" w:rsidRPr="00A60BCC" w:rsidTr="00A60BCC">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rPr>
                <w:rFonts w:ascii="Courier New" w:eastAsia="Calibri" w:hAnsi="Courier New" w:cs="Courier New"/>
              </w:rPr>
            </w:pP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r>
      <w:tr w:rsidR="00A60BCC" w:rsidRPr="00A60BCC" w:rsidTr="00A60BCC">
        <w:tc>
          <w:tcPr>
            <w:tcW w:w="6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rPr>
                <w:rFonts w:ascii="Courier New" w:eastAsia="Calibri" w:hAnsi="Courier New" w:cs="Courier New"/>
              </w:rPr>
            </w:pPr>
          </w:p>
        </w:tc>
        <w:tc>
          <w:tcPr>
            <w:tcW w:w="227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59"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551"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1560"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c>
          <w:tcPr>
            <w:tcW w:w="2126" w:type="dxa"/>
            <w:tcBorders>
              <w:top w:val="single" w:sz="4" w:space="0" w:color="000000"/>
              <w:left w:val="single" w:sz="4" w:space="0" w:color="000000"/>
              <w:bottom w:val="single" w:sz="4" w:space="0" w:color="000000"/>
              <w:right w:val="single" w:sz="4" w:space="0" w:color="000000"/>
            </w:tcBorders>
          </w:tcPr>
          <w:p w:rsidR="00A60BCC" w:rsidRPr="00A60BCC" w:rsidRDefault="00A60BCC" w:rsidP="00A60BCC">
            <w:pPr>
              <w:widowControl w:val="0"/>
              <w:suppressAutoHyphens/>
              <w:spacing w:after="0" w:line="240" w:lineRule="auto"/>
              <w:ind w:right="454"/>
              <w:rPr>
                <w:rFonts w:ascii="Courier New" w:eastAsia="Calibri" w:hAnsi="Courier New" w:cs="Courier New"/>
              </w:rPr>
            </w:pPr>
          </w:p>
        </w:tc>
      </w:tr>
    </w:tbl>
    <w:p w:rsidR="00A60BCC" w:rsidRPr="00A60BCC" w:rsidRDefault="00A60BCC" w:rsidP="00A60BCC">
      <w:pPr>
        <w:widowControl w:val="0"/>
        <w:suppressAutoHyphens/>
        <w:spacing w:after="0" w:line="240" w:lineRule="auto"/>
        <w:jc w:val="both"/>
        <w:rPr>
          <w:rFonts w:ascii="Times New Roman" w:eastAsia="Calibri" w:hAnsi="Times New Roman" w:cs="Arial"/>
          <w:sz w:val="28"/>
          <w:szCs w:val="28"/>
        </w:rPr>
      </w:pPr>
    </w:p>
    <w:p w:rsidR="00A60BCC" w:rsidRPr="00A60BCC" w:rsidRDefault="00A60BCC" w:rsidP="00A60BCC">
      <w:pPr>
        <w:widowControl w:val="0"/>
        <w:suppressAutoHyphens/>
        <w:spacing w:after="0" w:line="240" w:lineRule="auto"/>
        <w:jc w:val="both"/>
        <w:rPr>
          <w:rFonts w:ascii="Times New Roman" w:eastAsia="Calibri" w:hAnsi="Times New Roman" w:cs="Arial"/>
          <w:sz w:val="28"/>
          <w:szCs w:val="28"/>
        </w:rPr>
      </w:pPr>
    </w:p>
    <w:p w:rsidR="00DE5893" w:rsidRDefault="00DE5893"/>
    <w:p w:rsidR="00A60BCC" w:rsidRDefault="00A60BCC"/>
    <w:p w:rsidR="00A60BCC" w:rsidRDefault="00A60BCC"/>
    <w:p w:rsidR="00A60BCC" w:rsidRDefault="00A60BCC"/>
    <w:p w:rsidR="00A60BCC" w:rsidRDefault="00A60BCC"/>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lastRenderedPageBreak/>
        <w:t>10.05.2023Г. №11</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РОССИЙСКАЯ ФЕДЕРАЦИЯ</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ИРКУТСКАЯ ОБЛАСТЬ</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МУНИЦИПАЛЬНОЕ ОБРАЗОВАНИЕ</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 «ТУЛУНСКИЙ РАЙОН»</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ЕДОГОНСКОЕ СЕЛЬСКОЕ ПОСЕЛЕНИЕ </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ДУМА</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РЕШЕНИЕ</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О ВНЕСЕНИИ ИЗМЕНЕНИЙ В ПОЛОЖЕНИЕ О ПОРЯДКЕ ПРЕДОСТАВЛЕНИЯ ЖИЛЫХ ПОМЕЩЕНИЙ СПЕЦИАЛИЗИРОВАННОГО ЖИЛИЩНОГО ФОНДА ЕДОГОНСКОГО СЕЛЬСКОГО ПОСЕЛЕНИЯ</w:t>
      </w:r>
    </w:p>
    <w:p w:rsidR="00A60BCC" w:rsidRPr="00A60BCC" w:rsidRDefault="00A60BCC" w:rsidP="00A60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0BCC" w:rsidRPr="00A60BCC" w:rsidRDefault="00A60BCC" w:rsidP="00A60BCC">
      <w:pPr>
        <w:autoSpaceDE w:val="0"/>
        <w:autoSpaceDN w:val="0"/>
        <w:adjustRightInd w:val="0"/>
        <w:spacing w:after="0" w:line="240" w:lineRule="auto"/>
        <w:ind w:firstLine="709"/>
        <w:jc w:val="both"/>
        <w:rPr>
          <w:rFonts w:ascii="Arial" w:eastAsia="Times New Roman" w:hAnsi="Arial" w:cs="Arial"/>
          <w:sz w:val="24"/>
          <w:szCs w:val="24"/>
          <w:lang w:eastAsia="ru-RU"/>
        </w:rPr>
      </w:pPr>
      <w:r w:rsidRPr="00A60BCC">
        <w:rPr>
          <w:rFonts w:ascii="Arial" w:eastAsia="Calibri" w:hAnsi="Arial" w:cs="Arial"/>
          <w:sz w:val="24"/>
          <w:szCs w:val="24"/>
          <w:lang w:eastAsia="ru-RU"/>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w:t>
      </w:r>
      <w:proofErr w:type="spellStart"/>
      <w:r w:rsidRPr="00A60BCC">
        <w:rPr>
          <w:rFonts w:ascii="Arial" w:eastAsia="Calibri" w:hAnsi="Arial" w:cs="Arial"/>
          <w:sz w:val="24"/>
          <w:szCs w:val="24"/>
          <w:lang w:eastAsia="ru-RU"/>
        </w:rPr>
        <w:t>пр</w:t>
      </w:r>
      <w:proofErr w:type="spellEnd"/>
      <w:r w:rsidRPr="00A60BCC">
        <w:rPr>
          <w:rFonts w:ascii="Arial" w:eastAsia="Calibri" w:hAnsi="Arial" w:cs="Arial"/>
          <w:sz w:val="24"/>
          <w:szCs w:val="24"/>
          <w:lang w:eastAsia="ru-RU"/>
        </w:rPr>
        <w:t xml:space="preserve"> «Об утверждении Правил пользования жилыми помещениями»</w:t>
      </w:r>
      <w:r w:rsidRPr="00A60BCC">
        <w:rPr>
          <w:rFonts w:ascii="Arial" w:eastAsia="Calibri" w:hAnsi="Arial" w:cs="Arial"/>
          <w:sz w:val="24"/>
          <w:szCs w:val="24"/>
        </w:rPr>
        <w:t xml:space="preserve">, </w:t>
      </w:r>
      <w:r w:rsidRPr="00A60BCC">
        <w:rPr>
          <w:rFonts w:ascii="Arial" w:eastAsia="Times New Roman" w:hAnsi="Arial" w:cs="Arial"/>
          <w:sz w:val="24"/>
          <w:szCs w:val="24"/>
          <w:lang w:eastAsia="ru-RU"/>
        </w:rPr>
        <w:t>статьями 6, 33, 48 Устава Едогонского сельского поселения, Дума Едогонского сельского поселения</w:t>
      </w:r>
    </w:p>
    <w:p w:rsidR="00A60BCC" w:rsidRPr="00A60BCC" w:rsidRDefault="00A60BCC" w:rsidP="00A60B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0BCC" w:rsidRPr="00A60BCC" w:rsidRDefault="00A60BCC" w:rsidP="00A60BCC">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A60BCC">
        <w:rPr>
          <w:rFonts w:ascii="Arial" w:eastAsia="Times New Roman" w:hAnsi="Arial" w:cs="Arial"/>
          <w:b/>
          <w:sz w:val="30"/>
          <w:szCs w:val="30"/>
          <w:lang w:eastAsia="ru-RU"/>
        </w:rPr>
        <w:t>РЕШИЛА:</w:t>
      </w:r>
    </w:p>
    <w:p w:rsidR="00A60BCC" w:rsidRPr="00A60BCC" w:rsidRDefault="00A60BCC" w:rsidP="00A60B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0BCC" w:rsidRPr="00A60BCC" w:rsidRDefault="00A60BCC" w:rsidP="00A60B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60BCC">
        <w:rPr>
          <w:rFonts w:ascii="Arial" w:eastAsia="Times New Roman" w:hAnsi="Arial" w:cs="Arial"/>
          <w:sz w:val="24"/>
          <w:szCs w:val="24"/>
          <w:lang w:eastAsia="ru-RU"/>
        </w:rPr>
        <w:t>1. Внести в Положение о порядке</w:t>
      </w:r>
      <w:r w:rsidRPr="00A60BCC">
        <w:rPr>
          <w:rFonts w:ascii="Arial" w:eastAsia="Calibri" w:hAnsi="Arial" w:cs="Arial"/>
          <w:sz w:val="24"/>
          <w:szCs w:val="24"/>
        </w:rPr>
        <w:t xml:space="preserve"> предоставления жилых помещений специализированного жилищного фонда</w:t>
      </w:r>
      <w:r w:rsidRPr="00A60BCC">
        <w:rPr>
          <w:rFonts w:ascii="Arial" w:eastAsia="Times New Roman" w:hAnsi="Arial" w:cs="Arial"/>
          <w:sz w:val="24"/>
          <w:szCs w:val="24"/>
          <w:lang w:eastAsia="ru-RU"/>
        </w:rPr>
        <w:t xml:space="preserve"> Едогонского сельского поселения</w:t>
      </w:r>
      <w:r w:rsidRPr="00A60BCC">
        <w:rPr>
          <w:rFonts w:ascii="Arial" w:eastAsia="Times New Roman" w:hAnsi="Arial" w:cs="Arial"/>
          <w:kern w:val="2"/>
          <w:sz w:val="24"/>
          <w:szCs w:val="24"/>
          <w:lang w:eastAsia="ru-RU"/>
        </w:rPr>
        <w:t>, утвержденное решением Думы Едогонского сельского поселения от 25.10.2022 года №6 следующие изменения:</w:t>
      </w:r>
    </w:p>
    <w:p w:rsidR="00A60BCC" w:rsidRPr="00A60BCC" w:rsidRDefault="00A60BCC" w:rsidP="00A60BCC">
      <w:pPr>
        <w:autoSpaceDE w:val="0"/>
        <w:autoSpaceDN w:val="0"/>
        <w:spacing w:after="0" w:line="240" w:lineRule="auto"/>
        <w:ind w:firstLine="709"/>
        <w:jc w:val="both"/>
        <w:rPr>
          <w:rFonts w:ascii="Arial" w:eastAsia="Times New Roman" w:hAnsi="Arial" w:cs="Arial"/>
          <w:kern w:val="2"/>
          <w:sz w:val="24"/>
          <w:szCs w:val="24"/>
          <w:lang w:eastAsia="ru-RU"/>
        </w:rPr>
      </w:pPr>
      <w:r w:rsidRPr="00A60BCC">
        <w:rPr>
          <w:rFonts w:ascii="Arial" w:eastAsia="Times New Roman" w:hAnsi="Arial" w:cs="Arial"/>
          <w:kern w:val="2"/>
          <w:sz w:val="24"/>
          <w:szCs w:val="24"/>
          <w:lang w:eastAsia="ru-RU"/>
        </w:rPr>
        <w:t xml:space="preserve">1.1. пункт 17 изложить в следующей редакции: </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rPr>
      </w:pPr>
      <w:r w:rsidRPr="00A60BCC">
        <w:rPr>
          <w:rFonts w:ascii="Arial" w:eastAsia="Times New Roman" w:hAnsi="Arial" w:cs="Arial"/>
          <w:kern w:val="2"/>
          <w:sz w:val="24"/>
          <w:szCs w:val="24"/>
          <w:lang w:eastAsia="ru-RU"/>
        </w:rPr>
        <w:t>«</w:t>
      </w:r>
      <w:r w:rsidRPr="00A60BCC">
        <w:rPr>
          <w:rFonts w:ascii="Arial" w:eastAsia="Calibri" w:hAnsi="Arial" w:cs="Arial"/>
          <w:sz w:val="24"/>
          <w:szCs w:val="24"/>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 администрации.»;</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rPr>
      </w:pPr>
      <w:r w:rsidRPr="00A60BCC">
        <w:rPr>
          <w:rFonts w:ascii="Arial" w:eastAsia="Calibri" w:hAnsi="Arial" w:cs="Arial"/>
          <w:sz w:val="24"/>
          <w:szCs w:val="24"/>
        </w:rPr>
        <w:t>1.2. Пункт 18 исключить;</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rPr>
      </w:pPr>
      <w:r w:rsidRPr="00A60BCC">
        <w:rPr>
          <w:rFonts w:ascii="Arial" w:eastAsia="Calibri" w:hAnsi="Arial" w:cs="Arial"/>
          <w:sz w:val="24"/>
          <w:szCs w:val="24"/>
        </w:rPr>
        <w:t>1.3. Пункт 19 исключить;</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lang w:eastAsia="ru-RU"/>
        </w:rPr>
      </w:pPr>
      <w:r w:rsidRPr="00A60BCC">
        <w:rPr>
          <w:rFonts w:ascii="Arial" w:eastAsia="Calibri" w:hAnsi="Arial" w:cs="Arial"/>
          <w:sz w:val="24"/>
          <w:szCs w:val="24"/>
        </w:rPr>
        <w:t>1.4. Из пункта 24 слова «</w:t>
      </w:r>
      <w:r w:rsidRPr="00A60BCC">
        <w:rPr>
          <w:rFonts w:ascii="Arial" w:eastAsia="Calibri" w:hAnsi="Arial" w:cs="Arial"/>
          <w:sz w:val="24"/>
          <w:szCs w:val="24"/>
          <w:lang w:eastAsia="ru-RU"/>
        </w:rPr>
        <w:t>(в соответствии со ст. 51 ЖК РФ)» исключить;</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lang w:eastAsia="ru-RU"/>
        </w:rPr>
      </w:pPr>
      <w:r w:rsidRPr="00A60BCC">
        <w:rPr>
          <w:rFonts w:ascii="Arial" w:eastAsia="Calibri" w:hAnsi="Arial" w:cs="Arial"/>
          <w:sz w:val="24"/>
          <w:szCs w:val="24"/>
          <w:lang w:eastAsia="ru-RU"/>
        </w:rPr>
        <w:t>1.5. Пункт 36 после слова «распоряжения» дополнить словом «администрации»;</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rPr>
      </w:pPr>
      <w:r w:rsidRPr="00A60BCC">
        <w:rPr>
          <w:rFonts w:ascii="Arial" w:eastAsia="Calibri" w:hAnsi="Arial" w:cs="Arial"/>
          <w:sz w:val="24"/>
          <w:szCs w:val="24"/>
        </w:rPr>
        <w:t>1.6. Пункт 49 дополнить словами «(далее – наниматель)»;</w:t>
      </w:r>
    </w:p>
    <w:p w:rsidR="00A60BCC" w:rsidRPr="00A60BCC" w:rsidRDefault="00A60BCC" w:rsidP="00A60B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60BCC">
        <w:rPr>
          <w:rFonts w:ascii="Arial" w:eastAsia="Times New Roman" w:hAnsi="Arial" w:cs="Arial"/>
          <w:kern w:val="2"/>
          <w:sz w:val="24"/>
          <w:szCs w:val="24"/>
          <w:lang w:eastAsia="ru-RU"/>
        </w:rPr>
        <w:t>1.7. В пункте 52 слова «</w:t>
      </w:r>
      <w:r w:rsidRPr="00A60BCC">
        <w:rPr>
          <w:rFonts w:ascii="Arial" w:eastAsia="Calibri" w:hAnsi="Arial" w:cs="Arial"/>
          <w:sz w:val="24"/>
          <w:szCs w:val="24"/>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заменить словами «в соответствии с </w:t>
      </w:r>
      <w:r w:rsidRPr="00A60BCC">
        <w:rPr>
          <w:rFonts w:ascii="Arial" w:eastAsia="Times New Roman" w:hAnsi="Arial" w:cs="Arial"/>
          <w:sz w:val="24"/>
          <w:szCs w:val="24"/>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w:t>
      </w:r>
      <w:proofErr w:type="spellStart"/>
      <w:r w:rsidRPr="00A60BCC">
        <w:rPr>
          <w:rFonts w:ascii="Arial" w:eastAsia="Times New Roman" w:hAnsi="Arial" w:cs="Arial"/>
          <w:sz w:val="24"/>
          <w:szCs w:val="24"/>
          <w:lang w:eastAsia="ru-RU"/>
        </w:rPr>
        <w:t>пр</w:t>
      </w:r>
      <w:proofErr w:type="spellEnd"/>
      <w:r w:rsidRPr="00A60BCC">
        <w:rPr>
          <w:rFonts w:ascii="Arial" w:eastAsia="Times New Roman" w:hAnsi="Arial" w:cs="Arial"/>
          <w:sz w:val="24"/>
          <w:szCs w:val="24"/>
          <w:lang w:eastAsia="ru-RU"/>
        </w:rPr>
        <w:t>»;</w:t>
      </w:r>
      <w:r w:rsidRPr="00A60BCC">
        <w:rPr>
          <w:rFonts w:ascii="Arial" w:eastAsia="Calibri" w:hAnsi="Arial" w:cs="Arial"/>
          <w:sz w:val="24"/>
          <w:szCs w:val="24"/>
        </w:rPr>
        <w:t xml:space="preserve"> </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rPr>
      </w:pPr>
      <w:r w:rsidRPr="00A60BCC">
        <w:rPr>
          <w:rFonts w:ascii="Arial" w:eastAsia="Calibri" w:hAnsi="Arial" w:cs="Arial"/>
          <w:sz w:val="24"/>
          <w:szCs w:val="24"/>
        </w:rPr>
        <w:lastRenderedPageBreak/>
        <w:t>1.8. Пункт 71 дополнить словами «(далее – наниматель)»;</w:t>
      </w:r>
    </w:p>
    <w:p w:rsidR="00A60BCC" w:rsidRPr="00A60BCC" w:rsidRDefault="00A60BCC" w:rsidP="00A60BCC">
      <w:pPr>
        <w:autoSpaceDE w:val="0"/>
        <w:autoSpaceDN w:val="0"/>
        <w:spacing w:after="0" w:line="240" w:lineRule="auto"/>
        <w:ind w:firstLine="709"/>
        <w:jc w:val="both"/>
        <w:rPr>
          <w:rFonts w:ascii="Arial" w:eastAsia="Times New Roman" w:hAnsi="Arial" w:cs="Arial"/>
          <w:kern w:val="2"/>
          <w:sz w:val="24"/>
          <w:szCs w:val="24"/>
          <w:lang w:eastAsia="ru-RU"/>
        </w:rPr>
      </w:pPr>
      <w:r w:rsidRPr="00A60BCC">
        <w:rPr>
          <w:rFonts w:ascii="Arial" w:eastAsia="Times New Roman" w:hAnsi="Arial" w:cs="Arial"/>
          <w:kern w:val="2"/>
          <w:sz w:val="24"/>
          <w:szCs w:val="24"/>
          <w:lang w:eastAsia="ru-RU"/>
        </w:rPr>
        <w:t>1.9. В пункте 74 слова «</w:t>
      </w:r>
      <w:r w:rsidRPr="00A60BCC">
        <w:rPr>
          <w:rFonts w:ascii="Arial" w:eastAsia="Calibri" w:hAnsi="Arial" w:cs="Arial"/>
          <w:sz w:val="24"/>
          <w:szCs w:val="24"/>
        </w:rPr>
        <w:t xml:space="preserve">в соответствии с Правилами пользования жилыми помещениями, утвержденными постановлением Правительства Российской Федерации от 21 января 2006 года №25» заменить словами «в соответствии с </w:t>
      </w:r>
      <w:r w:rsidRPr="00A60BCC">
        <w:rPr>
          <w:rFonts w:ascii="Arial" w:eastAsia="Times New Roman" w:hAnsi="Arial" w:cs="Arial"/>
          <w:sz w:val="24"/>
          <w:szCs w:val="24"/>
          <w:lang w:eastAsia="ru-RU"/>
        </w:rPr>
        <w:t>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года №292/</w:t>
      </w:r>
      <w:proofErr w:type="spellStart"/>
      <w:r w:rsidRPr="00A60BCC">
        <w:rPr>
          <w:rFonts w:ascii="Arial" w:eastAsia="Times New Roman" w:hAnsi="Arial" w:cs="Arial"/>
          <w:sz w:val="24"/>
          <w:szCs w:val="24"/>
          <w:lang w:eastAsia="ru-RU"/>
        </w:rPr>
        <w:t>пр</w:t>
      </w:r>
      <w:proofErr w:type="spellEnd"/>
      <w:r w:rsidRPr="00A60BCC">
        <w:rPr>
          <w:rFonts w:ascii="Arial" w:eastAsia="Times New Roman" w:hAnsi="Arial" w:cs="Arial"/>
          <w:sz w:val="24"/>
          <w:szCs w:val="24"/>
          <w:lang w:eastAsia="ru-RU"/>
        </w:rPr>
        <w:t>»;</w:t>
      </w:r>
    </w:p>
    <w:p w:rsidR="00A60BCC" w:rsidRPr="00A60BCC" w:rsidRDefault="00A60BCC" w:rsidP="00A60BCC">
      <w:pPr>
        <w:autoSpaceDE w:val="0"/>
        <w:autoSpaceDN w:val="0"/>
        <w:spacing w:after="0" w:line="240" w:lineRule="auto"/>
        <w:ind w:firstLine="709"/>
        <w:jc w:val="both"/>
        <w:rPr>
          <w:rFonts w:ascii="Arial" w:eastAsia="Calibri" w:hAnsi="Arial" w:cs="Arial"/>
          <w:sz w:val="24"/>
          <w:szCs w:val="24"/>
          <w:lang w:eastAsia="ru-RU"/>
        </w:rPr>
      </w:pPr>
      <w:r w:rsidRPr="00A60BCC">
        <w:rPr>
          <w:rFonts w:ascii="Arial" w:eastAsia="Calibri" w:hAnsi="Arial" w:cs="Arial"/>
          <w:sz w:val="24"/>
          <w:szCs w:val="24"/>
          <w:lang w:eastAsia="ru-RU"/>
        </w:rPr>
        <w:t>1.10. Пункт 105 исключить.</w:t>
      </w:r>
    </w:p>
    <w:p w:rsidR="00A60BCC" w:rsidRPr="00A60BCC" w:rsidRDefault="00A60BCC" w:rsidP="00A60BCC">
      <w:pPr>
        <w:autoSpaceDE w:val="0"/>
        <w:autoSpaceDN w:val="0"/>
        <w:adjustRightInd w:val="0"/>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Настоящее решение вступает в силу после дня его официального опубликования.</w:t>
      </w:r>
    </w:p>
    <w:p w:rsidR="00A60BCC" w:rsidRPr="00A60BCC" w:rsidRDefault="00A60BCC" w:rsidP="00A60BCC">
      <w:pPr>
        <w:widowControl w:val="0"/>
        <w:autoSpaceDE w:val="0"/>
        <w:autoSpaceDN w:val="0"/>
        <w:spacing w:after="0" w:line="228" w:lineRule="auto"/>
        <w:ind w:right="-1"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3. Опубликовать настоящее решение в газете «Едогонский вестник </w:t>
      </w:r>
      <w:proofErr w:type="spellStart"/>
      <w:r w:rsidRPr="00A60BCC">
        <w:rPr>
          <w:rFonts w:ascii="Arial" w:eastAsia="Times New Roman" w:hAnsi="Arial" w:cs="Arial"/>
          <w:sz w:val="24"/>
          <w:szCs w:val="24"/>
          <w:lang w:eastAsia="ru-RU"/>
        </w:rPr>
        <w:t>вестник</w:t>
      </w:r>
      <w:proofErr w:type="spellEnd"/>
      <w:r w:rsidRPr="00A60BCC">
        <w:rPr>
          <w:rFonts w:ascii="Arial" w:eastAsia="Times New Roman" w:hAnsi="Arial" w:cs="Arial"/>
          <w:sz w:val="24"/>
          <w:szCs w:val="24"/>
          <w:lang w:eastAsia="ru-RU"/>
        </w:rPr>
        <w:t>» и разместить на официальном сайте Едогонского сельского поселения в информационно-телекоммуникационной сети «Интернет».</w:t>
      </w:r>
    </w:p>
    <w:p w:rsidR="00A60BCC" w:rsidRPr="00A60BCC" w:rsidRDefault="00A60BCC" w:rsidP="00A60BCC">
      <w:pPr>
        <w:autoSpaceDE w:val="0"/>
        <w:autoSpaceDN w:val="0"/>
        <w:adjustRightInd w:val="0"/>
        <w:spacing w:after="0" w:line="240" w:lineRule="auto"/>
        <w:jc w:val="both"/>
        <w:rPr>
          <w:rFonts w:ascii="Arial" w:eastAsia="Times New Roman" w:hAnsi="Arial" w:cs="Arial"/>
          <w:sz w:val="24"/>
          <w:szCs w:val="24"/>
          <w:lang w:eastAsia="ru-RU"/>
        </w:rPr>
      </w:pPr>
    </w:p>
    <w:p w:rsidR="00A60BCC" w:rsidRPr="00A60BCC" w:rsidRDefault="00A60BCC" w:rsidP="00A60BCC">
      <w:pPr>
        <w:autoSpaceDE w:val="0"/>
        <w:autoSpaceDN w:val="0"/>
        <w:adjustRightInd w:val="0"/>
        <w:spacing w:after="0" w:line="240" w:lineRule="auto"/>
        <w:jc w:val="both"/>
        <w:rPr>
          <w:rFonts w:ascii="Arial" w:eastAsia="Times New Roman" w:hAnsi="Arial" w:cs="Arial"/>
          <w:sz w:val="24"/>
          <w:szCs w:val="24"/>
          <w:lang w:eastAsia="ru-RU"/>
        </w:rPr>
      </w:pPr>
    </w:p>
    <w:p w:rsidR="00A60BCC" w:rsidRPr="00A60BCC" w:rsidRDefault="00A60BCC" w:rsidP="00A60BCC">
      <w:pPr>
        <w:widowControl w:val="0"/>
        <w:autoSpaceDE w:val="0"/>
        <w:autoSpaceDN w:val="0"/>
        <w:spacing w:after="0" w:line="228" w:lineRule="auto"/>
        <w:ind w:right="2692"/>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Глава Едогонского</w:t>
      </w:r>
    </w:p>
    <w:p w:rsidR="00A60BCC" w:rsidRPr="00A60BCC" w:rsidRDefault="00A60BCC" w:rsidP="00A60BCC">
      <w:pPr>
        <w:widowControl w:val="0"/>
        <w:autoSpaceDE w:val="0"/>
        <w:autoSpaceDN w:val="0"/>
        <w:spacing w:after="0" w:line="228" w:lineRule="auto"/>
        <w:ind w:right="-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сельского поселения</w:t>
      </w:r>
    </w:p>
    <w:p w:rsidR="00A60BCC" w:rsidRPr="00A60BCC" w:rsidRDefault="00A60BCC" w:rsidP="00A60BCC">
      <w:pPr>
        <w:widowControl w:val="0"/>
        <w:autoSpaceDE w:val="0"/>
        <w:autoSpaceDN w:val="0"/>
        <w:spacing w:after="0" w:line="228" w:lineRule="auto"/>
        <w:ind w:right="-1"/>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О.Н.Кобрусева</w:t>
      </w:r>
    </w:p>
    <w:p w:rsidR="00A60BCC" w:rsidRPr="00A60BCC" w:rsidRDefault="00A60BCC" w:rsidP="00A60BCC">
      <w:pPr>
        <w:spacing w:after="0" w:line="240" w:lineRule="auto"/>
        <w:rPr>
          <w:rFonts w:ascii="Arial" w:eastAsia="Times New Roman" w:hAnsi="Arial" w:cs="Arial"/>
          <w:sz w:val="24"/>
          <w:szCs w:val="24"/>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31.05.2023Г. №12</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РОССИЙСКАЯ ФЕДЕРАЦИЯ</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ИРКУТСКАЯ ОБЛАСТЬ</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МУНИЦИПАЛЬНОЕ ОБРАЗОВАНИЕ</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 «ТУЛУНСКИЙ РАЙОН»</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ЕДОГОНСКОЕ СЕЛЬСКОЕ ПОСЕЛЕНИЕ </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ДУМА</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РЕШЕНИЕ</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О ВНЕСЕНИИ ИЗМЕНЕНИЙ И ДОПОЛНЕНИЙ В УСТАВ ЕДОГОНСКОГО МУНИЦИПАЛЬНОГО ОБРАЗОВАНИЯ</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hd w:val="clear" w:color="auto" w:fill="FFFFFF"/>
        <w:tabs>
          <w:tab w:val="left" w:leader="underscore" w:pos="7210"/>
        </w:tab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A60BCC" w:rsidRPr="00A60BCC" w:rsidRDefault="00A60BCC" w:rsidP="00A60BCC">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A60BCC" w:rsidRPr="00A60BCC" w:rsidRDefault="00A60BCC" w:rsidP="00A60BCC">
      <w:pPr>
        <w:shd w:val="clear" w:color="auto" w:fill="FFFFFF"/>
        <w:tabs>
          <w:tab w:val="left" w:leader="underscore" w:pos="7210"/>
        </w:tabs>
        <w:spacing w:after="0" w:line="240" w:lineRule="auto"/>
        <w:jc w:val="center"/>
        <w:rPr>
          <w:rFonts w:ascii="Arial" w:eastAsia="Times New Roman" w:hAnsi="Arial" w:cs="Arial"/>
          <w:b/>
          <w:bCs/>
          <w:spacing w:val="-2"/>
          <w:sz w:val="30"/>
          <w:szCs w:val="30"/>
          <w:lang w:eastAsia="ru-RU"/>
        </w:rPr>
      </w:pPr>
      <w:r w:rsidRPr="00A60BCC">
        <w:rPr>
          <w:rFonts w:ascii="Arial" w:eastAsia="Times New Roman" w:hAnsi="Arial" w:cs="Arial"/>
          <w:b/>
          <w:bCs/>
          <w:spacing w:val="-2"/>
          <w:sz w:val="30"/>
          <w:szCs w:val="30"/>
          <w:lang w:eastAsia="ru-RU"/>
        </w:rPr>
        <w:t>РЕШИЛА:</w:t>
      </w:r>
    </w:p>
    <w:p w:rsidR="00A60BCC" w:rsidRPr="00A60BCC" w:rsidRDefault="00A60BCC" w:rsidP="00A60BCC">
      <w:pPr>
        <w:shd w:val="clear" w:color="auto" w:fill="FFFFFF"/>
        <w:spacing w:after="0" w:line="240" w:lineRule="auto"/>
        <w:jc w:val="both"/>
        <w:rPr>
          <w:rFonts w:ascii="Times New Roman" w:eastAsia="Times New Roman" w:hAnsi="Times New Roman" w:cs="Times New Roman"/>
          <w:sz w:val="28"/>
          <w:szCs w:val="28"/>
          <w:lang w:eastAsia="ru-RU"/>
        </w:rPr>
      </w:pPr>
    </w:p>
    <w:p w:rsidR="00A60BCC" w:rsidRPr="00A60BCC" w:rsidRDefault="00A60BCC" w:rsidP="00A60BCC">
      <w:pPr>
        <w:shd w:val="clear" w:color="auto" w:fill="FFFFFF"/>
        <w:spacing w:after="0" w:line="240" w:lineRule="auto"/>
        <w:ind w:firstLine="567"/>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1.  Внести в Устав </w:t>
      </w:r>
      <w:r w:rsidRPr="00A60BCC">
        <w:rPr>
          <w:rFonts w:ascii="Arial" w:eastAsia="Times New Roman" w:hAnsi="Arial" w:cs="Arial"/>
          <w:bCs/>
          <w:sz w:val="24"/>
          <w:szCs w:val="24"/>
          <w:lang w:eastAsia="ru-RU"/>
        </w:rPr>
        <w:t>Едогонского</w:t>
      </w:r>
      <w:r w:rsidRPr="00A60BCC">
        <w:rPr>
          <w:rFonts w:ascii="Arial" w:eastAsia="Times New Roman" w:hAnsi="Arial" w:cs="Arial"/>
          <w:sz w:val="24"/>
          <w:szCs w:val="24"/>
          <w:lang w:eastAsia="ru-RU"/>
        </w:rPr>
        <w:t xml:space="preserve"> муниципального образования следующие изменения:</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1.1. пункт 8 части 1 статьи 6 исключить;</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bCs/>
          <w:sz w:val="24"/>
          <w:szCs w:val="24"/>
        </w:rPr>
      </w:pPr>
      <w:r w:rsidRPr="00A60BCC">
        <w:rPr>
          <w:rFonts w:ascii="Arial" w:eastAsia="Times New Roman" w:hAnsi="Arial" w:cs="Arial"/>
          <w:bCs/>
          <w:sz w:val="24"/>
          <w:szCs w:val="24"/>
        </w:rPr>
        <w:t>1.2. В третьем абзаце части 3 статьи 11 слова «</w:t>
      </w:r>
      <w:r w:rsidRPr="00A60BCC">
        <w:rPr>
          <w:rFonts w:ascii="Arial" w:eastAsia="Times New Roman" w:hAnsi="Arial" w:cs="Arial"/>
          <w:color w:val="000000"/>
          <w:sz w:val="24"/>
          <w:szCs w:val="24"/>
          <w:lang w:eastAsia="ru-RU"/>
        </w:rPr>
        <w:t>Избирательная комиссия сельского Поселения</w:t>
      </w:r>
      <w:r w:rsidRPr="00A60BCC">
        <w:rPr>
          <w:rFonts w:ascii="Arial" w:eastAsia="Times New Roman" w:hAnsi="Arial" w:cs="Arial"/>
          <w:bCs/>
          <w:sz w:val="24"/>
          <w:szCs w:val="24"/>
        </w:rPr>
        <w:t>» заменить словами «</w:t>
      </w:r>
      <w:r w:rsidRPr="00A60BCC">
        <w:rPr>
          <w:rFonts w:ascii="Arial" w:eastAsia="Times New Roman" w:hAnsi="Arial" w:cs="Arial"/>
          <w:sz w:val="24"/>
          <w:szCs w:val="24"/>
          <w:lang w:eastAsia="ru-RU"/>
        </w:rPr>
        <w:t>Избирательная комиссия, организующая подготовку и проведение местного референдума</w:t>
      </w:r>
      <w:r w:rsidRPr="00A60BCC">
        <w:rPr>
          <w:rFonts w:ascii="Arial" w:eastAsia="Times New Roman" w:hAnsi="Arial" w:cs="Arial"/>
          <w:bCs/>
          <w:sz w:val="24"/>
          <w:szCs w:val="24"/>
        </w:rPr>
        <w:t>»;</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bCs/>
          <w:sz w:val="24"/>
          <w:szCs w:val="24"/>
        </w:rPr>
      </w:pPr>
      <w:r w:rsidRPr="00A60BCC">
        <w:rPr>
          <w:rFonts w:ascii="Arial" w:eastAsia="Times New Roman" w:hAnsi="Arial" w:cs="Arial"/>
          <w:bCs/>
          <w:sz w:val="24"/>
          <w:szCs w:val="24"/>
        </w:rPr>
        <w:t xml:space="preserve">1.3. в подпунктах «а» и «б» пункта 2 части 5.4. статьи 23 слова «, </w:t>
      </w:r>
      <w:r w:rsidRPr="00A60BCC">
        <w:rPr>
          <w:rFonts w:ascii="Arial" w:eastAsia="Times New Roman" w:hAnsi="Arial" w:cs="Arial"/>
          <w:sz w:val="24"/>
          <w:szCs w:val="24"/>
          <w:lang w:eastAsia="ru-RU"/>
        </w:rPr>
        <w:t>аппарате избирательной комиссии муниципального образования» исключить;</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bCs/>
          <w:sz w:val="24"/>
          <w:szCs w:val="24"/>
        </w:rPr>
      </w:pPr>
      <w:r w:rsidRPr="00A60BCC">
        <w:rPr>
          <w:rFonts w:ascii="Arial" w:eastAsia="Times New Roman" w:hAnsi="Arial" w:cs="Arial"/>
          <w:bCs/>
          <w:sz w:val="24"/>
          <w:szCs w:val="24"/>
        </w:rPr>
        <w:lastRenderedPageBreak/>
        <w:t>1.4. подпункт «г» пункта 2 части 2 статьи 33 исключить;</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spacing w:val="-1"/>
          <w:sz w:val="24"/>
          <w:szCs w:val="24"/>
          <w:lang w:eastAsia="ru-RU"/>
        </w:rPr>
      </w:pPr>
      <w:r w:rsidRPr="00A60BCC">
        <w:rPr>
          <w:rFonts w:ascii="Arial" w:eastAsia="Times New Roman" w:hAnsi="Arial" w:cs="Arial"/>
          <w:bCs/>
          <w:sz w:val="24"/>
          <w:szCs w:val="24"/>
        </w:rPr>
        <w:t>1.5. ч</w:t>
      </w:r>
      <w:r w:rsidRPr="00A60BCC">
        <w:rPr>
          <w:rFonts w:ascii="Arial" w:eastAsia="Times New Roman" w:hAnsi="Arial" w:cs="Arial"/>
          <w:spacing w:val="-1"/>
          <w:sz w:val="24"/>
          <w:szCs w:val="24"/>
          <w:lang w:eastAsia="ru-RU"/>
        </w:rPr>
        <w:t>асть 5 статьи 34 изложить в следующей редакции:</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spacing w:val="-13"/>
          <w:sz w:val="24"/>
          <w:szCs w:val="24"/>
          <w:lang w:eastAsia="ru-RU"/>
        </w:rPr>
      </w:pPr>
      <w:r w:rsidRPr="00A60BCC">
        <w:rPr>
          <w:rFonts w:ascii="Arial" w:eastAsia="Times New Roman" w:hAnsi="Arial" w:cs="Arial"/>
          <w:spacing w:val="-1"/>
          <w:sz w:val="24"/>
          <w:szCs w:val="24"/>
          <w:lang w:eastAsia="ru-RU"/>
        </w:rPr>
        <w:t xml:space="preserve">«5. Первое заседание вновь избранной Думы сельского поселения созывается Главой сельского поселения не позднее 30 дней со дня избрания двух третей от </w:t>
      </w:r>
      <w:r w:rsidRPr="00A60BCC">
        <w:rPr>
          <w:rFonts w:ascii="Arial" w:eastAsia="Times New Roman" w:hAnsi="Arial" w:cs="Arial"/>
          <w:sz w:val="24"/>
          <w:szCs w:val="24"/>
          <w:lang w:eastAsia="ru-RU"/>
        </w:rPr>
        <w:t>установленного числа депутатов Думы сельского поселения.»;</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bCs/>
          <w:sz w:val="24"/>
          <w:szCs w:val="24"/>
        </w:rPr>
      </w:pPr>
      <w:r w:rsidRPr="00A60BCC">
        <w:rPr>
          <w:rFonts w:ascii="Arial" w:eastAsia="Times New Roman" w:hAnsi="Arial" w:cs="Arial"/>
          <w:bCs/>
          <w:sz w:val="24"/>
          <w:szCs w:val="24"/>
        </w:rPr>
        <w:t xml:space="preserve">1.6. в пункте 16 части 4 статьи 40 слова «, </w:t>
      </w:r>
      <w:r w:rsidRPr="00A60BCC">
        <w:rPr>
          <w:rFonts w:ascii="Arial" w:eastAsia="Times New Roman" w:hAnsi="Arial" w:cs="Arial"/>
          <w:spacing w:val="-1"/>
          <w:sz w:val="24"/>
          <w:szCs w:val="24"/>
          <w:lang w:eastAsia="ru-RU"/>
        </w:rPr>
        <w:t xml:space="preserve">Избирательной комиссии сельского </w:t>
      </w:r>
      <w:r w:rsidRPr="00A60BCC">
        <w:rPr>
          <w:rFonts w:ascii="Arial" w:eastAsia="Times New Roman" w:hAnsi="Arial" w:cs="Arial"/>
          <w:sz w:val="24"/>
          <w:szCs w:val="24"/>
          <w:lang w:eastAsia="ru-RU"/>
        </w:rPr>
        <w:t>поселения» исключить;</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sz w:val="24"/>
          <w:szCs w:val="24"/>
        </w:rPr>
      </w:pPr>
      <w:r w:rsidRPr="00A60BCC">
        <w:rPr>
          <w:rFonts w:ascii="Arial" w:eastAsia="Times New Roman" w:hAnsi="Arial" w:cs="Arial"/>
          <w:sz w:val="24"/>
          <w:szCs w:val="24"/>
          <w:lang w:eastAsia="ru-RU"/>
        </w:rPr>
        <w:t>1.7. с</w:t>
      </w:r>
      <w:r w:rsidRPr="00A60BCC">
        <w:rPr>
          <w:rFonts w:ascii="Arial" w:eastAsia="Times New Roman" w:hAnsi="Arial" w:cs="Arial"/>
          <w:sz w:val="24"/>
          <w:szCs w:val="24"/>
        </w:rPr>
        <w:t>татью 43 исключить;</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bCs/>
          <w:sz w:val="24"/>
          <w:szCs w:val="24"/>
        </w:rPr>
      </w:pPr>
      <w:r w:rsidRPr="00A60BCC">
        <w:rPr>
          <w:rFonts w:ascii="Arial" w:eastAsia="Times New Roman" w:hAnsi="Arial" w:cs="Arial"/>
          <w:bCs/>
          <w:sz w:val="24"/>
          <w:szCs w:val="24"/>
        </w:rPr>
        <w:t>1.8. статью 49 исключить.</w:t>
      </w:r>
    </w:p>
    <w:p w:rsidR="00A60BCC" w:rsidRPr="00A60BCC" w:rsidRDefault="00A60BCC" w:rsidP="00A60BCC">
      <w:pPr>
        <w:shd w:val="clear" w:color="auto" w:fill="FFFFFF"/>
        <w:tabs>
          <w:tab w:val="left" w:pos="802"/>
        </w:tabs>
        <w:spacing w:after="0" w:line="240" w:lineRule="auto"/>
        <w:ind w:left="5" w:right="14" w:firstLine="562"/>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 Г</w:t>
      </w:r>
      <w:r w:rsidRPr="00A60BCC">
        <w:rPr>
          <w:rFonts w:ascii="Arial" w:eastAsia="Times New Roman" w:hAnsi="Arial" w:cs="Arial"/>
          <w:spacing w:val="-2"/>
          <w:sz w:val="24"/>
          <w:szCs w:val="24"/>
          <w:lang w:eastAsia="ru-RU"/>
        </w:rPr>
        <w:t xml:space="preserve">лаве </w:t>
      </w:r>
      <w:r w:rsidRPr="00A60BCC">
        <w:rPr>
          <w:rFonts w:ascii="Arial" w:eastAsia="Times New Roman" w:hAnsi="Arial" w:cs="Arial"/>
          <w:sz w:val="24"/>
          <w:szCs w:val="24"/>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A60BCC" w:rsidRPr="00A60BCC" w:rsidRDefault="00A60BCC" w:rsidP="00A60BCC">
      <w:pPr>
        <w:autoSpaceDE w:val="0"/>
        <w:autoSpaceDN w:val="0"/>
        <w:adjustRightInd w:val="0"/>
        <w:spacing w:after="0" w:line="240" w:lineRule="auto"/>
        <w:ind w:firstLine="567"/>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A60BCC">
        <w:rPr>
          <w:rFonts w:ascii="Arial" w:eastAsia="Times New Roman" w:hAnsi="Arial" w:cs="Arial"/>
          <w:bCs/>
          <w:sz w:val="24"/>
          <w:szCs w:val="24"/>
          <w:lang w:eastAsia="ru-RU"/>
        </w:rPr>
        <w:t>Едогонского</w:t>
      </w:r>
      <w:r w:rsidRPr="00A60BCC">
        <w:rPr>
          <w:rFonts w:ascii="Arial" w:eastAsia="Times New Roman" w:hAnsi="Arial" w:cs="Arial"/>
          <w:sz w:val="24"/>
          <w:szCs w:val="24"/>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A60BCC" w:rsidRPr="00A60BCC" w:rsidRDefault="00A60BCC" w:rsidP="00A60BCC">
      <w:pPr>
        <w:shd w:val="clear" w:color="auto" w:fill="FFFFFF"/>
        <w:spacing w:after="0" w:line="240" w:lineRule="auto"/>
        <w:ind w:firstLine="567"/>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 Настоящее решение вступает в силу после его официального опубликования в газете «Едогонский вестник» в соответствии с действующим законодательством.</w:t>
      </w:r>
    </w:p>
    <w:p w:rsidR="00A60BCC" w:rsidRPr="00A60BCC" w:rsidRDefault="00A60BCC" w:rsidP="00A60BCC">
      <w:pPr>
        <w:autoSpaceDE w:val="0"/>
        <w:autoSpaceDN w:val="0"/>
        <w:adjustRightInd w:val="0"/>
        <w:spacing w:after="0" w:line="240" w:lineRule="auto"/>
        <w:jc w:val="both"/>
        <w:rPr>
          <w:rFonts w:ascii="Arial" w:eastAsia="Times New Roman" w:hAnsi="Arial" w:cs="Arial"/>
          <w:spacing w:val="-1"/>
          <w:sz w:val="24"/>
          <w:szCs w:val="24"/>
          <w:lang w:eastAsia="ru-RU"/>
        </w:rPr>
      </w:pPr>
    </w:p>
    <w:p w:rsidR="00A60BCC" w:rsidRPr="00A60BCC" w:rsidRDefault="00A60BCC" w:rsidP="00A60BCC">
      <w:pPr>
        <w:autoSpaceDE w:val="0"/>
        <w:autoSpaceDN w:val="0"/>
        <w:adjustRightInd w:val="0"/>
        <w:spacing w:after="0" w:line="240" w:lineRule="auto"/>
        <w:jc w:val="both"/>
        <w:rPr>
          <w:rFonts w:ascii="Arial" w:eastAsia="Times New Roman" w:hAnsi="Arial" w:cs="Arial"/>
          <w:spacing w:val="-1"/>
          <w:sz w:val="24"/>
          <w:szCs w:val="24"/>
          <w:lang w:eastAsia="ru-RU"/>
        </w:rPr>
      </w:pPr>
    </w:p>
    <w:p w:rsidR="00A60BCC" w:rsidRPr="00A60BCC" w:rsidRDefault="00A60BCC" w:rsidP="00A60BCC">
      <w:pPr>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Глава Едогонского</w:t>
      </w:r>
    </w:p>
    <w:p w:rsidR="00A60BCC" w:rsidRPr="00A60BCC" w:rsidRDefault="00A60BCC" w:rsidP="00A60BCC">
      <w:pPr>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сельского поселения</w:t>
      </w:r>
    </w:p>
    <w:p w:rsidR="00A60BCC" w:rsidRPr="00A60BCC" w:rsidRDefault="00A60BCC" w:rsidP="00A60BCC">
      <w:pPr>
        <w:autoSpaceDE w:val="0"/>
        <w:autoSpaceDN w:val="0"/>
        <w:adjustRightInd w:val="0"/>
        <w:spacing w:after="0" w:line="240" w:lineRule="auto"/>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О.Н. </w:t>
      </w:r>
      <w:proofErr w:type="spellStart"/>
      <w:r w:rsidRPr="00A60BCC">
        <w:rPr>
          <w:rFonts w:ascii="Arial" w:eastAsia="Times New Roman" w:hAnsi="Arial" w:cs="Arial"/>
          <w:sz w:val="24"/>
          <w:szCs w:val="24"/>
          <w:lang w:eastAsia="ru-RU"/>
        </w:rPr>
        <w:t>Кобрусева</w:t>
      </w:r>
      <w:proofErr w:type="spellEnd"/>
    </w:p>
    <w:p w:rsidR="00A60BCC" w:rsidRDefault="00A60BCC"/>
    <w:p w:rsidR="00A60BCC" w:rsidRDefault="00A60BCC"/>
    <w:p w:rsidR="00A60BCC" w:rsidRPr="00A60BCC" w:rsidRDefault="00A60BCC" w:rsidP="00A60BCC">
      <w:pPr>
        <w:tabs>
          <w:tab w:val="left" w:pos="8364"/>
        </w:tabs>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31.05.2023Г. №13</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РОССИЙСКАЯ ФЕДЕРАЦИЯ</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ИРКУТСКАЯ ОБЛАСТЬ</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МУНИЦИПАЛЬНОЕ ОБРАЗОВАНИЕ</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 «ТУЛУНСКИЙ РАЙОН»</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 xml:space="preserve">ЕДОГОНСКОЕ СЕЛЬСКОЕ ПОСЕЛЕНИЕ </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ДУМА</w:t>
      </w: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РЕШЕНИЕ</w:t>
      </w:r>
    </w:p>
    <w:p w:rsidR="00A60BCC" w:rsidRPr="00A60BCC" w:rsidRDefault="00A60BCC" w:rsidP="00A60BCC">
      <w:pPr>
        <w:spacing w:after="0" w:line="240" w:lineRule="auto"/>
        <w:jc w:val="center"/>
        <w:rPr>
          <w:rFonts w:ascii="Arial" w:eastAsia="Times New Roman" w:hAnsi="Arial" w:cs="Arial"/>
          <w:b/>
          <w:sz w:val="32"/>
          <w:szCs w:val="32"/>
          <w:lang w:eastAsia="ru-RU"/>
        </w:rPr>
      </w:pPr>
    </w:p>
    <w:p w:rsidR="00A60BCC" w:rsidRPr="00A60BCC" w:rsidRDefault="00A60BCC" w:rsidP="00A60BCC">
      <w:pPr>
        <w:spacing w:after="0" w:line="240" w:lineRule="auto"/>
        <w:jc w:val="center"/>
        <w:rPr>
          <w:rFonts w:ascii="Arial" w:eastAsia="Times New Roman" w:hAnsi="Arial" w:cs="Arial"/>
          <w:b/>
          <w:sz w:val="32"/>
          <w:szCs w:val="32"/>
          <w:lang w:eastAsia="ru-RU"/>
        </w:rPr>
      </w:pPr>
      <w:r w:rsidRPr="00A60BCC">
        <w:rPr>
          <w:rFonts w:ascii="Arial" w:eastAsia="Times New Roman" w:hAnsi="Arial" w:cs="Arial"/>
          <w:b/>
          <w:sz w:val="32"/>
          <w:szCs w:val="32"/>
          <w:lang w:eastAsia="ru-RU"/>
        </w:rPr>
        <w:t>ОБ ИСПОЛНЕНИИ БЮДЖЕТА ЕДОГОНСКОГО МУНИЦИПАЛЬНОГО ОБРАЗОВАНИЯ ЗА 2022 ГОД</w:t>
      </w:r>
    </w:p>
    <w:p w:rsidR="00A60BCC" w:rsidRPr="00A60BCC" w:rsidRDefault="00A60BCC" w:rsidP="00A60BCC">
      <w:pPr>
        <w:spacing w:after="0" w:line="240" w:lineRule="auto"/>
        <w:rPr>
          <w:rFonts w:ascii="Times New Roman" w:eastAsia="Times New Roman" w:hAnsi="Times New Roman" w:cs="Times New Roman"/>
          <w:b/>
          <w:sz w:val="24"/>
          <w:szCs w:val="24"/>
          <w:lang w:eastAsia="ru-RU"/>
        </w:rPr>
      </w:pPr>
    </w:p>
    <w:p w:rsidR="00A60BCC" w:rsidRPr="00A60BCC" w:rsidRDefault="00A60BCC" w:rsidP="00A60BCC">
      <w:pPr>
        <w:spacing w:after="0" w:line="240" w:lineRule="auto"/>
        <w:ind w:firstLine="708"/>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w:t>
      </w:r>
      <w:r w:rsidRPr="00A60BCC">
        <w:rPr>
          <w:rFonts w:ascii="Arial" w:eastAsia="Times New Roman" w:hAnsi="Arial" w:cs="Arial"/>
          <w:sz w:val="24"/>
          <w:szCs w:val="24"/>
          <w:lang w:eastAsia="ru-RU"/>
        </w:rPr>
        <w:lastRenderedPageBreak/>
        <w:t>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jc w:val="center"/>
        <w:rPr>
          <w:rFonts w:ascii="Arial" w:eastAsia="Times New Roman" w:hAnsi="Arial" w:cs="Arial"/>
          <w:b/>
          <w:sz w:val="30"/>
          <w:szCs w:val="30"/>
          <w:lang w:eastAsia="ru-RU"/>
        </w:rPr>
      </w:pPr>
      <w:r w:rsidRPr="00A60BCC">
        <w:rPr>
          <w:rFonts w:ascii="Arial" w:eastAsia="Times New Roman" w:hAnsi="Arial" w:cs="Arial"/>
          <w:b/>
          <w:sz w:val="30"/>
          <w:szCs w:val="30"/>
          <w:lang w:eastAsia="ru-RU"/>
        </w:rPr>
        <w:t>РЕШИЛА:</w:t>
      </w: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1.Утвердить отчет об исполнении бюджета Едогонского муниципального образования за 2022 год по доходам в сумме 16 258,7 тыс. рублей, по расходам в сумме 16 155,9 тыс. рублей, с превышением доходов над расходами (профицит бюджета) в сумме 102,8 тыс. рублей и со следующими показателями: </w:t>
      </w:r>
    </w:p>
    <w:p w:rsidR="00A60BCC" w:rsidRPr="00A60BCC" w:rsidRDefault="00A60BCC" w:rsidP="00A60BCC">
      <w:pPr>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1)доходов бюджета Едогонского муниципального образования по кодам классификации доходов бюджетов за 2022 год согласно приложению № 1 к настоящему решению;</w:t>
      </w:r>
    </w:p>
    <w:p w:rsidR="00A60BCC" w:rsidRPr="00A60BCC" w:rsidRDefault="00A60BCC" w:rsidP="00A60BCC">
      <w:pPr>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2)расходов бюджета Едогонского муниципального образования по ведомственной структуре расходов бюджета Едогонского муниципального образования за 2022 год согласно приложению № 2 к настоящему решению;</w:t>
      </w:r>
    </w:p>
    <w:p w:rsidR="00A60BCC" w:rsidRPr="00A60BCC" w:rsidRDefault="00A60BCC" w:rsidP="00A60BCC">
      <w:pPr>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3)расходов бюджета Едогонского муниципального образования по разделам и подразделам классификации расходов бюджетов за 2022 год согласно приложению № 3 к настоящему решению;</w:t>
      </w:r>
    </w:p>
    <w:p w:rsidR="00A60BCC" w:rsidRPr="00A60BCC" w:rsidRDefault="00A60BCC" w:rsidP="00A60BCC">
      <w:pPr>
        <w:tabs>
          <w:tab w:val="left" w:pos="993"/>
        </w:tabs>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4)источников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2022 год согласно приложению № 4 к настоящему решению;</w:t>
      </w:r>
    </w:p>
    <w:p w:rsidR="00A60BCC" w:rsidRPr="00A60BCC" w:rsidRDefault="00A60BCC" w:rsidP="00A60BCC">
      <w:pPr>
        <w:spacing w:after="0" w:line="240" w:lineRule="auto"/>
        <w:ind w:firstLine="709"/>
        <w:jc w:val="both"/>
        <w:rPr>
          <w:rFonts w:ascii="Arial" w:eastAsia="Times New Roman" w:hAnsi="Arial" w:cs="Arial"/>
          <w:sz w:val="24"/>
          <w:szCs w:val="24"/>
          <w:lang w:eastAsia="ru-RU"/>
        </w:rPr>
      </w:pPr>
      <w:r w:rsidRPr="00A60BCC">
        <w:rPr>
          <w:rFonts w:ascii="Arial" w:eastAsia="Times New Roman" w:hAnsi="Arial" w:cs="Arial"/>
          <w:sz w:val="24"/>
          <w:szCs w:val="24"/>
          <w:lang w:eastAsia="ru-RU"/>
        </w:rPr>
        <w:t>2.Опубликовать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A60BCC" w:rsidRPr="00A60BCC" w:rsidRDefault="00A60BCC" w:rsidP="00A60BCC">
      <w:pPr>
        <w:spacing w:after="0" w:line="240" w:lineRule="auto"/>
        <w:jc w:val="both"/>
        <w:rPr>
          <w:rFonts w:ascii="Arial" w:eastAsia="Times New Roman" w:hAnsi="Arial" w:cs="Arial"/>
          <w:sz w:val="24"/>
          <w:szCs w:val="24"/>
          <w:lang w:eastAsia="ru-RU"/>
        </w:rPr>
      </w:pPr>
    </w:p>
    <w:p w:rsidR="00A60BCC" w:rsidRPr="00A60BCC" w:rsidRDefault="00A60BCC" w:rsidP="00A60BCC">
      <w:pPr>
        <w:spacing w:after="0" w:line="240" w:lineRule="auto"/>
        <w:jc w:val="both"/>
        <w:rPr>
          <w:rFonts w:ascii="Arial" w:eastAsia="Times New Roman" w:hAnsi="Arial" w:cs="Arial"/>
          <w:sz w:val="24"/>
          <w:szCs w:val="24"/>
          <w:lang w:eastAsia="ru-RU"/>
        </w:rPr>
      </w:pPr>
    </w:p>
    <w:p w:rsidR="00A60BCC" w:rsidRPr="00A60BCC" w:rsidRDefault="00A60BCC" w:rsidP="00A60BCC">
      <w:pPr>
        <w:spacing w:after="0" w:line="240" w:lineRule="auto"/>
        <w:rPr>
          <w:rFonts w:ascii="Arial" w:eastAsia="Times New Roman" w:hAnsi="Arial" w:cs="Arial"/>
          <w:sz w:val="24"/>
          <w:szCs w:val="24"/>
          <w:lang w:eastAsia="ru-RU"/>
        </w:rPr>
      </w:pPr>
      <w:r w:rsidRPr="00A60BCC">
        <w:rPr>
          <w:rFonts w:ascii="Arial" w:eastAsia="Times New Roman" w:hAnsi="Arial" w:cs="Arial"/>
          <w:sz w:val="24"/>
          <w:szCs w:val="24"/>
          <w:lang w:eastAsia="ru-RU"/>
        </w:rPr>
        <w:t xml:space="preserve">Глава Едогонского </w:t>
      </w:r>
    </w:p>
    <w:p w:rsidR="00A60BCC" w:rsidRPr="00A60BCC" w:rsidRDefault="00A60BCC" w:rsidP="00A60BCC">
      <w:pPr>
        <w:spacing w:after="0" w:line="240" w:lineRule="auto"/>
        <w:rPr>
          <w:rFonts w:ascii="Arial" w:eastAsia="Times New Roman" w:hAnsi="Arial" w:cs="Arial"/>
          <w:sz w:val="24"/>
          <w:szCs w:val="24"/>
          <w:lang w:eastAsia="ru-RU"/>
        </w:rPr>
      </w:pPr>
      <w:r w:rsidRPr="00A60BCC">
        <w:rPr>
          <w:rFonts w:ascii="Arial" w:eastAsia="Times New Roman" w:hAnsi="Arial" w:cs="Arial"/>
          <w:sz w:val="24"/>
          <w:szCs w:val="24"/>
          <w:lang w:eastAsia="ru-RU"/>
        </w:rPr>
        <w:t>сельского поселения</w:t>
      </w:r>
    </w:p>
    <w:p w:rsidR="00A60BCC" w:rsidRPr="00A4225C" w:rsidRDefault="00A4225C" w:rsidP="00A60BC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 Н. </w:t>
      </w:r>
      <w:proofErr w:type="spellStart"/>
      <w:r>
        <w:rPr>
          <w:rFonts w:ascii="Arial" w:eastAsia="Times New Roman" w:hAnsi="Arial" w:cs="Arial"/>
          <w:sz w:val="24"/>
          <w:szCs w:val="24"/>
          <w:lang w:eastAsia="ru-RU"/>
        </w:rPr>
        <w:t>Кобрусева</w:t>
      </w:r>
      <w:proofErr w:type="spellEnd"/>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40"/>
        <w:gridCol w:w="1562"/>
        <w:gridCol w:w="1510"/>
      </w:tblGrid>
      <w:tr w:rsidR="00A60BCC" w:rsidRPr="00A60BCC" w:rsidTr="00A60BCC">
        <w:trPr>
          <w:trHeight w:val="300"/>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bookmarkStart w:id="6" w:name="RANGE!A1:E20"/>
            <w:bookmarkEnd w:id="6"/>
          </w:p>
        </w:tc>
        <w:tc>
          <w:tcPr>
            <w:tcW w:w="48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0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1080"/>
        </w:trPr>
        <w:tc>
          <w:tcPr>
            <w:tcW w:w="10107" w:type="dxa"/>
            <w:gridSpan w:val="5"/>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ОТЧЕТ ОБ ИСПОЛЬЗОВАНИИ СРЕДСТВ ДОРОЖНОГО ФОНДА за 2022 год                                                                                                                         ЕДОГОНСКОГО МУНИЦИПАЛЬНОГО ОБРАЗОВАНИЯ</w:t>
            </w:r>
          </w:p>
        </w:tc>
      </w:tr>
      <w:tr w:rsidR="00A60BCC" w:rsidRPr="00A60BCC" w:rsidTr="00A60BCC">
        <w:trPr>
          <w:trHeight w:val="289"/>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48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0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300"/>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48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3102" w:type="dxa"/>
            <w:gridSpan w:val="2"/>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150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тыс. руб.</w:t>
            </w:r>
          </w:p>
        </w:tc>
      </w:tr>
      <w:tr w:rsidR="00A60BCC" w:rsidRPr="00A60BCC" w:rsidTr="00A60BCC">
        <w:trPr>
          <w:trHeight w:val="171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 п/п </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Наименование           </w:t>
            </w:r>
          </w:p>
        </w:tc>
        <w:tc>
          <w:tcPr>
            <w:tcW w:w="154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Утверждено на отчетную дату </w:t>
            </w:r>
          </w:p>
        </w:tc>
        <w:tc>
          <w:tcPr>
            <w:tcW w:w="156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Фактически исполнено на отчетную дату</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 исполнения </w:t>
            </w:r>
          </w:p>
        </w:tc>
      </w:tr>
      <w:tr w:rsidR="00A60BCC" w:rsidRPr="00A60BCC" w:rsidTr="00A60BCC">
        <w:trPr>
          <w:trHeight w:val="600"/>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Остаток бюджетных ассигнований дорожного фонда по состоянию на 1 января текущего года </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163,1</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163,1</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r>
      <w:tr w:rsidR="00A60BCC" w:rsidRPr="00A60BCC" w:rsidTr="00A60BCC">
        <w:trPr>
          <w:trHeight w:val="300"/>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ДОХОДЫ ВСЕГО</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778,2</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898,0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115,4</w:t>
            </w:r>
          </w:p>
        </w:tc>
      </w:tr>
      <w:tr w:rsidR="00A60BCC" w:rsidRPr="00A60BCC" w:rsidTr="00A60BCC">
        <w:trPr>
          <w:trHeight w:val="300"/>
        </w:trPr>
        <w:tc>
          <w:tcPr>
            <w:tcW w:w="675"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в том числе по источникам:</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r>
      <w:tr w:rsidR="00A60BCC" w:rsidRPr="00A60BCC" w:rsidTr="00A60BCC">
        <w:trPr>
          <w:trHeight w:val="18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1.1.</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A60BCC">
              <w:rPr>
                <w:rFonts w:ascii="Times New Roman" w:eastAsia="Times New Roman" w:hAnsi="Times New Roman" w:cs="Times New Roman"/>
                <w:sz w:val="24"/>
                <w:szCs w:val="24"/>
                <w:lang w:eastAsia="ru-RU"/>
              </w:rPr>
              <w:t>инжекторных</w:t>
            </w:r>
            <w:proofErr w:type="spellEnd"/>
            <w:r w:rsidRPr="00A60BCC">
              <w:rPr>
                <w:rFonts w:ascii="Times New Roman" w:eastAsia="Times New Roman" w:hAnsi="Times New Roman" w:cs="Times New Roman"/>
                <w:sz w:val="24"/>
                <w:szCs w:val="24"/>
                <w:lang w:eastAsia="ru-RU"/>
              </w:rPr>
              <w:t>) двигателей, производимые на территории Российской Федерации, подлежащие зачислению в бюджет</w:t>
            </w:r>
          </w:p>
        </w:tc>
        <w:tc>
          <w:tcPr>
            <w:tcW w:w="154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778,2</w:t>
            </w:r>
          </w:p>
        </w:tc>
        <w:tc>
          <w:tcPr>
            <w:tcW w:w="156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898,0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115,4</w:t>
            </w:r>
          </w:p>
        </w:tc>
      </w:tr>
      <w:tr w:rsidR="00A60BCC" w:rsidRPr="00A60BCC" w:rsidTr="00A60BCC">
        <w:trPr>
          <w:trHeight w:val="12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1.2.</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Денежные взыскания (штрафы) за нарушение правил перевозки крупногабаритных и </w:t>
            </w:r>
            <w:proofErr w:type="spellStart"/>
            <w:r w:rsidRPr="00A60BCC">
              <w:rPr>
                <w:rFonts w:ascii="Times New Roman" w:eastAsia="Times New Roman" w:hAnsi="Times New Roman" w:cs="Times New Roman"/>
                <w:sz w:val="24"/>
                <w:szCs w:val="24"/>
                <w:lang w:eastAsia="ru-RU"/>
              </w:rPr>
              <w:t>тяжеловестных</w:t>
            </w:r>
            <w:proofErr w:type="spellEnd"/>
            <w:r w:rsidRPr="00A60BCC">
              <w:rPr>
                <w:rFonts w:ascii="Times New Roman" w:eastAsia="Times New Roman" w:hAnsi="Times New Roman" w:cs="Times New Roman"/>
                <w:sz w:val="24"/>
                <w:szCs w:val="24"/>
                <w:lang w:eastAsia="ru-RU"/>
              </w:rPr>
              <w:t xml:space="preserve"> грузов по автомобильным дорогам общего пользования местного значения</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6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3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1.4.</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Прочие поступления </w:t>
            </w:r>
          </w:p>
        </w:tc>
        <w:tc>
          <w:tcPr>
            <w:tcW w:w="154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6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Межбюджетные трансферты из бюджетов бюджетной системы Российской Федерации </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3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РАСХОДЫ ВСЕГО</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941,3</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96,6</w:t>
            </w:r>
          </w:p>
        </w:tc>
      </w:tr>
      <w:tr w:rsidR="00A60BCC" w:rsidRPr="00A60BCC" w:rsidTr="00A60BCC">
        <w:trPr>
          <w:trHeight w:val="3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в том числе по направлениям:</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w:t>
            </w:r>
          </w:p>
        </w:tc>
      </w:tr>
      <w:tr w:rsidR="00A60BCC" w:rsidRPr="00A60BCC" w:rsidTr="00A60BCC">
        <w:trPr>
          <w:trHeight w:val="9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2.1.</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Содержание, капитальный ремонт, ремонт автомобильных дорог и искусственных сооружений на них</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626,2</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594,2</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94,9</w:t>
            </w:r>
          </w:p>
        </w:tc>
      </w:tr>
      <w:tr w:rsidR="00A60BCC" w:rsidRPr="00A60BCC" w:rsidTr="00A60BCC">
        <w:trPr>
          <w:trHeight w:val="9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2.2.</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Разработка проектной документации на капитальный ремонт автомобильных дорог и искусственных сооружений на них</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6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2.3.</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Строительство и реконструкция автомобильных дорог и искусственных сооружений на них</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w:t>
            </w:r>
          </w:p>
        </w:tc>
      </w:tr>
      <w:tr w:rsidR="00A60BCC" w:rsidRPr="00A60BCC" w:rsidTr="00A60BCC">
        <w:trPr>
          <w:trHeight w:val="6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2.4.</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Оформление прав собственности на автомобильные дороги и земельные участки по ним</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203,1</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203,1</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r>
      <w:tr w:rsidR="00A60BCC" w:rsidRPr="00A60BCC" w:rsidTr="00A60BCC">
        <w:trPr>
          <w:trHeight w:val="300"/>
        </w:trPr>
        <w:tc>
          <w:tcPr>
            <w:tcW w:w="67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2.5.</w:t>
            </w:r>
          </w:p>
        </w:tc>
        <w:tc>
          <w:tcPr>
            <w:tcW w:w="48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направления</w:t>
            </w:r>
          </w:p>
        </w:tc>
        <w:tc>
          <w:tcPr>
            <w:tcW w:w="154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112,0</w:t>
            </w:r>
          </w:p>
        </w:tc>
        <w:tc>
          <w:tcPr>
            <w:tcW w:w="156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112,0</w:t>
            </w:r>
          </w:p>
        </w:tc>
        <w:tc>
          <w:tcPr>
            <w:tcW w:w="1505"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r>
    </w:tbl>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Пояснительная записка </w:t>
      </w: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к решению Думы Едогонского сельского поселения </w:t>
      </w: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«Об исполнении бюджета Едогонского муниципального образования за 2022 год»</w:t>
      </w: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p>
    <w:p w:rsidR="00A60BCC" w:rsidRPr="00A60BCC" w:rsidRDefault="00A60BCC" w:rsidP="00472DAF">
      <w:pPr>
        <w:numPr>
          <w:ilvl w:val="0"/>
          <w:numId w:val="3"/>
        </w:numPr>
        <w:tabs>
          <w:tab w:val="num" w:pos="567"/>
        </w:tabs>
        <w:spacing w:after="0" w:line="240" w:lineRule="auto"/>
        <w:ind w:left="0" w:firstLine="284"/>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Исполнение бюджета Едогонского сельского поселения</w:t>
      </w:r>
    </w:p>
    <w:p w:rsidR="00A60BCC" w:rsidRPr="00A60BCC" w:rsidRDefault="00A60BCC" w:rsidP="00A60BCC">
      <w:pPr>
        <w:spacing w:after="0" w:line="240" w:lineRule="auto"/>
        <w:ind w:left="284"/>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по доходам </w:t>
      </w:r>
    </w:p>
    <w:p w:rsidR="00A60BCC" w:rsidRPr="00A60BCC" w:rsidRDefault="00A60BCC" w:rsidP="00A60BCC">
      <w:pPr>
        <w:spacing w:after="0" w:line="240" w:lineRule="auto"/>
        <w:ind w:right="-142"/>
        <w:jc w:val="center"/>
        <w:rPr>
          <w:rFonts w:ascii="Times New Roman" w:eastAsia="Times New Roman" w:hAnsi="Times New Roman" w:cs="Times New Roman"/>
          <w:sz w:val="20"/>
          <w:szCs w:val="20"/>
          <w:lang w:eastAsia="ru-RU"/>
        </w:rPr>
      </w:pP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Бюджет Едогонского муниципального образования по доходам за 2022 год исполнен в сумме </w:t>
      </w:r>
      <w:r w:rsidRPr="00A60BCC">
        <w:rPr>
          <w:rFonts w:ascii="Times New Roman" w:eastAsia="Times New Roman" w:hAnsi="Times New Roman" w:cs="Times New Roman"/>
          <w:b/>
          <w:sz w:val="24"/>
          <w:szCs w:val="24"/>
          <w:lang w:eastAsia="ru-RU"/>
        </w:rPr>
        <w:t>16 258,7</w:t>
      </w:r>
      <w:r w:rsidRPr="00A60BCC">
        <w:rPr>
          <w:rFonts w:ascii="Times New Roman" w:eastAsia="Times New Roman" w:hAnsi="Times New Roman" w:cs="Times New Roman"/>
          <w:sz w:val="24"/>
          <w:szCs w:val="24"/>
          <w:lang w:eastAsia="ru-RU"/>
        </w:rPr>
        <w:t xml:space="preserve"> тыс. руб. План доходов на 2022 год, утверждённый в сумме </w:t>
      </w:r>
      <w:r w:rsidRPr="00A60BCC">
        <w:rPr>
          <w:rFonts w:ascii="Times New Roman" w:eastAsia="Times New Roman" w:hAnsi="Times New Roman" w:cs="Times New Roman"/>
          <w:b/>
          <w:sz w:val="24"/>
          <w:szCs w:val="24"/>
          <w:lang w:eastAsia="ru-RU"/>
        </w:rPr>
        <w:t>16 016,7</w:t>
      </w:r>
      <w:r w:rsidRPr="00A60BCC">
        <w:rPr>
          <w:rFonts w:ascii="Times New Roman" w:eastAsia="Times New Roman" w:hAnsi="Times New Roman" w:cs="Times New Roman"/>
          <w:sz w:val="24"/>
          <w:szCs w:val="24"/>
          <w:lang w:eastAsia="ru-RU"/>
        </w:rPr>
        <w:t xml:space="preserve"> тыс. руб., выполнен на </w:t>
      </w:r>
      <w:r w:rsidRPr="00A60BCC">
        <w:rPr>
          <w:rFonts w:ascii="Times New Roman" w:eastAsia="Times New Roman" w:hAnsi="Times New Roman" w:cs="Times New Roman"/>
          <w:b/>
          <w:sz w:val="24"/>
          <w:szCs w:val="24"/>
          <w:lang w:eastAsia="ru-RU"/>
        </w:rPr>
        <w:t>101,5%</w:t>
      </w:r>
      <w:r w:rsidRPr="00A60BCC">
        <w:rPr>
          <w:rFonts w:ascii="Times New Roman" w:eastAsia="Times New Roman" w:hAnsi="Times New Roman" w:cs="Times New Roman"/>
          <w:color w:val="000000"/>
          <w:sz w:val="24"/>
          <w:szCs w:val="24"/>
          <w:lang w:eastAsia="ru-RU"/>
        </w:rPr>
        <w:t>.</w:t>
      </w: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Бюджет Едогонского муниципального образования по собственным доходным источникам за 2022 год исполнен в сумме </w:t>
      </w:r>
      <w:r w:rsidRPr="00A60BCC">
        <w:rPr>
          <w:rFonts w:ascii="Times New Roman" w:eastAsia="Times New Roman" w:hAnsi="Times New Roman" w:cs="Times New Roman"/>
          <w:b/>
          <w:sz w:val="24"/>
          <w:szCs w:val="24"/>
          <w:lang w:eastAsia="ru-RU"/>
        </w:rPr>
        <w:t xml:space="preserve">1 826,2 </w:t>
      </w:r>
      <w:r w:rsidRPr="00A60BCC">
        <w:rPr>
          <w:rFonts w:ascii="Times New Roman" w:eastAsia="Times New Roman" w:hAnsi="Times New Roman" w:cs="Times New Roman"/>
          <w:sz w:val="24"/>
          <w:szCs w:val="24"/>
          <w:lang w:eastAsia="ru-RU"/>
        </w:rPr>
        <w:t xml:space="preserve">тыс. руб. План собственных доходов на 2022 год, утверждённый в сумме </w:t>
      </w:r>
      <w:r w:rsidRPr="00A60BCC">
        <w:rPr>
          <w:rFonts w:ascii="Times New Roman" w:eastAsia="Times New Roman" w:hAnsi="Times New Roman" w:cs="Times New Roman"/>
          <w:b/>
          <w:sz w:val="24"/>
          <w:szCs w:val="24"/>
          <w:lang w:eastAsia="ru-RU"/>
        </w:rPr>
        <w:t xml:space="preserve">1 584,2 </w:t>
      </w:r>
      <w:r w:rsidRPr="00A60BCC">
        <w:rPr>
          <w:rFonts w:ascii="Times New Roman" w:eastAsia="Times New Roman" w:hAnsi="Times New Roman" w:cs="Times New Roman"/>
          <w:sz w:val="24"/>
          <w:szCs w:val="24"/>
          <w:lang w:eastAsia="ru-RU"/>
        </w:rPr>
        <w:t xml:space="preserve">тыс. руб., выполнен на </w:t>
      </w:r>
      <w:r w:rsidRPr="00A60BCC">
        <w:rPr>
          <w:rFonts w:ascii="Times New Roman" w:eastAsia="Times New Roman" w:hAnsi="Times New Roman" w:cs="Times New Roman"/>
          <w:b/>
          <w:sz w:val="24"/>
          <w:szCs w:val="24"/>
          <w:lang w:eastAsia="ru-RU"/>
        </w:rPr>
        <w:t>115,3 %</w:t>
      </w:r>
      <w:r w:rsidRPr="00A60BCC">
        <w:rPr>
          <w:rFonts w:ascii="Times New Roman" w:eastAsia="Times New Roman" w:hAnsi="Times New Roman" w:cs="Times New Roman"/>
          <w:sz w:val="24"/>
          <w:szCs w:val="24"/>
          <w:lang w:eastAsia="ru-RU"/>
        </w:rPr>
        <w:t>.</w:t>
      </w: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 xml:space="preserve">На 2022 год в бюджете Едогонского муниципального образования запланированы следующие источники собственных доходов: </w:t>
      </w: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тыс. руб.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607"/>
        <w:gridCol w:w="1543"/>
        <w:gridCol w:w="1943"/>
        <w:gridCol w:w="1542"/>
      </w:tblGrid>
      <w:tr w:rsidR="00A60BCC" w:rsidRPr="00A60BCC" w:rsidTr="00A60BCC">
        <w:trPr>
          <w:trHeight w:val="235"/>
          <w:tblHeader/>
        </w:trPr>
        <w:tc>
          <w:tcPr>
            <w:tcW w:w="3369" w:type="dxa"/>
            <w:tcBorders>
              <w:top w:val="single" w:sz="4" w:space="0" w:color="auto"/>
              <w:left w:val="single" w:sz="4" w:space="0" w:color="auto"/>
              <w:bottom w:val="single" w:sz="4" w:space="0" w:color="auto"/>
              <w:right w:val="single" w:sz="4" w:space="0" w:color="auto"/>
            </w:tcBorders>
            <w:hideMark/>
          </w:tcPr>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Вид дохода</w:t>
            </w:r>
          </w:p>
        </w:tc>
        <w:tc>
          <w:tcPr>
            <w:tcW w:w="1701" w:type="dxa"/>
            <w:tcBorders>
              <w:top w:val="single" w:sz="4" w:space="0" w:color="auto"/>
              <w:left w:val="single" w:sz="4" w:space="0" w:color="auto"/>
              <w:bottom w:val="single" w:sz="4" w:space="0" w:color="auto"/>
              <w:right w:val="single" w:sz="4" w:space="0" w:color="auto"/>
            </w:tcBorders>
            <w:hideMark/>
          </w:tcPr>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План 2022 г</w:t>
            </w:r>
          </w:p>
        </w:tc>
        <w:tc>
          <w:tcPr>
            <w:tcW w:w="1559" w:type="dxa"/>
            <w:tcBorders>
              <w:top w:val="single" w:sz="4" w:space="0" w:color="auto"/>
              <w:left w:val="single" w:sz="4" w:space="0" w:color="auto"/>
              <w:bottom w:val="single" w:sz="4" w:space="0" w:color="auto"/>
              <w:right w:val="single" w:sz="4" w:space="0" w:color="auto"/>
            </w:tcBorders>
            <w:hideMark/>
          </w:tcPr>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Исполнено</w:t>
            </w:r>
          </w:p>
        </w:tc>
        <w:tc>
          <w:tcPr>
            <w:tcW w:w="1985" w:type="dxa"/>
            <w:tcBorders>
              <w:top w:val="single" w:sz="4" w:space="0" w:color="auto"/>
              <w:left w:val="single" w:sz="4" w:space="0" w:color="auto"/>
              <w:bottom w:val="single" w:sz="4" w:space="0" w:color="auto"/>
              <w:right w:val="single" w:sz="4" w:space="0" w:color="auto"/>
            </w:tcBorders>
            <w:hideMark/>
          </w:tcPr>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выполнения</w:t>
            </w:r>
          </w:p>
        </w:tc>
        <w:tc>
          <w:tcPr>
            <w:tcW w:w="1304" w:type="dxa"/>
            <w:tcBorders>
              <w:top w:val="single" w:sz="4" w:space="0" w:color="auto"/>
              <w:left w:val="single" w:sz="4" w:space="0" w:color="auto"/>
              <w:bottom w:val="single" w:sz="4" w:space="0" w:color="auto"/>
              <w:right w:val="single" w:sz="4" w:space="0" w:color="auto"/>
            </w:tcBorders>
            <w:hideMark/>
          </w:tcPr>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Отклонение</w:t>
            </w:r>
          </w:p>
        </w:tc>
      </w:tr>
      <w:tr w:rsidR="00A60BCC" w:rsidRPr="00A60BCC" w:rsidTr="00A60BCC">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441,3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467,7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26,4</w:t>
            </w:r>
          </w:p>
        </w:tc>
      </w:tr>
      <w:tr w:rsidR="00A60BCC" w:rsidRPr="00A60BCC" w:rsidTr="00A60BCC">
        <w:trPr>
          <w:trHeight w:val="236"/>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898,0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115,4</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119,8</w:t>
            </w:r>
          </w:p>
        </w:tc>
      </w:tr>
      <w:tr w:rsidR="00A60BCC" w:rsidRPr="00A60BCC" w:rsidTr="00A60BCC">
        <w:trPr>
          <w:trHeight w:val="223"/>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100,4</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w:t>
            </w:r>
          </w:p>
        </w:tc>
      </w:tr>
      <w:tr w:rsidR="00A60BCC" w:rsidRPr="00A60BCC" w:rsidTr="00A60BCC">
        <w:trPr>
          <w:trHeight w:val="545"/>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101,4</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w:t>
            </w:r>
          </w:p>
        </w:tc>
      </w:tr>
      <w:tr w:rsidR="00A60BCC" w:rsidRPr="00A60BCC" w:rsidTr="00A60BCC">
        <w:trPr>
          <w:trHeight w:val="236"/>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247,1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341,5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138,2</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94,4</w:t>
            </w:r>
          </w:p>
        </w:tc>
      </w:tr>
      <w:tr w:rsidR="00A60BCC" w:rsidRPr="00A60BCC" w:rsidTr="00A60BCC">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131,3</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r>
      <w:tr w:rsidR="00A60BCC" w:rsidRPr="00A60BCC" w:rsidTr="00A60BCC">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outlineLvl w:val="0"/>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1 584,2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1 826,2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115,3</w:t>
            </w:r>
          </w:p>
        </w:tc>
        <w:tc>
          <w:tcPr>
            <w:tcW w:w="1304" w:type="dxa"/>
            <w:tcBorders>
              <w:top w:val="single" w:sz="4" w:space="0" w:color="auto"/>
              <w:left w:val="single" w:sz="4" w:space="0" w:color="auto"/>
              <w:bottom w:val="single" w:sz="4" w:space="0" w:color="auto"/>
              <w:right w:val="single" w:sz="4"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242,0</w:t>
            </w:r>
          </w:p>
        </w:tc>
      </w:tr>
    </w:tbl>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w:t>
      </w:r>
    </w:p>
    <w:p w:rsidR="00A60BCC" w:rsidRPr="00A60BCC" w:rsidRDefault="00A60BCC" w:rsidP="00A60BCC">
      <w:pPr>
        <w:tabs>
          <w:tab w:val="left" w:pos="567"/>
        </w:tabs>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 xml:space="preserve">          Основным доходным источником бюджета Едогонского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49,2 %.   </w:t>
      </w:r>
    </w:p>
    <w:p w:rsidR="00A60BCC" w:rsidRPr="00A60BCC" w:rsidRDefault="00A60BCC" w:rsidP="00A60BCC">
      <w:pPr>
        <w:tabs>
          <w:tab w:val="left" w:pos="567"/>
        </w:tabs>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НДФЛ составляет 25,6 % в общей сумме собственных доходов.  </w:t>
      </w:r>
    </w:p>
    <w:p w:rsidR="00A60BCC" w:rsidRPr="00A60BCC" w:rsidRDefault="00A60BCC" w:rsidP="00A60BCC">
      <w:pPr>
        <w:tabs>
          <w:tab w:val="left" w:pos="567"/>
        </w:tabs>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Земельный налог третий по значимости доходный источник. Удельный вес поступления земельного налога составляет 18,7 % в общей сумме собственных доходов.</w:t>
      </w:r>
    </w:p>
    <w:p w:rsidR="00A60BCC" w:rsidRPr="00A60BCC" w:rsidRDefault="00A60BCC" w:rsidP="00A60BCC">
      <w:pPr>
        <w:tabs>
          <w:tab w:val="left" w:pos="567"/>
        </w:tabs>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Удельный вес прочих поступлений составляет 6,5 % в общей сумме собственных доходов.</w:t>
      </w: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План по собственным доходным источникам перевыполнен на </w:t>
      </w:r>
      <w:r w:rsidRPr="00A60BCC">
        <w:rPr>
          <w:rFonts w:ascii="Times New Roman" w:eastAsia="Times New Roman" w:hAnsi="Times New Roman" w:cs="Times New Roman"/>
          <w:b/>
          <w:sz w:val="24"/>
          <w:szCs w:val="24"/>
          <w:lang w:eastAsia="ru-RU"/>
        </w:rPr>
        <w:t>242,0</w:t>
      </w:r>
      <w:r w:rsidRPr="00A60BCC">
        <w:rPr>
          <w:rFonts w:ascii="Times New Roman" w:eastAsia="Times New Roman" w:hAnsi="Times New Roman" w:cs="Times New Roman"/>
          <w:sz w:val="24"/>
          <w:szCs w:val="24"/>
          <w:lang w:eastAsia="ru-RU"/>
        </w:rPr>
        <w:t xml:space="preserve"> тыс. руб. в результате поступления платежей после уточнения бюджета сельского поселения в декабре 2022 года. </w:t>
      </w: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Недоимка по платежам в бюджет Едогонского муниципального образования составляет:</w:t>
      </w:r>
    </w:p>
    <w:p w:rsidR="00A60BCC" w:rsidRPr="00A60BCC" w:rsidRDefault="00A60BCC" w:rsidP="00A60BCC">
      <w:pPr>
        <w:spacing w:after="0" w:line="240" w:lineRule="auto"/>
        <w:jc w:val="center"/>
        <w:rPr>
          <w:rFonts w:ascii="Times New Roman" w:eastAsia="Times New Roman" w:hAnsi="Times New Roman" w:cs="Times New Roman"/>
          <w:i/>
          <w:sz w:val="24"/>
          <w:szCs w:val="24"/>
          <w:u w:val="single"/>
          <w:lang w:eastAsia="ru-RU"/>
        </w:rPr>
      </w:pPr>
      <w:r w:rsidRPr="00A60BCC">
        <w:rPr>
          <w:rFonts w:ascii="Times New Roman" w:eastAsia="Times New Roman" w:hAnsi="Times New Roman" w:cs="Times New Roman"/>
          <w:sz w:val="24"/>
          <w:szCs w:val="24"/>
          <w:lang w:eastAsia="ru-RU"/>
        </w:rPr>
        <w:t xml:space="preserve">                                                                                                                                                    тыс. руб.</w:t>
      </w:r>
    </w:p>
    <w:tbl>
      <w:tblPr>
        <w:tblW w:w="10133" w:type="dxa"/>
        <w:tblInd w:w="93" w:type="dxa"/>
        <w:tblLook w:val="04A0" w:firstRow="1" w:lastRow="0" w:firstColumn="1" w:lastColumn="0" w:noHBand="0" w:noVBand="1"/>
      </w:tblPr>
      <w:tblGrid>
        <w:gridCol w:w="4126"/>
        <w:gridCol w:w="2126"/>
        <w:gridCol w:w="2268"/>
        <w:gridCol w:w="1613"/>
      </w:tblGrid>
      <w:tr w:rsidR="00A60BCC" w:rsidRPr="00A60BCC" w:rsidTr="00A60BCC">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 01.01.2022 г.</w:t>
            </w:r>
          </w:p>
        </w:tc>
        <w:tc>
          <w:tcPr>
            <w:tcW w:w="2268"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 01.01.2023 г.</w:t>
            </w:r>
          </w:p>
        </w:tc>
        <w:tc>
          <w:tcPr>
            <w:tcW w:w="1613"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
                <w:bCs/>
                <w:sz w:val="24"/>
                <w:szCs w:val="24"/>
                <w:lang w:eastAsia="ru-RU"/>
              </w:rPr>
            </w:pPr>
            <w:proofErr w:type="spellStart"/>
            <w:r w:rsidRPr="00A60BCC">
              <w:rPr>
                <w:rFonts w:ascii="Times New Roman" w:eastAsia="Times New Roman" w:hAnsi="Times New Roman" w:cs="Times New Roman"/>
                <w:b/>
                <w:bCs/>
                <w:sz w:val="24"/>
                <w:szCs w:val="24"/>
                <w:lang w:eastAsia="ru-RU"/>
              </w:rPr>
              <w:t>откл</w:t>
            </w:r>
            <w:proofErr w:type="spellEnd"/>
            <w:r w:rsidRPr="00A60BCC">
              <w:rPr>
                <w:rFonts w:ascii="Times New Roman" w:eastAsia="Times New Roman" w:hAnsi="Times New Roman" w:cs="Times New Roman"/>
                <w:b/>
                <w:bCs/>
                <w:sz w:val="24"/>
                <w:szCs w:val="24"/>
                <w:lang w:eastAsia="ru-RU"/>
              </w:rPr>
              <w:t>.</w:t>
            </w:r>
          </w:p>
        </w:tc>
      </w:tr>
      <w:tr w:rsidR="00A60BCC" w:rsidRPr="00A60BCC" w:rsidTr="00A60BCC">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0,7</w:t>
            </w:r>
          </w:p>
        </w:tc>
        <w:tc>
          <w:tcPr>
            <w:tcW w:w="2268"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2,4</w:t>
            </w:r>
          </w:p>
        </w:tc>
        <w:tc>
          <w:tcPr>
            <w:tcW w:w="1613"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+1,7</w:t>
            </w:r>
          </w:p>
        </w:tc>
      </w:tr>
      <w:tr w:rsidR="00A60BCC" w:rsidRPr="00A60BCC" w:rsidTr="00A60BCC">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1,5</w:t>
            </w:r>
          </w:p>
        </w:tc>
        <w:tc>
          <w:tcPr>
            <w:tcW w:w="2268"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0</w:t>
            </w:r>
          </w:p>
        </w:tc>
        <w:tc>
          <w:tcPr>
            <w:tcW w:w="1613" w:type="dxa"/>
            <w:tcBorders>
              <w:top w:val="single" w:sz="4" w:space="0" w:color="auto"/>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bCs/>
                <w:sz w:val="24"/>
                <w:szCs w:val="24"/>
                <w:lang w:eastAsia="ru-RU"/>
              </w:rPr>
            </w:pPr>
            <w:r w:rsidRPr="00A60BCC">
              <w:rPr>
                <w:rFonts w:ascii="Times New Roman" w:eastAsia="Times New Roman" w:hAnsi="Times New Roman" w:cs="Times New Roman"/>
                <w:bCs/>
                <w:sz w:val="24"/>
                <w:szCs w:val="24"/>
                <w:lang w:eastAsia="ru-RU"/>
              </w:rPr>
              <w:t>-1,5</w:t>
            </w:r>
          </w:p>
        </w:tc>
      </w:tr>
      <w:tr w:rsidR="00A60BCC" w:rsidRPr="00A60BCC" w:rsidTr="00A60BCC">
        <w:trPr>
          <w:trHeight w:val="261"/>
        </w:trPr>
        <w:tc>
          <w:tcPr>
            <w:tcW w:w="4126" w:type="dxa"/>
            <w:tcBorders>
              <w:top w:val="nil"/>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18,6</w:t>
            </w:r>
          </w:p>
        </w:tc>
        <w:tc>
          <w:tcPr>
            <w:tcW w:w="2268"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26,7</w:t>
            </w:r>
          </w:p>
        </w:tc>
        <w:tc>
          <w:tcPr>
            <w:tcW w:w="1613"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+8,1</w:t>
            </w:r>
          </w:p>
        </w:tc>
      </w:tr>
      <w:tr w:rsidR="00A60BCC" w:rsidRPr="00A60BCC" w:rsidTr="00A60BCC">
        <w:trPr>
          <w:trHeight w:val="261"/>
        </w:trPr>
        <w:tc>
          <w:tcPr>
            <w:tcW w:w="4126" w:type="dxa"/>
            <w:tcBorders>
              <w:top w:val="nil"/>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63,3</w:t>
            </w:r>
          </w:p>
        </w:tc>
        <w:tc>
          <w:tcPr>
            <w:tcW w:w="2268"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104,4</w:t>
            </w:r>
          </w:p>
        </w:tc>
        <w:tc>
          <w:tcPr>
            <w:tcW w:w="1613"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+41,1</w:t>
            </w:r>
          </w:p>
        </w:tc>
      </w:tr>
      <w:tr w:rsidR="00A60BCC" w:rsidRPr="00A60BCC" w:rsidTr="00A60BCC">
        <w:trPr>
          <w:trHeight w:val="261"/>
        </w:trPr>
        <w:tc>
          <w:tcPr>
            <w:tcW w:w="4126" w:type="dxa"/>
            <w:tcBorders>
              <w:top w:val="nil"/>
              <w:left w:val="single" w:sz="4" w:space="0" w:color="auto"/>
              <w:bottom w:val="single" w:sz="4" w:space="0" w:color="auto"/>
              <w:right w:val="single" w:sz="4" w:space="0" w:color="auto"/>
            </w:tcBorders>
            <w:noWrap/>
            <w:vAlign w:val="bottom"/>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84,1</w:t>
            </w:r>
          </w:p>
        </w:tc>
        <w:tc>
          <w:tcPr>
            <w:tcW w:w="2268"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133,5</w:t>
            </w:r>
          </w:p>
        </w:tc>
        <w:tc>
          <w:tcPr>
            <w:tcW w:w="1613" w:type="dxa"/>
            <w:tcBorders>
              <w:top w:val="nil"/>
              <w:left w:val="nil"/>
              <w:bottom w:val="single" w:sz="4" w:space="0" w:color="auto"/>
              <w:right w:val="single" w:sz="4" w:space="0" w:color="auto"/>
            </w:tcBorders>
            <w:noWrap/>
            <w:vAlign w:val="bottom"/>
            <w:hideMark/>
          </w:tcPr>
          <w:p w:rsidR="00A60BCC" w:rsidRPr="00A60BCC" w:rsidRDefault="00A60BCC" w:rsidP="00A60BCC">
            <w:pPr>
              <w:spacing w:after="0" w:line="240" w:lineRule="auto"/>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+49,4</w:t>
            </w:r>
          </w:p>
        </w:tc>
      </w:tr>
    </w:tbl>
    <w:p w:rsidR="00A60BCC" w:rsidRPr="00A60BCC" w:rsidRDefault="00A60BCC" w:rsidP="00A60BCC">
      <w:pPr>
        <w:tabs>
          <w:tab w:val="left" w:pos="709"/>
        </w:tabs>
        <w:spacing w:after="0" w:line="240" w:lineRule="auto"/>
        <w:jc w:val="both"/>
        <w:rPr>
          <w:rFonts w:ascii="Times New Roman" w:eastAsia="Times New Roman" w:hAnsi="Times New Roman" w:cs="Times New Roman"/>
          <w:sz w:val="24"/>
          <w:szCs w:val="24"/>
          <w:lang w:eastAsia="ru-RU"/>
        </w:rPr>
      </w:pPr>
    </w:p>
    <w:p w:rsidR="00A60BCC" w:rsidRPr="00A60BCC" w:rsidRDefault="00A60BCC" w:rsidP="00A60BCC">
      <w:pPr>
        <w:spacing w:after="120" w:line="480" w:lineRule="auto"/>
        <w:ind w:firstLine="567"/>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Недоимка по платежам в бюджет Едогонского муниципального образования по состоянию на 01.01.2023 г. по сравнению с данными на 01.01.2022 г. увеличилась на 49,4 тыс. руб., в том числе: </w:t>
      </w:r>
    </w:p>
    <w:p w:rsidR="00A60BCC" w:rsidRPr="00A60BCC" w:rsidRDefault="00A60BCC" w:rsidP="00A60BCC">
      <w:pPr>
        <w:spacing w:after="120" w:line="480" w:lineRule="auto"/>
        <w:ind w:firstLine="709"/>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 налогу на доходы физических лиц увеличилась на 1,7 тыс. руб.;</w:t>
      </w:r>
    </w:p>
    <w:p w:rsidR="00A60BCC" w:rsidRPr="00A60BCC" w:rsidRDefault="00A60BCC" w:rsidP="00A60BCC">
      <w:pPr>
        <w:spacing w:after="120" w:line="480" w:lineRule="auto"/>
        <w:ind w:firstLine="709"/>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 налогу на имущество физических лиц увеличилась на 8,1 тыс. руб.;</w:t>
      </w:r>
    </w:p>
    <w:p w:rsidR="00A60BCC" w:rsidRPr="00A60BCC" w:rsidRDefault="00A60BCC" w:rsidP="00A60BCC">
      <w:pPr>
        <w:spacing w:after="120" w:line="480" w:lineRule="auto"/>
        <w:ind w:firstLine="709"/>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 земельному налогу с физических лиц увеличилась на 41,1 тыс. руб.;</w:t>
      </w:r>
    </w:p>
    <w:p w:rsidR="00A60BCC" w:rsidRPr="00A60BCC" w:rsidRDefault="00A60BCC" w:rsidP="00A60BCC">
      <w:pPr>
        <w:spacing w:after="120" w:line="480" w:lineRule="auto"/>
        <w:ind w:firstLine="709"/>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 единому сельскохозяйственному налогу уменьшилась на 1,5 тыс. руб.</w:t>
      </w: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2022 год при плане </w:t>
      </w:r>
      <w:r w:rsidRPr="00A60BCC">
        <w:rPr>
          <w:rFonts w:ascii="Times New Roman" w:eastAsia="Times New Roman" w:hAnsi="Times New Roman" w:cs="Times New Roman"/>
          <w:b/>
          <w:sz w:val="24"/>
          <w:szCs w:val="24"/>
          <w:lang w:eastAsia="ru-RU"/>
        </w:rPr>
        <w:t>14 432,5</w:t>
      </w:r>
      <w:r w:rsidRPr="00A60BCC">
        <w:rPr>
          <w:rFonts w:ascii="Times New Roman" w:eastAsia="Times New Roman" w:hAnsi="Times New Roman" w:cs="Times New Roman"/>
          <w:sz w:val="24"/>
          <w:szCs w:val="24"/>
          <w:lang w:eastAsia="ru-RU"/>
        </w:rPr>
        <w:t xml:space="preserve"> тыс. руб., составили </w:t>
      </w:r>
      <w:r w:rsidRPr="00A60BCC">
        <w:rPr>
          <w:rFonts w:ascii="Times New Roman" w:eastAsia="Times New Roman" w:hAnsi="Times New Roman" w:cs="Times New Roman"/>
          <w:b/>
          <w:sz w:val="24"/>
          <w:szCs w:val="24"/>
          <w:lang w:eastAsia="ru-RU"/>
        </w:rPr>
        <w:t>14 532,5</w:t>
      </w:r>
      <w:r w:rsidRPr="00A60BCC">
        <w:rPr>
          <w:rFonts w:ascii="Times New Roman" w:eastAsia="Times New Roman" w:hAnsi="Times New Roman" w:cs="Times New Roman"/>
          <w:sz w:val="24"/>
          <w:szCs w:val="24"/>
          <w:lang w:eastAsia="ru-RU"/>
        </w:rPr>
        <w:t xml:space="preserve"> тыс. руб. или 100,0 %. </w:t>
      </w:r>
    </w:p>
    <w:p w:rsidR="00A60BCC" w:rsidRPr="00A60BCC" w:rsidRDefault="00A60BCC" w:rsidP="00A60BCC">
      <w:pPr>
        <w:spacing w:after="120" w:line="480" w:lineRule="auto"/>
        <w:ind w:firstLine="567"/>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Доля безвозмездных поступлений в общей сумме доходов составила 88,8 %.</w:t>
      </w:r>
    </w:p>
    <w:p w:rsidR="00A60BCC" w:rsidRPr="00A60BCC" w:rsidRDefault="00A60BCC" w:rsidP="00A60BCC">
      <w:pPr>
        <w:spacing w:after="0" w:line="240" w:lineRule="auto"/>
        <w:ind w:firstLine="567"/>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Доля собственных доходов в общей сумме доходов составила 11,2 %.</w:t>
      </w:r>
    </w:p>
    <w:p w:rsidR="00A60BCC" w:rsidRPr="00A60BCC" w:rsidRDefault="00A60BCC" w:rsidP="00A60BCC">
      <w:pPr>
        <w:spacing w:after="0" w:line="240" w:lineRule="auto"/>
        <w:ind w:right="-142"/>
        <w:jc w:val="center"/>
        <w:rPr>
          <w:rFonts w:ascii="Times New Roman" w:eastAsia="Times New Roman" w:hAnsi="Times New Roman" w:cs="Times New Roman"/>
          <w:sz w:val="20"/>
          <w:szCs w:val="20"/>
          <w:lang w:eastAsia="ru-RU"/>
        </w:rPr>
      </w:pPr>
    </w:p>
    <w:p w:rsidR="00A60BCC" w:rsidRPr="00A60BCC" w:rsidRDefault="00A60BCC" w:rsidP="00472DAF">
      <w:pPr>
        <w:numPr>
          <w:ilvl w:val="0"/>
          <w:numId w:val="3"/>
        </w:numPr>
        <w:tabs>
          <w:tab w:val="left" w:pos="993"/>
        </w:tabs>
        <w:spacing w:after="0" w:line="240" w:lineRule="auto"/>
        <w:ind w:left="1276" w:hanging="425"/>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Исполнение бюджета Едогонского сельского поселения по расходам </w:t>
      </w: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По расходам бюджет Едогонского муниципального образования за 2022 год при плане </w:t>
      </w:r>
      <w:r w:rsidRPr="00A60BCC">
        <w:rPr>
          <w:rFonts w:ascii="Times New Roman" w:eastAsia="Times New Roman" w:hAnsi="Times New Roman" w:cs="Times New Roman"/>
          <w:b/>
          <w:sz w:val="24"/>
          <w:szCs w:val="24"/>
          <w:lang w:eastAsia="ru-RU"/>
        </w:rPr>
        <w:t xml:space="preserve">16 241,8 </w:t>
      </w:r>
      <w:r w:rsidRPr="00A60BCC">
        <w:rPr>
          <w:rFonts w:ascii="Times New Roman" w:eastAsia="Times New Roman" w:hAnsi="Times New Roman" w:cs="Times New Roman"/>
          <w:sz w:val="24"/>
          <w:szCs w:val="24"/>
          <w:lang w:eastAsia="ru-RU"/>
        </w:rPr>
        <w:t xml:space="preserve">тыс. руб. исполнен в сумме </w:t>
      </w:r>
      <w:r w:rsidRPr="00A60BCC">
        <w:rPr>
          <w:rFonts w:ascii="Times New Roman" w:eastAsia="Times New Roman" w:hAnsi="Times New Roman" w:cs="Times New Roman"/>
          <w:b/>
          <w:sz w:val="24"/>
          <w:szCs w:val="24"/>
          <w:lang w:eastAsia="ru-RU"/>
        </w:rPr>
        <w:t>16 155,9</w:t>
      </w:r>
      <w:r w:rsidRPr="00A60BCC">
        <w:rPr>
          <w:rFonts w:ascii="Times New Roman" w:eastAsia="Times New Roman" w:hAnsi="Times New Roman" w:cs="Times New Roman"/>
          <w:sz w:val="24"/>
          <w:szCs w:val="24"/>
          <w:lang w:eastAsia="ru-RU"/>
        </w:rPr>
        <w:t xml:space="preserve"> тыс. руб. или </w:t>
      </w:r>
      <w:r w:rsidRPr="00A60BCC">
        <w:rPr>
          <w:rFonts w:ascii="Times New Roman" w:eastAsia="Times New Roman" w:hAnsi="Times New Roman" w:cs="Times New Roman"/>
          <w:b/>
          <w:sz w:val="24"/>
          <w:szCs w:val="24"/>
          <w:lang w:eastAsia="ru-RU"/>
        </w:rPr>
        <w:t>99,5</w:t>
      </w:r>
      <w:r w:rsidRPr="00A60BCC">
        <w:rPr>
          <w:rFonts w:ascii="Times New Roman" w:eastAsia="Times New Roman" w:hAnsi="Times New Roman" w:cs="Times New Roman"/>
          <w:sz w:val="24"/>
          <w:szCs w:val="24"/>
          <w:lang w:eastAsia="ru-RU"/>
        </w:rPr>
        <w:t xml:space="preserve"> %. Неисполнение на сумму </w:t>
      </w:r>
      <w:r w:rsidRPr="00A60BCC">
        <w:rPr>
          <w:rFonts w:ascii="Times New Roman" w:eastAsia="Times New Roman" w:hAnsi="Times New Roman" w:cs="Times New Roman"/>
          <w:b/>
          <w:sz w:val="24"/>
          <w:szCs w:val="24"/>
          <w:lang w:eastAsia="ru-RU"/>
        </w:rPr>
        <w:t xml:space="preserve">85,9 </w:t>
      </w:r>
      <w:r w:rsidRPr="00A60BCC">
        <w:rPr>
          <w:rFonts w:ascii="Times New Roman" w:eastAsia="Times New Roman" w:hAnsi="Times New Roman" w:cs="Times New Roman"/>
          <w:sz w:val="24"/>
          <w:szCs w:val="24"/>
          <w:lang w:eastAsia="ru-RU"/>
        </w:rPr>
        <w:t xml:space="preserve">тыс. руб., в том числе: </w:t>
      </w:r>
    </w:p>
    <w:p w:rsidR="00A60BCC" w:rsidRPr="00A60BCC" w:rsidRDefault="00A60BCC" w:rsidP="00472DAF">
      <w:pPr>
        <w:numPr>
          <w:ilvl w:val="0"/>
          <w:numId w:val="4"/>
        </w:numPr>
        <w:tabs>
          <w:tab w:val="left" w:pos="851"/>
          <w:tab w:val="left" w:pos="993"/>
          <w:tab w:val="left" w:pos="1418"/>
        </w:tabs>
        <w:spacing w:after="0" w:line="240" w:lineRule="auto"/>
        <w:ind w:left="851" w:hanging="284"/>
        <w:contextualSpacing/>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lastRenderedPageBreak/>
        <w:t xml:space="preserve">не использованы бюджетные ассигнования, предусмотренные на финансовое обеспечение выполнения функций органов местного самоуправления в </w:t>
      </w:r>
      <w:r w:rsidRPr="00A60BCC">
        <w:rPr>
          <w:rFonts w:ascii="Times New Roman" w:eastAsia="Times New Roman" w:hAnsi="Times New Roman" w:cs="Times New Roman"/>
          <w:sz w:val="24"/>
          <w:szCs w:val="24"/>
          <w:lang w:eastAsia="ru-RU"/>
        </w:rPr>
        <w:t xml:space="preserve">сумме </w:t>
      </w:r>
      <w:r w:rsidRPr="00A60BCC">
        <w:rPr>
          <w:rFonts w:ascii="Times New Roman" w:eastAsia="Times New Roman" w:hAnsi="Times New Roman" w:cs="Times New Roman"/>
          <w:b/>
          <w:sz w:val="24"/>
          <w:szCs w:val="24"/>
          <w:lang w:eastAsia="ru-RU"/>
        </w:rPr>
        <w:t xml:space="preserve">31,9 </w:t>
      </w:r>
      <w:r w:rsidRPr="00A60BCC">
        <w:rPr>
          <w:rFonts w:ascii="Times New Roman" w:eastAsia="Times New Roman" w:hAnsi="Times New Roman" w:cs="Times New Roman"/>
          <w:sz w:val="24"/>
          <w:szCs w:val="24"/>
          <w:lang w:eastAsia="ru-RU"/>
        </w:rPr>
        <w:t>тыс. руб. в том числе:</w:t>
      </w:r>
    </w:p>
    <w:p w:rsidR="00A60BCC" w:rsidRPr="00A60BCC" w:rsidRDefault="00A60BCC" w:rsidP="00A60BCC">
      <w:pPr>
        <w:tabs>
          <w:tab w:val="left" w:pos="851"/>
          <w:tab w:val="left" w:pos="993"/>
          <w:tab w:val="left" w:pos="1418"/>
        </w:tabs>
        <w:spacing w:after="0" w:line="240" w:lineRule="auto"/>
        <w:ind w:left="851"/>
        <w:contextualSpacing/>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в сумме 31,1 тыс. руб. в связи с уплатой исчисленных страховых взносов за декабрь 2022 года </w:t>
      </w:r>
      <w:r w:rsidRPr="00A60BCC">
        <w:rPr>
          <w:rFonts w:ascii="Times New Roman" w:eastAsia="Times New Roman" w:hAnsi="Times New Roman" w:cs="Times New Roman"/>
          <w:color w:val="000000"/>
          <w:sz w:val="24"/>
          <w:szCs w:val="28"/>
          <w:lang w:eastAsia="ru-RU"/>
        </w:rPr>
        <w:t>по фактически предъявленным документам на оплату</w:t>
      </w:r>
      <w:r w:rsidRPr="00A60BCC">
        <w:rPr>
          <w:rFonts w:ascii="Times New Roman" w:eastAsia="Times New Roman" w:hAnsi="Times New Roman" w:cs="Times New Roman"/>
          <w:sz w:val="24"/>
          <w:szCs w:val="24"/>
          <w:lang w:eastAsia="ru-RU"/>
        </w:rPr>
        <w:t>;</w:t>
      </w:r>
    </w:p>
    <w:p w:rsidR="00A60BCC" w:rsidRPr="00A60BCC" w:rsidRDefault="00A60BCC" w:rsidP="00A60BCC">
      <w:pPr>
        <w:tabs>
          <w:tab w:val="left" w:pos="851"/>
          <w:tab w:val="left" w:pos="993"/>
          <w:tab w:val="left" w:pos="1418"/>
        </w:tabs>
        <w:spacing w:after="0" w:line="240" w:lineRule="auto"/>
        <w:ind w:left="851"/>
        <w:contextualSpacing/>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в сумме 0,8 тыс. руб. в связи с оплатой коммунальных услуг (вывоз ТКО) за декабрь 2022 года </w:t>
      </w:r>
      <w:r w:rsidRPr="00A60BCC">
        <w:rPr>
          <w:rFonts w:ascii="Times New Roman" w:eastAsia="Times New Roman" w:hAnsi="Times New Roman" w:cs="Times New Roman"/>
          <w:color w:val="000000"/>
          <w:sz w:val="24"/>
          <w:szCs w:val="28"/>
          <w:lang w:eastAsia="ru-RU"/>
        </w:rPr>
        <w:t>по фактически предъявленным документам на оплату;</w:t>
      </w:r>
    </w:p>
    <w:p w:rsidR="00A60BCC" w:rsidRPr="00A60BCC" w:rsidRDefault="00A60BCC" w:rsidP="00472DAF">
      <w:pPr>
        <w:numPr>
          <w:ilvl w:val="0"/>
          <w:numId w:val="4"/>
        </w:numPr>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не использованы бюджетные ассигнования резервного фонда Едогонского сельского поселения в сумме </w:t>
      </w:r>
      <w:r w:rsidRPr="00A60BCC">
        <w:rPr>
          <w:rFonts w:ascii="Times New Roman" w:eastAsia="Times New Roman" w:hAnsi="Times New Roman" w:cs="Times New Roman"/>
          <w:b/>
          <w:sz w:val="24"/>
          <w:szCs w:val="24"/>
          <w:lang w:eastAsia="ru-RU"/>
        </w:rPr>
        <w:t>20,0</w:t>
      </w:r>
      <w:r w:rsidRPr="00A60BCC">
        <w:rPr>
          <w:rFonts w:ascii="Times New Roman" w:eastAsia="Times New Roman" w:hAnsi="Times New Roman" w:cs="Times New Roman"/>
          <w:sz w:val="24"/>
          <w:szCs w:val="24"/>
          <w:lang w:eastAsia="ru-RU"/>
        </w:rPr>
        <w:t xml:space="preserve"> тыс. руб. в связи с отсутствием на территории поселения в 2022 году чрезвычайных ситуаций;</w:t>
      </w:r>
    </w:p>
    <w:p w:rsidR="00A60BCC" w:rsidRPr="00A60BCC" w:rsidRDefault="00A60BCC" w:rsidP="00472DAF">
      <w:pPr>
        <w:numPr>
          <w:ilvl w:val="0"/>
          <w:numId w:val="4"/>
        </w:numPr>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Calibri"/>
          <w:sz w:val="24"/>
          <w:szCs w:val="24"/>
          <w:lang w:eastAsia="ru-RU"/>
        </w:rPr>
        <w:t>н</w:t>
      </w:r>
      <w:r w:rsidRPr="00A60BCC">
        <w:rPr>
          <w:rFonts w:ascii="Times New Roman" w:eastAsia="Times New Roman" w:hAnsi="Times New Roman" w:cs="Times New Roman"/>
          <w:sz w:val="24"/>
          <w:szCs w:val="24"/>
          <w:lang w:eastAsia="ru-RU"/>
        </w:rPr>
        <w:t xml:space="preserve">е использованы бюджетные ассигнования по обслуживанию государственного      внутреннего и муниципального долга в сумме </w:t>
      </w:r>
      <w:r w:rsidRPr="00A60BCC">
        <w:rPr>
          <w:rFonts w:ascii="Times New Roman" w:eastAsia="Times New Roman" w:hAnsi="Times New Roman" w:cs="Times New Roman"/>
          <w:b/>
          <w:sz w:val="24"/>
          <w:szCs w:val="24"/>
          <w:lang w:eastAsia="ru-RU"/>
        </w:rPr>
        <w:t xml:space="preserve">2,0 </w:t>
      </w:r>
      <w:r w:rsidRPr="00A60BCC">
        <w:rPr>
          <w:rFonts w:ascii="Times New Roman" w:eastAsia="Times New Roman" w:hAnsi="Times New Roman" w:cs="Times New Roman"/>
          <w:sz w:val="24"/>
          <w:szCs w:val="24"/>
          <w:lang w:eastAsia="ru-RU"/>
        </w:rPr>
        <w:t>тыс. руб., в связи с отсутствием необходимости;</w:t>
      </w:r>
    </w:p>
    <w:p w:rsidR="00A60BCC" w:rsidRPr="00A60BCC" w:rsidRDefault="00A60BCC" w:rsidP="00A60BCC">
      <w:pPr>
        <w:spacing w:after="0" w:line="240" w:lineRule="auto"/>
        <w:ind w:left="851" w:hanging="284"/>
        <w:contextualSpacing/>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4) не использованы бюджетные ассигнования на ремонт и содержание автомобильных дорог в сумме </w:t>
      </w:r>
      <w:r w:rsidRPr="00A60BCC">
        <w:rPr>
          <w:rFonts w:ascii="Times New Roman" w:eastAsia="Times New Roman" w:hAnsi="Times New Roman" w:cs="Times New Roman"/>
          <w:b/>
          <w:sz w:val="24"/>
          <w:szCs w:val="24"/>
          <w:lang w:eastAsia="ru-RU"/>
        </w:rPr>
        <w:t xml:space="preserve">32,0 </w:t>
      </w:r>
      <w:r w:rsidRPr="00A60BCC">
        <w:rPr>
          <w:rFonts w:ascii="Times New Roman" w:eastAsia="Times New Roman" w:hAnsi="Times New Roman" w:cs="Times New Roman"/>
          <w:sz w:val="24"/>
          <w:szCs w:val="24"/>
          <w:lang w:eastAsia="ru-RU"/>
        </w:rPr>
        <w:t>тыс. руб. в связи с сезонностью проведения ремонтных работ.</w:t>
      </w:r>
    </w:p>
    <w:p w:rsidR="00A60BCC" w:rsidRPr="00A60BCC" w:rsidRDefault="00A60BCC" w:rsidP="00A60BCC">
      <w:pPr>
        <w:spacing w:after="0" w:line="240" w:lineRule="auto"/>
        <w:ind w:left="851"/>
        <w:contextualSpacing/>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firstLine="360"/>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Муниципальная программа </w:t>
      </w:r>
      <w:r w:rsidRPr="00A60BCC">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2021-2025 годы»</w:t>
      </w:r>
    </w:p>
    <w:p w:rsidR="00A60BCC" w:rsidRPr="00A60BCC" w:rsidRDefault="00A60BCC" w:rsidP="00A60B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0BCC" w:rsidRPr="00A60BCC" w:rsidRDefault="00A60BCC" w:rsidP="00A60B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Муниципальная программа </w:t>
      </w:r>
      <w:r w:rsidRPr="00A60BCC">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2021-2025 гг.»</w:t>
      </w:r>
      <w:r w:rsidRPr="00A60BCC">
        <w:rPr>
          <w:rFonts w:ascii="Times New Roman" w:eastAsia="Times New Roman" w:hAnsi="Times New Roman" w:cs="Times New Roman"/>
          <w:sz w:val="24"/>
          <w:szCs w:val="24"/>
          <w:lang w:eastAsia="ru-RU"/>
        </w:rPr>
        <w:t xml:space="preserve"> утверждена постановлением администрации Едогонского сельского поселения от 02.11.2020 года № 43-пг.  </w:t>
      </w:r>
    </w:p>
    <w:p w:rsidR="00A60BCC" w:rsidRPr="00A60BCC" w:rsidRDefault="00A60BCC" w:rsidP="00A60BCC">
      <w:pPr>
        <w:spacing w:after="0" w:line="240" w:lineRule="auto"/>
        <w:ind w:firstLine="709"/>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FF0000"/>
          <w:sz w:val="24"/>
          <w:szCs w:val="24"/>
          <w:lang w:eastAsia="ru-RU"/>
        </w:rPr>
        <w:t xml:space="preserve"> </w:t>
      </w:r>
      <w:r w:rsidRPr="00A60BCC">
        <w:rPr>
          <w:rFonts w:ascii="Times New Roman" w:eastAsia="Times New Roman" w:hAnsi="Times New Roman" w:cs="Times New Roman"/>
          <w:sz w:val="24"/>
          <w:szCs w:val="24"/>
          <w:lang w:eastAsia="ru-RU"/>
        </w:rPr>
        <w:t>Информация о реализации мероприятий муниципальной программы за 2022 год представлена в разрезе подпрограмм.</w:t>
      </w:r>
    </w:p>
    <w:p w:rsidR="00A60BCC" w:rsidRPr="00A60BCC" w:rsidRDefault="00A60BCC" w:rsidP="00A60BCC">
      <w:pPr>
        <w:spacing w:after="0" w:line="240" w:lineRule="auto"/>
        <w:ind w:firstLine="709"/>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hanging="142"/>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Едогонского сельского поселения </w:t>
      </w:r>
      <w:r w:rsidRPr="00A60BCC">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2021-2025 годы»</w:t>
      </w:r>
      <w:r w:rsidRPr="00A60BCC">
        <w:rPr>
          <w:rFonts w:ascii="Times New Roman" w:eastAsia="Times New Roman" w:hAnsi="Times New Roman" w:cs="Times New Roman"/>
          <w:b/>
          <w:sz w:val="24"/>
          <w:szCs w:val="24"/>
          <w:lang w:eastAsia="ru-RU"/>
        </w:rPr>
        <w:t xml:space="preserve"> </w:t>
      </w:r>
    </w:p>
    <w:p w:rsidR="00A60BCC" w:rsidRPr="00A60BCC" w:rsidRDefault="00A60BCC" w:rsidP="00A60BCC">
      <w:pPr>
        <w:spacing w:after="0" w:line="240" w:lineRule="auto"/>
        <w:ind w:hanging="142"/>
        <w:jc w:val="right"/>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(тыс. руб.)</w:t>
      </w:r>
    </w:p>
    <w:tbl>
      <w:tblPr>
        <w:tblW w:w="9370" w:type="dxa"/>
        <w:tblInd w:w="118" w:type="dxa"/>
        <w:tblLayout w:type="fixed"/>
        <w:tblLook w:val="04A0" w:firstRow="1" w:lastRow="0" w:firstColumn="1" w:lastColumn="0" w:noHBand="0" w:noVBand="1"/>
      </w:tblPr>
      <w:tblGrid>
        <w:gridCol w:w="3656"/>
        <w:gridCol w:w="1317"/>
        <w:gridCol w:w="1100"/>
        <w:gridCol w:w="1312"/>
        <w:gridCol w:w="1109"/>
        <w:gridCol w:w="876"/>
      </w:tblGrid>
      <w:tr w:rsidR="00A60BCC" w:rsidRPr="00A60BCC" w:rsidTr="00A60BCC">
        <w:trPr>
          <w:trHeight w:val="827"/>
          <w:tblHeader/>
        </w:trPr>
        <w:tc>
          <w:tcPr>
            <w:tcW w:w="3656" w:type="dxa"/>
            <w:tcBorders>
              <w:top w:val="single" w:sz="8" w:space="0" w:color="auto"/>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 xml:space="preserve">Наименование муниципальной программы </w:t>
            </w:r>
          </w:p>
        </w:tc>
        <w:tc>
          <w:tcPr>
            <w:tcW w:w="1317" w:type="dxa"/>
            <w:tcBorders>
              <w:top w:val="single" w:sz="8" w:space="0" w:color="auto"/>
              <w:left w:val="nil"/>
              <w:bottom w:val="single" w:sz="8" w:space="0" w:color="auto"/>
              <w:right w:val="single" w:sz="8" w:space="0" w:color="auto"/>
            </w:tcBorders>
            <w:noWrap/>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КЦСР</w:t>
            </w:r>
          </w:p>
        </w:tc>
        <w:tc>
          <w:tcPr>
            <w:tcW w:w="1100" w:type="dxa"/>
            <w:tcBorders>
              <w:top w:val="single" w:sz="8" w:space="0" w:color="auto"/>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 xml:space="preserve">План </w:t>
            </w:r>
          </w:p>
        </w:tc>
        <w:tc>
          <w:tcPr>
            <w:tcW w:w="1312" w:type="dxa"/>
            <w:tcBorders>
              <w:top w:val="single" w:sz="8" w:space="0" w:color="auto"/>
              <w:left w:val="nil"/>
              <w:bottom w:val="single" w:sz="8" w:space="0" w:color="auto"/>
              <w:right w:val="single" w:sz="8" w:space="0" w:color="auto"/>
            </w:tcBorders>
            <w:noWrap/>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 xml:space="preserve">Исполнение </w:t>
            </w:r>
          </w:p>
        </w:tc>
        <w:tc>
          <w:tcPr>
            <w:tcW w:w="1109" w:type="dxa"/>
            <w:tcBorders>
              <w:top w:val="single" w:sz="8" w:space="0" w:color="auto"/>
              <w:left w:val="nil"/>
              <w:bottom w:val="single" w:sz="8" w:space="0" w:color="auto"/>
              <w:right w:val="single" w:sz="8" w:space="0" w:color="auto"/>
            </w:tcBorders>
            <w:noWrap/>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Отклонение</w:t>
            </w:r>
          </w:p>
        </w:tc>
        <w:tc>
          <w:tcPr>
            <w:tcW w:w="876" w:type="dxa"/>
            <w:tcBorders>
              <w:top w:val="single" w:sz="8" w:space="0" w:color="auto"/>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 исполнения</w:t>
            </w:r>
          </w:p>
        </w:tc>
      </w:tr>
      <w:tr w:rsidR="00A60BCC" w:rsidRPr="00A60BCC" w:rsidTr="00A60BCC">
        <w:trPr>
          <w:trHeight w:val="300"/>
          <w:tblHeader/>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1 </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2</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3</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4</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5</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bCs/>
                <w:color w:val="000000"/>
                <w:lang w:eastAsia="ru-RU"/>
              </w:rPr>
            </w:pPr>
            <w:r w:rsidRPr="00A60BCC">
              <w:rPr>
                <w:rFonts w:ascii="Times New Roman" w:eastAsia="Times New Roman" w:hAnsi="Times New Roman" w:cs="Times New Roman"/>
                <w:b/>
                <w:bCs/>
                <w:color w:val="000000"/>
                <w:lang w:eastAsia="ru-RU"/>
              </w:rPr>
              <w:t>6</w:t>
            </w:r>
          </w:p>
        </w:tc>
      </w:tr>
      <w:tr w:rsidR="00A60BCC" w:rsidRPr="00A60BCC" w:rsidTr="00A60BCC">
        <w:trPr>
          <w:trHeight w:val="870"/>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b/>
                <w:color w:val="000000"/>
                <w:lang w:eastAsia="ru-RU"/>
              </w:rPr>
            </w:pPr>
            <w:r w:rsidRPr="00A60BCC">
              <w:rPr>
                <w:rFonts w:ascii="Times New Roman" w:eastAsia="Times New Roman" w:hAnsi="Times New Roman" w:cs="Times New Roman"/>
                <w:b/>
                <w:color w:val="000000"/>
                <w:lang w:eastAsia="ru-RU"/>
              </w:rPr>
              <w:t>Муниципальная программа «Социально-экономическое развитие территории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color w:val="000000"/>
                <w:lang w:eastAsia="ru-RU"/>
              </w:rPr>
            </w:pPr>
            <w:r w:rsidRPr="00A60BCC">
              <w:rPr>
                <w:rFonts w:ascii="Times New Roman" w:eastAsia="Times New Roman" w:hAnsi="Times New Roman" w:cs="Times New Roman"/>
                <w:b/>
                <w:color w:val="000000"/>
                <w:lang w:eastAsia="ru-RU"/>
              </w:rPr>
              <w:t>1000000000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color w:val="000000"/>
                <w:sz w:val="20"/>
                <w:szCs w:val="20"/>
                <w:lang w:eastAsia="ru-RU"/>
              </w:rPr>
            </w:pPr>
            <w:r w:rsidRPr="00A60BCC">
              <w:rPr>
                <w:rFonts w:ascii="Times New Roman" w:eastAsia="Times New Roman" w:hAnsi="Times New Roman" w:cs="Times New Roman"/>
                <w:b/>
                <w:color w:val="000000"/>
                <w:sz w:val="24"/>
                <w:szCs w:val="24"/>
                <w:lang w:eastAsia="ru-RU"/>
              </w:rPr>
              <w:t>16 070,3</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r w:rsidRPr="00A60BCC">
              <w:rPr>
                <w:rFonts w:ascii="Times New Roman" w:eastAsia="Times New Roman" w:hAnsi="Times New Roman" w:cs="Times New Roman"/>
                <w:b/>
                <w:color w:val="000000"/>
                <w:sz w:val="24"/>
                <w:szCs w:val="24"/>
                <w:lang w:eastAsia="ru-RU"/>
              </w:rPr>
              <w:t>15 984,4</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r w:rsidRPr="00A60BCC">
              <w:rPr>
                <w:rFonts w:ascii="Times New Roman" w:eastAsia="Times New Roman" w:hAnsi="Times New Roman" w:cs="Times New Roman"/>
                <w:b/>
                <w:color w:val="000000"/>
                <w:sz w:val="24"/>
                <w:szCs w:val="24"/>
                <w:lang w:eastAsia="ru-RU"/>
              </w:rPr>
              <w:t>85,9</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r w:rsidRPr="00A60BCC">
              <w:rPr>
                <w:rFonts w:ascii="Times New Roman" w:eastAsia="Times New Roman" w:hAnsi="Times New Roman" w:cs="Times New Roman"/>
                <w:b/>
                <w:color w:val="000000"/>
                <w:sz w:val="24"/>
                <w:szCs w:val="24"/>
                <w:lang w:eastAsia="ru-RU"/>
              </w:rPr>
              <w:t>99,5</w:t>
            </w:r>
          </w:p>
        </w:tc>
      </w:tr>
      <w:tr w:rsidR="00A60BCC" w:rsidRPr="00A60BCC" w:rsidTr="00A60BCC">
        <w:trPr>
          <w:trHeight w:val="1155"/>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Подпрограмма «Обеспечение деятельности главы сельского поселения и Администрации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1010000000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9 393,6</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9 339,7</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53,9</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99,4</w:t>
            </w:r>
          </w:p>
        </w:tc>
      </w:tr>
      <w:tr w:rsidR="00A60BCC" w:rsidRPr="00A60BCC" w:rsidTr="00A60BCC">
        <w:trPr>
          <w:trHeight w:val="870"/>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Подпрограмма «Повышение эффективности бюджетных расходов сельских поселений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1020000000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10,1</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10,1</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0,0</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100,0</w:t>
            </w:r>
          </w:p>
        </w:tc>
      </w:tr>
      <w:tr w:rsidR="00A60BCC" w:rsidRPr="00A60BCC" w:rsidTr="00A60BCC">
        <w:trPr>
          <w:trHeight w:val="870"/>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Подпрограмма «Развитие инфраструктуры на территории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1030000000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1 258,5</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1 226,5</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32,0</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97,5</w:t>
            </w:r>
          </w:p>
        </w:tc>
      </w:tr>
      <w:tr w:rsidR="00A60BCC" w:rsidRPr="00A60BCC" w:rsidTr="00A60BCC">
        <w:trPr>
          <w:trHeight w:val="1155"/>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lastRenderedPageBreak/>
              <w:t>Подпрограмма «Обеспечение комплексного пространственного и территориального развития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1040000000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188,7</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188,7</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0,0</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100,0</w:t>
            </w:r>
          </w:p>
        </w:tc>
      </w:tr>
      <w:tr w:rsidR="00A60BCC" w:rsidRPr="00A60BCC" w:rsidTr="00A60BCC">
        <w:trPr>
          <w:trHeight w:val="1155"/>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Подпрограмма «Обеспечение комплексных мер безопасности на территории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1050000000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25,5</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25,5</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0,0</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100,0</w:t>
            </w:r>
          </w:p>
        </w:tc>
      </w:tr>
      <w:tr w:rsidR="00A60BCC" w:rsidRPr="00A60BCC" w:rsidTr="00A60BCC">
        <w:trPr>
          <w:trHeight w:val="870"/>
        </w:trPr>
        <w:tc>
          <w:tcPr>
            <w:tcW w:w="3656" w:type="dxa"/>
            <w:tcBorders>
              <w:top w:val="nil"/>
              <w:left w:val="single" w:sz="8" w:space="0" w:color="auto"/>
              <w:bottom w:val="single" w:sz="8" w:space="0" w:color="auto"/>
              <w:right w:val="single" w:sz="8" w:space="0" w:color="auto"/>
            </w:tcBorders>
            <w:vAlign w:val="center"/>
            <w:hideMark/>
          </w:tcPr>
          <w:p w:rsidR="00A60BCC" w:rsidRPr="00A60BCC" w:rsidRDefault="00A60BCC" w:rsidP="00A60BCC">
            <w:pPr>
              <w:spacing w:after="0" w:line="240" w:lineRule="auto"/>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Подпрограмма «Развитие сферы культуры и спорта на территории сельского поселения на 2021-2025 гг.»</w:t>
            </w:r>
          </w:p>
        </w:tc>
        <w:tc>
          <w:tcPr>
            <w:tcW w:w="1317"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lang w:eastAsia="ru-RU"/>
              </w:rPr>
            </w:pPr>
            <w:r w:rsidRPr="00A60BCC">
              <w:rPr>
                <w:rFonts w:ascii="Times New Roman" w:eastAsia="Times New Roman" w:hAnsi="Times New Roman" w:cs="Times New Roman"/>
                <w:lang w:eastAsia="ru-RU"/>
              </w:rPr>
              <w:t>1060000000</w:t>
            </w:r>
          </w:p>
        </w:tc>
        <w:tc>
          <w:tcPr>
            <w:tcW w:w="1100"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0"/>
                <w:szCs w:val="20"/>
                <w:lang w:eastAsia="ru-RU"/>
              </w:rPr>
            </w:pPr>
            <w:r w:rsidRPr="00A60BCC">
              <w:rPr>
                <w:rFonts w:ascii="Times New Roman" w:eastAsia="Times New Roman" w:hAnsi="Times New Roman" w:cs="Times New Roman"/>
                <w:color w:val="000000"/>
                <w:sz w:val="24"/>
                <w:szCs w:val="24"/>
                <w:lang w:eastAsia="ru-RU"/>
              </w:rPr>
              <w:t>5 193,9</w:t>
            </w:r>
          </w:p>
        </w:tc>
        <w:tc>
          <w:tcPr>
            <w:tcW w:w="1312"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5 193,9</w:t>
            </w:r>
          </w:p>
        </w:tc>
        <w:tc>
          <w:tcPr>
            <w:tcW w:w="1109"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0,0</w:t>
            </w:r>
          </w:p>
        </w:tc>
        <w:tc>
          <w:tcPr>
            <w:tcW w:w="876" w:type="dxa"/>
            <w:tcBorders>
              <w:top w:val="nil"/>
              <w:left w:val="nil"/>
              <w:bottom w:val="single" w:sz="8" w:space="0" w:color="auto"/>
              <w:right w:val="single" w:sz="8" w:space="0" w:color="auto"/>
            </w:tcBorders>
            <w:vAlign w:val="center"/>
            <w:hideMark/>
          </w:tcPr>
          <w:p w:rsidR="00A60BCC" w:rsidRPr="00A60BCC" w:rsidRDefault="00A60BCC" w:rsidP="00A60BCC">
            <w:pPr>
              <w:spacing w:after="0" w:line="240" w:lineRule="auto"/>
              <w:jc w:val="center"/>
              <w:rPr>
                <w:rFonts w:ascii="Times New Roman" w:eastAsia="Times New Roman" w:hAnsi="Times New Roman" w:cs="Times New Roman"/>
                <w:color w:val="000000"/>
                <w:sz w:val="24"/>
                <w:szCs w:val="24"/>
                <w:lang w:eastAsia="ru-RU"/>
              </w:rPr>
            </w:pPr>
            <w:r w:rsidRPr="00A60BCC">
              <w:rPr>
                <w:rFonts w:ascii="Times New Roman" w:eastAsia="Times New Roman" w:hAnsi="Times New Roman" w:cs="Times New Roman"/>
                <w:color w:val="000000"/>
                <w:sz w:val="24"/>
                <w:szCs w:val="24"/>
                <w:lang w:eastAsia="ru-RU"/>
              </w:rPr>
              <w:t>100,0</w:t>
            </w:r>
          </w:p>
        </w:tc>
      </w:tr>
    </w:tbl>
    <w:p w:rsidR="00A60BCC" w:rsidRPr="00A60BCC" w:rsidRDefault="00A60BCC" w:rsidP="00A60BCC">
      <w:pPr>
        <w:spacing w:after="0" w:line="240" w:lineRule="auto"/>
        <w:ind w:hanging="142"/>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firstLine="709"/>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2022 год составил </w:t>
      </w:r>
      <w:r w:rsidRPr="00A60BCC">
        <w:rPr>
          <w:rFonts w:ascii="Times New Roman" w:eastAsia="Times New Roman" w:hAnsi="Times New Roman" w:cs="Times New Roman"/>
          <w:b/>
          <w:sz w:val="24"/>
          <w:szCs w:val="24"/>
          <w:lang w:eastAsia="ru-RU"/>
        </w:rPr>
        <w:t>15 984,4</w:t>
      </w:r>
      <w:r w:rsidRPr="00A60BCC">
        <w:rPr>
          <w:rFonts w:ascii="Times New Roman" w:eastAsia="Times New Roman" w:hAnsi="Times New Roman" w:cs="Times New Roman"/>
          <w:sz w:val="24"/>
          <w:szCs w:val="24"/>
          <w:lang w:eastAsia="ru-RU"/>
        </w:rPr>
        <w:t xml:space="preserve"> тыс. руб. при плане </w:t>
      </w:r>
      <w:r w:rsidRPr="00A60BCC">
        <w:rPr>
          <w:rFonts w:ascii="Times New Roman" w:eastAsia="Times New Roman" w:hAnsi="Times New Roman" w:cs="Times New Roman"/>
          <w:b/>
          <w:sz w:val="24"/>
          <w:szCs w:val="24"/>
          <w:lang w:eastAsia="ru-RU"/>
        </w:rPr>
        <w:t>16 070,3</w:t>
      </w:r>
      <w:r w:rsidRPr="00A60BCC">
        <w:rPr>
          <w:rFonts w:ascii="Times New Roman" w:eastAsia="Times New Roman" w:hAnsi="Times New Roman" w:cs="Times New Roman"/>
          <w:sz w:val="24"/>
          <w:szCs w:val="24"/>
          <w:lang w:eastAsia="ru-RU"/>
        </w:rPr>
        <w:t xml:space="preserve"> тыс. руб. или 99,5 % к плановым назначениям. Информация об исполнении основных мероприятий муниципальной программы представлена ниже, в разрезе подпрограмм:</w:t>
      </w:r>
    </w:p>
    <w:p w:rsidR="00A60BCC" w:rsidRPr="00A60BCC" w:rsidRDefault="00A60BCC" w:rsidP="00A60BCC">
      <w:pPr>
        <w:spacing w:after="0" w:line="240" w:lineRule="auto"/>
        <w:ind w:left="284"/>
        <w:jc w:val="both"/>
        <w:rPr>
          <w:rFonts w:ascii="Times New Roman" w:eastAsia="Times New Roman" w:hAnsi="Times New Roman" w:cs="Times New Roman"/>
          <w:sz w:val="24"/>
          <w:szCs w:val="24"/>
          <w:lang w:eastAsia="ru-RU"/>
        </w:rPr>
      </w:pPr>
    </w:p>
    <w:p w:rsidR="00A60BCC" w:rsidRPr="00A60BCC" w:rsidRDefault="00A60BCC" w:rsidP="00472DAF">
      <w:pPr>
        <w:numPr>
          <w:ilvl w:val="3"/>
          <w:numId w:val="5"/>
        </w:numPr>
        <w:spacing w:after="0" w:line="240" w:lineRule="auto"/>
        <w:ind w:left="0" w:firstLine="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2021-2025 гг.».</w:t>
      </w:r>
      <w:r w:rsidRPr="00A60BCC">
        <w:rPr>
          <w:rFonts w:ascii="Times New Roman" w:eastAsia="Times New Roman" w:hAnsi="Times New Roman" w:cs="Times New Roman"/>
          <w:sz w:val="24"/>
          <w:szCs w:val="24"/>
          <w:lang w:eastAsia="ru-RU"/>
        </w:rPr>
        <w:t xml:space="preserve"> Подпрограмма исполнена в объеме </w:t>
      </w:r>
      <w:r w:rsidRPr="00A60BCC">
        <w:rPr>
          <w:rFonts w:ascii="Times New Roman" w:eastAsia="Times New Roman" w:hAnsi="Times New Roman" w:cs="Times New Roman"/>
          <w:b/>
          <w:sz w:val="24"/>
          <w:szCs w:val="24"/>
          <w:lang w:eastAsia="ru-RU"/>
        </w:rPr>
        <w:t xml:space="preserve">9 339,7 </w:t>
      </w:r>
      <w:r w:rsidRPr="00A60BCC">
        <w:rPr>
          <w:rFonts w:ascii="Times New Roman" w:eastAsia="Times New Roman" w:hAnsi="Times New Roman" w:cs="Times New Roman"/>
          <w:sz w:val="24"/>
          <w:szCs w:val="24"/>
          <w:lang w:eastAsia="ru-RU"/>
        </w:rPr>
        <w:t>тыс. руб. при плане 9 393,6 тыс. руб. или 99,4 % к плановым назначениям, в том числе по основным мероприятиям:</w:t>
      </w:r>
    </w:p>
    <w:p w:rsidR="00A60BCC" w:rsidRPr="00A60BCC" w:rsidRDefault="00A60BCC" w:rsidP="00A60BCC">
      <w:pPr>
        <w:tabs>
          <w:tab w:val="left" w:pos="1134"/>
        </w:tabs>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A60BCC">
        <w:rPr>
          <w:rFonts w:ascii="Times New Roman" w:eastAsia="Times New Roman" w:hAnsi="Times New Roman" w:cs="Times New Roman"/>
          <w:b/>
          <w:sz w:val="24"/>
          <w:szCs w:val="24"/>
          <w:lang w:eastAsia="ru-RU"/>
        </w:rPr>
        <w:t>5 838,0</w:t>
      </w:r>
      <w:r w:rsidRPr="00A60BCC">
        <w:rPr>
          <w:rFonts w:ascii="Times New Roman" w:eastAsia="Times New Roman" w:hAnsi="Times New Roman" w:cs="Times New Roman"/>
          <w:sz w:val="24"/>
          <w:szCs w:val="24"/>
          <w:lang w:eastAsia="ru-RU"/>
        </w:rPr>
        <w:t xml:space="preserve"> тыс. руб. при плане 5 869,9 тыс. рублей или 99,5 % к плановым назначениям, </w:t>
      </w:r>
      <w:r w:rsidRPr="00A60BCC">
        <w:rPr>
          <w:rFonts w:ascii="Times New Roman" w:eastAsia="Times New Roman" w:hAnsi="Times New Roman" w:cs="Times New Roman"/>
          <w:color w:val="000000"/>
          <w:sz w:val="24"/>
          <w:szCs w:val="24"/>
          <w:lang w:eastAsia="ru-RU"/>
        </w:rPr>
        <w:t>з</w:t>
      </w:r>
      <w:r w:rsidRPr="00A60BCC">
        <w:rPr>
          <w:rFonts w:ascii="Times New Roman" w:eastAsia="Times New Roman" w:hAnsi="Times New Roman" w:cs="Times New Roman"/>
          <w:sz w:val="24"/>
          <w:szCs w:val="24"/>
          <w:lang w:eastAsia="ru-RU"/>
        </w:rPr>
        <w:t xml:space="preserve">а счет средств областного бюджета в 2022 году профинансированы расходы в сумме </w:t>
      </w:r>
      <w:r w:rsidRPr="00A60BCC">
        <w:rPr>
          <w:rFonts w:ascii="Times New Roman" w:eastAsia="Times New Roman" w:hAnsi="Times New Roman" w:cs="Times New Roman"/>
          <w:b/>
          <w:sz w:val="24"/>
          <w:szCs w:val="24"/>
          <w:lang w:eastAsia="ru-RU"/>
        </w:rPr>
        <w:t xml:space="preserve">152,3 </w:t>
      </w:r>
      <w:r w:rsidRPr="00A60BCC">
        <w:rPr>
          <w:rFonts w:ascii="Times New Roman" w:eastAsia="Times New Roman" w:hAnsi="Times New Roman" w:cs="Times New Roman"/>
          <w:sz w:val="24"/>
          <w:szCs w:val="24"/>
          <w:lang w:eastAsia="ru-RU"/>
        </w:rPr>
        <w:t>тыс. руб., из них:</w:t>
      </w:r>
    </w:p>
    <w:p w:rsidR="00A60BCC" w:rsidRPr="00A60BCC" w:rsidRDefault="00A60BCC" w:rsidP="00472DAF">
      <w:pPr>
        <w:numPr>
          <w:ilvl w:val="1"/>
          <w:numId w:val="6"/>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A60BCC">
        <w:rPr>
          <w:rFonts w:ascii="Times New Roman" w:eastAsia="Times New Roman" w:hAnsi="Times New Roman" w:cs="Times New Roman"/>
          <w:b/>
          <w:sz w:val="24"/>
          <w:szCs w:val="24"/>
          <w:lang w:eastAsia="ru-RU"/>
        </w:rPr>
        <w:t>151,6</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472DAF">
      <w:pPr>
        <w:numPr>
          <w:ilvl w:val="1"/>
          <w:numId w:val="6"/>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A60BCC">
        <w:rPr>
          <w:rFonts w:ascii="Times New Roman" w:eastAsia="Times New Roman" w:hAnsi="Times New Roman" w:cs="Times New Roman"/>
          <w:b/>
          <w:sz w:val="24"/>
          <w:szCs w:val="24"/>
          <w:lang w:eastAsia="ru-RU"/>
        </w:rPr>
        <w:t>0,7</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w:t>
      </w:r>
      <w:r w:rsidRPr="00A60BCC">
        <w:rPr>
          <w:rFonts w:ascii="Times New Roman" w:eastAsia="Times New Roman" w:hAnsi="Times New Roman" w:cs="Times New Roman"/>
          <w:color w:val="000000"/>
          <w:sz w:val="24"/>
          <w:szCs w:val="24"/>
          <w:lang w:eastAsia="ru-RU"/>
        </w:rPr>
        <w:t xml:space="preserve">е использованы бюджетные ассигнования в </w:t>
      </w:r>
      <w:r w:rsidRPr="00A60BCC">
        <w:rPr>
          <w:rFonts w:ascii="Times New Roman" w:eastAsia="Times New Roman" w:hAnsi="Times New Roman" w:cs="Times New Roman"/>
          <w:sz w:val="24"/>
          <w:szCs w:val="24"/>
          <w:lang w:eastAsia="ru-RU"/>
        </w:rPr>
        <w:t xml:space="preserve">сумме </w:t>
      </w:r>
      <w:r w:rsidRPr="00A60BCC">
        <w:rPr>
          <w:rFonts w:ascii="Times New Roman" w:eastAsia="Times New Roman" w:hAnsi="Times New Roman" w:cs="Times New Roman"/>
          <w:b/>
          <w:sz w:val="24"/>
          <w:szCs w:val="24"/>
          <w:lang w:eastAsia="ru-RU"/>
        </w:rPr>
        <w:t>31,9</w:t>
      </w:r>
      <w:r w:rsidRPr="00A60BCC">
        <w:rPr>
          <w:rFonts w:ascii="Times New Roman" w:eastAsia="Times New Roman" w:hAnsi="Times New Roman" w:cs="Times New Roman"/>
          <w:sz w:val="24"/>
          <w:szCs w:val="24"/>
          <w:lang w:eastAsia="ru-RU"/>
        </w:rPr>
        <w:t xml:space="preserve"> тыс. руб., в связи с уплатой исчисленных страховых взносов за декабрь 2022</w:t>
      </w: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tabs>
          <w:tab w:val="left" w:pos="993"/>
          <w:tab w:val="left" w:pos="1418"/>
        </w:tabs>
        <w:spacing w:after="0" w:line="240" w:lineRule="auto"/>
        <w:ind w:left="709" w:firstLine="142"/>
        <w:contextualSpacing/>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года и коммунальных услуг </w:t>
      </w:r>
      <w:r w:rsidRPr="00A60BCC">
        <w:rPr>
          <w:rFonts w:ascii="Times New Roman" w:eastAsia="Times New Roman" w:hAnsi="Times New Roman" w:cs="Times New Roman"/>
          <w:color w:val="000000"/>
          <w:sz w:val="24"/>
          <w:szCs w:val="28"/>
          <w:lang w:eastAsia="ru-RU"/>
        </w:rPr>
        <w:t>по фактически предъявленным документам на оплату</w:t>
      </w:r>
      <w:r w:rsidRPr="00A60BCC">
        <w:rPr>
          <w:rFonts w:ascii="Times New Roman" w:eastAsia="Times New Roman" w:hAnsi="Times New Roman" w:cs="Times New Roman"/>
          <w:sz w:val="24"/>
          <w:szCs w:val="24"/>
          <w:lang w:eastAsia="ru-RU"/>
        </w:rPr>
        <w:t>;</w:t>
      </w:r>
    </w:p>
    <w:p w:rsidR="00A60BCC" w:rsidRPr="00A60BCC" w:rsidRDefault="00A60BCC" w:rsidP="00A60BCC">
      <w:p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A60BCC">
        <w:rPr>
          <w:rFonts w:ascii="Times New Roman" w:eastAsia="Times New Roman" w:hAnsi="Times New Roman" w:cs="Times New Roman"/>
          <w:b/>
          <w:sz w:val="24"/>
          <w:szCs w:val="24"/>
          <w:lang w:eastAsia="ru-RU"/>
        </w:rPr>
        <w:t>485,8</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A60BCC">
      <w:p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Управление средствами резервного фонда администраций сельских поселений в сумме </w:t>
      </w:r>
      <w:r w:rsidRPr="00A60BCC">
        <w:rPr>
          <w:rFonts w:ascii="Times New Roman" w:eastAsia="Times New Roman" w:hAnsi="Times New Roman" w:cs="Times New Roman"/>
          <w:b/>
          <w:sz w:val="24"/>
          <w:szCs w:val="24"/>
          <w:lang w:eastAsia="ru-RU"/>
        </w:rPr>
        <w:t xml:space="preserve">0,0 </w:t>
      </w:r>
      <w:r w:rsidRPr="00A60BCC">
        <w:rPr>
          <w:rFonts w:ascii="Times New Roman" w:eastAsia="Times New Roman" w:hAnsi="Times New Roman" w:cs="Times New Roman"/>
          <w:sz w:val="24"/>
          <w:szCs w:val="24"/>
          <w:lang w:eastAsia="ru-RU"/>
        </w:rPr>
        <w:t xml:space="preserve">тыс. руб. при плане </w:t>
      </w:r>
      <w:r w:rsidRPr="00A60BCC">
        <w:rPr>
          <w:rFonts w:ascii="Times New Roman" w:eastAsia="Times New Roman" w:hAnsi="Times New Roman" w:cs="Times New Roman"/>
          <w:b/>
          <w:sz w:val="24"/>
          <w:szCs w:val="24"/>
          <w:lang w:eastAsia="ru-RU"/>
        </w:rPr>
        <w:t>20,0</w:t>
      </w:r>
      <w:r w:rsidRPr="00A60BCC">
        <w:rPr>
          <w:rFonts w:ascii="Times New Roman" w:eastAsia="Times New Roman" w:hAnsi="Times New Roman" w:cs="Times New Roman"/>
          <w:sz w:val="24"/>
          <w:szCs w:val="24"/>
          <w:lang w:eastAsia="ru-RU"/>
        </w:rPr>
        <w:t xml:space="preserve"> тыс. рублей или 0,0 % к плановым назначениям, </w:t>
      </w:r>
      <w:r w:rsidRPr="00A60BCC">
        <w:rPr>
          <w:rFonts w:ascii="Times New Roman" w:eastAsia="Times New Roman" w:hAnsi="Times New Roman" w:cs="Times New Roman"/>
          <w:color w:val="000000"/>
          <w:sz w:val="24"/>
          <w:szCs w:val="24"/>
          <w:lang w:eastAsia="ru-RU"/>
        </w:rPr>
        <w:lastRenderedPageBreak/>
        <w:t xml:space="preserve">не использованы бюджетные ассигнования резервного фонда в сумме </w:t>
      </w:r>
      <w:r w:rsidRPr="00A60BCC">
        <w:rPr>
          <w:rFonts w:ascii="Times New Roman" w:eastAsia="Times New Roman" w:hAnsi="Times New Roman" w:cs="Times New Roman"/>
          <w:b/>
          <w:color w:val="000000"/>
          <w:sz w:val="24"/>
          <w:szCs w:val="24"/>
          <w:lang w:eastAsia="ru-RU"/>
        </w:rPr>
        <w:t>20,0</w:t>
      </w:r>
      <w:r w:rsidRPr="00A60BCC">
        <w:rPr>
          <w:rFonts w:ascii="Times New Roman" w:eastAsia="Times New Roman" w:hAnsi="Times New Roman" w:cs="Times New Roman"/>
          <w:color w:val="000000"/>
          <w:sz w:val="24"/>
          <w:szCs w:val="24"/>
          <w:lang w:eastAsia="ru-RU"/>
        </w:rPr>
        <w:t xml:space="preserve"> тыс. руб.,</w:t>
      </w:r>
      <w:r w:rsidRPr="00A60BCC">
        <w:rPr>
          <w:rFonts w:ascii="Times New Roman" w:eastAsia="Times New Roman" w:hAnsi="Times New Roman" w:cs="Times New Roman"/>
          <w:sz w:val="24"/>
          <w:szCs w:val="24"/>
          <w:lang w:eastAsia="ru-RU"/>
        </w:rPr>
        <w:t xml:space="preserve"> в связи с отсутствием на территории поселения в 2021 году чрезвычайных ситуаций;</w:t>
      </w:r>
    </w:p>
    <w:p w:rsidR="00A60BCC" w:rsidRPr="00A60BCC" w:rsidRDefault="00A60BCC" w:rsidP="00A60BCC">
      <w:p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A60BCC">
        <w:rPr>
          <w:rFonts w:ascii="Times New Roman" w:eastAsia="Times New Roman" w:hAnsi="Times New Roman" w:cs="Times New Roman"/>
          <w:b/>
          <w:sz w:val="24"/>
          <w:szCs w:val="24"/>
          <w:lang w:eastAsia="ru-RU"/>
        </w:rPr>
        <w:t>3 015,9</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Управление муниципальным долгом сельского поселения в сумме 0,0 тыс. руб. при плане 2,0 тыс. рублей или 0,0 % к плановым назначениям,</w:t>
      </w:r>
      <w:r w:rsidRPr="00A60BCC">
        <w:rPr>
          <w:rFonts w:ascii="Times New Roman" w:eastAsia="Times New Roman" w:hAnsi="Times New Roman" w:cs="Times New Roman"/>
          <w:color w:val="000000"/>
          <w:sz w:val="24"/>
          <w:szCs w:val="24"/>
          <w:lang w:eastAsia="ru-RU"/>
        </w:rPr>
        <w:t xml:space="preserve"> не использованы бюджетные ассигнования в сумме </w:t>
      </w:r>
      <w:r w:rsidRPr="00A60BCC">
        <w:rPr>
          <w:rFonts w:ascii="Times New Roman" w:eastAsia="Times New Roman" w:hAnsi="Times New Roman" w:cs="Times New Roman"/>
          <w:b/>
          <w:color w:val="000000"/>
          <w:sz w:val="24"/>
          <w:szCs w:val="24"/>
          <w:lang w:eastAsia="ru-RU"/>
        </w:rPr>
        <w:t>2,0</w:t>
      </w:r>
      <w:r w:rsidRPr="00A60BCC">
        <w:rPr>
          <w:rFonts w:ascii="Times New Roman" w:eastAsia="Times New Roman" w:hAnsi="Times New Roman" w:cs="Times New Roman"/>
          <w:color w:val="000000"/>
          <w:sz w:val="24"/>
          <w:szCs w:val="24"/>
          <w:lang w:eastAsia="ru-RU"/>
        </w:rPr>
        <w:t xml:space="preserve"> тыс. руб. </w:t>
      </w:r>
      <w:r w:rsidRPr="00A60BCC">
        <w:rPr>
          <w:rFonts w:ascii="Times New Roman" w:eastAsia="Times New Roman" w:hAnsi="Times New Roman" w:cs="Times New Roman"/>
          <w:sz w:val="24"/>
          <w:szCs w:val="24"/>
          <w:lang w:eastAsia="ru-RU"/>
        </w:rPr>
        <w:t xml:space="preserve">  в связи с отсутствием необходимости привлечения кредитов в 2022 году;</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p>
    <w:p w:rsidR="00A60BCC" w:rsidRPr="00A60BCC" w:rsidRDefault="00A60BCC" w:rsidP="00472DAF">
      <w:pPr>
        <w:numPr>
          <w:ilvl w:val="3"/>
          <w:numId w:val="5"/>
        </w:numPr>
        <w:spacing w:after="0" w:line="240" w:lineRule="auto"/>
        <w:ind w:left="0" w:firstLine="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w:t>
      </w:r>
      <w:r w:rsidRPr="00A60BCC">
        <w:rPr>
          <w:rFonts w:ascii="Times New Roman" w:eastAsia="Times New Roman" w:hAnsi="Times New Roman" w:cs="Times New Roman"/>
          <w:b/>
          <w:sz w:val="24"/>
          <w:szCs w:val="24"/>
          <w:lang w:eastAsia="ru-RU"/>
        </w:rPr>
        <w:t>«Повышение эффективности бюджетных расходов сельских поселений на 2021-2025 гг.»</w:t>
      </w:r>
      <w:r w:rsidRPr="00A60BCC">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w:t>
      </w:r>
      <w:r w:rsidRPr="00A60BCC">
        <w:rPr>
          <w:rFonts w:ascii="Times New Roman" w:eastAsia="Times New Roman" w:hAnsi="Times New Roman" w:cs="Times New Roman"/>
          <w:b/>
          <w:sz w:val="24"/>
          <w:szCs w:val="24"/>
          <w:lang w:eastAsia="ru-RU"/>
        </w:rPr>
        <w:t>10,1</w:t>
      </w:r>
      <w:r w:rsidRPr="00A60BCC">
        <w:rPr>
          <w:rFonts w:ascii="Times New Roman" w:eastAsia="Times New Roman" w:hAnsi="Times New Roman" w:cs="Times New Roman"/>
          <w:sz w:val="24"/>
          <w:szCs w:val="24"/>
          <w:lang w:eastAsia="ru-RU"/>
        </w:rPr>
        <w:t xml:space="preserve"> тыс. руб. или 100 % к плановым назначениям.</w:t>
      </w:r>
    </w:p>
    <w:p w:rsidR="00A60BCC" w:rsidRPr="00A60BCC" w:rsidRDefault="00A60BCC" w:rsidP="00A60BCC">
      <w:pPr>
        <w:spacing w:after="0" w:line="240" w:lineRule="auto"/>
        <w:ind w:left="284"/>
        <w:jc w:val="both"/>
        <w:rPr>
          <w:rFonts w:ascii="Times New Roman" w:eastAsia="Times New Roman" w:hAnsi="Times New Roman" w:cs="Times New Roman"/>
          <w:sz w:val="24"/>
          <w:szCs w:val="24"/>
          <w:lang w:eastAsia="ru-RU"/>
        </w:rPr>
      </w:pPr>
    </w:p>
    <w:p w:rsidR="00A60BCC" w:rsidRPr="00A60BCC" w:rsidRDefault="00A60BCC" w:rsidP="00472DAF">
      <w:pPr>
        <w:numPr>
          <w:ilvl w:val="3"/>
          <w:numId w:val="5"/>
        </w:numPr>
        <w:spacing w:after="0" w:line="240" w:lineRule="auto"/>
        <w:ind w:left="0" w:firstLine="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«Развитие инфраструктуры на территории сельского поселения на 2021-2025 гг.»</w:t>
      </w:r>
      <w:r w:rsidRPr="00A60BCC">
        <w:rPr>
          <w:rFonts w:ascii="Times New Roman" w:eastAsia="Times New Roman" w:hAnsi="Times New Roman" w:cs="Times New Roman"/>
          <w:sz w:val="24"/>
          <w:szCs w:val="24"/>
          <w:lang w:eastAsia="ru-RU"/>
        </w:rPr>
        <w:t xml:space="preserve"> Подпрограмма исполнена в объеме </w:t>
      </w:r>
      <w:r w:rsidRPr="00A60BCC">
        <w:rPr>
          <w:rFonts w:ascii="Times New Roman" w:eastAsia="Times New Roman" w:hAnsi="Times New Roman" w:cs="Times New Roman"/>
          <w:b/>
          <w:sz w:val="24"/>
          <w:szCs w:val="24"/>
          <w:lang w:eastAsia="ru-RU"/>
        </w:rPr>
        <w:t>1 226,5</w:t>
      </w:r>
      <w:r w:rsidRPr="00A60BCC">
        <w:rPr>
          <w:rFonts w:ascii="Times New Roman" w:eastAsia="Times New Roman" w:hAnsi="Times New Roman" w:cs="Times New Roman"/>
          <w:sz w:val="24"/>
          <w:szCs w:val="24"/>
          <w:lang w:eastAsia="ru-RU"/>
        </w:rPr>
        <w:t xml:space="preserve"> тыс. руб. при плане 1 258,5 тыс. руб. или 97,5 % к плановым назначениям, в том числе по основным мероприятиям:</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w:t>
      </w:r>
      <w:r w:rsidRPr="00A60BCC">
        <w:rPr>
          <w:rFonts w:ascii="Times New Roman" w:eastAsia="Times New Roman" w:hAnsi="Times New Roman" w:cs="Times New Roman"/>
          <w:sz w:val="24"/>
          <w:szCs w:val="24"/>
          <w:lang w:eastAsia="ru-RU"/>
        </w:rPr>
        <w:t xml:space="preserve"> ремонт и содержание автомобильных дорог в сумме </w:t>
      </w:r>
      <w:r w:rsidRPr="00A60BCC">
        <w:rPr>
          <w:rFonts w:ascii="Times New Roman" w:eastAsia="Times New Roman" w:hAnsi="Times New Roman" w:cs="Times New Roman"/>
          <w:b/>
          <w:sz w:val="24"/>
          <w:szCs w:val="24"/>
          <w:lang w:eastAsia="ru-RU"/>
        </w:rPr>
        <w:t>909,3</w:t>
      </w:r>
      <w:r w:rsidRPr="00A60BCC">
        <w:rPr>
          <w:rFonts w:ascii="Times New Roman" w:eastAsia="Times New Roman" w:hAnsi="Times New Roman" w:cs="Times New Roman"/>
          <w:sz w:val="24"/>
          <w:szCs w:val="24"/>
          <w:lang w:eastAsia="ru-RU"/>
        </w:rPr>
        <w:t xml:space="preserve"> тыс. руб. при плане 941,3 тыс. руб. или 96,6 % к плановым назначениям, неисполнение составляет в сумме </w:t>
      </w:r>
      <w:r w:rsidRPr="00A60BCC">
        <w:rPr>
          <w:rFonts w:ascii="Times New Roman" w:eastAsia="Times New Roman" w:hAnsi="Times New Roman" w:cs="Times New Roman"/>
          <w:b/>
          <w:sz w:val="24"/>
          <w:szCs w:val="24"/>
          <w:lang w:eastAsia="ru-RU"/>
        </w:rPr>
        <w:t xml:space="preserve">32,0 </w:t>
      </w:r>
      <w:r w:rsidRPr="00A60BCC">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60BCC">
        <w:rPr>
          <w:rFonts w:ascii="Times New Roman" w:eastAsia="Times New Roman" w:hAnsi="Times New Roman" w:cs="Times New Roman"/>
          <w:sz w:val="24"/>
          <w:szCs w:val="24"/>
          <w:lang w:eastAsia="ru-RU"/>
        </w:rPr>
        <w:t>инжекторных</w:t>
      </w:r>
      <w:proofErr w:type="spellEnd"/>
      <w:r w:rsidRPr="00A60BCC">
        <w:rPr>
          <w:rFonts w:ascii="Times New Roman" w:eastAsia="Times New Roman" w:hAnsi="Times New Roman" w:cs="Times New Roman"/>
          <w:sz w:val="24"/>
          <w:szCs w:val="24"/>
          <w:lang w:eastAsia="ru-RU"/>
        </w:rPr>
        <w:t>) двигателей и сезонностью проведения ремонтных работ;</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w:t>
      </w:r>
      <w:r w:rsidRPr="00A60BCC">
        <w:rPr>
          <w:rFonts w:ascii="Times New Roman" w:eastAsia="Times New Roman" w:hAnsi="Times New Roman" w:cs="Times New Roman"/>
          <w:sz w:val="24"/>
          <w:szCs w:val="24"/>
          <w:lang w:eastAsia="ru-RU"/>
        </w:rPr>
        <w:t xml:space="preserve"> организация благоустройства территории поселения в сумме </w:t>
      </w:r>
      <w:r w:rsidRPr="00A60BCC">
        <w:rPr>
          <w:rFonts w:ascii="Times New Roman" w:eastAsia="Times New Roman" w:hAnsi="Times New Roman" w:cs="Times New Roman"/>
          <w:b/>
          <w:sz w:val="24"/>
          <w:szCs w:val="24"/>
          <w:lang w:eastAsia="ru-RU"/>
        </w:rPr>
        <w:t>44,3</w:t>
      </w:r>
      <w:r w:rsidRPr="00A60BCC">
        <w:rPr>
          <w:rFonts w:ascii="Times New Roman" w:eastAsia="Times New Roman" w:hAnsi="Times New Roman" w:cs="Times New Roman"/>
          <w:sz w:val="24"/>
          <w:szCs w:val="24"/>
          <w:lang w:eastAsia="ru-RU"/>
        </w:rPr>
        <w:t xml:space="preserve"> тыс. руб. 100,0 % к плановым назначениям;</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организация водоснабжения населения в сумме </w:t>
      </w:r>
      <w:r w:rsidRPr="00A60BCC">
        <w:rPr>
          <w:rFonts w:ascii="Times New Roman" w:eastAsia="Times New Roman" w:hAnsi="Times New Roman" w:cs="Times New Roman"/>
          <w:b/>
          <w:sz w:val="24"/>
          <w:szCs w:val="24"/>
          <w:lang w:eastAsia="ru-RU"/>
        </w:rPr>
        <w:t>158,9</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A60BCC">
      <w:pPr>
        <w:spacing w:after="0" w:line="240" w:lineRule="auto"/>
        <w:ind w:left="709" w:hanging="142"/>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создание мест (площадок) накопления твердых коммунальных отходов в сумме </w:t>
      </w:r>
      <w:r w:rsidRPr="00A60BCC">
        <w:rPr>
          <w:rFonts w:ascii="Times New Roman" w:eastAsia="Times New Roman" w:hAnsi="Times New Roman" w:cs="Times New Roman"/>
          <w:b/>
          <w:sz w:val="24"/>
          <w:szCs w:val="24"/>
          <w:lang w:eastAsia="ru-RU"/>
        </w:rPr>
        <w:t>114,0</w:t>
      </w:r>
      <w:r w:rsidRPr="00A60BCC">
        <w:rPr>
          <w:rFonts w:ascii="Times New Roman" w:eastAsia="Times New Roman" w:hAnsi="Times New Roman" w:cs="Times New Roman"/>
          <w:sz w:val="24"/>
          <w:szCs w:val="24"/>
          <w:lang w:eastAsia="ru-RU"/>
        </w:rPr>
        <w:t xml:space="preserve"> тыс. руб. или 100,0 % к плановым назначениям.</w:t>
      </w:r>
    </w:p>
    <w:p w:rsidR="00A60BCC" w:rsidRPr="00A60BCC" w:rsidRDefault="00A60BCC" w:rsidP="00472DAF">
      <w:pPr>
        <w:numPr>
          <w:ilvl w:val="0"/>
          <w:numId w:val="7"/>
        </w:numPr>
        <w:spacing w:after="0" w:line="240" w:lineRule="auto"/>
        <w:ind w:left="0" w:firstLine="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 xml:space="preserve">«Обеспечение комплексного пространственного и территориального развития сельского поселения на 2021-2025 гг.» </w:t>
      </w:r>
      <w:r w:rsidRPr="00A60BCC">
        <w:rPr>
          <w:rFonts w:ascii="Times New Roman" w:eastAsia="Times New Roman" w:hAnsi="Times New Roman" w:cs="Times New Roman"/>
          <w:sz w:val="24"/>
          <w:szCs w:val="24"/>
          <w:lang w:eastAsia="ru-RU"/>
        </w:rPr>
        <w:t xml:space="preserve">Подпрограмма исполнена в объеме </w:t>
      </w:r>
      <w:r w:rsidRPr="00A60BCC">
        <w:rPr>
          <w:rFonts w:ascii="Times New Roman" w:eastAsia="Times New Roman" w:hAnsi="Times New Roman" w:cs="Times New Roman"/>
          <w:b/>
          <w:sz w:val="24"/>
          <w:szCs w:val="24"/>
          <w:lang w:eastAsia="ru-RU"/>
        </w:rPr>
        <w:t>188,7</w:t>
      </w:r>
      <w:r w:rsidRPr="00A60BCC">
        <w:rPr>
          <w:rFonts w:ascii="Times New Roman" w:eastAsia="Times New Roman" w:hAnsi="Times New Roman" w:cs="Times New Roman"/>
          <w:sz w:val="24"/>
          <w:szCs w:val="24"/>
          <w:lang w:eastAsia="ru-RU"/>
        </w:rPr>
        <w:t xml:space="preserve"> тыс. руб. или 100,0% к плановым назначениям, в том числе по основным мероприятиям:</w:t>
      </w:r>
    </w:p>
    <w:p w:rsidR="00A60BCC" w:rsidRPr="00A60BCC" w:rsidRDefault="00A60BCC" w:rsidP="00A60BCC">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проведение топографических, геодезических, картографических и кадастровых работ в сумме </w:t>
      </w:r>
      <w:r w:rsidRPr="00A60BCC">
        <w:rPr>
          <w:rFonts w:ascii="Times New Roman" w:eastAsia="Times New Roman" w:hAnsi="Times New Roman" w:cs="Times New Roman"/>
          <w:b/>
          <w:sz w:val="24"/>
          <w:szCs w:val="24"/>
          <w:lang w:eastAsia="ru-RU"/>
        </w:rPr>
        <w:t>88,7</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обеспечение градостроительной и землеустроительной деятельности на территории сельского поселения в сумме </w:t>
      </w:r>
      <w:r w:rsidRPr="00A60BCC">
        <w:rPr>
          <w:rFonts w:ascii="Times New Roman" w:eastAsia="Times New Roman" w:hAnsi="Times New Roman" w:cs="Times New Roman"/>
          <w:b/>
          <w:sz w:val="24"/>
          <w:szCs w:val="24"/>
          <w:lang w:eastAsia="ru-RU"/>
        </w:rPr>
        <w:t>100,0</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spacing w:after="0" w:line="240" w:lineRule="auto"/>
        <w:ind w:left="709"/>
        <w:jc w:val="both"/>
        <w:rPr>
          <w:rFonts w:ascii="Times New Roman" w:eastAsia="Times New Roman" w:hAnsi="Times New Roman" w:cs="Times New Roman"/>
          <w:sz w:val="24"/>
          <w:szCs w:val="24"/>
          <w:lang w:eastAsia="ru-RU"/>
        </w:rPr>
      </w:pPr>
    </w:p>
    <w:p w:rsidR="00A60BCC" w:rsidRPr="00A60BCC" w:rsidRDefault="00A60BCC" w:rsidP="00472DAF">
      <w:pPr>
        <w:numPr>
          <w:ilvl w:val="0"/>
          <w:numId w:val="8"/>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2021-2025 гг.».</w:t>
      </w:r>
      <w:r w:rsidRPr="00A60BCC">
        <w:rPr>
          <w:rFonts w:ascii="Times New Roman" w:eastAsia="Times New Roman" w:hAnsi="Times New Roman" w:cs="Times New Roman"/>
          <w:sz w:val="24"/>
          <w:szCs w:val="24"/>
          <w:lang w:eastAsia="ru-RU"/>
        </w:rPr>
        <w:t xml:space="preserve"> Подпрограмма исполнена в объеме </w:t>
      </w:r>
      <w:r w:rsidRPr="00A60BCC">
        <w:rPr>
          <w:rFonts w:ascii="Times New Roman" w:eastAsia="Times New Roman" w:hAnsi="Times New Roman" w:cs="Times New Roman"/>
          <w:b/>
          <w:sz w:val="24"/>
          <w:szCs w:val="24"/>
          <w:lang w:eastAsia="ru-RU"/>
        </w:rPr>
        <w:t>25,5</w:t>
      </w:r>
      <w:r w:rsidRPr="00A60BCC">
        <w:rPr>
          <w:rFonts w:ascii="Times New Roman" w:eastAsia="Times New Roman" w:hAnsi="Times New Roman" w:cs="Times New Roman"/>
          <w:sz w:val="24"/>
          <w:szCs w:val="24"/>
          <w:lang w:eastAsia="ru-RU"/>
        </w:rPr>
        <w:t xml:space="preserve"> тыс. руб. или 100,0% к плановым назначениям, в том числе по основным мероприятиям:</w:t>
      </w:r>
    </w:p>
    <w:p w:rsidR="00A60BCC" w:rsidRPr="00A60BCC" w:rsidRDefault="00A60BCC" w:rsidP="00A60BCC">
      <w:p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 xml:space="preserve">     - </w:t>
      </w:r>
      <w:r w:rsidRPr="00A60BCC">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поселения в сумме </w:t>
      </w:r>
      <w:r w:rsidRPr="00A60BCC">
        <w:rPr>
          <w:rFonts w:ascii="Times New Roman" w:eastAsia="Times New Roman" w:hAnsi="Times New Roman" w:cs="Times New Roman"/>
          <w:b/>
          <w:sz w:val="24"/>
          <w:szCs w:val="24"/>
          <w:lang w:eastAsia="ru-RU"/>
        </w:rPr>
        <w:t>25,0</w:t>
      </w:r>
      <w:r w:rsidRPr="00A60BCC">
        <w:rPr>
          <w:rFonts w:ascii="Times New Roman" w:eastAsia="Times New Roman" w:hAnsi="Times New Roman" w:cs="Times New Roman"/>
          <w:sz w:val="24"/>
          <w:szCs w:val="24"/>
          <w:lang w:eastAsia="ru-RU"/>
        </w:rPr>
        <w:t xml:space="preserve"> тыс. руб., или 100% к плановым назначениям;</w:t>
      </w:r>
    </w:p>
    <w:p w:rsidR="00A60BCC" w:rsidRPr="00A60BCC" w:rsidRDefault="00A60BCC" w:rsidP="00A60BCC">
      <w:pPr>
        <w:spacing w:after="0" w:line="240" w:lineRule="auto"/>
        <w:ind w:left="567" w:hanging="283"/>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w:t>
      </w:r>
      <w:r w:rsidRPr="00A60BCC">
        <w:rPr>
          <w:rFonts w:ascii="Times New Roman" w:eastAsia="Times New Roman" w:hAnsi="Times New Roman" w:cs="Times New Roman"/>
          <w:sz w:val="24"/>
          <w:szCs w:val="24"/>
          <w:lang w:eastAsia="ru-RU"/>
        </w:rPr>
        <w:t xml:space="preserve">  профилактика безнадзорности и правонарушений на территории сельского поселения в сумме </w:t>
      </w:r>
      <w:r w:rsidRPr="00A60BCC">
        <w:rPr>
          <w:rFonts w:ascii="Times New Roman" w:eastAsia="Times New Roman" w:hAnsi="Times New Roman" w:cs="Times New Roman"/>
          <w:b/>
          <w:sz w:val="24"/>
          <w:szCs w:val="24"/>
          <w:lang w:eastAsia="ru-RU"/>
        </w:rPr>
        <w:t>0,5</w:t>
      </w:r>
      <w:r w:rsidRPr="00A60BCC">
        <w:rPr>
          <w:rFonts w:ascii="Times New Roman" w:eastAsia="Times New Roman" w:hAnsi="Times New Roman" w:cs="Times New Roman"/>
          <w:sz w:val="24"/>
          <w:szCs w:val="24"/>
          <w:lang w:eastAsia="ru-RU"/>
        </w:rPr>
        <w:t xml:space="preserve"> тыс. руб. или 100 % к плановым назначениям.</w:t>
      </w:r>
    </w:p>
    <w:p w:rsidR="00A60BCC" w:rsidRPr="00A60BCC" w:rsidRDefault="00A60BCC" w:rsidP="00A60BCC">
      <w:pPr>
        <w:spacing w:after="0" w:line="240" w:lineRule="auto"/>
        <w:ind w:left="567" w:hanging="283"/>
        <w:jc w:val="both"/>
        <w:rPr>
          <w:rFonts w:ascii="Times New Roman" w:eastAsia="Times New Roman" w:hAnsi="Times New Roman" w:cs="Times New Roman"/>
          <w:sz w:val="24"/>
          <w:szCs w:val="24"/>
          <w:lang w:eastAsia="ru-RU"/>
        </w:rPr>
      </w:pPr>
    </w:p>
    <w:p w:rsidR="00A60BCC" w:rsidRPr="00A60BCC" w:rsidRDefault="00A60BCC" w:rsidP="00472DAF">
      <w:pPr>
        <w:numPr>
          <w:ilvl w:val="0"/>
          <w:numId w:val="9"/>
        </w:numPr>
        <w:spacing w:after="0" w:line="240" w:lineRule="auto"/>
        <w:ind w:left="0" w:firstLine="349"/>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 xml:space="preserve"> «Развитие сферы культуры и спорта на территории сельского поселения на 2021-2025 гг.»</w:t>
      </w:r>
      <w:r w:rsidRPr="00A60BCC">
        <w:rPr>
          <w:rFonts w:ascii="Times New Roman" w:eastAsia="Times New Roman" w:hAnsi="Times New Roman" w:cs="Times New Roman"/>
          <w:sz w:val="24"/>
          <w:szCs w:val="24"/>
          <w:lang w:eastAsia="ru-RU"/>
        </w:rPr>
        <w:t xml:space="preserve"> Подпрограмма исполнена в объеме </w:t>
      </w:r>
      <w:r w:rsidRPr="00A60BCC">
        <w:rPr>
          <w:rFonts w:ascii="Times New Roman" w:eastAsia="Times New Roman" w:hAnsi="Times New Roman" w:cs="Times New Roman"/>
          <w:b/>
          <w:sz w:val="24"/>
          <w:szCs w:val="24"/>
          <w:lang w:eastAsia="ru-RU"/>
        </w:rPr>
        <w:t>5193,9</w:t>
      </w:r>
      <w:r w:rsidRPr="00A60BCC">
        <w:rPr>
          <w:rFonts w:ascii="Times New Roman" w:eastAsia="Times New Roman" w:hAnsi="Times New Roman" w:cs="Times New Roman"/>
          <w:sz w:val="24"/>
          <w:szCs w:val="24"/>
          <w:lang w:eastAsia="ru-RU"/>
        </w:rPr>
        <w:t xml:space="preserve"> тыс. руб. или 100% к плановым назначениям, в том числе по основным мероприятиям:</w:t>
      </w:r>
    </w:p>
    <w:p w:rsidR="00A60BCC" w:rsidRPr="00A60BCC" w:rsidRDefault="00A60BCC" w:rsidP="00A60BCC">
      <w:pPr>
        <w:tabs>
          <w:tab w:val="decimal" w:pos="851"/>
        </w:tabs>
        <w:spacing w:after="0" w:line="240" w:lineRule="auto"/>
        <w:ind w:left="426"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A60BCC">
        <w:rPr>
          <w:rFonts w:ascii="Times New Roman" w:eastAsia="Times New Roman" w:hAnsi="Times New Roman" w:cs="Times New Roman"/>
          <w:b/>
          <w:sz w:val="24"/>
          <w:szCs w:val="24"/>
          <w:lang w:eastAsia="ru-RU"/>
        </w:rPr>
        <w:lastRenderedPageBreak/>
        <w:t>5009,9</w:t>
      </w:r>
      <w:r w:rsidRPr="00A60BCC">
        <w:rPr>
          <w:rFonts w:ascii="Times New Roman" w:eastAsia="Times New Roman" w:hAnsi="Times New Roman" w:cs="Times New Roman"/>
          <w:sz w:val="24"/>
          <w:szCs w:val="24"/>
          <w:lang w:eastAsia="ru-RU"/>
        </w:rPr>
        <w:t xml:space="preserve"> тыс. руб. или 100,0 % к плановым назначениям, в том числе на реализацию мероприятий перечня проектов народных инициатив в сумме 230,0 тыс. рублей, из них: </w:t>
      </w:r>
    </w:p>
    <w:p w:rsidR="00A60BCC" w:rsidRPr="00A60BCC" w:rsidRDefault="00A60BCC" w:rsidP="00472DAF">
      <w:pPr>
        <w:numPr>
          <w:ilvl w:val="1"/>
          <w:numId w:val="6"/>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за счет средств субсидии из областного бюджета в сумме </w:t>
      </w:r>
      <w:r w:rsidRPr="00A60BCC">
        <w:rPr>
          <w:rFonts w:ascii="Times New Roman" w:eastAsia="Times New Roman" w:hAnsi="Times New Roman" w:cs="Times New Roman"/>
          <w:b/>
          <w:sz w:val="24"/>
          <w:szCs w:val="24"/>
          <w:lang w:eastAsia="ru-RU"/>
        </w:rPr>
        <w:t>227,7</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472DAF">
      <w:pPr>
        <w:numPr>
          <w:ilvl w:val="1"/>
          <w:numId w:val="6"/>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за счет средств местного бюджета в сумме </w:t>
      </w:r>
      <w:r w:rsidRPr="00A60BCC">
        <w:rPr>
          <w:rFonts w:ascii="Times New Roman" w:eastAsia="Times New Roman" w:hAnsi="Times New Roman" w:cs="Times New Roman"/>
          <w:b/>
          <w:sz w:val="24"/>
          <w:szCs w:val="24"/>
          <w:lang w:eastAsia="ru-RU"/>
        </w:rPr>
        <w:t>2,3</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tabs>
          <w:tab w:val="decimal" w:pos="851"/>
        </w:tabs>
        <w:spacing w:after="0" w:line="240" w:lineRule="auto"/>
        <w:ind w:left="284"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обеспечение условий для развития на территории сельского поселения физической культуры и массового спорта в сумме </w:t>
      </w:r>
      <w:r w:rsidRPr="00A60BCC">
        <w:rPr>
          <w:rFonts w:ascii="Times New Roman" w:eastAsia="Times New Roman" w:hAnsi="Times New Roman" w:cs="Times New Roman"/>
          <w:b/>
          <w:sz w:val="24"/>
          <w:szCs w:val="24"/>
          <w:lang w:eastAsia="ru-RU"/>
        </w:rPr>
        <w:t>184,0</w:t>
      </w:r>
      <w:r w:rsidRPr="00A60BCC">
        <w:rPr>
          <w:rFonts w:ascii="Times New Roman" w:eastAsia="Times New Roman" w:hAnsi="Times New Roman" w:cs="Times New Roman"/>
          <w:sz w:val="24"/>
          <w:szCs w:val="24"/>
          <w:lang w:eastAsia="ru-RU"/>
        </w:rPr>
        <w:t xml:space="preserve"> тыс. руб. или </w:t>
      </w:r>
      <w:r w:rsidRPr="00A60BCC">
        <w:rPr>
          <w:rFonts w:ascii="Times New Roman" w:eastAsia="Times New Roman" w:hAnsi="Times New Roman" w:cs="Times New Roman"/>
          <w:b/>
          <w:sz w:val="24"/>
          <w:szCs w:val="24"/>
          <w:lang w:eastAsia="ru-RU"/>
        </w:rPr>
        <w:t>100 %</w:t>
      </w:r>
      <w:r w:rsidRPr="00A60BCC">
        <w:rPr>
          <w:rFonts w:ascii="Times New Roman" w:eastAsia="Times New Roman" w:hAnsi="Times New Roman" w:cs="Times New Roman"/>
          <w:sz w:val="24"/>
          <w:szCs w:val="24"/>
          <w:lang w:eastAsia="ru-RU"/>
        </w:rPr>
        <w:t xml:space="preserve"> к плановым назначениям, в том числе на реализацию мероприятий перечня проектов народных инициатив в сумме 174,1 тыс. </w:t>
      </w:r>
      <w:proofErr w:type="spellStart"/>
      <w:proofErr w:type="gramStart"/>
      <w:r w:rsidRPr="00A60BCC">
        <w:rPr>
          <w:rFonts w:ascii="Times New Roman" w:eastAsia="Times New Roman" w:hAnsi="Times New Roman" w:cs="Times New Roman"/>
          <w:sz w:val="24"/>
          <w:szCs w:val="24"/>
          <w:lang w:eastAsia="ru-RU"/>
        </w:rPr>
        <w:t>рублей,из</w:t>
      </w:r>
      <w:proofErr w:type="spellEnd"/>
      <w:proofErr w:type="gramEnd"/>
      <w:r w:rsidRPr="00A60BCC">
        <w:rPr>
          <w:rFonts w:ascii="Times New Roman" w:eastAsia="Times New Roman" w:hAnsi="Times New Roman" w:cs="Times New Roman"/>
          <w:sz w:val="24"/>
          <w:szCs w:val="24"/>
          <w:lang w:eastAsia="ru-RU"/>
        </w:rPr>
        <w:t xml:space="preserve"> них: </w:t>
      </w:r>
    </w:p>
    <w:p w:rsidR="00A60BCC" w:rsidRPr="00A60BCC" w:rsidRDefault="00A60BCC" w:rsidP="00472DAF">
      <w:pPr>
        <w:numPr>
          <w:ilvl w:val="1"/>
          <w:numId w:val="6"/>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за счет средств субсидии из областного бюджета в сумме </w:t>
      </w:r>
      <w:r w:rsidRPr="00A60BCC">
        <w:rPr>
          <w:rFonts w:ascii="Times New Roman" w:eastAsia="Times New Roman" w:hAnsi="Times New Roman" w:cs="Times New Roman"/>
          <w:b/>
          <w:sz w:val="24"/>
          <w:szCs w:val="24"/>
          <w:lang w:eastAsia="ru-RU"/>
        </w:rPr>
        <w:t xml:space="preserve">172,3 </w:t>
      </w:r>
      <w:r w:rsidRPr="00A60BCC">
        <w:rPr>
          <w:rFonts w:ascii="Times New Roman" w:eastAsia="Times New Roman" w:hAnsi="Times New Roman" w:cs="Times New Roman"/>
          <w:sz w:val="24"/>
          <w:szCs w:val="24"/>
          <w:lang w:eastAsia="ru-RU"/>
        </w:rPr>
        <w:t>тыс. рублей;</w:t>
      </w:r>
    </w:p>
    <w:p w:rsidR="00A60BCC" w:rsidRPr="00A60BCC" w:rsidRDefault="00A60BCC" w:rsidP="00472DAF">
      <w:pPr>
        <w:numPr>
          <w:ilvl w:val="1"/>
          <w:numId w:val="6"/>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за счет средств местного бюджета в сумме </w:t>
      </w:r>
      <w:r w:rsidRPr="00A60BCC">
        <w:rPr>
          <w:rFonts w:ascii="Times New Roman" w:eastAsia="Times New Roman" w:hAnsi="Times New Roman" w:cs="Times New Roman"/>
          <w:b/>
          <w:sz w:val="24"/>
          <w:szCs w:val="24"/>
          <w:lang w:eastAsia="ru-RU"/>
        </w:rPr>
        <w:t>1,8</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p>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r w:rsidRPr="00A60BCC">
        <w:rPr>
          <w:rFonts w:ascii="Times New Roman" w:eastAsia="Times New Roman" w:hAnsi="Times New Roman" w:cs="Times New Roman"/>
          <w:b/>
          <w:color w:val="000000"/>
          <w:sz w:val="24"/>
          <w:szCs w:val="24"/>
          <w:lang w:eastAsia="ru-RU"/>
        </w:rPr>
        <w:t>Непрограммные направления деятельности</w:t>
      </w:r>
    </w:p>
    <w:p w:rsidR="00A60BCC" w:rsidRPr="00A60BCC" w:rsidRDefault="00A60BCC" w:rsidP="00A60BCC">
      <w:pPr>
        <w:spacing w:after="0" w:line="240" w:lineRule="auto"/>
        <w:jc w:val="center"/>
        <w:rPr>
          <w:rFonts w:ascii="Times New Roman" w:eastAsia="Times New Roman" w:hAnsi="Times New Roman" w:cs="Times New Roman"/>
          <w:b/>
          <w:color w:val="000000"/>
          <w:sz w:val="24"/>
          <w:szCs w:val="24"/>
          <w:lang w:eastAsia="ru-RU"/>
        </w:rPr>
      </w:pPr>
    </w:p>
    <w:p w:rsidR="00A60BCC" w:rsidRPr="00A60BCC" w:rsidRDefault="00A60BCC" w:rsidP="00A60BCC">
      <w:pPr>
        <w:spacing w:after="0" w:line="240" w:lineRule="auto"/>
        <w:ind w:firstLine="72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t>На реализацию непрограммных направлений деятельности Едогонского муниципального образования за 2022 год направлено</w:t>
      </w:r>
      <w:r w:rsidRPr="00A60BCC">
        <w:rPr>
          <w:rFonts w:ascii="Times New Roman" w:eastAsia="Times New Roman" w:hAnsi="Times New Roman" w:cs="Times New Roman"/>
          <w:sz w:val="24"/>
          <w:szCs w:val="24"/>
          <w:lang w:eastAsia="ru-RU"/>
        </w:rPr>
        <w:t xml:space="preserve"> </w:t>
      </w:r>
      <w:r w:rsidRPr="00A60BCC">
        <w:rPr>
          <w:rFonts w:ascii="Times New Roman" w:eastAsia="Times New Roman" w:hAnsi="Times New Roman" w:cs="Times New Roman"/>
          <w:b/>
          <w:sz w:val="24"/>
          <w:szCs w:val="24"/>
          <w:lang w:eastAsia="ru-RU"/>
        </w:rPr>
        <w:t xml:space="preserve">171,5 </w:t>
      </w:r>
      <w:r w:rsidRPr="00A60BCC">
        <w:rPr>
          <w:rFonts w:ascii="Times New Roman" w:eastAsia="Times New Roman" w:hAnsi="Times New Roman" w:cs="Times New Roman"/>
          <w:sz w:val="24"/>
          <w:szCs w:val="24"/>
          <w:lang w:eastAsia="ru-RU"/>
        </w:rPr>
        <w:t xml:space="preserve">тыс. руб. или </w:t>
      </w:r>
      <w:r w:rsidRPr="00A60BCC">
        <w:rPr>
          <w:rFonts w:ascii="Times New Roman" w:eastAsia="Times New Roman" w:hAnsi="Times New Roman" w:cs="Times New Roman"/>
          <w:b/>
          <w:sz w:val="24"/>
          <w:szCs w:val="24"/>
          <w:lang w:eastAsia="ru-RU"/>
        </w:rPr>
        <w:t>100%</w:t>
      </w:r>
      <w:r w:rsidRPr="00A60BCC">
        <w:rPr>
          <w:rFonts w:ascii="Times New Roman" w:eastAsia="Times New Roman" w:hAnsi="Times New Roman" w:cs="Times New Roman"/>
          <w:sz w:val="24"/>
          <w:szCs w:val="24"/>
          <w:lang w:eastAsia="ru-RU"/>
        </w:rPr>
        <w:t xml:space="preserve"> к плановым назначениям, в том числе:</w:t>
      </w:r>
    </w:p>
    <w:p w:rsidR="00A60BCC" w:rsidRPr="00A60BCC" w:rsidRDefault="00A60BCC" w:rsidP="00472DAF">
      <w:pPr>
        <w:numPr>
          <w:ilvl w:val="0"/>
          <w:numId w:val="10"/>
        </w:numPr>
        <w:tabs>
          <w:tab w:val="decimal" w:pos="851"/>
        </w:tabs>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t>на проведение выборов главы муниципального образования в сумме 73,6 тыс. рублей или 100 % к плановым назначениям;</w:t>
      </w:r>
    </w:p>
    <w:p w:rsidR="00A60BCC" w:rsidRPr="00A60BCC" w:rsidRDefault="00A60BCC" w:rsidP="00472DAF">
      <w:pPr>
        <w:numPr>
          <w:ilvl w:val="0"/>
          <w:numId w:val="10"/>
        </w:numPr>
        <w:tabs>
          <w:tab w:val="decimal" w:pos="851"/>
        </w:tabs>
        <w:spacing w:after="0" w:line="240" w:lineRule="auto"/>
        <w:ind w:left="85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t>на проведение выборов в представительные органы муниципального образования в сумме 97,9 тыс. рублей или 100 % к плановым назначениям.</w:t>
      </w:r>
    </w:p>
    <w:p w:rsidR="00A60BCC" w:rsidRPr="00A60BCC" w:rsidRDefault="00A60BCC" w:rsidP="00A60BCC">
      <w:pPr>
        <w:tabs>
          <w:tab w:val="num" w:pos="0"/>
        </w:tabs>
        <w:spacing w:after="0" w:line="240" w:lineRule="auto"/>
        <w:ind w:right="27"/>
        <w:jc w:val="center"/>
        <w:rPr>
          <w:rFonts w:ascii="Times New Roman" w:eastAsia="Times New Roman" w:hAnsi="Times New Roman" w:cs="Times New Roman"/>
          <w:b/>
          <w:sz w:val="24"/>
          <w:szCs w:val="24"/>
          <w:lang w:eastAsia="ru-RU"/>
        </w:rPr>
      </w:pPr>
    </w:p>
    <w:p w:rsidR="00A60BCC" w:rsidRPr="00A60BCC" w:rsidRDefault="00A60BCC" w:rsidP="00A60BCC">
      <w:pPr>
        <w:tabs>
          <w:tab w:val="num" w:pos="0"/>
        </w:tabs>
        <w:spacing w:after="0" w:line="240" w:lineRule="auto"/>
        <w:ind w:right="27"/>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 xml:space="preserve">Источники внутреннего финансирования </w:t>
      </w:r>
    </w:p>
    <w:p w:rsidR="00A60BCC" w:rsidRPr="00A60BCC" w:rsidRDefault="00A60BCC" w:rsidP="00A60BCC">
      <w:pPr>
        <w:tabs>
          <w:tab w:val="num" w:pos="0"/>
        </w:tabs>
        <w:spacing w:after="0" w:line="240" w:lineRule="auto"/>
        <w:ind w:right="27"/>
        <w:jc w:val="center"/>
        <w:rPr>
          <w:rFonts w:ascii="Times New Roman" w:eastAsia="Times New Roman" w:hAnsi="Times New Roman" w:cs="Times New Roman"/>
          <w:b/>
          <w:sz w:val="24"/>
          <w:szCs w:val="24"/>
          <w:lang w:eastAsia="ru-RU"/>
        </w:rPr>
      </w:pPr>
      <w:r w:rsidRPr="00A60BCC">
        <w:rPr>
          <w:rFonts w:ascii="Times New Roman" w:eastAsia="Times New Roman" w:hAnsi="Times New Roman" w:cs="Times New Roman"/>
          <w:b/>
          <w:sz w:val="24"/>
          <w:szCs w:val="24"/>
          <w:lang w:eastAsia="ru-RU"/>
        </w:rPr>
        <w:t>дефицита бюджета Едогонского муниципального образования</w:t>
      </w:r>
    </w:p>
    <w:p w:rsidR="00A60BCC" w:rsidRPr="00A60BCC" w:rsidRDefault="00A60BCC" w:rsidP="00A60BCC">
      <w:pPr>
        <w:tabs>
          <w:tab w:val="num" w:pos="0"/>
        </w:tabs>
        <w:spacing w:after="0" w:line="240" w:lineRule="auto"/>
        <w:ind w:right="27"/>
        <w:jc w:val="center"/>
        <w:rPr>
          <w:rFonts w:ascii="Times New Roman" w:eastAsia="Times New Roman" w:hAnsi="Times New Roman" w:cs="Times New Roman"/>
          <w:b/>
          <w:sz w:val="24"/>
          <w:szCs w:val="24"/>
          <w:lang w:eastAsia="ru-RU"/>
        </w:rPr>
      </w:pPr>
    </w:p>
    <w:p w:rsidR="00A60BCC" w:rsidRPr="00A60BCC" w:rsidRDefault="00A60BCC" w:rsidP="00A60BCC">
      <w:pPr>
        <w:tabs>
          <w:tab w:val="num" w:pos="0"/>
        </w:tabs>
        <w:autoSpaceDE w:val="0"/>
        <w:autoSpaceDN w:val="0"/>
        <w:adjustRightInd w:val="0"/>
        <w:spacing w:after="0" w:line="240" w:lineRule="auto"/>
        <w:ind w:right="27"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t xml:space="preserve">В 2022 году бюджет </w:t>
      </w:r>
      <w:r w:rsidRPr="00A60BCC">
        <w:rPr>
          <w:rFonts w:ascii="Times New Roman" w:eastAsia="Times New Roman" w:hAnsi="Times New Roman" w:cs="Times New Roman"/>
          <w:sz w:val="24"/>
          <w:szCs w:val="24"/>
          <w:lang w:eastAsia="ru-RU"/>
        </w:rPr>
        <w:t>Едогонского</w:t>
      </w:r>
      <w:r w:rsidRPr="00A60BCC">
        <w:rPr>
          <w:rFonts w:ascii="Times New Roman" w:eastAsia="Times New Roman" w:hAnsi="Times New Roman" w:cs="Times New Roman"/>
          <w:color w:val="000000"/>
          <w:sz w:val="24"/>
          <w:szCs w:val="24"/>
          <w:lang w:eastAsia="ru-RU"/>
        </w:rPr>
        <w:t xml:space="preserve"> муниципального образования исполнен с профицитом в сумме </w:t>
      </w:r>
      <w:r w:rsidRPr="00A60BCC">
        <w:rPr>
          <w:rFonts w:ascii="Times New Roman" w:eastAsia="Times New Roman" w:hAnsi="Times New Roman" w:cs="Times New Roman"/>
          <w:b/>
          <w:color w:val="000000"/>
          <w:sz w:val="24"/>
          <w:szCs w:val="24"/>
          <w:lang w:eastAsia="ru-RU"/>
        </w:rPr>
        <w:t xml:space="preserve">102,8 </w:t>
      </w:r>
      <w:r w:rsidRPr="00A60BCC">
        <w:rPr>
          <w:rFonts w:ascii="Times New Roman" w:eastAsia="Times New Roman" w:hAnsi="Times New Roman" w:cs="Times New Roman"/>
          <w:color w:val="000000"/>
          <w:sz w:val="24"/>
          <w:szCs w:val="24"/>
          <w:lang w:eastAsia="ru-RU"/>
        </w:rPr>
        <w:t>тыс. руб</w:t>
      </w:r>
      <w:r w:rsidRPr="00A60BCC">
        <w:rPr>
          <w:rFonts w:ascii="Times New Roman" w:eastAsia="Times New Roman" w:hAnsi="Times New Roman" w:cs="Times New Roman"/>
          <w:sz w:val="24"/>
          <w:szCs w:val="24"/>
          <w:lang w:eastAsia="ru-RU"/>
        </w:rPr>
        <w:t>.</w:t>
      </w:r>
    </w:p>
    <w:p w:rsidR="00A60BCC" w:rsidRPr="00A60BCC" w:rsidRDefault="00A60BCC" w:rsidP="00A60BCC">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A60BCC" w:rsidRPr="00A60BCC" w:rsidRDefault="00A60BCC" w:rsidP="00A60BCC">
      <w:pPr>
        <w:spacing w:after="0" w:line="240" w:lineRule="auto"/>
        <w:ind w:firstLine="72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A60BCC">
        <w:rPr>
          <w:rFonts w:ascii="Times New Roman" w:eastAsia="Times New Roman" w:hAnsi="Times New Roman" w:cs="Times New Roman"/>
          <w:b/>
          <w:sz w:val="24"/>
          <w:szCs w:val="24"/>
          <w:lang w:eastAsia="ru-RU"/>
        </w:rPr>
        <w:t>9 530,8</w:t>
      </w:r>
      <w:r w:rsidRPr="00A60BCC">
        <w:rPr>
          <w:rFonts w:ascii="Times New Roman" w:eastAsia="Times New Roman" w:hAnsi="Times New Roman" w:cs="Times New Roman"/>
          <w:sz w:val="24"/>
          <w:szCs w:val="24"/>
          <w:lang w:eastAsia="ru-RU"/>
        </w:rPr>
        <w:t xml:space="preserve"> тыс. рублей или 59,0 % от общей суммы расходов;</w:t>
      </w:r>
    </w:p>
    <w:p w:rsidR="00A60BCC" w:rsidRPr="00A60BCC" w:rsidRDefault="00A60BCC" w:rsidP="00472DAF">
      <w:pPr>
        <w:numPr>
          <w:ilvl w:val="0"/>
          <w:numId w:val="1"/>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межбюджетные трансферты в сумме </w:t>
      </w:r>
      <w:r w:rsidRPr="00A60BCC">
        <w:rPr>
          <w:rFonts w:ascii="Times New Roman" w:eastAsia="Times New Roman" w:hAnsi="Times New Roman" w:cs="Times New Roman"/>
          <w:b/>
          <w:sz w:val="24"/>
          <w:szCs w:val="24"/>
          <w:lang w:eastAsia="ru-RU"/>
        </w:rPr>
        <w:t>3 015,9</w:t>
      </w:r>
      <w:r w:rsidRPr="00A60BCC">
        <w:rPr>
          <w:rFonts w:ascii="Times New Roman" w:eastAsia="Times New Roman" w:hAnsi="Times New Roman" w:cs="Times New Roman"/>
          <w:sz w:val="24"/>
          <w:szCs w:val="24"/>
          <w:lang w:eastAsia="ru-RU"/>
        </w:rPr>
        <w:t xml:space="preserve"> тыс. рублей или 18,7 % от общей суммы расходов; </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оплату коммунальных услуг в сумме </w:t>
      </w:r>
      <w:r w:rsidRPr="00A60BCC">
        <w:rPr>
          <w:rFonts w:ascii="Times New Roman" w:eastAsia="Times New Roman" w:hAnsi="Times New Roman" w:cs="Times New Roman"/>
          <w:b/>
          <w:sz w:val="24"/>
          <w:szCs w:val="24"/>
          <w:lang w:eastAsia="ru-RU"/>
        </w:rPr>
        <w:t xml:space="preserve">959,4 </w:t>
      </w:r>
      <w:r w:rsidRPr="00A60BCC">
        <w:rPr>
          <w:rFonts w:ascii="Times New Roman" w:eastAsia="Times New Roman" w:hAnsi="Times New Roman" w:cs="Times New Roman"/>
          <w:sz w:val="24"/>
          <w:szCs w:val="24"/>
          <w:lang w:eastAsia="ru-RU"/>
        </w:rPr>
        <w:t>тыс. рублей или 5,9 % от общей суммы расходов;</w:t>
      </w:r>
    </w:p>
    <w:p w:rsidR="00A60BCC" w:rsidRPr="00A60BCC" w:rsidRDefault="00A60BCC" w:rsidP="00472DAF">
      <w:pPr>
        <w:numPr>
          <w:ilvl w:val="0"/>
          <w:numId w:val="1"/>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прочие работы, услуги (кадастровые работы, за подготовку техпаспорта, за постановку на гос. кадастровый учет земельных участков, оказание услуг по размещению светильников уличного освещения) в сумме </w:t>
      </w:r>
      <w:r w:rsidRPr="00A60BCC">
        <w:rPr>
          <w:rFonts w:ascii="Times New Roman" w:eastAsia="Times New Roman" w:hAnsi="Times New Roman" w:cs="Times New Roman"/>
          <w:b/>
          <w:sz w:val="24"/>
          <w:szCs w:val="24"/>
          <w:lang w:eastAsia="ru-RU"/>
        </w:rPr>
        <w:t>763,5</w:t>
      </w:r>
      <w:r w:rsidRPr="00A60BCC">
        <w:rPr>
          <w:rFonts w:ascii="Times New Roman" w:eastAsia="Times New Roman" w:hAnsi="Times New Roman" w:cs="Times New Roman"/>
          <w:sz w:val="24"/>
          <w:szCs w:val="24"/>
          <w:lang w:eastAsia="ru-RU"/>
        </w:rPr>
        <w:t xml:space="preserve"> тыс. рублей или 4,7 % от общей суммы расходов;</w:t>
      </w:r>
    </w:p>
    <w:p w:rsidR="00A60BCC" w:rsidRPr="00A60BCC" w:rsidRDefault="00A60BCC" w:rsidP="00472DAF">
      <w:pPr>
        <w:numPr>
          <w:ilvl w:val="0"/>
          <w:numId w:val="1"/>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выплату доплат к пенсии в сумме </w:t>
      </w:r>
      <w:r w:rsidRPr="00A60BCC">
        <w:rPr>
          <w:rFonts w:ascii="Times New Roman" w:eastAsia="Times New Roman" w:hAnsi="Times New Roman" w:cs="Times New Roman"/>
          <w:b/>
          <w:sz w:val="24"/>
          <w:szCs w:val="24"/>
          <w:lang w:eastAsia="ru-RU"/>
        </w:rPr>
        <w:t xml:space="preserve">485,8 </w:t>
      </w:r>
      <w:r w:rsidRPr="00A60BCC">
        <w:rPr>
          <w:rFonts w:ascii="Times New Roman" w:eastAsia="Times New Roman" w:hAnsi="Times New Roman" w:cs="Times New Roman"/>
          <w:sz w:val="24"/>
          <w:szCs w:val="24"/>
          <w:lang w:eastAsia="ru-RU"/>
        </w:rPr>
        <w:t>тыс. рублей или 3,0 % от общей суммы расходов;</w:t>
      </w:r>
    </w:p>
    <w:p w:rsidR="00A60BCC" w:rsidRPr="00A60BCC" w:rsidRDefault="00A60BCC" w:rsidP="00472DAF">
      <w:pPr>
        <w:numPr>
          <w:ilvl w:val="0"/>
          <w:numId w:val="1"/>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работы, услуги по содержанию имущества в сумме </w:t>
      </w:r>
      <w:r w:rsidRPr="00A60BCC">
        <w:rPr>
          <w:rFonts w:ascii="Times New Roman" w:eastAsia="Times New Roman" w:hAnsi="Times New Roman" w:cs="Times New Roman"/>
          <w:b/>
          <w:sz w:val="24"/>
          <w:szCs w:val="24"/>
          <w:lang w:eastAsia="ru-RU"/>
        </w:rPr>
        <w:t>485,3</w:t>
      </w:r>
      <w:r w:rsidRPr="00A60BCC">
        <w:rPr>
          <w:rFonts w:ascii="Times New Roman" w:eastAsia="Times New Roman" w:hAnsi="Times New Roman" w:cs="Times New Roman"/>
          <w:sz w:val="24"/>
          <w:szCs w:val="24"/>
          <w:lang w:eastAsia="ru-RU"/>
        </w:rPr>
        <w:t xml:space="preserve"> тыс. рублей или 3,0 % от общей суммы расходов (ремонт и содержание автомобильных дорог, замену ламп, светильников уличного освещения, услуги по обслуживанию пожарно-охранной сигнализации);</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увеличение стоимости основных средств в сумме </w:t>
      </w:r>
      <w:r w:rsidRPr="00A60BCC">
        <w:rPr>
          <w:rFonts w:ascii="Times New Roman" w:eastAsia="Times New Roman" w:hAnsi="Times New Roman" w:cs="Times New Roman"/>
          <w:b/>
          <w:sz w:val="24"/>
          <w:szCs w:val="24"/>
          <w:lang w:eastAsia="ru-RU"/>
        </w:rPr>
        <w:t>456,1</w:t>
      </w:r>
      <w:r w:rsidRPr="00A60BCC">
        <w:rPr>
          <w:rFonts w:ascii="Times New Roman" w:eastAsia="Times New Roman" w:hAnsi="Times New Roman" w:cs="Times New Roman"/>
          <w:sz w:val="24"/>
          <w:szCs w:val="24"/>
          <w:lang w:eastAsia="ru-RU"/>
        </w:rPr>
        <w:t xml:space="preserve"> тыс. рублей или 2,8 % от общей суммы расходов, в том числе:</w:t>
      </w:r>
    </w:p>
    <w:p w:rsidR="00A60BCC" w:rsidRPr="00A60BCC" w:rsidRDefault="00A60BCC" w:rsidP="00472DAF">
      <w:pPr>
        <w:numPr>
          <w:ilvl w:val="0"/>
          <w:numId w:val="11"/>
        </w:numPr>
        <w:spacing w:after="0" w:line="240" w:lineRule="auto"/>
        <w:ind w:left="1418" w:right="-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338,6 тыс. руб. (приобретение </w:t>
      </w:r>
      <w:r w:rsidRPr="00A60BCC">
        <w:rPr>
          <w:rFonts w:ascii="Times New Roman" w:eastAsia="Times New Roman" w:hAnsi="Times New Roman" w:cs="Times New Roman"/>
          <w:sz w:val="24"/>
          <w:szCs w:val="24"/>
          <w:lang w:eastAsia="ru-RU"/>
        </w:rPr>
        <w:lastRenderedPageBreak/>
        <w:t>спортинвентаря, спортоборудования, музыкального оборудования, мебели для МКУК КДЦ «с. Едогон», приобретение противопожарного инвентаря);</w:t>
      </w:r>
    </w:p>
    <w:p w:rsidR="00A60BCC" w:rsidRPr="00A60BCC" w:rsidRDefault="00A60BCC" w:rsidP="00472DAF">
      <w:pPr>
        <w:numPr>
          <w:ilvl w:val="0"/>
          <w:numId w:val="11"/>
        </w:numPr>
        <w:spacing w:after="0" w:line="240" w:lineRule="auto"/>
        <w:ind w:left="1418" w:right="-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3,5 тыс. руб.;</w:t>
      </w:r>
    </w:p>
    <w:p w:rsidR="00A60BCC" w:rsidRPr="00A60BCC" w:rsidRDefault="00A60BCC" w:rsidP="00472DAF">
      <w:pPr>
        <w:numPr>
          <w:ilvl w:val="0"/>
          <w:numId w:val="11"/>
        </w:numPr>
        <w:spacing w:after="0" w:line="240" w:lineRule="auto"/>
        <w:ind w:left="1418" w:right="14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 приобретение контейнеров для ТКО в сумме 114,0 тыс. рублей;</w:t>
      </w:r>
    </w:p>
    <w:p w:rsidR="00A60BCC" w:rsidRPr="00A60BCC" w:rsidRDefault="00A60BCC" w:rsidP="00472DAF">
      <w:pPr>
        <w:numPr>
          <w:ilvl w:val="0"/>
          <w:numId w:val="1"/>
        </w:num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прочие расходы (расходы на проведение выборов 171,5 тыс. рублей) в сумме </w:t>
      </w:r>
      <w:r w:rsidRPr="00A60BCC">
        <w:rPr>
          <w:rFonts w:ascii="Times New Roman" w:eastAsia="Times New Roman" w:hAnsi="Times New Roman" w:cs="Times New Roman"/>
          <w:b/>
          <w:sz w:val="24"/>
          <w:szCs w:val="24"/>
          <w:lang w:eastAsia="ru-RU"/>
        </w:rPr>
        <w:t xml:space="preserve">227,7 </w:t>
      </w:r>
      <w:r w:rsidRPr="00A60BCC">
        <w:rPr>
          <w:rFonts w:ascii="Times New Roman" w:eastAsia="Times New Roman" w:hAnsi="Times New Roman" w:cs="Times New Roman"/>
          <w:sz w:val="24"/>
          <w:szCs w:val="24"/>
          <w:lang w:eastAsia="ru-RU"/>
        </w:rPr>
        <w:t>тыс. рублей или 1,4 % от общей суммы расходов;</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увеличение стоимости материальных запасов в сумме </w:t>
      </w:r>
      <w:r w:rsidRPr="00A60BCC">
        <w:rPr>
          <w:rFonts w:ascii="Times New Roman" w:eastAsia="Times New Roman" w:hAnsi="Times New Roman" w:cs="Times New Roman"/>
          <w:b/>
          <w:sz w:val="24"/>
          <w:szCs w:val="24"/>
          <w:lang w:eastAsia="ru-RU"/>
        </w:rPr>
        <w:t xml:space="preserve">160,2 </w:t>
      </w:r>
      <w:r w:rsidRPr="00A60BCC">
        <w:rPr>
          <w:rFonts w:ascii="Times New Roman" w:eastAsia="Times New Roman" w:hAnsi="Times New Roman" w:cs="Times New Roman"/>
          <w:sz w:val="24"/>
          <w:szCs w:val="24"/>
          <w:lang w:eastAsia="ru-RU"/>
        </w:rPr>
        <w:t>тыс. рублей или 1,0 % от общей суммы расходов (приобретение строительных материалов, автозапчастей), из них:</w:t>
      </w:r>
    </w:p>
    <w:p w:rsidR="00A60BCC" w:rsidRPr="00A60BCC" w:rsidRDefault="00A60BCC" w:rsidP="00472DAF">
      <w:pPr>
        <w:numPr>
          <w:ilvl w:val="2"/>
          <w:numId w:val="1"/>
        </w:numPr>
        <w:spacing w:after="0" w:line="240" w:lineRule="auto"/>
        <w:ind w:left="1418" w:right="-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61,4 тыс. руб. (приобретение спортоборудования и оргтехники для МКУК КДЦ «с. Едогон», приобретение противопожарного инвентаря);</w:t>
      </w: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472DAF">
      <w:pPr>
        <w:numPr>
          <w:ilvl w:val="2"/>
          <w:numId w:val="1"/>
        </w:numPr>
        <w:spacing w:after="0" w:line="240" w:lineRule="auto"/>
        <w:ind w:left="1418" w:right="-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0,6 тыс. руб.;</w:t>
      </w:r>
    </w:p>
    <w:p w:rsidR="00A60BCC" w:rsidRPr="00A60BCC" w:rsidRDefault="00A60BCC" w:rsidP="00472DAF">
      <w:pPr>
        <w:numPr>
          <w:ilvl w:val="2"/>
          <w:numId w:val="1"/>
        </w:numPr>
        <w:spacing w:after="0" w:line="240" w:lineRule="auto"/>
        <w:ind w:left="1418" w:right="-1" w:hanging="284"/>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 приобретение ГСМ – 64,5 тыс. рублей;</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услуги связи в сумме </w:t>
      </w:r>
      <w:r w:rsidRPr="00A60BCC">
        <w:rPr>
          <w:rFonts w:ascii="Times New Roman" w:eastAsia="Times New Roman" w:hAnsi="Times New Roman" w:cs="Times New Roman"/>
          <w:b/>
          <w:sz w:val="24"/>
          <w:szCs w:val="24"/>
          <w:lang w:eastAsia="ru-RU"/>
        </w:rPr>
        <w:t xml:space="preserve">64,0 </w:t>
      </w:r>
      <w:r w:rsidRPr="00A60BCC">
        <w:rPr>
          <w:rFonts w:ascii="Times New Roman" w:eastAsia="Times New Roman" w:hAnsi="Times New Roman" w:cs="Times New Roman"/>
          <w:sz w:val="24"/>
          <w:szCs w:val="24"/>
          <w:lang w:eastAsia="ru-RU"/>
        </w:rPr>
        <w:t>тыс. рублей или 0,4 % от общей суммы расходов;</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на услуги страхования в сумме </w:t>
      </w:r>
      <w:r w:rsidRPr="00A60BCC">
        <w:rPr>
          <w:rFonts w:ascii="Times New Roman" w:eastAsia="Times New Roman" w:hAnsi="Times New Roman" w:cs="Times New Roman"/>
          <w:b/>
          <w:sz w:val="24"/>
          <w:szCs w:val="24"/>
          <w:lang w:eastAsia="ru-RU"/>
        </w:rPr>
        <w:t>6,3</w:t>
      </w:r>
      <w:r w:rsidRPr="00A60BCC">
        <w:rPr>
          <w:rFonts w:ascii="Times New Roman" w:eastAsia="Times New Roman" w:hAnsi="Times New Roman" w:cs="Times New Roman"/>
          <w:sz w:val="24"/>
          <w:szCs w:val="24"/>
          <w:lang w:eastAsia="ru-RU"/>
        </w:rPr>
        <w:t xml:space="preserve"> тыс. рублей или 0,1 % от общей суммы расходов.</w:t>
      </w:r>
    </w:p>
    <w:p w:rsidR="00A60BCC" w:rsidRPr="00A60BCC" w:rsidRDefault="00A60BCC" w:rsidP="00472DAF">
      <w:pPr>
        <w:numPr>
          <w:ilvl w:val="0"/>
          <w:numId w:val="1"/>
        </w:numPr>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color w:val="000000"/>
          <w:sz w:val="24"/>
          <w:szCs w:val="24"/>
          <w:lang w:eastAsia="ru-RU"/>
        </w:rPr>
        <w:t>на возмещение персоналу дополнительных расходов, связанных</w:t>
      </w:r>
      <w:r w:rsidRPr="00A60BCC">
        <w:rPr>
          <w:rFonts w:ascii="Times New Roman" w:eastAsia="Times New Roman" w:hAnsi="Times New Roman" w:cs="Times New Roman"/>
          <w:sz w:val="24"/>
          <w:szCs w:val="24"/>
          <w:lang w:eastAsia="ru-RU"/>
        </w:rPr>
        <w:t xml:space="preserve"> с проживанием вне места постоянного жительства в служебных командировках (суточные) в сумме </w:t>
      </w:r>
      <w:r w:rsidRPr="00A60BCC">
        <w:rPr>
          <w:rFonts w:ascii="Times New Roman" w:eastAsia="Times New Roman" w:hAnsi="Times New Roman" w:cs="Times New Roman"/>
          <w:b/>
          <w:sz w:val="24"/>
          <w:szCs w:val="24"/>
          <w:lang w:eastAsia="ru-RU"/>
        </w:rPr>
        <w:t>0,9</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spacing w:after="0" w:line="240" w:lineRule="auto"/>
        <w:ind w:left="737" w:right="-1"/>
        <w:jc w:val="both"/>
        <w:rPr>
          <w:rFonts w:ascii="Times New Roman" w:eastAsia="Times New Roman" w:hAnsi="Times New Roman" w:cs="Times New Roman"/>
          <w:sz w:val="24"/>
          <w:szCs w:val="24"/>
          <w:lang w:eastAsia="ru-RU"/>
        </w:rPr>
      </w:pPr>
    </w:p>
    <w:p w:rsidR="00A60BCC" w:rsidRPr="00A60BCC" w:rsidRDefault="00A60BCC" w:rsidP="00A60BCC">
      <w:pPr>
        <w:spacing w:after="0" w:line="360" w:lineRule="auto"/>
        <w:ind w:right="-1" w:firstLine="567"/>
        <w:jc w:val="center"/>
        <w:rPr>
          <w:rFonts w:ascii="Times New Roman" w:eastAsia="Times New Roman" w:hAnsi="Times New Roman" w:cs="Times New Roman"/>
          <w:sz w:val="24"/>
          <w:szCs w:val="24"/>
          <w:lang w:eastAsia="ru-RU"/>
        </w:rPr>
      </w:pPr>
      <w:r w:rsidRPr="00A60BCC">
        <w:rPr>
          <w:rFonts w:ascii="Times New Roman" w:eastAsia="Times New Roman" w:hAnsi="Times New Roman" w:cs="Times New Roman"/>
          <w:b/>
          <w:sz w:val="24"/>
          <w:szCs w:val="24"/>
          <w:lang w:eastAsia="ru-RU"/>
        </w:rPr>
        <w:t>Проведена работа по привлечению дополнительных финансовых средств</w:t>
      </w:r>
    </w:p>
    <w:p w:rsidR="00A60BCC" w:rsidRPr="00A60BCC" w:rsidRDefault="00A60BCC" w:rsidP="00A60BCC">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Дополнительно в бюджет Едогонского муниципального образования в 2022 году поступило </w:t>
      </w:r>
      <w:r w:rsidRPr="00A60BCC">
        <w:rPr>
          <w:rFonts w:ascii="Times New Roman" w:eastAsia="Times New Roman" w:hAnsi="Times New Roman" w:cs="Times New Roman"/>
          <w:b/>
          <w:sz w:val="24"/>
          <w:szCs w:val="24"/>
          <w:lang w:eastAsia="ru-RU"/>
        </w:rPr>
        <w:t xml:space="preserve">400,0 </w:t>
      </w:r>
      <w:r w:rsidRPr="00A60BCC">
        <w:rPr>
          <w:rFonts w:ascii="Times New Roman" w:eastAsia="Times New Roman" w:hAnsi="Times New Roman" w:cs="Times New Roman"/>
          <w:sz w:val="24"/>
          <w:szCs w:val="24"/>
          <w:lang w:eastAsia="ru-RU"/>
        </w:rPr>
        <w:t xml:space="preserve">тыс. рублей на реализацию мероприятия перечня проектов народных инициатив </w:t>
      </w:r>
    </w:p>
    <w:p w:rsidR="00A60BCC" w:rsidRPr="00A60BCC" w:rsidRDefault="00A60BCC" w:rsidP="00A60BCC">
      <w:pPr>
        <w:tabs>
          <w:tab w:val="left" w:pos="993"/>
        </w:tabs>
        <w:spacing w:after="0" w:line="240" w:lineRule="auto"/>
        <w:ind w:left="993" w:right="-1"/>
        <w:jc w:val="both"/>
        <w:rPr>
          <w:rFonts w:ascii="Times New Roman" w:eastAsia="Times New Roman" w:hAnsi="Times New Roman" w:cs="Times New Roman"/>
          <w:sz w:val="24"/>
          <w:szCs w:val="24"/>
          <w:lang w:eastAsia="ru-RU"/>
        </w:rPr>
      </w:pPr>
    </w:p>
    <w:p w:rsidR="00A60BCC" w:rsidRPr="00A60BCC" w:rsidRDefault="00A60BCC" w:rsidP="00A60BCC">
      <w:p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Дополнительно полученные финансовые средства позволили профинансировать расходы:</w:t>
      </w:r>
    </w:p>
    <w:p w:rsidR="00A60BCC" w:rsidRPr="00A60BCC" w:rsidRDefault="00A60BCC" w:rsidP="00472DAF">
      <w:pPr>
        <w:numPr>
          <w:ilvl w:val="0"/>
          <w:numId w:val="2"/>
        </w:num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приобретение спортинвентаря, спортоборудования для МКУК"КДЦ с. Едогон</w:t>
      </w:r>
      <w:r w:rsidRPr="00A60BCC">
        <w:rPr>
          <w:rFonts w:ascii="Times New Roman" w:eastAsia="Times New Roman" w:hAnsi="Times New Roman" w:cs="Times New Roman"/>
          <w:color w:val="000000"/>
          <w:sz w:val="24"/>
          <w:szCs w:val="24"/>
          <w:lang w:eastAsia="ru-RU"/>
        </w:rPr>
        <w:t xml:space="preserve"> в сумме </w:t>
      </w:r>
      <w:r w:rsidRPr="00A60BCC">
        <w:rPr>
          <w:rFonts w:ascii="Times New Roman" w:eastAsia="Times New Roman" w:hAnsi="Times New Roman" w:cs="Times New Roman"/>
          <w:b/>
          <w:color w:val="000000"/>
          <w:sz w:val="24"/>
          <w:szCs w:val="24"/>
          <w:lang w:eastAsia="ru-RU"/>
        </w:rPr>
        <w:t>160,4</w:t>
      </w:r>
      <w:r w:rsidRPr="00A60BCC">
        <w:rPr>
          <w:rFonts w:ascii="Times New Roman" w:eastAsia="Times New Roman" w:hAnsi="Times New Roman" w:cs="Times New Roman"/>
          <w:color w:val="000000"/>
          <w:sz w:val="24"/>
          <w:szCs w:val="24"/>
          <w:lang w:eastAsia="ru-RU"/>
        </w:rPr>
        <w:t xml:space="preserve"> тыс. рублей</w:t>
      </w:r>
      <w:r w:rsidRPr="00A60BCC">
        <w:rPr>
          <w:rFonts w:ascii="Times New Roman" w:eastAsia="Times New Roman" w:hAnsi="Times New Roman" w:cs="Times New Roman"/>
          <w:sz w:val="24"/>
          <w:szCs w:val="24"/>
          <w:lang w:eastAsia="ru-RU"/>
        </w:rPr>
        <w:t>;</w:t>
      </w:r>
    </w:p>
    <w:p w:rsidR="00A60BCC" w:rsidRPr="00A60BCC" w:rsidRDefault="00A60BCC" w:rsidP="00472DAF">
      <w:pPr>
        <w:numPr>
          <w:ilvl w:val="0"/>
          <w:numId w:val="2"/>
        </w:num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приобретение мебели для МКУК "КДЦ с. Едогон</w:t>
      </w:r>
      <w:r w:rsidRPr="00A60BCC">
        <w:rPr>
          <w:rFonts w:ascii="Times New Roman" w:eastAsia="Times New Roman" w:hAnsi="Times New Roman" w:cs="Times New Roman"/>
          <w:color w:val="000000"/>
          <w:sz w:val="24"/>
          <w:szCs w:val="24"/>
          <w:lang w:eastAsia="ru-RU"/>
        </w:rPr>
        <w:t xml:space="preserve"> в сумме </w:t>
      </w:r>
      <w:r w:rsidRPr="00A60BCC">
        <w:rPr>
          <w:rFonts w:ascii="Times New Roman" w:eastAsia="Times New Roman" w:hAnsi="Times New Roman" w:cs="Times New Roman"/>
          <w:b/>
          <w:color w:val="000000"/>
          <w:sz w:val="24"/>
          <w:szCs w:val="24"/>
          <w:lang w:eastAsia="ru-RU"/>
        </w:rPr>
        <w:t>99,0</w:t>
      </w:r>
      <w:r w:rsidRPr="00A60BCC">
        <w:rPr>
          <w:rFonts w:ascii="Times New Roman" w:eastAsia="Times New Roman" w:hAnsi="Times New Roman" w:cs="Times New Roman"/>
          <w:color w:val="000000"/>
          <w:sz w:val="24"/>
          <w:szCs w:val="24"/>
          <w:lang w:eastAsia="ru-RU"/>
        </w:rPr>
        <w:t xml:space="preserve"> тыс. рублей</w:t>
      </w:r>
      <w:r w:rsidRPr="00A60BCC">
        <w:rPr>
          <w:rFonts w:ascii="Times New Roman" w:eastAsia="Times New Roman" w:hAnsi="Times New Roman" w:cs="Times New Roman"/>
          <w:sz w:val="24"/>
          <w:szCs w:val="24"/>
          <w:lang w:eastAsia="ru-RU"/>
        </w:rPr>
        <w:t>;</w:t>
      </w:r>
    </w:p>
    <w:p w:rsidR="00A60BCC" w:rsidRPr="00A60BCC" w:rsidRDefault="00A60BCC" w:rsidP="00472DAF">
      <w:pPr>
        <w:numPr>
          <w:ilvl w:val="0"/>
          <w:numId w:val="2"/>
        </w:num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приобретение</w:t>
      </w:r>
      <w:r w:rsidRPr="00A60BCC">
        <w:rPr>
          <w:rFonts w:ascii="Times New Roman" w:eastAsia="Times New Roman" w:hAnsi="Times New Roman" w:cs="Times New Roman"/>
          <w:color w:val="000000"/>
          <w:sz w:val="24"/>
          <w:szCs w:val="24"/>
          <w:lang w:eastAsia="ru-RU"/>
        </w:rPr>
        <w:t xml:space="preserve"> оргтехники для МКУК"КДЦ с. Едогон" в сумме </w:t>
      </w:r>
      <w:r w:rsidRPr="00A60BCC">
        <w:rPr>
          <w:rFonts w:ascii="Times New Roman" w:eastAsia="Times New Roman" w:hAnsi="Times New Roman" w:cs="Times New Roman"/>
          <w:b/>
          <w:color w:val="000000"/>
          <w:sz w:val="24"/>
          <w:szCs w:val="24"/>
          <w:lang w:eastAsia="ru-RU"/>
        </w:rPr>
        <w:t>49,5</w:t>
      </w:r>
      <w:r w:rsidRPr="00A60BCC">
        <w:rPr>
          <w:rFonts w:ascii="Times New Roman" w:eastAsia="Times New Roman" w:hAnsi="Times New Roman" w:cs="Times New Roman"/>
          <w:color w:val="000000"/>
          <w:sz w:val="24"/>
          <w:szCs w:val="24"/>
          <w:lang w:eastAsia="ru-RU"/>
        </w:rPr>
        <w:t xml:space="preserve"> тыс. рублей</w:t>
      </w:r>
      <w:r w:rsidRPr="00A60BCC">
        <w:rPr>
          <w:rFonts w:ascii="Times New Roman" w:eastAsia="Times New Roman" w:hAnsi="Times New Roman" w:cs="Times New Roman"/>
          <w:sz w:val="24"/>
          <w:szCs w:val="24"/>
          <w:lang w:eastAsia="ru-RU"/>
        </w:rPr>
        <w:t>;</w:t>
      </w:r>
    </w:p>
    <w:p w:rsidR="00A60BCC" w:rsidRPr="00A60BCC" w:rsidRDefault="00A60BCC" w:rsidP="00472DAF">
      <w:pPr>
        <w:numPr>
          <w:ilvl w:val="0"/>
          <w:numId w:val="2"/>
        </w:num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приобретение музыкального оборудования для МКУК"КДЦ с. Едогон" </w:t>
      </w:r>
      <w:r w:rsidRPr="00A60BCC">
        <w:rPr>
          <w:rFonts w:ascii="Times New Roman" w:eastAsia="Times New Roman" w:hAnsi="Times New Roman" w:cs="Times New Roman"/>
          <w:color w:val="000000"/>
          <w:sz w:val="24"/>
          <w:szCs w:val="24"/>
          <w:lang w:eastAsia="ru-RU"/>
        </w:rPr>
        <w:t xml:space="preserve">в сумме </w:t>
      </w:r>
      <w:r w:rsidRPr="00A60BCC">
        <w:rPr>
          <w:rFonts w:ascii="Times New Roman" w:eastAsia="Times New Roman" w:hAnsi="Times New Roman" w:cs="Times New Roman"/>
          <w:b/>
          <w:color w:val="000000"/>
          <w:sz w:val="24"/>
          <w:szCs w:val="24"/>
          <w:lang w:eastAsia="ru-RU"/>
        </w:rPr>
        <w:t>49,5</w:t>
      </w:r>
      <w:r w:rsidRPr="00A60BCC">
        <w:rPr>
          <w:rFonts w:ascii="Times New Roman" w:eastAsia="Times New Roman" w:hAnsi="Times New Roman" w:cs="Times New Roman"/>
          <w:color w:val="000000"/>
          <w:sz w:val="24"/>
          <w:szCs w:val="24"/>
          <w:lang w:eastAsia="ru-RU"/>
        </w:rPr>
        <w:t xml:space="preserve"> тыс. рублей;</w:t>
      </w:r>
    </w:p>
    <w:p w:rsidR="00A60BCC" w:rsidRPr="00A60BCC" w:rsidRDefault="00A60BCC" w:rsidP="00472DAF">
      <w:pPr>
        <w:numPr>
          <w:ilvl w:val="0"/>
          <w:numId w:val="2"/>
        </w:numPr>
        <w:tabs>
          <w:tab w:val="left" w:pos="426"/>
        </w:tabs>
        <w:spacing w:after="0" w:line="240" w:lineRule="auto"/>
        <w:ind w:right="-1"/>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приобретение книг для библиотеки МКУК "КДЦ с. Едогон" в сумме </w:t>
      </w:r>
      <w:r w:rsidRPr="00A60BCC">
        <w:rPr>
          <w:rFonts w:ascii="Times New Roman" w:eastAsia="Times New Roman" w:hAnsi="Times New Roman" w:cs="Times New Roman"/>
          <w:b/>
          <w:sz w:val="24"/>
          <w:szCs w:val="24"/>
          <w:lang w:eastAsia="ru-RU"/>
        </w:rPr>
        <w:t>29,7</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472DAF">
      <w:pPr>
        <w:numPr>
          <w:ilvl w:val="0"/>
          <w:numId w:val="2"/>
        </w:numPr>
        <w:tabs>
          <w:tab w:val="left" w:pos="426"/>
        </w:tabs>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приобретение спортоборудования для МКУК"КДЦ с. Едогон" в сумме </w:t>
      </w:r>
      <w:r w:rsidRPr="00A60BCC">
        <w:rPr>
          <w:rFonts w:ascii="Times New Roman" w:eastAsia="Times New Roman" w:hAnsi="Times New Roman" w:cs="Times New Roman"/>
          <w:b/>
          <w:sz w:val="24"/>
          <w:szCs w:val="24"/>
          <w:lang w:eastAsia="ru-RU"/>
        </w:rPr>
        <w:t>11,9</w:t>
      </w:r>
      <w:r w:rsidRPr="00A60BCC">
        <w:rPr>
          <w:rFonts w:ascii="Times New Roman" w:eastAsia="Times New Roman" w:hAnsi="Times New Roman" w:cs="Times New Roman"/>
          <w:sz w:val="24"/>
          <w:szCs w:val="24"/>
          <w:lang w:eastAsia="ru-RU"/>
        </w:rPr>
        <w:t xml:space="preserve"> тыс. рублей.</w:t>
      </w:r>
    </w:p>
    <w:p w:rsidR="00A60BCC" w:rsidRPr="00A60BCC" w:rsidRDefault="00A60BCC" w:rsidP="00A60BCC">
      <w:pPr>
        <w:spacing w:after="0" w:line="240" w:lineRule="auto"/>
        <w:ind w:left="737"/>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за счет средств резервного фонда Едогонского муниципального образования в 2022 году не производились.</w:t>
      </w:r>
    </w:p>
    <w:p w:rsidR="00A60BCC" w:rsidRPr="00A60BCC" w:rsidRDefault="00A60BCC" w:rsidP="00A60BCC">
      <w:pPr>
        <w:spacing w:after="0" w:line="240" w:lineRule="auto"/>
        <w:ind w:firstLine="567"/>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Бюджет Едогонского муниципального образования по состоянию на 1 января 2023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A60BCC" w:rsidRPr="00A60BCC" w:rsidRDefault="00A60BCC" w:rsidP="00A60BCC">
      <w:pPr>
        <w:spacing w:after="0" w:line="240" w:lineRule="auto"/>
        <w:ind w:firstLine="426"/>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Просроченная дебиторская и кредиторская задолженность по состоянию на 1 января 2023 года не имеется. </w:t>
      </w:r>
    </w:p>
    <w:p w:rsidR="00A60BCC" w:rsidRPr="00A60BCC" w:rsidRDefault="00A60BCC" w:rsidP="00A60BCC">
      <w:pPr>
        <w:spacing w:after="0" w:line="240" w:lineRule="auto"/>
        <w:ind w:firstLine="426"/>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Финансирование учреждений и мероприятий в течение 2022 года произведено в пределах выделенных бюджетных ассигнований, утвержденных решением Думы от 24.12.2021 года № 26, с учетом изменений. </w:t>
      </w:r>
    </w:p>
    <w:p w:rsidR="00A60BCC" w:rsidRPr="00A60BCC" w:rsidRDefault="00A60BCC" w:rsidP="00A60BCC">
      <w:pPr>
        <w:spacing w:after="0" w:line="240" w:lineRule="auto"/>
        <w:ind w:firstLine="720"/>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Председатель комитета по финансам </w:t>
      </w:r>
    </w:p>
    <w:p w:rsidR="00A60BCC" w:rsidRPr="00A60BCC" w:rsidRDefault="00A60BCC" w:rsidP="00A60BCC">
      <w:pPr>
        <w:spacing w:after="0" w:line="240" w:lineRule="auto"/>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Тулунского района                                                                                              Г. Э. Романчук</w:t>
      </w:r>
    </w:p>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275"/>
        <w:gridCol w:w="1984"/>
      </w:tblGrid>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Приложение № 1</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к решению Думы </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Едогонского сельского </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поселения "Об исполнении </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бюджета Едогонского </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муниципального образования </w:t>
            </w: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 2022 год"</w:t>
            </w:r>
          </w:p>
        </w:tc>
      </w:tr>
      <w:tr w:rsidR="00A60BCC" w:rsidRPr="00A60BCC" w:rsidTr="00472DAF">
        <w:trPr>
          <w:trHeight w:val="300"/>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от "__  "____2023г. №_____   </w:t>
            </w:r>
          </w:p>
        </w:tc>
      </w:tr>
      <w:tr w:rsidR="00A60BCC" w:rsidRPr="00A60BCC" w:rsidTr="00A4225C">
        <w:trPr>
          <w:trHeight w:val="285"/>
        </w:trPr>
        <w:tc>
          <w:tcPr>
            <w:tcW w:w="9350" w:type="dxa"/>
            <w:gridSpan w:val="4"/>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A4225C">
        <w:trPr>
          <w:trHeight w:val="285"/>
        </w:trPr>
        <w:tc>
          <w:tcPr>
            <w:tcW w:w="9350" w:type="dxa"/>
            <w:gridSpan w:val="4"/>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Доходы бюджета Едогонского муниципального образования по кодам классификации доходов бюджетов за 2022 год  </w:t>
            </w:r>
          </w:p>
        </w:tc>
      </w:tr>
      <w:tr w:rsidR="00A60BCC" w:rsidRPr="00A60BCC" w:rsidTr="00472DAF">
        <w:trPr>
          <w:trHeight w:val="28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472DAF">
        <w:trPr>
          <w:trHeight w:val="300"/>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тыс. руб.</w:t>
            </w:r>
          </w:p>
        </w:tc>
      </w:tr>
      <w:tr w:rsidR="00A60BCC" w:rsidRPr="00A60BCC" w:rsidTr="00472DAF">
        <w:trPr>
          <w:trHeight w:val="690"/>
        </w:trPr>
        <w:tc>
          <w:tcPr>
            <w:tcW w:w="4815" w:type="dxa"/>
            <w:vMerge w:val="restart"/>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Наименование показателя</w:t>
            </w:r>
          </w:p>
        </w:tc>
        <w:tc>
          <w:tcPr>
            <w:tcW w:w="2551" w:type="dxa"/>
            <w:gridSpan w:val="2"/>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Код  бюджетной классификации Российской Федерации</w:t>
            </w:r>
          </w:p>
        </w:tc>
        <w:tc>
          <w:tcPr>
            <w:tcW w:w="1984" w:type="dxa"/>
            <w:vMerge w:val="restart"/>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Кассовое исполнение     </w:t>
            </w:r>
          </w:p>
        </w:tc>
      </w:tr>
      <w:tr w:rsidR="00A60BCC" w:rsidRPr="00A60BCC" w:rsidTr="00472DAF">
        <w:trPr>
          <w:trHeight w:val="1320"/>
        </w:trPr>
        <w:tc>
          <w:tcPr>
            <w:tcW w:w="4815" w:type="dxa"/>
            <w:vMerge/>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главного администратора доходов</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доходов бюджета сельского поселения</w:t>
            </w:r>
          </w:p>
        </w:tc>
        <w:tc>
          <w:tcPr>
            <w:tcW w:w="1984" w:type="dxa"/>
            <w:vMerge/>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472DAF">
        <w:trPr>
          <w:trHeight w:val="28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ДОХОДЫ, ВСЕГО</w:t>
            </w: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16 258,7</w:t>
            </w:r>
          </w:p>
        </w:tc>
      </w:tr>
      <w:tr w:rsidR="00A60BCC" w:rsidRPr="00A60BCC" w:rsidTr="00472DAF">
        <w:trPr>
          <w:trHeight w:val="28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Федеральное казначейство</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898,0</w:t>
            </w:r>
          </w:p>
        </w:tc>
      </w:tr>
      <w:tr w:rsidR="00A60BCC" w:rsidRPr="00A60BCC" w:rsidTr="00472DAF">
        <w:trPr>
          <w:trHeight w:val="21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A60BCC">
              <w:rPr>
                <w:rFonts w:ascii="Times New Roman" w:eastAsia="Times New Roman" w:hAnsi="Times New Roman" w:cs="Times New Roman"/>
                <w:sz w:val="24"/>
                <w:szCs w:val="24"/>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100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1.03.02231.01.0000.110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450,2</w:t>
            </w:r>
          </w:p>
        </w:tc>
      </w:tr>
      <w:tr w:rsidR="00A60BCC" w:rsidRPr="00A60BCC" w:rsidTr="00472DAF">
        <w:trPr>
          <w:trHeight w:val="24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Доходы от уплаты акцизов на моторные масла для дизельных и (или) карбюраторных (</w:t>
            </w:r>
            <w:proofErr w:type="spellStart"/>
            <w:r w:rsidRPr="00A60BCC">
              <w:rPr>
                <w:rFonts w:ascii="Times New Roman" w:eastAsia="Times New Roman" w:hAnsi="Times New Roman" w:cs="Times New Roman"/>
                <w:sz w:val="24"/>
                <w:szCs w:val="24"/>
                <w:lang w:eastAsia="ru-RU"/>
              </w:rPr>
              <w:t>инжекторных</w:t>
            </w:r>
            <w:proofErr w:type="spellEnd"/>
            <w:r w:rsidRPr="00A60BCC">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1.03.02241.01.0000.110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2,4</w:t>
            </w:r>
          </w:p>
        </w:tc>
      </w:tr>
      <w:tr w:rsidR="00A60BCC" w:rsidRPr="00A60BCC" w:rsidTr="00472DAF">
        <w:trPr>
          <w:trHeight w:val="21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1.03.02251.01.0000.110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497,1</w:t>
            </w:r>
          </w:p>
        </w:tc>
      </w:tr>
      <w:tr w:rsidR="00A60BCC" w:rsidRPr="00A60BCC" w:rsidTr="00472DAF">
        <w:trPr>
          <w:trHeight w:val="21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1.03.02261.01.0000.110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-51,7</w:t>
            </w:r>
          </w:p>
        </w:tc>
      </w:tr>
      <w:tr w:rsidR="00A60BCC" w:rsidRPr="00A60BCC" w:rsidTr="00472DAF">
        <w:trPr>
          <w:trHeight w:val="28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Федеральная налоговая служба</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853,4</w:t>
            </w:r>
          </w:p>
        </w:tc>
      </w:tr>
      <w:tr w:rsidR="00A60BCC" w:rsidRPr="00A60BCC" w:rsidTr="00472DAF">
        <w:trPr>
          <w:trHeight w:val="21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1.01.02010.01.1000.110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452,2</w:t>
            </w:r>
          </w:p>
        </w:tc>
      </w:tr>
      <w:tr w:rsidR="00A60BCC" w:rsidRPr="00A60BCC" w:rsidTr="00472DAF">
        <w:trPr>
          <w:trHeight w:val="15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1.01.02010.01.2100.110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5,1</w:t>
            </w:r>
          </w:p>
        </w:tc>
      </w:tr>
      <w:tr w:rsidR="00A60BCC" w:rsidRPr="00A60BCC" w:rsidTr="00472DAF">
        <w:trPr>
          <w:trHeight w:val="145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1.01.02030.01.1000.110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bookmarkStart w:id="7" w:name="RANGE!D24"/>
            <w:r w:rsidRPr="00A60BCC">
              <w:rPr>
                <w:rFonts w:ascii="Times New Roman" w:eastAsia="Times New Roman" w:hAnsi="Times New Roman" w:cs="Times New Roman"/>
                <w:sz w:val="24"/>
                <w:szCs w:val="24"/>
                <w:lang w:eastAsia="ru-RU"/>
              </w:rPr>
              <w:t>9,2</w:t>
            </w:r>
            <w:bookmarkEnd w:id="7"/>
          </w:p>
        </w:tc>
      </w:tr>
      <w:tr w:rsidR="00A60BCC" w:rsidRPr="00A60BCC" w:rsidTr="00472DAF">
        <w:trPr>
          <w:trHeight w:val="123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1.01.02030.01.2100.110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1,2</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1.05.03010.01.1000.110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22,5</w:t>
            </w:r>
          </w:p>
        </w:tc>
      </w:tr>
      <w:tr w:rsidR="00A60BCC" w:rsidRPr="00A60BCC" w:rsidTr="00472DAF">
        <w:trPr>
          <w:trHeight w:val="6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Единый сельскохозяйственный налог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1.05.03010.01.2100.110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w:t>
            </w:r>
          </w:p>
        </w:tc>
      </w:tr>
      <w:tr w:rsidR="00A60BCC" w:rsidRPr="00A60BCC" w:rsidTr="00472DAF">
        <w:trPr>
          <w:trHeight w:val="15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1.06.01030.10.1000.110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21,2</w:t>
            </w:r>
          </w:p>
        </w:tc>
      </w:tr>
      <w:tr w:rsidR="00A60BCC" w:rsidRPr="00A60BCC" w:rsidTr="00472DAF">
        <w:trPr>
          <w:trHeight w:val="12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1.06.01030.10.2100.110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0,2</w:t>
            </w:r>
          </w:p>
        </w:tc>
      </w:tr>
      <w:tr w:rsidR="00A60BCC" w:rsidRPr="00A60BCC" w:rsidTr="00472DAF">
        <w:trPr>
          <w:trHeight w:val="12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1.06.06033.10.1000.110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144,2</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1.06.06033.10.2100.110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w:t>
            </w:r>
          </w:p>
        </w:tc>
      </w:tr>
      <w:tr w:rsidR="00A60BCC" w:rsidRPr="00A60BCC" w:rsidTr="00472DAF">
        <w:trPr>
          <w:trHeight w:val="12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1.06.06043.10.1000.110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194,7</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182</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1.06.06043.10.2100.110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2,3</w:t>
            </w:r>
          </w:p>
        </w:tc>
      </w:tr>
      <w:tr w:rsidR="00A60BCC" w:rsidRPr="00A60BCC" w:rsidTr="00472DAF">
        <w:trPr>
          <w:trHeight w:val="28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Администрация Едогонского сельского поселения</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14 507,3</w:t>
            </w:r>
          </w:p>
        </w:tc>
      </w:tr>
      <w:tr w:rsidR="00A60BCC" w:rsidRPr="00A60BCC" w:rsidTr="00472DAF">
        <w:trPr>
          <w:trHeight w:val="15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1.08.04020.01.1000.110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4,2</w:t>
            </w:r>
          </w:p>
        </w:tc>
      </w:tr>
      <w:tr w:rsidR="00A60BCC" w:rsidRPr="00A60BCC" w:rsidTr="00472DAF">
        <w:trPr>
          <w:trHeight w:val="15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1.11.05025.10.0000.120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1.13.01995.10.0001.130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41,0</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1.14.06025.10.0000.430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27,6</w:t>
            </w:r>
          </w:p>
        </w:tc>
      </w:tr>
      <w:tr w:rsidR="00A60BCC" w:rsidRPr="00A60BCC" w:rsidTr="00472DAF">
        <w:trPr>
          <w:trHeight w:val="90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1.16.02020.02.0000.140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w:t>
            </w:r>
          </w:p>
        </w:tc>
      </w:tr>
      <w:tr w:rsidR="00A60BCC" w:rsidRPr="00A60BCC" w:rsidTr="00472DAF">
        <w:trPr>
          <w:trHeight w:val="87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2.02.16001.10.0000.150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13 147,9</w:t>
            </w:r>
          </w:p>
        </w:tc>
      </w:tr>
      <w:tr w:rsidR="00A60BCC" w:rsidRPr="00A60BCC" w:rsidTr="00472DAF">
        <w:trPr>
          <w:trHeight w:val="58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субсидии бюджетам сельских поселений</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2.02.29999.10.0000.150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400,0</w:t>
            </w:r>
          </w:p>
        </w:tc>
      </w:tr>
      <w:tr w:rsidR="00A60BCC" w:rsidRPr="00A60BCC" w:rsidTr="00472DAF">
        <w:trPr>
          <w:trHeight w:val="91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2.02.30024.10.0000.150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0,7</w:t>
            </w:r>
          </w:p>
        </w:tc>
      </w:tr>
      <w:tr w:rsidR="00A60BCC" w:rsidRPr="00A60BCC" w:rsidTr="00472DAF">
        <w:trPr>
          <w:trHeight w:val="1050"/>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2.02.35118.10.0000.150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151,6</w:t>
            </w:r>
          </w:p>
        </w:tc>
      </w:tr>
      <w:tr w:rsidR="00A60BCC" w:rsidRPr="00A60BCC" w:rsidTr="00472DAF">
        <w:trPr>
          <w:trHeight w:val="855"/>
        </w:trPr>
        <w:tc>
          <w:tcPr>
            <w:tcW w:w="481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276"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1275"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2.02.49999.10.0000.150</w:t>
            </w:r>
          </w:p>
        </w:tc>
        <w:tc>
          <w:tcPr>
            <w:tcW w:w="1984" w:type="dxa"/>
            <w:shd w:val="clear" w:color="auto" w:fill="auto"/>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732,3</w:t>
            </w:r>
          </w:p>
        </w:tc>
      </w:tr>
      <w:tr w:rsidR="00A60BCC" w:rsidRPr="00A60BCC" w:rsidTr="00472DAF">
        <w:trPr>
          <w:trHeight w:val="58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r w:rsidRPr="00A60BC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3552825" cy="123825"/>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971" cy="92"/>
                                <a:chOff x="0" y="0"/>
                                <a:chExt cx="971" cy="92"/>
                              </a:xfrm>
                            </wpg:grpSpPr>
                            <wps:wsp>
                              <wps:cNvPr id="3" name="Text Box 10"/>
                              <wps:cNvSpPr txBox="1">
                                <a:spLocks noChangeArrowheads="1"/>
                              </wps:cNvSpPr>
                              <wps:spPr bwMode="auto">
                                <a:xfrm>
                                  <a:off x="0" y="0"/>
                                  <a:ext cx="347" cy="92"/>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rnd">
                                      <a:solidFill>
                                        <a:srgbClr val="000000" mc:Ignorable="a14" a14:legacySpreadsheetColorIndex="64"/>
                                      </a:solidFill>
                                      <a:miter lim="800000"/>
                                      <a:headEnd/>
                                      <a:tailEnd/>
                                    </a14:hiddenLine>
                                  </a:ext>
                                </a:extLst>
                              </wps:spPr>
                              <wps:bodyPr wrap="square" lIns="0" tIns="0" rIns="0" bIns="0" anchor="b" upright="1"/>
                            </wps:wsp>
                            <wps:wsp>
                              <wps:cNvPr id="4" name="Text Box 11"/>
                              <wps:cNvSpPr txBox="1">
                                <a:spLocks noChangeArrowheads="1"/>
                              </wps:cNvSpPr>
                              <wps:spPr bwMode="auto">
                                <a:xfrm>
                                  <a:off x="403" y="0"/>
                                  <a:ext cx="165" cy="92"/>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rnd">
                                      <a:solidFill>
                                        <a:srgbClr val="000000" mc:Ignorable="a14" a14:legacySpreadsheetColorIndex="64"/>
                                      </a:solidFill>
                                      <a:miter lim="800000"/>
                                      <a:headEnd/>
                                      <a:tailEnd/>
                                    </a14:hiddenLine>
                                  </a:ext>
                                </a:extLst>
                              </wps:spPr>
                              <wps:bodyPr wrap="square" lIns="0" tIns="0" rIns="0" bIns="0" anchor="b" upright="1"/>
                            </wps:wsp>
                            <wps:wsp>
                              <wps:cNvPr id="5" name="Text Box 14"/>
                              <wps:cNvSpPr txBox="1">
                                <a:spLocks noChangeArrowheads="1"/>
                              </wps:cNvSpPr>
                              <wps:spPr bwMode="auto">
                                <a:xfrm>
                                  <a:off x="624" y="0"/>
                                  <a:ext cx="347" cy="92"/>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rnd">
                                      <a:solidFill>
                                        <a:srgbClr val="000000" mc:Ignorable="a14" a14:legacySpreadsheetColorIndex="64"/>
                                      </a:solidFill>
                                      <a:miter lim="800000"/>
                                      <a:headEnd/>
                                      <a:tailEnd/>
                                    </a14:hiddenLine>
                                  </a:ext>
                                </a:extLst>
                              </wps:spPr>
                              <wps:bodyPr wrap="square" lIns="0" tIns="0" rIns="0" bIns="0" anchor="b" upright="1"/>
                            </wps:wsp>
                          </wpg:wgp>
                        </a:graphicData>
                      </a:graphic>
                      <wp14:sizeRelH relativeFrom="page">
                        <wp14:pctWidth>0</wp14:pctWidth>
                      </wp14:sizeRelH>
                      <wp14:sizeRelV relativeFrom="page">
                        <wp14:pctHeight>0</wp14:pctHeight>
                      </wp14:sizeRelV>
                    </wp:anchor>
                  </w:drawing>
                </mc:Choice>
                <mc:Fallback>
                  <w:pict>
                    <v:group w14:anchorId="63B112D3" id="Группа 2" o:spid="_x0000_s1026" style="position:absolute;margin-left:0;margin-top:6pt;width:279.75pt;height:9.75pt;z-index:251659264" coordsize="9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">
                      <v:shape id="Text Box 10" o:spid="_x0000_s1027" type="#_x0000_t202" style="position:absolute;width:347;height: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" filled="f" stroked="f">
                        <v:stroke endcap="round"/>
                        <v:textbox inset="0,0,0,0"/>
                      </v:shape>
                      <v:shape id="Text Box 11" o:spid="_x0000_s1028" type="#_x0000_t202" style="position:absolute;left:403;width:165;height: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" filled="f" stroked="f">
                        <v:stroke endcap="round"/>
                        <v:textbox inset="0,0,0,0"/>
                      </v:shape>
                      <v:shape id="Text Box 14" o:spid="_x0000_s1029" type="#_x0000_t202" style="position:absolute;left:624;width:347;height: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" filled="f" stroked="f">
                        <v:stroke endcap="round"/>
                        <v:textbox inset="0,0,0,0"/>
                      </v:shape>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080"/>
            </w:tblGrid>
            <w:tr w:rsidR="00A60BCC" w:rsidRPr="00A60BCC" w:rsidTr="00A60BCC">
              <w:trPr>
                <w:trHeight w:val="255"/>
                <w:tblCellSpacing w:w="0" w:type="dxa"/>
              </w:trPr>
              <w:tc>
                <w:tcPr>
                  <w:tcW w:w="508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bl>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r w:rsidR="00A60BCC" w:rsidRPr="00A60BCC" w:rsidTr="00472DAF">
        <w:trPr>
          <w:trHeight w:val="255"/>
        </w:trPr>
        <w:tc>
          <w:tcPr>
            <w:tcW w:w="481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6"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275"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c>
          <w:tcPr>
            <w:tcW w:w="1984" w:type="dxa"/>
            <w:shd w:val="clear" w:color="auto" w:fill="auto"/>
            <w:noWrap/>
            <w:hideMark/>
          </w:tcPr>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tc>
      </w:tr>
    </w:tbl>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ind w:left="360"/>
        <w:jc w:val="both"/>
        <w:rPr>
          <w:rFonts w:ascii="Times New Roman" w:eastAsia="Times New Roman" w:hAnsi="Times New Roman" w:cs="Times New Roman"/>
          <w:sz w:val="24"/>
          <w:szCs w:val="24"/>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687"/>
        <w:gridCol w:w="623"/>
        <w:gridCol w:w="1168"/>
        <w:gridCol w:w="636"/>
        <w:gridCol w:w="1041"/>
      </w:tblGrid>
      <w:tr w:rsidR="00A60BCC" w:rsidRPr="00A60BCC" w:rsidTr="00A60BCC">
        <w:trPr>
          <w:trHeight w:val="25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bookmarkStart w:id="8" w:name="RANGE!A1:F151"/>
            <w:bookmarkEnd w:id="8"/>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580" w:type="dxa"/>
            <w:gridSpan w:val="2"/>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Приложение № 2</w:t>
            </w:r>
          </w:p>
        </w:tc>
        <w:tc>
          <w:tcPr>
            <w:tcW w:w="8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270"/>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4980" w:type="dxa"/>
            <w:gridSpan w:val="4"/>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к решению Думы Едогонского сельского</w:t>
            </w:r>
          </w:p>
        </w:tc>
      </w:tr>
      <w:tr w:rsidR="00A60BCC" w:rsidRPr="00A60BCC" w:rsidTr="00A60BCC">
        <w:trPr>
          <w:trHeight w:val="25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4980" w:type="dxa"/>
            <w:gridSpan w:val="4"/>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поселения "Об исполнении бюджета Едогонского</w:t>
            </w:r>
          </w:p>
        </w:tc>
      </w:tr>
      <w:tr w:rsidR="00A60BCC" w:rsidRPr="00A60BCC" w:rsidTr="00A60BCC">
        <w:trPr>
          <w:trHeight w:val="25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4980" w:type="dxa"/>
            <w:gridSpan w:val="4"/>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муниципального образования за 2022 год"</w:t>
            </w:r>
          </w:p>
        </w:tc>
      </w:tr>
      <w:tr w:rsidR="00A60BCC" w:rsidRPr="00A60BCC" w:rsidTr="00A60BCC">
        <w:trPr>
          <w:trHeight w:val="28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3460" w:type="dxa"/>
            <w:gridSpan w:val="3"/>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 от___________2023 г. №______</w:t>
            </w:r>
          </w:p>
        </w:tc>
        <w:tc>
          <w:tcPr>
            <w:tcW w:w="15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484"/>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8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7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8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780"/>
        </w:trPr>
        <w:tc>
          <w:tcPr>
            <w:tcW w:w="14020" w:type="dxa"/>
            <w:gridSpan w:val="6"/>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 РАСХОДЫ БЮДЖЕТА ЕДОГОНСКОГО МУНИЦИПАЛЬНОГО ОБРАЗОВАНИЯ ПО ВЕДОМСТВЕННОЙ СТРУКТУРЕ РАСХОДОВ МЕСТНОГО БЮДЖЕТА ЗА 2022 ГОД</w:t>
            </w:r>
          </w:p>
        </w:tc>
      </w:tr>
      <w:tr w:rsidR="00A60BCC" w:rsidRPr="00A60BCC" w:rsidTr="00A60BCC">
        <w:trPr>
          <w:trHeight w:val="270"/>
        </w:trPr>
        <w:tc>
          <w:tcPr>
            <w:tcW w:w="9900" w:type="dxa"/>
            <w:gridSpan w:val="3"/>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Единица измерения:</w:t>
            </w:r>
          </w:p>
        </w:tc>
        <w:tc>
          <w:tcPr>
            <w:tcW w:w="17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8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5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276"/>
        </w:trPr>
        <w:tc>
          <w:tcPr>
            <w:tcW w:w="808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Наименование показателя</w:t>
            </w:r>
          </w:p>
        </w:tc>
        <w:tc>
          <w:tcPr>
            <w:tcW w:w="96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ГРБС</w:t>
            </w:r>
          </w:p>
        </w:tc>
        <w:tc>
          <w:tcPr>
            <w:tcW w:w="86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roofErr w:type="spellStart"/>
            <w:r w:rsidRPr="00A60BCC">
              <w:rPr>
                <w:rFonts w:ascii="Times New Roman" w:eastAsia="Times New Roman" w:hAnsi="Times New Roman" w:cs="Times New Roman"/>
                <w:b/>
                <w:bCs/>
                <w:sz w:val="24"/>
                <w:szCs w:val="24"/>
                <w:lang w:eastAsia="ru-RU"/>
              </w:rPr>
              <w:t>РзПр</w:t>
            </w:r>
            <w:proofErr w:type="spellEnd"/>
          </w:p>
        </w:tc>
        <w:tc>
          <w:tcPr>
            <w:tcW w:w="172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ЦСР</w:t>
            </w:r>
          </w:p>
        </w:tc>
        <w:tc>
          <w:tcPr>
            <w:tcW w:w="88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ВР</w:t>
            </w:r>
          </w:p>
        </w:tc>
        <w:tc>
          <w:tcPr>
            <w:tcW w:w="152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Кассовое исполнение</w:t>
            </w:r>
          </w:p>
        </w:tc>
      </w:tr>
      <w:tr w:rsidR="00A60BCC" w:rsidRPr="00A60BCC" w:rsidTr="00A60BCC">
        <w:trPr>
          <w:trHeight w:val="450"/>
        </w:trPr>
        <w:tc>
          <w:tcPr>
            <w:tcW w:w="808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96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86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172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88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152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Администрация Едогонского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16 155,9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ОБЩЕГОСУДАРСТВЕННЫЕ ВОПРОСЫ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5 868,0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976,4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976,4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976,4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976,4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943,5</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943,5</w:t>
            </w:r>
          </w:p>
        </w:tc>
      </w:tr>
      <w:tr w:rsidR="00A60BCC" w:rsidRPr="00A60BCC" w:rsidTr="00A60BCC">
        <w:trPr>
          <w:trHeight w:val="3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32,8</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32,8</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4 669,4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4 669,4</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4 659,3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4 659,3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4 411,0</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4 083,7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321,8</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5,5</w:t>
            </w:r>
          </w:p>
        </w:tc>
      </w:tr>
      <w:tr w:rsidR="00A60BCC" w:rsidRPr="00A60BCC" w:rsidTr="00A60BCC">
        <w:trPr>
          <w:trHeight w:val="3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248,3</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248,3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1020000000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10,1</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1020100000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10,1</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1020122000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10,1</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1020122000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Обеспечение проведения выборов и референдумов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171,5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Непрограммные расходы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7000000000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171,5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Обеспечение проведения выборов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7080000000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171,5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7080020700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73,6</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7080020700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73,6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7080020800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97,9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7080020800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97,9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Резервные фонды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1010500000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Резервный фонд администрации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1010521200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1010521200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Другие общегосударственные вопросы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50,7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50,7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50,7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50,7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1010120100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50,0</w:t>
            </w:r>
          </w:p>
        </w:tc>
      </w:tr>
      <w:tr w:rsidR="00A60BCC" w:rsidRPr="00A60BCC" w:rsidTr="00A60BCC">
        <w:trPr>
          <w:trHeight w:val="15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1010173150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1010173150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0,7</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ОБОРОНА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Мобилизационная и вневойсковая подготовка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Осуществление первичного воинского учета органами местного самоуправления поселений</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1010151180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1010151180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139,9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1010151180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Другие вопросы в области национальной безопасности и правоохранительной деятельности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1050000000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1050100000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1050122000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1050122000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25,0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1050200000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1050222000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1050222000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ЭКОНОМИКА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1 098,0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Дорожное хозяйство (дорожные фонды)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909,3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909,3</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Другие вопросы в области национальной экономики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1040000000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Основное мероприятие «Проведение топографических, геодезических, картографических и кадастровых работ»</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1040100000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1040122000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1040122000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88,7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1040200000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1040222000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1040222000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ЖИЛИЩНО-КОММУНАЛЬНОЕ ХОЗЯЙСТВО</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317,2</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Коммунальное хозяйство</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1030300000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1030322000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1030322000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158,9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Благоустройство</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158,3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44,3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44,3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44,3</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"Создание мест (площадок) накопления твердых коммунальных отходов"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1031200000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114,0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1031222000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114,0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1031222000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114,0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КУЛЬТУРА, КИНЕМАТОГРАФИЯ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Культура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1060100000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3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162,7</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162,7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xml:space="preserve">Реализация иных направлений расходов основного мероприятия подпрограммы, </w:t>
            </w:r>
            <w:r w:rsidRPr="00A60BCC">
              <w:rPr>
                <w:rFonts w:ascii="Times New Roman" w:eastAsia="Times New Roman" w:hAnsi="Times New Roman" w:cs="Times New Roman"/>
                <w:b/>
                <w:bCs/>
                <w:i/>
                <w:iCs/>
                <w:sz w:val="24"/>
                <w:szCs w:val="24"/>
                <w:lang w:eastAsia="ru-RU"/>
              </w:rPr>
              <w:lastRenderedPageBreak/>
              <w:t>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4 617,2</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3 933,7</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682,9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Иные бюджетные ассигнования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800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0,6</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10601S2370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230,0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10601S2370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230,0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СОЦИАЛЬНАЯ ПОЛИТИКА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Пенсионное обеспечение</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1010300000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1010320200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Социальное обеспечение и иные выплаты населению</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1010320200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485,8</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ФИЗИЧЕСКАЯ КУЛЬТУРА И СПОРТ</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Физическая культура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9,9</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1060222000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10602S2370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174,1</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10602S2370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174,1</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ОБСЛУЖИВАНИЕ ГОСУДАРСТВЕННОГО И МУНИЦИПАЛЬНОГО ДОЛГА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Обслуживание государственного внутреннего и муниципального долга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1010200000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Организация и осуществление муниципальных заимствований и исполнение обязательств по ним</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1010221100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1010221100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700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Прочие межбюджетные трансферты общего характера</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1010000000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12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1010600000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12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1010620600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2 785,2</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Межбюджетные трансферты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1010620600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2 785,2</w:t>
            </w:r>
          </w:p>
        </w:tc>
      </w:tr>
      <w:tr w:rsidR="00A60BCC" w:rsidRPr="00A60BCC" w:rsidTr="00A60BCC">
        <w:trPr>
          <w:trHeight w:val="3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1010620900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230,7</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Межбюджетные трансферты</w:t>
            </w:r>
          </w:p>
        </w:tc>
        <w:tc>
          <w:tcPr>
            <w:tcW w:w="9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920</w:t>
            </w:r>
          </w:p>
        </w:tc>
        <w:tc>
          <w:tcPr>
            <w:tcW w:w="86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1010620900</w:t>
            </w:r>
          </w:p>
        </w:tc>
        <w:tc>
          <w:tcPr>
            <w:tcW w:w="8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500</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230,7</w:t>
            </w:r>
          </w:p>
        </w:tc>
      </w:tr>
      <w:tr w:rsidR="00A60BCC" w:rsidRPr="00A60BCC" w:rsidTr="00A60BCC">
        <w:trPr>
          <w:trHeight w:val="28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ВСЕГО:</w:t>
            </w:r>
          </w:p>
        </w:tc>
        <w:tc>
          <w:tcPr>
            <w:tcW w:w="9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86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7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8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5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16 155,9</w:t>
            </w:r>
          </w:p>
        </w:tc>
      </w:tr>
    </w:tbl>
    <w:p w:rsidR="00A60BCC" w:rsidRPr="00A60BCC" w:rsidRDefault="00A60BCC" w:rsidP="00A60BCC">
      <w:pPr>
        <w:spacing w:after="0" w:line="240" w:lineRule="auto"/>
        <w:rPr>
          <w:rFonts w:ascii="Times New Roman" w:eastAsia="Times New Roman" w:hAnsi="Times New Roman" w:cs="Times New Roman"/>
          <w:sz w:val="24"/>
          <w:szCs w:val="24"/>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888"/>
        <w:gridCol w:w="1505"/>
      </w:tblGrid>
      <w:tr w:rsidR="00A60BCC" w:rsidRPr="00A60BCC" w:rsidTr="00A60BCC">
        <w:trPr>
          <w:trHeight w:val="300"/>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bookmarkStart w:id="9" w:name="RANGE!A1:C33"/>
            <w:bookmarkEnd w:id="9"/>
          </w:p>
        </w:tc>
        <w:tc>
          <w:tcPr>
            <w:tcW w:w="2720" w:type="dxa"/>
            <w:gridSpan w:val="2"/>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Приложение № 3</w:t>
            </w:r>
          </w:p>
        </w:tc>
      </w:tr>
      <w:tr w:rsidR="00A60BCC" w:rsidRPr="00A60BCC" w:rsidTr="00A60BCC">
        <w:trPr>
          <w:trHeight w:val="1639"/>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20" w:type="dxa"/>
            <w:gridSpan w:val="2"/>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к решению Думы Едогонского сельского поселения "Об исполнении бюджета Едогонского муниципального образования за 2022 год"                                             от _________2023 г. №_____</w:t>
            </w:r>
          </w:p>
        </w:tc>
      </w:tr>
      <w:tr w:rsidR="00A60BCC" w:rsidRPr="00A60BCC" w:rsidTr="00A60BCC">
        <w:trPr>
          <w:trHeight w:val="990"/>
        </w:trPr>
        <w:tc>
          <w:tcPr>
            <w:tcW w:w="10800" w:type="dxa"/>
            <w:gridSpan w:val="3"/>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 РАСХОДЫ БЮДЖЕТА ЕДОГОНСКОГО МУНИЦИПАЛЬНОГО ОБРАЗОВАНИЯ ПО РАЗДЕЛАМ И ПОДРАЗДЕЛАМ КЛАССИФИКАЦИИ РАСХОДОВ БЮДЖЕТОВ ЗА 2022 ГОД</w:t>
            </w:r>
          </w:p>
        </w:tc>
      </w:tr>
      <w:tr w:rsidR="00A60BCC" w:rsidRPr="00A60BCC" w:rsidTr="00A60BCC">
        <w:trPr>
          <w:trHeight w:val="270"/>
        </w:trPr>
        <w:tc>
          <w:tcPr>
            <w:tcW w:w="9080" w:type="dxa"/>
            <w:gridSpan w:val="2"/>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Единица измерения:</w:t>
            </w:r>
          </w:p>
        </w:tc>
        <w:tc>
          <w:tcPr>
            <w:tcW w:w="17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тыс. руб.</w:t>
            </w:r>
          </w:p>
        </w:tc>
      </w:tr>
      <w:tr w:rsidR="00A60BCC" w:rsidRPr="00A60BCC" w:rsidTr="00A60BCC">
        <w:trPr>
          <w:trHeight w:val="276"/>
        </w:trPr>
        <w:tc>
          <w:tcPr>
            <w:tcW w:w="808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Наименование показателя</w:t>
            </w:r>
          </w:p>
        </w:tc>
        <w:tc>
          <w:tcPr>
            <w:tcW w:w="100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roofErr w:type="spellStart"/>
            <w:r w:rsidRPr="00A60BCC">
              <w:rPr>
                <w:rFonts w:ascii="Times New Roman" w:eastAsia="Times New Roman" w:hAnsi="Times New Roman" w:cs="Times New Roman"/>
                <w:b/>
                <w:bCs/>
                <w:sz w:val="24"/>
                <w:szCs w:val="24"/>
                <w:lang w:eastAsia="ru-RU"/>
              </w:rPr>
              <w:t>Рз</w:t>
            </w:r>
            <w:proofErr w:type="spellEnd"/>
          </w:p>
        </w:tc>
        <w:tc>
          <w:tcPr>
            <w:tcW w:w="1720"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Кассовое исполнение</w:t>
            </w:r>
          </w:p>
        </w:tc>
      </w:tr>
      <w:tr w:rsidR="00A60BCC" w:rsidRPr="00A60BCC" w:rsidTr="00A60BCC">
        <w:trPr>
          <w:trHeight w:val="420"/>
        </w:trPr>
        <w:tc>
          <w:tcPr>
            <w:tcW w:w="808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100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1720"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ОБЩЕГОСУДАРСТВЕННЫЕ ВОПРОСЫ</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0100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5 868,0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976,4</w:t>
            </w:r>
          </w:p>
        </w:tc>
      </w:tr>
      <w:tr w:rsidR="00A60BCC" w:rsidRPr="00A60BCC" w:rsidTr="00A60BCC">
        <w:trPr>
          <w:trHeight w:val="9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4 669,4</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Обеспечение проведения выборов и референдумов</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0107</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171,5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Резервные фонды</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0111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Другие общегосударственные вопросы</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0113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50,7</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ОБОРОНА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0200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151,6</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Мобилизационная и вневойсковая подготовка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0203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151,6</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0300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25,5</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0314</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25,5</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НАЦИОНАЛЬНАЯ ЭКОНОМИКА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0400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1 098,0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Дорожное хозяйство (дорожные фонды)</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0409</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909,3</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Другие вопросы в области национальной экономики</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0412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188,7</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ЖИЛИЩНО-КОММУНАЛЬНОЕ ХОЗЯЙСТВО</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0500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317,2</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Коммунальное хозяйство</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0502</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158,9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Благоустройство</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0503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158,3</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КУЛЬТУРА, КИНЕМАТОГРАФИЯ</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0800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5 009,9</w:t>
            </w:r>
          </w:p>
        </w:tc>
      </w:tr>
      <w:tr w:rsidR="00A60BCC" w:rsidRPr="00A60BCC" w:rsidTr="00A60BCC">
        <w:trPr>
          <w:trHeight w:val="36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Культура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0801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5 009,9</w:t>
            </w:r>
          </w:p>
        </w:tc>
      </w:tr>
      <w:tr w:rsidR="00A60BCC" w:rsidRPr="00A60BCC" w:rsidTr="00A60BCC">
        <w:trPr>
          <w:trHeight w:val="36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СОЦИАЛЬНАЯ ПОЛИТИКА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1000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485,8</w:t>
            </w:r>
          </w:p>
        </w:tc>
      </w:tr>
      <w:tr w:rsidR="00A60BCC" w:rsidRPr="00A60BCC" w:rsidTr="00A60BCC">
        <w:trPr>
          <w:trHeight w:val="36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Пенсионное обеспечение</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1001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485,8</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ФИЗИЧЕСКАЯ КУЛЬТУРА И СПОРТ</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1100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184,0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Физическая культура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1101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184,0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ОБСЛУЖИВАНИЕ ГОСУДАРСТВЕННОГО И МУНИЦИПАЛЬНОГО ДОЛГА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1300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1301</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A60BCC">
        <w:trPr>
          <w:trHeight w:val="6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1400</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3 015,9</w:t>
            </w:r>
          </w:p>
        </w:tc>
      </w:tr>
      <w:tr w:rsidR="00A60BCC" w:rsidRPr="00A60BCC" w:rsidTr="00A60BCC">
        <w:trPr>
          <w:trHeight w:val="300"/>
        </w:trPr>
        <w:tc>
          <w:tcPr>
            <w:tcW w:w="808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Прочие межбюджетные трансферты общего характера</w:t>
            </w:r>
          </w:p>
        </w:tc>
        <w:tc>
          <w:tcPr>
            <w:tcW w:w="100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1403</w:t>
            </w:r>
          </w:p>
        </w:tc>
        <w:tc>
          <w:tcPr>
            <w:tcW w:w="1720"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3 015,9</w:t>
            </w:r>
          </w:p>
        </w:tc>
      </w:tr>
      <w:tr w:rsidR="00A60BCC" w:rsidRPr="00A60BCC" w:rsidTr="00A60BCC">
        <w:trPr>
          <w:trHeight w:val="285"/>
        </w:trPr>
        <w:tc>
          <w:tcPr>
            <w:tcW w:w="808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ВСЕГО:</w:t>
            </w:r>
          </w:p>
        </w:tc>
        <w:tc>
          <w:tcPr>
            <w:tcW w:w="100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w:t>
            </w:r>
          </w:p>
        </w:tc>
        <w:tc>
          <w:tcPr>
            <w:tcW w:w="1720"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16 155,9</w:t>
            </w:r>
          </w:p>
        </w:tc>
      </w:tr>
    </w:tbl>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738"/>
        <w:gridCol w:w="2009"/>
      </w:tblGrid>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Приложение № 4</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к решению Думы Едогонского </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сельского поселения</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 xml:space="preserve">"Об исполнении бюджета Едогонского </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муниципального образования</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за 2022 год"</w:t>
            </w:r>
          </w:p>
        </w:tc>
      </w:tr>
      <w:tr w:rsidR="00A60BCC" w:rsidRPr="00A60BCC" w:rsidTr="00472DAF">
        <w:trPr>
          <w:trHeight w:val="315"/>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от________2023г.  №___</w:t>
            </w:r>
          </w:p>
        </w:tc>
      </w:tr>
      <w:tr w:rsidR="00A60BCC" w:rsidRPr="00A60BCC" w:rsidTr="00472DAF">
        <w:trPr>
          <w:trHeight w:val="300"/>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472DAF">
        <w:trPr>
          <w:trHeight w:val="300"/>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A60BCC">
        <w:trPr>
          <w:trHeight w:val="1020"/>
        </w:trPr>
        <w:tc>
          <w:tcPr>
            <w:tcW w:w="9346" w:type="dxa"/>
            <w:gridSpan w:val="3"/>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2022 год</w:t>
            </w:r>
          </w:p>
        </w:tc>
      </w:tr>
      <w:tr w:rsidR="00A60BCC" w:rsidRPr="00A60BCC" w:rsidTr="00472DAF">
        <w:trPr>
          <w:trHeight w:val="300"/>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472DAF">
        <w:trPr>
          <w:trHeight w:val="300"/>
        </w:trPr>
        <w:tc>
          <w:tcPr>
            <w:tcW w:w="4673"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p>
        </w:tc>
      </w:tr>
      <w:tr w:rsidR="00A60BCC" w:rsidRPr="00A60BCC" w:rsidTr="00472DAF">
        <w:trPr>
          <w:trHeight w:val="289"/>
        </w:trPr>
        <w:tc>
          <w:tcPr>
            <w:tcW w:w="4673" w:type="dxa"/>
            <w:vMerge w:val="restart"/>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Наименование</w:t>
            </w:r>
          </w:p>
        </w:tc>
        <w:tc>
          <w:tcPr>
            <w:tcW w:w="2781" w:type="dxa"/>
            <w:vMerge w:val="restart"/>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Код</w:t>
            </w:r>
          </w:p>
        </w:tc>
        <w:tc>
          <w:tcPr>
            <w:tcW w:w="1892" w:type="dxa"/>
            <w:vMerge w:val="restart"/>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Кассовое исполнение</w:t>
            </w:r>
          </w:p>
        </w:tc>
      </w:tr>
      <w:tr w:rsidR="00A60BCC" w:rsidRPr="00A60BCC" w:rsidTr="00472DAF">
        <w:trPr>
          <w:trHeight w:val="503"/>
        </w:trPr>
        <w:tc>
          <w:tcPr>
            <w:tcW w:w="4673"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2781"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c>
          <w:tcPr>
            <w:tcW w:w="1892" w:type="dxa"/>
            <w:vMerge/>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000 01 00 00 00 00 0000 000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-102,8</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919 01 02 00 00 00 0000 000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Привлечение кредитов от  кредитных организаций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919 01 02 00 00 00 0000 700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Привлечение сельскими поселениями кредитов от  кредитных организаций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919 01 02 00 00 10 0000 710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919 01 02 00 00 00 0000 800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Погашение сельскими поселениями кредитов от кредитных организаций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919 01 02 00 00 10 0000 810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 xml:space="preserve">Бюджетные кредиты из других бюджетов бюджетной системы Российской Федерации </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919 01 03 00 00 00 0000 000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i/>
                <w:iCs/>
                <w:sz w:val="24"/>
                <w:szCs w:val="24"/>
                <w:lang w:eastAsia="ru-RU"/>
              </w:rPr>
            </w:pPr>
            <w:r w:rsidRPr="00A60BCC">
              <w:rPr>
                <w:rFonts w:ascii="Times New Roman" w:eastAsia="Times New Roman" w:hAnsi="Times New Roman" w:cs="Times New Roman"/>
                <w:b/>
                <w:bCs/>
                <w:i/>
                <w:iCs/>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919 01 03 01 00 00 0000 000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472DAF">
        <w:trPr>
          <w:trHeight w:val="94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919 01 03 01 00 00 0000 700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w:t>
            </w:r>
          </w:p>
        </w:tc>
      </w:tr>
      <w:tr w:rsidR="00A60BCC" w:rsidRPr="00A60BCC" w:rsidTr="00472DAF">
        <w:trPr>
          <w:trHeight w:val="94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919 01 03 01 00 10 0000 710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472DAF">
        <w:trPr>
          <w:trHeight w:val="94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919 01 03 01 00 00 0000 800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w:t>
            </w:r>
          </w:p>
        </w:tc>
      </w:tr>
      <w:tr w:rsidR="00A60BCC" w:rsidRPr="00A60BCC" w:rsidTr="00472DAF">
        <w:trPr>
          <w:trHeight w:val="94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781" w:type="dxa"/>
            <w:shd w:val="clear" w:color="auto" w:fill="auto"/>
            <w:noWrap/>
            <w:hideMark/>
          </w:tcPr>
          <w:p w:rsidR="00A60BCC" w:rsidRPr="00A60BCC" w:rsidRDefault="00A60BCC" w:rsidP="00A4225C">
            <w:pPr>
              <w:spacing w:after="0" w:line="240" w:lineRule="auto"/>
              <w:ind w:firstLine="391"/>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919 01 03 01 00 10 0000 810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000 01 05 00 00 00 0000 000</w:t>
            </w:r>
          </w:p>
        </w:tc>
        <w:tc>
          <w:tcPr>
            <w:tcW w:w="1892"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b/>
                <w:bCs/>
                <w:sz w:val="24"/>
                <w:szCs w:val="24"/>
                <w:lang w:eastAsia="ru-RU"/>
              </w:rPr>
            </w:pPr>
            <w:r w:rsidRPr="00A60BCC">
              <w:rPr>
                <w:rFonts w:ascii="Times New Roman" w:eastAsia="Times New Roman" w:hAnsi="Times New Roman" w:cs="Times New Roman"/>
                <w:b/>
                <w:bCs/>
                <w:sz w:val="24"/>
                <w:szCs w:val="24"/>
                <w:lang w:eastAsia="ru-RU"/>
              </w:rPr>
              <w:t>-102,8</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Увеличение остатков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000 01 05 00 00 00 0000 500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-16 448,0</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Увеличение прочих остатков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000 01 05 02 00 00 0000 500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-16 448,0</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000 01 05 02 01 00 0000 510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-16 448,0</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000 01 05 02 01 10 0000 510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-16 448,0</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Уменьшение  остатков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000 01 05 00 00 00 0000 600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i/>
                <w:iCs/>
                <w:sz w:val="24"/>
                <w:szCs w:val="24"/>
                <w:lang w:eastAsia="ru-RU"/>
              </w:rPr>
            </w:pPr>
            <w:r w:rsidRPr="00A60BCC">
              <w:rPr>
                <w:rFonts w:ascii="Times New Roman" w:eastAsia="Times New Roman" w:hAnsi="Times New Roman" w:cs="Times New Roman"/>
                <w:i/>
                <w:iCs/>
                <w:sz w:val="24"/>
                <w:szCs w:val="24"/>
                <w:lang w:eastAsia="ru-RU"/>
              </w:rPr>
              <w:t>16 345,2</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Уменьшение прочих остатков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000 01 05 02 00 00 0000 600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16 345,2</w:t>
            </w:r>
          </w:p>
        </w:tc>
      </w:tr>
      <w:tr w:rsidR="00A60BCC" w:rsidRPr="00A60BCC" w:rsidTr="00472DAF">
        <w:trPr>
          <w:trHeight w:val="315"/>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000 01 05 02 01 00 0000 610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16 345,2</w:t>
            </w:r>
          </w:p>
        </w:tc>
      </w:tr>
      <w:tr w:rsidR="00A60BCC" w:rsidRPr="00A60BCC" w:rsidTr="00472DAF">
        <w:trPr>
          <w:trHeight w:val="630"/>
        </w:trPr>
        <w:tc>
          <w:tcPr>
            <w:tcW w:w="4673"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1" w:type="dxa"/>
            <w:shd w:val="clear" w:color="auto" w:fill="auto"/>
            <w:noWrap/>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000 01 05 02 01 10 0000 610</w:t>
            </w:r>
          </w:p>
        </w:tc>
        <w:tc>
          <w:tcPr>
            <w:tcW w:w="1892" w:type="dxa"/>
            <w:shd w:val="clear" w:color="auto" w:fill="auto"/>
            <w:hideMark/>
          </w:tcPr>
          <w:p w:rsidR="00A60BCC" w:rsidRPr="00A60BCC" w:rsidRDefault="00A60BCC" w:rsidP="00A60BCC">
            <w:pPr>
              <w:spacing w:after="0" w:line="240" w:lineRule="auto"/>
              <w:rPr>
                <w:rFonts w:ascii="Times New Roman" w:eastAsia="Times New Roman" w:hAnsi="Times New Roman" w:cs="Times New Roman"/>
                <w:sz w:val="24"/>
                <w:szCs w:val="24"/>
                <w:lang w:eastAsia="ru-RU"/>
              </w:rPr>
            </w:pPr>
            <w:r w:rsidRPr="00A60BCC">
              <w:rPr>
                <w:rFonts w:ascii="Times New Roman" w:eastAsia="Times New Roman" w:hAnsi="Times New Roman" w:cs="Times New Roman"/>
                <w:sz w:val="24"/>
                <w:szCs w:val="24"/>
                <w:lang w:eastAsia="ru-RU"/>
              </w:rPr>
              <w:t>16 345,2</w:t>
            </w:r>
          </w:p>
        </w:tc>
      </w:tr>
    </w:tbl>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11780" w:type="dxa"/>
        <w:tblInd w:w="108" w:type="dxa"/>
        <w:tblLook w:val="04A0" w:firstRow="1" w:lastRow="0" w:firstColumn="1" w:lastColumn="0" w:noHBand="0" w:noVBand="1"/>
      </w:tblPr>
      <w:tblGrid>
        <w:gridCol w:w="700"/>
        <w:gridCol w:w="800"/>
        <w:gridCol w:w="800"/>
        <w:gridCol w:w="580"/>
        <w:gridCol w:w="940"/>
        <w:gridCol w:w="1620"/>
        <w:gridCol w:w="1180"/>
        <w:gridCol w:w="1460"/>
        <w:gridCol w:w="1420"/>
        <w:gridCol w:w="1600"/>
        <w:gridCol w:w="680"/>
      </w:tblGrid>
      <w:tr w:rsidR="00A60BCC" w:rsidRPr="00A60BCC" w:rsidTr="00A60BCC">
        <w:trPr>
          <w:trHeight w:val="259"/>
        </w:trPr>
        <w:tc>
          <w:tcPr>
            <w:tcW w:w="70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bookmarkStart w:id="10" w:name="RANGE!A1:J15"/>
            <w:bookmarkEnd w:id="10"/>
          </w:p>
        </w:tc>
        <w:tc>
          <w:tcPr>
            <w:tcW w:w="80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60BCC">
            <w:pPr>
              <w:spacing w:after="0" w:line="240" w:lineRule="auto"/>
              <w:rPr>
                <w:rFonts w:ascii="Times New Roman" w:eastAsia="Times New Roman" w:hAnsi="Times New Roman" w:cs="Times New Roman"/>
                <w:sz w:val="20"/>
                <w:szCs w:val="20"/>
                <w:lang w:eastAsia="ru-RU"/>
              </w:rPr>
            </w:pPr>
          </w:p>
        </w:tc>
      </w:tr>
      <w:tr w:rsidR="00A60BCC" w:rsidRPr="00A60BCC" w:rsidTr="00A60BCC">
        <w:trPr>
          <w:trHeight w:val="585"/>
        </w:trPr>
        <w:tc>
          <w:tcPr>
            <w:tcW w:w="11780" w:type="dxa"/>
            <w:gridSpan w:val="11"/>
            <w:tcBorders>
              <w:top w:val="nil"/>
              <w:left w:val="nil"/>
              <w:bottom w:val="nil"/>
              <w:right w:val="nil"/>
            </w:tcBorders>
            <w:shd w:val="clear" w:color="auto" w:fill="auto"/>
            <w:vAlign w:val="bottom"/>
            <w:hideMark/>
          </w:tcPr>
          <w:p w:rsidR="00A60BCC" w:rsidRDefault="00A60BCC" w:rsidP="00A4225C">
            <w:pPr>
              <w:spacing w:after="0" w:line="240" w:lineRule="auto"/>
              <w:rPr>
                <w:rFonts w:ascii="Times New Roman" w:eastAsia="Times New Roman" w:hAnsi="Times New Roman" w:cs="Times New Roman"/>
                <w:b/>
                <w:bCs/>
                <w:sz w:val="28"/>
                <w:szCs w:val="28"/>
                <w:lang w:eastAsia="ru-RU"/>
              </w:rPr>
            </w:pPr>
          </w:p>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r w:rsidRPr="00A60BCC">
              <w:rPr>
                <w:rFonts w:ascii="Times New Roman" w:eastAsia="Times New Roman" w:hAnsi="Times New Roman" w:cs="Times New Roman"/>
                <w:b/>
                <w:bCs/>
                <w:sz w:val="28"/>
                <w:szCs w:val="28"/>
                <w:lang w:eastAsia="ru-RU"/>
              </w:rPr>
              <w:t>ОТЧЕТ</w:t>
            </w:r>
          </w:p>
        </w:tc>
      </w:tr>
      <w:tr w:rsidR="00A60BCC" w:rsidRPr="00A60BCC" w:rsidTr="00A60BCC">
        <w:trPr>
          <w:trHeight w:val="585"/>
        </w:trPr>
        <w:tc>
          <w:tcPr>
            <w:tcW w:w="700" w:type="dxa"/>
            <w:tcBorders>
              <w:top w:val="nil"/>
              <w:left w:val="nil"/>
              <w:bottom w:val="nil"/>
              <w:right w:val="nil"/>
            </w:tcBorders>
            <w:shd w:val="clear" w:color="auto" w:fill="auto"/>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p>
        </w:tc>
        <w:tc>
          <w:tcPr>
            <w:tcW w:w="10400" w:type="dxa"/>
            <w:gridSpan w:val="9"/>
            <w:tcBorders>
              <w:top w:val="nil"/>
              <w:left w:val="nil"/>
              <w:bottom w:val="nil"/>
              <w:right w:val="nil"/>
            </w:tcBorders>
            <w:shd w:val="clear" w:color="auto" w:fill="auto"/>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r w:rsidRPr="00A60BCC">
              <w:rPr>
                <w:rFonts w:ascii="Times New Roman" w:eastAsia="Times New Roman" w:hAnsi="Times New Roman" w:cs="Times New Roman"/>
                <w:b/>
                <w:bCs/>
                <w:sz w:val="28"/>
                <w:szCs w:val="28"/>
                <w:lang w:eastAsia="ru-RU"/>
              </w:rPr>
              <w:t>об использовании ассигнований резервного фонда</w:t>
            </w:r>
          </w:p>
        </w:tc>
        <w:tc>
          <w:tcPr>
            <w:tcW w:w="680" w:type="dxa"/>
            <w:tcBorders>
              <w:top w:val="nil"/>
              <w:left w:val="nil"/>
              <w:bottom w:val="nil"/>
              <w:right w:val="nil"/>
            </w:tcBorders>
            <w:shd w:val="clear" w:color="auto" w:fill="auto"/>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p>
        </w:tc>
      </w:tr>
      <w:tr w:rsidR="00A60BCC" w:rsidRPr="00A60BCC" w:rsidTr="00A60BCC">
        <w:trPr>
          <w:trHeight w:val="375"/>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r w:rsidRPr="00A60BCC">
              <w:rPr>
                <w:rFonts w:ascii="Times New Roman" w:eastAsia="Times New Roman" w:hAnsi="Times New Roman" w:cs="Times New Roman"/>
                <w:b/>
                <w:bCs/>
                <w:sz w:val="28"/>
                <w:szCs w:val="28"/>
                <w:lang w:eastAsia="ru-RU"/>
              </w:rPr>
              <w:t>администрации Едогонского сельского поселения</w:t>
            </w: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p>
        </w:tc>
      </w:tr>
      <w:tr w:rsidR="00A60BCC" w:rsidRPr="00A60BCC" w:rsidTr="00A4225C">
        <w:trPr>
          <w:trHeight w:val="80"/>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0400" w:type="dxa"/>
            <w:gridSpan w:val="9"/>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r w:rsidRPr="00A60BCC">
              <w:rPr>
                <w:rFonts w:ascii="Times New Roman" w:eastAsia="Times New Roman" w:hAnsi="Times New Roman" w:cs="Times New Roman"/>
                <w:b/>
                <w:bCs/>
                <w:sz w:val="28"/>
                <w:szCs w:val="28"/>
                <w:lang w:eastAsia="ru-RU"/>
              </w:rPr>
              <w:t>за 2022 год</w:t>
            </w: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b/>
                <w:bCs/>
                <w:sz w:val="28"/>
                <w:szCs w:val="28"/>
                <w:lang w:eastAsia="ru-RU"/>
              </w:rPr>
            </w:pPr>
          </w:p>
        </w:tc>
      </w:tr>
      <w:tr w:rsidR="00A60BCC" w:rsidRPr="00A60BCC" w:rsidTr="00A60BCC">
        <w:trPr>
          <w:trHeight w:val="1830"/>
        </w:trPr>
        <w:tc>
          <w:tcPr>
            <w:tcW w:w="11100" w:type="dxa"/>
            <w:gridSpan w:val="10"/>
            <w:tcBorders>
              <w:top w:val="nil"/>
              <w:left w:val="nil"/>
              <w:bottom w:val="nil"/>
              <w:right w:val="nil"/>
            </w:tcBorders>
            <w:shd w:val="clear" w:color="auto" w:fill="auto"/>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       В 2022 году расходов за счет бюджетных ассигнований резервного фонда администрации Едогонского сельского поселения не производилось.</w:t>
            </w:r>
          </w:p>
        </w:tc>
        <w:tc>
          <w:tcPr>
            <w:tcW w:w="680" w:type="dxa"/>
            <w:tcBorders>
              <w:top w:val="nil"/>
              <w:left w:val="nil"/>
              <w:bottom w:val="nil"/>
              <w:right w:val="nil"/>
            </w:tcBorders>
            <w:shd w:val="clear" w:color="auto" w:fill="auto"/>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p>
        </w:tc>
      </w:tr>
      <w:tr w:rsidR="00A60BCC" w:rsidRPr="00A60BCC" w:rsidTr="00A60BCC">
        <w:trPr>
          <w:trHeight w:val="375"/>
        </w:trPr>
        <w:tc>
          <w:tcPr>
            <w:tcW w:w="7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r>
      <w:tr w:rsidR="00A60BCC" w:rsidRPr="00A60BCC" w:rsidTr="00A60BCC">
        <w:trPr>
          <w:trHeight w:val="375"/>
        </w:trPr>
        <w:tc>
          <w:tcPr>
            <w:tcW w:w="7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r>
      <w:tr w:rsidR="00A60BCC" w:rsidRPr="00A60BCC" w:rsidTr="00A4225C">
        <w:trPr>
          <w:trHeight w:val="80"/>
        </w:trPr>
        <w:tc>
          <w:tcPr>
            <w:tcW w:w="7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r>
      <w:tr w:rsidR="00A60BCC" w:rsidRPr="00A60BCC" w:rsidTr="00A4225C">
        <w:trPr>
          <w:trHeight w:val="80"/>
        </w:trPr>
        <w:tc>
          <w:tcPr>
            <w:tcW w:w="3820" w:type="dxa"/>
            <w:gridSpan w:val="5"/>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vAlign w:val="center"/>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r>
      <w:tr w:rsidR="00A60BCC" w:rsidRPr="00A60BCC" w:rsidTr="00A4225C">
        <w:trPr>
          <w:trHeight w:val="80"/>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r>
      <w:tr w:rsidR="00A60BCC" w:rsidRPr="00A60BCC" w:rsidTr="00A4225C">
        <w:trPr>
          <w:trHeight w:val="80"/>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r>
      <w:tr w:rsidR="00A60BCC" w:rsidRPr="00A60BCC" w:rsidTr="00A60BCC">
        <w:trPr>
          <w:trHeight w:val="334"/>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3120" w:type="dxa"/>
            <w:gridSpan w:val="4"/>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Председатель Комитета </w:t>
            </w:r>
          </w:p>
        </w:tc>
        <w:tc>
          <w:tcPr>
            <w:tcW w:w="16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p>
        </w:tc>
        <w:tc>
          <w:tcPr>
            <w:tcW w:w="11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r>
      <w:tr w:rsidR="00A60BCC" w:rsidRPr="00A60BCC" w:rsidTr="00A60BCC">
        <w:trPr>
          <w:trHeight w:val="334"/>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по финансам администрации</w:t>
            </w:r>
          </w:p>
        </w:tc>
        <w:tc>
          <w:tcPr>
            <w:tcW w:w="11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p>
        </w:tc>
        <w:tc>
          <w:tcPr>
            <w:tcW w:w="146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r>
      <w:tr w:rsidR="00A60BCC" w:rsidRPr="00A60BCC" w:rsidTr="00A60BCC">
        <w:trPr>
          <w:trHeight w:val="334"/>
        </w:trPr>
        <w:tc>
          <w:tcPr>
            <w:tcW w:w="70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0"/>
                <w:szCs w:val="20"/>
                <w:lang w:eastAsia="ru-RU"/>
              </w:rPr>
            </w:pPr>
          </w:p>
        </w:tc>
        <w:tc>
          <w:tcPr>
            <w:tcW w:w="4740" w:type="dxa"/>
            <w:gridSpan w:val="5"/>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Тулунского муниципального района</w:t>
            </w:r>
          </w:p>
        </w:tc>
        <w:tc>
          <w:tcPr>
            <w:tcW w:w="2640" w:type="dxa"/>
            <w:gridSpan w:val="2"/>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                                  </w:t>
            </w:r>
          </w:p>
        </w:tc>
        <w:tc>
          <w:tcPr>
            <w:tcW w:w="3020" w:type="dxa"/>
            <w:gridSpan w:val="2"/>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proofErr w:type="spellStart"/>
            <w:r w:rsidRPr="00A60BCC">
              <w:rPr>
                <w:rFonts w:ascii="Times New Roman" w:eastAsia="Times New Roman" w:hAnsi="Times New Roman" w:cs="Times New Roman"/>
                <w:sz w:val="28"/>
                <w:szCs w:val="28"/>
                <w:lang w:eastAsia="ru-RU"/>
              </w:rPr>
              <w:t>Г.Э.Романчук</w:t>
            </w:r>
            <w:proofErr w:type="spellEnd"/>
          </w:p>
        </w:tc>
        <w:tc>
          <w:tcPr>
            <w:tcW w:w="680" w:type="dxa"/>
            <w:tcBorders>
              <w:top w:val="nil"/>
              <w:left w:val="nil"/>
              <w:bottom w:val="nil"/>
              <w:right w:val="nil"/>
            </w:tcBorders>
            <w:shd w:val="clear" w:color="auto" w:fill="auto"/>
            <w:noWrap/>
            <w:vAlign w:val="bottom"/>
            <w:hideMark/>
          </w:tcPr>
          <w:p w:rsidR="00A60BCC" w:rsidRPr="00A60BCC" w:rsidRDefault="00A60BCC" w:rsidP="00A4225C">
            <w:pPr>
              <w:spacing w:after="0" w:line="240" w:lineRule="auto"/>
              <w:rPr>
                <w:rFonts w:ascii="Times New Roman" w:eastAsia="Times New Roman" w:hAnsi="Times New Roman" w:cs="Times New Roman"/>
                <w:sz w:val="28"/>
                <w:szCs w:val="28"/>
                <w:lang w:eastAsia="ru-RU"/>
              </w:rPr>
            </w:pPr>
          </w:p>
        </w:tc>
      </w:tr>
    </w:tbl>
    <w:p w:rsidR="00A60BCC" w:rsidRPr="00A60BCC" w:rsidRDefault="00A60BCC" w:rsidP="00A4225C">
      <w:pPr>
        <w:spacing w:after="0" w:line="240" w:lineRule="auto"/>
        <w:rPr>
          <w:rFonts w:ascii="Times New Roman" w:eastAsia="Times New Roman" w:hAnsi="Times New Roman" w:cs="Times New Roman"/>
          <w:b/>
          <w:sz w:val="24"/>
          <w:szCs w:val="24"/>
          <w:lang w:eastAsia="ru-RU"/>
        </w:rPr>
      </w:pPr>
    </w:p>
    <w:p w:rsidR="00A60BCC" w:rsidRPr="00A60BCC" w:rsidRDefault="00A60BCC" w:rsidP="00A60BCC">
      <w:pPr>
        <w:spacing w:after="0" w:line="240" w:lineRule="auto"/>
        <w:jc w:val="center"/>
        <w:rPr>
          <w:rFonts w:ascii="Times New Roman" w:eastAsia="Times New Roman" w:hAnsi="Times New Roman" w:cs="Times New Roman"/>
          <w:b/>
          <w:sz w:val="24"/>
          <w:szCs w:val="24"/>
          <w:lang w:eastAsia="ru-RU"/>
        </w:rPr>
      </w:pPr>
    </w:p>
    <w:p w:rsidR="00472DAF" w:rsidRDefault="00472DAF" w:rsidP="00A60BCC">
      <w:pPr>
        <w:tabs>
          <w:tab w:val="left" w:pos="3400"/>
        </w:tabs>
        <w:spacing w:after="0" w:line="240" w:lineRule="auto"/>
        <w:jc w:val="center"/>
        <w:rPr>
          <w:rFonts w:ascii="Times New Roman" w:eastAsia="Times New Roman" w:hAnsi="Times New Roman" w:cs="Times New Roman"/>
          <w:b/>
          <w:sz w:val="28"/>
          <w:szCs w:val="28"/>
          <w:lang w:eastAsia="ru-RU"/>
        </w:rPr>
      </w:pPr>
    </w:p>
    <w:p w:rsidR="00A60BCC" w:rsidRPr="00A60BCC" w:rsidRDefault="00A60BCC" w:rsidP="00A60BCC">
      <w:pPr>
        <w:tabs>
          <w:tab w:val="left" w:pos="3400"/>
        </w:tabs>
        <w:spacing w:after="0" w:line="240" w:lineRule="auto"/>
        <w:jc w:val="center"/>
        <w:rPr>
          <w:rFonts w:ascii="Times New Roman" w:eastAsia="Times New Roman" w:hAnsi="Times New Roman" w:cs="Times New Roman"/>
          <w:b/>
          <w:sz w:val="28"/>
          <w:szCs w:val="28"/>
          <w:lang w:eastAsia="ru-RU"/>
        </w:rPr>
      </w:pPr>
      <w:r w:rsidRPr="00A60BCC">
        <w:rPr>
          <w:rFonts w:ascii="Times New Roman" w:eastAsia="Times New Roman" w:hAnsi="Times New Roman" w:cs="Times New Roman"/>
          <w:b/>
          <w:sz w:val="28"/>
          <w:szCs w:val="28"/>
          <w:lang w:eastAsia="ru-RU"/>
        </w:rPr>
        <w:lastRenderedPageBreak/>
        <w:t>Сведения</w:t>
      </w:r>
    </w:p>
    <w:p w:rsidR="00A60BCC" w:rsidRPr="00A60BCC" w:rsidRDefault="00A60BCC" w:rsidP="00A60BCC">
      <w:pPr>
        <w:tabs>
          <w:tab w:val="left" w:pos="3400"/>
        </w:tabs>
        <w:spacing w:after="0" w:line="240" w:lineRule="auto"/>
        <w:jc w:val="center"/>
        <w:rPr>
          <w:rFonts w:ascii="Times New Roman" w:eastAsia="Times New Roman" w:hAnsi="Times New Roman" w:cs="Times New Roman"/>
          <w:b/>
          <w:sz w:val="28"/>
          <w:szCs w:val="28"/>
          <w:lang w:eastAsia="ru-RU"/>
        </w:rPr>
      </w:pPr>
      <w:r w:rsidRPr="00A60BCC">
        <w:rPr>
          <w:rFonts w:ascii="Times New Roman" w:eastAsia="Times New Roman" w:hAnsi="Times New Roman" w:cs="Times New Roman"/>
          <w:b/>
          <w:sz w:val="28"/>
          <w:szCs w:val="28"/>
          <w:lang w:eastAsia="ru-RU"/>
        </w:rPr>
        <w:t xml:space="preserve">о численности муниципальных служащих органов местного самоуправления, работников муниципальных учреждений Едогонского </w:t>
      </w:r>
    </w:p>
    <w:p w:rsidR="00A60BCC" w:rsidRPr="00A60BCC" w:rsidRDefault="00A60BCC" w:rsidP="00A60BCC">
      <w:pPr>
        <w:tabs>
          <w:tab w:val="left" w:pos="3400"/>
        </w:tabs>
        <w:spacing w:after="0" w:line="240" w:lineRule="auto"/>
        <w:jc w:val="center"/>
        <w:rPr>
          <w:rFonts w:ascii="Times New Roman" w:eastAsia="Times New Roman" w:hAnsi="Times New Roman" w:cs="Times New Roman"/>
          <w:b/>
          <w:sz w:val="28"/>
          <w:szCs w:val="28"/>
          <w:lang w:eastAsia="ru-RU"/>
        </w:rPr>
      </w:pPr>
      <w:r w:rsidRPr="00A60BCC">
        <w:rPr>
          <w:rFonts w:ascii="Times New Roman" w:eastAsia="Times New Roman" w:hAnsi="Times New Roman" w:cs="Times New Roman"/>
          <w:b/>
          <w:sz w:val="28"/>
          <w:szCs w:val="28"/>
          <w:lang w:eastAsia="ru-RU"/>
        </w:rPr>
        <w:t xml:space="preserve">сельского поселения и фактические расходы на оплату их труда </w:t>
      </w:r>
    </w:p>
    <w:p w:rsidR="00A60BCC" w:rsidRPr="00A60BCC" w:rsidRDefault="00A60BCC" w:rsidP="00A60BCC">
      <w:pPr>
        <w:tabs>
          <w:tab w:val="left" w:pos="3400"/>
        </w:tabs>
        <w:spacing w:after="0" w:line="240" w:lineRule="auto"/>
        <w:jc w:val="center"/>
        <w:rPr>
          <w:rFonts w:ascii="Times New Roman" w:eastAsia="Times New Roman" w:hAnsi="Times New Roman" w:cs="Times New Roman"/>
          <w:b/>
          <w:sz w:val="28"/>
          <w:szCs w:val="28"/>
          <w:lang w:eastAsia="ru-RU"/>
        </w:rPr>
      </w:pPr>
      <w:r w:rsidRPr="00A60BCC">
        <w:rPr>
          <w:rFonts w:ascii="Times New Roman" w:eastAsia="Times New Roman" w:hAnsi="Times New Roman" w:cs="Times New Roman"/>
          <w:b/>
          <w:sz w:val="28"/>
          <w:szCs w:val="28"/>
          <w:lang w:eastAsia="ru-RU"/>
        </w:rPr>
        <w:t>за 2022 год</w:t>
      </w:r>
    </w:p>
    <w:p w:rsidR="00A60BCC" w:rsidRPr="00A60BCC" w:rsidRDefault="00A60BCC" w:rsidP="00A60BCC">
      <w:pPr>
        <w:spacing w:after="0" w:line="240" w:lineRule="auto"/>
        <w:rPr>
          <w:rFonts w:ascii="Times New Roman" w:eastAsia="Times New Roman" w:hAnsi="Times New Roman" w:cs="Times New Roman"/>
          <w:sz w:val="28"/>
          <w:szCs w:val="28"/>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770"/>
      </w:tblGrid>
      <w:tr w:rsidR="00A60BCC" w:rsidRPr="00A60BCC" w:rsidTr="00A60BCC">
        <w:trPr>
          <w:trHeight w:val="1254"/>
        </w:trPr>
        <w:tc>
          <w:tcPr>
            <w:tcW w:w="861"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п/п</w:t>
            </w:r>
          </w:p>
        </w:tc>
        <w:tc>
          <w:tcPr>
            <w:tcW w:w="3747"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val="en-US" w:eastAsia="ru-RU"/>
              </w:rPr>
            </w:pP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Наименование</w:t>
            </w:r>
          </w:p>
        </w:tc>
        <w:tc>
          <w:tcPr>
            <w:tcW w:w="2316"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Среднесписочная</w:t>
            </w: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численность,</w:t>
            </w: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чел.</w:t>
            </w:r>
          </w:p>
        </w:tc>
        <w:tc>
          <w:tcPr>
            <w:tcW w:w="2770"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Фактические расходы за 2022 год на оплату труда, </w:t>
            </w: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тыс. руб.</w:t>
            </w:r>
          </w:p>
        </w:tc>
      </w:tr>
      <w:tr w:rsidR="00A60BCC" w:rsidRPr="00A60BCC" w:rsidTr="00A60BCC">
        <w:tc>
          <w:tcPr>
            <w:tcW w:w="861"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1.</w:t>
            </w:r>
          </w:p>
        </w:tc>
        <w:tc>
          <w:tcPr>
            <w:tcW w:w="3747" w:type="dxa"/>
          </w:tcPr>
          <w:p w:rsidR="00A60BCC" w:rsidRPr="00A60BCC" w:rsidRDefault="00A60BCC" w:rsidP="00A60BCC">
            <w:pPr>
              <w:spacing w:after="0" w:line="240" w:lineRule="auto"/>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13,9</w:t>
            </w: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p>
        </w:tc>
        <w:tc>
          <w:tcPr>
            <w:tcW w:w="2770" w:type="dxa"/>
          </w:tcPr>
          <w:p w:rsidR="00A60BCC" w:rsidRPr="00A60BCC" w:rsidRDefault="00A60BCC" w:rsidP="00A60BCC">
            <w:pPr>
              <w:spacing w:after="0" w:line="240" w:lineRule="auto"/>
              <w:rPr>
                <w:rFonts w:ascii="Times New Roman" w:eastAsia="Times New Roman" w:hAnsi="Times New Roman" w:cs="Times New Roman"/>
                <w:sz w:val="28"/>
                <w:szCs w:val="28"/>
                <w:lang w:eastAsia="ru-RU"/>
              </w:rPr>
            </w:pPr>
          </w:p>
          <w:p w:rsidR="00A60BCC" w:rsidRPr="00A60BCC" w:rsidRDefault="00A60BCC" w:rsidP="00A60BCC">
            <w:pPr>
              <w:spacing w:after="0" w:line="240" w:lineRule="auto"/>
              <w:jc w:val="center"/>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6 855,5</w:t>
            </w:r>
          </w:p>
        </w:tc>
      </w:tr>
    </w:tbl>
    <w:p w:rsidR="00A60BCC" w:rsidRPr="00A60BCC" w:rsidRDefault="00A60BCC" w:rsidP="00A60BCC">
      <w:pPr>
        <w:spacing w:after="0" w:line="240" w:lineRule="auto"/>
        <w:rPr>
          <w:rFonts w:ascii="Times New Roman" w:eastAsia="Times New Roman" w:hAnsi="Times New Roman" w:cs="Times New Roman"/>
          <w:sz w:val="28"/>
          <w:szCs w:val="28"/>
          <w:lang w:eastAsia="ru-RU"/>
        </w:rPr>
      </w:pPr>
    </w:p>
    <w:p w:rsidR="00A60BCC" w:rsidRPr="00A60BCC" w:rsidRDefault="00A60BCC" w:rsidP="00A60BCC">
      <w:pPr>
        <w:spacing w:after="0" w:line="240" w:lineRule="auto"/>
        <w:rPr>
          <w:rFonts w:ascii="Times New Roman" w:eastAsia="Times New Roman" w:hAnsi="Times New Roman" w:cs="Times New Roman"/>
          <w:sz w:val="28"/>
          <w:szCs w:val="28"/>
          <w:lang w:eastAsia="ru-RU"/>
        </w:rPr>
      </w:pPr>
    </w:p>
    <w:p w:rsidR="00A60BCC" w:rsidRPr="00A60BCC" w:rsidRDefault="00A60BCC" w:rsidP="00A60BCC">
      <w:pPr>
        <w:spacing w:after="0" w:line="240" w:lineRule="auto"/>
        <w:ind w:left="-900"/>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          Председатель Комитета по финансам</w:t>
      </w:r>
    </w:p>
    <w:p w:rsidR="00A60BCC" w:rsidRPr="00A60BCC" w:rsidRDefault="00A60BCC" w:rsidP="00A60BCC">
      <w:pPr>
        <w:spacing w:after="0" w:line="240" w:lineRule="auto"/>
        <w:ind w:left="-900"/>
        <w:rPr>
          <w:rFonts w:ascii="Times New Roman" w:eastAsia="Times New Roman" w:hAnsi="Times New Roman" w:cs="Times New Roman"/>
          <w:sz w:val="28"/>
          <w:szCs w:val="28"/>
          <w:lang w:eastAsia="ru-RU"/>
        </w:rPr>
      </w:pPr>
      <w:r w:rsidRPr="00A60BCC">
        <w:rPr>
          <w:rFonts w:ascii="Times New Roman" w:eastAsia="Times New Roman" w:hAnsi="Times New Roman" w:cs="Times New Roman"/>
          <w:sz w:val="28"/>
          <w:szCs w:val="28"/>
          <w:lang w:eastAsia="ru-RU"/>
        </w:rPr>
        <w:t xml:space="preserve">          Тулунского района                                                                          </w:t>
      </w:r>
      <w:proofErr w:type="spellStart"/>
      <w:r w:rsidRPr="00A60BCC">
        <w:rPr>
          <w:rFonts w:ascii="Times New Roman" w:eastAsia="Times New Roman" w:hAnsi="Times New Roman" w:cs="Times New Roman"/>
          <w:sz w:val="28"/>
          <w:szCs w:val="28"/>
          <w:lang w:eastAsia="ru-RU"/>
        </w:rPr>
        <w:t>Г.Э.Романчук</w:t>
      </w:r>
      <w:proofErr w:type="spellEnd"/>
    </w:p>
    <w:p w:rsidR="00A60BCC" w:rsidRPr="00A60BCC" w:rsidRDefault="00A60BCC" w:rsidP="00A60BCC">
      <w:pPr>
        <w:spacing w:after="0" w:line="240" w:lineRule="auto"/>
        <w:rPr>
          <w:rFonts w:ascii="Times New Roman" w:eastAsia="Times New Roman" w:hAnsi="Times New Roman" w:cs="Times New Roman"/>
          <w:sz w:val="28"/>
          <w:szCs w:val="28"/>
          <w:lang w:eastAsia="ru-RU"/>
        </w:rPr>
      </w:pPr>
    </w:p>
    <w:p w:rsidR="00A60BCC" w:rsidRPr="00A60BCC" w:rsidRDefault="00A60BCC" w:rsidP="00A60BCC">
      <w:pPr>
        <w:spacing w:after="0" w:line="240" w:lineRule="auto"/>
        <w:rPr>
          <w:rFonts w:ascii="Times New Roman" w:eastAsia="Times New Roman" w:hAnsi="Times New Roman" w:cs="Times New Roman"/>
          <w:sz w:val="24"/>
          <w:szCs w:val="24"/>
          <w:lang w:eastAsia="ru-RU"/>
        </w:rPr>
      </w:pPr>
    </w:p>
    <w:tbl>
      <w:tblPr>
        <w:tblW w:w="9485" w:type="dxa"/>
        <w:tblLook w:val="01E0" w:firstRow="1" w:lastRow="1" w:firstColumn="1" w:lastColumn="1" w:noHBand="0" w:noVBand="0"/>
      </w:tblPr>
      <w:tblGrid>
        <w:gridCol w:w="9485"/>
      </w:tblGrid>
      <w:tr w:rsidR="00472DAF" w:rsidRPr="00E727D1" w:rsidTr="00E40D16">
        <w:tc>
          <w:tcPr>
            <w:tcW w:w="9485" w:type="dxa"/>
          </w:tcPr>
          <w:p w:rsidR="00472DAF" w:rsidRPr="00E727D1" w:rsidRDefault="00472DAF" w:rsidP="00E40D16">
            <w:pPr>
              <w:pStyle w:val="aa"/>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472DAF" w:rsidRPr="00E727D1" w:rsidTr="00E40D16">
        <w:tc>
          <w:tcPr>
            <w:tcW w:w="9485" w:type="dxa"/>
          </w:tcPr>
          <w:p w:rsidR="00472DAF" w:rsidRPr="00E727D1" w:rsidRDefault="00472DAF" w:rsidP="00E40D16">
            <w:pPr>
              <w:pStyle w:val="aa"/>
              <w:ind w:right="-271"/>
              <w:jc w:val="left"/>
              <w:rPr>
                <w:rFonts w:ascii="Times New Roman" w:hAnsi="Times New Roman"/>
                <w:b/>
                <w:spacing w:val="20"/>
                <w:sz w:val="28"/>
              </w:rPr>
            </w:pPr>
            <w:r>
              <w:rPr>
                <w:rFonts w:ascii="Times New Roman" w:hAnsi="Times New Roman"/>
                <w:b/>
                <w:spacing w:val="20"/>
                <w:sz w:val="28"/>
              </w:rPr>
              <w:t xml:space="preserve">                                      Тулунский район</w:t>
            </w:r>
          </w:p>
        </w:tc>
      </w:tr>
      <w:tr w:rsidR="00472DAF" w:rsidRPr="00E727D1" w:rsidTr="00E40D16">
        <w:tc>
          <w:tcPr>
            <w:tcW w:w="9485" w:type="dxa"/>
          </w:tcPr>
          <w:p w:rsidR="00472DAF" w:rsidRPr="00E727D1" w:rsidRDefault="00472DAF" w:rsidP="00E40D16">
            <w:pPr>
              <w:pStyle w:val="aa"/>
              <w:ind w:right="-271"/>
              <w:jc w:val="center"/>
              <w:rPr>
                <w:rFonts w:ascii="Times New Roman" w:hAnsi="Times New Roman"/>
                <w:spacing w:val="20"/>
                <w:sz w:val="28"/>
              </w:rPr>
            </w:pPr>
          </w:p>
        </w:tc>
      </w:tr>
      <w:tr w:rsidR="00472DAF" w:rsidRPr="00E727D1" w:rsidTr="00E40D16">
        <w:tc>
          <w:tcPr>
            <w:tcW w:w="9485" w:type="dxa"/>
          </w:tcPr>
          <w:p w:rsidR="00472DAF" w:rsidRPr="00E727D1" w:rsidRDefault="00472DAF" w:rsidP="00E40D16">
            <w:pPr>
              <w:pStyle w:val="aa"/>
              <w:ind w:right="-271"/>
              <w:jc w:val="center"/>
              <w:rPr>
                <w:rFonts w:ascii="Times New Roman" w:hAnsi="Times New Roman"/>
                <w:b/>
                <w:spacing w:val="20"/>
                <w:sz w:val="28"/>
              </w:rPr>
            </w:pPr>
            <w:r w:rsidRPr="00E727D1">
              <w:rPr>
                <w:rFonts w:ascii="Times New Roman" w:hAnsi="Times New Roman"/>
                <w:b/>
                <w:spacing w:val="20"/>
                <w:sz w:val="28"/>
              </w:rPr>
              <w:t>Д У М А</w:t>
            </w:r>
          </w:p>
          <w:p w:rsidR="00472DAF" w:rsidRPr="00E727D1" w:rsidRDefault="00472DAF" w:rsidP="00E40D16">
            <w:pPr>
              <w:pStyle w:val="aa"/>
              <w:ind w:right="-271"/>
              <w:jc w:val="center"/>
              <w:rPr>
                <w:rFonts w:ascii="Times New Roman" w:hAnsi="Times New Roman"/>
                <w:b/>
                <w:spacing w:val="20"/>
                <w:sz w:val="28"/>
              </w:rPr>
            </w:pPr>
            <w:r>
              <w:rPr>
                <w:rFonts w:ascii="Times New Roman" w:hAnsi="Times New Roman"/>
                <w:b/>
                <w:spacing w:val="20"/>
                <w:sz w:val="28"/>
              </w:rPr>
              <w:t xml:space="preserve">  ЕДОГОНСКОГО СЕЛЬСКОГО ПОСЕЛЕНИЯ</w:t>
            </w:r>
          </w:p>
        </w:tc>
      </w:tr>
      <w:tr w:rsidR="00472DAF" w:rsidRPr="00E727D1" w:rsidTr="00E40D16">
        <w:tc>
          <w:tcPr>
            <w:tcW w:w="9485" w:type="dxa"/>
          </w:tcPr>
          <w:p w:rsidR="00472DAF" w:rsidRPr="00E727D1" w:rsidRDefault="00472DAF" w:rsidP="00E40D16">
            <w:pPr>
              <w:pStyle w:val="aa"/>
              <w:ind w:right="-271"/>
              <w:jc w:val="center"/>
              <w:rPr>
                <w:rFonts w:ascii="Times New Roman" w:hAnsi="Times New Roman"/>
                <w:b/>
                <w:spacing w:val="20"/>
                <w:sz w:val="28"/>
              </w:rPr>
            </w:pPr>
          </w:p>
        </w:tc>
      </w:tr>
      <w:tr w:rsidR="00472DAF" w:rsidRPr="00E727D1" w:rsidTr="00E40D16">
        <w:tc>
          <w:tcPr>
            <w:tcW w:w="9485" w:type="dxa"/>
          </w:tcPr>
          <w:p w:rsidR="00472DAF" w:rsidRPr="00E727D1" w:rsidRDefault="00472DAF" w:rsidP="00E40D16">
            <w:pPr>
              <w:pStyle w:val="aa"/>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472DAF" w:rsidRPr="00E727D1" w:rsidTr="00E40D16">
        <w:tc>
          <w:tcPr>
            <w:tcW w:w="9485" w:type="dxa"/>
          </w:tcPr>
          <w:p w:rsidR="00472DAF" w:rsidRPr="00E727D1" w:rsidRDefault="00472DAF" w:rsidP="00E40D16">
            <w:pPr>
              <w:pStyle w:val="aa"/>
              <w:ind w:left="142" w:right="-271"/>
              <w:jc w:val="center"/>
              <w:rPr>
                <w:rFonts w:ascii="Times New Roman" w:hAnsi="Times New Roman"/>
                <w:spacing w:val="20"/>
                <w:sz w:val="28"/>
              </w:rPr>
            </w:pPr>
          </w:p>
        </w:tc>
      </w:tr>
      <w:tr w:rsidR="00472DAF" w:rsidRPr="00E727D1" w:rsidTr="00E40D16">
        <w:tc>
          <w:tcPr>
            <w:tcW w:w="9485" w:type="dxa"/>
          </w:tcPr>
          <w:p w:rsidR="00472DAF" w:rsidRPr="00E727D1" w:rsidRDefault="00472DAF" w:rsidP="00E40D16">
            <w:pPr>
              <w:pStyle w:val="aa"/>
              <w:ind w:left="142" w:right="-271"/>
              <w:jc w:val="left"/>
              <w:rPr>
                <w:rFonts w:ascii="Times New Roman" w:hAnsi="Times New Roman"/>
                <w:spacing w:val="20"/>
                <w:sz w:val="28"/>
              </w:rPr>
            </w:pPr>
            <w:r>
              <w:rPr>
                <w:rFonts w:ascii="Times New Roman" w:hAnsi="Times New Roman"/>
                <w:b/>
                <w:spacing w:val="20"/>
                <w:sz w:val="28"/>
              </w:rPr>
              <w:t>«</w:t>
            </w:r>
            <w:proofErr w:type="gramStart"/>
            <w:r>
              <w:rPr>
                <w:rFonts w:ascii="Times New Roman" w:hAnsi="Times New Roman"/>
                <w:b/>
                <w:spacing w:val="20"/>
                <w:sz w:val="28"/>
              </w:rPr>
              <w:t>31 »</w:t>
            </w:r>
            <w:proofErr w:type="gramEnd"/>
            <w:r>
              <w:rPr>
                <w:rFonts w:ascii="Times New Roman" w:hAnsi="Times New Roman"/>
                <w:b/>
                <w:spacing w:val="20"/>
                <w:sz w:val="28"/>
              </w:rPr>
              <w:t xml:space="preserve"> мая 2023</w:t>
            </w:r>
            <w:r w:rsidRPr="00E727D1">
              <w:rPr>
                <w:rFonts w:ascii="Times New Roman" w:hAnsi="Times New Roman"/>
                <w:b/>
                <w:spacing w:val="20"/>
                <w:sz w:val="28"/>
              </w:rPr>
              <w:t xml:space="preserve"> г</w:t>
            </w:r>
            <w:r w:rsidRPr="0097793E">
              <w:rPr>
                <w:rFonts w:ascii="Times New Roman" w:hAnsi="Times New Roman"/>
                <w:b/>
                <w:spacing w:val="20"/>
                <w:sz w:val="28"/>
              </w:rPr>
              <w:t xml:space="preserve">.              </w:t>
            </w:r>
            <w:r>
              <w:rPr>
                <w:rFonts w:ascii="Times New Roman" w:hAnsi="Times New Roman"/>
                <w:b/>
                <w:spacing w:val="20"/>
                <w:sz w:val="28"/>
              </w:rPr>
              <w:t xml:space="preserve">                            № 14</w:t>
            </w:r>
          </w:p>
        </w:tc>
      </w:tr>
      <w:tr w:rsidR="00472DAF" w:rsidRPr="00E727D1" w:rsidTr="00E40D16">
        <w:tc>
          <w:tcPr>
            <w:tcW w:w="9485" w:type="dxa"/>
          </w:tcPr>
          <w:p w:rsidR="00472DAF" w:rsidRPr="00E727D1" w:rsidRDefault="00472DAF" w:rsidP="00E40D16">
            <w:pPr>
              <w:pStyle w:val="aa"/>
              <w:ind w:right="-271"/>
              <w:jc w:val="center"/>
              <w:rPr>
                <w:rFonts w:ascii="Times New Roman" w:hAnsi="Times New Roman"/>
                <w:b/>
                <w:spacing w:val="20"/>
                <w:sz w:val="28"/>
              </w:rPr>
            </w:pPr>
            <w:r>
              <w:rPr>
                <w:rFonts w:ascii="Times New Roman" w:hAnsi="Times New Roman"/>
                <w:b/>
                <w:spacing w:val="20"/>
                <w:sz w:val="28"/>
              </w:rPr>
              <w:t>с. Едогон</w:t>
            </w:r>
          </w:p>
        </w:tc>
      </w:tr>
    </w:tbl>
    <w:p w:rsidR="00472DAF" w:rsidRDefault="00472DAF" w:rsidP="00472DAF"/>
    <w:p w:rsidR="00472DAF" w:rsidRDefault="00472DAF" w:rsidP="00472DAF">
      <w:pPr>
        <w:ind w:left="5664"/>
        <w:jc w:val="both"/>
      </w:pPr>
    </w:p>
    <w:p w:rsidR="00472DAF" w:rsidRPr="00472DAF" w:rsidRDefault="00472DAF" w:rsidP="00472DAF">
      <w:pPr>
        <w:spacing w:after="0" w:line="240" w:lineRule="auto"/>
        <w:ind w:hanging="540"/>
        <w:jc w:val="both"/>
        <w:outlineLvl w:val="0"/>
        <w:rPr>
          <w:rFonts w:ascii="Arial" w:hAnsi="Arial" w:cs="Arial"/>
          <w:b/>
          <w:i/>
          <w:sz w:val="24"/>
          <w:szCs w:val="24"/>
        </w:rPr>
      </w:pPr>
      <w:r>
        <w:rPr>
          <w:b/>
          <w:sz w:val="28"/>
          <w:szCs w:val="28"/>
        </w:rPr>
        <w:t xml:space="preserve">         </w:t>
      </w:r>
      <w:r w:rsidRPr="00472DAF">
        <w:rPr>
          <w:rFonts w:ascii="Arial" w:hAnsi="Arial" w:cs="Arial"/>
          <w:b/>
          <w:i/>
          <w:sz w:val="24"/>
          <w:szCs w:val="24"/>
        </w:rPr>
        <w:t>Об исполнении бюджета</w:t>
      </w:r>
    </w:p>
    <w:p w:rsidR="00472DAF" w:rsidRPr="00472DAF" w:rsidRDefault="00472DAF" w:rsidP="00472DAF">
      <w:pPr>
        <w:spacing w:after="0" w:line="240" w:lineRule="auto"/>
        <w:ind w:hanging="540"/>
        <w:jc w:val="both"/>
        <w:outlineLvl w:val="0"/>
        <w:rPr>
          <w:rFonts w:ascii="Arial" w:hAnsi="Arial" w:cs="Arial"/>
          <w:b/>
          <w:i/>
          <w:sz w:val="24"/>
          <w:szCs w:val="24"/>
        </w:rPr>
      </w:pPr>
      <w:r w:rsidRPr="00472DAF">
        <w:rPr>
          <w:rFonts w:ascii="Arial" w:hAnsi="Arial" w:cs="Arial"/>
          <w:b/>
          <w:i/>
          <w:sz w:val="24"/>
          <w:szCs w:val="24"/>
        </w:rPr>
        <w:t xml:space="preserve">         Едогонского муниципального образования</w:t>
      </w:r>
    </w:p>
    <w:p w:rsidR="00472DAF" w:rsidRPr="00472DAF" w:rsidRDefault="00472DAF" w:rsidP="00472DAF">
      <w:pPr>
        <w:spacing w:after="0" w:line="240" w:lineRule="auto"/>
        <w:ind w:hanging="540"/>
        <w:jc w:val="both"/>
        <w:outlineLvl w:val="0"/>
        <w:rPr>
          <w:rFonts w:ascii="Arial" w:hAnsi="Arial" w:cs="Arial"/>
          <w:b/>
          <w:sz w:val="24"/>
          <w:szCs w:val="24"/>
        </w:rPr>
      </w:pPr>
      <w:r w:rsidRPr="00472DAF">
        <w:rPr>
          <w:rFonts w:ascii="Arial" w:hAnsi="Arial" w:cs="Arial"/>
          <w:b/>
          <w:i/>
          <w:sz w:val="24"/>
          <w:szCs w:val="24"/>
        </w:rPr>
        <w:t xml:space="preserve">         за 1 квартал 2023 года</w:t>
      </w:r>
    </w:p>
    <w:p w:rsidR="00472DAF" w:rsidRPr="00472DAF" w:rsidRDefault="00472DAF" w:rsidP="00472DAF">
      <w:pPr>
        <w:spacing w:after="0" w:line="240" w:lineRule="auto"/>
        <w:jc w:val="both"/>
        <w:outlineLvl w:val="0"/>
        <w:rPr>
          <w:rFonts w:ascii="Arial" w:hAnsi="Arial" w:cs="Arial"/>
          <w:b/>
          <w:sz w:val="24"/>
          <w:szCs w:val="24"/>
        </w:rPr>
      </w:pPr>
    </w:p>
    <w:p w:rsidR="00472DAF" w:rsidRPr="00472DAF" w:rsidRDefault="00472DAF" w:rsidP="00472DAF">
      <w:pPr>
        <w:spacing w:after="0" w:line="240" w:lineRule="auto"/>
        <w:ind w:hanging="540"/>
        <w:jc w:val="both"/>
        <w:outlineLvl w:val="0"/>
        <w:rPr>
          <w:rFonts w:ascii="Arial" w:hAnsi="Arial" w:cs="Arial"/>
          <w:sz w:val="24"/>
          <w:szCs w:val="24"/>
        </w:rPr>
      </w:pPr>
      <w:r w:rsidRPr="00472DAF">
        <w:rPr>
          <w:rFonts w:ascii="Arial" w:hAnsi="Arial" w:cs="Arial"/>
          <w:sz w:val="24"/>
          <w:szCs w:val="24"/>
        </w:rPr>
        <w:t xml:space="preserve">             </w:t>
      </w:r>
    </w:p>
    <w:p w:rsidR="00472DAF" w:rsidRPr="00472DAF" w:rsidRDefault="00472DAF" w:rsidP="00472DAF">
      <w:pPr>
        <w:spacing w:after="0" w:line="240" w:lineRule="auto"/>
        <w:ind w:firstLine="708"/>
        <w:jc w:val="both"/>
        <w:outlineLvl w:val="0"/>
        <w:rPr>
          <w:rFonts w:ascii="Arial" w:hAnsi="Arial" w:cs="Arial"/>
          <w:sz w:val="24"/>
          <w:szCs w:val="24"/>
        </w:rPr>
      </w:pPr>
      <w:r w:rsidRPr="00472DAF">
        <w:rPr>
          <w:rFonts w:ascii="Arial" w:hAnsi="Arial" w:cs="Arial"/>
          <w:sz w:val="24"/>
          <w:szCs w:val="24"/>
        </w:rPr>
        <w:t xml:space="preserve">Заслушав информацию главы Едогонского сельского поселения        </w:t>
      </w:r>
      <w:proofErr w:type="spellStart"/>
      <w:r w:rsidRPr="00472DAF">
        <w:rPr>
          <w:rFonts w:ascii="Arial" w:hAnsi="Arial" w:cs="Arial"/>
          <w:sz w:val="24"/>
          <w:szCs w:val="24"/>
        </w:rPr>
        <w:t>Кобрусевой</w:t>
      </w:r>
      <w:proofErr w:type="spellEnd"/>
      <w:r w:rsidRPr="00472DAF">
        <w:rPr>
          <w:rFonts w:ascii="Arial" w:hAnsi="Arial" w:cs="Arial"/>
          <w:sz w:val="24"/>
          <w:szCs w:val="24"/>
        </w:rPr>
        <w:t xml:space="preserve"> О. Н. «Об исполнении бюджета  Едогонского муниципального образования за 1 квартал 2023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472DAF" w:rsidRPr="00472DAF" w:rsidRDefault="00472DAF" w:rsidP="00472DAF">
      <w:pPr>
        <w:spacing w:after="0" w:line="240" w:lineRule="auto"/>
        <w:ind w:left="360" w:hanging="360"/>
        <w:jc w:val="both"/>
        <w:rPr>
          <w:rFonts w:ascii="Arial" w:hAnsi="Arial" w:cs="Arial"/>
          <w:sz w:val="24"/>
          <w:szCs w:val="24"/>
        </w:rPr>
      </w:pPr>
      <w:r w:rsidRPr="00472DAF">
        <w:rPr>
          <w:rFonts w:ascii="Arial" w:hAnsi="Arial" w:cs="Arial"/>
          <w:sz w:val="24"/>
          <w:szCs w:val="24"/>
        </w:rPr>
        <w:t xml:space="preserve"> </w:t>
      </w:r>
    </w:p>
    <w:p w:rsidR="00472DAF" w:rsidRPr="00472DAF" w:rsidRDefault="00472DAF" w:rsidP="00472DAF">
      <w:pPr>
        <w:spacing w:after="0" w:line="240" w:lineRule="auto"/>
        <w:ind w:left="360" w:hanging="360"/>
        <w:jc w:val="center"/>
        <w:rPr>
          <w:rFonts w:ascii="Arial" w:hAnsi="Arial" w:cs="Arial"/>
          <w:sz w:val="24"/>
          <w:szCs w:val="24"/>
        </w:rPr>
      </w:pPr>
      <w:r w:rsidRPr="00472DAF">
        <w:rPr>
          <w:rFonts w:ascii="Arial" w:hAnsi="Arial" w:cs="Arial"/>
          <w:sz w:val="24"/>
          <w:szCs w:val="24"/>
        </w:rPr>
        <w:lastRenderedPageBreak/>
        <w:t>Р Е Ш И Л А:</w:t>
      </w:r>
    </w:p>
    <w:p w:rsidR="00472DAF" w:rsidRPr="00472DAF" w:rsidRDefault="00472DAF" w:rsidP="00472DAF">
      <w:pPr>
        <w:spacing w:after="0" w:line="240" w:lineRule="auto"/>
        <w:ind w:left="360"/>
        <w:jc w:val="both"/>
        <w:rPr>
          <w:rFonts w:ascii="Arial" w:hAnsi="Arial" w:cs="Arial"/>
          <w:sz w:val="24"/>
          <w:szCs w:val="24"/>
        </w:rPr>
      </w:pPr>
    </w:p>
    <w:p w:rsidR="00472DAF" w:rsidRPr="00472DAF" w:rsidRDefault="00472DAF" w:rsidP="00472DAF">
      <w:pPr>
        <w:spacing w:after="0" w:line="240" w:lineRule="auto"/>
        <w:jc w:val="both"/>
        <w:rPr>
          <w:rFonts w:ascii="Arial" w:hAnsi="Arial" w:cs="Arial"/>
          <w:sz w:val="24"/>
          <w:szCs w:val="24"/>
        </w:rPr>
      </w:pPr>
      <w:r w:rsidRPr="00472DAF">
        <w:rPr>
          <w:rFonts w:ascii="Arial" w:hAnsi="Arial" w:cs="Arial"/>
          <w:sz w:val="24"/>
          <w:szCs w:val="24"/>
        </w:rPr>
        <w:t xml:space="preserve">       Информацию главы Едогонского сельского поселения </w:t>
      </w:r>
      <w:proofErr w:type="spellStart"/>
      <w:r w:rsidRPr="00472DAF">
        <w:rPr>
          <w:rFonts w:ascii="Arial" w:hAnsi="Arial" w:cs="Arial"/>
          <w:sz w:val="24"/>
          <w:szCs w:val="24"/>
        </w:rPr>
        <w:t>Кобрусевой</w:t>
      </w:r>
      <w:proofErr w:type="spellEnd"/>
      <w:r w:rsidRPr="00472DAF">
        <w:rPr>
          <w:rFonts w:ascii="Arial" w:hAnsi="Arial" w:cs="Arial"/>
          <w:sz w:val="24"/>
          <w:szCs w:val="24"/>
        </w:rPr>
        <w:t xml:space="preserve"> О. Н. «Об исполнении </w:t>
      </w:r>
      <w:proofErr w:type="gramStart"/>
      <w:r w:rsidRPr="00472DAF">
        <w:rPr>
          <w:rFonts w:ascii="Arial" w:hAnsi="Arial" w:cs="Arial"/>
          <w:sz w:val="24"/>
          <w:szCs w:val="24"/>
        </w:rPr>
        <w:t>бюджета  Едогонского</w:t>
      </w:r>
      <w:proofErr w:type="gramEnd"/>
      <w:r w:rsidRPr="00472DAF">
        <w:rPr>
          <w:rFonts w:ascii="Arial" w:hAnsi="Arial" w:cs="Arial"/>
          <w:sz w:val="24"/>
          <w:szCs w:val="24"/>
        </w:rPr>
        <w:t xml:space="preserve">  муниципального образования за 1 квартал 2023 года» (прилагается) принять к сведению.</w:t>
      </w:r>
    </w:p>
    <w:p w:rsidR="00472DAF" w:rsidRPr="00472DAF" w:rsidRDefault="00472DAF" w:rsidP="00472DAF">
      <w:pPr>
        <w:spacing w:after="0" w:line="240" w:lineRule="auto"/>
        <w:ind w:left="360" w:hanging="360"/>
        <w:jc w:val="both"/>
        <w:rPr>
          <w:rFonts w:ascii="Arial" w:hAnsi="Arial" w:cs="Arial"/>
          <w:sz w:val="24"/>
          <w:szCs w:val="24"/>
        </w:rPr>
      </w:pPr>
      <w:r w:rsidRPr="00472DAF">
        <w:rPr>
          <w:rFonts w:ascii="Arial" w:hAnsi="Arial" w:cs="Arial"/>
          <w:sz w:val="24"/>
          <w:szCs w:val="24"/>
        </w:rPr>
        <w:t xml:space="preserve">  </w:t>
      </w:r>
    </w:p>
    <w:p w:rsidR="00472DAF" w:rsidRPr="00472DAF" w:rsidRDefault="00472DAF" w:rsidP="00472DAF">
      <w:pPr>
        <w:spacing w:after="0" w:line="240" w:lineRule="auto"/>
        <w:ind w:left="360" w:hanging="360"/>
        <w:jc w:val="both"/>
        <w:rPr>
          <w:rFonts w:ascii="Arial" w:hAnsi="Arial" w:cs="Arial"/>
          <w:sz w:val="24"/>
          <w:szCs w:val="24"/>
        </w:rPr>
      </w:pPr>
    </w:p>
    <w:p w:rsidR="00472DAF" w:rsidRPr="00472DAF" w:rsidRDefault="00472DAF" w:rsidP="00472DAF">
      <w:pPr>
        <w:spacing w:after="0" w:line="240" w:lineRule="auto"/>
        <w:ind w:left="360" w:hanging="360"/>
        <w:jc w:val="both"/>
        <w:rPr>
          <w:rFonts w:ascii="Arial" w:hAnsi="Arial" w:cs="Arial"/>
          <w:sz w:val="24"/>
          <w:szCs w:val="24"/>
        </w:rPr>
      </w:pPr>
    </w:p>
    <w:p w:rsidR="00472DAF" w:rsidRPr="00472DAF" w:rsidRDefault="00472DAF" w:rsidP="00472DAF">
      <w:pPr>
        <w:spacing w:after="0" w:line="240" w:lineRule="auto"/>
        <w:jc w:val="both"/>
        <w:rPr>
          <w:rFonts w:ascii="Arial" w:hAnsi="Arial" w:cs="Arial"/>
          <w:sz w:val="24"/>
          <w:szCs w:val="24"/>
        </w:rPr>
      </w:pPr>
    </w:p>
    <w:p w:rsidR="00472DAF" w:rsidRPr="00472DAF" w:rsidRDefault="00472DAF" w:rsidP="00472DAF">
      <w:pPr>
        <w:spacing w:after="0" w:line="240" w:lineRule="auto"/>
        <w:jc w:val="both"/>
        <w:rPr>
          <w:rFonts w:ascii="Arial" w:hAnsi="Arial" w:cs="Arial"/>
          <w:sz w:val="24"/>
          <w:szCs w:val="24"/>
        </w:rPr>
      </w:pPr>
      <w:r w:rsidRPr="00472DAF">
        <w:rPr>
          <w:rFonts w:ascii="Arial" w:hAnsi="Arial" w:cs="Arial"/>
          <w:sz w:val="24"/>
          <w:szCs w:val="24"/>
        </w:rPr>
        <w:t>Глава Едогонского</w:t>
      </w:r>
    </w:p>
    <w:p w:rsidR="00472DAF" w:rsidRPr="00472DAF" w:rsidRDefault="00472DAF" w:rsidP="00472DAF">
      <w:pPr>
        <w:spacing w:after="0" w:line="240" w:lineRule="auto"/>
        <w:jc w:val="both"/>
        <w:rPr>
          <w:rFonts w:ascii="Arial" w:hAnsi="Arial" w:cs="Arial"/>
          <w:sz w:val="24"/>
          <w:szCs w:val="24"/>
        </w:rPr>
      </w:pPr>
      <w:r w:rsidRPr="00472DAF">
        <w:rPr>
          <w:rFonts w:ascii="Arial" w:hAnsi="Arial" w:cs="Arial"/>
          <w:sz w:val="24"/>
          <w:szCs w:val="24"/>
        </w:rPr>
        <w:t xml:space="preserve">сельского поселения                                                                           О. Н. </w:t>
      </w:r>
      <w:proofErr w:type="spellStart"/>
      <w:r w:rsidRPr="00472DAF">
        <w:rPr>
          <w:rFonts w:ascii="Arial" w:hAnsi="Arial" w:cs="Arial"/>
          <w:sz w:val="24"/>
          <w:szCs w:val="24"/>
        </w:rPr>
        <w:t>Кобрусева</w:t>
      </w:r>
      <w:proofErr w:type="spellEnd"/>
    </w:p>
    <w:p w:rsidR="00472DAF" w:rsidRPr="00472DAF" w:rsidRDefault="00472DAF" w:rsidP="00472DAF">
      <w:pPr>
        <w:spacing w:after="0" w:line="240" w:lineRule="auto"/>
        <w:jc w:val="both"/>
        <w:rPr>
          <w:rFonts w:ascii="Arial" w:hAnsi="Arial" w:cs="Arial"/>
          <w:sz w:val="24"/>
          <w:szCs w:val="24"/>
        </w:rPr>
      </w:pPr>
    </w:p>
    <w:p w:rsidR="00472DAF" w:rsidRPr="00472DAF" w:rsidRDefault="00472DAF" w:rsidP="00472DAF">
      <w:pPr>
        <w:spacing w:after="0" w:line="240" w:lineRule="auto"/>
        <w:jc w:val="both"/>
        <w:rPr>
          <w:rFonts w:ascii="Arial" w:hAnsi="Arial" w:cs="Arial"/>
          <w:sz w:val="24"/>
          <w:szCs w:val="24"/>
        </w:rPr>
      </w:pPr>
    </w:p>
    <w:p w:rsidR="00472DAF" w:rsidRPr="0088663B" w:rsidRDefault="00472DAF" w:rsidP="00472DAF">
      <w:pPr>
        <w:spacing w:after="0" w:line="240" w:lineRule="auto"/>
        <w:ind w:left="851" w:right="567"/>
        <w:jc w:val="right"/>
        <w:rPr>
          <w:rFonts w:ascii="Arial" w:hAnsi="Arial" w:cs="Arial"/>
          <w:sz w:val="24"/>
          <w:szCs w:val="24"/>
        </w:rPr>
      </w:pPr>
      <w:r w:rsidRPr="0088663B">
        <w:rPr>
          <w:rFonts w:ascii="Arial" w:hAnsi="Arial" w:cs="Arial"/>
          <w:sz w:val="24"/>
          <w:szCs w:val="24"/>
        </w:rPr>
        <w:t>Приложение</w:t>
      </w:r>
    </w:p>
    <w:p w:rsidR="00472DAF" w:rsidRPr="0088663B" w:rsidRDefault="00472DAF" w:rsidP="00472DAF">
      <w:pPr>
        <w:spacing w:after="0" w:line="240" w:lineRule="auto"/>
        <w:ind w:left="851" w:right="567"/>
        <w:jc w:val="right"/>
        <w:rPr>
          <w:rFonts w:ascii="Arial" w:hAnsi="Arial" w:cs="Arial"/>
          <w:sz w:val="24"/>
          <w:szCs w:val="24"/>
        </w:rPr>
      </w:pPr>
      <w:r w:rsidRPr="0088663B">
        <w:rPr>
          <w:rFonts w:ascii="Arial" w:hAnsi="Arial" w:cs="Arial"/>
          <w:sz w:val="24"/>
          <w:szCs w:val="24"/>
        </w:rPr>
        <w:t>к решению Думы Едогонского</w:t>
      </w:r>
    </w:p>
    <w:p w:rsidR="00472DAF" w:rsidRPr="0088663B" w:rsidRDefault="00472DAF" w:rsidP="00472DAF">
      <w:pPr>
        <w:spacing w:after="0" w:line="240" w:lineRule="auto"/>
        <w:ind w:left="851" w:right="567"/>
        <w:jc w:val="right"/>
        <w:rPr>
          <w:rFonts w:ascii="Arial" w:hAnsi="Arial" w:cs="Arial"/>
          <w:sz w:val="24"/>
          <w:szCs w:val="24"/>
        </w:rPr>
      </w:pPr>
      <w:r w:rsidRPr="0088663B">
        <w:rPr>
          <w:rFonts w:ascii="Arial" w:hAnsi="Arial" w:cs="Arial"/>
          <w:sz w:val="24"/>
          <w:szCs w:val="24"/>
        </w:rPr>
        <w:t>сельского поселения</w:t>
      </w:r>
    </w:p>
    <w:p w:rsidR="00472DAF" w:rsidRPr="0088663B" w:rsidRDefault="00472DAF" w:rsidP="00472DAF">
      <w:pPr>
        <w:spacing w:after="0" w:line="240" w:lineRule="auto"/>
        <w:ind w:left="851" w:right="567"/>
        <w:jc w:val="right"/>
        <w:rPr>
          <w:rFonts w:ascii="Arial" w:hAnsi="Arial" w:cs="Arial"/>
          <w:sz w:val="24"/>
          <w:szCs w:val="24"/>
        </w:rPr>
      </w:pPr>
      <w:r w:rsidRPr="0088663B">
        <w:rPr>
          <w:rFonts w:ascii="Arial" w:hAnsi="Arial" w:cs="Arial"/>
          <w:sz w:val="24"/>
          <w:szCs w:val="24"/>
        </w:rPr>
        <w:t xml:space="preserve">от </w:t>
      </w:r>
      <w:proofErr w:type="gramStart"/>
      <w:r w:rsidRPr="0088663B">
        <w:rPr>
          <w:rFonts w:ascii="Arial" w:hAnsi="Arial" w:cs="Arial"/>
          <w:sz w:val="24"/>
          <w:szCs w:val="24"/>
        </w:rPr>
        <w:t>«  31</w:t>
      </w:r>
      <w:proofErr w:type="gramEnd"/>
      <w:r w:rsidRPr="0088663B">
        <w:rPr>
          <w:rFonts w:ascii="Arial" w:hAnsi="Arial" w:cs="Arial"/>
          <w:sz w:val="24"/>
          <w:szCs w:val="24"/>
        </w:rPr>
        <w:t xml:space="preserve">     »     мая         2023 г. № 14</w:t>
      </w:r>
    </w:p>
    <w:p w:rsidR="00472DAF" w:rsidRPr="0088663B" w:rsidRDefault="00472DAF" w:rsidP="00472DAF">
      <w:pPr>
        <w:spacing w:after="0" w:line="240" w:lineRule="auto"/>
        <w:ind w:left="851" w:right="567"/>
        <w:jc w:val="center"/>
        <w:rPr>
          <w:rFonts w:ascii="Arial" w:hAnsi="Arial" w:cs="Arial"/>
          <w:b/>
          <w:sz w:val="24"/>
          <w:szCs w:val="24"/>
        </w:rPr>
      </w:pPr>
    </w:p>
    <w:p w:rsidR="00472DAF" w:rsidRPr="0088663B" w:rsidRDefault="00472DAF" w:rsidP="00472DAF">
      <w:pPr>
        <w:spacing w:after="0" w:line="240" w:lineRule="auto"/>
        <w:jc w:val="center"/>
        <w:rPr>
          <w:rFonts w:ascii="Arial" w:hAnsi="Arial" w:cs="Arial"/>
          <w:b/>
          <w:sz w:val="24"/>
          <w:szCs w:val="24"/>
        </w:rPr>
      </w:pPr>
      <w:r w:rsidRPr="0088663B">
        <w:rPr>
          <w:rFonts w:ascii="Arial" w:hAnsi="Arial" w:cs="Arial"/>
          <w:b/>
          <w:sz w:val="24"/>
          <w:szCs w:val="24"/>
        </w:rPr>
        <w:t xml:space="preserve">Информация об итогах исполнения бюджета Едогонского муниципального образования </w:t>
      </w:r>
    </w:p>
    <w:p w:rsidR="00472DAF" w:rsidRPr="0088663B" w:rsidRDefault="00472DAF" w:rsidP="00472DAF">
      <w:pPr>
        <w:spacing w:after="0" w:line="240" w:lineRule="auto"/>
        <w:jc w:val="center"/>
        <w:rPr>
          <w:rFonts w:ascii="Arial" w:hAnsi="Arial" w:cs="Arial"/>
          <w:b/>
          <w:sz w:val="24"/>
          <w:szCs w:val="24"/>
        </w:rPr>
      </w:pPr>
      <w:r w:rsidRPr="0088663B">
        <w:rPr>
          <w:rFonts w:ascii="Arial" w:hAnsi="Arial" w:cs="Arial"/>
          <w:b/>
          <w:sz w:val="24"/>
          <w:szCs w:val="24"/>
        </w:rPr>
        <w:t>за 1 квартал 2023 года по доходам.</w:t>
      </w:r>
    </w:p>
    <w:p w:rsidR="00472DAF" w:rsidRPr="0088663B" w:rsidRDefault="00472DAF" w:rsidP="00472DAF">
      <w:pPr>
        <w:spacing w:after="0" w:line="240" w:lineRule="auto"/>
        <w:jc w:val="center"/>
        <w:rPr>
          <w:rFonts w:ascii="Arial" w:hAnsi="Arial" w:cs="Arial"/>
          <w:b/>
          <w:sz w:val="24"/>
          <w:szCs w:val="24"/>
        </w:rPr>
      </w:pPr>
      <w:r w:rsidRPr="0088663B">
        <w:rPr>
          <w:rFonts w:ascii="Arial" w:hAnsi="Arial" w:cs="Arial"/>
          <w:b/>
          <w:sz w:val="24"/>
          <w:szCs w:val="24"/>
          <w:lang w:val="en-US"/>
        </w:rPr>
        <w:t>I</w:t>
      </w:r>
      <w:r w:rsidRPr="0088663B">
        <w:rPr>
          <w:rFonts w:ascii="Arial" w:hAnsi="Arial" w:cs="Arial"/>
          <w:b/>
          <w:sz w:val="24"/>
          <w:szCs w:val="24"/>
        </w:rPr>
        <w:t>. ДОХОДЫ</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Бюджет Едогонского муниципального образования по доходам за 1 квартал 2023 года исполнен в сумме </w:t>
      </w:r>
      <w:r w:rsidRPr="0088663B">
        <w:rPr>
          <w:rFonts w:ascii="Arial" w:hAnsi="Arial" w:cs="Arial"/>
          <w:b/>
          <w:sz w:val="24"/>
          <w:szCs w:val="24"/>
        </w:rPr>
        <w:t>3 796,0</w:t>
      </w:r>
      <w:r w:rsidRPr="0088663B">
        <w:rPr>
          <w:rFonts w:ascii="Arial" w:hAnsi="Arial" w:cs="Arial"/>
          <w:sz w:val="24"/>
          <w:szCs w:val="24"/>
        </w:rPr>
        <w:t xml:space="preserve"> тыс. руб. План доходов на 1 квартал 2023 года, утверждённый в сумме </w:t>
      </w:r>
      <w:r w:rsidRPr="0088663B">
        <w:rPr>
          <w:rFonts w:ascii="Arial" w:hAnsi="Arial" w:cs="Arial"/>
          <w:b/>
          <w:sz w:val="24"/>
          <w:szCs w:val="24"/>
        </w:rPr>
        <w:t>3 784,5</w:t>
      </w:r>
      <w:r w:rsidRPr="0088663B">
        <w:rPr>
          <w:rFonts w:ascii="Arial" w:hAnsi="Arial" w:cs="Arial"/>
          <w:sz w:val="24"/>
          <w:szCs w:val="24"/>
        </w:rPr>
        <w:t xml:space="preserve"> тыс. руб., выполнен на </w:t>
      </w:r>
      <w:r w:rsidRPr="0088663B">
        <w:rPr>
          <w:rFonts w:ascii="Arial" w:hAnsi="Arial" w:cs="Arial"/>
          <w:b/>
          <w:sz w:val="24"/>
          <w:szCs w:val="24"/>
        </w:rPr>
        <w:t>100,3%</w:t>
      </w:r>
      <w:r w:rsidRPr="0088663B">
        <w:rPr>
          <w:rFonts w:ascii="Arial" w:hAnsi="Arial" w:cs="Arial"/>
          <w:sz w:val="24"/>
          <w:szCs w:val="24"/>
        </w:rPr>
        <w:t xml:space="preserve"> (Приложение № 1).</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b/>
          <w:sz w:val="24"/>
          <w:szCs w:val="24"/>
        </w:rPr>
        <w:t xml:space="preserve">           </w:t>
      </w:r>
      <w:r w:rsidRPr="0088663B">
        <w:rPr>
          <w:rFonts w:ascii="Arial" w:hAnsi="Arial" w:cs="Arial"/>
          <w:sz w:val="24"/>
          <w:szCs w:val="24"/>
        </w:rPr>
        <w:t xml:space="preserve">Бюджет Едогонского муниципального образования по собственным доходным источникам за 1 квартал 2023 года исполнен в сумме </w:t>
      </w:r>
      <w:r w:rsidRPr="0088663B">
        <w:rPr>
          <w:rFonts w:ascii="Arial" w:hAnsi="Arial" w:cs="Arial"/>
          <w:b/>
          <w:sz w:val="24"/>
          <w:szCs w:val="24"/>
        </w:rPr>
        <w:t xml:space="preserve">325,3 </w:t>
      </w:r>
      <w:r w:rsidRPr="0088663B">
        <w:rPr>
          <w:rFonts w:ascii="Arial" w:hAnsi="Arial" w:cs="Arial"/>
          <w:sz w:val="24"/>
          <w:szCs w:val="24"/>
        </w:rPr>
        <w:t xml:space="preserve">тыс. руб. План собственных доходов на 1 квартал 2023 года, утверждённый в сумме </w:t>
      </w:r>
      <w:r w:rsidRPr="0088663B">
        <w:rPr>
          <w:rFonts w:ascii="Arial" w:hAnsi="Arial" w:cs="Arial"/>
          <w:b/>
          <w:sz w:val="24"/>
          <w:szCs w:val="24"/>
        </w:rPr>
        <w:t>313,8</w:t>
      </w:r>
      <w:r w:rsidRPr="0088663B">
        <w:rPr>
          <w:rFonts w:ascii="Arial" w:hAnsi="Arial" w:cs="Arial"/>
          <w:sz w:val="24"/>
          <w:szCs w:val="24"/>
        </w:rPr>
        <w:t xml:space="preserve"> тыс. руб., выполнен на </w:t>
      </w:r>
      <w:r w:rsidRPr="0088663B">
        <w:rPr>
          <w:rFonts w:ascii="Arial" w:hAnsi="Arial" w:cs="Arial"/>
          <w:b/>
          <w:sz w:val="24"/>
          <w:szCs w:val="24"/>
        </w:rPr>
        <w:t>103,7%</w:t>
      </w:r>
      <w:r w:rsidRPr="0088663B">
        <w:rPr>
          <w:rFonts w:ascii="Arial" w:hAnsi="Arial" w:cs="Arial"/>
          <w:sz w:val="24"/>
          <w:szCs w:val="24"/>
        </w:rPr>
        <w:t>.</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ab/>
        <w:t xml:space="preserve">На 1 квартал 2023 года в бюджете Едогонского муниципального образования запланированы следующие источники собственных доходов: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тыс.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1701"/>
        <w:gridCol w:w="1613"/>
        <w:gridCol w:w="1647"/>
      </w:tblGrid>
      <w:tr w:rsidR="00472DAF" w:rsidRPr="0088663B" w:rsidTr="00472DAF">
        <w:trPr>
          <w:trHeight w:val="226"/>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Вид дохода</w:t>
            </w:r>
          </w:p>
        </w:tc>
        <w:tc>
          <w:tcPr>
            <w:tcW w:w="1985" w:type="dxa"/>
          </w:tcPr>
          <w:p w:rsidR="00472DAF" w:rsidRPr="0088663B" w:rsidRDefault="00472DAF" w:rsidP="00472DAF">
            <w:pPr>
              <w:spacing w:after="0" w:line="240" w:lineRule="auto"/>
              <w:jc w:val="center"/>
              <w:rPr>
                <w:rFonts w:ascii="Arial" w:hAnsi="Arial" w:cs="Arial"/>
                <w:sz w:val="24"/>
                <w:szCs w:val="24"/>
                <w:lang w:val="en-US"/>
              </w:rPr>
            </w:pPr>
            <w:r w:rsidRPr="0088663B">
              <w:rPr>
                <w:rFonts w:ascii="Arial" w:hAnsi="Arial" w:cs="Arial"/>
                <w:sz w:val="24"/>
                <w:szCs w:val="24"/>
              </w:rPr>
              <w:t>План 1 квартала 2023 г</w:t>
            </w:r>
          </w:p>
        </w:tc>
        <w:tc>
          <w:tcPr>
            <w:tcW w:w="1701"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Исполнено</w:t>
            </w:r>
          </w:p>
        </w:tc>
        <w:tc>
          <w:tcPr>
            <w:tcW w:w="1613" w:type="dxa"/>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 выполнения</w:t>
            </w:r>
          </w:p>
        </w:tc>
        <w:tc>
          <w:tcPr>
            <w:tcW w:w="1647" w:type="dxa"/>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Отклонение</w:t>
            </w:r>
          </w:p>
        </w:tc>
      </w:tr>
      <w:tr w:rsidR="00472DAF" w:rsidRPr="0088663B" w:rsidTr="00472DAF">
        <w:trPr>
          <w:trHeight w:val="279"/>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НДФЛ</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59,2</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59,4</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100,3</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+0,2</w:t>
            </w:r>
          </w:p>
        </w:tc>
      </w:tr>
      <w:tr w:rsidR="00472DAF" w:rsidRPr="0088663B" w:rsidTr="00472DAF">
        <w:trPr>
          <w:trHeight w:val="575"/>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Доходы от уплаты акцизов</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211,4</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211,5</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100,0</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+0,1</w:t>
            </w:r>
          </w:p>
        </w:tc>
      </w:tr>
      <w:tr w:rsidR="00472DAF" w:rsidRPr="0088663B" w:rsidTr="00472DAF">
        <w:trPr>
          <w:trHeight w:val="232"/>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ЕСХН</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22,6</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22,9</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101,3</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+0,3</w:t>
            </w:r>
          </w:p>
        </w:tc>
      </w:tr>
      <w:tr w:rsidR="00472DAF" w:rsidRPr="0088663B" w:rsidTr="00472DAF">
        <w:trPr>
          <w:trHeight w:val="575"/>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Налог на имущество физических лиц</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-0,7</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-0,8</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114,3</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-0,1</w:t>
            </w:r>
          </w:p>
        </w:tc>
      </w:tr>
      <w:tr w:rsidR="00472DAF" w:rsidRPr="0088663B" w:rsidTr="00472DAF">
        <w:trPr>
          <w:trHeight w:val="279"/>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Земельный налог</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6,1</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6,2</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101,6</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+0,1</w:t>
            </w:r>
          </w:p>
        </w:tc>
      </w:tr>
      <w:tr w:rsidR="00472DAF" w:rsidRPr="0088663B" w:rsidTr="00472DAF">
        <w:trPr>
          <w:trHeight w:val="279"/>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Госпошлина</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1,2</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1,2</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100,0</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w:t>
            </w:r>
          </w:p>
        </w:tc>
      </w:tr>
      <w:tr w:rsidR="00472DAF" w:rsidRPr="0088663B" w:rsidTr="00472DAF">
        <w:trPr>
          <w:trHeight w:val="279"/>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Прочие доходы от оказания платных услуг (работ)</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14,0</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14,0</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100,0</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w:t>
            </w:r>
          </w:p>
        </w:tc>
      </w:tr>
      <w:tr w:rsidR="00472DAF" w:rsidRPr="0088663B" w:rsidTr="00472DAF">
        <w:trPr>
          <w:trHeight w:val="279"/>
        </w:trPr>
        <w:tc>
          <w:tcPr>
            <w:tcW w:w="2972" w:type="dxa"/>
          </w:tcPr>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Доходы от продажи земельных участков</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0</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10,9</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+10,9</w:t>
            </w:r>
          </w:p>
        </w:tc>
      </w:tr>
      <w:tr w:rsidR="00472DAF" w:rsidRPr="0088663B" w:rsidTr="00472DAF">
        <w:trPr>
          <w:trHeight w:val="294"/>
        </w:trPr>
        <w:tc>
          <w:tcPr>
            <w:tcW w:w="2972" w:type="dxa"/>
          </w:tcPr>
          <w:p w:rsidR="00472DAF" w:rsidRPr="0088663B" w:rsidRDefault="00472DAF" w:rsidP="00472DAF">
            <w:pPr>
              <w:spacing w:after="0" w:line="240" w:lineRule="auto"/>
              <w:rPr>
                <w:rFonts w:ascii="Arial" w:hAnsi="Arial" w:cs="Arial"/>
                <w:sz w:val="24"/>
                <w:szCs w:val="24"/>
              </w:rPr>
            </w:pPr>
            <w:r w:rsidRPr="0088663B">
              <w:rPr>
                <w:rFonts w:ascii="Arial" w:hAnsi="Arial" w:cs="Arial"/>
                <w:sz w:val="24"/>
                <w:szCs w:val="24"/>
              </w:rPr>
              <w:t>итого</w:t>
            </w:r>
          </w:p>
        </w:tc>
        <w:tc>
          <w:tcPr>
            <w:tcW w:w="1985"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313,8</w:t>
            </w:r>
          </w:p>
        </w:tc>
        <w:tc>
          <w:tcPr>
            <w:tcW w:w="1701"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325,3</w:t>
            </w:r>
          </w:p>
        </w:tc>
        <w:tc>
          <w:tcPr>
            <w:tcW w:w="1613"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103,7</w:t>
            </w:r>
          </w:p>
        </w:tc>
        <w:tc>
          <w:tcPr>
            <w:tcW w:w="1647" w:type="dxa"/>
            <w:vAlign w:val="center"/>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+11,5</w:t>
            </w:r>
          </w:p>
        </w:tc>
      </w:tr>
    </w:tbl>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lastRenderedPageBreak/>
        <w:t xml:space="preserve">           Основным доходным источником бюджета Едогонского муниципального образования за 1 квартал 2023 года являются доходы от уплаты акцизов. Удельный вес доходов от уплаты акцизов составляет 65,0 </w:t>
      </w:r>
      <w:proofErr w:type="gramStart"/>
      <w:r w:rsidRPr="0088663B">
        <w:rPr>
          <w:rFonts w:ascii="Arial" w:hAnsi="Arial" w:cs="Arial"/>
          <w:sz w:val="24"/>
          <w:szCs w:val="24"/>
        </w:rPr>
        <w:t>%  в</w:t>
      </w:r>
      <w:proofErr w:type="gramEnd"/>
      <w:r w:rsidRPr="0088663B">
        <w:rPr>
          <w:rFonts w:ascii="Arial" w:hAnsi="Arial" w:cs="Arial"/>
          <w:sz w:val="24"/>
          <w:szCs w:val="24"/>
        </w:rPr>
        <w:t xml:space="preserve"> общей сумме собственных доходов.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Налог на доходы физических лиц второй по значимости доходный источник. Удельный вес поступления НДФЛ составляет 18,3 </w:t>
      </w:r>
      <w:proofErr w:type="gramStart"/>
      <w:r w:rsidRPr="0088663B">
        <w:rPr>
          <w:rFonts w:ascii="Arial" w:hAnsi="Arial" w:cs="Arial"/>
          <w:sz w:val="24"/>
          <w:szCs w:val="24"/>
        </w:rPr>
        <w:t>%  в</w:t>
      </w:r>
      <w:proofErr w:type="gramEnd"/>
      <w:r w:rsidRPr="0088663B">
        <w:rPr>
          <w:rFonts w:ascii="Arial" w:hAnsi="Arial" w:cs="Arial"/>
          <w:sz w:val="24"/>
          <w:szCs w:val="24"/>
        </w:rPr>
        <w:t xml:space="preserve"> общей сумме собственных доходов.</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Удельный вес поступления единого сельскохозяйственного налога составляет 7,0 </w:t>
      </w:r>
      <w:proofErr w:type="gramStart"/>
      <w:r w:rsidRPr="0088663B">
        <w:rPr>
          <w:rFonts w:ascii="Arial" w:hAnsi="Arial" w:cs="Arial"/>
          <w:sz w:val="24"/>
          <w:szCs w:val="24"/>
        </w:rPr>
        <w:t>%  в</w:t>
      </w:r>
      <w:proofErr w:type="gramEnd"/>
      <w:r w:rsidRPr="0088663B">
        <w:rPr>
          <w:rFonts w:ascii="Arial" w:hAnsi="Arial" w:cs="Arial"/>
          <w:sz w:val="24"/>
          <w:szCs w:val="24"/>
        </w:rPr>
        <w:t xml:space="preserve"> общей сумме собственных доходов.</w:t>
      </w:r>
    </w:p>
    <w:p w:rsidR="00472DAF" w:rsidRPr="0088663B" w:rsidRDefault="00472DAF" w:rsidP="00472DAF">
      <w:pPr>
        <w:tabs>
          <w:tab w:val="left" w:pos="567"/>
        </w:tabs>
        <w:spacing w:after="0" w:line="240" w:lineRule="auto"/>
        <w:jc w:val="both"/>
        <w:rPr>
          <w:rFonts w:ascii="Arial" w:hAnsi="Arial" w:cs="Arial"/>
          <w:sz w:val="24"/>
          <w:szCs w:val="24"/>
        </w:rPr>
      </w:pPr>
      <w:r w:rsidRPr="0088663B">
        <w:rPr>
          <w:rFonts w:ascii="Arial" w:hAnsi="Arial" w:cs="Arial"/>
          <w:sz w:val="24"/>
          <w:szCs w:val="24"/>
        </w:rPr>
        <w:t xml:space="preserve">           Удельный вес прочих поступлений составляет 9,7 % в общей сумме собственных доходов.</w:t>
      </w:r>
    </w:p>
    <w:p w:rsidR="00472DAF" w:rsidRPr="0088663B" w:rsidRDefault="00472DAF" w:rsidP="00472DAF">
      <w:pPr>
        <w:tabs>
          <w:tab w:val="left" w:pos="567"/>
        </w:tabs>
        <w:spacing w:after="0" w:line="240" w:lineRule="auto"/>
        <w:jc w:val="both"/>
        <w:rPr>
          <w:rFonts w:ascii="Arial" w:hAnsi="Arial" w:cs="Arial"/>
          <w:sz w:val="24"/>
          <w:szCs w:val="24"/>
        </w:rPr>
      </w:pPr>
      <w:r w:rsidRPr="0088663B">
        <w:rPr>
          <w:rFonts w:ascii="Arial" w:hAnsi="Arial" w:cs="Arial"/>
          <w:sz w:val="24"/>
          <w:szCs w:val="24"/>
        </w:rPr>
        <w:t xml:space="preserve">           Доходы от продажи земельных участков поступили дополнительно в бюджет поселения в сумме 10,9 тыс. руб. от Гордеева Андрея Владимировича по договору купли продажи земельного участка № 1-920-22 от 11.11.2022 г.</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Недоимка по платежам в бюджет Едогонского муниципального образования составляет:</w:t>
      </w:r>
    </w:p>
    <w:p w:rsidR="00472DAF" w:rsidRPr="0088663B" w:rsidRDefault="00472DAF" w:rsidP="00472DAF">
      <w:pPr>
        <w:spacing w:after="0" w:line="240" w:lineRule="auto"/>
        <w:jc w:val="both"/>
        <w:rPr>
          <w:rFonts w:ascii="Arial" w:hAnsi="Arial" w:cs="Arial"/>
          <w:i/>
          <w:sz w:val="24"/>
          <w:szCs w:val="24"/>
          <w:u w:val="single"/>
        </w:rPr>
      </w:pPr>
      <w:r w:rsidRPr="0088663B">
        <w:rPr>
          <w:rFonts w:ascii="Arial" w:hAnsi="Arial" w:cs="Arial"/>
          <w:sz w:val="24"/>
          <w:szCs w:val="24"/>
        </w:rPr>
        <w:t xml:space="preserve">                                                                                                                                                        тыс. руб.</w:t>
      </w:r>
      <w:r w:rsidRPr="0088663B">
        <w:rPr>
          <w:rFonts w:ascii="Arial" w:hAnsi="Arial" w:cs="Arial"/>
          <w:i/>
          <w:sz w:val="24"/>
          <w:szCs w:val="24"/>
          <w:u w:val="single"/>
        </w:rPr>
        <w:t xml:space="preserve">  </w:t>
      </w:r>
      <w:r w:rsidRPr="0088663B">
        <w:rPr>
          <w:rFonts w:ascii="Arial" w:hAnsi="Arial" w:cs="Arial"/>
          <w:sz w:val="24"/>
          <w:szCs w:val="24"/>
        </w:rPr>
        <w:t xml:space="preserve">                                                                 </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jc w:val="center"/>
              <w:rPr>
                <w:rFonts w:ascii="Arial" w:hAnsi="Arial" w:cs="Arial"/>
                <w:b/>
                <w:bCs/>
                <w:sz w:val="24"/>
                <w:szCs w:val="24"/>
              </w:rPr>
            </w:pPr>
            <w:r w:rsidRPr="0088663B">
              <w:rPr>
                <w:rFonts w:ascii="Arial" w:hAnsi="Arial" w:cs="Arial"/>
                <w:b/>
                <w:bCs/>
                <w:sz w:val="24"/>
                <w:szCs w:val="24"/>
              </w:rPr>
              <w:t>Наименование</w:t>
            </w:r>
          </w:p>
        </w:tc>
        <w:tc>
          <w:tcPr>
            <w:tcW w:w="2126" w:type="dxa"/>
            <w:vAlign w:val="bottom"/>
          </w:tcPr>
          <w:p w:rsidR="00472DAF" w:rsidRPr="0088663B" w:rsidRDefault="00472DAF" w:rsidP="00472DAF">
            <w:pPr>
              <w:spacing w:after="0" w:line="240" w:lineRule="auto"/>
              <w:jc w:val="center"/>
              <w:rPr>
                <w:rFonts w:ascii="Arial" w:hAnsi="Arial" w:cs="Arial"/>
                <w:b/>
                <w:bCs/>
                <w:sz w:val="24"/>
                <w:szCs w:val="24"/>
              </w:rPr>
            </w:pPr>
            <w:r w:rsidRPr="0088663B">
              <w:rPr>
                <w:rFonts w:ascii="Arial" w:hAnsi="Arial" w:cs="Arial"/>
                <w:b/>
                <w:bCs/>
                <w:sz w:val="24"/>
                <w:szCs w:val="24"/>
              </w:rPr>
              <w:t>на 01.04.2022 г.</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b/>
                <w:bCs/>
                <w:sz w:val="24"/>
                <w:szCs w:val="24"/>
              </w:rPr>
            </w:pPr>
            <w:r w:rsidRPr="0088663B">
              <w:rPr>
                <w:rFonts w:ascii="Arial" w:hAnsi="Arial" w:cs="Arial"/>
                <w:b/>
                <w:bCs/>
                <w:sz w:val="24"/>
                <w:szCs w:val="24"/>
              </w:rPr>
              <w:t>на 01.03.2023 г.</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b/>
                <w:bCs/>
                <w:sz w:val="24"/>
                <w:szCs w:val="24"/>
              </w:rPr>
            </w:pPr>
            <w:proofErr w:type="spellStart"/>
            <w:r w:rsidRPr="0088663B">
              <w:rPr>
                <w:rFonts w:ascii="Arial" w:hAnsi="Arial" w:cs="Arial"/>
                <w:b/>
                <w:bCs/>
                <w:sz w:val="24"/>
                <w:szCs w:val="24"/>
              </w:rPr>
              <w:t>откл</w:t>
            </w:r>
            <w:proofErr w:type="spellEnd"/>
            <w:r w:rsidRPr="0088663B">
              <w:rPr>
                <w:rFonts w:ascii="Arial" w:hAnsi="Arial" w:cs="Arial"/>
                <w:b/>
                <w:bCs/>
                <w:sz w:val="24"/>
                <w:szCs w:val="24"/>
              </w:rPr>
              <w:t>.</w:t>
            </w:r>
          </w:p>
        </w:tc>
      </w:tr>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rPr>
                <w:rFonts w:ascii="Arial" w:hAnsi="Arial" w:cs="Arial"/>
                <w:bCs/>
                <w:sz w:val="24"/>
                <w:szCs w:val="24"/>
              </w:rPr>
            </w:pPr>
            <w:r w:rsidRPr="0088663B">
              <w:rPr>
                <w:rFonts w:ascii="Arial" w:hAnsi="Arial" w:cs="Arial"/>
                <w:bCs/>
                <w:sz w:val="24"/>
                <w:szCs w:val="24"/>
              </w:rPr>
              <w:t>НДФЛ</w:t>
            </w:r>
          </w:p>
        </w:tc>
        <w:tc>
          <w:tcPr>
            <w:tcW w:w="2126" w:type="dxa"/>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11,0</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2,1</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-8,9</w:t>
            </w:r>
          </w:p>
        </w:tc>
      </w:tr>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rPr>
                <w:rFonts w:ascii="Arial" w:hAnsi="Arial" w:cs="Arial"/>
                <w:bCs/>
                <w:sz w:val="24"/>
                <w:szCs w:val="24"/>
              </w:rPr>
            </w:pPr>
            <w:r w:rsidRPr="0088663B">
              <w:rPr>
                <w:rFonts w:ascii="Arial" w:hAnsi="Arial" w:cs="Arial"/>
                <w:bCs/>
                <w:sz w:val="24"/>
                <w:szCs w:val="24"/>
              </w:rPr>
              <w:t>ЕСХН</w:t>
            </w:r>
          </w:p>
        </w:tc>
        <w:tc>
          <w:tcPr>
            <w:tcW w:w="2126" w:type="dxa"/>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1,5</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0</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bCs/>
                <w:sz w:val="24"/>
                <w:szCs w:val="24"/>
              </w:rPr>
            </w:pPr>
            <w:r w:rsidRPr="0088663B">
              <w:rPr>
                <w:rFonts w:ascii="Arial" w:hAnsi="Arial" w:cs="Arial"/>
                <w:bCs/>
                <w:sz w:val="24"/>
                <w:szCs w:val="24"/>
              </w:rPr>
              <w:t>-1,5</w:t>
            </w:r>
          </w:p>
        </w:tc>
      </w:tr>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rPr>
                <w:rFonts w:ascii="Arial" w:hAnsi="Arial" w:cs="Arial"/>
                <w:sz w:val="24"/>
                <w:szCs w:val="24"/>
              </w:rPr>
            </w:pPr>
            <w:r w:rsidRPr="0088663B">
              <w:rPr>
                <w:rFonts w:ascii="Arial" w:hAnsi="Arial" w:cs="Arial"/>
                <w:sz w:val="24"/>
                <w:szCs w:val="24"/>
              </w:rPr>
              <w:t>Налог на имущество физ. лиц</w:t>
            </w:r>
          </w:p>
        </w:tc>
        <w:tc>
          <w:tcPr>
            <w:tcW w:w="2126" w:type="dxa"/>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18,1</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23,6</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+5,5</w:t>
            </w:r>
          </w:p>
        </w:tc>
      </w:tr>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rPr>
                <w:rFonts w:ascii="Arial" w:hAnsi="Arial" w:cs="Arial"/>
                <w:sz w:val="24"/>
                <w:szCs w:val="24"/>
              </w:rPr>
            </w:pPr>
            <w:r w:rsidRPr="0088663B">
              <w:rPr>
                <w:rFonts w:ascii="Arial" w:hAnsi="Arial" w:cs="Arial"/>
                <w:sz w:val="24"/>
                <w:szCs w:val="24"/>
              </w:rPr>
              <w:t>Земельный налог с физ. лиц</w:t>
            </w:r>
          </w:p>
        </w:tc>
        <w:tc>
          <w:tcPr>
            <w:tcW w:w="2126" w:type="dxa"/>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58,8</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53,8</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-5,0</w:t>
            </w:r>
          </w:p>
        </w:tc>
      </w:tr>
      <w:tr w:rsidR="00472DAF" w:rsidRPr="0088663B" w:rsidTr="00E40D16">
        <w:trPr>
          <w:trHeight w:val="261"/>
        </w:trPr>
        <w:tc>
          <w:tcPr>
            <w:tcW w:w="4126" w:type="dxa"/>
            <w:shd w:val="clear" w:color="auto" w:fill="auto"/>
            <w:noWrap/>
            <w:vAlign w:val="bottom"/>
          </w:tcPr>
          <w:p w:rsidR="00472DAF" w:rsidRPr="0088663B" w:rsidRDefault="00472DAF" w:rsidP="00472DAF">
            <w:pPr>
              <w:spacing w:after="0" w:line="240" w:lineRule="auto"/>
              <w:rPr>
                <w:rFonts w:ascii="Arial" w:hAnsi="Arial" w:cs="Arial"/>
                <w:sz w:val="24"/>
                <w:szCs w:val="24"/>
              </w:rPr>
            </w:pPr>
            <w:r w:rsidRPr="0088663B">
              <w:rPr>
                <w:rFonts w:ascii="Arial" w:hAnsi="Arial" w:cs="Arial"/>
                <w:sz w:val="24"/>
                <w:szCs w:val="24"/>
              </w:rPr>
              <w:t>итого</w:t>
            </w:r>
          </w:p>
        </w:tc>
        <w:tc>
          <w:tcPr>
            <w:tcW w:w="2126" w:type="dxa"/>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89,4</w:t>
            </w:r>
          </w:p>
        </w:tc>
        <w:tc>
          <w:tcPr>
            <w:tcW w:w="2126"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79,5</w:t>
            </w:r>
          </w:p>
        </w:tc>
        <w:tc>
          <w:tcPr>
            <w:tcW w:w="1613" w:type="dxa"/>
            <w:shd w:val="clear" w:color="auto" w:fill="auto"/>
            <w:noWrap/>
            <w:vAlign w:val="bottom"/>
          </w:tcPr>
          <w:p w:rsidR="00472DAF" w:rsidRPr="0088663B" w:rsidRDefault="00472DAF" w:rsidP="00472DAF">
            <w:pPr>
              <w:spacing w:after="0" w:line="240" w:lineRule="auto"/>
              <w:jc w:val="center"/>
              <w:rPr>
                <w:rFonts w:ascii="Arial" w:hAnsi="Arial" w:cs="Arial"/>
                <w:sz w:val="24"/>
                <w:szCs w:val="24"/>
              </w:rPr>
            </w:pPr>
            <w:r w:rsidRPr="0088663B">
              <w:rPr>
                <w:rFonts w:ascii="Arial" w:hAnsi="Arial" w:cs="Arial"/>
                <w:sz w:val="24"/>
                <w:szCs w:val="24"/>
              </w:rPr>
              <w:t>-9,9</w:t>
            </w:r>
          </w:p>
        </w:tc>
      </w:tr>
    </w:tbl>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Недоимка по платежам в бюджет Едогонского муниципального образования по состоянию на 01.03.2023 г. по сравнению с данными на 01.04.2022 г. уменьшилась на 9,9 тыс. руб., в том числе: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по налогу на доходы физических лиц уменьшилась на 8,9 тыс. руб.,</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по единому сельскохозяйственному налогу уменьшилась на 1,5 тыс. руб.;</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по земельному налогу с физических лиц уменьшилась на 5,0 тыс. руб.;</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по налогу на имущество физических лиц увеличилась на 5,5 тыс. руб.</w:t>
      </w:r>
    </w:p>
    <w:p w:rsidR="00472DAF" w:rsidRPr="0088663B" w:rsidRDefault="00472DAF" w:rsidP="00472DAF">
      <w:pPr>
        <w:spacing w:after="0" w:line="240" w:lineRule="auto"/>
        <w:jc w:val="both"/>
        <w:rPr>
          <w:rFonts w:ascii="Arial" w:hAnsi="Arial" w:cs="Arial"/>
          <w:sz w:val="24"/>
          <w:szCs w:val="24"/>
        </w:rPr>
      </w:pPr>
    </w:p>
    <w:p w:rsidR="00472DAF" w:rsidRPr="0088663B" w:rsidRDefault="00472DAF" w:rsidP="00472DAF">
      <w:pPr>
        <w:spacing w:after="0" w:line="240" w:lineRule="auto"/>
        <w:ind w:firstLine="381"/>
        <w:jc w:val="both"/>
        <w:rPr>
          <w:rFonts w:ascii="Arial" w:hAnsi="Arial" w:cs="Arial"/>
          <w:b/>
          <w:sz w:val="24"/>
          <w:szCs w:val="24"/>
        </w:rPr>
      </w:pPr>
      <w:r w:rsidRPr="0088663B">
        <w:rPr>
          <w:rFonts w:ascii="Arial" w:hAnsi="Arial" w:cs="Arial"/>
          <w:sz w:val="24"/>
          <w:szCs w:val="24"/>
        </w:rPr>
        <w:t xml:space="preserve">      Безвозмездные поступления в 1 квартале 2023 года при плане </w:t>
      </w:r>
      <w:r w:rsidRPr="0088663B">
        <w:rPr>
          <w:rFonts w:ascii="Arial" w:hAnsi="Arial" w:cs="Arial"/>
          <w:b/>
          <w:sz w:val="24"/>
          <w:szCs w:val="24"/>
        </w:rPr>
        <w:t xml:space="preserve">3470,7 </w:t>
      </w:r>
      <w:r w:rsidRPr="0088663B">
        <w:rPr>
          <w:rFonts w:ascii="Arial" w:hAnsi="Arial" w:cs="Arial"/>
          <w:sz w:val="24"/>
          <w:szCs w:val="24"/>
        </w:rPr>
        <w:t xml:space="preserve">тыс. руб., составили </w:t>
      </w:r>
      <w:r w:rsidRPr="0088663B">
        <w:rPr>
          <w:rFonts w:ascii="Arial" w:hAnsi="Arial" w:cs="Arial"/>
          <w:b/>
          <w:sz w:val="24"/>
          <w:szCs w:val="24"/>
        </w:rPr>
        <w:t xml:space="preserve">3 470,7 </w:t>
      </w:r>
      <w:r w:rsidRPr="0088663B">
        <w:rPr>
          <w:rFonts w:ascii="Arial" w:hAnsi="Arial" w:cs="Arial"/>
          <w:sz w:val="24"/>
          <w:szCs w:val="24"/>
        </w:rPr>
        <w:t xml:space="preserve">тыс. руб. или 100,0 %. </w:t>
      </w:r>
    </w:p>
    <w:p w:rsidR="00472DAF" w:rsidRPr="0088663B" w:rsidRDefault="00472DAF" w:rsidP="00472DAF">
      <w:pPr>
        <w:spacing w:after="0" w:line="240" w:lineRule="auto"/>
        <w:jc w:val="both"/>
        <w:rPr>
          <w:rFonts w:ascii="Arial" w:hAnsi="Arial" w:cs="Arial"/>
          <w:sz w:val="24"/>
          <w:szCs w:val="24"/>
        </w:rPr>
      </w:pPr>
      <w:r w:rsidRPr="0088663B">
        <w:rPr>
          <w:rFonts w:ascii="Arial" w:hAnsi="Arial" w:cs="Arial"/>
          <w:sz w:val="24"/>
          <w:szCs w:val="24"/>
        </w:rPr>
        <w:t xml:space="preserve">           Доля безвозмездных </w:t>
      </w:r>
      <w:proofErr w:type="gramStart"/>
      <w:r w:rsidRPr="0088663B">
        <w:rPr>
          <w:rFonts w:ascii="Arial" w:hAnsi="Arial" w:cs="Arial"/>
          <w:sz w:val="24"/>
          <w:szCs w:val="24"/>
        </w:rPr>
        <w:t>поступлений  в</w:t>
      </w:r>
      <w:proofErr w:type="gramEnd"/>
      <w:r w:rsidRPr="0088663B">
        <w:rPr>
          <w:rFonts w:ascii="Arial" w:hAnsi="Arial" w:cs="Arial"/>
          <w:sz w:val="24"/>
          <w:szCs w:val="24"/>
        </w:rPr>
        <w:t xml:space="preserve"> общей сумме доходов составила 91,4 %.</w:t>
      </w:r>
    </w:p>
    <w:p w:rsidR="00472DAF" w:rsidRPr="0088663B" w:rsidRDefault="00472DAF" w:rsidP="00472DAF">
      <w:pPr>
        <w:spacing w:after="0" w:line="240" w:lineRule="auto"/>
        <w:rPr>
          <w:rFonts w:ascii="Arial" w:hAnsi="Arial" w:cs="Arial"/>
          <w:sz w:val="24"/>
          <w:szCs w:val="24"/>
        </w:rPr>
      </w:pPr>
      <w:r w:rsidRPr="0088663B">
        <w:rPr>
          <w:rFonts w:ascii="Arial" w:hAnsi="Arial" w:cs="Arial"/>
          <w:sz w:val="24"/>
          <w:szCs w:val="24"/>
        </w:rPr>
        <w:t xml:space="preserve">           Доля собственных доходов в общей сумме доходов составила 8,6 %.</w:t>
      </w:r>
    </w:p>
    <w:p w:rsidR="00472DAF" w:rsidRPr="0088663B" w:rsidRDefault="00472DAF" w:rsidP="00472DAF">
      <w:pPr>
        <w:spacing w:after="0" w:line="240" w:lineRule="auto"/>
        <w:jc w:val="center"/>
        <w:rPr>
          <w:rFonts w:ascii="Arial" w:hAnsi="Arial" w:cs="Arial"/>
          <w:b/>
          <w:sz w:val="24"/>
          <w:szCs w:val="24"/>
        </w:rPr>
      </w:pPr>
    </w:p>
    <w:p w:rsidR="00472DAF" w:rsidRPr="0088663B" w:rsidRDefault="00472DAF" w:rsidP="00472DAF">
      <w:pPr>
        <w:spacing w:after="0" w:line="240" w:lineRule="auto"/>
        <w:jc w:val="center"/>
        <w:rPr>
          <w:rFonts w:ascii="Arial" w:hAnsi="Arial" w:cs="Arial"/>
          <w:b/>
          <w:sz w:val="24"/>
          <w:szCs w:val="24"/>
        </w:rPr>
      </w:pPr>
      <w:r w:rsidRPr="0088663B">
        <w:rPr>
          <w:rFonts w:ascii="Arial" w:hAnsi="Arial" w:cs="Arial"/>
          <w:b/>
          <w:sz w:val="24"/>
          <w:szCs w:val="24"/>
          <w:lang w:val="en-US"/>
        </w:rPr>
        <w:t>II</w:t>
      </w:r>
      <w:r w:rsidRPr="0088663B">
        <w:rPr>
          <w:rFonts w:ascii="Arial" w:hAnsi="Arial" w:cs="Arial"/>
          <w:b/>
          <w:sz w:val="24"/>
          <w:szCs w:val="24"/>
        </w:rPr>
        <w:t>. РАСХОДЫ</w:t>
      </w:r>
    </w:p>
    <w:p w:rsidR="00472DAF" w:rsidRPr="0088663B" w:rsidRDefault="00472DAF" w:rsidP="00472DAF">
      <w:pPr>
        <w:spacing w:after="0" w:line="240" w:lineRule="auto"/>
        <w:ind w:left="851" w:right="567"/>
        <w:jc w:val="center"/>
        <w:rPr>
          <w:rFonts w:ascii="Arial" w:hAnsi="Arial" w:cs="Arial"/>
          <w:b/>
          <w:sz w:val="24"/>
          <w:szCs w:val="24"/>
        </w:rPr>
      </w:pPr>
    </w:p>
    <w:p w:rsidR="00472DAF" w:rsidRPr="0088663B" w:rsidRDefault="00472DAF" w:rsidP="00472DAF">
      <w:pPr>
        <w:tabs>
          <w:tab w:val="left" w:pos="9780"/>
        </w:tabs>
        <w:spacing w:after="0" w:line="240" w:lineRule="auto"/>
        <w:ind w:left="142" w:right="141" w:firstLine="567"/>
        <w:jc w:val="both"/>
        <w:rPr>
          <w:rFonts w:ascii="Arial" w:hAnsi="Arial" w:cs="Arial"/>
          <w:sz w:val="24"/>
          <w:szCs w:val="24"/>
        </w:rPr>
      </w:pPr>
      <w:r w:rsidRPr="0088663B">
        <w:rPr>
          <w:rFonts w:ascii="Arial" w:hAnsi="Arial" w:cs="Arial"/>
          <w:sz w:val="24"/>
          <w:szCs w:val="24"/>
        </w:rPr>
        <w:t xml:space="preserve">По расходам бюджет Едогонского муниципального образования за 1 квартал 2023 года при плане </w:t>
      </w:r>
      <w:r w:rsidRPr="0088663B">
        <w:rPr>
          <w:rFonts w:ascii="Arial" w:hAnsi="Arial" w:cs="Arial"/>
          <w:b/>
          <w:sz w:val="24"/>
          <w:szCs w:val="24"/>
        </w:rPr>
        <w:t>3 915,5</w:t>
      </w:r>
      <w:r w:rsidRPr="0088663B">
        <w:rPr>
          <w:rFonts w:ascii="Arial" w:hAnsi="Arial" w:cs="Arial"/>
          <w:sz w:val="24"/>
          <w:szCs w:val="24"/>
        </w:rPr>
        <w:t xml:space="preserve"> тыс. рублей исполнен в сумме 3 915,5 тыс. рублей или 100 % (Приложение № 2).</w:t>
      </w:r>
    </w:p>
    <w:p w:rsidR="00472DAF" w:rsidRPr="0088663B" w:rsidRDefault="00472DAF" w:rsidP="00472DAF">
      <w:pPr>
        <w:spacing w:after="0" w:line="240" w:lineRule="auto"/>
        <w:ind w:left="567" w:right="141" w:firstLine="709"/>
        <w:jc w:val="center"/>
        <w:rPr>
          <w:rFonts w:ascii="Arial" w:hAnsi="Arial" w:cs="Arial"/>
          <w:b/>
          <w:sz w:val="24"/>
          <w:szCs w:val="24"/>
        </w:rPr>
      </w:pPr>
      <w:r w:rsidRPr="0088663B">
        <w:rPr>
          <w:rFonts w:ascii="Arial" w:hAnsi="Arial" w:cs="Arial"/>
          <w:b/>
          <w:sz w:val="24"/>
          <w:szCs w:val="24"/>
        </w:rPr>
        <w:t>По функциональной структуре:</w:t>
      </w:r>
    </w:p>
    <w:p w:rsidR="00472DAF" w:rsidRPr="0088663B" w:rsidRDefault="00472DAF" w:rsidP="00472DAF">
      <w:pPr>
        <w:spacing w:after="0" w:line="240" w:lineRule="auto"/>
        <w:ind w:left="567" w:right="141" w:firstLine="709"/>
        <w:jc w:val="center"/>
        <w:rPr>
          <w:rFonts w:ascii="Arial" w:hAnsi="Arial" w:cs="Arial"/>
          <w:sz w:val="24"/>
          <w:szCs w:val="24"/>
        </w:rPr>
      </w:pP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Расходы на общегосударственные вопросы – 40,9 % (1 603,4 тыс. рублей);</w:t>
      </w: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 xml:space="preserve">Расходы на социально-культурную сферу – 35,6 % (1 394,4 тыс. рублей); </w:t>
      </w: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Расходы на межбюджетные трансферты – 9,3 % (363,8 тыс. рублей);</w:t>
      </w: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Расходы на национальную экономику – 5,4 % (211,4 тыс. рублей);</w:t>
      </w: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Расходы на жилищно-коммунальное хозяйство – 3,5 % (138,0 тыс. рублей);</w:t>
      </w:r>
    </w:p>
    <w:p w:rsidR="00472DAF" w:rsidRPr="0088663B" w:rsidRDefault="00472DAF" w:rsidP="00472DAF">
      <w:pPr>
        <w:numPr>
          <w:ilvl w:val="0"/>
          <w:numId w:val="13"/>
        </w:numPr>
        <w:spacing w:after="0" w:line="240" w:lineRule="auto"/>
        <w:rPr>
          <w:rFonts w:ascii="Arial" w:hAnsi="Arial" w:cs="Arial"/>
          <w:sz w:val="24"/>
          <w:szCs w:val="24"/>
        </w:rPr>
      </w:pPr>
      <w:r w:rsidRPr="0088663B">
        <w:rPr>
          <w:rFonts w:ascii="Arial" w:hAnsi="Arial" w:cs="Arial"/>
          <w:sz w:val="24"/>
          <w:szCs w:val="24"/>
        </w:rPr>
        <w:t>Расходы на социальную политику – 3,5 % (135,0 тыс. рублей);</w:t>
      </w:r>
    </w:p>
    <w:p w:rsidR="00472DAF" w:rsidRPr="0088663B" w:rsidRDefault="00472DAF" w:rsidP="00472DAF">
      <w:pPr>
        <w:numPr>
          <w:ilvl w:val="0"/>
          <w:numId w:val="13"/>
        </w:numPr>
        <w:spacing w:after="0" w:line="240" w:lineRule="auto"/>
        <w:ind w:right="141"/>
        <w:jc w:val="both"/>
        <w:rPr>
          <w:rFonts w:ascii="Arial" w:hAnsi="Arial" w:cs="Arial"/>
          <w:sz w:val="24"/>
          <w:szCs w:val="24"/>
        </w:rPr>
      </w:pPr>
      <w:r w:rsidRPr="0088663B">
        <w:rPr>
          <w:rFonts w:ascii="Arial" w:hAnsi="Arial" w:cs="Arial"/>
          <w:sz w:val="24"/>
          <w:szCs w:val="24"/>
        </w:rPr>
        <w:lastRenderedPageBreak/>
        <w:t>Расходы на национальную оборону –  0,7 % (26,8 тыс. рублей);</w:t>
      </w:r>
    </w:p>
    <w:p w:rsidR="00472DAF" w:rsidRPr="0088663B" w:rsidRDefault="00472DAF" w:rsidP="00472DAF">
      <w:pPr>
        <w:numPr>
          <w:ilvl w:val="0"/>
          <w:numId w:val="13"/>
        </w:numPr>
        <w:spacing w:after="0" w:line="240" w:lineRule="auto"/>
        <w:ind w:right="141"/>
        <w:jc w:val="both"/>
        <w:rPr>
          <w:rFonts w:ascii="Arial" w:hAnsi="Arial" w:cs="Arial"/>
          <w:sz w:val="24"/>
          <w:szCs w:val="24"/>
        </w:rPr>
      </w:pPr>
      <w:r w:rsidRPr="0088663B">
        <w:rPr>
          <w:rFonts w:ascii="Arial" w:hAnsi="Arial" w:cs="Arial"/>
          <w:sz w:val="24"/>
          <w:szCs w:val="24"/>
        </w:rPr>
        <w:t>Расходы физическую культуру и спорт –  1,1 % (42,7 тыс. рублей);</w:t>
      </w:r>
    </w:p>
    <w:p w:rsidR="00472DAF" w:rsidRPr="0088663B" w:rsidRDefault="00472DAF" w:rsidP="00472DAF">
      <w:pPr>
        <w:spacing w:after="0" w:line="240" w:lineRule="auto"/>
        <w:ind w:left="142" w:right="141" w:firstLine="567"/>
        <w:jc w:val="both"/>
        <w:rPr>
          <w:rFonts w:ascii="Arial" w:hAnsi="Arial" w:cs="Arial"/>
          <w:sz w:val="24"/>
          <w:szCs w:val="24"/>
        </w:rPr>
      </w:pPr>
    </w:p>
    <w:p w:rsidR="00472DAF" w:rsidRPr="0088663B" w:rsidRDefault="00472DAF" w:rsidP="00472DAF">
      <w:pPr>
        <w:spacing w:after="0" w:line="240" w:lineRule="auto"/>
        <w:ind w:left="142" w:right="141" w:firstLine="578"/>
        <w:jc w:val="both"/>
        <w:rPr>
          <w:rFonts w:ascii="Arial" w:hAnsi="Arial" w:cs="Arial"/>
          <w:sz w:val="24"/>
          <w:szCs w:val="24"/>
        </w:rPr>
      </w:pPr>
    </w:p>
    <w:p w:rsidR="00472DAF" w:rsidRPr="0088663B" w:rsidRDefault="00472DAF" w:rsidP="00472DAF">
      <w:pPr>
        <w:spacing w:after="0" w:line="240" w:lineRule="auto"/>
        <w:ind w:left="142" w:right="141" w:firstLine="578"/>
        <w:jc w:val="both"/>
        <w:rPr>
          <w:rFonts w:ascii="Arial" w:hAnsi="Arial" w:cs="Arial"/>
          <w:sz w:val="24"/>
          <w:szCs w:val="24"/>
        </w:rPr>
      </w:pPr>
      <w:r w:rsidRPr="0088663B">
        <w:rPr>
          <w:rFonts w:ascii="Arial" w:hAnsi="Arial" w:cs="Arial"/>
          <w:b/>
          <w:sz w:val="24"/>
          <w:szCs w:val="24"/>
        </w:rPr>
        <w:t>В структуре расходов по экономическому содержанию</w:t>
      </w:r>
      <w:r w:rsidRPr="0088663B">
        <w:rPr>
          <w:rFonts w:ascii="Arial" w:hAnsi="Arial" w:cs="Arial"/>
          <w:sz w:val="24"/>
          <w:szCs w:val="24"/>
        </w:rPr>
        <w:t xml:space="preserve"> наиболее значимая сумма направлена:</w:t>
      </w:r>
    </w:p>
    <w:p w:rsidR="00472DAF" w:rsidRPr="0088663B" w:rsidRDefault="00472DAF" w:rsidP="00472DAF">
      <w:pPr>
        <w:numPr>
          <w:ilvl w:val="0"/>
          <w:numId w:val="12"/>
        </w:numPr>
        <w:spacing w:after="0" w:line="240" w:lineRule="auto"/>
        <w:ind w:right="141"/>
        <w:jc w:val="both"/>
        <w:rPr>
          <w:rFonts w:ascii="Arial" w:hAnsi="Arial" w:cs="Arial"/>
          <w:sz w:val="24"/>
          <w:szCs w:val="24"/>
        </w:rPr>
      </w:pPr>
      <w:r w:rsidRPr="0088663B">
        <w:rPr>
          <w:rFonts w:ascii="Arial" w:hAnsi="Arial" w:cs="Arial"/>
          <w:sz w:val="24"/>
          <w:szCs w:val="24"/>
        </w:rPr>
        <w:t xml:space="preserve">на выплату заработной платы с начислениями на нее в сумме </w:t>
      </w:r>
      <w:r w:rsidRPr="0088663B">
        <w:rPr>
          <w:rFonts w:ascii="Arial" w:hAnsi="Arial" w:cs="Arial"/>
          <w:b/>
          <w:sz w:val="24"/>
          <w:szCs w:val="24"/>
        </w:rPr>
        <w:t xml:space="preserve">2 369,9 </w:t>
      </w:r>
      <w:r w:rsidRPr="0088663B">
        <w:rPr>
          <w:rFonts w:ascii="Arial" w:hAnsi="Arial" w:cs="Arial"/>
          <w:sz w:val="24"/>
          <w:szCs w:val="24"/>
        </w:rPr>
        <w:t>тыс. рублей или 60,5 % от общей суммы расходов;</w:t>
      </w:r>
    </w:p>
    <w:p w:rsidR="00472DAF" w:rsidRPr="0088663B" w:rsidRDefault="00472DAF" w:rsidP="00472DAF">
      <w:pPr>
        <w:numPr>
          <w:ilvl w:val="0"/>
          <w:numId w:val="12"/>
        </w:numPr>
        <w:spacing w:after="0" w:line="240" w:lineRule="auto"/>
        <w:ind w:right="141"/>
        <w:jc w:val="both"/>
        <w:rPr>
          <w:rFonts w:ascii="Arial" w:hAnsi="Arial" w:cs="Arial"/>
          <w:sz w:val="24"/>
          <w:szCs w:val="24"/>
        </w:rPr>
      </w:pPr>
      <w:r w:rsidRPr="0088663B">
        <w:rPr>
          <w:rFonts w:ascii="Arial" w:hAnsi="Arial" w:cs="Arial"/>
          <w:sz w:val="24"/>
          <w:szCs w:val="24"/>
        </w:rPr>
        <w:t xml:space="preserve">на оплату коммунальных услуг (электроэнергии) в сумме </w:t>
      </w:r>
      <w:r w:rsidRPr="0088663B">
        <w:rPr>
          <w:rFonts w:ascii="Arial" w:hAnsi="Arial" w:cs="Arial"/>
          <w:b/>
          <w:sz w:val="24"/>
          <w:szCs w:val="24"/>
        </w:rPr>
        <w:t>676,8</w:t>
      </w:r>
      <w:r w:rsidRPr="0088663B">
        <w:rPr>
          <w:rFonts w:ascii="Arial" w:hAnsi="Arial" w:cs="Arial"/>
          <w:sz w:val="24"/>
          <w:szCs w:val="24"/>
        </w:rPr>
        <w:t xml:space="preserve"> тыс. рублей или 17,3 % от общей суммы расходов;</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межбюджетные трансферты в сумме </w:t>
      </w:r>
      <w:r w:rsidRPr="0088663B">
        <w:rPr>
          <w:rFonts w:ascii="Arial" w:hAnsi="Arial" w:cs="Arial"/>
          <w:b/>
          <w:sz w:val="24"/>
          <w:szCs w:val="24"/>
        </w:rPr>
        <w:t>363,8</w:t>
      </w:r>
      <w:r w:rsidRPr="0088663B">
        <w:rPr>
          <w:rFonts w:ascii="Arial" w:hAnsi="Arial" w:cs="Arial"/>
          <w:sz w:val="24"/>
          <w:szCs w:val="24"/>
        </w:rPr>
        <w:t xml:space="preserve"> тыс. рублей или 9,3 % от общей суммы расходов; </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работы, услуги по содержанию имущества в сумме </w:t>
      </w:r>
      <w:r w:rsidRPr="0088663B">
        <w:rPr>
          <w:rFonts w:ascii="Arial" w:hAnsi="Arial" w:cs="Arial"/>
          <w:b/>
          <w:sz w:val="24"/>
          <w:szCs w:val="24"/>
        </w:rPr>
        <w:t>160,9</w:t>
      </w:r>
      <w:r w:rsidRPr="0088663B">
        <w:rPr>
          <w:rFonts w:ascii="Arial" w:hAnsi="Arial" w:cs="Arial"/>
          <w:sz w:val="24"/>
          <w:szCs w:val="24"/>
        </w:rPr>
        <w:t xml:space="preserve"> тыс. рублей или 4,1 % от общей суммы расходов, в том числе:</w:t>
      </w:r>
    </w:p>
    <w:p w:rsidR="00472DAF" w:rsidRPr="0088663B" w:rsidRDefault="00472DAF" w:rsidP="00472DAF">
      <w:pPr>
        <w:numPr>
          <w:ilvl w:val="0"/>
          <w:numId w:val="14"/>
        </w:numPr>
        <w:spacing w:after="0" w:line="240" w:lineRule="auto"/>
        <w:rPr>
          <w:rFonts w:ascii="Arial" w:hAnsi="Arial" w:cs="Arial"/>
          <w:sz w:val="24"/>
          <w:szCs w:val="24"/>
        </w:rPr>
      </w:pPr>
      <w:r w:rsidRPr="0088663B">
        <w:rPr>
          <w:rFonts w:ascii="Arial" w:hAnsi="Arial" w:cs="Arial"/>
          <w:sz w:val="24"/>
          <w:szCs w:val="24"/>
        </w:rPr>
        <w:t>за очистку автомобильных дорог от снега с. Едогон, д. Изегол, д. Талхан – 87,6 тыс. рублей;</w:t>
      </w:r>
    </w:p>
    <w:p w:rsidR="00472DAF" w:rsidRPr="0088663B" w:rsidRDefault="00472DAF" w:rsidP="00472DAF">
      <w:pPr>
        <w:numPr>
          <w:ilvl w:val="0"/>
          <w:numId w:val="14"/>
        </w:numPr>
        <w:spacing w:after="0" w:line="240" w:lineRule="auto"/>
        <w:rPr>
          <w:rFonts w:ascii="Arial" w:hAnsi="Arial" w:cs="Arial"/>
          <w:sz w:val="24"/>
          <w:szCs w:val="24"/>
        </w:rPr>
      </w:pPr>
      <w:r w:rsidRPr="0088663B">
        <w:rPr>
          <w:rFonts w:ascii="Arial" w:hAnsi="Arial" w:cs="Arial"/>
          <w:sz w:val="24"/>
          <w:szCs w:val="24"/>
        </w:rPr>
        <w:t>за работы по замене насоса в водонапорной башне ул. Ленина с. Едогон – 64,2 тыс. рублей;</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выплату доплат к пенсии в сумме </w:t>
      </w:r>
      <w:r w:rsidRPr="0088663B">
        <w:rPr>
          <w:rFonts w:ascii="Arial" w:hAnsi="Arial" w:cs="Arial"/>
          <w:b/>
          <w:sz w:val="24"/>
          <w:szCs w:val="24"/>
        </w:rPr>
        <w:t>135,0</w:t>
      </w:r>
      <w:r w:rsidRPr="0088663B">
        <w:rPr>
          <w:rFonts w:ascii="Arial" w:hAnsi="Arial" w:cs="Arial"/>
          <w:sz w:val="24"/>
          <w:szCs w:val="24"/>
        </w:rPr>
        <w:t xml:space="preserve"> тыс. рублей или 3,5 % от общей суммы расходов;</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прочие работы, услуги (услуги по </w:t>
      </w:r>
      <w:proofErr w:type="spellStart"/>
      <w:proofErr w:type="gramStart"/>
      <w:r w:rsidRPr="0088663B">
        <w:rPr>
          <w:rFonts w:ascii="Arial" w:hAnsi="Arial" w:cs="Arial"/>
          <w:sz w:val="24"/>
          <w:szCs w:val="24"/>
        </w:rPr>
        <w:t>гос.экспертизе</w:t>
      </w:r>
      <w:proofErr w:type="spellEnd"/>
      <w:proofErr w:type="gramEnd"/>
      <w:r w:rsidRPr="0088663B">
        <w:rPr>
          <w:rFonts w:ascii="Arial" w:hAnsi="Arial" w:cs="Arial"/>
          <w:sz w:val="24"/>
          <w:szCs w:val="24"/>
        </w:rPr>
        <w:t xml:space="preserve">, оказание услуг по размещению светильников уличного освещения) в сумме </w:t>
      </w:r>
      <w:r w:rsidRPr="0088663B">
        <w:rPr>
          <w:rFonts w:ascii="Arial" w:hAnsi="Arial" w:cs="Arial"/>
          <w:b/>
          <w:sz w:val="24"/>
          <w:szCs w:val="24"/>
        </w:rPr>
        <w:t xml:space="preserve">67,0 </w:t>
      </w:r>
      <w:r w:rsidRPr="0088663B">
        <w:rPr>
          <w:rFonts w:ascii="Arial" w:hAnsi="Arial" w:cs="Arial"/>
          <w:sz w:val="24"/>
          <w:szCs w:val="24"/>
        </w:rPr>
        <w:t>тыс. рублей или 1,7 % от общей суммы расходов, в том числе:</w:t>
      </w:r>
    </w:p>
    <w:p w:rsidR="00472DAF" w:rsidRPr="0088663B" w:rsidRDefault="00472DAF" w:rsidP="00472DAF">
      <w:pPr>
        <w:numPr>
          <w:ilvl w:val="0"/>
          <w:numId w:val="12"/>
        </w:numPr>
        <w:spacing w:after="0" w:line="240" w:lineRule="auto"/>
        <w:ind w:right="141"/>
        <w:jc w:val="both"/>
        <w:rPr>
          <w:rFonts w:ascii="Arial" w:hAnsi="Arial" w:cs="Arial"/>
          <w:sz w:val="24"/>
          <w:szCs w:val="24"/>
        </w:rPr>
      </w:pPr>
      <w:r w:rsidRPr="0088663B">
        <w:rPr>
          <w:rFonts w:ascii="Arial" w:hAnsi="Arial" w:cs="Arial"/>
          <w:sz w:val="24"/>
          <w:szCs w:val="24"/>
        </w:rPr>
        <w:t xml:space="preserve">на увеличение стоимости основных средств в сумме </w:t>
      </w:r>
      <w:r w:rsidRPr="0088663B">
        <w:rPr>
          <w:rFonts w:ascii="Arial" w:hAnsi="Arial" w:cs="Arial"/>
          <w:b/>
          <w:sz w:val="24"/>
          <w:szCs w:val="24"/>
        </w:rPr>
        <w:t>62,1</w:t>
      </w:r>
      <w:r w:rsidRPr="0088663B">
        <w:rPr>
          <w:rFonts w:ascii="Arial" w:hAnsi="Arial" w:cs="Arial"/>
          <w:sz w:val="24"/>
          <w:szCs w:val="24"/>
        </w:rPr>
        <w:t xml:space="preserve"> тыс. рублей или 1,6 % от общей суммы расходов;</w:t>
      </w:r>
    </w:p>
    <w:p w:rsidR="00472DAF" w:rsidRPr="0088663B" w:rsidRDefault="00472DAF" w:rsidP="00472DAF">
      <w:pPr>
        <w:numPr>
          <w:ilvl w:val="0"/>
          <w:numId w:val="12"/>
        </w:numPr>
        <w:spacing w:after="0" w:line="240" w:lineRule="auto"/>
        <w:ind w:right="141"/>
        <w:jc w:val="both"/>
        <w:rPr>
          <w:rFonts w:ascii="Arial" w:hAnsi="Arial" w:cs="Arial"/>
          <w:sz w:val="24"/>
          <w:szCs w:val="24"/>
        </w:rPr>
      </w:pPr>
      <w:r w:rsidRPr="0088663B">
        <w:rPr>
          <w:rFonts w:ascii="Arial" w:hAnsi="Arial" w:cs="Arial"/>
          <w:sz w:val="24"/>
          <w:szCs w:val="24"/>
        </w:rPr>
        <w:t xml:space="preserve">на увеличение стоимости материальных запасов в сумме </w:t>
      </w:r>
      <w:r w:rsidRPr="0088663B">
        <w:rPr>
          <w:rFonts w:ascii="Arial" w:hAnsi="Arial" w:cs="Arial"/>
          <w:b/>
          <w:sz w:val="24"/>
          <w:szCs w:val="24"/>
        </w:rPr>
        <w:t>50,0</w:t>
      </w:r>
      <w:r w:rsidRPr="0088663B">
        <w:rPr>
          <w:rFonts w:ascii="Arial" w:hAnsi="Arial" w:cs="Arial"/>
          <w:sz w:val="24"/>
          <w:szCs w:val="24"/>
        </w:rPr>
        <w:t xml:space="preserve"> тыс. рублей или 1,0 % от общей суммы расходов, из них:</w:t>
      </w:r>
    </w:p>
    <w:p w:rsidR="00472DAF" w:rsidRPr="0088663B" w:rsidRDefault="00472DAF" w:rsidP="00472DAF">
      <w:pPr>
        <w:numPr>
          <w:ilvl w:val="2"/>
          <w:numId w:val="12"/>
        </w:numPr>
        <w:spacing w:after="0" w:line="240" w:lineRule="auto"/>
        <w:ind w:left="1985" w:right="141" w:hanging="425"/>
        <w:jc w:val="both"/>
        <w:rPr>
          <w:rFonts w:ascii="Arial" w:hAnsi="Arial" w:cs="Arial"/>
          <w:sz w:val="24"/>
          <w:szCs w:val="24"/>
        </w:rPr>
      </w:pPr>
      <w:r w:rsidRPr="0088663B">
        <w:rPr>
          <w:rFonts w:ascii="Arial" w:hAnsi="Arial" w:cs="Arial"/>
          <w:sz w:val="24"/>
          <w:szCs w:val="24"/>
        </w:rPr>
        <w:t>на приобретение ГСМ – 50,0 тыс. рублей;</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услуги связи в сумме </w:t>
      </w:r>
      <w:r w:rsidRPr="0088663B">
        <w:rPr>
          <w:rFonts w:ascii="Arial" w:hAnsi="Arial" w:cs="Arial"/>
          <w:b/>
          <w:sz w:val="24"/>
          <w:szCs w:val="24"/>
        </w:rPr>
        <w:t>15,5</w:t>
      </w:r>
      <w:r w:rsidRPr="0088663B">
        <w:rPr>
          <w:rFonts w:ascii="Arial" w:hAnsi="Arial" w:cs="Arial"/>
          <w:sz w:val="24"/>
          <w:szCs w:val="24"/>
        </w:rPr>
        <w:t xml:space="preserve"> тыс. рублей или 0,4 % от общей суммы расходов;</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услуги страхования в сумме </w:t>
      </w:r>
      <w:r w:rsidRPr="0088663B">
        <w:rPr>
          <w:rFonts w:ascii="Arial" w:hAnsi="Arial" w:cs="Arial"/>
          <w:b/>
          <w:sz w:val="24"/>
          <w:szCs w:val="24"/>
        </w:rPr>
        <w:t>10,3</w:t>
      </w:r>
      <w:r w:rsidRPr="0088663B">
        <w:rPr>
          <w:rFonts w:ascii="Arial" w:hAnsi="Arial" w:cs="Arial"/>
          <w:sz w:val="24"/>
          <w:szCs w:val="24"/>
        </w:rPr>
        <w:t xml:space="preserve"> тыс. рублей или 0,2 % от общей суммы расходов;</w:t>
      </w:r>
    </w:p>
    <w:p w:rsidR="00472DAF" w:rsidRPr="0088663B" w:rsidRDefault="00472DAF" w:rsidP="00472DAF">
      <w:pPr>
        <w:numPr>
          <w:ilvl w:val="0"/>
          <w:numId w:val="12"/>
        </w:numPr>
        <w:spacing w:after="0" w:line="240" w:lineRule="auto"/>
        <w:rPr>
          <w:rFonts w:ascii="Arial" w:hAnsi="Arial" w:cs="Arial"/>
          <w:sz w:val="24"/>
          <w:szCs w:val="24"/>
        </w:rPr>
      </w:pPr>
      <w:r w:rsidRPr="0088663B">
        <w:rPr>
          <w:rFonts w:ascii="Arial" w:hAnsi="Arial" w:cs="Arial"/>
          <w:sz w:val="24"/>
          <w:szCs w:val="24"/>
        </w:rPr>
        <w:t xml:space="preserve">на прочие расходы в сумме </w:t>
      </w:r>
      <w:r w:rsidRPr="0088663B">
        <w:rPr>
          <w:rFonts w:ascii="Arial" w:hAnsi="Arial" w:cs="Arial"/>
          <w:b/>
          <w:sz w:val="24"/>
          <w:szCs w:val="24"/>
        </w:rPr>
        <w:t>4,2</w:t>
      </w:r>
      <w:r w:rsidRPr="0088663B">
        <w:rPr>
          <w:rFonts w:ascii="Arial" w:hAnsi="Arial" w:cs="Arial"/>
          <w:sz w:val="24"/>
          <w:szCs w:val="24"/>
        </w:rPr>
        <w:t xml:space="preserve"> тыс. рублей или 0,1 % от общей суммы расходов;</w:t>
      </w:r>
    </w:p>
    <w:p w:rsidR="00472DAF" w:rsidRPr="0088663B" w:rsidRDefault="00472DAF" w:rsidP="00472DAF">
      <w:pPr>
        <w:spacing w:after="0" w:line="240" w:lineRule="auto"/>
        <w:ind w:left="502" w:right="141"/>
        <w:jc w:val="both"/>
        <w:rPr>
          <w:rFonts w:ascii="Arial" w:hAnsi="Arial" w:cs="Arial"/>
          <w:sz w:val="24"/>
          <w:szCs w:val="24"/>
        </w:rPr>
      </w:pPr>
    </w:p>
    <w:p w:rsidR="00472DAF" w:rsidRPr="0088663B" w:rsidRDefault="00472DAF" w:rsidP="00472DAF">
      <w:pPr>
        <w:spacing w:after="0" w:line="240" w:lineRule="auto"/>
        <w:ind w:right="141" w:firstLine="502"/>
        <w:jc w:val="both"/>
        <w:rPr>
          <w:rFonts w:ascii="Arial" w:hAnsi="Arial" w:cs="Arial"/>
          <w:sz w:val="24"/>
          <w:szCs w:val="24"/>
        </w:rPr>
      </w:pPr>
      <w:r w:rsidRPr="0088663B">
        <w:rPr>
          <w:rFonts w:ascii="Arial" w:hAnsi="Arial" w:cs="Arial"/>
          <w:sz w:val="24"/>
          <w:szCs w:val="24"/>
        </w:rPr>
        <w:t>Просроченной кредиторской и дебиторской задолженности по состоянию на 01.04.2023 года бюджет Едогонского муниципального образования не имеет.</w:t>
      </w:r>
    </w:p>
    <w:p w:rsidR="00472DAF" w:rsidRPr="0088663B" w:rsidRDefault="00472DAF" w:rsidP="00472DAF">
      <w:pPr>
        <w:spacing w:after="0" w:line="240" w:lineRule="auto"/>
        <w:ind w:right="141" w:firstLine="502"/>
        <w:jc w:val="both"/>
        <w:rPr>
          <w:rFonts w:ascii="Arial" w:hAnsi="Arial" w:cs="Arial"/>
          <w:sz w:val="24"/>
          <w:szCs w:val="24"/>
        </w:rPr>
      </w:pPr>
      <w:r w:rsidRPr="0088663B">
        <w:rPr>
          <w:rFonts w:ascii="Arial" w:hAnsi="Arial" w:cs="Arial"/>
          <w:sz w:val="24"/>
          <w:szCs w:val="24"/>
        </w:rPr>
        <w:t>Бюджет Едогонского муниципального образования по состоянию на 01.04.2023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472DAF" w:rsidRPr="0088663B" w:rsidRDefault="00472DAF" w:rsidP="00472DAF">
      <w:pPr>
        <w:spacing w:after="0" w:line="240" w:lineRule="auto"/>
        <w:ind w:right="141" w:firstLine="720"/>
        <w:jc w:val="both"/>
        <w:rPr>
          <w:rFonts w:ascii="Arial" w:hAnsi="Arial" w:cs="Arial"/>
          <w:sz w:val="24"/>
          <w:szCs w:val="24"/>
        </w:rPr>
      </w:pPr>
      <w:r w:rsidRPr="0088663B">
        <w:rPr>
          <w:rFonts w:ascii="Arial" w:hAnsi="Arial" w:cs="Arial"/>
          <w:sz w:val="24"/>
          <w:szCs w:val="24"/>
        </w:rPr>
        <w:t>Финансирование учреждений и мероприятий в течение 1 квартала 2023 года произведено в пределах выделенных бюджетных ассигнований, утвержденных решением Думы Едогонского сельского поселения № 17 от 23.12.2022 года, с учетом изменений.</w:t>
      </w:r>
    </w:p>
    <w:p w:rsidR="00472DAF" w:rsidRPr="0088663B" w:rsidRDefault="00472DAF" w:rsidP="00472DAF">
      <w:pPr>
        <w:spacing w:after="0" w:line="240" w:lineRule="auto"/>
        <w:ind w:left="142" w:right="141"/>
        <w:jc w:val="center"/>
        <w:rPr>
          <w:rFonts w:ascii="Arial" w:hAnsi="Arial" w:cs="Arial"/>
          <w:b/>
          <w:sz w:val="24"/>
          <w:szCs w:val="24"/>
        </w:rPr>
      </w:pPr>
    </w:p>
    <w:p w:rsidR="00472DAF" w:rsidRPr="0088663B" w:rsidRDefault="00472DAF" w:rsidP="00472DAF">
      <w:pPr>
        <w:spacing w:after="0" w:line="240" w:lineRule="auto"/>
        <w:ind w:left="142" w:right="141"/>
        <w:jc w:val="center"/>
        <w:rPr>
          <w:rFonts w:ascii="Arial" w:hAnsi="Arial" w:cs="Arial"/>
          <w:b/>
          <w:sz w:val="24"/>
          <w:szCs w:val="24"/>
        </w:rPr>
      </w:pPr>
    </w:p>
    <w:p w:rsidR="00472DAF" w:rsidRPr="0088663B" w:rsidRDefault="00472DAF" w:rsidP="00472DAF">
      <w:pPr>
        <w:spacing w:after="0" w:line="240" w:lineRule="auto"/>
        <w:ind w:left="142" w:right="141"/>
        <w:jc w:val="center"/>
        <w:rPr>
          <w:rFonts w:ascii="Arial" w:hAnsi="Arial" w:cs="Arial"/>
          <w:b/>
          <w:sz w:val="24"/>
          <w:szCs w:val="24"/>
        </w:rPr>
      </w:pPr>
      <w:r w:rsidRPr="0088663B">
        <w:rPr>
          <w:rFonts w:ascii="Arial" w:hAnsi="Arial" w:cs="Arial"/>
          <w:b/>
          <w:sz w:val="24"/>
          <w:szCs w:val="24"/>
          <w:lang w:val="en-US"/>
        </w:rPr>
        <w:t>III</w:t>
      </w:r>
      <w:r w:rsidRPr="0088663B">
        <w:rPr>
          <w:rFonts w:ascii="Arial" w:hAnsi="Arial" w:cs="Arial"/>
          <w:b/>
          <w:sz w:val="24"/>
          <w:szCs w:val="24"/>
        </w:rPr>
        <w:t>. Резервный фонд</w:t>
      </w:r>
    </w:p>
    <w:p w:rsidR="00472DAF" w:rsidRPr="0088663B" w:rsidRDefault="00472DAF" w:rsidP="00472DAF">
      <w:pPr>
        <w:spacing w:after="0" w:line="240" w:lineRule="auto"/>
        <w:ind w:left="142" w:right="141"/>
        <w:jc w:val="center"/>
        <w:rPr>
          <w:rFonts w:ascii="Arial" w:hAnsi="Arial" w:cs="Arial"/>
          <w:b/>
          <w:sz w:val="24"/>
          <w:szCs w:val="24"/>
        </w:rPr>
      </w:pPr>
    </w:p>
    <w:p w:rsidR="00472DAF" w:rsidRPr="0088663B" w:rsidRDefault="00472DAF" w:rsidP="00472DAF">
      <w:pPr>
        <w:spacing w:after="0" w:line="240" w:lineRule="auto"/>
        <w:ind w:left="142" w:right="141" w:firstLine="578"/>
        <w:jc w:val="both"/>
        <w:rPr>
          <w:rFonts w:ascii="Arial" w:hAnsi="Arial" w:cs="Arial"/>
          <w:sz w:val="24"/>
          <w:szCs w:val="24"/>
        </w:rPr>
      </w:pPr>
      <w:r w:rsidRPr="0088663B">
        <w:rPr>
          <w:rFonts w:ascii="Arial" w:hAnsi="Arial" w:cs="Arial"/>
          <w:sz w:val="24"/>
          <w:szCs w:val="24"/>
        </w:rPr>
        <w:t>Расходы за счет средств резервного фонда администрации Едогонского сельского поселения за 1 квартал 2023 года не производились.</w:t>
      </w:r>
    </w:p>
    <w:p w:rsidR="00472DAF" w:rsidRPr="0088663B" w:rsidRDefault="00472DAF" w:rsidP="00472DAF">
      <w:pPr>
        <w:spacing w:after="0" w:line="240" w:lineRule="auto"/>
        <w:ind w:right="141"/>
        <w:rPr>
          <w:rFonts w:ascii="Arial" w:hAnsi="Arial" w:cs="Arial"/>
          <w:sz w:val="24"/>
          <w:szCs w:val="24"/>
        </w:rPr>
      </w:pPr>
    </w:p>
    <w:p w:rsidR="00472DAF" w:rsidRPr="0088663B" w:rsidRDefault="00472DAF" w:rsidP="00472DAF">
      <w:pPr>
        <w:spacing w:after="0" w:line="240" w:lineRule="auto"/>
        <w:ind w:left="142" w:right="141"/>
        <w:rPr>
          <w:rFonts w:ascii="Arial" w:hAnsi="Arial" w:cs="Arial"/>
          <w:sz w:val="24"/>
          <w:szCs w:val="24"/>
        </w:rPr>
      </w:pPr>
      <w:r w:rsidRPr="0088663B">
        <w:rPr>
          <w:rFonts w:ascii="Arial" w:hAnsi="Arial" w:cs="Arial"/>
          <w:sz w:val="24"/>
          <w:szCs w:val="24"/>
        </w:rPr>
        <w:t>Председатель Комитета по финансам</w:t>
      </w:r>
    </w:p>
    <w:p w:rsidR="00472DAF" w:rsidRPr="0088663B" w:rsidRDefault="00472DAF" w:rsidP="00472DAF">
      <w:pPr>
        <w:spacing w:after="0" w:line="240" w:lineRule="auto"/>
        <w:ind w:left="142" w:right="141"/>
        <w:rPr>
          <w:rFonts w:ascii="Arial" w:hAnsi="Arial" w:cs="Arial"/>
          <w:sz w:val="24"/>
          <w:szCs w:val="24"/>
        </w:rPr>
      </w:pPr>
      <w:r w:rsidRPr="0088663B">
        <w:rPr>
          <w:rFonts w:ascii="Arial" w:hAnsi="Arial" w:cs="Arial"/>
          <w:sz w:val="24"/>
          <w:szCs w:val="24"/>
        </w:rPr>
        <w:t>Тулунского района                                                                                                Г. Э. Романчук</w:t>
      </w:r>
    </w:p>
    <w:p w:rsidR="00472DAF" w:rsidRPr="00472DAF" w:rsidRDefault="00472DAF" w:rsidP="00472DAF">
      <w:pPr>
        <w:spacing w:after="0" w:line="240" w:lineRule="auto"/>
        <w:ind w:left="360" w:hanging="360"/>
        <w:jc w:val="both"/>
        <w:rPr>
          <w:rFonts w:ascii="Arial" w:hAnsi="Arial" w:cs="Arial"/>
          <w:sz w:val="24"/>
          <w:szCs w:val="24"/>
        </w:rPr>
      </w:pPr>
    </w:p>
    <w:p w:rsidR="00472DAF" w:rsidRDefault="00472DAF" w:rsidP="00472DAF">
      <w:pPr>
        <w:jc w:val="both"/>
        <w:rPr>
          <w:sz w:val="28"/>
          <w:szCs w:val="28"/>
        </w:rPr>
      </w:pPr>
    </w:p>
    <w:tbl>
      <w:tblPr>
        <w:tblW w:w="9666" w:type="dxa"/>
        <w:tblInd w:w="108" w:type="dxa"/>
        <w:tblLook w:val="04A0" w:firstRow="1" w:lastRow="0" w:firstColumn="1" w:lastColumn="0" w:noHBand="0" w:noVBand="1"/>
      </w:tblPr>
      <w:tblGrid>
        <w:gridCol w:w="1639"/>
        <w:gridCol w:w="2380"/>
        <w:gridCol w:w="6"/>
        <w:gridCol w:w="1054"/>
        <w:gridCol w:w="6"/>
        <w:gridCol w:w="1154"/>
        <w:gridCol w:w="6"/>
        <w:gridCol w:w="1283"/>
        <w:gridCol w:w="6"/>
        <w:gridCol w:w="230"/>
        <w:gridCol w:w="1096"/>
        <w:gridCol w:w="6"/>
        <w:gridCol w:w="699"/>
        <w:gridCol w:w="285"/>
        <w:gridCol w:w="139"/>
        <w:gridCol w:w="6"/>
      </w:tblGrid>
      <w:tr w:rsidR="00472DAF" w:rsidTr="00472DAF">
        <w:trPr>
          <w:gridAfter w:val="3"/>
          <w:wAfter w:w="430" w:type="dxa"/>
          <w:trHeight w:val="334"/>
        </w:trPr>
        <w:tc>
          <w:tcPr>
            <w:tcW w:w="131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8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801" w:type="dxa"/>
            <w:gridSpan w:val="3"/>
            <w:tcBorders>
              <w:top w:val="nil"/>
              <w:left w:val="nil"/>
              <w:bottom w:val="nil"/>
              <w:right w:val="nil"/>
            </w:tcBorders>
            <w:shd w:val="clear" w:color="auto" w:fill="auto"/>
            <w:noWrap/>
            <w:vAlign w:val="bottom"/>
            <w:hideMark/>
          </w:tcPr>
          <w:p w:rsidR="00472DAF" w:rsidRDefault="00472DAF" w:rsidP="00E40D16">
            <w:pPr>
              <w:jc w:val="right"/>
            </w:pPr>
            <w:r>
              <w:t xml:space="preserve"> Приложение №1</w:t>
            </w:r>
          </w:p>
        </w:tc>
      </w:tr>
      <w:tr w:rsidR="00472DAF" w:rsidTr="00472DAF">
        <w:trPr>
          <w:gridAfter w:val="3"/>
          <w:wAfter w:w="430" w:type="dxa"/>
          <w:trHeight w:val="334"/>
        </w:trPr>
        <w:tc>
          <w:tcPr>
            <w:tcW w:w="1310" w:type="dxa"/>
            <w:tcBorders>
              <w:top w:val="nil"/>
              <w:left w:val="nil"/>
              <w:bottom w:val="nil"/>
              <w:right w:val="nil"/>
            </w:tcBorders>
            <w:shd w:val="clear" w:color="auto" w:fill="auto"/>
            <w:noWrap/>
            <w:vAlign w:val="bottom"/>
            <w:hideMark/>
          </w:tcPr>
          <w:p w:rsidR="00472DAF" w:rsidRDefault="00472DAF" w:rsidP="00E40D16">
            <w:pPr>
              <w:jc w:val="right"/>
            </w:pPr>
          </w:p>
        </w:tc>
        <w:tc>
          <w:tcPr>
            <w:tcW w:w="238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801" w:type="dxa"/>
            <w:gridSpan w:val="3"/>
            <w:tcBorders>
              <w:top w:val="nil"/>
              <w:left w:val="nil"/>
              <w:bottom w:val="nil"/>
              <w:right w:val="nil"/>
            </w:tcBorders>
            <w:shd w:val="clear" w:color="auto" w:fill="auto"/>
            <w:noWrap/>
            <w:vAlign w:val="bottom"/>
            <w:hideMark/>
          </w:tcPr>
          <w:p w:rsidR="00472DAF" w:rsidRDefault="00472DAF" w:rsidP="00E40D16">
            <w:pPr>
              <w:jc w:val="right"/>
            </w:pPr>
            <w:r>
              <w:t>к информации об исполнении бюджета</w:t>
            </w:r>
          </w:p>
        </w:tc>
      </w:tr>
      <w:tr w:rsidR="00472DAF" w:rsidTr="00472DAF">
        <w:trPr>
          <w:gridAfter w:val="3"/>
          <w:wAfter w:w="430" w:type="dxa"/>
          <w:trHeight w:val="334"/>
        </w:trPr>
        <w:tc>
          <w:tcPr>
            <w:tcW w:w="1310" w:type="dxa"/>
            <w:tcBorders>
              <w:top w:val="nil"/>
              <w:left w:val="nil"/>
              <w:bottom w:val="nil"/>
              <w:right w:val="nil"/>
            </w:tcBorders>
            <w:shd w:val="clear" w:color="auto" w:fill="auto"/>
            <w:noWrap/>
            <w:vAlign w:val="bottom"/>
            <w:hideMark/>
          </w:tcPr>
          <w:p w:rsidR="00472DAF" w:rsidRDefault="00472DAF" w:rsidP="00E40D16">
            <w:pPr>
              <w:jc w:val="right"/>
            </w:pPr>
          </w:p>
        </w:tc>
        <w:tc>
          <w:tcPr>
            <w:tcW w:w="238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801" w:type="dxa"/>
            <w:gridSpan w:val="3"/>
            <w:tcBorders>
              <w:top w:val="nil"/>
              <w:left w:val="nil"/>
              <w:bottom w:val="nil"/>
              <w:right w:val="nil"/>
            </w:tcBorders>
            <w:shd w:val="clear" w:color="auto" w:fill="auto"/>
            <w:noWrap/>
            <w:vAlign w:val="bottom"/>
            <w:hideMark/>
          </w:tcPr>
          <w:p w:rsidR="00472DAF" w:rsidRDefault="00472DAF" w:rsidP="00E40D16">
            <w:pPr>
              <w:jc w:val="right"/>
            </w:pPr>
            <w:r>
              <w:t>Едогонского муниципального образования</w:t>
            </w:r>
          </w:p>
        </w:tc>
      </w:tr>
      <w:tr w:rsidR="00472DAF" w:rsidTr="00472DAF">
        <w:trPr>
          <w:gridAfter w:val="3"/>
          <w:wAfter w:w="430" w:type="dxa"/>
          <w:trHeight w:val="334"/>
        </w:trPr>
        <w:tc>
          <w:tcPr>
            <w:tcW w:w="1310" w:type="dxa"/>
            <w:tcBorders>
              <w:top w:val="nil"/>
              <w:left w:val="nil"/>
              <w:bottom w:val="nil"/>
              <w:right w:val="nil"/>
            </w:tcBorders>
            <w:shd w:val="clear" w:color="auto" w:fill="auto"/>
            <w:noWrap/>
            <w:vAlign w:val="bottom"/>
            <w:hideMark/>
          </w:tcPr>
          <w:p w:rsidR="00472DAF" w:rsidRDefault="00472DAF" w:rsidP="00E40D16">
            <w:pPr>
              <w:jc w:val="right"/>
            </w:pPr>
          </w:p>
        </w:tc>
        <w:tc>
          <w:tcPr>
            <w:tcW w:w="238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801" w:type="dxa"/>
            <w:gridSpan w:val="3"/>
            <w:tcBorders>
              <w:top w:val="nil"/>
              <w:left w:val="nil"/>
              <w:bottom w:val="nil"/>
              <w:right w:val="nil"/>
            </w:tcBorders>
            <w:shd w:val="clear" w:color="auto" w:fill="auto"/>
            <w:noWrap/>
            <w:vAlign w:val="bottom"/>
            <w:hideMark/>
          </w:tcPr>
          <w:p w:rsidR="00472DAF" w:rsidRDefault="00472DAF" w:rsidP="00E40D16">
            <w:pPr>
              <w:jc w:val="right"/>
            </w:pPr>
            <w:r>
              <w:t>за 1 квартал 2023 года</w:t>
            </w:r>
          </w:p>
        </w:tc>
      </w:tr>
      <w:tr w:rsidR="00472DAF" w:rsidTr="00472DAF">
        <w:trPr>
          <w:gridAfter w:val="2"/>
          <w:wAfter w:w="145" w:type="dxa"/>
          <w:trHeight w:val="259"/>
        </w:trPr>
        <w:tc>
          <w:tcPr>
            <w:tcW w:w="1310" w:type="dxa"/>
            <w:tcBorders>
              <w:top w:val="nil"/>
              <w:left w:val="nil"/>
              <w:bottom w:val="nil"/>
              <w:right w:val="nil"/>
            </w:tcBorders>
            <w:shd w:val="clear" w:color="auto" w:fill="auto"/>
            <w:noWrap/>
            <w:vAlign w:val="bottom"/>
            <w:hideMark/>
          </w:tcPr>
          <w:p w:rsidR="00472DAF" w:rsidRDefault="00472DAF" w:rsidP="00E40D16">
            <w:pPr>
              <w:jc w:val="right"/>
            </w:pPr>
          </w:p>
        </w:tc>
        <w:tc>
          <w:tcPr>
            <w:tcW w:w="238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086" w:type="dxa"/>
            <w:gridSpan w:val="4"/>
            <w:tcBorders>
              <w:top w:val="nil"/>
              <w:left w:val="nil"/>
              <w:bottom w:val="nil"/>
              <w:right w:val="nil"/>
            </w:tcBorders>
            <w:shd w:val="clear" w:color="auto" w:fill="auto"/>
            <w:noWrap/>
            <w:vAlign w:val="bottom"/>
            <w:hideMark/>
          </w:tcPr>
          <w:p w:rsidR="00472DAF" w:rsidRDefault="00472DAF" w:rsidP="00E40D16">
            <w:pPr>
              <w:rPr>
                <w:sz w:val="20"/>
                <w:szCs w:val="20"/>
              </w:rPr>
            </w:pPr>
          </w:p>
        </w:tc>
      </w:tr>
      <w:tr w:rsidR="00472DAF" w:rsidTr="00472DAF">
        <w:trPr>
          <w:trHeight w:val="525"/>
        </w:trPr>
        <w:tc>
          <w:tcPr>
            <w:tcW w:w="9666" w:type="dxa"/>
            <w:gridSpan w:val="16"/>
            <w:tcBorders>
              <w:top w:val="nil"/>
              <w:left w:val="nil"/>
              <w:bottom w:val="nil"/>
              <w:right w:val="nil"/>
            </w:tcBorders>
            <w:shd w:val="clear" w:color="auto" w:fill="auto"/>
            <w:noWrap/>
            <w:vAlign w:val="bottom"/>
            <w:hideMark/>
          </w:tcPr>
          <w:p w:rsidR="00472DAF" w:rsidRDefault="00472DAF" w:rsidP="00E40D16">
            <w:pPr>
              <w:jc w:val="center"/>
              <w:rPr>
                <w:b/>
                <w:bCs/>
                <w:sz w:val="24"/>
                <w:szCs w:val="24"/>
              </w:rPr>
            </w:pPr>
            <w:r>
              <w:rPr>
                <w:b/>
                <w:bCs/>
              </w:rPr>
              <w:t xml:space="preserve">               Отчет об исполнении бюджета Едогонского муниципального образования по доходам за 1 квартал 2023 года</w:t>
            </w:r>
          </w:p>
        </w:tc>
      </w:tr>
      <w:tr w:rsidR="00472DAF" w:rsidTr="00472DAF">
        <w:trPr>
          <w:gridAfter w:val="1"/>
          <w:wAfter w:w="6" w:type="dxa"/>
          <w:trHeight w:val="495"/>
        </w:trPr>
        <w:tc>
          <w:tcPr>
            <w:tcW w:w="1310" w:type="dxa"/>
            <w:tcBorders>
              <w:top w:val="nil"/>
              <w:left w:val="nil"/>
              <w:bottom w:val="nil"/>
              <w:right w:val="nil"/>
            </w:tcBorders>
            <w:shd w:val="clear" w:color="auto" w:fill="auto"/>
            <w:noWrap/>
            <w:vAlign w:val="bottom"/>
            <w:hideMark/>
          </w:tcPr>
          <w:p w:rsidR="00472DAF" w:rsidRDefault="00472DAF" w:rsidP="00E40D16">
            <w:pPr>
              <w:rPr>
                <w:rFonts w:ascii="Arial" w:hAnsi="Arial" w:cs="Arial"/>
                <w:sz w:val="17"/>
                <w:szCs w:val="17"/>
              </w:rPr>
            </w:pPr>
            <w:r>
              <w:rPr>
                <w:rFonts w:ascii="Arial" w:hAnsi="Arial" w:cs="Arial"/>
                <w:sz w:val="17"/>
                <w:szCs w:val="17"/>
              </w:rPr>
              <w:t>Единица измерения руб.</w:t>
            </w:r>
          </w:p>
        </w:tc>
        <w:tc>
          <w:tcPr>
            <w:tcW w:w="2380" w:type="dxa"/>
            <w:tcBorders>
              <w:top w:val="nil"/>
              <w:left w:val="nil"/>
              <w:bottom w:val="nil"/>
              <w:right w:val="nil"/>
            </w:tcBorders>
            <w:shd w:val="clear" w:color="auto" w:fill="auto"/>
            <w:noWrap/>
            <w:vAlign w:val="bottom"/>
            <w:hideMark/>
          </w:tcPr>
          <w:p w:rsidR="00472DAF" w:rsidRDefault="00472DAF" w:rsidP="00E40D16">
            <w:pPr>
              <w:rPr>
                <w:rFonts w:ascii="Arial" w:hAnsi="Arial" w:cs="Arial"/>
                <w:sz w:val="17"/>
                <w:szCs w:val="17"/>
              </w:rPr>
            </w:pPr>
          </w:p>
        </w:tc>
        <w:tc>
          <w:tcPr>
            <w:tcW w:w="10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60"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89"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332"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29" w:type="dxa"/>
            <w:gridSpan w:val="4"/>
            <w:tcBorders>
              <w:top w:val="nil"/>
              <w:left w:val="nil"/>
              <w:bottom w:val="nil"/>
              <w:right w:val="nil"/>
            </w:tcBorders>
            <w:shd w:val="clear" w:color="auto" w:fill="auto"/>
            <w:noWrap/>
            <w:vAlign w:val="bottom"/>
            <w:hideMark/>
          </w:tcPr>
          <w:p w:rsidR="00472DAF" w:rsidRDefault="00472DAF" w:rsidP="00E40D16">
            <w:pPr>
              <w:rPr>
                <w:sz w:val="20"/>
                <w:szCs w:val="20"/>
              </w:rPr>
            </w:pPr>
          </w:p>
        </w:tc>
      </w:tr>
      <w:tr w:rsidR="00472DAF" w:rsidTr="00472DAF">
        <w:trPr>
          <w:gridAfter w:val="1"/>
          <w:wAfter w:w="6" w:type="dxa"/>
          <w:trHeight w:val="435"/>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КВД</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Наименование КВД</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план 2023г</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план 1 кв. 2023г</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кассовое исполнение на 01.04.2023</w:t>
            </w:r>
          </w:p>
        </w:tc>
        <w:tc>
          <w:tcPr>
            <w:tcW w:w="2461" w:type="dxa"/>
            <w:gridSpan w:val="7"/>
            <w:tcBorders>
              <w:top w:val="single" w:sz="4" w:space="0" w:color="auto"/>
              <w:left w:val="nil"/>
              <w:bottom w:val="single" w:sz="4" w:space="0" w:color="auto"/>
              <w:right w:val="single" w:sz="4" w:space="0" w:color="auto"/>
            </w:tcBorders>
            <w:shd w:val="clear" w:color="auto" w:fill="auto"/>
            <w:noWrap/>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выполнение плана в %</w:t>
            </w:r>
          </w:p>
        </w:tc>
      </w:tr>
      <w:tr w:rsidR="00472DAF" w:rsidTr="00472DAF">
        <w:trPr>
          <w:gridAfter w:val="1"/>
          <w:wAfter w:w="6" w:type="dxa"/>
          <w:trHeight w:val="450"/>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rFonts w:ascii="Arial" w:hAnsi="Arial" w:cs="Arial"/>
                <w:b/>
                <w:bCs/>
                <w:sz w:val="18"/>
                <w:szCs w:val="18"/>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rFonts w:ascii="Arial" w:hAnsi="Arial" w:cs="Arial"/>
                <w:b/>
                <w:bCs/>
                <w:sz w:val="18"/>
                <w:szCs w:val="18"/>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rFonts w:ascii="Arial" w:hAnsi="Arial" w:cs="Arial"/>
                <w:b/>
                <w:bCs/>
                <w:sz w:val="18"/>
                <w:szCs w:val="18"/>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rFonts w:ascii="Arial" w:hAnsi="Arial" w:cs="Arial"/>
                <w:b/>
                <w:bCs/>
                <w:sz w:val="18"/>
                <w:szCs w:val="18"/>
              </w:rPr>
            </w:pP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год.назнач</w:t>
            </w:r>
            <w:proofErr w:type="spellEnd"/>
            <w:r>
              <w:rPr>
                <w:rFonts w:ascii="Arial" w:hAnsi="Arial" w:cs="Arial"/>
                <w:b/>
                <w:bCs/>
                <w:sz w:val="18"/>
                <w:szCs w:val="18"/>
              </w:rPr>
              <w:t>.</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кв.назнач</w:t>
            </w:r>
            <w:proofErr w:type="spellEnd"/>
            <w:r>
              <w:rPr>
                <w:rFonts w:ascii="Arial" w:hAnsi="Arial" w:cs="Arial"/>
                <w:b/>
                <w:bCs/>
                <w:sz w:val="18"/>
                <w:szCs w:val="18"/>
              </w:rPr>
              <w:t>.</w:t>
            </w:r>
          </w:p>
        </w:tc>
      </w:tr>
      <w:tr w:rsidR="00472DAF" w:rsidTr="00472DAF">
        <w:trPr>
          <w:trHeight w:val="255"/>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1 596 640,00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313 800,00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325 304,74</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20,4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103,7</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1.01.02000.01.0000.110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422 300,00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59 200,00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59 348,66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14,1</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100,3</w:t>
            </w:r>
          </w:p>
        </w:tc>
      </w:tr>
      <w:tr w:rsidR="00472DAF" w:rsidTr="00472DAF">
        <w:trPr>
          <w:gridAfter w:val="1"/>
          <w:wAfter w:w="6" w:type="dxa"/>
          <w:trHeight w:val="178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1.01.02010.01.0000.110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412 000,00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59 200,00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59 291,84</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14,4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100,2</w:t>
            </w:r>
          </w:p>
        </w:tc>
      </w:tr>
      <w:tr w:rsidR="00472DAF" w:rsidTr="00472DAF">
        <w:trPr>
          <w:gridAfter w:val="1"/>
          <w:wAfter w:w="6" w:type="dxa"/>
          <w:trHeight w:val="10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1.01.02030.01.0000.110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10 300,00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56,82</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0,6</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 </w:t>
            </w:r>
          </w:p>
        </w:tc>
      </w:tr>
      <w:tr w:rsidR="00472DAF" w:rsidTr="00472DAF">
        <w:trPr>
          <w:gridAfter w:val="1"/>
          <w:wAfter w:w="6" w:type="dxa"/>
          <w:trHeight w:val="76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1.03.02000.01.0000.110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786 740,00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211 400,00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211 520,83</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26,9</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100,1</w:t>
            </w:r>
          </w:p>
        </w:tc>
      </w:tr>
      <w:tr w:rsidR="00472DAF" w:rsidTr="00472DAF">
        <w:trPr>
          <w:gridAfter w:val="1"/>
          <w:wAfter w:w="6" w:type="dxa"/>
          <w:trHeight w:val="153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lastRenderedPageBreak/>
              <w:t>1.03.02230.01.0000.110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372 640,00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108 700,00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108 738,56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29,2</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204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1.03.02240.01.0000.110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w:t>
            </w:r>
            <w:proofErr w:type="spellStart"/>
            <w:r>
              <w:rPr>
                <w:rFonts w:ascii="Arial Narrow" w:hAnsi="Arial Narrow" w:cs="Arial"/>
                <w:sz w:val="16"/>
                <w:szCs w:val="16"/>
              </w:rPr>
              <w:t>инжекторных</w:t>
            </w:r>
            <w:proofErr w:type="spellEnd"/>
            <w:r>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2 590,00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446,31</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17,2</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111,6</w:t>
            </w:r>
          </w:p>
        </w:tc>
      </w:tr>
      <w:tr w:rsidR="00472DAF" w:rsidTr="00472DAF">
        <w:trPr>
          <w:gridAfter w:val="1"/>
          <w:wAfter w:w="6" w:type="dxa"/>
          <w:trHeight w:val="153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1.03.02250.01.0000.110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460 660,00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116 200,00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116 270,25</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25,2</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100,1</w:t>
            </w:r>
          </w:p>
        </w:tc>
      </w:tr>
      <w:tr w:rsidR="00472DAF" w:rsidTr="00472DAF">
        <w:trPr>
          <w:gridAfter w:val="1"/>
          <w:wAfter w:w="6" w:type="dxa"/>
          <w:trHeight w:val="153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bookmarkStart w:id="11" w:name="RANGE!A18"/>
            <w:r>
              <w:rPr>
                <w:rFonts w:ascii="Arial Narrow" w:hAnsi="Arial Narrow" w:cs="Arial"/>
                <w:sz w:val="16"/>
                <w:szCs w:val="16"/>
              </w:rPr>
              <w:t>1.03.02260.01.0000.110</w:t>
            </w:r>
            <w:bookmarkEnd w:id="11"/>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-49 150,00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-13 900,00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-13 934,29</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bookmarkStart w:id="12" w:name="RANGE!F18"/>
            <w:r>
              <w:rPr>
                <w:rFonts w:ascii="Arial Narrow" w:hAnsi="Arial Narrow" w:cs="Arial"/>
                <w:b/>
                <w:bCs/>
                <w:sz w:val="16"/>
                <w:szCs w:val="16"/>
              </w:rPr>
              <w:t>28,4</w:t>
            </w:r>
            <w:bookmarkEnd w:id="12"/>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100,2</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1.05.03000.01.0000.110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22 600,00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22 600,00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22 930,64</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101,5</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101,5</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1.05.03010.01.0000.110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22 600,00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22 600,00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22 930,64</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101,5</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101,5</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1.06.01000.00.0000.110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-700,00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-777,46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-77,7</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111,1</w:t>
            </w:r>
          </w:p>
        </w:tc>
      </w:tr>
      <w:tr w:rsidR="00472DAF" w:rsidTr="00472DAF">
        <w:trPr>
          <w:gridAfter w:val="1"/>
          <w:wAfter w:w="6" w:type="dxa"/>
          <w:trHeight w:val="10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1.06.01030.10.0000.110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-700,00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-777,46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-77,7</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111,1</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1.06.06000.00.0000.110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Земельный налог</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322 000,00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6 100,00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6 234,65</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1,9</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102,2</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1.06.06030.00.0000.110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110 000,00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1 000,00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1 038,00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0,9</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103,8</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1.06.06040.00.0000.110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212 000,00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5 100,00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5 196,65</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2,5</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101,9</w:t>
            </w:r>
          </w:p>
        </w:tc>
      </w:tr>
      <w:tr w:rsidR="00472DAF" w:rsidTr="00472DAF">
        <w:trPr>
          <w:gridAfter w:val="1"/>
          <w:wAfter w:w="6" w:type="dxa"/>
          <w:trHeight w:val="10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1.08.04000.01.0000.110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4 000,00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1 200,00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1 200,00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30,0</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178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lastRenderedPageBreak/>
              <w:t>1.08.04020.01.0000.110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4 000,00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1 200,00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1 200,00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30,0</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51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1.13.01000.00.0000.130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38 000,00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14 000,00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14 000,00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36,8</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51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1.13.01990.00.0000.130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38 000,00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14 000,00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14 000,00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36,8</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76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1.14.06000.00.0000.430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10 847,42</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 </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 </w:t>
            </w:r>
          </w:p>
        </w:tc>
      </w:tr>
      <w:tr w:rsidR="00472DAF" w:rsidTr="00472DAF">
        <w:trPr>
          <w:gridAfter w:val="1"/>
          <w:wAfter w:w="6" w:type="dxa"/>
          <w:trHeight w:val="127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1.14.06020.00.0000.430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10 847,42</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 </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 </w:t>
            </w:r>
          </w:p>
        </w:tc>
      </w:tr>
      <w:tr w:rsidR="00472DAF" w:rsidTr="00472DAF">
        <w:trPr>
          <w:trHeight w:val="255"/>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20 616 300,00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3 470 700,00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3 470 700,00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16,8</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76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b/>
                <w:bCs/>
                <w:sz w:val="16"/>
                <w:szCs w:val="16"/>
              </w:rPr>
            </w:pPr>
            <w:r>
              <w:rPr>
                <w:rFonts w:ascii="Arial Narrow" w:hAnsi="Arial Narrow" w:cs="Arial"/>
                <w:b/>
                <w:bCs/>
                <w:sz w:val="16"/>
                <w:szCs w:val="16"/>
              </w:rPr>
              <w:t>2.02.00000.00.0000.000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20 616 300,00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3 470 700,00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3 470 700,00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16,8</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51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2.02.10000.00.0000.150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11 329 600,00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3 443 900,00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3 443 900,00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30,4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10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2.02.16001.00.0000.150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11 329 600,00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3 443 900,00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3 443 900,00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30,4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76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2.02.20000.00.0000.150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9 112 300,00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0,0</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 </w:t>
            </w:r>
          </w:p>
        </w:tc>
      </w:tr>
      <w:tr w:rsidR="00472DAF" w:rsidTr="00472DAF">
        <w:trPr>
          <w:gridAfter w:val="1"/>
          <w:wAfter w:w="6" w:type="dxa"/>
          <w:trHeight w:val="25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2.02.29999.00.0000.150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Прочие субсидии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9 112 300,00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 </w:t>
            </w:r>
          </w:p>
        </w:tc>
      </w:tr>
      <w:tr w:rsidR="00472DAF" w:rsidTr="00472DAF">
        <w:trPr>
          <w:gridAfter w:val="1"/>
          <w:wAfter w:w="6" w:type="dxa"/>
          <w:trHeight w:val="51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rFonts w:ascii="Arial Narrow" w:hAnsi="Arial Narrow" w:cs="Arial"/>
                <w:b/>
                <w:bCs/>
                <w:sz w:val="16"/>
                <w:szCs w:val="16"/>
              </w:rPr>
            </w:pPr>
            <w:r>
              <w:rPr>
                <w:rFonts w:ascii="Arial Narrow" w:hAnsi="Arial Narrow" w:cs="Arial"/>
                <w:b/>
                <w:bCs/>
                <w:sz w:val="16"/>
                <w:szCs w:val="16"/>
              </w:rPr>
              <w:t>2.02.30000.00.0000.150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174 400,00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26 800,00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26 800,00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15,4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765"/>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2.02.30024.00.0000.150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700,00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outlineLvl w:val="0"/>
              <w:rPr>
                <w:rFonts w:ascii="Arial Narrow" w:hAnsi="Arial Narrow" w:cs="Arial"/>
                <w:b/>
                <w:bCs/>
                <w:sz w:val="16"/>
                <w:szCs w:val="16"/>
              </w:rPr>
            </w:pPr>
            <w:r>
              <w:rPr>
                <w:rFonts w:ascii="Arial Narrow" w:hAnsi="Arial Narrow" w:cs="Arial"/>
                <w:b/>
                <w:bCs/>
                <w:sz w:val="16"/>
                <w:szCs w:val="16"/>
              </w:rPr>
              <w:t> </w:t>
            </w:r>
          </w:p>
        </w:tc>
      </w:tr>
      <w:tr w:rsidR="00472DAF" w:rsidTr="00472DAF">
        <w:trPr>
          <w:gridAfter w:val="1"/>
          <w:wAfter w:w="6" w:type="dxa"/>
          <w:trHeight w:val="1020"/>
        </w:trPr>
        <w:tc>
          <w:tcPr>
            <w:tcW w:w="1310"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outlineLvl w:val="0"/>
              <w:rPr>
                <w:rFonts w:ascii="Arial Narrow" w:hAnsi="Arial Narrow" w:cs="Arial"/>
                <w:sz w:val="16"/>
                <w:szCs w:val="16"/>
              </w:rPr>
            </w:pPr>
            <w:r>
              <w:rPr>
                <w:rFonts w:ascii="Arial Narrow" w:hAnsi="Arial Narrow" w:cs="Arial"/>
                <w:sz w:val="16"/>
                <w:szCs w:val="16"/>
              </w:rPr>
              <w:t>2.02.35118.00.0000.150</w:t>
            </w:r>
          </w:p>
        </w:tc>
        <w:tc>
          <w:tcPr>
            <w:tcW w:w="2380" w:type="dxa"/>
            <w:tcBorders>
              <w:top w:val="nil"/>
              <w:left w:val="nil"/>
              <w:bottom w:val="single" w:sz="4" w:space="0" w:color="auto"/>
              <w:right w:val="single" w:sz="4" w:space="0" w:color="auto"/>
            </w:tcBorders>
            <w:shd w:val="clear" w:color="auto" w:fill="auto"/>
            <w:vAlign w:val="center"/>
            <w:hideMark/>
          </w:tcPr>
          <w:p w:rsidR="00472DAF" w:rsidRDefault="00472DAF" w:rsidP="00E40D16">
            <w:pPr>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173 700,00</w:t>
            </w:r>
          </w:p>
        </w:tc>
        <w:tc>
          <w:tcPr>
            <w:tcW w:w="1160"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26 800,00</w:t>
            </w:r>
          </w:p>
        </w:tc>
        <w:tc>
          <w:tcPr>
            <w:tcW w:w="1289"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right"/>
              <w:outlineLvl w:val="0"/>
              <w:rPr>
                <w:rFonts w:ascii="Arial Narrow" w:hAnsi="Arial Narrow" w:cs="Arial"/>
                <w:sz w:val="16"/>
                <w:szCs w:val="16"/>
              </w:rPr>
            </w:pPr>
            <w:r>
              <w:rPr>
                <w:rFonts w:ascii="Arial Narrow" w:hAnsi="Arial Narrow" w:cs="Arial"/>
                <w:sz w:val="16"/>
                <w:szCs w:val="16"/>
              </w:rPr>
              <w:t>26 800,00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15,4</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outlineLvl w:val="0"/>
              <w:rPr>
                <w:rFonts w:ascii="Arial Narrow" w:hAnsi="Arial Narrow" w:cs="Arial"/>
                <w:b/>
                <w:bCs/>
                <w:sz w:val="16"/>
                <w:szCs w:val="16"/>
              </w:rPr>
            </w:pPr>
            <w:r>
              <w:rPr>
                <w:rFonts w:ascii="Arial Narrow" w:hAnsi="Arial Narrow" w:cs="Arial"/>
                <w:b/>
                <w:bCs/>
                <w:sz w:val="16"/>
                <w:szCs w:val="16"/>
              </w:rPr>
              <w:t>100,0</w:t>
            </w:r>
          </w:p>
        </w:tc>
      </w:tr>
      <w:tr w:rsidR="00472DAF" w:rsidTr="00472DAF">
        <w:trPr>
          <w:gridAfter w:val="1"/>
          <w:wAfter w:w="6" w:type="dxa"/>
          <w:trHeight w:val="27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jc w:val="center"/>
              <w:rPr>
                <w:rFonts w:ascii="MS Sans Serif" w:hAnsi="MS Sans Serif" w:cs="Arial"/>
                <w:b/>
                <w:bCs/>
                <w:sz w:val="16"/>
                <w:szCs w:val="16"/>
              </w:rPr>
            </w:pPr>
            <w:r>
              <w:rPr>
                <w:rFonts w:ascii="MS Sans Serif" w:hAnsi="MS Sans Serif" w:cs="Arial"/>
                <w:b/>
                <w:bCs/>
                <w:sz w:val="16"/>
                <w:szCs w:val="16"/>
              </w:rPr>
              <w:t>Итого</w:t>
            </w:r>
          </w:p>
        </w:tc>
        <w:tc>
          <w:tcPr>
            <w:tcW w:w="2380" w:type="dxa"/>
            <w:tcBorders>
              <w:top w:val="nil"/>
              <w:left w:val="nil"/>
              <w:bottom w:val="single" w:sz="4" w:space="0" w:color="auto"/>
              <w:right w:val="single" w:sz="4" w:space="0" w:color="auto"/>
            </w:tcBorders>
            <w:shd w:val="clear" w:color="auto" w:fill="auto"/>
            <w:noWrap/>
            <w:vAlign w:val="bottom"/>
            <w:hideMark/>
          </w:tcPr>
          <w:p w:rsidR="00472DAF" w:rsidRDefault="00472DAF" w:rsidP="00E40D16">
            <w:pPr>
              <w:rPr>
                <w:rFonts w:ascii="Arial Narrow" w:hAnsi="Arial Narrow" w:cs="Arial"/>
                <w:b/>
                <w:bCs/>
                <w:sz w:val="16"/>
                <w:szCs w:val="16"/>
              </w:rPr>
            </w:pPr>
            <w:r>
              <w:rPr>
                <w:rFonts w:ascii="Arial Narrow" w:hAnsi="Arial Narrow" w:cs="Arial"/>
                <w:b/>
                <w:bCs/>
                <w:sz w:val="16"/>
                <w:szCs w:val="16"/>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22 212 940,00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3 784 500,00</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3 796 004,74</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17,1</w:t>
            </w:r>
          </w:p>
        </w:tc>
        <w:tc>
          <w:tcPr>
            <w:tcW w:w="1129" w:type="dxa"/>
            <w:gridSpan w:val="4"/>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right"/>
              <w:rPr>
                <w:rFonts w:ascii="Arial Narrow" w:hAnsi="Arial Narrow" w:cs="Arial"/>
                <w:b/>
                <w:bCs/>
                <w:sz w:val="16"/>
                <w:szCs w:val="16"/>
              </w:rPr>
            </w:pPr>
            <w:r>
              <w:rPr>
                <w:rFonts w:ascii="Arial Narrow" w:hAnsi="Arial Narrow" w:cs="Arial"/>
                <w:b/>
                <w:bCs/>
                <w:sz w:val="16"/>
                <w:szCs w:val="16"/>
              </w:rPr>
              <w:t>100,3</w:t>
            </w:r>
          </w:p>
        </w:tc>
      </w:tr>
    </w:tbl>
    <w:p w:rsidR="00472DAF" w:rsidRDefault="00472DAF" w:rsidP="00472DAF">
      <w:pPr>
        <w:jc w:val="both"/>
        <w:rPr>
          <w:sz w:val="28"/>
          <w:szCs w:val="28"/>
        </w:rPr>
      </w:pPr>
    </w:p>
    <w:tbl>
      <w:tblPr>
        <w:tblW w:w="10524" w:type="dxa"/>
        <w:tblInd w:w="-743" w:type="dxa"/>
        <w:tblLayout w:type="fixed"/>
        <w:tblLook w:val="04A0" w:firstRow="1" w:lastRow="0" w:firstColumn="1" w:lastColumn="0" w:noHBand="0" w:noVBand="1"/>
      </w:tblPr>
      <w:tblGrid>
        <w:gridCol w:w="680"/>
        <w:gridCol w:w="171"/>
        <w:gridCol w:w="1134"/>
        <w:gridCol w:w="142"/>
        <w:gridCol w:w="1264"/>
        <w:gridCol w:w="1264"/>
        <w:gridCol w:w="1140"/>
        <w:gridCol w:w="443"/>
        <w:gridCol w:w="425"/>
        <w:gridCol w:w="851"/>
        <w:gridCol w:w="141"/>
        <w:gridCol w:w="956"/>
        <w:gridCol w:w="236"/>
        <w:gridCol w:w="84"/>
        <w:gridCol w:w="640"/>
        <w:gridCol w:w="778"/>
        <w:gridCol w:w="175"/>
      </w:tblGrid>
      <w:tr w:rsidR="00472DAF" w:rsidTr="00472DAF">
        <w:trPr>
          <w:gridAfter w:val="1"/>
          <w:wAfter w:w="175" w:type="dxa"/>
          <w:trHeight w:val="240"/>
        </w:trPr>
        <w:tc>
          <w:tcPr>
            <w:tcW w:w="680" w:type="dxa"/>
            <w:tcBorders>
              <w:top w:val="nil"/>
              <w:left w:val="nil"/>
              <w:bottom w:val="nil"/>
              <w:right w:val="nil"/>
            </w:tcBorders>
            <w:shd w:val="clear" w:color="auto" w:fill="auto"/>
            <w:noWrap/>
            <w:vAlign w:val="bottom"/>
            <w:hideMark/>
          </w:tcPr>
          <w:p w:rsidR="00472DAF" w:rsidRDefault="00472DAF" w:rsidP="00E40D16">
            <w:pPr>
              <w:rPr>
                <w:sz w:val="20"/>
                <w:szCs w:val="20"/>
              </w:rPr>
            </w:pPr>
            <w:bookmarkStart w:id="13" w:name="RANGE!A1:J83"/>
            <w:bookmarkEnd w:id="13"/>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502" w:type="dxa"/>
            <w:gridSpan w:val="3"/>
            <w:tcBorders>
              <w:top w:val="nil"/>
              <w:left w:val="nil"/>
              <w:bottom w:val="nil"/>
              <w:right w:val="nil"/>
            </w:tcBorders>
            <w:shd w:val="clear" w:color="auto" w:fill="auto"/>
            <w:noWrap/>
            <w:vAlign w:val="bottom"/>
            <w:hideMark/>
          </w:tcPr>
          <w:p w:rsidR="00472DAF" w:rsidRDefault="00472DAF" w:rsidP="00472DAF">
            <w:pPr>
              <w:spacing w:after="0" w:line="240" w:lineRule="auto"/>
              <w:jc w:val="right"/>
              <w:rPr>
                <w:sz w:val="18"/>
                <w:szCs w:val="18"/>
              </w:rPr>
            </w:pPr>
          </w:p>
          <w:p w:rsidR="00472DAF" w:rsidRDefault="00472DAF" w:rsidP="00472DAF">
            <w:pPr>
              <w:spacing w:after="0" w:line="240" w:lineRule="auto"/>
              <w:ind w:left="-267"/>
              <w:jc w:val="right"/>
              <w:rPr>
                <w:sz w:val="18"/>
                <w:szCs w:val="18"/>
              </w:rPr>
            </w:pPr>
          </w:p>
          <w:p w:rsidR="00472DAF" w:rsidRDefault="00472DAF" w:rsidP="00472DAF">
            <w:pPr>
              <w:spacing w:after="0" w:line="240" w:lineRule="auto"/>
              <w:ind w:left="-267"/>
              <w:jc w:val="right"/>
              <w:rPr>
                <w:sz w:val="18"/>
                <w:szCs w:val="18"/>
              </w:rPr>
            </w:pPr>
            <w:r>
              <w:rPr>
                <w:sz w:val="18"/>
                <w:szCs w:val="18"/>
              </w:rPr>
              <w:t>Приложение № 2</w:t>
            </w:r>
          </w:p>
        </w:tc>
      </w:tr>
      <w:tr w:rsidR="00472DAF" w:rsidTr="00472DAF">
        <w:trPr>
          <w:gridAfter w:val="1"/>
          <w:wAfter w:w="175" w:type="dxa"/>
          <w:trHeight w:val="240"/>
        </w:trPr>
        <w:tc>
          <w:tcPr>
            <w:tcW w:w="680" w:type="dxa"/>
            <w:tcBorders>
              <w:top w:val="nil"/>
              <w:left w:val="nil"/>
              <w:bottom w:val="nil"/>
              <w:right w:val="nil"/>
            </w:tcBorders>
            <w:shd w:val="clear" w:color="auto" w:fill="auto"/>
            <w:noWrap/>
            <w:vAlign w:val="bottom"/>
            <w:hideMark/>
          </w:tcPr>
          <w:p w:rsidR="00472DAF" w:rsidRDefault="00472DAF" w:rsidP="00E40D16">
            <w:pPr>
              <w:jc w:val="right"/>
              <w:rPr>
                <w:sz w:val="18"/>
                <w:szCs w:val="18"/>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502" w:type="dxa"/>
            <w:gridSpan w:val="3"/>
            <w:tcBorders>
              <w:top w:val="nil"/>
              <w:left w:val="nil"/>
              <w:bottom w:val="nil"/>
              <w:right w:val="nil"/>
            </w:tcBorders>
            <w:shd w:val="clear" w:color="auto" w:fill="auto"/>
            <w:noWrap/>
            <w:vAlign w:val="bottom"/>
            <w:hideMark/>
          </w:tcPr>
          <w:p w:rsidR="00472DAF" w:rsidRDefault="00472DAF" w:rsidP="00472DAF">
            <w:pPr>
              <w:spacing w:after="0" w:line="240" w:lineRule="auto"/>
              <w:jc w:val="right"/>
              <w:rPr>
                <w:sz w:val="18"/>
                <w:szCs w:val="18"/>
              </w:rPr>
            </w:pPr>
            <w:r>
              <w:rPr>
                <w:sz w:val="18"/>
                <w:szCs w:val="18"/>
              </w:rPr>
              <w:t>к информации об исполнении бюджета</w:t>
            </w:r>
          </w:p>
        </w:tc>
      </w:tr>
      <w:tr w:rsidR="00472DAF" w:rsidTr="00472DAF">
        <w:trPr>
          <w:gridAfter w:val="1"/>
          <w:wAfter w:w="175" w:type="dxa"/>
          <w:trHeight w:val="240"/>
        </w:trPr>
        <w:tc>
          <w:tcPr>
            <w:tcW w:w="680" w:type="dxa"/>
            <w:tcBorders>
              <w:top w:val="nil"/>
              <w:left w:val="nil"/>
              <w:bottom w:val="nil"/>
              <w:right w:val="nil"/>
            </w:tcBorders>
            <w:shd w:val="clear" w:color="auto" w:fill="auto"/>
            <w:noWrap/>
            <w:vAlign w:val="bottom"/>
            <w:hideMark/>
          </w:tcPr>
          <w:p w:rsidR="00472DAF" w:rsidRDefault="00472DAF" w:rsidP="00E40D16">
            <w:pPr>
              <w:jc w:val="right"/>
              <w:rPr>
                <w:sz w:val="18"/>
                <w:szCs w:val="18"/>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502" w:type="dxa"/>
            <w:gridSpan w:val="3"/>
            <w:tcBorders>
              <w:top w:val="nil"/>
              <w:left w:val="nil"/>
              <w:bottom w:val="nil"/>
              <w:right w:val="nil"/>
            </w:tcBorders>
            <w:shd w:val="clear" w:color="auto" w:fill="auto"/>
            <w:noWrap/>
            <w:vAlign w:val="bottom"/>
            <w:hideMark/>
          </w:tcPr>
          <w:p w:rsidR="00472DAF" w:rsidRDefault="00472DAF" w:rsidP="00472DAF">
            <w:pPr>
              <w:spacing w:after="0" w:line="240" w:lineRule="auto"/>
              <w:jc w:val="right"/>
              <w:rPr>
                <w:sz w:val="18"/>
                <w:szCs w:val="18"/>
              </w:rPr>
            </w:pPr>
            <w:r>
              <w:rPr>
                <w:sz w:val="18"/>
                <w:szCs w:val="18"/>
              </w:rPr>
              <w:t>Едогонского муниципального образования</w:t>
            </w:r>
          </w:p>
        </w:tc>
      </w:tr>
      <w:tr w:rsidR="00472DAF" w:rsidTr="00472DAF">
        <w:trPr>
          <w:gridAfter w:val="1"/>
          <w:wAfter w:w="175" w:type="dxa"/>
          <w:trHeight w:val="240"/>
        </w:trPr>
        <w:tc>
          <w:tcPr>
            <w:tcW w:w="680" w:type="dxa"/>
            <w:tcBorders>
              <w:top w:val="nil"/>
              <w:left w:val="nil"/>
              <w:bottom w:val="nil"/>
              <w:right w:val="nil"/>
            </w:tcBorders>
            <w:shd w:val="clear" w:color="auto" w:fill="auto"/>
            <w:noWrap/>
            <w:vAlign w:val="bottom"/>
            <w:hideMark/>
          </w:tcPr>
          <w:p w:rsidR="00472DAF" w:rsidRDefault="00472DAF" w:rsidP="00E40D16">
            <w:pPr>
              <w:jc w:val="right"/>
              <w:rPr>
                <w:sz w:val="18"/>
                <w:szCs w:val="18"/>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502" w:type="dxa"/>
            <w:gridSpan w:val="3"/>
            <w:tcBorders>
              <w:top w:val="nil"/>
              <w:left w:val="nil"/>
              <w:bottom w:val="nil"/>
              <w:right w:val="nil"/>
            </w:tcBorders>
            <w:shd w:val="clear" w:color="auto" w:fill="auto"/>
            <w:noWrap/>
            <w:vAlign w:val="bottom"/>
            <w:hideMark/>
          </w:tcPr>
          <w:p w:rsidR="00472DAF" w:rsidRDefault="00472DAF" w:rsidP="00472DAF">
            <w:pPr>
              <w:spacing w:after="0" w:line="240" w:lineRule="auto"/>
              <w:jc w:val="right"/>
              <w:rPr>
                <w:sz w:val="18"/>
                <w:szCs w:val="18"/>
              </w:rPr>
            </w:pPr>
            <w:r>
              <w:rPr>
                <w:sz w:val="18"/>
                <w:szCs w:val="18"/>
              </w:rPr>
              <w:t>за 1 квартал 2023 года</w:t>
            </w:r>
          </w:p>
        </w:tc>
      </w:tr>
      <w:tr w:rsidR="00472DAF" w:rsidTr="00472DAF">
        <w:trPr>
          <w:gridAfter w:val="1"/>
          <w:wAfter w:w="175" w:type="dxa"/>
          <w:trHeight w:val="240"/>
        </w:trPr>
        <w:tc>
          <w:tcPr>
            <w:tcW w:w="680" w:type="dxa"/>
            <w:tcBorders>
              <w:top w:val="nil"/>
              <w:left w:val="nil"/>
              <w:bottom w:val="nil"/>
              <w:right w:val="nil"/>
            </w:tcBorders>
            <w:shd w:val="clear" w:color="auto" w:fill="auto"/>
            <w:noWrap/>
            <w:vAlign w:val="bottom"/>
            <w:hideMark/>
          </w:tcPr>
          <w:p w:rsidR="00472DAF" w:rsidRDefault="00472DAF" w:rsidP="00E40D16">
            <w:pPr>
              <w:jc w:val="right"/>
              <w:rPr>
                <w:sz w:val="18"/>
                <w:szCs w:val="18"/>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236"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502" w:type="dxa"/>
            <w:gridSpan w:val="3"/>
            <w:tcBorders>
              <w:top w:val="nil"/>
              <w:left w:val="nil"/>
              <w:bottom w:val="nil"/>
              <w:right w:val="nil"/>
            </w:tcBorders>
            <w:shd w:val="clear" w:color="auto" w:fill="auto"/>
            <w:noWrap/>
            <w:vAlign w:val="bottom"/>
            <w:hideMark/>
          </w:tcPr>
          <w:p w:rsidR="00472DAF" w:rsidRDefault="00472DAF" w:rsidP="00472DAF">
            <w:pPr>
              <w:spacing w:after="0" w:line="240" w:lineRule="auto"/>
              <w:rPr>
                <w:sz w:val="20"/>
                <w:szCs w:val="20"/>
              </w:rPr>
            </w:pPr>
          </w:p>
        </w:tc>
      </w:tr>
      <w:tr w:rsidR="00472DAF" w:rsidTr="00472DAF">
        <w:trPr>
          <w:trHeight w:val="402"/>
        </w:trPr>
        <w:tc>
          <w:tcPr>
            <w:tcW w:w="10524" w:type="dxa"/>
            <w:gridSpan w:val="17"/>
            <w:tcBorders>
              <w:top w:val="nil"/>
              <w:left w:val="nil"/>
              <w:bottom w:val="nil"/>
              <w:right w:val="nil"/>
            </w:tcBorders>
            <w:shd w:val="clear" w:color="auto" w:fill="auto"/>
            <w:noWrap/>
            <w:vAlign w:val="bottom"/>
            <w:hideMark/>
          </w:tcPr>
          <w:p w:rsidR="00472DAF" w:rsidRDefault="00472DAF" w:rsidP="00472DAF">
            <w:pPr>
              <w:spacing w:after="0" w:line="240" w:lineRule="auto"/>
              <w:jc w:val="center"/>
              <w:rPr>
                <w:b/>
                <w:bCs/>
                <w:sz w:val="28"/>
                <w:szCs w:val="28"/>
              </w:rPr>
            </w:pPr>
            <w:r>
              <w:rPr>
                <w:b/>
                <w:bCs/>
                <w:sz w:val="28"/>
                <w:szCs w:val="28"/>
              </w:rPr>
              <w:t>ОТЧЁТ</w:t>
            </w:r>
          </w:p>
        </w:tc>
      </w:tr>
      <w:tr w:rsidR="00472DAF" w:rsidTr="00472DAF">
        <w:trPr>
          <w:trHeight w:val="270"/>
        </w:trPr>
        <w:tc>
          <w:tcPr>
            <w:tcW w:w="10524" w:type="dxa"/>
            <w:gridSpan w:val="17"/>
            <w:tcBorders>
              <w:top w:val="nil"/>
              <w:left w:val="nil"/>
              <w:bottom w:val="nil"/>
              <w:right w:val="nil"/>
            </w:tcBorders>
            <w:shd w:val="clear" w:color="auto" w:fill="auto"/>
            <w:noWrap/>
            <w:vAlign w:val="bottom"/>
            <w:hideMark/>
          </w:tcPr>
          <w:p w:rsidR="00472DAF" w:rsidRDefault="00472DAF" w:rsidP="00472DAF">
            <w:pPr>
              <w:spacing w:after="0" w:line="240" w:lineRule="auto"/>
              <w:jc w:val="center"/>
              <w:rPr>
                <w:b/>
                <w:bCs/>
                <w:sz w:val="28"/>
                <w:szCs w:val="28"/>
              </w:rPr>
            </w:pPr>
            <w:r>
              <w:rPr>
                <w:b/>
                <w:bCs/>
                <w:sz w:val="28"/>
                <w:szCs w:val="28"/>
              </w:rPr>
              <w:t xml:space="preserve">об исполнении бюджета Едогонского муниципального образования по состоянию </w:t>
            </w:r>
          </w:p>
        </w:tc>
      </w:tr>
      <w:tr w:rsidR="00472DAF" w:rsidTr="00472DAF">
        <w:trPr>
          <w:trHeight w:val="270"/>
        </w:trPr>
        <w:tc>
          <w:tcPr>
            <w:tcW w:w="10524" w:type="dxa"/>
            <w:gridSpan w:val="17"/>
            <w:tcBorders>
              <w:top w:val="nil"/>
              <w:left w:val="nil"/>
              <w:bottom w:val="nil"/>
              <w:right w:val="nil"/>
            </w:tcBorders>
            <w:shd w:val="clear" w:color="auto" w:fill="auto"/>
            <w:noWrap/>
            <w:vAlign w:val="bottom"/>
            <w:hideMark/>
          </w:tcPr>
          <w:p w:rsidR="00472DAF" w:rsidRDefault="00472DAF" w:rsidP="00472DAF">
            <w:pPr>
              <w:spacing w:after="0" w:line="240" w:lineRule="auto"/>
              <w:jc w:val="center"/>
              <w:rPr>
                <w:b/>
                <w:bCs/>
                <w:sz w:val="28"/>
                <w:szCs w:val="28"/>
              </w:rPr>
            </w:pPr>
            <w:r>
              <w:rPr>
                <w:b/>
                <w:bCs/>
                <w:sz w:val="28"/>
                <w:szCs w:val="28"/>
              </w:rPr>
              <w:t xml:space="preserve">                   на 01 апреля 2023 года по расходам</w:t>
            </w:r>
          </w:p>
        </w:tc>
      </w:tr>
      <w:tr w:rsidR="00472DAF" w:rsidTr="00472DAF">
        <w:trPr>
          <w:trHeight w:val="120"/>
        </w:trPr>
        <w:tc>
          <w:tcPr>
            <w:tcW w:w="680" w:type="dxa"/>
            <w:tcBorders>
              <w:top w:val="nil"/>
              <w:left w:val="nil"/>
              <w:bottom w:val="nil"/>
              <w:right w:val="nil"/>
            </w:tcBorders>
            <w:shd w:val="clear" w:color="auto" w:fill="auto"/>
            <w:noWrap/>
            <w:vAlign w:val="bottom"/>
            <w:hideMark/>
          </w:tcPr>
          <w:p w:rsidR="00472DAF" w:rsidRDefault="00472DAF" w:rsidP="00E40D16">
            <w:pPr>
              <w:jc w:val="center"/>
              <w:rPr>
                <w:b/>
                <w:bCs/>
                <w:sz w:val="28"/>
                <w:szCs w:val="28"/>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960" w:type="dxa"/>
            <w:gridSpan w:val="3"/>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953" w:type="dxa"/>
            <w:gridSpan w:val="2"/>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r>
      <w:tr w:rsidR="00472DAF" w:rsidTr="00472DAF">
        <w:trPr>
          <w:trHeight w:val="240"/>
        </w:trPr>
        <w:tc>
          <w:tcPr>
            <w:tcW w:w="680" w:type="dxa"/>
            <w:tcBorders>
              <w:top w:val="nil"/>
              <w:left w:val="nil"/>
              <w:bottom w:val="nil"/>
              <w:right w:val="nil"/>
            </w:tcBorders>
            <w:shd w:val="clear" w:color="auto" w:fill="auto"/>
            <w:noWrap/>
            <w:vAlign w:val="bottom"/>
            <w:hideMark/>
          </w:tcPr>
          <w:p w:rsidR="00472DAF" w:rsidRDefault="00472DAF" w:rsidP="00E40D16">
            <w:pPr>
              <w:jc w:val="center"/>
              <w:rPr>
                <w:sz w:val="20"/>
                <w:szCs w:val="20"/>
              </w:rPr>
            </w:pP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6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140"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6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851"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097"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960"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953"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r>
      <w:tr w:rsidR="00472DAF" w:rsidTr="00472DAF">
        <w:trPr>
          <w:trHeight w:val="263"/>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proofErr w:type="spellStart"/>
            <w:r>
              <w:rPr>
                <w:b/>
                <w:bCs/>
                <w:sz w:val="18"/>
                <w:szCs w:val="18"/>
              </w:rPr>
              <w:t>РзПР</w:t>
            </w:r>
            <w:proofErr w:type="spellEnd"/>
          </w:p>
        </w:tc>
        <w:tc>
          <w:tcPr>
            <w:tcW w:w="14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Уточненный план на 01.04.2023 г., руб.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Исполнено на 01.04.2023 г., руб.</w:t>
            </w:r>
          </w:p>
        </w:tc>
        <w:tc>
          <w:tcPr>
            <w:tcW w:w="1719" w:type="dxa"/>
            <w:gridSpan w:val="3"/>
            <w:tcBorders>
              <w:top w:val="single" w:sz="4" w:space="0" w:color="auto"/>
              <w:left w:val="nil"/>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 выполнения</w:t>
            </w:r>
          </w:p>
        </w:tc>
        <w:tc>
          <w:tcPr>
            <w:tcW w:w="10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Структура расходов</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 от общего расхода</w:t>
            </w:r>
          </w:p>
        </w:tc>
        <w:tc>
          <w:tcPr>
            <w:tcW w:w="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Отклонение, руб.</w:t>
            </w:r>
          </w:p>
        </w:tc>
      </w:tr>
      <w:tr w:rsidR="00472DAF" w:rsidTr="00472DAF">
        <w:trPr>
          <w:trHeight w:val="11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1447" w:type="dxa"/>
            <w:gridSpan w:val="3"/>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86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к годовому назначению</w:t>
            </w:r>
          </w:p>
        </w:tc>
        <w:tc>
          <w:tcPr>
            <w:tcW w:w="851"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b/>
                <w:bCs/>
                <w:sz w:val="18"/>
                <w:szCs w:val="18"/>
              </w:rPr>
            </w:pPr>
            <w:r>
              <w:rPr>
                <w:b/>
                <w:bCs/>
                <w:sz w:val="18"/>
                <w:szCs w:val="18"/>
              </w:rPr>
              <w:t>к полугодовому назначению</w:t>
            </w: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472DAF" w:rsidRDefault="00472DAF" w:rsidP="00E40D16">
            <w:pPr>
              <w:rPr>
                <w:b/>
                <w:bCs/>
                <w:sz w:val="18"/>
                <w:szCs w:val="18"/>
              </w:rPr>
            </w:pP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0100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sz w:val="18"/>
                <w:szCs w:val="18"/>
              </w:rPr>
            </w:pPr>
            <w:proofErr w:type="spellStart"/>
            <w:r>
              <w:rPr>
                <w:b/>
                <w:bCs/>
                <w:sz w:val="18"/>
                <w:szCs w:val="18"/>
              </w:rPr>
              <w:t>Гос.управ.и</w:t>
            </w:r>
            <w:proofErr w:type="spellEnd"/>
            <w:r>
              <w:rPr>
                <w:b/>
                <w:bCs/>
                <w:sz w:val="18"/>
                <w:szCs w:val="18"/>
              </w:rPr>
              <w:t xml:space="preserve"> органы </w:t>
            </w:r>
            <w:proofErr w:type="spellStart"/>
            <w:r>
              <w:rPr>
                <w:b/>
                <w:bCs/>
                <w:sz w:val="18"/>
                <w:szCs w:val="18"/>
              </w:rPr>
              <w:t>мест.управ</w:t>
            </w:r>
            <w:proofErr w:type="spellEnd"/>
            <w:r>
              <w:rPr>
                <w:b/>
                <w:bCs/>
                <w:sz w:val="18"/>
                <w:szCs w:val="18"/>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4 157 013,58</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1 603 397,84</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1 603 397,84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38,6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40,9</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3 687 554,21</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1 399 449,09</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1 399 449,09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38,0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b/>
                <w:bCs/>
                <w:sz w:val="16"/>
                <w:szCs w:val="16"/>
              </w:rPr>
            </w:pPr>
            <w:r>
              <w:rPr>
                <w:b/>
                <w:bCs/>
                <w:sz w:val="16"/>
                <w:szCs w:val="16"/>
              </w:rPr>
              <w:t>87,3</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35,7</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2 801 167,33</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926 514,81</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926 514,81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33,1</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b/>
                <w:bCs/>
                <w:sz w:val="16"/>
                <w:szCs w:val="16"/>
              </w:rPr>
            </w:pPr>
            <w:r>
              <w:rPr>
                <w:b/>
                <w:bCs/>
                <w:sz w:val="16"/>
                <w:szCs w:val="16"/>
              </w:rPr>
              <w:t>57,8</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23,7</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886 386,88</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472 934,28</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472 934,28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53,4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b/>
                <w:bCs/>
                <w:sz w:val="16"/>
                <w:szCs w:val="16"/>
              </w:rPr>
            </w:pPr>
            <w:r>
              <w:rPr>
                <w:b/>
                <w:bCs/>
                <w:sz w:val="16"/>
                <w:szCs w:val="16"/>
              </w:rPr>
              <w:t>29,5</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12,1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0102</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Глава администрации поселения</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773 185,57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298 301,84</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298 301,84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38,6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18,6</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7,6</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зарплата с начислениями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773 185,57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298 301,84</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298 301,84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38,6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18,6</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7,6</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586 767,33</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208 862,61</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208 862,61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35,6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13,0</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начисления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186 418,24</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89 439,23</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89 439,23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48,0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5,6</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0104</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Центральный аппарат</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3 361 128,01</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1 303 204,00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1 303 204,00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38,8</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81,3</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33,3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зарплата с начислениями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2 914 368,64</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1 101 147,25</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1 101 147,25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37,8</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68,7</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28,1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2 214 400,00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717 652,20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717 652,20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32,4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44,8</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18,3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lastRenderedPageBreak/>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начисления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699 968,64</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383 495,05</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383 495,05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54,8</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23,9</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9,8</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0107</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Обеспечение проведения выборов и референдумов</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0111</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Резервный фонд</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20 000,00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0113</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Другие общегосударственные вопросы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2 700,00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1 892,00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1 892,00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70,1</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nil"/>
            </w:tcBorders>
            <w:shd w:val="clear" w:color="auto" w:fill="auto"/>
            <w:noWrap/>
            <w:vAlign w:val="center"/>
            <w:hideMark/>
          </w:tcPr>
          <w:p w:rsidR="00472DAF" w:rsidRDefault="00472DAF" w:rsidP="00E40D16">
            <w:pPr>
              <w:jc w:val="center"/>
              <w:rPr>
                <w:sz w:val="16"/>
                <w:szCs w:val="16"/>
              </w:rPr>
            </w:pPr>
            <w:r>
              <w:rPr>
                <w:sz w:val="16"/>
                <w:szCs w:val="16"/>
              </w:rPr>
              <w:t>0,1</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0200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sz w:val="18"/>
                <w:szCs w:val="18"/>
              </w:rPr>
            </w:pPr>
            <w:r>
              <w:rPr>
                <w:b/>
                <w:bCs/>
                <w:sz w:val="18"/>
                <w:szCs w:val="18"/>
              </w:rPr>
              <w:t>Национальная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173 700,00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26 800,00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26 800,00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15,4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0,7</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0203</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Мобилизационная и вневойсковая подготовка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173 700,00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26 800,00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26 800,00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15,4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0,7</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161 100,00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26 800,00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26 800,00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0,7</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123 700,00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20 575,72</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20 575,72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76,8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0,5</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37 400,00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6 224,28</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6 224,28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0,2</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0300</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b/>
                <w:bCs/>
                <w:sz w:val="18"/>
                <w:szCs w:val="18"/>
              </w:rPr>
            </w:pPr>
            <w:r>
              <w:rPr>
                <w:b/>
                <w:bCs/>
                <w:sz w:val="18"/>
                <w:szCs w:val="18"/>
              </w:rPr>
              <w:t>Национальная безопасность и правоохранительная деятельность</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100 500,00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0309</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 xml:space="preserve">Защита населения и территории от последствий чрезвычайных ситуаций природного и техногенного </w:t>
            </w:r>
            <w:proofErr w:type="spellStart"/>
            <w:r>
              <w:rPr>
                <w:sz w:val="18"/>
                <w:szCs w:val="18"/>
              </w:rPr>
              <w:t>характера,гражданская</w:t>
            </w:r>
            <w:proofErr w:type="spellEnd"/>
            <w:r>
              <w:rPr>
                <w:sz w:val="18"/>
                <w:szCs w:val="18"/>
              </w:rPr>
              <w:t xml:space="preserve"> оборона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0314</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Обеспечение пожарной безопасности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100 500,00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0400</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b/>
                <w:bCs/>
                <w:sz w:val="18"/>
                <w:szCs w:val="18"/>
              </w:rPr>
            </w:pPr>
            <w:r>
              <w:rPr>
                <w:b/>
                <w:bCs/>
                <w:sz w:val="18"/>
                <w:szCs w:val="18"/>
              </w:rPr>
              <w:t>Национальная экономика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1 797 540,00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211 364,71</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211 364,71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11,8</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5,4</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0401</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i/>
                <w:iCs/>
                <w:sz w:val="18"/>
                <w:szCs w:val="18"/>
              </w:rPr>
            </w:pPr>
            <w:r>
              <w:rPr>
                <w:i/>
                <w:iCs/>
                <w:sz w:val="18"/>
                <w:szCs w:val="18"/>
              </w:rPr>
              <w:t>Общеэкономические вопросы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lastRenderedPageBreak/>
              <w:t> </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0406</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Водное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0409</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Дорожное хозяйство(дорожные фонды)</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786 740,00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211 364,71</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211 364,71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26,9</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5,4</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0412</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sz w:val="18"/>
                <w:szCs w:val="18"/>
              </w:rPr>
            </w:pPr>
            <w:r>
              <w:rPr>
                <w:sz w:val="18"/>
                <w:szCs w:val="18"/>
              </w:rPr>
              <w:t>Другие вопросы в области национальной экономики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1 010 800,00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0500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sz w:val="18"/>
                <w:szCs w:val="18"/>
              </w:rPr>
            </w:pPr>
            <w:r>
              <w:rPr>
                <w:b/>
                <w:bCs/>
                <w:sz w:val="18"/>
                <w:szCs w:val="18"/>
              </w:rPr>
              <w:t>Жилищно-коммунальное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262 000,00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138 053,19</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138 053,19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52,7</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3,5</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0501</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Жилищное хозяйство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0502</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Коммунальное хозяйство</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200 000,00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126 371,58</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126 371,58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63,2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3,2</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0503</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Благоустройство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62 000,00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11 681,61</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11 681,61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0700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Образование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5 000,00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5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0705</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i/>
                <w:iCs/>
                <w:sz w:val="18"/>
                <w:szCs w:val="18"/>
              </w:rPr>
            </w:pPr>
            <w:r>
              <w:rPr>
                <w:i/>
                <w:iCs/>
                <w:sz w:val="18"/>
                <w:szCs w:val="18"/>
              </w:rPr>
              <w:t xml:space="preserve">Профессиональная </w:t>
            </w:r>
            <w:proofErr w:type="spellStart"/>
            <w:r>
              <w:rPr>
                <w:i/>
                <w:iCs/>
                <w:sz w:val="18"/>
                <w:szCs w:val="18"/>
              </w:rPr>
              <w:t>подготовка,переподготовка</w:t>
            </w:r>
            <w:proofErr w:type="spellEnd"/>
            <w:r>
              <w:rPr>
                <w:i/>
                <w:iCs/>
                <w:sz w:val="18"/>
                <w:szCs w:val="18"/>
              </w:rPr>
              <w:t xml:space="preserve"> и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0800</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b/>
                <w:bCs/>
                <w:sz w:val="18"/>
                <w:szCs w:val="18"/>
              </w:rPr>
            </w:pPr>
            <w:r>
              <w:rPr>
                <w:b/>
                <w:bCs/>
                <w:sz w:val="18"/>
                <w:szCs w:val="18"/>
              </w:rPr>
              <w:t>Культура, кинематография</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12 410 500,00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1 394 390,37</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1 394 390,37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11,2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35,6</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0801</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Культура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12 410 500,00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1 394 390,37</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1 394 390,37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35,6</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Зарплата с начислениями - всего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3 600 254,97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943 694,75</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943 694,75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26,2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67,7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24,1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2 745 254,97</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633 156,59</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633 156,59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23,1</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45,4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16,2</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851 000,00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308 615,83</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308 615,83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36,3</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7,9</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sz w:val="18"/>
                <w:szCs w:val="18"/>
              </w:rPr>
            </w:pPr>
            <w:r>
              <w:rPr>
                <w:sz w:val="18"/>
                <w:szCs w:val="18"/>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4 000,00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1 922,33</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1 922,33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lastRenderedPageBreak/>
              <w:t>0804</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Другие вопросы в области культуры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1000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sz w:val="18"/>
                <w:szCs w:val="18"/>
              </w:rPr>
            </w:pPr>
            <w:r>
              <w:rPr>
                <w:b/>
                <w:bCs/>
                <w:sz w:val="18"/>
                <w:szCs w:val="18"/>
              </w:rPr>
              <w:t>Социальная политика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462 834,36</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134 987,64</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134 987,64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29,2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000000" w:fill="EEECE1"/>
            <w:noWrap/>
            <w:vAlign w:val="center"/>
            <w:hideMark/>
          </w:tcPr>
          <w:p w:rsidR="00472DAF" w:rsidRDefault="00472DAF" w:rsidP="00E40D16">
            <w:pPr>
              <w:jc w:val="center"/>
              <w:rPr>
                <w:b/>
                <w:bCs/>
                <w:sz w:val="16"/>
                <w:szCs w:val="16"/>
              </w:rPr>
            </w:pPr>
            <w:r>
              <w:rPr>
                <w:b/>
                <w:bCs/>
                <w:sz w:val="16"/>
                <w:szCs w:val="16"/>
              </w:rPr>
              <w:t>3,5</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1001</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Пенсионное обеспечение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462 834,36</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134 987,64</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134 987,64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29,2</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000000" w:fill="EEECE1"/>
            <w:noWrap/>
            <w:vAlign w:val="center"/>
            <w:hideMark/>
          </w:tcPr>
          <w:p w:rsidR="00472DAF" w:rsidRDefault="00472DAF" w:rsidP="00E40D16">
            <w:pPr>
              <w:jc w:val="center"/>
              <w:rPr>
                <w:sz w:val="16"/>
                <w:szCs w:val="16"/>
              </w:rPr>
            </w:pPr>
            <w:r>
              <w:rPr>
                <w:sz w:val="16"/>
                <w:szCs w:val="16"/>
              </w:rPr>
              <w:t>3,5</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1006</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Другие вопросы в области социальной политики</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1100</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Физическая культура и спорт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376 814,43</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42 714,43</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42 714,43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11,3</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1101</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i/>
                <w:iCs/>
                <w:sz w:val="18"/>
                <w:szCs w:val="18"/>
              </w:rPr>
            </w:pPr>
            <w:r>
              <w:rPr>
                <w:i/>
                <w:iCs/>
                <w:sz w:val="18"/>
                <w:szCs w:val="18"/>
              </w:rPr>
              <w:t xml:space="preserve">Физическая культура </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376 814,43</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42 714,43</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42 714,43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11,3</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1300</w:t>
            </w:r>
          </w:p>
        </w:tc>
        <w:tc>
          <w:tcPr>
            <w:tcW w:w="1447" w:type="dxa"/>
            <w:gridSpan w:val="3"/>
            <w:tcBorders>
              <w:top w:val="nil"/>
              <w:left w:val="nil"/>
              <w:bottom w:val="single" w:sz="4" w:space="0" w:color="auto"/>
              <w:right w:val="nil"/>
            </w:tcBorders>
            <w:shd w:val="clear" w:color="auto" w:fill="auto"/>
            <w:vAlign w:val="center"/>
            <w:hideMark/>
          </w:tcPr>
          <w:p w:rsidR="00472DAF" w:rsidRDefault="00472DAF" w:rsidP="00E40D16">
            <w:pPr>
              <w:rPr>
                <w:b/>
                <w:bCs/>
                <w:i/>
                <w:iCs/>
                <w:sz w:val="18"/>
                <w:szCs w:val="18"/>
              </w:rPr>
            </w:pPr>
            <w:r>
              <w:rPr>
                <w:b/>
                <w:bCs/>
                <w:i/>
                <w:iCs/>
                <w:sz w:val="18"/>
                <w:szCs w:val="18"/>
              </w:rPr>
              <w:t>Обслуживание государственного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1301</w:t>
            </w:r>
          </w:p>
        </w:tc>
        <w:tc>
          <w:tcPr>
            <w:tcW w:w="1447" w:type="dxa"/>
            <w:gridSpan w:val="3"/>
            <w:tcBorders>
              <w:top w:val="nil"/>
              <w:left w:val="nil"/>
              <w:bottom w:val="single" w:sz="4" w:space="0" w:color="auto"/>
              <w:right w:val="nil"/>
            </w:tcBorders>
            <w:shd w:val="clear" w:color="auto" w:fill="auto"/>
            <w:vAlign w:val="bottom"/>
            <w:hideMark/>
          </w:tcPr>
          <w:p w:rsidR="00472DAF" w:rsidRDefault="00472DAF" w:rsidP="00E40D16">
            <w:pPr>
              <w:rPr>
                <w:i/>
                <w:iCs/>
                <w:sz w:val="18"/>
                <w:szCs w:val="18"/>
              </w:rPr>
            </w:pPr>
            <w:r>
              <w:rPr>
                <w:i/>
                <w:iCs/>
                <w:sz w:val="18"/>
                <w:szCs w:val="18"/>
              </w:rPr>
              <w:t>Обслуживание государственного внутреннего и муниципального долга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1400</w:t>
            </w:r>
          </w:p>
        </w:tc>
        <w:tc>
          <w:tcPr>
            <w:tcW w:w="1447" w:type="dxa"/>
            <w:gridSpan w:val="3"/>
            <w:tcBorders>
              <w:top w:val="nil"/>
              <w:left w:val="nil"/>
              <w:bottom w:val="single" w:sz="4" w:space="0" w:color="auto"/>
              <w:right w:val="nil"/>
            </w:tcBorders>
            <w:shd w:val="clear" w:color="auto" w:fill="auto"/>
            <w:vAlign w:val="bottom"/>
            <w:hideMark/>
          </w:tcPr>
          <w:p w:rsidR="00472DAF" w:rsidRDefault="00472DAF" w:rsidP="00E40D16">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2 520 897,00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363 826,80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363 826,80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14,4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9,3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8"/>
                <w:szCs w:val="18"/>
              </w:rPr>
            </w:pPr>
            <w:r>
              <w:rPr>
                <w:sz w:val="18"/>
                <w:szCs w:val="18"/>
              </w:rPr>
              <w:t>1403</w:t>
            </w:r>
          </w:p>
        </w:tc>
        <w:tc>
          <w:tcPr>
            <w:tcW w:w="1447" w:type="dxa"/>
            <w:gridSpan w:val="3"/>
            <w:tcBorders>
              <w:top w:val="nil"/>
              <w:left w:val="nil"/>
              <w:bottom w:val="single" w:sz="4" w:space="0" w:color="auto"/>
              <w:right w:val="nil"/>
            </w:tcBorders>
            <w:shd w:val="clear" w:color="auto" w:fill="auto"/>
            <w:vAlign w:val="bottom"/>
            <w:hideMark/>
          </w:tcPr>
          <w:p w:rsidR="00472DAF" w:rsidRDefault="00472DAF" w:rsidP="00E40D16">
            <w:pPr>
              <w:rPr>
                <w:i/>
                <w:iCs/>
                <w:sz w:val="18"/>
                <w:szCs w:val="18"/>
              </w:rPr>
            </w:pPr>
            <w:r>
              <w:rPr>
                <w:i/>
                <w:iCs/>
                <w:sz w:val="18"/>
                <w:szCs w:val="18"/>
              </w:rPr>
              <w:t>Прочие межбюджетные трансферты общего характера</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2 520 897,00</w:t>
            </w:r>
          </w:p>
        </w:tc>
        <w:tc>
          <w:tcPr>
            <w:tcW w:w="1264"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363 826,80</w:t>
            </w:r>
          </w:p>
        </w:tc>
        <w:tc>
          <w:tcPr>
            <w:tcW w:w="1140" w:type="dxa"/>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sz w:val="16"/>
                <w:szCs w:val="16"/>
              </w:rPr>
            </w:pPr>
            <w:r>
              <w:rPr>
                <w:sz w:val="16"/>
                <w:szCs w:val="16"/>
              </w:rPr>
              <w:t>363 826,80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14,4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9,3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sz w:val="18"/>
                <w:szCs w:val="18"/>
              </w:rPr>
            </w:pPr>
            <w:r>
              <w:rPr>
                <w:b/>
                <w:bCs/>
                <w:sz w:val="18"/>
                <w:szCs w:val="18"/>
              </w:rPr>
              <w:t>ИТОГО РАСХОДЫ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22 268 799,37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3 915 534,98</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3 915 534,98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17,6</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960" w:type="dxa"/>
            <w:gridSpan w:val="3"/>
            <w:tcBorders>
              <w:top w:val="nil"/>
              <w:left w:val="nil"/>
              <w:bottom w:val="single" w:sz="4" w:space="0" w:color="auto"/>
              <w:right w:val="single" w:sz="4" w:space="0" w:color="auto"/>
            </w:tcBorders>
            <w:shd w:val="clear" w:color="000000" w:fill="EEECE1"/>
            <w:noWrap/>
            <w:vAlign w:val="center"/>
            <w:hideMark/>
          </w:tcPr>
          <w:p w:rsidR="00472DAF" w:rsidRDefault="00472DAF" w:rsidP="00E40D16">
            <w:pPr>
              <w:jc w:val="center"/>
              <w:rPr>
                <w:b/>
                <w:bCs/>
                <w:sz w:val="16"/>
                <w:szCs w:val="16"/>
              </w:rPr>
            </w:pPr>
            <w:r>
              <w:rPr>
                <w:b/>
                <w:bCs/>
                <w:sz w:val="16"/>
                <w:szCs w:val="16"/>
              </w:rPr>
              <w:t>100,0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8"/>
                <w:szCs w:val="18"/>
              </w:rPr>
            </w:pPr>
            <w:r>
              <w:rPr>
                <w:b/>
                <w:bCs/>
                <w:sz w:val="18"/>
                <w:szCs w:val="18"/>
              </w:rPr>
              <w:t> </w:t>
            </w:r>
          </w:p>
        </w:tc>
        <w:tc>
          <w:tcPr>
            <w:tcW w:w="1447" w:type="dxa"/>
            <w:gridSpan w:val="3"/>
            <w:tcBorders>
              <w:top w:val="nil"/>
              <w:left w:val="nil"/>
              <w:bottom w:val="single" w:sz="4" w:space="0" w:color="auto"/>
              <w:right w:val="nil"/>
            </w:tcBorders>
            <w:shd w:val="clear" w:color="auto" w:fill="auto"/>
            <w:noWrap/>
            <w:vAlign w:val="center"/>
            <w:hideMark/>
          </w:tcPr>
          <w:p w:rsidR="00472DAF" w:rsidRDefault="00472DAF" w:rsidP="00E40D16">
            <w:pPr>
              <w:rPr>
                <w:b/>
                <w:bCs/>
                <w:i/>
                <w:iCs/>
                <w:sz w:val="18"/>
                <w:szCs w:val="18"/>
              </w:rPr>
            </w:pPr>
            <w:r>
              <w:rPr>
                <w:b/>
                <w:bCs/>
                <w:i/>
                <w:iCs/>
                <w:sz w:val="18"/>
                <w:szCs w:val="18"/>
              </w:rPr>
              <w:t>ЗАРПЛАТА С НАЧИСЛЕНИЯМИ, ИТОГО</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7 448 909,18</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2 369 943,84</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i/>
                <w:iCs/>
                <w:sz w:val="16"/>
                <w:szCs w:val="16"/>
              </w:rPr>
            </w:pPr>
            <w:r>
              <w:rPr>
                <w:b/>
                <w:bCs/>
                <w:i/>
                <w:iCs/>
                <w:sz w:val="16"/>
                <w:szCs w:val="16"/>
              </w:rPr>
              <w:t>2 369 943,84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31,8</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60,5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60,5</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 xml:space="preserve">           в том числе зарплата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5 670 122,30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1 580 247,12</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1 580 247,12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27,9</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40,4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40,4</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lastRenderedPageBreak/>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 xml:space="preserve">                       начисления на </w:t>
            </w:r>
            <w:proofErr w:type="spellStart"/>
            <w:r>
              <w:rPr>
                <w:i/>
                <w:iCs/>
                <w:sz w:val="18"/>
                <w:szCs w:val="18"/>
              </w:rPr>
              <w:t>опл</w:t>
            </w:r>
            <w:proofErr w:type="spellEnd"/>
            <w:r>
              <w:rPr>
                <w:i/>
                <w:iCs/>
                <w:sz w:val="18"/>
                <w:szCs w:val="18"/>
              </w:rPr>
              <w:t>. труда</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1 774 786,88</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787 774,39</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787 774,39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44,4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20,1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20,1</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 xml:space="preserve">                     б/лист 266</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4 000,00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1 922,33</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1 922,33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48,1</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Коммунальные услуги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961 885,89</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676 777,98</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676 777,98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70,4</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17,3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17,3</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i/>
                <w:iCs/>
                <w:sz w:val="18"/>
                <w:szCs w:val="18"/>
              </w:rPr>
            </w:pPr>
            <w:r>
              <w:rPr>
                <w:i/>
                <w:iCs/>
                <w:sz w:val="18"/>
                <w:szCs w:val="18"/>
              </w:rPr>
              <w:t>Приобретение</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531 500,56</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62 127,00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i/>
                <w:iCs/>
                <w:sz w:val="16"/>
                <w:szCs w:val="16"/>
              </w:rPr>
            </w:pPr>
            <w:r>
              <w:rPr>
                <w:i/>
                <w:iCs/>
                <w:sz w:val="16"/>
                <w:szCs w:val="16"/>
              </w:rPr>
              <w:t>62 127,00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11,7</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1,6</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single" w:sz="4" w:space="0" w:color="auto"/>
              <w:left w:val="nil"/>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Превышение доходов над расходами</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-55 859,37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-131 034,98</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-119 530,24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Бюджетный кредит</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sz w:val="16"/>
                <w:szCs w:val="16"/>
              </w:rPr>
            </w:pPr>
            <w:r>
              <w:rPr>
                <w:b/>
                <w:bCs/>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 xml:space="preserve">Прочие источники </w:t>
            </w:r>
            <w:proofErr w:type="spellStart"/>
            <w:r>
              <w:rPr>
                <w:sz w:val="18"/>
                <w:szCs w:val="18"/>
              </w:rPr>
              <w:t>внутр.финансир</w:t>
            </w:r>
            <w:proofErr w:type="spellEnd"/>
            <w:r>
              <w:rPr>
                <w:sz w:val="18"/>
                <w:szCs w:val="18"/>
              </w:rPr>
              <w:t>.</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55 000,00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Изменение ост-ка средств на счетах</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859,37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131 034,98</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119 530,24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Увеличение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-22 267 940,00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-3 784 500,00</w:t>
            </w:r>
          </w:p>
        </w:tc>
        <w:tc>
          <w:tcPr>
            <w:tcW w:w="1140" w:type="dxa"/>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center"/>
              <w:rPr>
                <w:sz w:val="16"/>
                <w:szCs w:val="16"/>
              </w:rPr>
            </w:pPr>
            <w:r>
              <w:rPr>
                <w:sz w:val="16"/>
                <w:szCs w:val="16"/>
              </w:rPr>
              <w:t>-3 831 425,95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noWrap/>
            <w:vAlign w:val="bottom"/>
            <w:hideMark/>
          </w:tcPr>
          <w:p w:rsidR="00472DAF" w:rsidRDefault="00472DAF" w:rsidP="00E40D16">
            <w:pPr>
              <w:rPr>
                <w:i/>
                <w:iCs/>
                <w:sz w:val="18"/>
                <w:szCs w:val="18"/>
              </w:rPr>
            </w:pPr>
            <w:r>
              <w:rPr>
                <w:i/>
                <w:iCs/>
                <w:sz w:val="18"/>
                <w:szCs w:val="18"/>
              </w:rPr>
              <w:t>Уменьшение остатков бюджетных средств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22 268 799,37</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3 915 534,98</w:t>
            </w:r>
          </w:p>
        </w:tc>
        <w:tc>
          <w:tcPr>
            <w:tcW w:w="1140" w:type="dxa"/>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center"/>
              <w:rPr>
                <w:sz w:val="16"/>
                <w:szCs w:val="16"/>
              </w:rPr>
            </w:pPr>
            <w:r>
              <w:rPr>
                <w:sz w:val="16"/>
                <w:szCs w:val="16"/>
              </w:rPr>
              <w:t>3 950 956,19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nil"/>
              <w:left w:val="single" w:sz="4" w:space="0" w:color="auto"/>
              <w:bottom w:val="nil"/>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nil"/>
              <w:right w:val="nil"/>
            </w:tcBorders>
            <w:shd w:val="clear" w:color="auto" w:fill="auto"/>
            <w:noWrap/>
            <w:vAlign w:val="bottom"/>
            <w:hideMark/>
          </w:tcPr>
          <w:p w:rsidR="00472DAF" w:rsidRDefault="00472DAF" w:rsidP="00E40D16">
            <w:pPr>
              <w:rPr>
                <w:b/>
                <w:bCs/>
                <w:sz w:val="18"/>
                <w:szCs w:val="18"/>
              </w:rPr>
            </w:pPr>
            <w:r>
              <w:rPr>
                <w:b/>
                <w:bCs/>
                <w:sz w:val="18"/>
                <w:szCs w:val="18"/>
              </w:rPr>
              <w:t>ДОХОДЫ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22 212 940,00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3 784 500,00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3 796 004,74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single" w:sz="4" w:space="0" w:color="auto"/>
              <w:left w:val="single" w:sz="4" w:space="0" w:color="auto"/>
              <w:bottom w:val="nil"/>
              <w:right w:val="nil"/>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single" w:sz="4" w:space="0" w:color="auto"/>
              <w:left w:val="single" w:sz="4" w:space="0" w:color="auto"/>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в том числе внутренние обороты</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11 329 600,00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3 443 900,00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3 443 900,00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single" w:sz="4" w:space="0" w:color="auto"/>
              <w:left w:val="single" w:sz="4" w:space="0" w:color="auto"/>
              <w:bottom w:val="nil"/>
              <w:right w:val="nil"/>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single" w:sz="4" w:space="0" w:color="auto"/>
              <w:bottom w:val="single" w:sz="4" w:space="0" w:color="auto"/>
              <w:right w:val="nil"/>
            </w:tcBorders>
            <w:shd w:val="clear" w:color="auto" w:fill="auto"/>
            <w:noWrap/>
            <w:vAlign w:val="bottom"/>
            <w:hideMark/>
          </w:tcPr>
          <w:p w:rsidR="00472DAF" w:rsidRDefault="00472DAF" w:rsidP="00E40D16">
            <w:pPr>
              <w:rPr>
                <w:sz w:val="18"/>
                <w:szCs w:val="18"/>
              </w:rPr>
            </w:pPr>
            <w:r>
              <w:rPr>
                <w:sz w:val="18"/>
                <w:szCs w:val="18"/>
              </w:rPr>
              <w:t>Доходы за минусом внутренних оборотов</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10 883 340,00</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340 600,00</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352 104,74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sz w:val="16"/>
                <w:szCs w:val="16"/>
              </w:rPr>
            </w:pPr>
            <w:r>
              <w:rPr>
                <w:b/>
                <w:bCs/>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trHeight w:val="2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DAF" w:rsidRDefault="00472DAF" w:rsidP="00E40D16">
            <w:pPr>
              <w:rPr>
                <w:sz w:val="18"/>
                <w:szCs w:val="18"/>
              </w:rPr>
            </w:pPr>
            <w:r>
              <w:rPr>
                <w:sz w:val="18"/>
                <w:szCs w:val="18"/>
              </w:rPr>
              <w:t> </w:t>
            </w:r>
          </w:p>
        </w:tc>
        <w:tc>
          <w:tcPr>
            <w:tcW w:w="1447" w:type="dxa"/>
            <w:gridSpan w:val="3"/>
            <w:tcBorders>
              <w:top w:val="nil"/>
              <w:left w:val="nil"/>
              <w:bottom w:val="single" w:sz="4" w:space="0" w:color="auto"/>
              <w:right w:val="nil"/>
            </w:tcBorders>
            <w:shd w:val="clear" w:color="auto" w:fill="auto"/>
            <w:vAlign w:val="bottom"/>
            <w:hideMark/>
          </w:tcPr>
          <w:p w:rsidR="00472DAF" w:rsidRDefault="00472DAF" w:rsidP="00E40D16">
            <w:pPr>
              <w:rPr>
                <w:sz w:val="18"/>
                <w:szCs w:val="18"/>
              </w:rPr>
            </w:pPr>
            <w:r>
              <w:rPr>
                <w:sz w:val="18"/>
                <w:szCs w:val="18"/>
              </w:rPr>
              <w:t xml:space="preserve">% направления средств на выплату </w:t>
            </w:r>
            <w:proofErr w:type="spellStart"/>
            <w:r>
              <w:rPr>
                <w:sz w:val="18"/>
                <w:szCs w:val="18"/>
              </w:rPr>
              <w:t>з.платы</w:t>
            </w:r>
            <w:proofErr w:type="spellEnd"/>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 </w:t>
            </w:r>
          </w:p>
        </w:tc>
        <w:tc>
          <w:tcPr>
            <w:tcW w:w="1140"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sz w:val="16"/>
                <w:szCs w:val="16"/>
              </w:rPr>
            </w:pPr>
            <w:r>
              <w:rPr>
                <w:sz w:val="16"/>
                <w:szCs w:val="16"/>
              </w:rPr>
              <w:t>65,90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c>
          <w:tcPr>
            <w:tcW w:w="953" w:type="dxa"/>
            <w:gridSpan w:val="2"/>
            <w:tcBorders>
              <w:top w:val="nil"/>
              <w:left w:val="nil"/>
              <w:bottom w:val="single" w:sz="4" w:space="0" w:color="auto"/>
              <w:right w:val="single" w:sz="4" w:space="0" w:color="auto"/>
            </w:tcBorders>
            <w:shd w:val="clear" w:color="auto" w:fill="auto"/>
            <w:noWrap/>
            <w:vAlign w:val="center"/>
            <w:hideMark/>
          </w:tcPr>
          <w:p w:rsidR="00472DAF" w:rsidRDefault="00472DAF" w:rsidP="00E40D16">
            <w:pPr>
              <w:rPr>
                <w:sz w:val="16"/>
                <w:szCs w:val="16"/>
              </w:rPr>
            </w:pPr>
            <w:r>
              <w:rPr>
                <w:sz w:val="16"/>
                <w:szCs w:val="16"/>
              </w:rPr>
              <w:t> </w:t>
            </w:r>
          </w:p>
        </w:tc>
      </w:tr>
      <w:tr w:rsidR="00472DAF" w:rsidTr="00472DAF">
        <w:trPr>
          <w:gridBefore w:val="2"/>
          <w:gridAfter w:val="1"/>
          <w:wBefore w:w="851" w:type="dxa"/>
          <w:wAfter w:w="175" w:type="dxa"/>
          <w:trHeight w:val="300"/>
        </w:trPr>
        <w:tc>
          <w:tcPr>
            <w:tcW w:w="1134" w:type="dxa"/>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4253" w:type="dxa"/>
            <w:gridSpan w:val="5"/>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41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76"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41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r>
      <w:tr w:rsidR="00472DAF" w:rsidTr="00472DAF">
        <w:trPr>
          <w:gridBefore w:val="2"/>
          <w:gridAfter w:val="1"/>
          <w:wBefore w:w="851" w:type="dxa"/>
          <w:wAfter w:w="175" w:type="dxa"/>
          <w:trHeight w:val="1080"/>
        </w:trPr>
        <w:tc>
          <w:tcPr>
            <w:tcW w:w="9498" w:type="dxa"/>
            <w:gridSpan w:val="14"/>
            <w:tcBorders>
              <w:top w:val="nil"/>
              <w:left w:val="nil"/>
              <w:bottom w:val="nil"/>
              <w:right w:val="nil"/>
            </w:tcBorders>
            <w:shd w:val="clear" w:color="auto" w:fill="auto"/>
            <w:vAlign w:val="bottom"/>
            <w:hideMark/>
          </w:tcPr>
          <w:p w:rsidR="00472DAF" w:rsidRDefault="00472DAF" w:rsidP="00E40D16">
            <w:pPr>
              <w:jc w:val="center"/>
              <w:rPr>
                <w:b/>
                <w:bCs/>
                <w:color w:val="000000"/>
              </w:rPr>
            </w:pPr>
          </w:p>
          <w:p w:rsidR="00472DAF" w:rsidRDefault="00472DAF" w:rsidP="00E40D16">
            <w:pPr>
              <w:jc w:val="center"/>
              <w:rPr>
                <w:b/>
                <w:bCs/>
                <w:color w:val="000000"/>
              </w:rPr>
            </w:pPr>
          </w:p>
          <w:p w:rsidR="00472DAF" w:rsidRDefault="00472DAF" w:rsidP="00E40D16">
            <w:pPr>
              <w:jc w:val="center"/>
              <w:rPr>
                <w:b/>
                <w:bCs/>
                <w:color w:val="000000"/>
              </w:rPr>
            </w:pPr>
          </w:p>
          <w:p w:rsidR="00472DAF" w:rsidRDefault="00472DAF" w:rsidP="00E40D16">
            <w:pPr>
              <w:jc w:val="center"/>
              <w:rPr>
                <w:b/>
                <w:bCs/>
                <w:color w:val="000000"/>
              </w:rPr>
            </w:pPr>
          </w:p>
          <w:p w:rsidR="00472DAF" w:rsidRDefault="00472DAF" w:rsidP="00E40D16">
            <w:pPr>
              <w:jc w:val="center"/>
              <w:rPr>
                <w:b/>
                <w:bCs/>
                <w:color w:val="000000"/>
                <w:sz w:val="24"/>
                <w:szCs w:val="24"/>
              </w:rPr>
            </w:pPr>
            <w:r>
              <w:rPr>
                <w:b/>
                <w:bCs/>
                <w:color w:val="000000"/>
              </w:rPr>
              <w:lastRenderedPageBreak/>
              <w:t>ОТЧЕТ ОБ ИСПОЛЬЗОВАНИИ СРЕДСТВ ДОРОЖНОГО ФОНДА за 1 квартал 2023 года                                                                                                                                                 ЕДОГОНСКОГО МУНИЦИПАЛЬНОГО ОБРАЗОВАНИЯ</w:t>
            </w:r>
          </w:p>
        </w:tc>
      </w:tr>
      <w:tr w:rsidR="00472DAF" w:rsidTr="00472DAF">
        <w:trPr>
          <w:gridBefore w:val="2"/>
          <w:gridAfter w:val="1"/>
          <w:wBefore w:w="851" w:type="dxa"/>
          <w:wAfter w:w="175" w:type="dxa"/>
          <w:trHeight w:val="289"/>
        </w:trPr>
        <w:tc>
          <w:tcPr>
            <w:tcW w:w="1134" w:type="dxa"/>
            <w:tcBorders>
              <w:top w:val="nil"/>
              <w:left w:val="nil"/>
              <w:bottom w:val="nil"/>
              <w:right w:val="nil"/>
            </w:tcBorders>
            <w:shd w:val="clear" w:color="auto" w:fill="auto"/>
            <w:noWrap/>
            <w:vAlign w:val="bottom"/>
            <w:hideMark/>
          </w:tcPr>
          <w:p w:rsidR="00472DAF" w:rsidRDefault="00472DAF" w:rsidP="00E40D16">
            <w:pPr>
              <w:jc w:val="center"/>
              <w:rPr>
                <w:b/>
                <w:bCs/>
                <w:color w:val="000000"/>
              </w:rPr>
            </w:pPr>
          </w:p>
        </w:tc>
        <w:tc>
          <w:tcPr>
            <w:tcW w:w="4253" w:type="dxa"/>
            <w:gridSpan w:val="5"/>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417"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276" w:type="dxa"/>
            <w:gridSpan w:val="3"/>
            <w:tcBorders>
              <w:top w:val="nil"/>
              <w:left w:val="nil"/>
              <w:bottom w:val="nil"/>
              <w:right w:val="nil"/>
            </w:tcBorders>
            <w:shd w:val="clear" w:color="auto" w:fill="auto"/>
            <w:noWrap/>
            <w:vAlign w:val="bottom"/>
            <w:hideMark/>
          </w:tcPr>
          <w:p w:rsidR="00472DAF" w:rsidRDefault="00472DAF" w:rsidP="00E40D16">
            <w:pPr>
              <w:rPr>
                <w:sz w:val="20"/>
                <w:szCs w:val="20"/>
              </w:rPr>
            </w:pPr>
          </w:p>
        </w:tc>
        <w:tc>
          <w:tcPr>
            <w:tcW w:w="1418" w:type="dxa"/>
            <w:gridSpan w:val="2"/>
            <w:tcBorders>
              <w:top w:val="nil"/>
              <w:left w:val="nil"/>
              <w:bottom w:val="nil"/>
              <w:right w:val="nil"/>
            </w:tcBorders>
            <w:shd w:val="clear" w:color="auto" w:fill="auto"/>
            <w:noWrap/>
            <w:vAlign w:val="bottom"/>
            <w:hideMark/>
          </w:tcPr>
          <w:p w:rsidR="00472DAF" w:rsidRDefault="00472DAF" w:rsidP="00E40D16">
            <w:pPr>
              <w:rPr>
                <w:sz w:val="20"/>
                <w:szCs w:val="20"/>
              </w:rPr>
            </w:pPr>
          </w:p>
        </w:tc>
      </w:tr>
      <w:tr w:rsidR="00472DAF" w:rsidTr="00472DAF">
        <w:trPr>
          <w:gridBefore w:val="2"/>
          <w:gridAfter w:val="1"/>
          <w:wBefore w:w="851" w:type="dxa"/>
          <w:wAfter w:w="175" w:type="dxa"/>
          <w:trHeight w:val="300"/>
        </w:trPr>
        <w:tc>
          <w:tcPr>
            <w:tcW w:w="1134" w:type="dxa"/>
            <w:tcBorders>
              <w:top w:val="nil"/>
              <w:left w:val="nil"/>
              <w:bottom w:val="nil"/>
              <w:right w:val="nil"/>
            </w:tcBorders>
            <w:shd w:val="clear" w:color="auto" w:fill="auto"/>
            <w:noWrap/>
            <w:vAlign w:val="center"/>
            <w:hideMark/>
          </w:tcPr>
          <w:p w:rsidR="00472DAF" w:rsidRDefault="00472DAF" w:rsidP="00E40D16">
            <w:pPr>
              <w:rPr>
                <w:sz w:val="20"/>
                <w:szCs w:val="20"/>
              </w:rPr>
            </w:pPr>
          </w:p>
        </w:tc>
        <w:tc>
          <w:tcPr>
            <w:tcW w:w="4253" w:type="dxa"/>
            <w:gridSpan w:val="5"/>
            <w:tcBorders>
              <w:top w:val="nil"/>
              <w:left w:val="nil"/>
              <w:bottom w:val="nil"/>
              <w:right w:val="nil"/>
            </w:tcBorders>
            <w:shd w:val="clear" w:color="auto" w:fill="auto"/>
            <w:noWrap/>
            <w:hideMark/>
          </w:tcPr>
          <w:p w:rsidR="00472DAF" w:rsidRDefault="00472DAF" w:rsidP="00E40D16">
            <w:pPr>
              <w:jc w:val="center"/>
              <w:rPr>
                <w:sz w:val="20"/>
                <w:szCs w:val="20"/>
              </w:rPr>
            </w:pPr>
          </w:p>
        </w:tc>
        <w:tc>
          <w:tcPr>
            <w:tcW w:w="2693" w:type="dxa"/>
            <w:gridSpan w:val="6"/>
            <w:tcBorders>
              <w:top w:val="nil"/>
              <w:left w:val="nil"/>
              <w:bottom w:val="single" w:sz="4" w:space="0" w:color="auto"/>
              <w:right w:val="nil"/>
            </w:tcBorders>
            <w:shd w:val="clear" w:color="auto" w:fill="auto"/>
            <w:noWrap/>
            <w:vAlign w:val="center"/>
            <w:hideMark/>
          </w:tcPr>
          <w:p w:rsidR="00472DAF" w:rsidRDefault="00472DAF" w:rsidP="00E40D16">
            <w:pPr>
              <w:jc w:val="center"/>
              <w:rPr>
                <w:color w:val="000000"/>
                <w:sz w:val="20"/>
                <w:szCs w:val="20"/>
              </w:rPr>
            </w:pPr>
            <w:r>
              <w:rPr>
                <w:color w:val="000000"/>
                <w:sz w:val="20"/>
                <w:szCs w:val="20"/>
              </w:rPr>
              <w:t> </w:t>
            </w:r>
          </w:p>
        </w:tc>
        <w:tc>
          <w:tcPr>
            <w:tcW w:w="1418" w:type="dxa"/>
            <w:gridSpan w:val="2"/>
            <w:tcBorders>
              <w:top w:val="nil"/>
              <w:left w:val="nil"/>
              <w:bottom w:val="nil"/>
              <w:right w:val="nil"/>
            </w:tcBorders>
            <w:shd w:val="clear" w:color="auto" w:fill="auto"/>
            <w:noWrap/>
            <w:vAlign w:val="center"/>
            <w:hideMark/>
          </w:tcPr>
          <w:p w:rsidR="00472DAF" w:rsidRDefault="00472DAF" w:rsidP="00E40D16">
            <w:pPr>
              <w:jc w:val="center"/>
              <w:rPr>
                <w:color w:val="000000"/>
                <w:sz w:val="20"/>
                <w:szCs w:val="20"/>
              </w:rPr>
            </w:pPr>
            <w:r>
              <w:rPr>
                <w:color w:val="000000"/>
                <w:sz w:val="20"/>
                <w:szCs w:val="20"/>
              </w:rPr>
              <w:t>тыс. руб.</w:t>
            </w:r>
          </w:p>
        </w:tc>
      </w:tr>
      <w:tr w:rsidR="00472DAF" w:rsidTr="00472DAF">
        <w:trPr>
          <w:gridBefore w:val="2"/>
          <w:gridAfter w:val="1"/>
          <w:wBefore w:w="851" w:type="dxa"/>
          <w:wAfter w:w="175" w:type="dxa"/>
          <w:trHeight w:val="171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 xml:space="preserve">№ п/п </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 xml:space="preserve">Наименование           </w:t>
            </w:r>
          </w:p>
        </w:tc>
        <w:tc>
          <w:tcPr>
            <w:tcW w:w="1417"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 xml:space="preserve">Утверждено на отчетную дату </w:t>
            </w:r>
          </w:p>
        </w:tc>
        <w:tc>
          <w:tcPr>
            <w:tcW w:w="1276"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Фактически исполнено на отчетную дату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 xml:space="preserve">% исполнения </w:t>
            </w:r>
          </w:p>
        </w:tc>
      </w:tr>
      <w:tr w:rsidR="00472DAF" w:rsidTr="00472DAF">
        <w:trPr>
          <w:gridBefore w:val="2"/>
          <w:gridAfter w:val="1"/>
          <w:wBefore w:w="851" w:type="dxa"/>
          <w:wAfter w:w="175" w:type="dxa"/>
          <w:trHeight w:val="6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jc w:val="center"/>
              <w:rPr>
                <w:color w:val="000000"/>
              </w:rPr>
            </w:pPr>
            <w:r>
              <w:rPr>
                <w:color w:val="000000"/>
              </w:rPr>
              <w:t> </w:t>
            </w:r>
          </w:p>
        </w:tc>
        <w:tc>
          <w:tcPr>
            <w:tcW w:w="4253" w:type="dxa"/>
            <w:gridSpan w:val="5"/>
            <w:tcBorders>
              <w:top w:val="nil"/>
              <w:left w:val="nil"/>
              <w:bottom w:val="single" w:sz="4" w:space="0" w:color="auto"/>
              <w:right w:val="single" w:sz="4" w:space="0" w:color="auto"/>
            </w:tcBorders>
            <w:shd w:val="clear" w:color="auto" w:fill="auto"/>
            <w:vAlign w:val="bottom"/>
            <w:hideMark/>
          </w:tcPr>
          <w:p w:rsidR="00472DAF" w:rsidRDefault="00472DAF" w:rsidP="00E40D16">
            <w:pPr>
              <w:rPr>
                <w:color w:val="000000"/>
              </w:rPr>
            </w:pPr>
            <w:r>
              <w:rPr>
                <w:color w:val="000000"/>
              </w:rPr>
              <w:t xml:space="preserve">Остаток бюджетных ассигнований дорожного фонда по состоянию на 1 января текущего года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151,8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151,8</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100,0</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jc w:val="center"/>
              <w:rPr>
                <w:b/>
                <w:bCs/>
                <w:color w:val="000000"/>
              </w:rPr>
            </w:pPr>
            <w:r>
              <w:rPr>
                <w:b/>
                <w:bCs/>
                <w:color w:val="000000"/>
              </w:rPr>
              <w:t>1.</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b/>
                <w:bCs/>
                <w:color w:val="000000"/>
              </w:rPr>
            </w:pPr>
            <w:r>
              <w:rPr>
                <w:b/>
                <w:bCs/>
                <w:color w:val="000000"/>
              </w:rPr>
              <w:t>ДОХОДЫ ВСЕГО</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color w:val="000000"/>
              </w:rPr>
            </w:pPr>
            <w:r>
              <w:rPr>
                <w:b/>
                <w:bCs/>
                <w:color w:val="000000"/>
              </w:rPr>
              <w:t>786,7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color w:val="000000"/>
              </w:rPr>
            </w:pPr>
            <w:r>
              <w:rPr>
                <w:b/>
                <w:bCs/>
                <w:color w:val="000000"/>
              </w:rPr>
              <w:t>211,5</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26,9</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72DAF" w:rsidRDefault="00472DAF" w:rsidP="00E40D16">
            <w:pPr>
              <w:jc w:val="center"/>
              <w:rPr>
                <w:color w:val="000000"/>
              </w:rPr>
            </w:pPr>
            <w:r>
              <w:rPr>
                <w:color w:val="000000"/>
              </w:rPr>
              <w:t> </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в том числе по источникам: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 </w:t>
            </w:r>
          </w:p>
        </w:tc>
      </w:tr>
      <w:tr w:rsidR="00472DAF" w:rsidTr="00472DAF">
        <w:trPr>
          <w:gridBefore w:val="2"/>
          <w:gridAfter w:val="1"/>
          <w:wBefore w:w="851" w:type="dxa"/>
          <w:wAfter w:w="175" w:type="dxa"/>
          <w:trHeight w:val="18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1.1.</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Акцизы на автомобильный бензин, прямогонный бензин, дизельное топливо, моторные масла для дизельных и карбюраторных (</w:t>
            </w:r>
            <w:proofErr w:type="spellStart"/>
            <w:r>
              <w:rPr>
                <w:color w:val="000000"/>
              </w:rPr>
              <w:t>инжекторных</w:t>
            </w:r>
            <w:proofErr w:type="spellEnd"/>
            <w:r>
              <w:rPr>
                <w:color w:val="000000"/>
              </w:rPr>
              <w:t>) двигателей, производимые на территории Российской Федерации, подлежащие зачислению в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sz w:val="20"/>
                <w:szCs w:val="20"/>
              </w:rPr>
            </w:pPr>
            <w:r>
              <w:rPr>
                <w:color w:val="000000"/>
                <w:sz w:val="20"/>
                <w:szCs w:val="20"/>
              </w:rPr>
              <w:t>786,7</w:t>
            </w:r>
          </w:p>
        </w:tc>
        <w:tc>
          <w:tcPr>
            <w:tcW w:w="1276"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sz w:val="20"/>
                <w:szCs w:val="20"/>
              </w:rPr>
            </w:pPr>
            <w:r>
              <w:rPr>
                <w:color w:val="000000"/>
                <w:sz w:val="20"/>
                <w:szCs w:val="20"/>
              </w:rPr>
              <w:t>211,5</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26,9</w:t>
            </w:r>
          </w:p>
        </w:tc>
      </w:tr>
      <w:tr w:rsidR="00472DAF" w:rsidTr="00472DAF">
        <w:trPr>
          <w:gridBefore w:val="2"/>
          <w:gridAfter w:val="1"/>
          <w:wBefore w:w="851" w:type="dxa"/>
          <w:wAfter w:w="175" w:type="dxa"/>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1.2.</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 xml:space="preserve">Денежные взыскания (штрафы) за нарушение правил перевозки крупногабаритных и </w:t>
            </w:r>
            <w:proofErr w:type="spellStart"/>
            <w:r>
              <w:rPr>
                <w:color w:val="000000"/>
              </w:rPr>
              <w:t>тяжеловестных</w:t>
            </w:r>
            <w:proofErr w:type="spellEnd"/>
            <w:r>
              <w:rPr>
                <w:color w:val="000000"/>
              </w:rPr>
              <w:t xml:space="preserve"> грузов по автомобильным дорогам общего пользования местного значения</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1.3.</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Прочие денежные взыскания (штрафы) за правонарушения в области дорожного движения</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1.4.</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 xml:space="preserve">Прочие поступления </w:t>
            </w:r>
          </w:p>
        </w:tc>
        <w:tc>
          <w:tcPr>
            <w:tcW w:w="1417"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1.5.</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 xml:space="preserve">Межбюджетные трансферты из бюджетов бюджетной системы Российской Федерации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b/>
                <w:bCs/>
                <w:color w:val="000000"/>
              </w:rPr>
            </w:pPr>
            <w:r>
              <w:rPr>
                <w:b/>
                <w:bCs/>
                <w:color w:val="000000"/>
              </w:rPr>
              <w:t>2</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b/>
                <w:bCs/>
                <w:color w:val="000000"/>
              </w:rPr>
            </w:pPr>
            <w:r>
              <w:rPr>
                <w:b/>
                <w:bCs/>
                <w:color w:val="000000"/>
              </w:rPr>
              <w:t>РАСХОДЫ ВСЕГО</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color w:val="000000"/>
              </w:rPr>
            </w:pPr>
            <w:r>
              <w:rPr>
                <w:b/>
                <w:bCs/>
                <w:color w:val="000000"/>
              </w:rPr>
              <w:t>786,7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b/>
                <w:bCs/>
                <w:color w:val="000000"/>
              </w:rPr>
            </w:pPr>
            <w:r>
              <w:rPr>
                <w:b/>
                <w:bCs/>
                <w:color w:val="000000"/>
              </w:rPr>
              <w:t>211,4</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26,9</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 </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в том числе по направлениям: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 </w:t>
            </w:r>
          </w:p>
        </w:tc>
      </w:tr>
      <w:tr w:rsidR="00472DAF" w:rsidTr="00472DAF">
        <w:trPr>
          <w:gridBefore w:val="2"/>
          <w:gridAfter w:val="1"/>
          <w:wBefore w:w="851" w:type="dxa"/>
          <w:wAfter w:w="175" w:type="dxa"/>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2.1.</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Содержание, капитальный ремонт, ремонт автомобильных дорог и искусственных сооружений на них</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786,7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211,4</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26,9</w:t>
            </w:r>
          </w:p>
        </w:tc>
      </w:tr>
      <w:tr w:rsidR="00472DAF" w:rsidTr="00472DAF">
        <w:trPr>
          <w:gridBefore w:val="2"/>
          <w:gridAfter w:val="1"/>
          <w:wBefore w:w="851" w:type="dxa"/>
          <w:wAfter w:w="175" w:type="dxa"/>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lastRenderedPageBreak/>
              <w:t>2.2.</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Разработка проектной документации на капитальный ремонт автомобильных дорог и искусственных сооружений на них</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2.3.</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Строительство и реконструкция автомобильных дорог и искусственных сооружений на них</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6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2.4.</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Оформление прав собственности на автомобильные дороги и земельные участки по ним</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r w:rsidR="00472DAF" w:rsidTr="00472DAF">
        <w:trPr>
          <w:gridBefore w:val="2"/>
          <w:gridAfter w:val="1"/>
          <w:wBefore w:w="851" w:type="dxa"/>
          <w:wAfter w:w="175"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2.5.</w:t>
            </w:r>
          </w:p>
        </w:tc>
        <w:tc>
          <w:tcPr>
            <w:tcW w:w="4253" w:type="dxa"/>
            <w:gridSpan w:val="5"/>
            <w:tcBorders>
              <w:top w:val="nil"/>
              <w:left w:val="nil"/>
              <w:bottom w:val="single" w:sz="4" w:space="0" w:color="auto"/>
              <w:right w:val="single" w:sz="4" w:space="0" w:color="auto"/>
            </w:tcBorders>
            <w:shd w:val="clear" w:color="auto" w:fill="auto"/>
            <w:hideMark/>
          </w:tcPr>
          <w:p w:rsidR="00472DAF" w:rsidRDefault="00472DAF" w:rsidP="00E40D16">
            <w:pPr>
              <w:rPr>
                <w:color w:val="000000"/>
              </w:rPr>
            </w:pPr>
            <w:r>
              <w:rPr>
                <w:color w:val="000000"/>
              </w:rPr>
              <w:t>Прочие направления</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center"/>
              <w:rPr>
                <w:color w:val="000000"/>
              </w:rPr>
            </w:pPr>
            <w:r>
              <w:rPr>
                <w:color w:val="000000"/>
              </w:rPr>
              <w:t>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72DAF" w:rsidRDefault="00472DAF" w:rsidP="00E40D16">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472DAF" w:rsidRDefault="00472DAF" w:rsidP="00E40D16">
            <w:pPr>
              <w:jc w:val="center"/>
              <w:rPr>
                <w:color w:val="000000"/>
              </w:rPr>
            </w:pPr>
            <w:r>
              <w:rPr>
                <w:color w:val="000000"/>
              </w:rPr>
              <w:t>-</w:t>
            </w:r>
          </w:p>
        </w:tc>
      </w:tr>
    </w:tbl>
    <w:p w:rsidR="00472DAF" w:rsidRDefault="00472DAF" w:rsidP="00472DAF">
      <w:pPr>
        <w:ind w:left="360" w:hanging="360"/>
        <w:jc w:val="both"/>
        <w:rPr>
          <w:sz w:val="28"/>
          <w:szCs w:val="28"/>
        </w:rPr>
      </w:pPr>
    </w:p>
    <w:p w:rsidR="00472DAF" w:rsidRPr="009E516B" w:rsidRDefault="00472DAF" w:rsidP="00472DAF">
      <w:pPr>
        <w:tabs>
          <w:tab w:val="left" w:pos="3400"/>
        </w:tabs>
        <w:spacing w:after="0" w:line="240" w:lineRule="auto"/>
        <w:jc w:val="center"/>
        <w:rPr>
          <w:b/>
          <w:sz w:val="28"/>
          <w:szCs w:val="28"/>
        </w:rPr>
      </w:pPr>
      <w:r w:rsidRPr="009E516B">
        <w:rPr>
          <w:b/>
          <w:sz w:val="28"/>
          <w:szCs w:val="28"/>
        </w:rPr>
        <w:t>Сведения</w:t>
      </w:r>
    </w:p>
    <w:p w:rsidR="00472DAF" w:rsidRDefault="00472DAF" w:rsidP="00472DAF">
      <w:pPr>
        <w:tabs>
          <w:tab w:val="left" w:pos="3400"/>
        </w:tabs>
        <w:spacing w:after="0" w:line="240" w:lineRule="auto"/>
        <w:jc w:val="center"/>
        <w:rPr>
          <w:b/>
          <w:sz w:val="28"/>
          <w:szCs w:val="28"/>
        </w:rPr>
      </w:pPr>
      <w:r>
        <w:rPr>
          <w:b/>
          <w:sz w:val="28"/>
          <w:szCs w:val="28"/>
        </w:rPr>
        <w:t>о</w:t>
      </w:r>
      <w:r w:rsidRPr="009E516B">
        <w:rPr>
          <w:b/>
          <w:sz w:val="28"/>
          <w:szCs w:val="28"/>
        </w:rPr>
        <w:t xml:space="preserve"> численности м</w:t>
      </w:r>
      <w:r>
        <w:rPr>
          <w:b/>
          <w:sz w:val="28"/>
          <w:szCs w:val="28"/>
        </w:rPr>
        <w:t xml:space="preserve">униципальных служащих </w:t>
      </w:r>
    </w:p>
    <w:p w:rsidR="00472DAF" w:rsidRDefault="00472DAF" w:rsidP="00472DAF">
      <w:pPr>
        <w:tabs>
          <w:tab w:val="left" w:pos="3400"/>
        </w:tabs>
        <w:spacing w:after="0" w:line="240" w:lineRule="auto"/>
        <w:jc w:val="center"/>
        <w:rPr>
          <w:b/>
          <w:sz w:val="28"/>
          <w:szCs w:val="28"/>
        </w:rPr>
      </w:pPr>
      <w:r>
        <w:rPr>
          <w:b/>
          <w:sz w:val="28"/>
          <w:szCs w:val="28"/>
        </w:rPr>
        <w:t xml:space="preserve">органов местного самоуправления, </w:t>
      </w:r>
    </w:p>
    <w:p w:rsidR="00472DAF" w:rsidRDefault="00472DAF" w:rsidP="00472DAF">
      <w:pPr>
        <w:tabs>
          <w:tab w:val="left" w:pos="3400"/>
        </w:tabs>
        <w:spacing w:after="0" w:line="240" w:lineRule="auto"/>
        <w:jc w:val="center"/>
        <w:rPr>
          <w:b/>
          <w:sz w:val="28"/>
          <w:szCs w:val="28"/>
        </w:rPr>
      </w:pPr>
      <w:r>
        <w:rPr>
          <w:b/>
          <w:sz w:val="28"/>
          <w:szCs w:val="28"/>
        </w:rPr>
        <w:t xml:space="preserve">работников муниципальных учреждений </w:t>
      </w:r>
    </w:p>
    <w:p w:rsidR="00472DAF" w:rsidRDefault="00472DAF" w:rsidP="00472DAF">
      <w:pPr>
        <w:tabs>
          <w:tab w:val="left" w:pos="3400"/>
        </w:tabs>
        <w:spacing w:after="0" w:line="240" w:lineRule="auto"/>
        <w:jc w:val="center"/>
        <w:rPr>
          <w:b/>
          <w:sz w:val="28"/>
          <w:szCs w:val="28"/>
        </w:rPr>
      </w:pPr>
      <w:r>
        <w:rPr>
          <w:b/>
          <w:sz w:val="28"/>
          <w:szCs w:val="28"/>
        </w:rPr>
        <w:t>Едогонского</w:t>
      </w:r>
      <w:r w:rsidRPr="009E516B">
        <w:rPr>
          <w:b/>
          <w:sz w:val="28"/>
          <w:szCs w:val="28"/>
        </w:rPr>
        <w:t xml:space="preserve"> </w:t>
      </w:r>
      <w:r>
        <w:rPr>
          <w:b/>
          <w:sz w:val="28"/>
          <w:szCs w:val="28"/>
        </w:rPr>
        <w:t>сельского поселения</w:t>
      </w:r>
      <w:r w:rsidRPr="009E516B">
        <w:rPr>
          <w:b/>
          <w:sz w:val="28"/>
          <w:szCs w:val="28"/>
        </w:rPr>
        <w:t xml:space="preserve"> </w:t>
      </w:r>
    </w:p>
    <w:p w:rsidR="00472DAF" w:rsidRDefault="00472DAF" w:rsidP="00472DAF">
      <w:pPr>
        <w:tabs>
          <w:tab w:val="left" w:pos="3400"/>
        </w:tabs>
        <w:spacing w:after="0" w:line="240" w:lineRule="auto"/>
        <w:jc w:val="center"/>
        <w:rPr>
          <w:b/>
          <w:sz w:val="28"/>
          <w:szCs w:val="28"/>
        </w:rPr>
      </w:pPr>
      <w:r w:rsidRPr="009E516B">
        <w:rPr>
          <w:b/>
          <w:sz w:val="28"/>
          <w:szCs w:val="28"/>
        </w:rPr>
        <w:t>и фактически</w:t>
      </w:r>
      <w:r>
        <w:rPr>
          <w:b/>
          <w:sz w:val="28"/>
          <w:szCs w:val="28"/>
        </w:rPr>
        <w:t>х расходов</w:t>
      </w:r>
      <w:r w:rsidRPr="009E516B">
        <w:rPr>
          <w:b/>
          <w:sz w:val="28"/>
          <w:szCs w:val="28"/>
        </w:rPr>
        <w:t xml:space="preserve"> на </w:t>
      </w:r>
      <w:r>
        <w:rPr>
          <w:b/>
          <w:sz w:val="28"/>
          <w:szCs w:val="28"/>
        </w:rPr>
        <w:t>оплату их труда</w:t>
      </w:r>
      <w:r w:rsidRPr="009E516B">
        <w:rPr>
          <w:b/>
          <w:sz w:val="28"/>
          <w:szCs w:val="28"/>
        </w:rPr>
        <w:t xml:space="preserve"> за</w:t>
      </w:r>
      <w:r>
        <w:rPr>
          <w:b/>
          <w:sz w:val="28"/>
          <w:szCs w:val="28"/>
        </w:rPr>
        <w:t xml:space="preserve"> 1 квартал 2023</w:t>
      </w:r>
      <w:r w:rsidRPr="009E516B">
        <w:rPr>
          <w:b/>
          <w:sz w:val="28"/>
          <w:szCs w:val="28"/>
        </w:rPr>
        <w:t xml:space="preserve"> год</w:t>
      </w:r>
      <w:r>
        <w:rPr>
          <w:b/>
          <w:sz w:val="28"/>
          <w:szCs w:val="28"/>
        </w:rPr>
        <w:t>а</w:t>
      </w:r>
    </w:p>
    <w:p w:rsidR="00472DAF" w:rsidRDefault="00472DAF" w:rsidP="00472DA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3273"/>
        <w:gridCol w:w="2327"/>
        <w:gridCol w:w="2692"/>
      </w:tblGrid>
      <w:tr w:rsidR="00472DAF" w:rsidRPr="00506CDB" w:rsidTr="00E40D16">
        <w:tc>
          <w:tcPr>
            <w:tcW w:w="1188" w:type="dxa"/>
          </w:tcPr>
          <w:p w:rsidR="00472DAF" w:rsidRPr="00506CDB" w:rsidRDefault="00472DAF" w:rsidP="00E40D16">
            <w:pPr>
              <w:jc w:val="center"/>
              <w:rPr>
                <w:sz w:val="28"/>
                <w:szCs w:val="28"/>
              </w:rPr>
            </w:pPr>
            <w:r w:rsidRPr="00506CDB">
              <w:rPr>
                <w:sz w:val="28"/>
                <w:szCs w:val="28"/>
              </w:rPr>
              <w:t>№</w:t>
            </w:r>
            <w:r>
              <w:rPr>
                <w:sz w:val="28"/>
                <w:szCs w:val="28"/>
              </w:rPr>
              <w:t xml:space="preserve"> </w:t>
            </w:r>
            <w:r w:rsidRPr="00506CDB">
              <w:rPr>
                <w:sz w:val="28"/>
                <w:szCs w:val="28"/>
              </w:rPr>
              <w:t>п/п</w:t>
            </w:r>
          </w:p>
        </w:tc>
        <w:tc>
          <w:tcPr>
            <w:tcW w:w="3597" w:type="dxa"/>
          </w:tcPr>
          <w:p w:rsidR="00472DAF" w:rsidRPr="00506CDB" w:rsidRDefault="00472DAF" w:rsidP="00E40D16">
            <w:pPr>
              <w:jc w:val="center"/>
              <w:rPr>
                <w:sz w:val="28"/>
                <w:szCs w:val="28"/>
              </w:rPr>
            </w:pPr>
            <w:r w:rsidRPr="00506CDB">
              <w:rPr>
                <w:sz w:val="28"/>
                <w:szCs w:val="28"/>
              </w:rPr>
              <w:t>Наименование</w:t>
            </w:r>
          </w:p>
        </w:tc>
        <w:tc>
          <w:tcPr>
            <w:tcW w:w="1803" w:type="dxa"/>
          </w:tcPr>
          <w:p w:rsidR="00472DAF" w:rsidRPr="00506CDB" w:rsidRDefault="00472DAF" w:rsidP="00E40D16">
            <w:pPr>
              <w:jc w:val="center"/>
              <w:rPr>
                <w:sz w:val="28"/>
                <w:szCs w:val="28"/>
              </w:rPr>
            </w:pPr>
            <w:r w:rsidRPr="00506CDB">
              <w:rPr>
                <w:sz w:val="28"/>
                <w:szCs w:val="28"/>
              </w:rPr>
              <w:t>Среднесписочная</w:t>
            </w:r>
          </w:p>
          <w:p w:rsidR="00472DAF" w:rsidRPr="00506CDB" w:rsidRDefault="00472DAF" w:rsidP="00E40D16">
            <w:pPr>
              <w:jc w:val="center"/>
              <w:rPr>
                <w:sz w:val="28"/>
                <w:szCs w:val="28"/>
              </w:rPr>
            </w:pPr>
            <w:r w:rsidRPr="00506CDB">
              <w:rPr>
                <w:sz w:val="28"/>
                <w:szCs w:val="28"/>
              </w:rPr>
              <w:t>численность,</w:t>
            </w:r>
          </w:p>
          <w:p w:rsidR="00472DAF" w:rsidRPr="00506CDB" w:rsidRDefault="00472DAF" w:rsidP="00E40D16">
            <w:pPr>
              <w:jc w:val="center"/>
              <w:rPr>
                <w:sz w:val="28"/>
                <w:szCs w:val="28"/>
              </w:rPr>
            </w:pPr>
            <w:r w:rsidRPr="00506CDB">
              <w:rPr>
                <w:sz w:val="28"/>
                <w:szCs w:val="28"/>
              </w:rPr>
              <w:t>чел.</w:t>
            </w:r>
          </w:p>
        </w:tc>
        <w:tc>
          <w:tcPr>
            <w:tcW w:w="2983" w:type="dxa"/>
          </w:tcPr>
          <w:p w:rsidR="00472DAF" w:rsidRDefault="00472DAF" w:rsidP="00E40D16">
            <w:pPr>
              <w:jc w:val="center"/>
              <w:rPr>
                <w:sz w:val="28"/>
                <w:szCs w:val="28"/>
              </w:rPr>
            </w:pPr>
            <w:r>
              <w:rPr>
                <w:sz w:val="28"/>
                <w:szCs w:val="28"/>
              </w:rPr>
              <w:t>Фактические расходы за 1 квартал 2023</w:t>
            </w:r>
            <w:r w:rsidRPr="00506CDB">
              <w:rPr>
                <w:sz w:val="28"/>
                <w:szCs w:val="28"/>
              </w:rPr>
              <w:t xml:space="preserve"> год</w:t>
            </w:r>
            <w:r>
              <w:rPr>
                <w:sz w:val="28"/>
                <w:szCs w:val="28"/>
              </w:rPr>
              <w:t>а</w:t>
            </w:r>
          </w:p>
          <w:p w:rsidR="00472DAF" w:rsidRDefault="00472DAF" w:rsidP="00E40D16">
            <w:pPr>
              <w:jc w:val="center"/>
              <w:rPr>
                <w:sz w:val="28"/>
                <w:szCs w:val="28"/>
              </w:rPr>
            </w:pPr>
            <w:r w:rsidRPr="00506CDB">
              <w:rPr>
                <w:sz w:val="28"/>
                <w:szCs w:val="28"/>
              </w:rPr>
              <w:t xml:space="preserve"> </w:t>
            </w:r>
            <w:r>
              <w:rPr>
                <w:sz w:val="28"/>
                <w:szCs w:val="28"/>
              </w:rPr>
              <w:t>на оплату труда</w:t>
            </w:r>
            <w:r w:rsidRPr="00506CDB">
              <w:rPr>
                <w:sz w:val="28"/>
                <w:szCs w:val="28"/>
              </w:rPr>
              <w:t xml:space="preserve">, </w:t>
            </w:r>
          </w:p>
          <w:p w:rsidR="00472DAF" w:rsidRDefault="00472DAF" w:rsidP="00E40D16">
            <w:pPr>
              <w:jc w:val="center"/>
              <w:rPr>
                <w:sz w:val="28"/>
                <w:szCs w:val="28"/>
              </w:rPr>
            </w:pPr>
            <w:r w:rsidRPr="00506CDB">
              <w:rPr>
                <w:sz w:val="28"/>
                <w:szCs w:val="28"/>
              </w:rPr>
              <w:t>тыс. руб.</w:t>
            </w:r>
          </w:p>
          <w:p w:rsidR="00472DAF" w:rsidRPr="00506CDB" w:rsidRDefault="00472DAF" w:rsidP="00E40D16">
            <w:pPr>
              <w:jc w:val="center"/>
              <w:rPr>
                <w:sz w:val="28"/>
                <w:szCs w:val="28"/>
              </w:rPr>
            </w:pPr>
          </w:p>
        </w:tc>
      </w:tr>
      <w:tr w:rsidR="00472DAF" w:rsidRPr="00506CDB" w:rsidTr="00E40D16">
        <w:trPr>
          <w:trHeight w:val="1486"/>
        </w:trPr>
        <w:tc>
          <w:tcPr>
            <w:tcW w:w="1188" w:type="dxa"/>
          </w:tcPr>
          <w:p w:rsidR="00472DAF" w:rsidRDefault="00472DAF" w:rsidP="00E40D16">
            <w:pPr>
              <w:jc w:val="center"/>
              <w:rPr>
                <w:sz w:val="28"/>
                <w:szCs w:val="28"/>
              </w:rPr>
            </w:pPr>
          </w:p>
          <w:p w:rsidR="00472DAF" w:rsidRPr="00506CDB" w:rsidRDefault="00472DAF" w:rsidP="00E40D16">
            <w:pPr>
              <w:jc w:val="center"/>
              <w:rPr>
                <w:sz w:val="28"/>
                <w:szCs w:val="28"/>
              </w:rPr>
            </w:pPr>
            <w:r w:rsidRPr="00506CDB">
              <w:rPr>
                <w:sz w:val="28"/>
                <w:szCs w:val="28"/>
              </w:rPr>
              <w:t>1.</w:t>
            </w:r>
          </w:p>
        </w:tc>
        <w:tc>
          <w:tcPr>
            <w:tcW w:w="3597" w:type="dxa"/>
          </w:tcPr>
          <w:p w:rsidR="00472DAF" w:rsidRPr="00506CDB" w:rsidRDefault="00472DAF" w:rsidP="00E40D16">
            <w:pPr>
              <w:rPr>
                <w:sz w:val="28"/>
                <w:szCs w:val="28"/>
              </w:rPr>
            </w:pPr>
            <w:r w:rsidRPr="00506CDB">
              <w:rPr>
                <w:sz w:val="28"/>
                <w:szCs w:val="28"/>
              </w:rPr>
              <w:t>Муниципальные служащие, работники муниципальных учреждений</w:t>
            </w:r>
          </w:p>
        </w:tc>
        <w:tc>
          <w:tcPr>
            <w:tcW w:w="1803" w:type="dxa"/>
          </w:tcPr>
          <w:p w:rsidR="00472DAF" w:rsidRPr="00AF79DB" w:rsidRDefault="00472DAF" w:rsidP="00E40D16">
            <w:pPr>
              <w:jc w:val="center"/>
              <w:rPr>
                <w:sz w:val="28"/>
                <w:szCs w:val="28"/>
              </w:rPr>
            </w:pPr>
          </w:p>
          <w:p w:rsidR="00472DAF" w:rsidRDefault="00472DAF" w:rsidP="00E40D16">
            <w:pPr>
              <w:jc w:val="center"/>
              <w:rPr>
                <w:sz w:val="28"/>
                <w:szCs w:val="28"/>
              </w:rPr>
            </w:pPr>
            <w:r>
              <w:rPr>
                <w:sz w:val="28"/>
                <w:szCs w:val="28"/>
              </w:rPr>
              <w:t>13,5</w:t>
            </w:r>
          </w:p>
          <w:p w:rsidR="00472DAF" w:rsidRDefault="00472DAF" w:rsidP="00E40D16">
            <w:pPr>
              <w:jc w:val="center"/>
              <w:rPr>
                <w:sz w:val="28"/>
                <w:szCs w:val="28"/>
              </w:rPr>
            </w:pPr>
          </w:p>
          <w:p w:rsidR="00472DAF" w:rsidRPr="00AF79DB" w:rsidRDefault="00472DAF" w:rsidP="00E40D16">
            <w:pPr>
              <w:jc w:val="center"/>
              <w:rPr>
                <w:sz w:val="28"/>
                <w:szCs w:val="28"/>
              </w:rPr>
            </w:pPr>
          </w:p>
        </w:tc>
        <w:tc>
          <w:tcPr>
            <w:tcW w:w="2983" w:type="dxa"/>
          </w:tcPr>
          <w:p w:rsidR="00472DAF" w:rsidRPr="00AF79DB" w:rsidRDefault="00472DAF" w:rsidP="00E40D16">
            <w:pPr>
              <w:rPr>
                <w:sz w:val="28"/>
                <w:szCs w:val="28"/>
              </w:rPr>
            </w:pPr>
            <w:r w:rsidRPr="00AF79DB">
              <w:rPr>
                <w:sz w:val="28"/>
                <w:szCs w:val="28"/>
              </w:rPr>
              <w:t xml:space="preserve">        </w:t>
            </w:r>
          </w:p>
          <w:p w:rsidR="00472DAF" w:rsidRDefault="00472DAF" w:rsidP="00E40D16">
            <w:pPr>
              <w:jc w:val="center"/>
              <w:rPr>
                <w:sz w:val="28"/>
                <w:szCs w:val="28"/>
              </w:rPr>
            </w:pPr>
            <w:r>
              <w:rPr>
                <w:sz w:val="28"/>
                <w:szCs w:val="28"/>
              </w:rPr>
              <w:t>1 764,1</w:t>
            </w:r>
          </w:p>
          <w:p w:rsidR="00472DAF" w:rsidRPr="00AF79DB" w:rsidRDefault="00472DAF" w:rsidP="00E40D16">
            <w:pPr>
              <w:jc w:val="center"/>
              <w:rPr>
                <w:sz w:val="28"/>
                <w:szCs w:val="28"/>
              </w:rPr>
            </w:pPr>
          </w:p>
          <w:p w:rsidR="00472DAF" w:rsidRPr="00AF79DB" w:rsidRDefault="00472DAF" w:rsidP="00E40D16">
            <w:pPr>
              <w:rPr>
                <w:sz w:val="28"/>
                <w:szCs w:val="28"/>
              </w:rPr>
            </w:pPr>
          </w:p>
        </w:tc>
      </w:tr>
    </w:tbl>
    <w:p w:rsidR="00472DAF" w:rsidRDefault="00472DAF" w:rsidP="00472DAF">
      <w:pPr>
        <w:rPr>
          <w:sz w:val="28"/>
          <w:szCs w:val="28"/>
        </w:rPr>
      </w:pPr>
    </w:p>
    <w:p w:rsidR="00472DAF" w:rsidRDefault="00472DAF" w:rsidP="00472DAF">
      <w:pPr>
        <w:spacing w:after="0" w:line="240" w:lineRule="auto"/>
        <w:rPr>
          <w:sz w:val="28"/>
          <w:szCs w:val="28"/>
        </w:rPr>
      </w:pPr>
      <w:r>
        <w:rPr>
          <w:sz w:val="28"/>
          <w:szCs w:val="28"/>
        </w:rPr>
        <w:t xml:space="preserve">Председатель Комитета по финансам </w:t>
      </w:r>
    </w:p>
    <w:p w:rsidR="00472DAF" w:rsidRDefault="00472DAF" w:rsidP="00472DAF">
      <w:pPr>
        <w:spacing w:after="0" w:line="240" w:lineRule="auto"/>
        <w:rPr>
          <w:sz w:val="28"/>
          <w:szCs w:val="28"/>
        </w:rPr>
      </w:pPr>
      <w:r>
        <w:rPr>
          <w:sz w:val="28"/>
          <w:szCs w:val="28"/>
        </w:rPr>
        <w:t>администрации Тулунского</w:t>
      </w:r>
    </w:p>
    <w:p w:rsidR="00472DAF" w:rsidRDefault="00472DAF" w:rsidP="00472DAF">
      <w:pPr>
        <w:spacing w:after="0" w:line="240" w:lineRule="auto"/>
        <w:rPr>
          <w:sz w:val="28"/>
          <w:szCs w:val="28"/>
        </w:rPr>
      </w:pPr>
      <w:r>
        <w:rPr>
          <w:sz w:val="28"/>
          <w:szCs w:val="28"/>
        </w:rPr>
        <w:t>муниципального района                                                             Г. Э. Романчук</w:t>
      </w:r>
    </w:p>
    <w:p w:rsidR="00472DAF" w:rsidRDefault="00472DAF" w:rsidP="00472DAF">
      <w:pPr>
        <w:rPr>
          <w:sz w:val="28"/>
          <w:szCs w:val="28"/>
        </w:rPr>
      </w:pPr>
    </w:p>
    <w:p w:rsidR="00472DAF" w:rsidRDefault="00472DAF" w:rsidP="00472DAF">
      <w:pPr>
        <w:ind w:left="360" w:hanging="360"/>
        <w:jc w:val="both"/>
        <w:rPr>
          <w:sz w:val="28"/>
          <w:szCs w:val="28"/>
        </w:rPr>
      </w:pPr>
    </w:p>
    <w:p w:rsidR="00A60BCC" w:rsidRDefault="00A60BCC"/>
    <w:sectPr w:rsidR="00A60BCC" w:rsidSect="00A60BCC">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CC" w:rsidRDefault="00A60BCC" w:rsidP="00DE5893">
    <w:pPr>
      <w:pStyle w:val="a6"/>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32320BB"/>
    <w:multiLevelType w:val="hybridMultilevel"/>
    <w:tmpl w:val="EB081A36"/>
    <w:lvl w:ilvl="0" w:tplc="04190013">
      <w:start w:val="1"/>
      <w:numFmt w:val="upperRoman"/>
      <w:lvlText w:val="%1."/>
      <w:lvlJc w:val="right"/>
      <w:pPr>
        <w:tabs>
          <w:tab w:val="num" w:pos="1855"/>
        </w:tabs>
        <w:ind w:left="1855" w:hanging="720"/>
      </w:pPr>
    </w:lvl>
    <w:lvl w:ilvl="1" w:tplc="04190019">
      <w:start w:val="1"/>
      <w:numFmt w:val="lowerLetter"/>
      <w:lvlText w:val="%2."/>
      <w:lvlJc w:val="left"/>
      <w:pPr>
        <w:tabs>
          <w:tab w:val="num" w:pos="1580"/>
        </w:tabs>
        <w:ind w:left="1580" w:hanging="360"/>
      </w:pPr>
    </w:lvl>
    <w:lvl w:ilvl="2" w:tplc="0419001B">
      <w:start w:val="1"/>
      <w:numFmt w:val="lowerRoman"/>
      <w:lvlText w:val="%3."/>
      <w:lvlJc w:val="right"/>
      <w:pPr>
        <w:tabs>
          <w:tab w:val="num" w:pos="2300"/>
        </w:tabs>
        <w:ind w:left="2300" w:hanging="180"/>
      </w:pPr>
    </w:lvl>
    <w:lvl w:ilvl="3" w:tplc="0419000F">
      <w:start w:val="1"/>
      <w:numFmt w:val="decimal"/>
      <w:lvlText w:val="%4."/>
      <w:lvlJc w:val="left"/>
      <w:pPr>
        <w:tabs>
          <w:tab w:val="num" w:pos="3020"/>
        </w:tabs>
        <w:ind w:left="3020" w:hanging="360"/>
      </w:pPr>
    </w:lvl>
    <w:lvl w:ilvl="4" w:tplc="04190019">
      <w:start w:val="1"/>
      <w:numFmt w:val="lowerLetter"/>
      <w:lvlText w:val="%5."/>
      <w:lvlJc w:val="left"/>
      <w:pPr>
        <w:tabs>
          <w:tab w:val="num" w:pos="3740"/>
        </w:tabs>
        <w:ind w:left="3740" w:hanging="360"/>
      </w:pPr>
    </w:lvl>
    <w:lvl w:ilvl="5" w:tplc="0419001B">
      <w:start w:val="1"/>
      <w:numFmt w:val="lowerRoman"/>
      <w:lvlText w:val="%6."/>
      <w:lvlJc w:val="right"/>
      <w:pPr>
        <w:tabs>
          <w:tab w:val="num" w:pos="4460"/>
        </w:tabs>
        <w:ind w:left="4460" w:hanging="180"/>
      </w:pPr>
    </w:lvl>
    <w:lvl w:ilvl="6" w:tplc="0419000F">
      <w:start w:val="1"/>
      <w:numFmt w:val="decimal"/>
      <w:lvlText w:val="%7."/>
      <w:lvlJc w:val="left"/>
      <w:pPr>
        <w:tabs>
          <w:tab w:val="num" w:pos="5180"/>
        </w:tabs>
        <w:ind w:left="5180" w:hanging="360"/>
      </w:pPr>
    </w:lvl>
    <w:lvl w:ilvl="7" w:tplc="04190019">
      <w:start w:val="1"/>
      <w:numFmt w:val="lowerLetter"/>
      <w:lvlText w:val="%8."/>
      <w:lvlJc w:val="left"/>
      <w:pPr>
        <w:tabs>
          <w:tab w:val="num" w:pos="5900"/>
        </w:tabs>
        <w:ind w:left="5900" w:hanging="360"/>
      </w:pPr>
    </w:lvl>
    <w:lvl w:ilvl="8" w:tplc="0419001B">
      <w:start w:val="1"/>
      <w:numFmt w:val="lowerRoman"/>
      <w:lvlText w:val="%9."/>
      <w:lvlJc w:val="right"/>
      <w:pPr>
        <w:tabs>
          <w:tab w:val="num" w:pos="6620"/>
        </w:tabs>
        <w:ind w:left="6620" w:hanging="180"/>
      </w:pPr>
    </w:lvl>
  </w:abstractNum>
  <w:abstractNum w:abstractNumId="4" w15:restartNumberingAfterBreak="0">
    <w:nsid w:val="36C02AD5"/>
    <w:multiLevelType w:val="hybridMultilevel"/>
    <w:tmpl w:val="C11AAF8E"/>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8" w15:restartNumberingAfterBreak="0">
    <w:nsid w:val="5B0D57C7"/>
    <w:multiLevelType w:val="hybridMultilevel"/>
    <w:tmpl w:val="00B226B6"/>
    <w:lvl w:ilvl="0" w:tplc="7FB47CF2">
      <w:start w:val="1"/>
      <w:numFmt w:val="bullet"/>
      <w:lvlText w:val="-"/>
      <w:lvlJc w:val="left"/>
      <w:pPr>
        <w:ind w:left="1287" w:hanging="360"/>
      </w:pPr>
      <w:rPr>
        <w:rFonts w:ascii="Shruti" w:hAnsi="Shrut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634E68F6"/>
    <w:multiLevelType w:val="hybridMultilevel"/>
    <w:tmpl w:val="0AF2607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1" w15:restartNumberingAfterBreak="0">
    <w:nsid w:val="64B254A1"/>
    <w:multiLevelType w:val="hybridMultilevel"/>
    <w:tmpl w:val="47B8EB2C"/>
    <w:lvl w:ilvl="0" w:tplc="1EDE6C5C">
      <w:start w:val="1"/>
      <w:numFmt w:val="bullet"/>
      <w:lvlText w:val="-"/>
      <w:lvlJc w:val="left"/>
      <w:pPr>
        <w:ind w:left="737" w:hanging="235"/>
      </w:pPr>
      <w:rPr>
        <w:rFonts w:ascii="Segoe UI" w:hAnsi="Segoe UI"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6B527ECE"/>
    <w:multiLevelType w:val="hybridMultilevel"/>
    <w:tmpl w:val="417E06CE"/>
    <w:lvl w:ilvl="0" w:tplc="04190005">
      <w:start w:val="1"/>
      <w:numFmt w:val="bullet"/>
      <w:lvlText w:val=""/>
      <w:lvlJc w:val="left"/>
      <w:pPr>
        <w:ind w:left="1932" w:hanging="360"/>
      </w:pPr>
      <w:rPr>
        <w:rFonts w:ascii="Wingdings" w:hAnsi="Wingdings" w:hint="default"/>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13"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0D"/>
    <w:rsid w:val="001E5CED"/>
    <w:rsid w:val="00472DAF"/>
    <w:rsid w:val="00816C0D"/>
    <w:rsid w:val="00A4225C"/>
    <w:rsid w:val="00A60BCC"/>
    <w:rsid w:val="00DE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F92B"/>
  <w15:chartTrackingRefBased/>
  <w15:docId w15:val="{275B7EE4-487B-4391-9414-1EAB6A5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0D"/>
  </w:style>
  <w:style w:type="paragraph" w:styleId="1">
    <w:name w:val="heading 1"/>
    <w:basedOn w:val="a"/>
    <w:next w:val="a"/>
    <w:link w:val="10"/>
    <w:qFormat/>
    <w:rsid w:val="00DE589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60BCC"/>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Знак Знак Знак"/>
    <w:basedOn w:val="a"/>
    <w:next w:val="a0"/>
    <w:link w:val="30"/>
    <w:qFormat/>
    <w:rsid w:val="00DE589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60BCC"/>
    <w:pPr>
      <w:keepNext/>
      <w:keepLines/>
      <w:spacing w:before="40" w:after="0"/>
      <w:outlineLvl w:val="3"/>
    </w:pPr>
    <w:rPr>
      <w:rFonts w:ascii="Cambria" w:eastAsia="Cambria" w:hAnsi="Cambria" w:cs="Cambria"/>
      <w:b/>
      <w:bCs/>
      <w:i/>
      <w:i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816C0D"/>
    <w:rPr>
      <w:rFonts w:ascii="Times New Roman" w:hAnsi="Times New Roman" w:cs="Times New Roman"/>
      <w:sz w:val="24"/>
      <w:szCs w:val="24"/>
    </w:rPr>
  </w:style>
  <w:style w:type="table" w:styleId="a5">
    <w:name w:val="Table Grid"/>
    <w:basedOn w:val="a2"/>
    <w:uiPriority w:val="59"/>
    <w:rsid w:val="0081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E5893"/>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7">
    <w:name w:val="Нижний колонтитул Знак"/>
    <w:basedOn w:val="a1"/>
    <w:link w:val="a6"/>
    <w:uiPriority w:val="99"/>
    <w:qFormat/>
    <w:rsid w:val="00DE5893"/>
    <w:rPr>
      <w:rFonts w:ascii="Times New Roman CYR" w:eastAsia="Times New Roman" w:hAnsi="Times New Roman CYR" w:cs="Times New Roman CYR"/>
      <w:sz w:val="24"/>
      <w:szCs w:val="24"/>
      <w:lang w:eastAsia="ru-RU"/>
    </w:rPr>
  </w:style>
  <w:style w:type="character" w:customStyle="1" w:styleId="10">
    <w:name w:val="Заголовок 1 Знак"/>
    <w:basedOn w:val="a1"/>
    <w:link w:val="1"/>
    <w:uiPriority w:val="9"/>
    <w:rsid w:val="00DE5893"/>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DE5893"/>
    <w:rPr>
      <w:rFonts w:ascii="Tahoma" w:eastAsia="Times New Roman" w:hAnsi="Tahoma" w:cs="Tahoma"/>
      <w:kern w:val="1"/>
      <w:sz w:val="29"/>
      <w:szCs w:val="29"/>
      <w:lang w:eastAsia="ar-SA"/>
    </w:rPr>
  </w:style>
  <w:style w:type="paragraph" w:styleId="a8">
    <w:name w:val="Balloon Text"/>
    <w:basedOn w:val="a"/>
    <w:link w:val="a9"/>
    <w:semiHidden/>
    <w:unhideWhenUsed/>
    <w:qFormat/>
    <w:rsid w:val="00DE5893"/>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qFormat/>
    <w:rsid w:val="00DE5893"/>
    <w:rPr>
      <w:rFonts w:ascii="Segoe UI" w:hAnsi="Segoe UI" w:cs="Segoe UI"/>
      <w:sz w:val="18"/>
      <w:szCs w:val="18"/>
    </w:rPr>
  </w:style>
  <w:style w:type="paragraph" w:customStyle="1" w:styleId="11">
    <w:name w:val="Заголовок 11"/>
    <w:basedOn w:val="a"/>
    <w:next w:val="a"/>
    <w:uiPriority w:val="9"/>
    <w:qFormat/>
    <w:rsid w:val="00DE589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DE5893"/>
  </w:style>
  <w:style w:type="paragraph" w:customStyle="1" w:styleId="ConsPlusNormal">
    <w:name w:val="ConsPlusNormal"/>
    <w:link w:val="ConsPlusNormal0"/>
    <w:qFormat/>
    <w:rsid w:val="00DE589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qFormat/>
    <w:rsid w:val="00DE5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E58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DE589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a">
    <w:name w:val="Шапка (герб)"/>
    <w:basedOn w:val="a"/>
    <w:rsid w:val="00DE589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b">
    <w:name w:val="List Paragraph"/>
    <w:basedOn w:val="a"/>
    <w:uiPriority w:val="99"/>
    <w:qFormat/>
    <w:rsid w:val="00DE5893"/>
    <w:pPr>
      <w:spacing w:after="200" w:line="276" w:lineRule="auto"/>
      <w:ind w:left="720"/>
      <w:contextualSpacing/>
    </w:pPr>
    <w:rPr>
      <w:rFonts w:eastAsia="Times New Roman"/>
      <w:lang w:eastAsia="ru-RU"/>
    </w:rPr>
  </w:style>
  <w:style w:type="paragraph" w:styleId="a0">
    <w:name w:val="Body Text"/>
    <w:basedOn w:val="a"/>
    <w:link w:val="ac"/>
    <w:rsid w:val="00DE5893"/>
    <w:pPr>
      <w:suppressAutoHyphens/>
      <w:spacing w:after="120" w:line="276" w:lineRule="auto"/>
    </w:pPr>
    <w:rPr>
      <w:rFonts w:ascii="Calibri" w:eastAsia="Calibri" w:hAnsi="Calibri" w:cs="Times New Roman"/>
      <w:kern w:val="1"/>
      <w:lang w:eastAsia="ar-SA"/>
    </w:rPr>
  </w:style>
  <w:style w:type="character" w:customStyle="1" w:styleId="ac">
    <w:name w:val="Основной текст Знак"/>
    <w:basedOn w:val="a1"/>
    <w:link w:val="a0"/>
    <w:rsid w:val="00DE5893"/>
    <w:rPr>
      <w:rFonts w:ascii="Calibri" w:eastAsia="Calibri" w:hAnsi="Calibri" w:cs="Times New Roman"/>
      <w:kern w:val="1"/>
      <w:lang w:eastAsia="ar-SA"/>
    </w:rPr>
  </w:style>
  <w:style w:type="character" w:customStyle="1" w:styleId="ConsPlusNormal0">
    <w:name w:val="ConsPlusNormal Знак"/>
    <w:link w:val="ConsPlusNormal"/>
    <w:rsid w:val="00DE5893"/>
    <w:rPr>
      <w:rFonts w:ascii="Calibri" w:eastAsia="Times New Roman" w:hAnsi="Calibri" w:cs="Calibri"/>
      <w:lang w:eastAsia="ru-RU"/>
    </w:rPr>
  </w:style>
  <w:style w:type="table" w:customStyle="1" w:styleId="13">
    <w:name w:val="Сетка таблицы1"/>
    <w:basedOn w:val="a2"/>
    <w:next w:val="a5"/>
    <w:uiPriority w:val="59"/>
    <w:rsid w:val="00DE58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E5893"/>
    <w:pPr>
      <w:suppressAutoHyphens/>
      <w:spacing w:after="120" w:line="276" w:lineRule="auto"/>
      <w:ind w:left="283"/>
    </w:pPr>
    <w:rPr>
      <w:rFonts w:ascii="Calibri" w:eastAsia="Calibri" w:hAnsi="Calibri" w:cs="Times New Roman"/>
      <w:kern w:val="1"/>
      <w:lang w:eastAsia="ar-SA"/>
    </w:rPr>
  </w:style>
  <w:style w:type="character" w:customStyle="1" w:styleId="ae">
    <w:name w:val="Основной текст с отступом Знак"/>
    <w:basedOn w:val="a1"/>
    <w:link w:val="ad"/>
    <w:rsid w:val="00DE5893"/>
    <w:rPr>
      <w:rFonts w:ascii="Calibri" w:eastAsia="Calibri" w:hAnsi="Calibri" w:cs="Times New Roman"/>
      <w:kern w:val="1"/>
      <w:lang w:eastAsia="ar-SA"/>
    </w:rPr>
  </w:style>
  <w:style w:type="paragraph" w:styleId="af">
    <w:name w:val="No Spacing"/>
    <w:link w:val="af0"/>
    <w:uiPriority w:val="1"/>
    <w:qFormat/>
    <w:rsid w:val="00DE5893"/>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DE589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DE58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E589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DE5893"/>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DE589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DE5893"/>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DE5893"/>
    <w:rPr>
      <w:rFonts w:ascii="Arial" w:eastAsia="Arial Unicode MS" w:hAnsi="Arial" w:cs="Arial"/>
      <w:b/>
      <w:bCs/>
      <w:spacing w:val="0"/>
      <w:sz w:val="15"/>
      <w:szCs w:val="15"/>
      <w:lang w:val="ru-RU" w:eastAsia="ru-RU" w:bidi="ar-SA"/>
    </w:rPr>
  </w:style>
  <w:style w:type="paragraph" w:styleId="af1">
    <w:name w:val="header"/>
    <w:basedOn w:val="a"/>
    <w:link w:val="af2"/>
    <w:unhideWhenUsed/>
    <w:rsid w:val="00DE5893"/>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1"/>
    <w:link w:val="af1"/>
    <w:qFormat/>
    <w:rsid w:val="00DE5893"/>
    <w:rPr>
      <w:rFonts w:eastAsia="Times New Roman"/>
      <w:lang w:eastAsia="ru-RU"/>
    </w:rPr>
  </w:style>
  <w:style w:type="paragraph" w:customStyle="1" w:styleId="Default">
    <w:name w:val="Default"/>
    <w:rsid w:val="00DE5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locked/>
    <w:rsid w:val="00DE589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DE589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DE58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DE5893"/>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DE5893"/>
    <w:pPr>
      <w:spacing w:after="0" w:line="240" w:lineRule="auto"/>
    </w:pPr>
    <w:rPr>
      <w:sz w:val="20"/>
      <w:szCs w:val="20"/>
    </w:rPr>
  </w:style>
  <w:style w:type="character" w:customStyle="1" w:styleId="af5">
    <w:name w:val="Текст сноски Знак"/>
    <w:basedOn w:val="a1"/>
    <w:link w:val="af4"/>
    <w:uiPriority w:val="99"/>
    <w:semiHidden/>
    <w:qFormat/>
    <w:rsid w:val="00DE5893"/>
    <w:rPr>
      <w:sz w:val="20"/>
      <w:szCs w:val="20"/>
    </w:rPr>
  </w:style>
  <w:style w:type="character" w:styleId="af6">
    <w:name w:val="footnote reference"/>
    <w:basedOn w:val="a1"/>
    <w:uiPriority w:val="99"/>
    <w:semiHidden/>
    <w:unhideWhenUsed/>
    <w:rsid w:val="00DE5893"/>
    <w:rPr>
      <w:vertAlign w:val="superscript"/>
    </w:rPr>
  </w:style>
  <w:style w:type="numbering" w:customStyle="1" w:styleId="21">
    <w:name w:val="Нет списка2"/>
    <w:next w:val="a3"/>
    <w:uiPriority w:val="99"/>
    <w:semiHidden/>
    <w:rsid w:val="00DE5893"/>
  </w:style>
  <w:style w:type="paragraph" w:customStyle="1" w:styleId="15">
    <w:name w:val="Абзац списка1"/>
    <w:basedOn w:val="a"/>
    <w:qFormat/>
    <w:rsid w:val="00DE5893"/>
    <w:pPr>
      <w:spacing w:after="200" w:line="276" w:lineRule="auto"/>
      <w:ind w:left="720"/>
      <w:contextualSpacing/>
    </w:pPr>
    <w:rPr>
      <w:rFonts w:ascii="Calibri" w:eastAsia="Times New Roman" w:hAnsi="Calibri" w:cs="Times New Roman"/>
    </w:rPr>
  </w:style>
  <w:style w:type="table" w:customStyle="1" w:styleId="22">
    <w:name w:val="Сетка таблицы2"/>
    <w:basedOn w:val="a2"/>
    <w:next w:val="a5"/>
    <w:rsid w:val="00DE589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link w:val="NoSpacingChar"/>
    <w:rsid w:val="00DE5893"/>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DE5893"/>
    <w:rPr>
      <w:rFonts w:ascii="Times New Roman" w:eastAsia="Calibri" w:hAnsi="Times New Roman" w:cs="Times New Roman"/>
      <w:sz w:val="24"/>
      <w:szCs w:val="20"/>
      <w:lang w:eastAsia="ru-RU"/>
    </w:rPr>
  </w:style>
  <w:style w:type="table" w:customStyle="1" w:styleId="131">
    <w:name w:val="Сетка таблицы131"/>
    <w:rsid w:val="00DE58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DE589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DE5893"/>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1"/>
    <w:link w:val="23"/>
    <w:rsid w:val="00DE5893"/>
    <w:rPr>
      <w:rFonts w:ascii="Calibri" w:eastAsia="Times New Roman" w:hAnsi="Calibri" w:cs="Times New Roman"/>
      <w:sz w:val="20"/>
      <w:szCs w:val="20"/>
      <w:lang w:eastAsia="ru-RU"/>
    </w:rPr>
  </w:style>
  <w:style w:type="paragraph" w:styleId="af7">
    <w:name w:val="Block Text"/>
    <w:basedOn w:val="a"/>
    <w:rsid w:val="00DE5893"/>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8">
    <w:name w:val="Hyperlink"/>
    <w:uiPriority w:val="99"/>
    <w:rsid w:val="00DE5893"/>
    <w:rPr>
      <w:rFonts w:ascii="Times New Roman" w:hAnsi="Times New Roman"/>
      <w:color w:val="0000FF"/>
      <w:u w:val="single"/>
    </w:rPr>
  </w:style>
  <w:style w:type="paragraph" w:customStyle="1" w:styleId="17">
    <w:name w:val="Стиль1"/>
    <w:basedOn w:val="a"/>
    <w:qFormat/>
    <w:rsid w:val="00DE5893"/>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
    <w:uiPriority w:val="1"/>
    <w:qFormat/>
    <w:rsid w:val="00DE589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DE58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DE5893"/>
  </w:style>
  <w:style w:type="character" w:customStyle="1" w:styleId="dash041e0431044b0447043d0430044f0020044204300431043b043804460430char">
    <w:name w:val="dash041e_0431_044b_0447_043d_0430_044f_0020_0442_0430_0431_043b_0438_0446_0430__char"/>
    <w:rsid w:val="00DE5893"/>
  </w:style>
  <w:style w:type="paragraph" w:customStyle="1" w:styleId="dash041e0431044b0447043d044b0439">
    <w:name w:val="dash041e_0431_044b_0447_043d_044b_0439"/>
    <w:basedOn w:val="a"/>
    <w:rsid w:val="00DE58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2"/>
    <w:next w:val="a5"/>
    <w:uiPriority w:val="59"/>
    <w:rsid w:val="00DE58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5"/>
    <w:uiPriority w:val="59"/>
    <w:rsid w:val="00DE589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semiHidden/>
    <w:unhideWhenUsed/>
    <w:qFormat/>
    <w:rsid w:val="00A60BCC"/>
    <w:pPr>
      <w:keepNext/>
      <w:keepLines/>
      <w:suppressAutoHyphens/>
      <w:spacing w:before="200" w:after="0" w:line="240" w:lineRule="auto"/>
      <w:outlineLvl w:val="3"/>
    </w:pPr>
    <w:rPr>
      <w:rFonts w:ascii="Cambria" w:eastAsia="Cambria" w:hAnsi="Cambria" w:cs="Cambria"/>
      <w:b/>
      <w:bCs/>
      <w:i/>
      <w:iCs/>
      <w:color w:val="4F81BD"/>
      <w:sz w:val="24"/>
      <w:szCs w:val="24"/>
      <w:lang w:eastAsia="ru-RU"/>
    </w:rPr>
  </w:style>
  <w:style w:type="numbering" w:customStyle="1" w:styleId="32">
    <w:name w:val="Нет списка3"/>
    <w:next w:val="a3"/>
    <w:uiPriority w:val="99"/>
    <w:semiHidden/>
    <w:unhideWhenUsed/>
    <w:rsid w:val="00A60BCC"/>
  </w:style>
  <w:style w:type="character" w:customStyle="1" w:styleId="40">
    <w:name w:val="Заголовок 4 Знак"/>
    <w:basedOn w:val="a1"/>
    <w:link w:val="4"/>
    <w:uiPriority w:val="9"/>
    <w:semiHidden/>
    <w:qFormat/>
    <w:rsid w:val="00A60BCC"/>
    <w:rPr>
      <w:rFonts w:ascii="Cambria" w:eastAsia="Cambria" w:hAnsi="Cambria" w:cs="Cambria"/>
      <w:b/>
      <w:bCs/>
      <w:i/>
      <w:iCs/>
      <w:color w:val="4F81BD"/>
      <w:sz w:val="24"/>
      <w:szCs w:val="24"/>
      <w:lang w:eastAsia="ru-RU"/>
    </w:rPr>
  </w:style>
  <w:style w:type="character" w:customStyle="1" w:styleId="af9">
    <w:name w:val="Привязка сноски"/>
    <w:rsid w:val="00A60BCC"/>
    <w:rPr>
      <w:vertAlign w:val="superscript"/>
    </w:rPr>
  </w:style>
  <w:style w:type="character" w:customStyle="1" w:styleId="FootnoteCharacters">
    <w:name w:val="Footnote Characters"/>
    <w:basedOn w:val="a1"/>
    <w:semiHidden/>
    <w:unhideWhenUsed/>
    <w:qFormat/>
    <w:rsid w:val="00A60BCC"/>
    <w:rPr>
      <w:vertAlign w:val="superscript"/>
    </w:rPr>
  </w:style>
  <w:style w:type="character" w:styleId="afa">
    <w:name w:val="annotation reference"/>
    <w:basedOn w:val="a1"/>
    <w:uiPriority w:val="99"/>
    <w:semiHidden/>
    <w:unhideWhenUsed/>
    <w:qFormat/>
    <w:rsid w:val="00A60BCC"/>
    <w:rPr>
      <w:sz w:val="16"/>
      <w:szCs w:val="16"/>
    </w:rPr>
  </w:style>
  <w:style w:type="character" w:customStyle="1" w:styleId="afb">
    <w:name w:val="Текст примечания Знак"/>
    <w:basedOn w:val="a1"/>
    <w:uiPriority w:val="99"/>
    <w:semiHidden/>
    <w:qFormat/>
    <w:rsid w:val="00A60BCC"/>
    <w:rPr>
      <w:rFonts w:ascii="Times New Roman" w:eastAsia="Times New Roman" w:hAnsi="Times New Roman" w:cs="Times New Roman"/>
      <w:sz w:val="20"/>
      <w:szCs w:val="20"/>
      <w:lang w:eastAsia="ru-RU"/>
    </w:rPr>
  </w:style>
  <w:style w:type="character" w:customStyle="1" w:styleId="afc">
    <w:name w:val="Тема примечания Знак"/>
    <w:basedOn w:val="afb"/>
    <w:uiPriority w:val="99"/>
    <w:semiHidden/>
    <w:qFormat/>
    <w:rsid w:val="00A60BCC"/>
    <w:rPr>
      <w:rFonts w:ascii="Times New Roman" w:eastAsia="Times New Roman" w:hAnsi="Times New Roman" w:cs="Times New Roman"/>
      <w:b/>
      <w:bCs/>
      <w:sz w:val="20"/>
      <w:szCs w:val="20"/>
      <w:lang w:eastAsia="ru-RU"/>
    </w:rPr>
  </w:style>
  <w:style w:type="character" w:customStyle="1" w:styleId="afd">
    <w:name w:val="Символ сноски"/>
    <w:qFormat/>
    <w:rsid w:val="00A60BCC"/>
  </w:style>
  <w:style w:type="character" w:customStyle="1" w:styleId="-">
    <w:name w:val="Интернет-ссылка"/>
    <w:rsid w:val="00A60BCC"/>
    <w:rPr>
      <w:color w:val="000080"/>
      <w:u w:val="single"/>
    </w:rPr>
  </w:style>
  <w:style w:type="character" w:customStyle="1" w:styleId="afe">
    <w:name w:val="Привязка концевой сноски"/>
    <w:rsid w:val="00A60BCC"/>
    <w:rPr>
      <w:vertAlign w:val="superscript"/>
    </w:rPr>
  </w:style>
  <w:style w:type="character" w:customStyle="1" w:styleId="aff">
    <w:name w:val="Символ концевой сноски"/>
    <w:qFormat/>
    <w:rsid w:val="00A60BCC"/>
  </w:style>
  <w:style w:type="paragraph" w:customStyle="1" w:styleId="18">
    <w:name w:val="Заголовок1"/>
    <w:basedOn w:val="a"/>
    <w:next w:val="a0"/>
    <w:qFormat/>
    <w:rsid w:val="00A60BCC"/>
    <w:pPr>
      <w:keepNext/>
      <w:suppressAutoHyphens/>
      <w:spacing w:before="240" w:after="120" w:line="240" w:lineRule="auto"/>
    </w:pPr>
    <w:rPr>
      <w:rFonts w:ascii="Liberation Sans" w:eastAsia="Tahoma" w:hAnsi="Liberation Sans" w:cs="Droid Sans Devanagari"/>
      <w:sz w:val="28"/>
      <w:szCs w:val="28"/>
      <w:lang w:eastAsia="ru-RU"/>
    </w:rPr>
  </w:style>
  <w:style w:type="paragraph" w:styleId="aff0">
    <w:name w:val="List"/>
    <w:basedOn w:val="a0"/>
    <w:rsid w:val="00A60BCC"/>
    <w:pPr>
      <w:spacing w:after="140"/>
    </w:pPr>
    <w:rPr>
      <w:rFonts w:ascii="Times New Roman" w:eastAsia="Times New Roman" w:hAnsi="Times New Roman" w:cs="Droid Sans Devanagari"/>
      <w:kern w:val="0"/>
      <w:sz w:val="24"/>
      <w:szCs w:val="24"/>
      <w:lang w:eastAsia="ru-RU"/>
    </w:rPr>
  </w:style>
  <w:style w:type="paragraph" w:styleId="aff1">
    <w:name w:val="caption"/>
    <w:basedOn w:val="a"/>
    <w:qFormat/>
    <w:rsid w:val="00A60BCC"/>
    <w:pPr>
      <w:suppressLineNumbers/>
      <w:suppressAutoHyphens/>
      <w:spacing w:before="120" w:after="120" w:line="240" w:lineRule="auto"/>
    </w:pPr>
    <w:rPr>
      <w:rFonts w:ascii="Times New Roman" w:eastAsia="Times New Roman" w:hAnsi="Times New Roman" w:cs="Droid Sans Devanagari"/>
      <w:i/>
      <w:iCs/>
      <w:sz w:val="24"/>
      <w:szCs w:val="24"/>
      <w:lang w:eastAsia="ru-RU"/>
    </w:rPr>
  </w:style>
  <w:style w:type="paragraph" w:styleId="19">
    <w:name w:val="index 1"/>
    <w:basedOn w:val="a"/>
    <w:next w:val="a"/>
    <w:autoRedefine/>
    <w:uiPriority w:val="99"/>
    <w:semiHidden/>
    <w:unhideWhenUsed/>
    <w:rsid w:val="00A60BCC"/>
    <w:pPr>
      <w:spacing w:after="0" w:line="240" w:lineRule="auto"/>
      <w:ind w:left="220" w:hanging="220"/>
    </w:pPr>
  </w:style>
  <w:style w:type="paragraph" w:styleId="aff2">
    <w:name w:val="index heading"/>
    <w:basedOn w:val="a"/>
    <w:qFormat/>
    <w:rsid w:val="00A60BCC"/>
    <w:pPr>
      <w:suppressLineNumbers/>
      <w:suppressAutoHyphens/>
      <w:spacing w:after="0" w:line="240" w:lineRule="auto"/>
    </w:pPr>
    <w:rPr>
      <w:rFonts w:ascii="Times New Roman" w:eastAsia="Times New Roman" w:hAnsi="Times New Roman" w:cs="Droid Sans Devanagari"/>
      <w:sz w:val="24"/>
      <w:szCs w:val="24"/>
      <w:lang w:eastAsia="ru-RU"/>
    </w:rPr>
  </w:style>
  <w:style w:type="paragraph" w:styleId="aff3">
    <w:name w:val="annotation text"/>
    <w:basedOn w:val="a"/>
    <w:link w:val="1a"/>
    <w:uiPriority w:val="99"/>
    <w:semiHidden/>
    <w:unhideWhenUsed/>
    <w:qFormat/>
    <w:rsid w:val="00A60BCC"/>
    <w:pPr>
      <w:suppressAutoHyphens/>
      <w:spacing w:after="0" w:line="240" w:lineRule="auto"/>
    </w:pPr>
    <w:rPr>
      <w:rFonts w:ascii="Times New Roman" w:eastAsia="Times New Roman" w:hAnsi="Times New Roman" w:cs="Times New Roman"/>
      <w:sz w:val="20"/>
      <w:szCs w:val="20"/>
      <w:lang w:eastAsia="ru-RU"/>
    </w:rPr>
  </w:style>
  <w:style w:type="character" w:customStyle="1" w:styleId="1a">
    <w:name w:val="Текст примечания Знак1"/>
    <w:basedOn w:val="a1"/>
    <w:link w:val="aff3"/>
    <w:uiPriority w:val="99"/>
    <w:semiHidden/>
    <w:rsid w:val="00A60BCC"/>
    <w:rPr>
      <w:rFonts w:ascii="Times New Roman" w:eastAsia="Times New Roman" w:hAnsi="Times New Roman" w:cs="Times New Roman"/>
      <w:sz w:val="20"/>
      <w:szCs w:val="20"/>
      <w:lang w:eastAsia="ru-RU"/>
    </w:rPr>
  </w:style>
  <w:style w:type="paragraph" w:styleId="aff4">
    <w:name w:val="annotation subject"/>
    <w:basedOn w:val="aff3"/>
    <w:next w:val="aff3"/>
    <w:link w:val="1b"/>
    <w:uiPriority w:val="99"/>
    <w:semiHidden/>
    <w:unhideWhenUsed/>
    <w:qFormat/>
    <w:rsid w:val="00A60BCC"/>
    <w:rPr>
      <w:b/>
      <w:bCs/>
    </w:rPr>
  </w:style>
  <w:style w:type="character" w:customStyle="1" w:styleId="1b">
    <w:name w:val="Тема примечания Знак1"/>
    <w:basedOn w:val="1a"/>
    <w:link w:val="aff4"/>
    <w:uiPriority w:val="99"/>
    <w:semiHidden/>
    <w:rsid w:val="00A60BCC"/>
    <w:rPr>
      <w:rFonts w:ascii="Times New Roman" w:eastAsia="Times New Roman" w:hAnsi="Times New Roman" w:cs="Times New Roman"/>
      <w:b/>
      <w:bCs/>
      <w:sz w:val="20"/>
      <w:szCs w:val="20"/>
      <w:lang w:eastAsia="ru-RU"/>
    </w:rPr>
  </w:style>
  <w:style w:type="paragraph" w:customStyle="1" w:styleId="aff5">
    <w:name w:val="Верхний и нижний колонтитулы"/>
    <w:basedOn w:val="a"/>
    <w:qFormat/>
    <w:rsid w:val="00A60BCC"/>
    <w:pPr>
      <w:suppressAutoHyphens/>
      <w:spacing w:after="0" w:line="240" w:lineRule="auto"/>
    </w:pPr>
    <w:rPr>
      <w:rFonts w:ascii="Times New Roman" w:eastAsia="Times New Roman" w:hAnsi="Times New Roman" w:cs="Times New Roman"/>
      <w:sz w:val="24"/>
      <w:szCs w:val="24"/>
      <w:lang w:eastAsia="ru-RU"/>
    </w:rPr>
  </w:style>
  <w:style w:type="paragraph" w:customStyle="1" w:styleId="aff6">
    <w:name w:val="Содержимое врезки"/>
    <w:basedOn w:val="a"/>
    <w:qFormat/>
    <w:rsid w:val="00A60BCC"/>
    <w:pPr>
      <w:suppressAutoHyphens/>
      <w:spacing w:after="0" w:line="240" w:lineRule="auto"/>
    </w:pPr>
    <w:rPr>
      <w:rFonts w:ascii="Times New Roman" w:eastAsia="Times New Roman" w:hAnsi="Times New Roman" w:cs="Times New Roman"/>
      <w:sz w:val="24"/>
      <w:szCs w:val="24"/>
      <w:lang w:eastAsia="ru-RU"/>
    </w:rPr>
  </w:style>
  <w:style w:type="paragraph" w:customStyle="1" w:styleId="aff7">
    <w:name w:val="Содержимое таблицы"/>
    <w:basedOn w:val="a"/>
    <w:qFormat/>
    <w:rsid w:val="00A60BCC"/>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aff8">
    <w:name w:val="Заголовок таблицы"/>
    <w:basedOn w:val="aff7"/>
    <w:qFormat/>
    <w:rsid w:val="00A60BCC"/>
    <w:pPr>
      <w:jc w:val="center"/>
    </w:pPr>
    <w:rPr>
      <w:b/>
      <w:bCs/>
    </w:rPr>
  </w:style>
  <w:style w:type="paragraph" w:customStyle="1" w:styleId="aff9">
    <w:name w:val="Знак Знак Знак Знак Знак Знак Знак"/>
    <w:basedOn w:val="a"/>
    <w:rsid w:val="00A60BCC"/>
    <w:pPr>
      <w:spacing w:before="100" w:beforeAutospacing="1" w:after="100" w:afterAutospacing="1" w:line="240" w:lineRule="auto"/>
    </w:pPr>
    <w:rPr>
      <w:rFonts w:ascii="Tahoma" w:eastAsia="Times New Roman" w:hAnsi="Tahoma" w:cs="Times New Roman"/>
      <w:sz w:val="28"/>
      <w:szCs w:val="20"/>
      <w:lang w:val="en-US"/>
    </w:rPr>
  </w:style>
  <w:style w:type="paragraph" w:customStyle="1" w:styleId="consplusnormal1">
    <w:name w:val="consplusnormal"/>
    <w:basedOn w:val="a"/>
    <w:rsid w:val="00A60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0">
    <w:name w:val="Заголовок 4 Знак1"/>
    <w:basedOn w:val="a1"/>
    <w:link w:val="4"/>
    <w:uiPriority w:val="9"/>
    <w:semiHidden/>
    <w:rsid w:val="00A60BCC"/>
    <w:rPr>
      <w:rFonts w:asciiTheme="majorHAnsi" w:eastAsiaTheme="majorEastAsia" w:hAnsiTheme="majorHAnsi" w:cstheme="majorBidi"/>
      <w:i/>
      <w:iCs/>
      <w:color w:val="2E74B5" w:themeColor="accent1" w:themeShade="BF"/>
    </w:rPr>
  </w:style>
  <w:style w:type="character" w:customStyle="1" w:styleId="20">
    <w:name w:val="Заголовок 2 Знак"/>
    <w:basedOn w:val="a1"/>
    <w:link w:val="2"/>
    <w:rsid w:val="00A60BCC"/>
    <w:rPr>
      <w:rFonts w:ascii="Times New Roman" w:eastAsia="Arial Unicode MS" w:hAnsi="Times New Roman" w:cs="Times New Roman"/>
      <w:b/>
      <w:bCs/>
      <w:sz w:val="32"/>
      <w:szCs w:val="24"/>
      <w:lang w:eastAsia="ru-RU"/>
    </w:rPr>
  </w:style>
  <w:style w:type="numbering" w:customStyle="1" w:styleId="42">
    <w:name w:val="Нет списка4"/>
    <w:next w:val="a3"/>
    <w:uiPriority w:val="99"/>
    <w:semiHidden/>
    <w:rsid w:val="00A60BCC"/>
  </w:style>
  <w:style w:type="table" w:customStyle="1" w:styleId="43">
    <w:name w:val="Сетка таблицы4"/>
    <w:basedOn w:val="a2"/>
    <w:next w:val="a5"/>
    <w:rsid w:val="00A60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A60BCC"/>
    <w:pPr>
      <w:spacing w:after="0" w:line="240" w:lineRule="auto"/>
      <w:ind w:left="720"/>
      <w:contextualSpacing/>
    </w:pPr>
    <w:rPr>
      <w:rFonts w:ascii="Times New Roman" w:eastAsia="Times New Roman" w:hAnsi="Times New Roman" w:cs="Times New Roman"/>
      <w:sz w:val="24"/>
      <w:szCs w:val="24"/>
      <w:lang w:eastAsia="ru-RU"/>
    </w:rPr>
  </w:style>
  <w:style w:type="character" w:styleId="affa">
    <w:name w:val="FollowedHyperlink"/>
    <w:uiPriority w:val="99"/>
    <w:unhideWhenUsed/>
    <w:rsid w:val="00A60BCC"/>
    <w:rPr>
      <w:color w:val="800080"/>
      <w:u w:val="single"/>
    </w:rPr>
  </w:style>
  <w:style w:type="paragraph" w:customStyle="1" w:styleId="msonormal0">
    <w:name w:val="msonormal"/>
    <w:basedOn w:val="a"/>
    <w:rsid w:val="00A60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A60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60BC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A60BC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A60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60BC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A60BC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A60BCC"/>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7">
    <w:name w:val="xl77"/>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8">
    <w:name w:val="xl78"/>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9">
    <w:name w:val="xl79"/>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0">
    <w:name w:val="xl80"/>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1">
    <w:name w:val="xl81"/>
    <w:basedOn w:val="a"/>
    <w:rsid w:val="00A60BCC"/>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2">
    <w:name w:val="xl82"/>
    <w:basedOn w:val="a"/>
    <w:rsid w:val="00A60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83">
    <w:name w:val="xl83"/>
    <w:basedOn w:val="a"/>
    <w:rsid w:val="00A60B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60B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60BCC"/>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33">
    <w:name w:val="Body Text Indent 3"/>
    <w:basedOn w:val="a"/>
    <w:link w:val="34"/>
    <w:rsid w:val="00472DA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472DAF"/>
    <w:rPr>
      <w:rFonts w:ascii="Times New Roman" w:eastAsia="Times New Roman" w:hAnsi="Times New Roman" w:cs="Times New Roman"/>
      <w:sz w:val="24"/>
      <w:szCs w:val="24"/>
      <w:lang w:eastAsia="ru-RU"/>
    </w:rPr>
  </w:style>
  <w:style w:type="paragraph" w:styleId="affb">
    <w:name w:val="Document Map"/>
    <w:basedOn w:val="a"/>
    <w:link w:val="affc"/>
    <w:semiHidden/>
    <w:rsid w:val="00472DAF"/>
    <w:pPr>
      <w:shd w:val="clear" w:color="auto" w:fill="000080"/>
      <w:spacing w:after="0" w:line="240" w:lineRule="auto"/>
    </w:pPr>
    <w:rPr>
      <w:rFonts w:ascii="Tahoma" w:eastAsia="Times New Roman" w:hAnsi="Tahoma" w:cs="Tahoma"/>
      <w:sz w:val="24"/>
      <w:szCs w:val="24"/>
      <w:lang w:eastAsia="ru-RU"/>
    </w:rPr>
  </w:style>
  <w:style w:type="character" w:customStyle="1" w:styleId="affc">
    <w:name w:val="Схема документа Знак"/>
    <w:basedOn w:val="a1"/>
    <w:link w:val="affb"/>
    <w:semiHidden/>
    <w:rsid w:val="00472DAF"/>
    <w:rPr>
      <w:rFonts w:ascii="Tahoma" w:eastAsia="Times New Roman" w:hAnsi="Tahoma" w:cs="Tahoma"/>
      <w:sz w:val="24"/>
      <w:szCs w:val="24"/>
      <w:shd w:val="clear" w:color="auto" w:fill="000080"/>
      <w:lang w:eastAsia="ru-RU"/>
    </w:rPr>
  </w:style>
  <w:style w:type="character" w:styleId="affd">
    <w:name w:val="page number"/>
    <w:basedOn w:val="a1"/>
    <w:rsid w:val="00472DAF"/>
  </w:style>
  <w:style w:type="paragraph" w:customStyle="1" w:styleId="xl63">
    <w:name w:val="xl63"/>
    <w:basedOn w:val="a"/>
    <w:rsid w:val="00472DAF"/>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4">
    <w:name w:val="xl64"/>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72DA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472DAF"/>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9">
    <w:name w:val="xl89"/>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91">
    <w:name w:val="xl91"/>
    <w:basedOn w:val="a"/>
    <w:rsid w:val="00472DA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3">
    <w:name w:val="xl93"/>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4">
    <w:name w:val="xl94"/>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9">
    <w:name w:val="xl99"/>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472D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01">
    <w:name w:val="xl101"/>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2">
    <w:name w:val="xl102"/>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4">
    <w:name w:val="xl104"/>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472DA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6">
    <w:name w:val="xl106"/>
    <w:basedOn w:val="a"/>
    <w:rsid w:val="00472DA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1">
    <w:name w:val="xl111"/>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472DA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72DA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472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1F2C18B41842BD58B3C195735AE54098C68081F06BED2DC9E5434283538AC6ADBFAE316F849B0FC5B69Ar0N2G"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169</Pages>
  <Words>36614</Words>
  <Characters>208701</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2023-06-06T03:23:00Z</dcterms:created>
  <dcterms:modified xsi:type="dcterms:W3CDTF">2023-06-06T07:00:00Z</dcterms:modified>
</cp:coreProperties>
</file>