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E16D02">
        <w:rPr>
          <w:rFonts w:ascii="Times New Roman" w:hAnsi="Times New Roman"/>
          <w:b/>
          <w:spacing w:val="20"/>
          <w:sz w:val="24"/>
          <w:szCs w:val="24"/>
        </w:rPr>
        <w:t>Едогонского сельского поселения</w:t>
      </w: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«10» августа 2022г.                                                                № 24-пг</w:t>
      </w:r>
    </w:p>
    <w:p w:rsidR="00E77A1F" w:rsidRPr="00BC1100" w:rsidRDefault="00E77A1F" w:rsidP="00E77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16D0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Едогон</w:t>
      </w:r>
      <w:proofErr w:type="spellEnd"/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A1F" w:rsidRDefault="00E77A1F" w:rsidP="00E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77A1F" w:rsidRPr="000D7660" w:rsidTr="000242F2">
        <w:tc>
          <w:tcPr>
            <w:tcW w:w="5637" w:type="dxa"/>
            <w:shd w:val="clear" w:color="auto" w:fill="auto"/>
          </w:tcPr>
          <w:p w:rsidR="00E77A1F" w:rsidRPr="000D7660" w:rsidRDefault="00E77A1F" w:rsidP="00024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 отмене постановления «</w:t>
            </w:r>
            <w:r w:rsidRPr="000D76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подготовке проекта "Внесение изменений в правила  землепользования и застройки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Едогонского</w:t>
            </w:r>
            <w:r w:rsidRPr="000D76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 района Иркутской области, утверждённых решением Думы </w:t>
            </w:r>
            <w:r w:rsidRPr="00720CB8">
              <w:rPr>
                <w:rFonts w:ascii="Times New Roman" w:hAnsi="Times New Roman"/>
                <w:b/>
                <w:i/>
                <w:sz w:val="24"/>
                <w:szCs w:val="24"/>
              </w:rPr>
              <w:t>Едогонского сельского поселения от 30.04.2014г. №12 (в редакции Решения Думы от 08.11.2017г.№34)"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E77A1F" w:rsidRDefault="00E77A1F" w:rsidP="00E77A1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7A1F" w:rsidRPr="005B1230" w:rsidRDefault="00E77A1F" w:rsidP="00E77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ст. 31-33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</w:t>
      </w:r>
      <w:r w:rsidRPr="00D43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Уставом Едогонского муниципального образования, администрация Едогонского муниципального образования</w:t>
      </w:r>
    </w:p>
    <w:p w:rsidR="00E77A1F" w:rsidRDefault="00E77A1F" w:rsidP="00E77A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A1F" w:rsidRDefault="00E77A1F" w:rsidP="00E77A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77A1F" w:rsidRDefault="00E77A1F" w:rsidP="00E77A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7A1F" w:rsidRPr="00631F6D" w:rsidRDefault="00E77A1F" w:rsidP="00E77A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D95">
        <w:rPr>
          <w:rFonts w:ascii="Times New Roman" w:hAnsi="Times New Roman"/>
          <w:sz w:val="24"/>
          <w:szCs w:val="24"/>
        </w:rPr>
        <w:t>Отменить постановление Администрации Едогонского сельского поселения</w:t>
      </w:r>
      <w:r w:rsidRPr="0063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подготовке проекта "Внесение </w:t>
      </w:r>
      <w:r w:rsidRPr="00631F6D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31F6D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631F6D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/>
          <w:sz w:val="24"/>
          <w:szCs w:val="24"/>
        </w:rPr>
        <w:t>Едогонского</w:t>
      </w:r>
      <w:r w:rsidRPr="00631F6D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631F6D">
        <w:rPr>
          <w:rFonts w:ascii="Times New Roman" w:hAnsi="Times New Roman"/>
          <w:sz w:val="24"/>
          <w:szCs w:val="24"/>
        </w:rPr>
        <w:t xml:space="preserve"> утверждённых решением Думы </w:t>
      </w:r>
      <w:r w:rsidRPr="000D0AF5">
        <w:rPr>
          <w:rFonts w:ascii="Times New Roman" w:hAnsi="Times New Roman"/>
          <w:sz w:val="24"/>
          <w:szCs w:val="24"/>
        </w:rPr>
        <w:t xml:space="preserve">Едогонского сельского поселения от 30.04.2014г. №12 </w:t>
      </w:r>
      <w:r w:rsidRPr="000D0AF5">
        <w:rPr>
          <w:rFonts w:ascii="Times New Roman" w:eastAsia="Times New Roman" w:hAnsi="Times New Roman"/>
          <w:bCs/>
          <w:sz w:val="24"/>
          <w:szCs w:val="24"/>
          <w:lang w:eastAsia="zh-CN"/>
        </w:rPr>
        <w:t>(в редакции от 08.11.2017г. №34)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»</w:t>
      </w:r>
      <w:r w:rsidRPr="00631F6D">
        <w:rPr>
          <w:rFonts w:ascii="Times New Roman" w:hAnsi="Times New Roman"/>
          <w:sz w:val="24"/>
          <w:szCs w:val="24"/>
        </w:rPr>
        <w:t xml:space="preserve"> </w:t>
      </w:r>
    </w:p>
    <w:p w:rsidR="00E77A1F" w:rsidRDefault="00E77A1F" w:rsidP="00E77A1F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AF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</w:t>
      </w:r>
      <w:r w:rsidRPr="000D0AF5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proofErr w:type="gramStart"/>
      <w:r w:rsidRPr="000D0AF5">
        <w:rPr>
          <w:rFonts w:ascii="Times New Roman" w:hAnsi="Times New Roman"/>
          <w:sz w:val="24"/>
          <w:szCs w:val="24"/>
          <w:lang w:eastAsia="ru-RU"/>
        </w:rPr>
        <w:t>Едогонский</w:t>
      </w:r>
      <w:proofErr w:type="spellEnd"/>
      <w:r w:rsidRPr="000D0AF5">
        <w:rPr>
          <w:rFonts w:ascii="Times New Roman" w:hAnsi="Times New Roman"/>
          <w:sz w:val="24"/>
          <w:szCs w:val="24"/>
          <w:lang w:eastAsia="ru-RU"/>
        </w:rPr>
        <w:t xml:space="preserve">  Вестник</w:t>
      </w:r>
      <w:proofErr w:type="gramEnd"/>
      <w:r w:rsidRPr="00FF67B5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Едогонского сельского поселения в информационно-телекоммуникационной сети Интернет, в разделе «Градостроительное зонирование».</w:t>
      </w:r>
    </w:p>
    <w:p w:rsidR="00E77A1F" w:rsidRDefault="00E77A1F" w:rsidP="00E77A1F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77A1F" w:rsidRDefault="00E77A1F" w:rsidP="00E77A1F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A1F" w:rsidRDefault="00E77A1F" w:rsidP="00E77A1F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7A1F" w:rsidRPr="000D0AF5" w:rsidRDefault="00E77A1F" w:rsidP="00E77A1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D0AF5">
        <w:rPr>
          <w:rFonts w:ascii="Times New Roman" w:hAnsi="Times New Roman"/>
          <w:sz w:val="24"/>
          <w:szCs w:val="24"/>
        </w:rPr>
        <w:t>Глава Едогонского</w:t>
      </w:r>
    </w:p>
    <w:p w:rsidR="00FF38A0" w:rsidRDefault="00E77A1F" w:rsidP="00E77A1F">
      <w:pPr>
        <w:autoSpaceDE w:val="0"/>
        <w:autoSpaceDN w:val="0"/>
        <w:adjustRightInd w:val="0"/>
        <w:ind w:firstLine="540"/>
      </w:pPr>
      <w:r w:rsidRPr="000D0AF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О.Н.Кобрусева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F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E77A1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EFF4"/>
  <w15:chartTrackingRefBased/>
  <w15:docId w15:val="{252FC5EF-EDD4-4DF3-BC78-36C0CFC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2022-08-12T01:19:00Z</dcterms:created>
  <dcterms:modified xsi:type="dcterms:W3CDTF">2022-08-12T01:20:00Z</dcterms:modified>
</cp:coreProperties>
</file>