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4" w:rsidRDefault="00310264" w:rsidP="00313CFB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3CFB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«02</w:t>
      </w:r>
      <w:r w:rsidR="005E45AA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</w:rPr>
        <w:t>ноября</w:t>
      </w:r>
      <w:r w:rsidR="005E7E1C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.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   </w:t>
      </w:r>
      <w:r>
        <w:rPr>
          <w:rFonts w:ascii="Times New Roman" w:hAnsi="Times New Roman"/>
          <w:b/>
          <w:spacing w:val="20"/>
          <w:sz w:val="28"/>
          <w:szCs w:val="28"/>
        </w:rPr>
        <w:t>№43-пг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«Социально-экономическое развитие 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 Едогонского сельского поселения</w:t>
      </w:r>
    </w:p>
    <w:p w:rsidR="00310264" w:rsidRDefault="005E7E1C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2021-2025</w:t>
      </w:r>
      <w:r w:rsidR="00310264">
        <w:rPr>
          <w:rFonts w:ascii="Times New Roman" w:hAnsi="Times New Roman"/>
          <w:b/>
          <w:sz w:val="28"/>
          <w:szCs w:val="28"/>
        </w:rPr>
        <w:t>гг»</w:t>
      </w:r>
    </w:p>
    <w:p w:rsidR="00310264" w:rsidRDefault="00310264" w:rsidP="00310264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310264" w:rsidRDefault="00310264" w:rsidP="003B1A9F">
      <w:pPr>
        <w:spacing w:after="0" w:line="240" w:lineRule="auto"/>
        <w:ind w:left="720" w:right="140" w:firstLine="6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247449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>
        <w:rPr>
          <w:rFonts w:ascii="Times New Roman" w:hAnsi="Times New Roman"/>
          <w:spacing w:val="20"/>
          <w:sz w:val="28"/>
          <w:szCs w:val="28"/>
        </w:rPr>
        <w:t xml:space="preserve">2017г. № 30-пг).                                                </w:t>
      </w:r>
    </w:p>
    <w:p w:rsidR="00310264" w:rsidRDefault="00310264" w:rsidP="00310264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10264" w:rsidRDefault="00310264" w:rsidP="00310264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310264" w:rsidRDefault="00310264" w:rsidP="00310264">
      <w:pPr>
        <w:spacing w:after="0" w:line="240" w:lineRule="auto"/>
        <w:ind w:left="720" w:right="140" w:firstLine="22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 программу  «Социально-экономическое развитие территории Едогонского сельского поселения»</w:t>
      </w:r>
      <w:r w:rsidR="005E7E1C">
        <w:rPr>
          <w:rFonts w:ascii="Times New Roman" w:hAnsi="Times New Roman"/>
          <w:sz w:val="28"/>
          <w:szCs w:val="28"/>
        </w:rPr>
        <w:t xml:space="preserve"> на 2021-2025</w:t>
      </w:r>
      <w:r>
        <w:rPr>
          <w:rFonts w:ascii="Times New Roman" w:hAnsi="Times New Roman"/>
          <w:sz w:val="28"/>
          <w:szCs w:val="28"/>
        </w:rPr>
        <w:t>гг».</w:t>
      </w: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Интернет.</w:t>
      </w: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310264" w:rsidRDefault="00310264" w:rsidP="00310264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Едогонского </w:t>
      </w:r>
    </w:p>
    <w:p w:rsidR="00310264" w:rsidRDefault="00310264" w:rsidP="00310264">
      <w:pPr>
        <w:pStyle w:val="aa"/>
        <w:ind w:left="1418" w:right="14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О.Н.Кобрусева</w:t>
      </w:r>
    </w:p>
    <w:p w:rsidR="00310264" w:rsidRDefault="00310264" w:rsidP="00310264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45AA" w:rsidRDefault="005E45A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3CFB" w:rsidRDefault="00313CFB" w:rsidP="00C665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6516" w:rsidRDefault="00C66516" w:rsidP="00C665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4917" w:rsidRPr="00FD14A1">
        <w:rPr>
          <w:rFonts w:ascii="Times New Roman" w:hAnsi="Times New Roman" w:cs="Times New Roman"/>
          <w:sz w:val="28"/>
          <w:szCs w:val="28"/>
        </w:rPr>
        <w:t>Едогонского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6D07" w:rsidRPr="00FD14A1" w:rsidRDefault="004A4C5F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6516">
        <w:rPr>
          <w:rFonts w:ascii="Times New Roman" w:hAnsi="Times New Roman" w:cs="Times New Roman"/>
          <w:sz w:val="28"/>
          <w:szCs w:val="28"/>
        </w:rPr>
        <w:t xml:space="preserve">т «02 </w:t>
      </w:r>
      <w:r w:rsidR="005E45AA">
        <w:rPr>
          <w:rFonts w:ascii="Times New Roman" w:hAnsi="Times New Roman" w:cs="Times New Roman"/>
          <w:sz w:val="28"/>
          <w:szCs w:val="28"/>
        </w:rPr>
        <w:t>»</w:t>
      </w:r>
      <w:r w:rsidR="00C66516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г.</w:t>
      </w:r>
      <w:r w:rsidR="0091356D" w:rsidRPr="00FD14A1">
        <w:rPr>
          <w:rFonts w:ascii="Times New Roman" w:hAnsi="Times New Roman" w:cs="Times New Roman"/>
          <w:sz w:val="28"/>
          <w:szCs w:val="28"/>
        </w:rPr>
        <w:t>№</w:t>
      </w:r>
      <w:r w:rsidR="00C66516">
        <w:rPr>
          <w:rFonts w:ascii="Times New Roman" w:hAnsi="Times New Roman" w:cs="Times New Roman"/>
          <w:sz w:val="28"/>
          <w:szCs w:val="28"/>
        </w:rPr>
        <w:t>_43-пг</w:t>
      </w: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FD14A1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D14A1" w:rsidRDefault="00E9491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944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4A1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5E7E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2021 – 2025</w:t>
      </w:r>
      <w:r w:rsidR="00FD1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гг.</w:t>
      </w: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5E7E1C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2021 - 2025</w:t>
      </w:r>
      <w:r w:rsidR="00936D07" w:rsidRPr="00FD14A1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Default="005E3F94" w:rsidP="005E4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516" w:rsidRPr="00FD14A1" w:rsidRDefault="00C66516" w:rsidP="005E4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D07" w:rsidRPr="00FD14A1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D14A1" w:rsidRDefault="00E9491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0BA4" w:rsidRPr="00FD14A1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РАЗВИТИЕ ТЕРРИТОРИИ СЕЛЬСКОГО </w:t>
      </w:r>
      <w:proofErr w:type="spellStart"/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>ПОСЕЛЕНИЯ</w:t>
      </w:r>
      <w:r w:rsidR="004A4C5F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spellEnd"/>
      <w:r w:rsidR="004A4C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2021 – 2025</w:t>
      </w:r>
      <w:r w:rsid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гг.</w:t>
      </w:r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7010"/>
      </w:tblGrid>
      <w:tr w:rsidR="00936D07" w:rsidRPr="00FD14A1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5E4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A4C5F">
              <w:rPr>
                <w:rFonts w:ascii="Times New Roman" w:hAnsi="Times New Roman" w:cs="Times New Roman"/>
                <w:sz w:val="28"/>
                <w:szCs w:val="28"/>
              </w:rPr>
              <w:t xml:space="preserve"> на 2021 – 2025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4A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FD14A1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Администрация Едогонского сельского поселения.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FD14A1" w:rsidP="008B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Администрация Едогонского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254F" w:rsidRPr="00FD14A1">
              <w:rPr>
                <w:rFonts w:ascii="Times New Roman" w:hAnsi="Times New Roman" w:cs="Times New Roman"/>
                <w:sz w:val="28"/>
                <w:szCs w:val="28"/>
              </w:rPr>
              <w:t>МКУК «КДЦ с.</w:t>
            </w:r>
            <w:r w:rsidR="000D69BA" w:rsidRPr="00FD14A1">
              <w:rPr>
                <w:rFonts w:ascii="Times New Roman" w:hAnsi="Times New Roman" w:cs="Times New Roman"/>
                <w:sz w:val="28"/>
                <w:szCs w:val="28"/>
              </w:rPr>
              <w:t>Едогон</w:t>
            </w:r>
            <w:r w:rsidR="000C254F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936D07" w:rsidRPr="00FD14A1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0C254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94917" w:rsidRPr="00FD14A1">
              <w:rPr>
                <w:rFonts w:ascii="Times New Roman" w:hAnsi="Times New Roman" w:cs="Times New Roman"/>
                <w:sz w:val="28"/>
                <w:szCs w:val="28"/>
              </w:rPr>
              <w:t>Едогонского</w:t>
            </w:r>
            <w:r w:rsidR="00150112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14A1" w:rsidRPr="00FD14A1">
              <w:rPr>
                <w:rFonts w:ascii="Times New Roman" w:hAnsi="Times New Roman" w:cs="Times New Roman"/>
                <w:sz w:val="28"/>
                <w:szCs w:val="28"/>
              </w:rPr>
              <w:t>МКУК «КДЦ с.Едогон»</w:t>
            </w:r>
            <w:r w:rsidR="00150112" w:rsidRPr="00FD1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FD14A1" w:rsidTr="00FD14A1">
        <w:trPr>
          <w:trHeight w:hRule="exact" w:val="1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C254F" w:rsidRPr="00FD1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</w:rPr>
              <w:t>1.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Едогонском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FD14A1" w:rsidRDefault="00FD14A1" w:rsidP="00FD1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Едогонском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E57C44" w:rsidRPr="00FD14A1" w:rsidRDefault="00FD14A1" w:rsidP="00FD14A1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  <w:tr w:rsidR="00936D07" w:rsidRPr="00FD14A1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4A4C5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246FA2" w:rsidRPr="00FD14A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года);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</w:t>
            </w:r>
            <w:r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оля благоустроенных территорий общего пользования от общего количества таких территорий;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 Д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оля объектов недвижимости  зарегистрированных и поставленных на кадастровый учет;    </w:t>
            </w:r>
          </w:p>
          <w:p w:rsidR="00592BF5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1. «Обеспечение деятельности главы Едогонского сельского поселения и администрации Едогонского сельского поселения»;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 бюджетных расходов Едогонского сельского поселения;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3. Развитие инфраструктуры на территории Едогонского сельского поселения»;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4. «Обеспечение комплексного пространственного и территориального развития Едогонского сельского поселения;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5..«Обеспечение комплексных мер безопасности на территории Едогонского сельского поселения»;</w:t>
            </w:r>
          </w:p>
          <w:p w:rsidR="009A5499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6. «Развитие  сферы культуры и спорта на территории Едогонского сельского поселения</w:t>
            </w:r>
          </w:p>
          <w:p w:rsidR="0051596A" w:rsidRPr="00FD14A1" w:rsidRDefault="00084761" w:rsidP="0008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1">
              <w:rPr>
                <w:rFonts w:ascii="Times New Roman" w:hAnsi="Times New Roman" w:cs="Times New Roman"/>
                <w:sz w:val="28"/>
                <w:szCs w:val="28"/>
              </w:rPr>
              <w:t>7. Энергосбережение и повышение энергетической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на территории Едогонского сельского поселения</w:t>
            </w:r>
          </w:p>
        </w:tc>
      </w:tr>
      <w:tr w:rsidR="00FD14A1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>53240,8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14A1" w:rsidRPr="00E56364" w:rsidRDefault="006D434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14076,2</w:t>
            </w:r>
            <w:r w:rsidR="00C86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14A1" w:rsidRPr="00E56364" w:rsidRDefault="006D434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11686,5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6D434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11405,9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6D434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8036,1</w:t>
            </w:r>
            <w:r w:rsidR="00FD1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FD1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14A1" w:rsidRPr="00E56364" w:rsidRDefault="006D434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8036,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86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</w:t>
            </w:r>
            <w:proofErr w:type="gramEnd"/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>51486,9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D4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13685,9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D4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11499,6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D4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11015,6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7642,9</w:t>
            </w:r>
            <w:r w:rsidR="00970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FD1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D4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7642,9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 xml:space="preserve"> 264,1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 xml:space="preserve">   60,7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 xml:space="preserve">  264.1 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 xml:space="preserve">  264.1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 xml:space="preserve">  264.1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>636,8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>126.2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>126.2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 xml:space="preserve"> 126.2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>129.1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>129.1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FD14A1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Едогонского сельского поселения;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величение собственных доходов местного бюджета;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 поселения;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76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овышение качества и уровня жизни населения, его занятости. </w:t>
            </w:r>
          </w:p>
          <w:p w:rsidR="00FD14A1" w:rsidRPr="00084761" w:rsidRDefault="0008476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  <w:r w:rsidR="00FD14A1" w:rsidRPr="00084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084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Снижение нагрузки по оплате энергоносителей на местный бюджет.</w:t>
            </w:r>
          </w:p>
        </w:tc>
      </w:tr>
    </w:tbl>
    <w:p w:rsidR="00CA42DE" w:rsidRPr="00FD14A1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FD14A1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A560E2" w:rsidRPr="00FD14A1" w:rsidRDefault="00044DBC" w:rsidP="00A560E2">
      <w:pPr>
        <w:spacing w:after="0" w:line="240" w:lineRule="auto"/>
        <w:ind w:right="-14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Муниципальное</w:t>
      </w:r>
      <w:r w:rsidR="005E4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4A1">
        <w:rPr>
          <w:rFonts w:ascii="Times New Roman" w:hAnsi="Times New Roman" w:cs="Times New Roman"/>
          <w:sz w:val="28"/>
          <w:szCs w:val="28"/>
        </w:rPr>
        <w:t>образование«</w:t>
      </w:r>
      <w:proofErr w:type="gramEnd"/>
      <w:r w:rsidR="00E94917" w:rsidRPr="00FD14A1">
        <w:rPr>
          <w:rFonts w:ascii="Times New Roman" w:hAnsi="Times New Roman" w:cs="Times New Roman"/>
          <w:sz w:val="28"/>
          <w:szCs w:val="28"/>
        </w:rPr>
        <w:t>Едогонское</w:t>
      </w:r>
      <w:r w:rsidRPr="00FD14A1">
        <w:rPr>
          <w:rFonts w:ascii="Times New Roman" w:hAnsi="Times New Roman" w:cs="Times New Roman"/>
          <w:sz w:val="28"/>
          <w:szCs w:val="28"/>
        </w:rPr>
        <w:t>» - сельское поселение Тулунского района</w:t>
      </w:r>
      <w:r w:rsidR="005E45AA">
        <w:rPr>
          <w:rFonts w:ascii="Times New Roman" w:hAnsi="Times New Roman" w:cs="Times New Roman"/>
          <w:sz w:val="28"/>
          <w:szCs w:val="28"/>
        </w:rPr>
        <w:t xml:space="preserve"> </w:t>
      </w:r>
      <w:r w:rsidRPr="00FD14A1">
        <w:rPr>
          <w:rFonts w:ascii="Times New Roman" w:hAnsi="Times New Roman" w:cs="Times New Roman"/>
          <w:sz w:val="28"/>
          <w:szCs w:val="28"/>
        </w:rPr>
        <w:t>Иркутской</w:t>
      </w:r>
      <w:r w:rsidR="005E45AA">
        <w:rPr>
          <w:rFonts w:ascii="Times New Roman" w:hAnsi="Times New Roman" w:cs="Times New Roman"/>
          <w:sz w:val="28"/>
          <w:szCs w:val="28"/>
        </w:rPr>
        <w:t xml:space="preserve"> </w:t>
      </w:r>
      <w:r w:rsidRPr="00FD14A1">
        <w:rPr>
          <w:rFonts w:ascii="Times New Roman" w:hAnsi="Times New Roman" w:cs="Times New Roman"/>
          <w:sz w:val="28"/>
          <w:szCs w:val="28"/>
        </w:rPr>
        <w:t>области.</w:t>
      </w:r>
      <w:r w:rsidR="005E45AA">
        <w:rPr>
          <w:rFonts w:ascii="Times New Roman" w:hAnsi="Times New Roman" w:cs="Times New Roman"/>
          <w:sz w:val="28"/>
          <w:szCs w:val="28"/>
        </w:rPr>
        <w:t xml:space="preserve"> </w:t>
      </w:r>
      <w:r w:rsidR="008B7249" w:rsidRPr="00FD14A1">
        <w:rPr>
          <w:rFonts w:ascii="Times New Roman" w:hAnsi="Times New Roman" w:cs="Times New Roman"/>
          <w:sz w:val="28"/>
          <w:szCs w:val="28"/>
        </w:rPr>
        <w:t>Границы территории сельского п</w:t>
      </w:r>
      <w:r w:rsidRPr="00FD14A1">
        <w:rPr>
          <w:rFonts w:ascii="Times New Roman" w:hAnsi="Times New Roman" w:cs="Times New Roman"/>
          <w:sz w:val="28"/>
          <w:szCs w:val="28"/>
        </w:rPr>
        <w:t xml:space="preserve">оселения установлены законами Иркутской области в соответствии </w:t>
      </w:r>
      <w:r w:rsidRPr="00FD14A1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FD14A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FD14A1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E94917"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="00A94BCF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 в границах муниципального образования, установлена</w:t>
      </w:r>
      <w:r w:rsidR="005E45AA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FD14A1">
        <w:rPr>
          <w:rFonts w:ascii="Times New Roman" w:hAnsi="Times New Roman" w:cs="Times New Roman"/>
          <w:sz w:val="28"/>
          <w:szCs w:val="28"/>
        </w:rPr>
        <w:t>законом Иркутской области от 16 декабря 2004 г. № 98-ОЗ</w:t>
      </w:r>
      <w:r w:rsidR="00A560E2" w:rsidRPr="00FD14A1">
        <w:rPr>
          <w:rFonts w:ascii="Times New Roman" w:hAnsi="Times New Roman" w:cs="Times New Roman"/>
          <w:sz w:val="28"/>
          <w:szCs w:val="28"/>
        </w:rPr>
        <w:t xml:space="preserve">. </w:t>
      </w:r>
      <w:r w:rsidR="00A560E2" w:rsidRPr="00FD14A1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  <w:proofErr w:type="gramStart"/>
      <w:r w:rsidR="00A560E2" w:rsidRPr="00FD14A1">
        <w:rPr>
          <w:rFonts w:ascii="Times New Roman" w:eastAsia="Calibri" w:hAnsi="Times New Roman" w:cs="Times New Roman"/>
          <w:b/>
          <w:sz w:val="28"/>
          <w:szCs w:val="28"/>
        </w:rPr>
        <w:t xml:space="preserve">   «</w:t>
      </w:r>
      <w:proofErr w:type="gramEnd"/>
      <w:r w:rsidR="00A560E2" w:rsidRPr="00FD14A1">
        <w:rPr>
          <w:rFonts w:ascii="Times New Roman" w:eastAsia="Calibri" w:hAnsi="Times New Roman" w:cs="Times New Roman"/>
          <w:sz w:val="28"/>
          <w:szCs w:val="28"/>
        </w:rPr>
        <w:t>Едогонское сельское  поселение»  -  сельское  поселение  Тулунского  района  Иркутской   области,  объединяет  3  населенных  пункт</w:t>
      </w:r>
      <w:r w:rsidR="00CE417F">
        <w:rPr>
          <w:rFonts w:ascii="Times New Roman" w:eastAsia="Calibri" w:hAnsi="Times New Roman" w:cs="Times New Roman"/>
          <w:sz w:val="28"/>
          <w:szCs w:val="28"/>
        </w:rPr>
        <w:t>а</w:t>
      </w:r>
      <w:r w:rsidR="00A560E2" w:rsidRPr="00FD14A1">
        <w:rPr>
          <w:rFonts w:ascii="Times New Roman" w:eastAsia="Calibri" w:hAnsi="Times New Roman" w:cs="Times New Roman"/>
          <w:sz w:val="28"/>
          <w:szCs w:val="28"/>
        </w:rPr>
        <w:t>: село Едогон (административный центр), деревня Изегол, деревня Талхан.</w:t>
      </w:r>
    </w:p>
    <w:p w:rsidR="008D0EE3" w:rsidRPr="008D0EE3" w:rsidRDefault="008D0EE3" w:rsidP="008D0EE3">
      <w:pPr>
        <w:spacing w:after="0" w:line="240" w:lineRule="auto"/>
        <w:ind w:right="-14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Расстояние  до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областного  центра  г. Иркутска – 531 км,  до  районного  центра  г. Тулуна – 41 км.  Едогонское сельское поселение расположено в центре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Тулунского  района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области. На севере муниципальное образование граничит с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Алгатуйским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Перфиловским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сельскими поселениями, на востоке с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Евдокимовским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поселением, на юге с Владимирским и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Икейским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сельскими поселениями, на западе с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Нижнебурбукским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поселением.  </w:t>
      </w:r>
    </w:p>
    <w:p w:rsidR="008D0EE3" w:rsidRPr="008D0EE3" w:rsidRDefault="008D0EE3" w:rsidP="008D0EE3">
      <w:pPr>
        <w:widowControl w:val="0"/>
        <w:spacing w:after="0" w:line="240" w:lineRule="auto"/>
        <w:ind w:right="-14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Территория в границах сельского поселения – </w:t>
      </w:r>
      <w:r w:rsidRPr="008D0EE3">
        <w:rPr>
          <w:rFonts w:ascii="Times New Roman" w:eastAsia="Times New Roman" w:hAnsi="Times New Roman" w:cs="Times New Roman"/>
          <w:b/>
          <w:sz w:val="28"/>
          <w:szCs w:val="28"/>
        </w:rPr>
        <w:t>48850 га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0E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Pr="008D0EE3">
        <w:rPr>
          <w:rFonts w:ascii="Times New Roman" w:eastAsia="Times New Roman" w:hAnsi="Times New Roman" w:cs="Times New Roman"/>
          <w:b/>
          <w:sz w:val="28"/>
          <w:szCs w:val="28"/>
        </w:rPr>
        <w:t>3,52 %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территории Тулунского района, численность населения на 01.01.2020 года - 979 человек.</w:t>
      </w:r>
    </w:p>
    <w:p w:rsidR="008D0EE3" w:rsidRPr="008D0EE3" w:rsidRDefault="008D0EE3" w:rsidP="008D0EE3">
      <w:pPr>
        <w:spacing w:after="0" w:line="240" w:lineRule="auto"/>
        <w:ind w:right="-14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/>
          <w:sz w:val="28"/>
          <w:szCs w:val="28"/>
        </w:rPr>
        <w:t>Климат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Едогонского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8D0EE3" w:rsidRPr="008D0EE3" w:rsidRDefault="008D0EE3" w:rsidP="008D0EE3">
      <w:pPr>
        <w:spacing w:after="0"/>
        <w:ind w:right="-14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континентальность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8D0EE3" w:rsidRPr="008D0EE3" w:rsidRDefault="008D0EE3" w:rsidP="008D0EE3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spacing w:after="0"/>
        <w:ind w:right="-14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Природно-климатические условия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проявляющиеся в виде переувлажнения почвы осенью, поздней весной, обильными осадками в летний период.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Недостатком  положительных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температур во время роста и развития растений, влияют на сроки посева и уборки урожая.    </w:t>
      </w:r>
    </w:p>
    <w:p w:rsidR="00C66516" w:rsidRDefault="00C66516" w:rsidP="008D0E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0EE3" w:rsidRPr="008D0EE3" w:rsidRDefault="008D0EE3" w:rsidP="008D0E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Сельское хозяйство</w:t>
      </w:r>
    </w:p>
    <w:p w:rsidR="008D0EE3" w:rsidRPr="008D0EE3" w:rsidRDefault="008D0EE3" w:rsidP="008D0EE3">
      <w:pPr>
        <w:tabs>
          <w:tab w:val="left" w:pos="97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Основным видом деятельности, определяющим экономическую основу территории Едогонского сельского </w:t>
      </w:r>
      <w:proofErr w:type="gramStart"/>
      <w:r w:rsidRPr="008D0EE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поселения,  является</w:t>
      </w:r>
      <w:proofErr w:type="gramEnd"/>
      <w:r w:rsidRPr="008D0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хозяйство, которое представлено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пятью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крестьянско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(фермерскими) хозяйствами и 351 личными подсобными хозяйствами. </w:t>
      </w:r>
    </w:p>
    <w:p w:rsidR="008D0EE3" w:rsidRPr="008D0EE3" w:rsidRDefault="008D0EE3" w:rsidP="008D0E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В пользовании у фермеров находится 5459      га земли , в том числе по КФХ: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812"/>
        <w:gridCol w:w="1591"/>
        <w:gridCol w:w="1262"/>
        <w:gridCol w:w="18"/>
        <w:gridCol w:w="1244"/>
      </w:tblGrid>
      <w:tr w:rsidR="008D0EE3" w:rsidRPr="008D0EE3" w:rsidTr="00313CFB">
        <w:trPr>
          <w:trHeight w:val="275"/>
        </w:trPr>
        <w:tc>
          <w:tcPr>
            <w:tcW w:w="2660" w:type="dxa"/>
            <w:vMerge w:val="restart"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КФХ</w:t>
            </w:r>
          </w:p>
        </w:tc>
        <w:tc>
          <w:tcPr>
            <w:tcW w:w="992" w:type="dxa"/>
            <w:vMerge w:val="restart"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земель, га</w:t>
            </w:r>
          </w:p>
        </w:tc>
        <w:tc>
          <w:tcPr>
            <w:tcW w:w="4657" w:type="dxa"/>
            <w:gridSpan w:val="4"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62" w:type="dxa"/>
            <w:gridSpan w:val="2"/>
            <w:tcBorders>
              <w:bottom w:val="nil"/>
            </w:tcBorders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0EE3" w:rsidRPr="008D0EE3" w:rsidTr="00313CFB">
        <w:trPr>
          <w:trHeight w:val="326"/>
        </w:trPr>
        <w:tc>
          <w:tcPr>
            <w:tcW w:w="2660" w:type="dxa"/>
            <w:vMerge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пашня</w:t>
            </w:r>
          </w:p>
        </w:tc>
        <w:tc>
          <w:tcPr>
            <w:tcW w:w="812" w:type="dxa"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1591" w:type="dxa"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Многолетние травы</w:t>
            </w:r>
          </w:p>
        </w:tc>
        <w:tc>
          <w:tcPr>
            <w:tcW w:w="1280" w:type="dxa"/>
            <w:gridSpan w:val="2"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пастбища</w:t>
            </w:r>
          </w:p>
        </w:tc>
        <w:tc>
          <w:tcPr>
            <w:tcW w:w="1244" w:type="dxa"/>
            <w:tcBorders>
              <w:top w:val="nil"/>
            </w:tcBorders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EE3" w:rsidRPr="008D0EE3" w:rsidTr="00313CFB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Кобрусев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81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0" w:type="dxa"/>
            <w:gridSpan w:val="2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D0EE3" w:rsidRPr="008D0EE3" w:rsidTr="00313CFB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КФХ Старостенко А.А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3131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81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0" w:type="dxa"/>
            <w:gridSpan w:val="2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24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57,3</w:t>
            </w:r>
          </w:p>
        </w:tc>
      </w:tr>
      <w:tr w:rsidR="008D0EE3" w:rsidRPr="008D0EE3" w:rsidTr="00313CFB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КФХ Новикова Т.Ю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81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  <w:gridSpan w:val="2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8D0EE3" w:rsidRPr="008D0EE3" w:rsidTr="00313CFB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КФХ Козлов М.С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81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  <w:gridSpan w:val="2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D0EE3" w:rsidRPr="008D0EE3" w:rsidTr="00313CFB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Золотовский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81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  <w:gridSpan w:val="2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8D0EE3" w:rsidRPr="008D0EE3" w:rsidTr="00313CFB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5459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4188</w:t>
            </w:r>
          </w:p>
        </w:tc>
        <w:tc>
          <w:tcPr>
            <w:tcW w:w="81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80" w:type="dxa"/>
            <w:gridSpan w:val="2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24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По итогам 2019 года объем продукции растениеводства в натуральном выражении составила -12240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4820"/>
      </w:tblGrid>
      <w:tr w:rsidR="008D0EE3" w:rsidRPr="008D0EE3" w:rsidTr="00313CFB">
        <w:trPr>
          <w:trHeight w:val="275"/>
        </w:trPr>
        <w:tc>
          <w:tcPr>
            <w:tcW w:w="2660" w:type="dxa"/>
            <w:vMerge w:val="restart"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КФХ</w:t>
            </w:r>
          </w:p>
        </w:tc>
        <w:tc>
          <w:tcPr>
            <w:tcW w:w="1984" w:type="dxa"/>
            <w:vMerge w:val="restart"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продукции</w:t>
            </w:r>
          </w:p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цн</w:t>
            </w:r>
            <w:proofErr w:type="spellEnd"/>
          </w:p>
        </w:tc>
        <w:tc>
          <w:tcPr>
            <w:tcW w:w="4820" w:type="dxa"/>
            <w:tcBorders>
              <w:bottom w:val="nil"/>
            </w:tcBorders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0EE3" w:rsidRPr="008D0EE3" w:rsidTr="00313CFB">
        <w:trPr>
          <w:trHeight w:val="326"/>
        </w:trPr>
        <w:tc>
          <w:tcPr>
            <w:tcW w:w="2660" w:type="dxa"/>
            <w:vMerge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EE3" w:rsidRPr="008D0EE3" w:rsidTr="00313CFB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Кобрусев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</w:t>
            </w:r>
          </w:p>
        </w:tc>
        <w:tc>
          <w:tcPr>
            <w:tcW w:w="198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482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8D0EE3" w:rsidRPr="008D0EE3" w:rsidTr="00313CFB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КФХ Старостенко А.А</w:t>
            </w:r>
          </w:p>
        </w:tc>
        <w:tc>
          <w:tcPr>
            <w:tcW w:w="198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3160</w:t>
            </w:r>
          </w:p>
        </w:tc>
        <w:tc>
          <w:tcPr>
            <w:tcW w:w="482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8D0EE3" w:rsidRPr="008D0EE3" w:rsidTr="00313CFB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КФХ Новикова Т.Ю</w:t>
            </w:r>
          </w:p>
        </w:tc>
        <w:tc>
          <w:tcPr>
            <w:tcW w:w="198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482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8D0EE3" w:rsidRPr="008D0EE3" w:rsidTr="00313CFB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КФХ Козлов М.С</w:t>
            </w:r>
          </w:p>
        </w:tc>
        <w:tc>
          <w:tcPr>
            <w:tcW w:w="198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4650</w:t>
            </w:r>
          </w:p>
        </w:tc>
        <w:tc>
          <w:tcPr>
            <w:tcW w:w="482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8D0EE3" w:rsidRPr="008D0EE3" w:rsidTr="00313CFB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Золотовский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</w:t>
            </w:r>
          </w:p>
        </w:tc>
        <w:tc>
          <w:tcPr>
            <w:tcW w:w="198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82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8D0EE3" w:rsidRPr="008D0EE3" w:rsidTr="00313CFB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12240</w:t>
            </w:r>
          </w:p>
        </w:tc>
        <w:tc>
          <w:tcPr>
            <w:tcW w:w="482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производстве продукции занимает КФХ Козлов М.С 4650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(38%); КФХ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Кобрусев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Д.В 2350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(19,2%); КФХ Старостенко А.А 3160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(3,3%); КФХ Новикова Т.Ю 1680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(13,7%); КФХ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Золотовский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В.Н 400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(10,5%).  По оценке 2020 года планируется получить валовой продукции растениеводства в количестве 12717 </w:t>
      </w:r>
      <w:proofErr w:type="spellStart"/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В прогнозируемый период 2021- 2023 годы валовую продукцию планируется увеличить до 14263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EE3" w:rsidRPr="008D0EE3" w:rsidRDefault="008D0EE3" w:rsidP="008D0EE3">
      <w:pPr>
        <w:tabs>
          <w:tab w:val="left" w:pos="97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 Производство валовой продукции в действующих ценах в 2019г составило 31755,8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 По оценке 2020 года выпуск валовой продукции в действующих ценах запланировано увеличить на 3.9% к 2019году и получить   в сумме 32900 тыс. руб.     В прогнозируемый период до 2023 года выпуск валовой продукции в действующих ценах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планируется  получить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в сумме 36700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</w:p>
    <w:p w:rsidR="008D0EE3" w:rsidRPr="008D0EE3" w:rsidRDefault="008D0EE3" w:rsidP="008D0EE3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Выручка от реализации сельскохозяйственной продукции за счет урожая 2018 года в 2019 году составила 9800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EE3" w:rsidRPr="008D0EE3" w:rsidRDefault="008D0EE3" w:rsidP="008D0EE3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По оценке 2020 года выручку от реализации продукции планируется получить в сумме 16900 тыс. руб. В прогнозируемый период 2021-2023 годов выручку от реализации продукции растениеводства планируется увеличить до 18700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EE3" w:rsidRPr="008D0EE3" w:rsidRDefault="008D0EE3" w:rsidP="008D0E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«Развитие сельского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хозяйства»  в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2017 году крестьянско-фермерское хозяйство  «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Кобрусев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Д.В»  стало инициатором инвестиционного  проекта. Был разработан бизнес-план «Развитие семейной животноводческой фермы на 100 голов КРС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» ,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собраны необходимые документы и подана заявка на получение гранта. Общая стоимость проекта составляет 20000 </w:t>
      </w:r>
      <w:proofErr w:type="spellStart"/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Соотношение собственных и заемных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средств :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собственные средства -10000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, средства областного бюджета – 10000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Эта программа рассчитана на создание семейной фермы. Заявка была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одобрена ,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денежные средства получены. </w:t>
      </w:r>
    </w:p>
    <w:p w:rsidR="008D0EE3" w:rsidRPr="008D0EE3" w:rsidRDefault="008D0EE3" w:rsidP="008D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  На средства гранта были приобретены: трактор МТЗ-82, сеялка СЗМ-400П,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пневмосортировальная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машина ПМС-10, опрыскиватель Заря-ОН-600-12-01.  Построены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две  животноводческие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фермы,  закуплены племенные нетели мясных пород – 25 голов.</w:t>
      </w:r>
    </w:p>
    <w:p w:rsidR="008D0EE3" w:rsidRPr="008D0EE3" w:rsidRDefault="008D0EE3" w:rsidP="008D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  Все эти мероприятия дадут возможность создания дополнительных 4 рабочих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места,   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>увеличится поступление в бюджет налогов от НДФЛ.</w:t>
      </w:r>
    </w:p>
    <w:p w:rsidR="008D0EE3" w:rsidRPr="008D0EE3" w:rsidRDefault="008D0EE3" w:rsidP="008D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Увеличится  производство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мяса, тонн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8D0EE3" w:rsidRPr="008D0EE3" w:rsidTr="00313CFB">
        <w:tc>
          <w:tcPr>
            <w:tcW w:w="1970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970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971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971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971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2021г</w:t>
            </w:r>
          </w:p>
        </w:tc>
      </w:tr>
      <w:tr w:rsidR="008D0EE3" w:rsidRPr="008D0EE3" w:rsidTr="00313CFB">
        <w:tc>
          <w:tcPr>
            <w:tcW w:w="1970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970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971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66.1</w:t>
            </w:r>
          </w:p>
        </w:tc>
        <w:tc>
          <w:tcPr>
            <w:tcW w:w="1971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971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76,9</w:t>
            </w:r>
          </w:p>
        </w:tc>
      </w:tr>
    </w:tbl>
    <w:p w:rsidR="008D0EE3" w:rsidRPr="008D0EE3" w:rsidRDefault="008D0EE3" w:rsidP="008D0E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За счет увеличения поступивших в бюджет налогов сельское поселение будет участвовать в областных программах, оплатив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за  разработку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проектно-сметной документации.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ab/>
        <w:t> </w:t>
      </w:r>
    </w:p>
    <w:p w:rsidR="008D0EE3" w:rsidRPr="008D0EE3" w:rsidRDefault="008D0EE3" w:rsidP="008D0EE3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EE3" w:rsidRPr="008D0EE3" w:rsidRDefault="008D0EE3" w:rsidP="008D0EE3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Среднесписочная численность работников сельского хозяйства в 2019 году составила 15 человек. Доля численности работников сельского хозяйства в численности работников, занятых в экономике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составляет  8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,3%. Средняя заработная плата работников сельского хозяйства в 2019 году составила 17500 рублей. По оценке 2020г и прогнозируемый период среднесписочная численность работников сельского хозяйства будет составлять   19 человек. Заработная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плата  в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прогнозный период 2021-2023 годов увеличится на 11%. к 2019 году и составит 19200 рублей. </w:t>
      </w:r>
    </w:p>
    <w:p w:rsidR="008D0EE3" w:rsidRPr="008D0EE3" w:rsidRDefault="008D0EE3" w:rsidP="008D0E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Pr="008D0EE3">
        <w:rPr>
          <w:rFonts w:ascii="Times New Roman" w:eastAsia="Times New Roman" w:hAnsi="Times New Roman" w:cs="Times New Roman"/>
          <w:b/>
          <w:sz w:val="28"/>
          <w:szCs w:val="28"/>
        </w:rPr>
        <w:t>Торговля и общественное питание</w:t>
      </w:r>
    </w:p>
    <w:p w:rsidR="008D0EE3" w:rsidRPr="008D0EE3" w:rsidRDefault="008D0EE3" w:rsidP="008D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Потребительский рынок</w:t>
      </w:r>
    </w:p>
    <w:p w:rsidR="008D0EE3" w:rsidRPr="008D0EE3" w:rsidRDefault="008D0EE3" w:rsidP="008D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    Потребительский рынок Едогонского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ab/>
        <w:t>сельского поселения представлен всеми необходимыми видами продукции. Территорию поселения обслуживают 9 магазинов товаров повседневного спроса,</w:t>
      </w:r>
    </w:p>
    <w:p w:rsidR="008D0EE3" w:rsidRPr="008D0EE3" w:rsidRDefault="008D0EE3" w:rsidP="008D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В  первом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полугодии 2020 года оборот розничной торговли составил 11,3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ab/>
        <w:t xml:space="preserve"> млн. руб. (87,6 % к предыдущему году), так как были закрыты два магазина: один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д.Изегол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ИП «Шумилова С.И» и один ИП «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Галицына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И.В». Также падает покупательская способность населения, недостаточный ассортимент товаров в магазинах.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В  первом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полугодии  2019года оборот составил 12,9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млн.руб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Прогнозируется увеличение оборота розничной торговли за счет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предпринимательской деятельности, расширение ассортимента товаров, открытие новых торговых точек.</w:t>
      </w:r>
    </w:p>
    <w:p w:rsidR="008D0EE3" w:rsidRPr="008D0EE3" w:rsidRDefault="008D0EE3" w:rsidP="008D0EE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Продовольственные товары составляют 70% оборота, непродовольственные 30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%..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Стабильными остаются запасы товаров, относящиеся к разряду первой необходимости: хлеб; соль; сахар; масло растительное; маргариновая продукция; мука; крупы; макаронные изделия; мыло туалетное; хозяйственное; синтетические моющие средства и другие товары.</w:t>
      </w:r>
    </w:p>
    <w:p w:rsidR="008D0EE3" w:rsidRPr="008D0EE3" w:rsidRDefault="008D0EE3" w:rsidP="008D0E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D0EE3" w:rsidRPr="008D0EE3" w:rsidRDefault="008D0EE3" w:rsidP="008D0EE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в настоящее время становится важнейшим условием жизни, успешности человека. 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Важное место в социальной системе сельских поселений существенную роль в их сохранении играет школа, являясь не только образовательным, но и социальным,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культуросберегающим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центром.</w:t>
      </w:r>
    </w:p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Образование на территории Едогонского сельского поселения образование представлено двумя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школами :</w:t>
      </w:r>
      <w:proofErr w:type="gramEnd"/>
    </w:p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- 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одна общеобразовательная школа 1754,2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кв.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м.и</w:t>
      </w:r>
      <w:proofErr w:type="spellEnd"/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мощностью 400 человек </w:t>
      </w:r>
    </w:p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д.Изегол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основная школа 360кв.м мощностью 100 человек.</w:t>
      </w:r>
    </w:p>
    <w:p w:rsidR="008D0EE3" w:rsidRPr="008D0EE3" w:rsidRDefault="008D0EE3" w:rsidP="008D0EE3">
      <w:pPr>
        <w:spacing w:after="0"/>
        <w:ind w:firstLine="540"/>
        <w:jc w:val="right"/>
        <w:rPr>
          <w:rFonts w:ascii="Courier New" w:eastAsia="Times New Roman" w:hAnsi="Courier New" w:cs="Courier New"/>
          <w:sz w:val="28"/>
          <w:szCs w:val="28"/>
        </w:rPr>
      </w:pPr>
      <w:r w:rsidRPr="008D0EE3">
        <w:rPr>
          <w:rFonts w:ascii="Courier New" w:eastAsia="Times New Roman" w:hAnsi="Courier New" w:cs="Courier New"/>
          <w:sz w:val="28"/>
          <w:szCs w:val="28"/>
        </w:rPr>
        <w:t>Таблица 3</w:t>
      </w:r>
    </w:p>
    <w:p w:rsidR="008D0EE3" w:rsidRPr="008D0EE3" w:rsidRDefault="008D0EE3" w:rsidP="008D0EE3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333"/>
        <w:gridCol w:w="1676"/>
        <w:gridCol w:w="1060"/>
        <w:gridCol w:w="1154"/>
        <w:gridCol w:w="718"/>
        <w:gridCol w:w="1802"/>
        <w:gridCol w:w="1028"/>
      </w:tblGrid>
      <w:tr w:rsidR="008D0EE3" w:rsidRPr="008D0EE3" w:rsidTr="00313CFB">
        <w:tc>
          <w:tcPr>
            <w:tcW w:w="208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4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2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20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566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м2</w:t>
            </w:r>
          </w:p>
        </w:tc>
        <w:tc>
          <w:tcPr>
            <w:tcW w:w="35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88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50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персонала</w:t>
            </w:r>
          </w:p>
        </w:tc>
      </w:tr>
      <w:tr w:rsidR="008D0EE3" w:rsidRPr="008D0EE3" w:rsidTr="00313CFB">
        <w:tc>
          <w:tcPr>
            <w:tcW w:w="208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82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520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35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88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0EE3" w:rsidRPr="008D0EE3" w:rsidTr="00313CFB">
        <w:tc>
          <w:tcPr>
            <w:tcW w:w="208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pct"/>
          </w:tcPr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Едогонская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СОШ»</w:t>
            </w:r>
          </w:p>
        </w:tc>
        <w:tc>
          <w:tcPr>
            <w:tcW w:w="822" w:type="pct"/>
          </w:tcPr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с.Едогон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д.70</w:t>
            </w:r>
          </w:p>
        </w:tc>
        <w:tc>
          <w:tcPr>
            <w:tcW w:w="520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6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1754,2</w:t>
            </w:r>
          </w:p>
        </w:tc>
        <w:tc>
          <w:tcPr>
            <w:tcW w:w="35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0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D0EE3" w:rsidRPr="008D0EE3" w:rsidTr="00313CFB">
        <w:tc>
          <w:tcPr>
            <w:tcW w:w="208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44" w:type="pct"/>
          </w:tcPr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</w:t>
            </w:r>
          </w:p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Изегольская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822" w:type="pct"/>
          </w:tcPr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Изегол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, д.38</w:t>
            </w:r>
          </w:p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6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5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образование представлено двумя детскими садами: </w:t>
      </w:r>
    </w:p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«Теремок» </w:t>
      </w:r>
    </w:p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д.Изегол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Золушка»(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входит в состав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Изегольской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ООШ)</w:t>
      </w:r>
    </w:p>
    <w:p w:rsidR="008D0EE3" w:rsidRPr="008D0EE3" w:rsidRDefault="008D0EE3" w:rsidP="008D0EE3">
      <w:pPr>
        <w:spacing w:after="0"/>
        <w:ind w:firstLine="540"/>
        <w:jc w:val="right"/>
        <w:rPr>
          <w:rFonts w:ascii="Courier New" w:eastAsia="Times New Roman" w:hAnsi="Courier New" w:cs="Courier New"/>
          <w:sz w:val="28"/>
          <w:szCs w:val="28"/>
        </w:rPr>
      </w:pPr>
    </w:p>
    <w:p w:rsidR="00C66516" w:rsidRDefault="00C66516" w:rsidP="008D0EE3">
      <w:pPr>
        <w:spacing w:after="0"/>
        <w:ind w:firstLine="540"/>
        <w:jc w:val="right"/>
        <w:rPr>
          <w:rFonts w:ascii="Courier New" w:eastAsia="Times New Roman" w:hAnsi="Courier New" w:cs="Courier New"/>
          <w:sz w:val="28"/>
          <w:szCs w:val="28"/>
        </w:rPr>
      </w:pPr>
    </w:p>
    <w:p w:rsidR="008D0EE3" w:rsidRPr="008D0EE3" w:rsidRDefault="008D0EE3" w:rsidP="008D0EE3">
      <w:pPr>
        <w:spacing w:after="0"/>
        <w:ind w:firstLine="540"/>
        <w:jc w:val="right"/>
        <w:rPr>
          <w:rFonts w:ascii="Courier New" w:eastAsia="Times New Roman" w:hAnsi="Courier New" w:cs="Courier New"/>
          <w:sz w:val="28"/>
          <w:szCs w:val="28"/>
        </w:rPr>
      </w:pPr>
      <w:r w:rsidRPr="008D0EE3">
        <w:rPr>
          <w:rFonts w:ascii="Courier New" w:eastAsia="Times New Roman" w:hAnsi="Courier New" w:cs="Courier New"/>
          <w:sz w:val="28"/>
          <w:szCs w:val="28"/>
        </w:rPr>
        <w:lastRenderedPageBreak/>
        <w:t>Таблица 4</w:t>
      </w:r>
    </w:p>
    <w:p w:rsidR="008D0EE3" w:rsidRPr="008D0EE3" w:rsidRDefault="008D0EE3" w:rsidP="008D0EE3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408"/>
        <w:gridCol w:w="1601"/>
        <w:gridCol w:w="1060"/>
        <w:gridCol w:w="1154"/>
        <w:gridCol w:w="718"/>
        <w:gridCol w:w="1802"/>
        <w:gridCol w:w="1028"/>
      </w:tblGrid>
      <w:tr w:rsidR="008D0EE3" w:rsidRPr="008D0EE3" w:rsidTr="00313CFB">
        <w:tc>
          <w:tcPr>
            <w:tcW w:w="208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1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85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20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566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м2</w:t>
            </w:r>
          </w:p>
        </w:tc>
        <w:tc>
          <w:tcPr>
            <w:tcW w:w="35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88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воспитанников</w:t>
            </w:r>
          </w:p>
        </w:tc>
        <w:tc>
          <w:tcPr>
            <w:tcW w:w="50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персонала</w:t>
            </w:r>
          </w:p>
        </w:tc>
      </w:tr>
      <w:tr w:rsidR="008D0EE3" w:rsidRPr="008D0EE3" w:rsidTr="00313CFB">
        <w:tc>
          <w:tcPr>
            <w:tcW w:w="208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785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520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35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88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0EE3" w:rsidRPr="008D0EE3" w:rsidTr="00313CFB">
        <w:tc>
          <w:tcPr>
            <w:tcW w:w="208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</w:tcPr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общеобразовательное учреждение «Детский сад «Теремок»</w:t>
            </w:r>
          </w:p>
        </w:tc>
        <w:tc>
          <w:tcPr>
            <w:tcW w:w="785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с.Едогон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д.98</w:t>
            </w:r>
          </w:p>
        </w:tc>
        <w:tc>
          <w:tcPr>
            <w:tcW w:w="520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6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347,8</w:t>
            </w:r>
          </w:p>
        </w:tc>
        <w:tc>
          <w:tcPr>
            <w:tcW w:w="35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0EE3" w:rsidRPr="008D0EE3" w:rsidTr="00313CFB">
        <w:tc>
          <w:tcPr>
            <w:tcW w:w="208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1" w:type="pct"/>
          </w:tcPr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</w:t>
            </w:r>
          </w:p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Изегольская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основная общеобразовательная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школа»детский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 «Золушка»</w:t>
            </w:r>
          </w:p>
        </w:tc>
        <w:tc>
          <w:tcPr>
            <w:tcW w:w="785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Изегол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, д.41</w:t>
            </w:r>
          </w:p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6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315,0</w:t>
            </w:r>
          </w:p>
        </w:tc>
        <w:tc>
          <w:tcPr>
            <w:tcW w:w="35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D0EE3" w:rsidRPr="008D0EE3" w:rsidRDefault="008D0EE3" w:rsidP="008D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EE3" w:rsidRPr="008D0EE3" w:rsidRDefault="008D0EE3" w:rsidP="008D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образовательные учреждения имеют лицензию на осуществление своей деятельности, аттестованы. Продолжительность учебной недели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шесть  дней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, обучение проходит в одну смену. В школах имеются компьютеризованные классы, которые в этом году были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обновлены ,спортивные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залы, в которых проводятся спортивные секции, различные кружки.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ab/>
        <w:t xml:space="preserve">Указанные школьные и дошкольные учреждения укомплектованы педагогическими кадрами.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Едогонской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школе обучается 106 учащихся,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Изегольской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общей школе 26 детей. Школы не полностью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укомплектованы  учащимися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>. В последние годы был подъем рождаемости, поэтому в 2020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году  в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школу пойдут 13 первоклассников. Расчётный норматив потребности в общеобразовательных учреждениях, составляет – 85 мест на 1000 жителей.                    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Исходя из расчётного норматива, емкость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существующих  учреждений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будет обеспечивать население в общеобразовательных учреждениях. </w:t>
      </w:r>
    </w:p>
    <w:p w:rsidR="008D0EE3" w:rsidRPr="008D0EE3" w:rsidRDefault="008D0EE3" w:rsidP="008D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Едогонская</w:t>
      </w:r>
      <w:proofErr w:type="spellEnd"/>
      <w:r w:rsidRPr="008D0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принимала участие в Международных конкурсах "Красивая школа - школа мира", "Красивая школа - здоровая школа" и была награждена дипломами I </w:t>
      </w:r>
      <w:proofErr w:type="gramStart"/>
      <w:r w:rsidRPr="008D0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степени .</w:t>
      </w:r>
      <w:proofErr w:type="gramEnd"/>
      <w:r w:rsidRPr="008D0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>Учащиеся школы принимают активное участие в международных, всероссийских, областных, зональных, муниципальных конкурсах и фестивалях, где занимают призовые места.</w:t>
      </w:r>
    </w:p>
    <w:p w:rsidR="008D0EE3" w:rsidRPr="008D0EE3" w:rsidRDefault="008D0EE3" w:rsidP="008D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В 2019 году МОУ «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Едогонская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СОШ» участвовала в областном конкурсе моделей агробизнес-школ среди муниципальных общеобразовательных организаций,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расположенных в сельской местности. На конкурс было представлено пять моделей агробизнес-школ. Жюри единогласно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отметило  качественную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подготовку пакета документов, интересное содержание модели агробизнес-школ и рекомендовало областному совету агробизнес-образования присвоить статус региональной пилотной площадки агробизнес-образования нашей школе.</w:t>
      </w:r>
    </w:p>
    <w:p w:rsidR="008D0EE3" w:rsidRPr="008D0EE3" w:rsidRDefault="008D0EE3" w:rsidP="008D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Также в 2021 году планируется участие в областной программе по капитальному ремонту здания школы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Едогонской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СОШ. Необходимо обновление компьютерного класса.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Зданию «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Едогонской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СОШ» требуется капитальный   ремонт (замена оконных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рам,  ремонт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фасада школы, замена кабинетных и входных дверей),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Едогонская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СОШ отапливалась 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электробойлером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, поэтому в целях энергосбережения установлена  котельная, работающая на угле.  Установлены теплые туалеты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Едогонской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Изегольская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ООШ  была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построена в 1956 году, поэтому школе также требуется капитальный ремонт:   замена полов, деревянных окон, требуется замена школьной мебели, практически нет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копьютеров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EE3" w:rsidRPr="008D0EE3" w:rsidRDefault="008D0EE3" w:rsidP="008D0EE3">
      <w:pPr>
        <w:overflowPunct w:val="0"/>
        <w:autoSpaceDE w:val="0"/>
        <w:autoSpaceDN w:val="0"/>
        <w:adjustRightInd w:val="0"/>
        <w:spacing w:after="0" w:line="240" w:lineRule="auto"/>
        <w:ind w:right="-141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Количество работающих в обеих школах – 46 человек. Средняя заработная плата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учителей  в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2020 году составила обслуживающего персонала составила 41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EE3" w:rsidRPr="008D0EE3" w:rsidRDefault="008D0EE3" w:rsidP="008D0EE3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EE3" w:rsidRPr="008D0EE3" w:rsidRDefault="008D0EE3" w:rsidP="008D0EE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EE3" w:rsidRPr="008D0EE3" w:rsidRDefault="008D0EE3" w:rsidP="008D0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 </w:t>
      </w:r>
    </w:p>
    <w:p w:rsidR="008D0EE3" w:rsidRPr="008D0EE3" w:rsidRDefault="008D0EE3" w:rsidP="008D0EE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Едогонского сельского поселения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находятся  МКУК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« КДЦ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», библиотека и спортивный корт. В 2019 году Администрации было передано здание старой начальной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школы  по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адресу: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Тулунский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, д.92. Администрацией здание было  передано в оперативное управление  МКУК «КДЦ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». Старое здание дома культуры небольшое, перестроенное из старой колхозной столовой, поэтому было принято решение на участие в государственной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областной  программе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по капитальному ремонту объектов в сфере культуры.</w:t>
      </w:r>
    </w:p>
    <w:p w:rsidR="008D0EE3" w:rsidRPr="008D0EE3" w:rsidRDefault="008D0EE3" w:rsidP="008D0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Администрация Едогонского сельского поселения в 2020 году вошла в программу Иркутской области «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в сфере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культуры »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Проведен аукцион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и  заключен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контракт  на </w:t>
      </w:r>
      <w:r w:rsidRPr="008D0EE3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капитальный ремонт </w:t>
      </w:r>
      <w:r w:rsidRPr="008D0EE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здания муниципального казенного учреждения культуры «Культурно – досуговый центр с. Едогон»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Тулунский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, д.92.</w:t>
      </w:r>
      <w:r w:rsidRPr="008D0EE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Цена контракта составляет 7 298 704  (семь миллионов двести девяноста восемь тысяч семьсот четыре)   рубля 35 копеек. В данное время ведутся работы по капитальному ремонту здания, которые будут окончены 31 августа 2020г. Начиная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от  парадного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крыльца, в том числе и всех залов, эстетический вид которых изменится от пола до потолка, приобретя современный вид.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Будут  произведены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работы по  замене оконных блоков, дверей, отопительной системы, крыши.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Проведено  устройство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потолков и освещения, а также покрашены внутренние стены</w:t>
      </w:r>
      <w:r w:rsidRPr="008D0EE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D0EE3">
        <w:rPr>
          <w:rFonts w:ascii="Calibri" w:eastAsia="Times New Roman" w:hAnsi="Calibri" w:cs="Times New Roman"/>
          <w:i/>
          <w:sz w:val="28"/>
          <w:szCs w:val="28"/>
        </w:rPr>
        <w:t xml:space="preserve"> </w:t>
      </w:r>
      <w:r w:rsidRPr="008D0EE3">
        <w:rPr>
          <w:rFonts w:ascii="Times New Roman" w:eastAsia="Times New Roman" w:hAnsi="Times New Roman" w:cs="Times New Roman"/>
          <w:iCs/>
          <w:sz w:val="28"/>
          <w:szCs w:val="28"/>
        </w:rPr>
        <w:t>Клуб на селе – это очаг культуры, сердце села, центр притяжения, куда люди приходят пообщаться, творить, послушать и посмотреть выступления наших творческих коллективов.</w:t>
      </w:r>
      <w:r w:rsidRPr="008D0EE3">
        <w:rPr>
          <w:rFonts w:ascii="Calibri" w:eastAsia="Times New Roman" w:hAnsi="Calibri" w:cs="Times New Roman"/>
          <w:i/>
          <w:sz w:val="28"/>
          <w:szCs w:val="28"/>
        </w:rPr>
        <w:t xml:space="preserve">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Клуб получит не просто вторую, а отдельную новую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жизнь.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Мы  пожелал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дому культуры  нового этапа в творческой жизни, еще более интересной и яркой, чем она была.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Также МКУК «КДЦ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» вошло в областную программу «100 модельных домов культуры –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Приангарью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» на 2021год. Эта программа - уникальная возможность модернизации сельских учреждений культуры, укрепления материально-технической базы клубов. Она эффективна и приносит ощутимые результаты.</w:t>
      </w:r>
      <w:r w:rsidRPr="008D0EE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>Успешная реализация программных мероприятий позволит улучшить качество и увеличить количество услуг, оказываемых участниками программы, а также увеличить количество населения, участвующего в культурно-досуговых мероприятиях.</w:t>
      </w:r>
    </w:p>
    <w:p w:rsidR="008D0EE3" w:rsidRPr="008D0EE3" w:rsidRDefault="008D0EE3" w:rsidP="008D0EE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0EE3" w:rsidRPr="008D0EE3" w:rsidRDefault="008D0EE3" w:rsidP="008D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КДЦ  регулярно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проводят  различные  мероприятия: «Голубой  огонек», «Проводы Русской зимы», «День пожилого человека»,  «День памяти», «День троицы» и другие. Проводятся различные конкурсы.</w:t>
      </w:r>
    </w:p>
    <w:p w:rsidR="008D0EE3" w:rsidRPr="008D0EE3" w:rsidRDefault="008D0EE3" w:rsidP="008D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Работают 13 клубных формирований: драматический кружок «Солнышко», кукольный кружок «Теремок», ВИА «Версия», ИЗО «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Самоцветик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», кружок солистов-вокалистов, хореографический «Вдохновение», хор «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Беседушка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8D0EE3" w:rsidRPr="008D0EE3" w:rsidRDefault="008D0EE3" w:rsidP="008D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Работают спортивные секции: лыжи, коньки, шашки, шахматы, настольный теннис, волейбол, футбол. </w:t>
      </w:r>
    </w:p>
    <w:p w:rsidR="008D0EE3" w:rsidRPr="008D0EE3" w:rsidRDefault="008D0EE3" w:rsidP="008D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Заливается ежегодно каток, где дети и взрослые играют в хоккей.</w:t>
      </w:r>
    </w:p>
    <w:p w:rsidR="008D0EE3" w:rsidRPr="008D0EE3" w:rsidRDefault="008D0EE3" w:rsidP="008D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Библиотека большую работу ведет с детьми, проводятся различные игры, конкурсы, неоднократно наша библиотека занимала призовые места в районе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и  области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2020  год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в библиотеке было 6376 посещений, всего читателей за полугодие  было 312 человек, выдано экземпляров книг  - 4973штук.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В зданиях спортивного комплекса и библиотеки очень давно не производился капитальный ремонт.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Поэтому  в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2021 году будет подана заявка для участия  в государственной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программе»Софинансирование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капитальному ремонту объектов муниципальной собственности в сфере физической культуры и спорта» для включения в 2022 году в рейтинг муниципальных образований на выполнение капитального ремонта объекта, находящегося в муниципальной собственности Муниципального казенного учреждения культуры «Культурно-досуговый центр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8D0EE3" w:rsidRPr="008D0EE3" w:rsidRDefault="008D0EE3" w:rsidP="008D0EE3">
      <w:pPr>
        <w:tabs>
          <w:tab w:val="left" w:pos="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EE3" w:rsidRPr="008D0EE3" w:rsidRDefault="008D0EE3" w:rsidP="008D0EE3">
      <w:pPr>
        <w:tabs>
          <w:tab w:val="left" w:pos="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/>
          <w:sz w:val="28"/>
          <w:szCs w:val="28"/>
        </w:rPr>
        <w:t>Здравоохранение</w:t>
      </w:r>
    </w:p>
    <w:p w:rsidR="008D0EE3" w:rsidRPr="008D0EE3" w:rsidRDefault="008D0EE3" w:rsidP="008D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D0EE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Здравоохранение </w:t>
      </w:r>
      <w:r w:rsidRPr="008D0E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территории муниципального образования 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двумя 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ФАПами</w:t>
      </w:r>
      <w:proofErr w:type="spellEnd"/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:  один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, один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д.Изегол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0EE3" w:rsidRPr="008D0EE3" w:rsidRDefault="008D0EE3" w:rsidP="008D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В декабре 2017 года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было введено в эксплуатацию новое здание ФАП. В фельдшерском пункте работают два фельдшера и санитарка.</w:t>
      </w:r>
    </w:p>
    <w:p w:rsidR="008D0EE3" w:rsidRPr="008D0EE3" w:rsidRDefault="008D0EE3" w:rsidP="008D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д.Изегол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ФАП находится в квартире двухквартирного дома, электроснабжение – централизованное, отопление- печное и электрическое (бойлер); канализации нет, вода привозная. Степень износа здания –57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8D0EE3">
        <w:rPr>
          <w:rFonts w:ascii="Times New Roman" w:eastAsia="Times New Roman" w:hAnsi="Times New Roman" w:cs="Times New Roman"/>
          <w:spacing w:val="-5"/>
          <w:sz w:val="28"/>
          <w:szCs w:val="28"/>
        </w:rPr>
        <w:t>Работает</w:t>
      </w:r>
      <w:proofErr w:type="gramEnd"/>
      <w:r w:rsidRPr="008D0E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один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фельдшер , санитарка.</w:t>
      </w:r>
    </w:p>
    <w:p w:rsidR="008D0EE3" w:rsidRPr="008D0EE3" w:rsidRDefault="008D0EE3" w:rsidP="008D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Медицинскими кадрами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ФАПы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укомплектованы полностью в расчете на количестве проживающих жителей.</w:t>
      </w:r>
    </w:p>
    <w:p w:rsidR="008D0EE3" w:rsidRPr="008D0EE3" w:rsidRDefault="008D0EE3" w:rsidP="008D0E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ФАП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д.Изегол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необходим капитальный ремонт: требуется замена деревянных окон, входных дверей, утепление фундамента, также не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хватает  медоборудования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,  мебели. Здание ФАП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д.Изегол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будет включено в план капитального ремонта в 2023году. По генеральному плану Едогонского сельского поселения запланировано строительство нового ФАП.</w:t>
      </w:r>
    </w:p>
    <w:p w:rsidR="008D0EE3" w:rsidRPr="008D0EE3" w:rsidRDefault="008D0EE3" w:rsidP="008D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EE3" w:rsidRPr="008D0EE3" w:rsidRDefault="008D0EE3" w:rsidP="008D0EE3">
      <w:pPr>
        <w:spacing w:after="120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Демография. Трудовые ресурсы и уровень жизни населения </w:t>
      </w:r>
    </w:p>
    <w:p w:rsidR="008D0EE3" w:rsidRPr="008D0EE3" w:rsidRDefault="008D0EE3" w:rsidP="008D0EE3">
      <w:pPr>
        <w:tabs>
          <w:tab w:val="left" w:leader="underscore" w:pos="6697"/>
        </w:tabs>
        <w:autoSpaceDE w:val="0"/>
        <w:autoSpaceDN w:val="0"/>
        <w:adjustRightInd w:val="0"/>
        <w:spacing w:after="0"/>
        <w:ind w:firstLine="6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D0EE3">
        <w:rPr>
          <w:rFonts w:ascii="Times New Roman CYR" w:eastAsia="Times New Roman" w:hAnsi="Times New Roman CYR" w:cs="Times New Roman CYR"/>
          <w:sz w:val="28"/>
          <w:szCs w:val="28"/>
        </w:rPr>
        <w:t>Социально-экономическое развитие Едогонского сельского поселения</w:t>
      </w:r>
    </w:p>
    <w:p w:rsidR="008D0EE3" w:rsidRPr="008D0EE3" w:rsidRDefault="008D0EE3" w:rsidP="008D0E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D0EE3">
        <w:rPr>
          <w:rFonts w:ascii="Times New Roman CYR" w:eastAsia="Times New Roman" w:hAnsi="Times New Roman CYR" w:cs="Times New Roman CYR"/>
          <w:sz w:val="28"/>
          <w:szCs w:val="28"/>
        </w:rPr>
        <w:t>определяется совокупностью внешних и внутренних условий, одним из которых является демографическая ситуация.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По данным Территориального органа Федеральной службы государственной статистики по Иркутской области общая численность населения по состоянию на 01.01.2020 составляет 979 человек, в том числе: с.  Едогон – 715 чел.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д.Изегол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– 254 чел. и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д.Талхан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-10 чел.  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В связи с переселением жителей, попавших в зону затопления, в наше поселение переехали двенадцать семей, в которых 21 взрослый и 18 детей. Поэтому численность населения в 2020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г  увеличилась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1002 человека.</w:t>
      </w:r>
    </w:p>
    <w:p w:rsidR="008D0EE3" w:rsidRPr="008D0EE3" w:rsidRDefault="008D0EE3" w:rsidP="008D0E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276"/>
        <w:gridCol w:w="1276"/>
        <w:gridCol w:w="1276"/>
        <w:gridCol w:w="425"/>
      </w:tblGrid>
      <w:tr w:rsidR="008D0EE3" w:rsidRPr="008D0EE3" w:rsidTr="00313CFB">
        <w:tc>
          <w:tcPr>
            <w:tcW w:w="1276" w:type="dxa"/>
            <w:vMerge w:val="restart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Наимено-вание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населенного пункта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Численность населения (чел.) </w:t>
            </w:r>
          </w:p>
        </w:tc>
      </w:tr>
      <w:tr w:rsidR="008D0EE3" w:rsidRPr="008D0EE3" w:rsidTr="00313CFB">
        <w:tc>
          <w:tcPr>
            <w:tcW w:w="1276" w:type="dxa"/>
            <w:vMerge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Постоян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-но всего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Дошколь-ного</w:t>
            </w:r>
            <w:proofErr w:type="spellEnd"/>
            <w:proofErr w:type="gramEnd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возраста</w:t>
            </w:r>
          </w:p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(0-6 лет)</w:t>
            </w:r>
          </w:p>
        </w:tc>
        <w:tc>
          <w:tcPr>
            <w:tcW w:w="1275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Школь-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возраста (7-13лет)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Школь-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proofErr w:type="gramEnd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возраста</w:t>
            </w:r>
          </w:p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(14-17лет)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Трудоспо-собного</w:t>
            </w:r>
            <w:proofErr w:type="spellEnd"/>
            <w:proofErr w:type="gramEnd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возраста</w:t>
            </w:r>
          </w:p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(от 18 лет)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Старше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трудоспо-собного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возраста</w:t>
            </w:r>
          </w:p>
        </w:tc>
        <w:tc>
          <w:tcPr>
            <w:tcW w:w="425" w:type="dxa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EE3" w:rsidRPr="008D0EE3" w:rsidTr="00313CFB"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с.Едогон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5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tabs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164</w:t>
            </w:r>
          </w:p>
        </w:tc>
        <w:tc>
          <w:tcPr>
            <w:tcW w:w="425" w:type="dxa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EE3" w:rsidRPr="008D0EE3" w:rsidTr="00313CFB"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д.Изегол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" w:type="dxa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EE3" w:rsidRPr="008D0EE3" w:rsidTr="00313CFB"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д.Талхан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EE3" w:rsidRPr="008D0EE3" w:rsidTr="00313CFB"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1002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561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425" w:type="dxa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0EE3" w:rsidRPr="008D0EE3" w:rsidRDefault="008D0EE3" w:rsidP="008D0E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Численность населения трудоспособного возраста составляет 561 человек (56 % от общей численности). Детей в возрасте до 18 лет - 198 человек (19,8% от общей численности), в том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числе  до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6 лет включительно - 53 человека, от 7 до 17 лет  включительно - 145 человек, численность населения старше трудоспособного возраста – 243 человек (38,7 % от общей численности),.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Несмотря на временное увеличение численности проживающих,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все таки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население сел с каждым годом убывает. Основным фактором сокращения численности населения является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миграция  трудоспособного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населения , низкая рождаемость,  высокая смертность. Смертность населения в 2020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году  к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2019 году увеличилась на 3 человека.</w:t>
      </w:r>
    </w:p>
    <w:p w:rsidR="008D0EE3" w:rsidRPr="008D0EE3" w:rsidRDefault="008D0EE3" w:rsidP="008D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Главная причина – миграция населения, т.е. смена места жительства. Отток населения вызван отсутствием достаточного количества рабочих мест, низкой заработной платой, слабым уровнем развития социальной инфраструктуры, отсутствием жилья.</w:t>
      </w:r>
    </w:p>
    <w:p w:rsidR="008D0EE3" w:rsidRPr="008D0EE3" w:rsidRDefault="008D0EE3" w:rsidP="008D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Наибольшей величины миграция приобрела среди молодежи. В большинстве случаев из села уезжают люди в возрасте 16-18 лет для продолжения обучения в институтах, училищах,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техникумах  и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больше не возвращаются.</w:t>
      </w:r>
    </w:p>
    <w:p w:rsidR="008D0EE3" w:rsidRPr="008D0EE3" w:rsidRDefault="008D0EE3" w:rsidP="008D0E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Также сокращение численности населения связано с современной демографической ситуацией. За последние три года смертность превышает рождаемость.</w:t>
      </w:r>
    </w:p>
    <w:p w:rsidR="008D0EE3" w:rsidRPr="008D0EE3" w:rsidRDefault="008D0EE3" w:rsidP="008D0E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В настоящее время уровень жизни в селе законсервировался и не соответствует современным реалиям.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br/>
        <w:t>  Одной из важнейших социальных категорий является уровень жизни.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br/>
        <w:t>  Уровень жизни населения в целом и отдельного человека зависит от степени удовлетворения его потребностей и определяется его ресурсами и возможностями.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br/>
        <w:t xml:space="preserve">  Важнейшими составляющими уровня жизни выступают доходы населения, потребление им материальных благ и услуг, условия жизни и свободное время.  </w:t>
      </w:r>
    </w:p>
    <w:p w:rsidR="008D0EE3" w:rsidRPr="008D0EE3" w:rsidRDefault="008D0EE3" w:rsidP="008D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изменения данной ситуации в селе необходимо проводить целый ряд масштабных мероприятий. В первую очередь требуется решение проблемы безработицы.</w:t>
      </w:r>
    </w:p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В  последние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годы   на  территории  Едогонского  сельского  поселения  наблюдается  сложная  обстановка  на  рынке  труда. 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Количество  работающих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по  поселению  составляет  211 человек,  что  составляет  37,6% трудоспособного  населения  поселения. </w:t>
      </w:r>
    </w:p>
    <w:p w:rsidR="008D0EE3" w:rsidRPr="008D0EE3" w:rsidRDefault="008D0EE3" w:rsidP="008D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Уровень  жизни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населения  Едогонского  сельского  поселения  остается  очень низким. 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Большая  часть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населения  имеет  доход  ниже  прожиточного  минимума. </w:t>
      </w:r>
    </w:p>
    <w:p w:rsidR="008D0EE3" w:rsidRPr="008D0EE3" w:rsidRDefault="008D0EE3" w:rsidP="008D0E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решения  демографической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проблемы  необходимо  реализовать  мероприятия в  области    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образования.</w:t>
      </w:r>
    </w:p>
    <w:p w:rsidR="008D0EE3" w:rsidRPr="008D0EE3" w:rsidRDefault="008D0EE3" w:rsidP="008D0EE3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D0EE3" w:rsidRPr="008D0EE3" w:rsidRDefault="008D0EE3" w:rsidP="008D0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/>
          <w:sz w:val="28"/>
          <w:szCs w:val="28"/>
        </w:rPr>
        <w:t>Дорожная деятельность</w:t>
      </w:r>
    </w:p>
    <w:p w:rsidR="008D0EE3" w:rsidRPr="008D0EE3" w:rsidRDefault="008D0EE3" w:rsidP="008D0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EE3" w:rsidRPr="008D0EE3" w:rsidRDefault="008D0EE3" w:rsidP="008D0EE3">
      <w:pPr>
        <w:spacing w:after="0" w:line="240" w:lineRule="auto"/>
        <w:ind w:right="-141"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Сеть автомобильных дорог Едогонского муниципального образования характеризуется не однородной плотностью автодорог, что обусловлено уровнем освоения территории.</w:t>
      </w:r>
    </w:p>
    <w:p w:rsidR="008D0EE3" w:rsidRPr="008D0EE3" w:rsidRDefault="008D0EE3" w:rsidP="008D0EE3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EE3" w:rsidRPr="008D0EE3" w:rsidRDefault="008D0EE3" w:rsidP="008D0EE3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EE3">
        <w:rPr>
          <w:rFonts w:ascii="Times New Roman" w:eastAsia="Calibri" w:hAnsi="Times New Roman" w:cs="Times New Roman"/>
          <w:b/>
          <w:sz w:val="28"/>
          <w:szCs w:val="28"/>
        </w:rPr>
        <w:t>Список автодорог на территории Едогонского муниципального образования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8"/>
        <w:gridCol w:w="3364"/>
        <w:gridCol w:w="1559"/>
      </w:tblGrid>
      <w:tr w:rsidR="008D0EE3" w:rsidRPr="008D0EE3" w:rsidTr="00313CFB">
        <w:trPr>
          <w:trHeight w:val="512"/>
        </w:trPr>
        <w:tc>
          <w:tcPr>
            <w:tcW w:w="4433" w:type="dxa"/>
            <w:gridSpan w:val="2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Участки автодорог</w:t>
            </w:r>
          </w:p>
        </w:tc>
        <w:tc>
          <w:tcPr>
            <w:tcW w:w="3364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Общая протяженность в границах поселения, км</w:t>
            </w:r>
          </w:p>
        </w:tc>
        <w:tc>
          <w:tcPr>
            <w:tcW w:w="1559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дороги</w:t>
            </w:r>
          </w:p>
        </w:tc>
      </w:tr>
      <w:tr w:rsidR="008D0EE3" w:rsidRPr="008D0EE3" w:rsidTr="00313CFB">
        <w:trPr>
          <w:trHeight w:val="246"/>
        </w:trPr>
        <w:tc>
          <w:tcPr>
            <w:tcW w:w="9356" w:type="dxa"/>
            <w:gridSpan w:val="4"/>
          </w:tcPr>
          <w:p w:rsidR="008D0EE3" w:rsidRPr="008D0EE3" w:rsidRDefault="008D0EE3" w:rsidP="008D0EE3">
            <w:pPr>
              <w:spacing w:after="0"/>
              <w:ind w:right="-141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Областные автодороги общего пользования местного значения</w:t>
            </w:r>
          </w:p>
        </w:tc>
      </w:tr>
      <w:tr w:rsidR="008D0EE3" w:rsidRPr="008D0EE3" w:rsidTr="00313CFB">
        <w:trPr>
          <w:trHeight w:val="246"/>
        </w:trPr>
        <w:tc>
          <w:tcPr>
            <w:tcW w:w="4433" w:type="dxa"/>
            <w:gridSpan w:val="2"/>
          </w:tcPr>
          <w:p w:rsidR="008D0EE3" w:rsidRPr="008D0EE3" w:rsidRDefault="008D0EE3" w:rsidP="008D0EE3">
            <w:pPr>
              <w:spacing w:after="0"/>
              <w:ind w:right="-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«Едогон-</w:t>
            </w:r>
            <w:proofErr w:type="spellStart"/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Изегол</w:t>
            </w:r>
            <w:proofErr w:type="spellEnd"/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4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428</w:t>
            </w:r>
          </w:p>
        </w:tc>
        <w:tc>
          <w:tcPr>
            <w:tcW w:w="1559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8D0EE3" w:rsidRPr="008D0EE3" w:rsidTr="00313CFB">
        <w:trPr>
          <w:trHeight w:val="246"/>
        </w:trPr>
        <w:tc>
          <w:tcPr>
            <w:tcW w:w="4433" w:type="dxa"/>
            <w:gridSpan w:val="2"/>
          </w:tcPr>
          <w:p w:rsidR="008D0EE3" w:rsidRPr="008D0EE3" w:rsidRDefault="008D0EE3" w:rsidP="008D0EE3">
            <w:pPr>
              <w:spacing w:after="0"/>
              <w:ind w:right="-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«Тулун-</w:t>
            </w:r>
            <w:proofErr w:type="spellStart"/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Икей</w:t>
            </w:r>
            <w:proofErr w:type="spellEnd"/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4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984</w:t>
            </w:r>
          </w:p>
        </w:tc>
        <w:tc>
          <w:tcPr>
            <w:tcW w:w="1559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D0EE3" w:rsidRPr="008D0EE3" w:rsidTr="00313CFB">
        <w:trPr>
          <w:trHeight w:val="266"/>
        </w:trPr>
        <w:tc>
          <w:tcPr>
            <w:tcW w:w="4433" w:type="dxa"/>
            <w:gridSpan w:val="2"/>
          </w:tcPr>
          <w:p w:rsidR="008D0EE3" w:rsidRPr="008D0EE3" w:rsidRDefault="008D0EE3" w:rsidP="008D0EE3">
            <w:pPr>
              <w:spacing w:after="0"/>
              <w:ind w:right="-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«Едогон-Владимировка-Одон»</w:t>
            </w:r>
          </w:p>
        </w:tc>
        <w:tc>
          <w:tcPr>
            <w:tcW w:w="3364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15,009</w:t>
            </w:r>
          </w:p>
        </w:tc>
        <w:tc>
          <w:tcPr>
            <w:tcW w:w="1559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8D0EE3" w:rsidRPr="008D0EE3" w:rsidTr="00313CFB">
        <w:trPr>
          <w:trHeight w:val="266"/>
        </w:trPr>
        <w:tc>
          <w:tcPr>
            <w:tcW w:w="4433" w:type="dxa"/>
            <w:gridSpan w:val="2"/>
          </w:tcPr>
          <w:p w:rsidR="008D0EE3" w:rsidRPr="008D0EE3" w:rsidRDefault="008D0EE3" w:rsidP="008D0EE3">
            <w:pPr>
              <w:spacing w:after="0"/>
              <w:ind w:right="-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«Едогон-</w:t>
            </w:r>
            <w:proofErr w:type="spellStart"/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Талхан</w:t>
            </w:r>
            <w:proofErr w:type="spellEnd"/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4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559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8D0EE3" w:rsidRPr="008D0EE3" w:rsidTr="00313CFB">
        <w:trPr>
          <w:trHeight w:val="417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E3" w:rsidRPr="008D0EE3" w:rsidRDefault="008D0EE3" w:rsidP="008D0EE3">
            <w:pPr>
              <w:spacing w:after="0"/>
              <w:ind w:right="-14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Дороги местного значения по населенным пунктам муниципального образования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11,3км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D0EE3" w:rsidRPr="008D0EE3" w:rsidRDefault="008D0EE3" w:rsidP="008D0E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Между  районным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центром  и  с. Едогон  ходит  муниципальный  автобус  и  коммерческое  маршрутное  такси  два  раза  в  день,  этого  вполне  достаточно  для  перевозки  пассажиров  села,  но  недостаточно  пассажирского  сообщения  между  отдаленной  деревней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Талхан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EE3" w:rsidRPr="008D0EE3" w:rsidRDefault="008D0EE3" w:rsidP="008D0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Общая протяжённость дорожной сети общего пользования местного значения составляет 11,3 км.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>, из них 8,1 км имеют асфальтированное покрытие, 2,5км гравийное; 0,7 км грунтовое. Изменение протяженности дорог произошло за счет включения в реестр новых дорог местного значения в количестве 2,6км, которые в дальнейшем планируется отремонтировать за счет средств дорожного фонда.</w:t>
      </w:r>
    </w:p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D0EE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 проблемой</w:t>
      </w:r>
      <w:proofErr w:type="gramEnd"/>
      <w:r w:rsidRPr="008D0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и содержания автомобильных   является то, что администрация Едогонского 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значения, так средств дорожного фонда для этого недостаточно.</w:t>
      </w:r>
    </w:p>
    <w:p w:rsidR="008D0EE3" w:rsidRPr="008D0EE3" w:rsidRDefault="008D0EE3" w:rsidP="008D0EE3">
      <w:pPr>
        <w:tabs>
          <w:tab w:val="left" w:pos="540"/>
          <w:tab w:val="left" w:pos="172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Денежные средства дорожного фонда можно использовать только на содержание дорог. В 2019 году производилась очистка от снега дорог местного значения в населенных пунктах поселения, подсыпка дорог, также осуществляется оплата за уличное освещение.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Cs/>
          <w:sz w:val="28"/>
          <w:szCs w:val="28"/>
        </w:rPr>
        <w:t>Сохранение автодорожной инфраструктуры осуществляется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8D0EE3" w:rsidRPr="008D0EE3" w:rsidRDefault="008D0EE3" w:rsidP="008D0EE3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В 2020 году на ремонт и содержание автомобильных дорог выделено лимитов в сумме 735,3 тыс. руб. За счет средств дорожного фонда заключен контракт в сумме 79,3 тыс. руб. на оплату уличного освещения. Произведено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грейдирование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 и профилирование автомобильных дорог: в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д.Изегол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ул.Мира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 в сумме 133,4 </w:t>
      </w:r>
      <w:proofErr w:type="spellStart"/>
      <w:proofErr w:type="gramStart"/>
      <w:r w:rsidRPr="008D0EE3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proofErr w:type="gram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ул.Кирова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 в сумме 189,9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пер.Мира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 на сумму 160,0тыс. рублей., производилась очистка дорог от снега н сумму 172,7тыс.руб. </w:t>
      </w:r>
    </w:p>
    <w:p w:rsidR="008D0EE3" w:rsidRPr="008D0EE3" w:rsidRDefault="008D0EE3" w:rsidP="008D0EE3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В 2021 году планируется провести ремонт автомобильной дороги в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8D0EE3">
        <w:rPr>
          <w:rFonts w:ascii="Times New Roman" w:eastAsia="Calibri" w:hAnsi="Times New Roman" w:cs="Times New Roman"/>
          <w:sz w:val="28"/>
          <w:szCs w:val="28"/>
        </w:rPr>
        <w:t>пер.Озерный</w:t>
      </w:r>
      <w:proofErr w:type="spellEnd"/>
      <w:proofErr w:type="gram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пер.Победы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пер.Школьный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0EE3" w:rsidRPr="008D0EE3" w:rsidRDefault="008D0EE3" w:rsidP="008D0EE3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EE3">
        <w:rPr>
          <w:rFonts w:ascii="Times New Roman" w:eastAsia="Calibri" w:hAnsi="Times New Roman" w:cs="Times New Roman"/>
          <w:sz w:val="28"/>
          <w:szCs w:val="28"/>
        </w:rPr>
        <w:t>Ремонт автомобильных дорог улучшит качество дорожного полотна и повысит уровень комфортного проживания населения.</w:t>
      </w:r>
    </w:p>
    <w:p w:rsidR="008D0EE3" w:rsidRPr="008D0EE3" w:rsidRDefault="008D0EE3" w:rsidP="008D0EE3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C04" w:rsidRPr="00FD14A1" w:rsidRDefault="005F4C04" w:rsidP="005F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4C04" w:rsidRPr="00FD14A1" w:rsidSect="00C66516">
          <w:footerReference w:type="default" r:id="rId8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FC11D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C11D7">
        <w:rPr>
          <w:rFonts w:ascii="Times New Roman" w:hAnsi="Times New Roman" w:cs="Times New Roman"/>
          <w:sz w:val="24"/>
          <w:szCs w:val="24"/>
          <w:u w:val="single"/>
        </w:rPr>
        <w:t xml:space="preserve">  на 2021-2025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A2A3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103406">
        <w:rPr>
          <w:rFonts w:ascii="Times New Roman" w:hAnsi="Times New Roman" w:cs="Times New Roman"/>
          <w:sz w:val="24"/>
          <w:szCs w:val="24"/>
        </w:rPr>
        <w:t>программы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</w:p>
    <w:p w:rsidR="003B44E3" w:rsidRPr="00103406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691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D34D0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34D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1D34D0"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</w:t>
            </w:r>
            <w:r w:rsidR="001D34D0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3B44E3" w:rsidRPr="005A2A39" w:rsidTr="001753F3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A20" w:rsidRPr="005A2A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количества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45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706B8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142BA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358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0E035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FC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</w:p>
          <w:p w:rsidR="000E0358" w:rsidRPr="005A2A39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D95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="006263A9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FC11D7"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A4B8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A4B8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A4B8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A4B8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A4B8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A9" w:rsidRPr="005A2A39" w:rsidTr="00513CDD">
        <w:trPr>
          <w:gridAfter w:val="10"/>
          <w:wAfter w:w="16525" w:type="dxa"/>
          <w:trHeight w:val="96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FC11D7"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0A9A" w:rsidRPr="005A2A39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BA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="0010340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150E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150E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9A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E4E" w:rsidRPr="005A2A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DB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0600DB" w:rsidRPr="005A2A3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B7" w:rsidRPr="005A2A39" w:rsidTr="00FE72B7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2B7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FC11D7"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E72B7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5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D955CF" w:rsidRPr="005A2A39" w:rsidRDefault="00D955CF" w:rsidP="00FE72B7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6B69DA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комплексного пространственного и территориального развития сельского поселения на </w:t>
            </w:r>
            <w:r w:rsidR="00FC11D7"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1A2A3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hRule="exact" w:val="397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FC11D7"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D771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FC11D7"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мероприятий;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BA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массовым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мероприятиям на территории поселения</w:t>
            </w:r>
          </w:p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E949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атериальное оснащение МКУК «КДЦ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61" w:rsidRPr="005A2A39" w:rsidTr="00B61A48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Default="00084761" w:rsidP="0008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«Энергосбережение и повышение энергетической эффективности на территории Едогонского </w:t>
            </w:r>
            <w:r w:rsidR="00313CF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55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6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6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нагрузки по оплате энергоносителей на местный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6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удельных показателей энергопотребления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878" w:rsidRPr="005A2A39" w:rsidRDefault="00875878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75878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C14D8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FC11D7" w:rsidRPr="00FC11D7">
        <w:rPr>
          <w:rFonts w:ascii="Times New Roman" w:hAnsi="Times New Roman" w:cs="Times New Roman"/>
          <w:sz w:val="24"/>
          <w:szCs w:val="24"/>
          <w:u w:val="single"/>
        </w:rPr>
        <w:t>2021-2025гг</w:t>
      </w:r>
    </w:p>
    <w:p w:rsidR="004141AA" w:rsidRPr="005A2A3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21285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721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3723"/>
        <w:gridCol w:w="3049"/>
        <w:gridCol w:w="1312"/>
        <w:gridCol w:w="1244"/>
        <w:gridCol w:w="49"/>
        <w:gridCol w:w="2401"/>
        <w:gridCol w:w="157"/>
        <w:gridCol w:w="3564"/>
        <w:gridCol w:w="3050"/>
        <w:gridCol w:w="3045"/>
      </w:tblGrid>
      <w:tr w:rsidR="007454FC" w:rsidRPr="005A2A39" w:rsidTr="004C14D8">
        <w:trPr>
          <w:gridAfter w:val="2"/>
          <w:wAfter w:w="1383" w:type="pct"/>
          <w:trHeight w:val="220"/>
        </w:trPr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454FC" w:rsidRPr="005A2A39" w:rsidTr="004C14D8">
        <w:trPr>
          <w:gridAfter w:val="2"/>
          <w:wAfter w:w="1383" w:type="pct"/>
        </w:trPr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C" w:rsidRPr="005A2A39" w:rsidTr="004C14D8">
        <w:trPr>
          <w:gridAfter w:val="2"/>
          <w:wAfter w:w="1383" w:type="pct"/>
          <w:trHeight w:val="22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4C14D8">
        <w:trPr>
          <w:gridAfter w:val="2"/>
          <w:wAfter w:w="1383" w:type="pct"/>
          <w:trHeight w:val="49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92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FC11D7"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 w:rsidR="00FC11D7"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7C2"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="009247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454FC" w:rsidRPr="005A2A39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Default="00D40C04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136C1" w:rsidRPr="005A2A39" w:rsidRDefault="001136C1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1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4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A50714" w:rsidRDefault="00A50714" w:rsidP="00A507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B80236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F241AA" w:rsidRPr="005A2A39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1AA" w:rsidRPr="005A2A39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AA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241AA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Едогонского сельского поселения»</w:t>
            </w:r>
          </w:p>
          <w:p w:rsidR="00F241AA" w:rsidRPr="001136C1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F241AA" w:rsidRPr="005A2A39" w:rsidRDefault="00F241AA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AA" w:rsidRPr="005A2A39" w:rsidRDefault="00F241AA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AA" w:rsidRPr="005A2A39" w:rsidRDefault="00F241AA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AA" w:rsidRPr="005A2A39" w:rsidRDefault="00F241AA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бъема безвозмездных поступлений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AA" w:rsidRPr="005A2A39" w:rsidRDefault="00F241AA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4C14D8" w:rsidRPr="005A2A39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Едогонского сельского поселения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исполненных полномочий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4C14D8" w:rsidRPr="005A2A39" w:rsidTr="004C14D8">
        <w:trPr>
          <w:gridAfter w:val="2"/>
          <w:wAfter w:w="1383" w:type="pct"/>
          <w:trHeight w:val="1386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4C14D8" w:rsidRPr="005A2A39" w:rsidTr="004C14D8">
        <w:trPr>
          <w:gridAfter w:val="2"/>
          <w:wAfter w:w="1383" w:type="pct"/>
          <w:trHeight w:val="2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резервного фонда администрации Едогонского  сельского  поселения»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gridAfter w:val="2"/>
          <w:wAfter w:w="1383" w:type="pct"/>
          <w:trHeight w:val="183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4C14D8" w:rsidRPr="005A2A39" w:rsidTr="004C14D8">
        <w:trPr>
          <w:gridAfter w:val="2"/>
          <w:wAfter w:w="1383" w:type="pct"/>
        </w:trPr>
        <w:tc>
          <w:tcPr>
            <w:tcW w:w="3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C14D8" w:rsidRPr="005A2A39" w:rsidTr="004C14D8">
        <w:trPr>
          <w:gridAfter w:val="2"/>
          <w:wAfter w:w="1383" w:type="pct"/>
          <w:trHeight w:val="2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2.1.</w:t>
            </w:r>
          </w:p>
          <w:p w:rsidR="004C14D8" w:rsidRPr="005A2A39" w:rsidRDefault="004C14D8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-дефицит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сельского поселения не более 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информационного сайта в сети Интернет,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котором размещается информация о муниципальных финансах</w:t>
            </w:r>
          </w:p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просроченной кредиторской задолженности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находящихся в ведении органов местного самоуправления:</w:t>
            </w: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trHeight w:val="413"/>
        </w:trPr>
        <w:tc>
          <w:tcPr>
            <w:tcW w:w="3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583A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2" w:type="pct"/>
          </w:tcPr>
          <w:p w:rsidR="004C14D8" w:rsidRPr="005A2A39" w:rsidRDefault="004C14D8"/>
        </w:tc>
        <w:tc>
          <w:tcPr>
            <w:tcW w:w="691" w:type="pct"/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gridAfter w:val="2"/>
          <w:wAfter w:w="1383" w:type="pct"/>
          <w:trHeight w:val="116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D7719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дорог"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  <w:p w:rsidR="004C14D8" w:rsidRPr="005A2A39" w:rsidRDefault="004C14D8" w:rsidP="006B69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4C14D8" w:rsidRPr="005A2A39" w:rsidRDefault="004C14D8" w:rsidP="006B69D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4C14D8" w:rsidRPr="005A2A39" w:rsidTr="004C14D8">
        <w:trPr>
          <w:gridAfter w:val="2"/>
          <w:wAfter w:w="1383" w:type="pct"/>
          <w:trHeight w:val="116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D7719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Едогонского сельского 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поселения"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 территории сельского поселения;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C14D8" w:rsidRPr="005A2A39" w:rsidTr="004C14D8">
        <w:trPr>
          <w:gridAfter w:val="2"/>
          <w:wAfter w:w="1383" w:type="pct"/>
          <w:trHeight w:val="116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D7719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FF0C4B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4C14D8" w:rsidRPr="005A2A39" w:rsidTr="004C14D8">
        <w:trPr>
          <w:gridAfter w:val="2"/>
          <w:wAfter w:w="1383" w:type="pct"/>
          <w:trHeight w:val="366"/>
        </w:trPr>
        <w:tc>
          <w:tcPr>
            <w:tcW w:w="3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D77199" w:rsidRDefault="004C14D8" w:rsidP="001A2A33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4 </w:t>
            </w:r>
            <w:r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комплексного пространственного и территориального развития сельского поселения на </w:t>
            </w:r>
            <w:r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C14D8" w:rsidRPr="005A2A39" w:rsidTr="004C14D8">
        <w:trPr>
          <w:gridAfter w:val="2"/>
          <w:wAfter w:w="1383" w:type="pct"/>
          <w:trHeight w:val="77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245C3D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</w:p>
        </w:tc>
      </w:tr>
      <w:tr w:rsidR="004C14D8" w:rsidRPr="005A2A39" w:rsidTr="004C14D8">
        <w:trPr>
          <w:gridAfter w:val="2"/>
          <w:wAfter w:w="1383" w:type="pct"/>
          <w:trHeight w:val="913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50714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4C14D8" w:rsidRPr="005A2A39" w:rsidRDefault="004C14D8" w:rsidP="001A2A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Едогонского  сельского поселения»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сключение правовых коллизий при осуществлении градостроительной деятельности на территории 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землеустройства,</w:t>
            </w:r>
            <w:r w:rsidRPr="007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</w:p>
          <w:p w:rsidR="004C14D8" w:rsidRPr="00442706" w:rsidRDefault="004C14D8" w:rsidP="006B69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gridAfter w:val="2"/>
          <w:wAfter w:w="1383" w:type="pct"/>
        </w:trPr>
        <w:tc>
          <w:tcPr>
            <w:tcW w:w="3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A2A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поселении на </w:t>
            </w:r>
            <w:r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C14D8" w:rsidRPr="005A2A39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D7719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Едогонского сельского поселения»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4C14D8" w:rsidRPr="005A2A39" w:rsidRDefault="004C14D8" w:rsidP="006B69D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4C14D8" w:rsidRPr="005A2A39" w:rsidRDefault="004C14D8" w:rsidP="006B69D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4C14D8" w:rsidRPr="005A2A39" w:rsidRDefault="004C14D8" w:rsidP="001A2A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Оперативность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территории населенного пункта от лесных пожаров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  <w:p w:rsidR="004C14D8" w:rsidRDefault="004C14D8" w:rsidP="006B69DA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  <w:p w:rsidR="004C14D8" w:rsidRPr="005A2A39" w:rsidRDefault="004C14D8" w:rsidP="006B69DA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</w:tr>
      <w:tr w:rsidR="004C14D8" w:rsidRPr="005A2A39" w:rsidTr="004C14D8">
        <w:trPr>
          <w:gridAfter w:val="2"/>
          <w:wAfter w:w="1383" w:type="pct"/>
        </w:trPr>
        <w:tc>
          <w:tcPr>
            <w:tcW w:w="3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6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C14D8" w:rsidRPr="005A2A39" w:rsidTr="004C14D8">
        <w:trPr>
          <w:gridAfter w:val="2"/>
          <w:wAfter w:w="1383" w:type="pct"/>
          <w:trHeight w:val="466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245C3D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с.Едогон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и уровня жизни населения, его занятости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проведенных культурных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   мероприятиям на территории поселения.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gridAfter w:val="2"/>
          <w:wAfter w:w="1383" w:type="pct"/>
          <w:trHeight w:val="1532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50714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C14D8" w:rsidRPr="005A2A39" w:rsidRDefault="004C14D8" w:rsidP="0013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с.Едогон Зыбайлова О.П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 жизни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  спортивным мероприятиям на территории поселения.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4C14D8" w:rsidRPr="0013551E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с.Едогон Зыбайлова О.П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gridAfter w:val="2"/>
          <w:wAfter w:w="1383" w:type="pct"/>
        </w:trPr>
        <w:tc>
          <w:tcPr>
            <w:tcW w:w="3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9C62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«Энергосбережение и повышение энергетической эффективности на территории Едогонского сельского поселения на 2021-2023 годы»</w:t>
            </w:r>
          </w:p>
        </w:tc>
      </w:tr>
      <w:tr w:rsidR="004C14D8" w:rsidRPr="005A2A39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AE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51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4C14D8" w:rsidRPr="00AE515F" w:rsidRDefault="004C14D8" w:rsidP="00AE51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труб отопления на современные радиаторы отопления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Едогонского сельского поселения.</w:t>
            </w:r>
          </w:p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«КДЦ Едогонского МО»</w:t>
            </w:r>
          </w:p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</w:t>
            </w:r>
            <w:r w:rsidRPr="00AE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энергетических ресурсов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42D55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AE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51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72.</w:t>
            </w:r>
          </w:p>
          <w:p w:rsidR="004C14D8" w:rsidRPr="00AE515F" w:rsidRDefault="004C14D8" w:rsidP="00AE51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sz w:val="24"/>
                <w:szCs w:val="24"/>
              </w:rPr>
              <w:t>Замена старой входной двери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sz w:val="24"/>
                <w:szCs w:val="24"/>
              </w:rPr>
              <w:t>Снижение нагрузки по оплате энергоносителей на местный бюджет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42D55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C04" w:rsidRDefault="00D40C04" w:rsidP="00021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5F" w:rsidRDefault="00AE515F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15F" w:rsidRDefault="00AE515F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15F" w:rsidRDefault="00AE515F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F241AA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F241AA">
        <w:rPr>
          <w:rFonts w:ascii="Times New Roman" w:hAnsi="Times New Roman" w:cs="Times New Roman"/>
          <w:sz w:val="24"/>
          <w:szCs w:val="24"/>
          <w:u w:val="single"/>
        </w:rPr>
        <w:t xml:space="preserve"> на 2021-2025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240BE" w:rsidRPr="005A2A39" w:rsidTr="00803D75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A4CEB" w:rsidRPr="005A2A39" w:rsidTr="00C9552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4CEB" w:rsidRPr="005A2A39" w:rsidTr="00C9552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40C6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040C6" w:rsidRPr="005A2A39" w:rsidRDefault="001040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Default="001040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1040C6" w:rsidRDefault="001040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040C6" w:rsidRDefault="001040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1040C6" w:rsidRPr="005A2A39" w:rsidRDefault="001040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67768E" w:rsidP="0067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14076</w:t>
            </w:r>
            <w:r w:rsidR="00E37555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67768E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11686</w:t>
            </w:r>
            <w:r w:rsidR="006207CA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6F19B5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67768E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53240,8</w:t>
            </w:r>
          </w:p>
        </w:tc>
      </w:tr>
      <w:tr w:rsidR="001040C6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DD4F2F" w:rsidRDefault="0067768E" w:rsidP="0067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13685,</w:t>
            </w:r>
            <w:r w:rsidR="00620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DD4F2F" w:rsidRDefault="0067768E" w:rsidP="0067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11499,</w:t>
            </w:r>
            <w:r w:rsidR="00284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DD4F2F" w:rsidRDefault="0067768E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DD4F2F" w:rsidRDefault="0067768E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51486,9</w:t>
            </w:r>
          </w:p>
        </w:tc>
      </w:tr>
      <w:tr w:rsidR="001040C6" w:rsidRPr="005A2A39" w:rsidTr="00C9552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C6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B7594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284FF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6F19B5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67768E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1117,1</w:t>
            </w:r>
          </w:p>
        </w:tc>
      </w:tr>
      <w:tr w:rsidR="00AE56B3" w:rsidRPr="005A2A39" w:rsidTr="00AE56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6B3" w:rsidRPr="005A2A39" w:rsidRDefault="00AE56B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6B3" w:rsidRPr="005A2A39" w:rsidRDefault="00AE56B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6B3" w:rsidRPr="005A2A39" w:rsidRDefault="00AE56B3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6B3" w:rsidRPr="005A2A39" w:rsidRDefault="00AE56B3" w:rsidP="00AE56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6B3" w:rsidRPr="005A2A39" w:rsidRDefault="00AE56B3" w:rsidP="00AE56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6B3" w:rsidRPr="005A2A39" w:rsidRDefault="00AE56B3" w:rsidP="00AE56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6B3" w:rsidRPr="007C0922" w:rsidRDefault="00AE56B3" w:rsidP="00AE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6B3" w:rsidRPr="007C0922" w:rsidRDefault="00AE56B3" w:rsidP="00AE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6B3" w:rsidRPr="005A2A39" w:rsidRDefault="00AE56B3" w:rsidP="00AE56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636,8</w:t>
            </w:r>
          </w:p>
        </w:tc>
      </w:tr>
      <w:tr w:rsidR="001040C6" w:rsidRPr="005A2A39" w:rsidTr="00C95521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2021-2025гг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425D6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6207CA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4279D1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67768E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33336,7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DD4F2F" w:rsidRDefault="00425D6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DD4F2F" w:rsidRDefault="006207CA" w:rsidP="006207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DD4F2F" w:rsidRDefault="004279D1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7037,6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DD4F2F" w:rsidRDefault="0067768E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32696,4</w:t>
            </w:r>
          </w:p>
        </w:tc>
      </w:tr>
      <w:tr w:rsidR="007E5E1E" w:rsidRPr="005A2A39" w:rsidTr="00C9552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67768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031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031" w:rsidRPr="005A2A39" w:rsidRDefault="0065003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031" w:rsidRPr="005A2A39" w:rsidRDefault="0065003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031" w:rsidRPr="005A2A39" w:rsidRDefault="0065003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031" w:rsidRPr="005A2A39" w:rsidRDefault="0065003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031" w:rsidRPr="005A2A39" w:rsidRDefault="0065003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031" w:rsidRPr="005A2A39" w:rsidRDefault="0065003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9D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031" w:rsidRPr="007C0922" w:rsidRDefault="0065003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031" w:rsidRPr="007C0922" w:rsidRDefault="0065003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031" w:rsidRPr="005A2A39" w:rsidRDefault="00AE56B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61A48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A48" w:rsidRPr="005A2A39" w:rsidRDefault="00B61A4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A48" w:rsidRPr="005A2A39" w:rsidRDefault="00B61A4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A48" w:rsidRPr="005A2A39" w:rsidRDefault="00B61A4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A48" w:rsidRPr="005A2A39" w:rsidRDefault="00B61A48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A48" w:rsidRPr="005A2A39" w:rsidRDefault="00B61A48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A48" w:rsidRPr="005A2A39" w:rsidRDefault="00B61A48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A48" w:rsidRPr="007C0922" w:rsidRDefault="00B61A48" w:rsidP="00B6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A48" w:rsidRPr="007C0922" w:rsidRDefault="00B61A48" w:rsidP="00B6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A48" w:rsidRPr="005A2A39" w:rsidRDefault="00AE56B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636,8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67768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Default="007E5E1E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E5E1E" w:rsidRDefault="007E5E1E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Default="007E5E1E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Default="007E5E1E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Default="007E5E1E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2E7666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B91493" w:rsidRDefault="0014619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4279D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67768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21382,2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2E7666" w:rsidP="00DD4F2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BB312E" w:rsidP="00DD4F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192">
              <w:rPr>
                <w:rFonts w:ascii="Times New Roman" w:hAnsi="Times New Roman" w:cs="Times New Roman"/>
                <w:sz w:val="24"/>
                <w:szCs w:val="24"/>
              </w:rPr>
              <w:t>675,9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4279D1" w:rsidP="00DD4F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67768E" w:rsidP="00DD4F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20741,9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67768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24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24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24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9C624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B61A4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B61A4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B61A4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67768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636,8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Default="007E5E1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9C624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9C624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244" w:rsidRPr="005A2A39" w:rsidTr="00B61A4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244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мероприятие:1,3</w:t>
            </w:r>
          </w:p>
          <w:p w:rsidR="008C56D1" w:rsidRPr="008C56D1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244" w:rsidRDefault="009C6244" w:rsidP="009C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9C6244" w:rsidRPr="005A2A39" w:rsidRDefault="009C624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244" w:rsidRPr="0018783D" w:rsidRDefault="009C6244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244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244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244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244" w:rsidRPr="007C0922" w:rsidRDefault="008C56D1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244" w:rsidRPr="007C0922" w:rsidRDefault="008C56D1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244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</w:tr>
      <w:tr w:rsidR="008C56D1" w:rsidRPr="005A2A39" w:rsidTr="00B61A4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</w:tr>
      <w:tr w:rsidR="008C56D1" w:rsidRPr="005A2A39" w:rsidTr="00B61A4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6D1" w:rsidRPr="005A2A39" w:rsidTr="00B61A4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6D1" w:rsidRPr="005A2A39" w:rsidTr="00B61A4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6D1" w:rsidRPr="005A2A39" w:rsidTr="00B61A4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6D1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C56D1" w:rsidRPr="005A2A39" w:rsidRDefault="008C56D1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18783D" w:rsidRDefault="008C56D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2147,5</w:t>
            </w:r>
          </w:p>
        </w:tc>
      </w:tr>
      <w:tr w:rsidR="008C56D1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2147,5</w:t>
            </w:r>
          </w:p>
        </w:tc>
      </w:tr>
      <w:tr w:rsidR="008C56D1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6D1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6D1" w:rsidRPr="005A2A39" w:rsidTr="00C9552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6D1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6D1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6D1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1.5 </w:t>
            </w:r>
          </w:p>
          <w:p w:rsidR="008C56D1" w:rsidRPr="003A3F7F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Default="008C56D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8C56D1" w:rsidRDefault="008C56D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D1" w:rsidRDefault="008C56D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D1" w:rsidRDefault="008C56D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D1" w:rsidRDefault="008C56D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D1" w:rsidRDefault="008C56D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D1" w:rsidRPr="005A2A39" w:rsidRDefault="008C56D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18783D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18783D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18783D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18783D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18783D" w:rsidRDefault="008C56D1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C56D1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18783D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18783D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18783D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18783D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6F19B5" w:rsidRDefault="006F19B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18783D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18783D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18783D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18783D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18783D" w:rsidRDefault="006F19B5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18783D" w:rsidRDefault="006F19B5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18783D" w:rsidRDefault="006F19B5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18783D" w:rsidRDefault="006F19B5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6B69DA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1.7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B61A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B61A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9472,5</w:t>
            </w:r>
          </w:p>
        </w:tc>
      </w:tr>
      <w:tr w:rsidR="006F19B5" w:rsidRPr="005A2A39" w:rsidTr="006B69DA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B61A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B61A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9472,5</w:t>
            </w:r>
          </w:p>
        </w:tc>
      </w:tr>
      <w:tr w:rsidR="006F19B5" w:rsidRPr="005A2A39" w:rsidTr="006B69DA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6B69DA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6B69DA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82378D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82378D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82378D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82378D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82378D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82378D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82378D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82378D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50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6F19B5" w:rsidRPr="005A2A39" w:rsidRDefault="006F19B5" w:rsidP="0050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B5" w:rsidRPr="005A2A39" w:rsidTr="006B69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AE515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18783D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7768E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5682,8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0E0B8D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0E0B8D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0E0B8D" w:rsidRDefault="0067768E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8A72F4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8A72F4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0E0B8D" w:rsidRDefault="0067768E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7768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326,8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AE515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2E76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3532,8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3532,8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6D434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AE515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1490,0</w:t>
            </w:r>
          </w:p>
        </w:tc>
      </w:tr>
      <w:tr w:rsidR="006F19B5" w:rsidRPr="005A2A39" w:rsidTr="006D434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999,8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AE515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1E52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1A2B9E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F19B5" w:rsidRPr="00ED5EFB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«Обеспечение комплексного пространственного и территориального развития Едогонского сельского поселения н</w:t>
            </w:r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>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AE515F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31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0E0B8D" w:rsidRDefault="006F19B5" w:rsidP="002E76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0E0B8D" w:rsidRDefault="009E0CF8" w:rsidP="000E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6F19B5" w:rsidRPr="005A2A39" w:rsidTr="00EB430B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3B6186" w:rsidRDefault="009E0CF8" w:rsidP="009E0C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ED5EFB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ED5EFB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245C3D" w:rsidRDefault="006F19B5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6F19B5" w:rsidRPr="005A2A39" w:rsidRDefault="006F19B5" w:rsidP="000E0B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AE515F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9E0C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A50714" w:rsidRDefault="006F19B5" w:rsidP="000E0B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F19B5" w:rsidRDefault="006F19B5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6F19B5" w:rsidRDefault="006F19B5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9B5" w:rsidRDefault="006F19B5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9B5" w:rsidRDefault="006F19B5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9B5" w:rsidRPr="005A2A39" w:rsidRDefault="006F19B5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AE515F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B774A8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B774A8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C95521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B774A8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B774A8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F19B5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9B5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E515F"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="00AE515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18783D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2E76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515,5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515,5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6F19B5" w:rsidRPr="005A2A39" w:rsidRDefault="006F19B5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AE515F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6B69DA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6B69DA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6B69DA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9E0CF8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9E0CF8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7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6F19B5" w:rsidRPr="005A2A39" w:rsidRDefault="006F19B5" w:rsidP="007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AE51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9E0CF8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9E0CF8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7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6F19B5" w:rsidRPr="005A2A39" w:rsidRDefault="006F19B5" w:rsidP="007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AE51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6F19B5" w:rsidRPr="005A2A39" w:rsidRDefault="006F19B5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E25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13335,8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F17938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F17938" w:rsidRDefault="009E0CF8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F17938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F17938" w:rsidRDefault="009E0CF8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12772,4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E254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E2540F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563,4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B774A8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F19B5" w:rsidRDefault="006F19B5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6F19B5" w:rsidRPr="005A2A39" w:rsidRDefault="006F19B5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BF39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12756,6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B7594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12553,2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6F19B5" w:rsidRDefault="006F19B5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6F19B5" w:rsidRDefault="006F19B5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2E3E83" w:rsidRDefault="006F19B5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9B5" w:rsidRPr="002E3E83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2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F19B5" w:rsidRDefault="006F19B5" w:rsidP="002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6F19B5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6F19B5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E254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579,2</w:t>
            </w:r>
          </w:p>
        </w:tc>
      </w:tr>
      <w:tr w:rsidR="006F19B5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E43EF8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E43EF8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</w:tr>
      <w:tr w:rsidR="006F19B5" w:rsidRPr="005A2A39" w:rsidTr="002E3E8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6F19B5" w:rsidRPr="005A2A39" w:rsidTr="002E3E8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6F19B5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6F19B5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F19B5" w:rsidRDefault="006F19B5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6F19B5" w:rsidRPr="005A2A39" w:rsidRDefault="006F19B5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6F19B5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F51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6F19B5" w:rsidRPr="005A2A39" w:rsidRDefault="006F19B5" w:rsidP="00F51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A31950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7 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A31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</w:t>
            </w:r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>ния на 2021-2023</w:t>
            </w:r>
            <w:r w:rsidRPr="00A31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A31950" w:rsidRDefault="0067768E" w:rsidP="00A3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67768E" w:rsidRPr="005A2A39" w:rsidRDefault="0067768E" w:rsidP="00A3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 отопления</w:t>
            </w: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RPr="005A2A39" w:rsidTr="00F51DD0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Tr="006D4345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A31950" w:rsidRDefault="0067768E" w:rsidP="00A3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31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7768E" w:rsidRPr="005A2A39" w:rsidRDefault="0067768E" w:rsidP="00A3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7768E" w:rsidTr="006D434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7768E" w:rsidTr="006D434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Tr="006D434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Tr="006D434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Tr="006D4345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Default="00287D5C" w:rsidP="00F5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F2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5F" w:rsidRDefault="00AE515F" w:rsidP="00F2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5F" w:rsidRDefault="00AE515F" w:rsidP="00F2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5F" w:rsidRDefault="00AE515F" w:rsidP="00F2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5F" w:rsidRDefault="00AE515F" w:rsidP="00F2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F241AA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сельского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 w:rsidR="00F241AA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="00F241AA">
        <w:rPr>
          <w:rFonts w:ascii="Times New Roman" w:hAnsi="Times New Roman" w:cs="Times New Roman"/>
          <w:sz w:val="24"/>
          <w:szCs w:val="24"/>
          <w:u w:val="single"/>
        </w:rPr>
        <w:t xml:space="preserve"> 2021-2025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513CDD">
        <w:rPr>
          <w:rFonts w:ascii="Times New Roman" w:hAnsi="Times New Roman" w:cs="Times New Roman"/>
          <w:sz w:val="24"/>
          <w:szCs w:val="24"/>
        </w:rPr>
        <w:t>программы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C14D8" w:rsidRPr="005A2A39" w:rsidTr="004C14D8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C14D8" w:rsidRPr="005A2A39" w:rsidTr="004C14D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5F31" w:rsidRPr="00F15FB6">
              <w:rPr>
                <w:rFonts w:ascii="Times New Roman" w:hAnsi="Times New Roman" w:cs="Times New Roman"/>
                <w:b/>
                <w:sz w:val="24"/>
                <w:szCs w:val="24"/>
              </w:rPr>
              <w:t>5256,5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F15FB6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b/>
                <w:sz w:val="24"/>
                <w:szCs w:val="24"/>
              </w:rPr>
              <w:t>33223?4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b/>
                <w:sz w:val="24"/>
                <w:szCs w:val="24"/>
              </w:rPr>
              <w:t>11405,9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b/>
                <w:sz w:val="24"/>
                <w:szCs w:val="24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b/>
                <w:sz w:val="24"/>
                <w:szCs w:val="24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b/>
                <w:sz w:val="24"/>
                <w:szCs w:val="24"/>
              </w:rPr>
              <w:t>75958,0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15FB6" w:rsidRPr="00F15FB6">
              <w:rPr>
                <w:rFonts w:ascii="Times New Roman" w:hAnsi="Times New Roman" w:cs="Times New Roman"/>
                <w:sz w:val="24"/>
                <w:szCs w:val="24"/>
              </w:rPr>
              <w:t>7?7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5F31" w:rsidRPr="00F15FB6"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11015,6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D5F31" w:rsidRPr="00F15FB6"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4C14D8" w:rsidRPr="005A2A39" w:rsidTr="004C14D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2D5F31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2D5F31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1432,6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2D5F31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21562,3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2D5F31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23787,2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636,8</w:t>
            </w:r>
          </w:p>
        </w:tc>
      </w:tr>
      <w:tr w:rsidR="004C14D8" w:rsidRPr="005A2A39" w:rsidTr="004C14D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2D5F31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2021-2025гг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33336,7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DD4F2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DD4F2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DD4F2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7037,6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DD4F2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32696,4</w:t>
            </w:r>
          </w:p>
        </w:tc>
      </w:tr>
      <w:tr w:rsidR="004C14D8" w:rsidRPr="005A2A39" w:rsidTr="004C14D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636,8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B91493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21382,2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20741,9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636,8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мероприятие:1,3</w:t>
            </w:r>
          </w:p>
          <w:p w:rsidR="004C14D8" w:rsidRPr="008C56D1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2147,5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2147,5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1.5 </w:t>
            </w:r>
          </w:p>
          <w:p w:rsidR="004C14D8" w:rsidRPr="003A3F7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1.7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9472,5</w:t>
            </w:r>
          </w:p>
        </w:tc>
      </w:tr>
      <w:tr w:rsidR="004C14D8" w:rsidRPr="005A2A39" w:rsidTr="004C14D8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9472,5</w:t>
            </w:r>
          </w:p>
        </w:tc>
      </w:tr>
      <w:tr w:rsidR="004C14D8" w:rsidRPr="005A2A39" w:rsidTr="004C14D8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8237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8237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8237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8237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8237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8237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8237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8237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Едогонского </w:t>
            </w:r>
            <w:r w:rsidRPr="00A31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5682,8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0E0B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0E0B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0E0B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8A72F4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8A72F4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0E0B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326,8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3532,8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3532,8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999,8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8E2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8E2" w:rsidRPr="001A2B9E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1B48E2" w:rsidRPr="00ED5EFB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0E0B8D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B774A8" w:rsidRDefault="001B48E2" w:rsidP="00F15F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0E0B8D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2807,2</w:t>
            </w:r>
          </w:p>
        </w:tc>
      </w:tr>
      <w:tr w:rsidR="001B48E2" w:rsidRPr="005A2A39" w:rsidTr="004C14D8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8E2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B774A8" w:rsidRDefault="001B48E2" w:rsidP="00F15F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3B6186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117,1</w:t>
            </w:r>
          </w:p>
        </w:tc>
      </w:tr>
      <w:tr w:rsidR="001B48E2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8E2" w:rsidRPr="00ED5EFB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F15FB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8E2" w:rsidRPr="005A2A39" w:rsidTr="004C14D8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8E2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F15FB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2690,1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245C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A50714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B774A8" w:rsidRDefault="00441139" w:rsidP="00F15F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B774A8" w:rsidRDefault="00441139" w:rsidP="00F15F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B774A8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2717,2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B774A8" w:rsidRDefault="00441139" w:rsidP="00F15F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B774A8" w:rsidRDefault="00441139" w:rsidP="00F15F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B774A8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F15FB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F15FB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F15FB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F15FB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2690,1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18783D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515,5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515,5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6B69DA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6B69DA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6B69DA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1139">
              <w:rPr>
                <w:rFonts w:ascii="Times New Roman" w:hAnsi="Times New Roman" w:cs="Times New Roman"/>
                <w:b/>
                <w:sz w:val="24"/>
                <w:szCs w:val="24"/>
              </w:rPr>
              <w:t>3335,8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F17938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F17938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F17938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F17938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  <w:r w:rsidR="004411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20543,4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B774A8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12756,6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12553,2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39" w:rsidRPr="002E3E83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1139" w:rsidRPr="002E3E83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579,2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F31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2D5F31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 (капитальный ремонт библиотеки и спорткомплекса)</w:t>
            </w:r>
          </w:p>
          <w:p w:rsidR="002D5F31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1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1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1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F31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2D5F31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7C0922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7C0922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F15F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2D5F31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7C0922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7C0922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F15FB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D5F31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7C0922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7C0922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F15FB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F31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7C0922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7C0922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F15FB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19980,0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A31950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7 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A31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на 2021-2023</w:t>
            </w:r>
            <w:r w:rsidRPr="00A31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A31950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 отопления</w:t>
            </w: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Tr="004C14D8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A31950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31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411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411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5A2A39">
        <w:rPr>
          <w:rFonts w:ascii="Times New Roman" w:hAnsi="Times New Roman" w:cs="Times New Roman"/>
          <w:sz w:val="24"/>
          <w:szCs w:val="24"/>
        </w:rPr>
        <w:t>ПАСПОРТПОДПРОГРАММЫ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00786C" w:rsidRPr="005A2A39" w:rsidRDefault="00E94917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241AA">
        <w:rPr>
          <w:rFonts w:ascii="Times New Roman" w:hAnsi="Times New Roman" w:cs="Times New Roman"/>
          <w:b/>
          <w:sz w:val="24"/>
          <w:szCs w:val="24"/>
        </w:rPr>
        <w:t xml:space="preserve"> на 2021-2025</w:t>
      </w:r>
      <w:r w:rsidR="000E2482">
        <w:rPr>
          <w:rFonts w:ascii="Times New Roman" w:hAnsi="Times New Roman" w:cs="Times New Roman"/>
          <w:b/>
          <w:sz w:val="24"/>
          <w:szCs w:val="24"/>
        </w:rPr>
        <w:t>гг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023E23"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C7A69" w:rsidRPr="005A2A3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r w:rsidR="00021BB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6123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</w:p>
          <w:p w:rsidR="00FC7A69" w:rsidRPr="005A2A39" w:rsidRDefault="00E9491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9B362E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 w:rsidR="0002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02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241AA" w:rsidRDefault="00F241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AA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FC7A69" w:rsidRPr="005A2A39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техничес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кими и материальными средствами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своевременного выполнения их полномочий;</w:t>
            </w:r>
          </w:p>
        </w:tc>
      </w:tr>
      <w:tr w:rsidR="00FC7A69" w:rsidRPr="005A2A39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BE1D25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муниципальных служащих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F00E09" w:rsidRDefault="00BE1D25" w:rsidP="00F0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 бюджетам муниципальных районов из бюджетов </w:t>
            </w:r>
            <w:proofErr w:type="gramStart"/>
            <w:r w:rsidR="00F00E09">
              <w:rPr>
                <w:rFonts w:ascii="Times New Roman" w:hAnsi="Times New Roman" w:cs="Times New Roman"/>
                <w:sz w:val="24"/>
                <w:szCs w:val="24"/>
              </w:rPr>
              <w:t>поселений  на</w:t>
            </w:r>
            <w:proofErr w:type="gramEnd"/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059BB" w:rsidRPr="005A2A39" w:rsidRDefault="00BE1D25" w:rsidP="00F0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33336,7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775B37" w:rsidRPr="005A2A39" w:rsidRDefault="00F241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7874,5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F241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7360,5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F241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7164,5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75B37" w:rsidRPr="005A2A39" w:rsidRDefault="00F241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5468,6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F241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5468,6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D83223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C32E6B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="00C32E6B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Осуществление эффективной муниципальной политики в </w:t>
      </w:r>
      <w:r w:rsidR="00334766">
        <w:rPr>
          <w:rFonts w:ascii="Times New Roman" w:hAnsi="Times New Roman" w:cs="Times New Roman"/>
          <w:sz w:val="24"/>
          <w:szCs w:val="24"/>
        </w:rPr>
        <w:t>Едогонском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</w:p>
    <w:p w:rsidR="00C32E6B" w:rsidRPr="00381641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оля исполненных полномочий Администрации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по повышению квалификации;</w:t>
      </w:r>
    </w:p>
    <w:p w:rsidR="00381641" w:rsidRP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81641" w:rsidRPr="00381641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5A2A3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F241AA">
        <w:rPr>
          <w:rFonts w:ascii="Times New Roman" w:hAnsi="Times New Roman" w:cs="Times New Roman"/>
          <w:b/>
          <w:sz w:val="24"/>
          <w:szCs w:val="24"/>
        </w:rPr>
        <w:t xml:space="preserve"> 2021-2025гг</w:t>
      </w:r>
      <w:r w:rsidR="002509E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90662" w:rsidRPr="005A2A3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1.Обеспечение деятельности главы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176A0B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2.П</w:t>
      </w:r>
      <w:r w:rsidR="00176A0B" w:rsidRPr="005A2A39">
        <w:rPr>
          <w:rFonts w:ascii="Times New Roman" w:hAnsi="Times New Roman" w:cs="Times New Roman"/>
          <w:sz w:val="24"/>
          <w:szCs w:val="24"/>
        </w:rPr>
        <w:t>овышение квалификации муниципальных служащих</w:t>
      </w:r>
    </w:p>
    <w:p w:rsidR="00B90662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3.У</w:t>
      </w:r>
      <w:r w:rsidR="00176A0B"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</w:t>
      </w:r>
      <w:r w:rsidR="003059BB"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257E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3257E"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соглашениями.</w:t>
      </w:r>
    </w:p>
    <w:p w:rsidR="004372D6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81641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201BD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A2A3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5A2A3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83223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ED783D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ED783D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ED783D">
        <w:t xml:space="preserve"> </w:t>
      </w:r>
      <w:r w:rsidRPr="005A2A39">
        <w:t xml:space="preserve">быть скорректированы в зависимости от изменения ситуации на основании обоснованного предложения </w:t>
      </w:r>
      <w:proofErr w:type="gramStart"/>
      <w:r w:rsidRPr="005A2A39">
        <w:t>исполнителя</w:t>
      </w:r>
      <w:r w:rsidR="00ED783D">
        <w:t xml:space="preserve"> </w:t>
      </w:r>
      <w:r w:rsidRPr="005A2A39">
        <w:t>.Программа</w:t>
      </w:r>
      <w:proofErr w:type="gramEnd"/>
      <w:r w:rsidRPr="005A2A39">
        <w:t xml:space="preserve"> может быть дополнена новыми мероприятиями с обоснованием объемов и источников финансирования. </w:t>
      </w:r>
    </w:p>
    <w:p w:rsidR="00D46D2C" w:rsidRDefault="00D46D2C" w:rsidP="0050462B">
      <w:pPr>
        <w:pStyle w:val="aa"/>
        <w:ind w:firstLine="567"/>
        <w:jc w:val="center"/>
        <w:rPr>
          <w:b/>
        </w:rPr>
      </w:pPr>
    </w:p>
    <w:p w:rsidR="0050462B" w:rsidRPr="005A2A39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0786C" w:rsidRPr="005A2A39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5A2A3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ED7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</w:p>
    <w:p w:rsidR="003A3308" w:rsidRPr="005A2A3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5A2A3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ED783D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3A3308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308" w:rsidRPr="005A2A3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A3308" w:rsidRPr="005A2A3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 w:rsidR="00E94917"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0E248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241AA">
        <w:rPr>
          <w:rFonts w:ascii="Times New Roman" w:hAnsi="Times New Roman" w:cs="Times New Roman"/>
          <w:b/>
          <w:sz w:val="24"/>
          <w:szCs w:val="24"/>
        </w:rPr>
        <w:t>2021-2025гг</w:t>
      </w:r>
      <w:r w:rsidR="000E2482">
        <w:rPr>
          <w:rFonts w:ascii="Times New Roman" w:hAnsi="Times New Roman" w:cs="Times New Roman"/>
          <w:b/>
          <w:sz w:val="24"/>
          <w:szCs w:val="24"/>
        </w:rPr>
        <w:t>»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A004B1" w:rsidRPr="005A2A39">
        <w:rPr>
          <w:rFonts w:ascii="Times New Roman" w:hAnsi="Times New Roman" w:cs="Times New Roman"/>
          <w:sz w:val="24"/>
          <w:szCs w:val="24"/>
        </w:rPr>
        <w:t>подпрограмма, муниципальная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91"/>
        <w:gridCol w:w="6218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9B362E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330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4604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ED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27B6D" w:rsidRPr="005A2A39" w:rsidRDefault="003A4604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241AA" w:rsidRDefault="00F241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AA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F27B6D" w:rsidRPr="005A2A39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 w:rsidR="00B8023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103406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381641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004" w:rsidRPr="005A2A39" w:rsidRDefault="00BE1D25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27B6D" w:rsidRPr="005A2A39" w:rsidRDefault="00BE1D25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 открытости бюджетного процесса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27B6D" w:rsidRPr="005A2A39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50,0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9001A8" w:rsidRPr="005A2A39" w:rsidRDefault="00F241AA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001A8" w:rsidRPr="005A2A39" w:rsidRDefault="00F241AA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10,6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001A8" w:rsidRPr="005A2A39" w:rsidRDefault="00F241AA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10,6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9001A8" w:rsidRPr="005A2A39" w:rsidRDefault="00F241AA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F27B6D" w:rsidRPr="005A2A39" w:rsidRDefault="00F241AA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>-9,6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1225CC" w:rsidRPr="005A2A39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1225CC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ED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не более 8 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1225CC" w:rsidRPr="005A2A3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.Цель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D7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A004B1" w:rsidP="005A2A39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</w:t>
      </w:r>
      <w:r w:rsidR="00ED783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ED783D">
        <w:rPr>
          <w:b/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бюджетного процесса в </w:t>
      </w:r>
      <w:r w:rsidR="00CF6985">
        <w:rPr>
          <w:rFonts w:ascii="Times New Roman" w:hAnsi="Times New Roman" w:cs="Times New Roman"/>
          <w:sz w:val="24"/>
          <w:szCs w:val="24"/>
        </w:rPr>
        <w:t>Едогонском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A4604" w:rsidRPr="005A2A39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 xml:space="preserve">Оценкой выполненных </w:t>
      </w:r>
      <w:proofErr w:type="gramStart"/>
      <w:r w:rsidRPr="00E201BD">
        <w:rPr>
          <w:rFonts w:ascii="Times New Roman" w:hAnsi="Times New Roman" w:cs="Times New Roman"/>
          <w:b/>
          <w:sz w:val="24"/>
          <w:szCs w:val="24"/>
        </w:rPr>
        <w:t>задач  будут</w:t>
      </w:r>
      <w:proofErr w:type="gramEnd"/>
      <w:r w:rsidRPr="00E201BD">
        <w:rPr>
          <w:rFonts w:ascii="Times New Roman" w:hAnsi="Times New Roman" w:cs="Times New Roman"/>
          <w:b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E234D9" w:rsidRPr="005A2A3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03406" w:rsidRPr="005A2A39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03406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</w:p>
    <w:p w:rsidR="00103406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</w:p>
    <w:p w:rsidR="003A4604" w:rsidRPr="005A2A39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F241AA">
        <w:rPr>
          <w:rFonts w:ascii="Times New Roman" w:hAnsi="Times New Roman" w:cs="Times New Roman"/>
          <w:b/>
          <w:sz w:val="24"/>
          <w:szCs w:val="24"/>
        </w:rPr>
        <w:t xml:space="preserve"> 2021-2025гг</w:t>
      </w:r>
    </w:p>
    <w:p w:rsidR="00E201BD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604" w:rsidRPr="005A2A39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сбалансированности и устойчивости бюджета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прозрачности и открытости бюджетного процесса в </w:t>
      </w:r>
      <w:r w:rsidR="00CF6985">
        <w:rPr>
          <w:rFonts w:ascii="Times New Roman" w:hAnsi="Times New Roman" w:cs="Times New Roman"/>
          <w:sz w:val="24"/>
          <w:szCs w:val="24"/>
        </w:rPr>
        <w:t>Едогонском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</w:p>
    <w:p w:rsidR="00381641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A2A3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ED783D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ED783D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Программные мероприятия могут</w:t>
      </w:r>
      <w:r w:rsidR="00ED783D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ED783D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5A2A39" w:rsidRDefault="0050462B" w:rsidP="004A0782">
      <w:pPr>
        <w:pStyle w:val="aa"/>
        <w:ind w:firstLine="567"/>
        <w:jc w:val="center"/>
        <w:rPr>
          <w:b/>
          <w:u w:val="single"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5A2A39" w:rsidRDefault="003A4604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Default="00784364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241AA">
        <w:rPr>
          <w:rFonts w:ascii="Times New Roman" w:hAnsi="Times New Roman" w:cs="Times New Roman"/>
          <w:b/>
          <w:sz w:val="24"/>
          <w:szCs w:val="24"/>
        </w:rPr>
        <w:t>2021-2025гг</w:t>
      </w:r>
      <w:r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0E2482" w:rsidRPr="005A2A39" w:rsidRDefault="000E2482" w:rsidP="000E2482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E2482" w:rsidRPr="005A2A39" w:rsidRDefault="000E2482" w:rsidP="000E2482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4903"/>
      </w:tblGrid>
      <w:tr w:rsidR="000E2482" w:rsidRPr="005A2A39" w:rsidTr="000E2482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Едогонского сельского поселения Химко И.Г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E2482" w:rsidRPr="005A2A39" w:rsidTr="000E2482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населения сельского поселения качественной питьевой </w:t>
            </w:r>
            <w:proofErr w:type="gramStart"/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водой .</w:t>
            </w:r>
            <w:proofErr w:type="gramEnd"/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оптимального уровня использования территории сельского поселения;</w:t>
            </w:r>
          </w:p>
          <w:p w:rsidR="00DA4117" w:rsidRPr="005A2A39" w:rsidRDefault="00DA4117" w:rsidP="008E2A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E2AD6"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AD6">
              <w:rPr>
                <w:rFonts w:ascii="Times New Roman" w:hAnsi="Times New Roman"/>
                <w:sz w:val="24"/>
                <w:szCs w:val="24"/>
              </w:rPr>
              <w:t>О</w:t>
            </w:r>
            <w:r w:rsidR="008E2AD6" w:rsidRPr="008E2AD6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="00963964">
              <w:rPr>
                <w:rFonts w:ascii="Times New Roman" w:hAnsi="Times New Roman"/>
                <w:sz w:val="24"/>
                <w:szCs w:val="24"/>
              </w:rPr>
              <w:t xml:space="preserve">тных условий проживания </w:t>
            </w:r>
            <w:r w:rsidR="008E2AD6" w:rsidRPr="008E2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F241AA" w:rsidRDefault="00F241AA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1AA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D83223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несанкционированных свалок на территории сельского поселения.</w:t>
            </w:r>
          </w:p>
          <w:p w:rsidR="000E2482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DA4117" w:rsidRPr="00D83223" w:rsidRDefault="00DA4117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Протяженность освещенных улиц. 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нанесение дорожной разметки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тротуаров, приобретение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уличных светильников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водонапорной башни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строительство новой водонапорной башни.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2482" w:rsidRPr="005A2A39" w:rsidRDefault="00DA4117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Приобретение и установка уличных светильников для  освещение улиц</w:t>
            </w:r>
          </w:p>
        </w:tc>
      </w:tr>
      <w:tr w:rsidR="000E2482" w:rsidRPr="005A2A39" w:rsidTr="000E2482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5682,8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т.р.в т.ч. по годам:</w:t>
            </w:r>
          </w:p>
          <w:p w:rsidR="000E2482" w:rsidRPr="005A2A39" w:rsidRDefault="00F241AA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1995,4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0E2482" w:rsidRPr="005A2A39" w:rsidRDefault="00F241AA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813,1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0E2482" w:rsidRPr="005A2A39" w:rsidRDefault="00F241AA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878,1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0E2482" w:rsidRPr="005A2A39" w:rsidRDefault="00F241AA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>998,1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0E2482" w:rsidRPr="005A2A39" w:rsidRDefault="00F241AA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>- 998,1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сети  автомобильных дорог;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 территории сельского поселения;</w:t>
            </w:r>
          </w:p>
          <w:p w:rsidR="000E2482" w:rsidRPr="005A2A39" w:rsidRDefault="000E2482" w:rsidP="000E24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</w:tc>
      </w:tr>
    </w:tbl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Раздел1.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0E2482" w:rsidRPr="005A2A39" w:rsidRDefault="000E2482" w:rsidP="000E2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0E2482" w:rsidRPr="00784364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="00ED7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0E2482" w:rsidRPr="005A2A39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населения сельского поселения качественной питьевой </w:t>
      </w:r>
      <w:proofErr w:type="gramStart"/>
      <w:r w:rsidRPr="005A2A39">
        <w:rPr>
          <w:rFonts w:ascii="Times New Roman" w:hAnsi="Times New Roman" w:cs="Times New Roman"/>
          <w:color w:val="000000"/>
          <w:sz w:val="24"/>
          <w:szCs w:val="24"/>
        </w:rPr>
        <w:t>водой .</w:t>
      </w:r>
      <w:proofErr w:type="gramEnd"/>
    </w:p>
    <w:p w:rsidR="000E2482" w:rsidRPr="005A2A39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="00ED78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находящихся в границах населенного пункта, соответствующих техническим требованиям;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оснащенных дорожными знаками;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оличество несанкционированных свалок на территории сельского поселения.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83223">
        <w:rPr>
          <w:rFonts w:ascii="Times New Roman" w:hAnsi="Times New Roman" w:cs="Times New Roman"/>
          <w:color w:val="000000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F241AA">
        <w:rPr>
          <w:rFonts w:ascii="Times New Roman" w:hAnsi="Times New Roman" w:cs="Times New Roman"/>
          <w:b/>
          <w:sz w:val="24"/>
          <w:szCs w:val="24"/>
        </w:rPr>
        <w:t>2021-2025гг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-Приобретение и установка дорожных знаков;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-Уборка несанкционированных свалок;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-Ремонт водонапорной башни</w:t>
      </w:r>
      <w:r>
        <w:rPr>
          <w:rFonts w:ascii="Times New Roman" w:hAnsi="Times New Roman" w:cs="Times New Roman"/>
          <w:sz w:val="24"/>
          <w:szCs w:val="24"/>
        </w:rPr>
        <w:t>, строительство новой водонапорной башни</w:t>
      </w:r>
      <w:r w:rsidRPr="005A2A39">
        <w:rPr>
          <w:rFonts w:ascii="Times New Roman" w:hAnsi="Times New Roman" w:cs="Times New Roman"/>
          <w:sz w:val="24"/>
          <w:szCs w:val="24"/>
        </w:rPr>
        <w:t>:</w:t>
      </w:r>
    </w:p>
    <w:p w:rsidR="000E2482" w:rsidRDefault="00192E1D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2482" w:rsidRPr="001B0069">
        <w:rPr>
          <w:rFonts w:ascii="Times New Roman" w:hAnsi="Times New Roman" w:cs="Times New Roman"/>
          <w:sz w:val="24"/>
          <w:szCs w:val="24"/>
        </w:rPr>
        <w:t xml:space="preserve">еречень основных мероприятий подпрограммы представлен в Приложении </w:t>
      </w:r>
    </w:p>
    <w:p w:rsidR="000E2482" w:rsidRPr="001B006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E2482" w:rsidRPr="005A2A39" w:rsidRDefault="000E2482" w:rsidP="000E24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E2482" w:rsidRPr="005A2A39" w:rsidRDefault="000E2482" w:rsidP="000E24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>Едогонского</w:t>
      </w:r>
      <w:r w:rsidRPr="005A2A39">
        <w:t xml:space="preserve"> сельского поселения. 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ED783D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>Программные мероприятия могут</w:t>
      </w:r>
      <w:r w:rsidR="00ED783D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ED783D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E2482" w:rsidRPr="005A2A39" w:rsidRDefault="000E2482" w:rsidP="000E2482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0E2482" w:rsidRPr="00D46D2C" w:rsidRDefault="000E2482" w:rsidP="000E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0E2482" w:rsidRPr="005A2A39" w:rsidRDefault="000E2482" w:rsidP="000E2482">
      <w:pPr>
        <w:pStyle w:val="aa"/>
        <w:ind w:firstLine="567"/>
        <w:jc w:val="center"/>
        <w:rPr>
          <w:b/>
          <w:u w:val="single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0E2482" w:rsidRPr="005A2A39" w:rsidRDefault="000E2482" w:rsidP="000E248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482" w:rsidRPr="005A2A39" w:rsidRDefault="000E2482" w:rsidP="000E248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ED783D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F241AA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92E1D" w:rsidRPr="00141A20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A20">
        <w:rPr>
          <w:rFonts w:ascii="Times New Roman" w:hAnsi="Times New Roman" w:cs="Times New Roman"/>
          <w:b/>
        </w:rPr>
        <w:t xml:space="preserve">«Обеспечение комплексного пространственного и территориального развития </w:t>
      </w: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141A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241AA">
        <w:rPr>
          <w:rFonts w:ascii="Times New Roman" w:hAnsi="Times New Roman" w:cs="Times New Roman"/>
          <w:b/>
          <w:sz w:val="24"/>
          <w:szCs w:val="24"/>
        </w:rPr>
        <w:t xml:space="preserve"> на 2021-2025гг  </w:t>
      </w:r>
      <w:r w:rsidRPr="00141A20">
        <w:rPr>
          <w:rFonts w:ascii="Times New Roman" w:hAnsi="Times New Roman" w:cs="Times New Roman"/>
          <w:b/>
          <w:sz w:val="24"/>
          <w:szCs w:val="24"/>
        </w:rPr>
        <w:t>»</w:t>
      </w:r>
    </w:p>
    <w:p w:rsidR="00192E1D" w:rsidRPr="005A2A39" w:rsidRDefault="00192E1D" w:rsidP="00192E1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92E1D" w:rsidRPr="005A2A39" w:rsidRDefault="00192E1D" w:rsidP="00192E1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3"/>
        <w:gridCol w:w="7124"/>
      </w:tblGrid>
      <w:tr w:rsidR="00192E1D" w:rsidRPr="005A2A39" w:rsidTr="000B67FA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47678A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и территориального развития Едогонского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92E1D" w:rsidRPr="005A2A39" w:rsidTr="000B67FA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47678A" w:rsidRDefault="00192E1D" w:rsidP="000B6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сельского поселения,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  и  п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земельных ресурсов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192E1D" w:rsidRPr="0047678A" w:rsidRDefault="00192E1D" w:rsidP="000B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>остановка на кадастровый учет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населенн</w:t>
            </w:r>
            <w:r w:rsidR="00963964">
              <w:rPr>
                <w:rFonts w:ascii="Times New Roman" w:hAnsi="Times New Roman" w:cs="Times New Roman"/>
                <w:sz w:val="24"/>
                <w:szCs w:val="24"/>
              </w:rPr>
              <w:t>ых пунктов</w:t>
            </w:r>
            <w:r w:rsidR="00ED783D">
              <w:rPr>
                <w:rFonts w:ascii="Times New Roman" w:hAnsi="Times New Roman" w:cs="Times New Roman"/>
                <w:sz w:val="24"/>
                <w:szCs w:val="24"/>
              </w:rPr>
              <w:t>, территориальных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 сельского поселения.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F241AA" w:rsidRDefault="00F241AA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1AA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D83223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</w:p>
          <w:p w:rsidR="00192E1D" w:rsidRPr="0096377B" w:rsidRDefault="00192E1D" w:rsidP="000B6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232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объектов недвижимости </w:t>
            </w:r>
            <w:r w:rsidR="00232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учет;  </w:t>
            </w:r>
          </w:p>
        </w:tc>
      </w:tr>
      <w:tr w:rsidR="00192E1D" w:rsidRPr="00442706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92E1D" w:rsidRPr="00442706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Едогонского сельского поселения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92E1D" w:rsidRPr="005A2A39" w:rsidTr="000B67FA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р.в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192E1D" w:rsidRPr="005A2A39" w:rsidRDefault="002509EB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. – 70,0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2509EB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2509EB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2509EB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. -1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2509EB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еления, в части землеустройства; </w:t>
            </w:r>
          </w:p>
          <w:p w:rsidR="00192E1D" w:rsidRPr="008C1B84" w:rsidRDefault="00192E1D" w:rsidP="000B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 </w:t>
            </w:r>
          </w:p>
        </w:tc>
      </w:tr>
    </w:tbl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Раздел1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192E1D" w:rsidRPr="00784364" w:rsidRDefault="00192E1D" w:rsidP="00192E1D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FB38BA">
        <w:rPr>
          <w:rFonts w:ascii="Times New Roman" w:hAnsi="Times New Roman" w:cs="Times New Roman"/>
          <w:b/>
          <w:sz w:val="24"/>
          <w:szCs w:val="24"/>
        </w:rPr>
        <w:t>Целью подпрограммы является:</w:t>
      </w:r>
      <w:r w:rsidRPr="00FB38BA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781AC6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развития территории </w:t>
      </w:r>
      <w:r>
        <w:rPr>
          <w:rFonts w:ascii="Times New Roman" w:hAnsi="Times New Roman" w:cs="Times New Roman"/>
          <w:sz w:val="24"/>
          <w:szCs w:val="24"/>
        </w:rPr>
        <w:t>Едогонского сельского поселения,</w:t>
      </w:r>
      <w:r w:rsidRPr="00781AC6">
        <w:rPr>
          <w:rFonts w:ascii="Times New Roman" w:hAnsi="Times New Roman" w:cs="Times New Roman"/>
          <w:sz w:val="24"/>
          <w:szCs w:val="24"/>
        </w:rPr>
        <w:t xml:space="preserve"> благоприятных условий </w:t>
      </w:r>
      <w:r>
        <w:rPr>
          <w:rFonts w:ascii="Times New Roman" w:hAnsi="Times New Roman" w:cs="Times New Roman"/>
          <w:sz w:val="24"/>
          <w:szCs w:val="24"/>
        </w:rPr>
        <w:t>жизнедеятельности   и  п</w:t>
      </w:r>
      <w:r w:rsidRPr="00781AC6">
        <w:rPr>
          <w:rFonts w:ascii="Times New Roman" w:hAnsi="Times New Roman" w:cs="Times New Roman"/>
          <w:sz w:val="24"/>
          <w:szCs w:val="24"/>
        </w:rPr>
        <w:t>овышение эффективности использования земельных ресурсов сельского поселения.</w:t>
      </w:r>
      <w:r w:rsidRPr="00901DAF">
        <w:rPr>
          <w:rFonts w:ascii="Times New Roman" w:eastAsia="Times New Roman" w:hAnsi="Times New Roman" w:cs="Times New Roman"/>
          <w:sz w:val="24"/>
          <w:szCs w:val="24"/>
        </w:rPr>
        <w:br/>
      </w: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192E1D" w:rsidRDefault="00192E1D" w:rsidP="00192E1D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Pr="0047678A">
        <w:rPr>
          <w:rFonts w:ascii="Times New Roman" w:hAnsi="Times New Roman" w:cs="Times New Roman"/>
          <w:sz w:val="24"/>
          <w:szCs w:val="24"/>
        </w:rPr>
        <w:t xml:space="preserve">беспечение территории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47678A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192E1D" w:rsidRPr="0096377B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6377B">
        <w:rPr>
          <w:rFonts w:ascii="Times New Roman" w:hAnsi="Times New Roman" w:cs="Times New Roman"/>
          <w:sz w:val="24"/>
          <w:szCs w:val="24"/>
        </w:rPr>
        <w:t>остановка на кадастровый учет границ</w:t>
      </w:r>
      <w:r>
        <w:rPr>
          <w:rFonts w:ascii="Times New Roman" w:hAnsi="Times New Roman" w:cs="Times New Roman"/>
          <w:sz w:val="24"/>
          <w:szCs w:val="24"/>
        </w:rPr>
        <w:t xml:space="preserve">  населенного пункта, территориальных зон</w:t>
      </w:r>
    </w:p>
    <w:p w:rsidR="00192E1D" w:rsidRDefault="00192E1D" w:rsidP="00192E1D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и объектов недвижимости сельского поселения </w:t>
      </w:r>
    </w:p>
    <w:p w:rsidR="00192E1D" w:rsidRDefault="00192E1D" w:rsidP="00192E1D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AF">
        <w:rPr>
          <w:rFonts w:ascii="Times New Roman" w:hAnsi="Times New Roman" w:cs="Times New Roman"/>
          <w:b/>
          <w:sz w:val="24"/>
          <w:szCs w:val="24"/>
        </w:rPr>
        <w:t>О</w:t>
      </w:r>
      <w:r w:rsidRPr="00693A77">
        <w:rPr>
          <w:rFonts w:ascii="Times New Roman" w:hAnsi="Times New Roman" w:cs="Times New Roman"/>
          <w:b/>
          <w:color w:val="000000"/>
          <w:sz w:val="24"/>
          <w:szCs w:val="24"/>
        </w:rPr>
        <w:t>ценкой выполнения  поставленных задач будут следующие</w:t>
      </w:r>
      <w:r w:rsidR="004D1F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3A77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192E1D" w:rsidRPr="00337E8D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337E8D">
        <w:rPr>
          <w:rFonts w:ascii="Times New Roman" w:hAnsi="Times New Roman" w:cs="Times New Roman"/>
          <w:sz w:val="24"/>
          <w:szCs w:val="24"/>
        </w:rPr>
        <w:t>аличие актуализированных утвержденных документов территориального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зонирования;</w:t>
      </w:r>
    </w:p>
    <w:p w:rsidR="00192E1D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оля объектов недвижимости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зарегистрированных и поставленных на кадастровый учет;  </w:t>
      </w:r>
    </w:p>
    <w:p w:rsidR="00192E1D" w:rsidRPr="00693A77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8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337E8D">
        <w:rPr>
          <w:rFonts w:ascii="Times New Roman" w:hAnsi="Times New Roman" w:cs="Times New Roman"/>
          <w:sz w:val="24"/>
          <w:szCs w:val="24"/>
        </w:rPr>
        <w:t xml:space="preserve"> </w:t>
      </w:r>
      <w:r w:rsidR="002509EB">
        <w:rPr>
          <w:rFonts w:ascii="Times New Roman" w:hAnsi="Times New Roman" w:cs="Times New Roman"/>
          <w:b/>
          <w:sz w:val="24"/>
          <w:szCs w:val="24"/>
        </w:rPr>
        <w:t>2021-2025гг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5A2A39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Едогонского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92E1D" w:rsidRPr="001B006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92E1D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Градостроительного кодекса</w:t>
      </w:r>
    </w:p>
    <w:p w:rsidR="00192E1D" w:rsidRPr="005A2A39" w:rsidRDefault="00192E1D" w:rsidP="00192E1D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192E1D" w:rsidRPr="005A2A39" w:rsidRDefault="00192E1D" w:rsidP="00192E1D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сформирована и не изменяется.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 w:rsidRPr="005A2A39">
        <w:t xml:space="preserve">Организационная структура управления </w:t>
      </w:r>
      <w:r>
        <w:t>подп</w:t>
      </w:r>
      <w:r w:rsidRPr="005A2A39">
        <w:t xml:space="preserve">рограммой базируется на существующей схеме исполнительной власти </w:t>
      </w:r>
      <w:r>
        <w:t>Едогонского</w:t>
      </w:r>
      <w:r w:rsidRPr="005A2A39">
        <w:t xml:space="preserve"> сельского поселения. 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 w:rsidR="004D1F2F">
        <w:t xml:space="preserve"> </w:t>
      </w:r>
      <w:r w:rsidRPr="005A2A39">
        <w:t xml:space="preserve">входит определение приоритетов, постановка оперативных и краткосрочных целей </w:t>
      </w:r>
      <w:r>
        <w:t>подп</w:t>
      </w:r>
      <w:r w:rsidRPr="005A2A39">
        <w:t>рограммы.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>
        <w:t>Подп</w:t>
      </w:r>
      <w:r w:rsidRPr="005A2A39">
        <w:t>рограммные мероприятия могут</w:t>
      </w:r>
      <w:r w:rsidR="004D1F2F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4D1F2F"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192E1D" w:rsidRPr="005A2A39" w:rsidRDefault="00192E1D" w:rsidP="00192E1D">
      <w:pPr>
        <w:pStyle w:val="aa"/>
        <w:ind w:left="-567" w:right="-567" w:firstLine="425"/>
        <w:jc w:val="both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192E1D" w:rsidRPr="00D46D2C" w:rsidRDefault="00192E1D" w:rsidP="00192E1D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192E1D" w:rsidRPr="005A2A39" w:rsidRDefault="00192E1D" w:rsidP="00192E1D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92E1D" w:rsidRPr="005A2A39" w:rsidRDefault="00192E1D" w:rsidP="00192E1D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4D1F2F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pStyle w:val="ConsPlusNormal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DE77C3" w:rsidRDefault="00DE77C3" w:rsidP="00DE77C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F2C8E" w:rsidRPr="005A2A39" w:rsidRDefault="00023E23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F2C8E" w:rsidRPr="005A2A39" w:rsidRDefault="009F2C8E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r w:rsidR="00E94917"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E77C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241AA">
        <w:rPr>
          <w:rFonts w:ascii="Times New Roman" w:hAnsi="Times New Roman" w:cs="Times New Roman"/>
          <w:b/>
          <w:sz w:val="24"/>
          <w:szCs w:val="24"/>
        </w:rPr>
        <w:t>2021-2025гг</w:t>
      </w:r>
      <w:r w:rsidR="00DE77C3">
        <w:rPr>
          <w:rFonts w:ascii="Times New Roman" w:hAnsi="Times New Roman" w:cs="Times New Roman"/>
          <w:b/>
          <w:sz w:val="24"/>
          <w:szCs w:val="24"/>
        </w:rPr>
        <w:t>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337AB9" w:rsidRPr="005A2A39">
        <w:rPr>
          <w:rFonts w:ascii="Times New Roman" w:hAnsi="Times New Roman" w:cs="Times New Roman"/>
          <w:sz w:val="24"/>
          <w:szCs w:val="24"/>
        </w:rPr>
        <w:t>–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подпрограмма,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7283"/>
      </w:tblGrid>
      <w:tr w:rsidR="00F27B6D" w:rsidRPr="005A2A39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DF2615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F2615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A2A39" w:rsidRDefault="009B362E" w:rsidP="00CF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F2C8E" w:rsidRPr="005A2A39" w:rsidRDefault="009F2C8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5A2A39" w:rsidRDefault="00F442F6" w:rsidP="009F2C8E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 w:rsidR="00BE1D25">
              <w:t xml:space="preserve">вающих на территории </w:t>
            </w:r>
            <w:r w:rsidRPr="005A2A39">
              <w:t xml:space="preserve"> сельского поселения.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2F6" w:rsidRPr="005A2A39" w:rsidRDefault="00BE1D25" w:rsidP="00F442F6">
            <w:pPr>
              <w:pStyle w:val="Default"/>
            </w:pPr>
            <w:r>
              <w:t>1.</w:t>
            </w:r>
            <w:r w:rsidR="00F442F6" w:rsidRPr="005A2A39">
              <w:t>Создание резерва материальных ресурсов для предупреждения и ликвидации чрезвычайных ситуаций</w:t>
            </w:r>
            <w:r w:rsidR="003127EC" w:rsidRPr="005A2A39">
              <w:t>;</w:t>
            </w:r>
          </w:p>
          <w:p w:rsidR="00F27B6D" w:rsidRPr="005A2A39" w:rsidRDefault="00BE1D25" w:rsidP="009F2C8E">
            <w:pPr>
              <w:pStyle w:val="Default"/>
            </w:pPr>
            <w:r>
              <w:t>2.</w:t>
            </w:r>
            <w:r w:rsidR="00F442F6" w:rsidRPr="005A2A39">
              <w:t xml:space="preserve"> Обеспечение надлежащего состояния источников противопожарного водоснабжения</w:t>
            </w:r>
            <w:r w:rsidR="004D1F2F">
              <w:t xml:space="preserve"> </w:t>
            </w:r>
            <w:r w:rsidR="009F2C8E" w:rsidRPr="005A2A39">
              <w:t>и</w:t>
            </w:r>
            <w:r w:rsidR="004D1F2F">
              <w:t xml:space="preserve"> </w:t>
            </w:r>
            <w:r w:rsidR="009F2C8E" w:rsidRPr="005A2A39">
              <w:t>минерализованных полос.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F241AA" w:rsidRDefault="00F241AA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241AA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6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F27B6D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9D691A" w:rsidRPr="005A2A39" w:rsidRDefault="009D691A" w:rsidP="009D691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77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материалов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для пожарной безопасности;</w:t>
            </w:r>
          </w:p>
          <w:p w:rsidR="00E55253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Создание и ежегодное обновление минерализованных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полос;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985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="004D1F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688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</w:t>
            </w:r>
            <w:r w:rsidR="00483688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резервуаров</w:t>
            </w:r>
            <w:r w:rsidR="004D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с противопожарным запасом воды;</w:t>
            </w:r>
          </w:p>
          <w:p w:rsidR="00CF6985" w:rsidRPr="005A2A39" w:rsidRDefault="00CF698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Устройство подъездных площадок к водонапорным башням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:515,5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27B6D" w:rsidRPr="005A2A39" w:rsidRDefault="002509E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  <w:proofErr w:type="gram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End"/>
          </w:p>
          <w:p w:rsidR="00AC30D2" w:rsidRPr="005A2A39" w:rsidRDefault="002509E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0D2" w:rsidRPr="005A2A39" w:rsidRDefault="002509E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  <w:proofErr w:type="gram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End"/>
          </w:p>
          <w:p w:rsidR="00AC30D2" w:rsidRPr="005A2A39" w:rsidRDefault="002509E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0D2" w:rsidRPr="005A2A39" w:rsidRDefault="002509E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602" w:rsidRPr="005A2A39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Pr="005A2A39" w:rsidRDefault="00775E55" w:rsidP="009F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</w:p>
          <w:p w:rsidR="00775E55" w:rsidRPr="005A2A39" w:rsidRDefault="00775E5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602" w:rsidRPr="005A2A39" w:rsidRDefault="00BE1D2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5E55"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E55" w:rsidRPr="005A2A39" w:rsidRDefault="00775E55" w:rsidP="009F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-оперативность пожаротушения;</w:t>
            </w:r>
          </w:p>
        </w:tc>
      </w:tr>
    </w:tbl>
    <w:p w:rsidR="00C11891" w:rsidRPr="005A2A39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364" w:rsidRDefault="00784364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4D1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ель и задачи подпрограммы, целевые показатели подпрограммы, сроки реализации;</w:t>
      </w:r>
    </w:p>
    <w:p w:rsidR="00784364" w:rsidRDefault="00784364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8767F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4D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2B"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5A2A39">
        <w:rPr>
          <w:rFonts w:ascii="Times New Roman" w:hAnsi="Times New Roman" w:cs="Times New Roman"/>
          <w:sz w:val="24"/>
          <w:szCs w:val="24"/>
        </w:rPr>
        <w:t>я: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A2A39" w:rsidRPr="005A2A39">
        <w:rPr>
          <w:rFonts w:ascii="Times New Roman" w:hAnsi="Times New Roman" w:cs="Times New Roman"/>
          <w:sz w:val="24"/>
          <w:szCs w:val="24"/>
        </w:rPr>
        <w:t>.</w:t>
      </w:r>
      <w:r w:rsidR="009F2C8E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Так как</w:t>
      </w:r>
      <w:r w:rsidR="004D1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157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статистике чрезвычайных ситуаций, пожары, на территории </w:t>
      </w:r>
      <w:r w:rsidR="00E94917"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="0028767F" w:rsidRPr="005A2A39">
        <w:rPr>
          <w:rFonts w:ascii="Times New Roman" w:hAnsi="Times New Roman" w:cs="Times New Roman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3560A8" w:rsidRPr="005A2A39" w:rsidRDefault="009675DB" w:rsidP="005A2A3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3560A8" w:rsidRPr="005A2A39" w:rsidRDefault="003560A8" w:rsidP="005A2A3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8767F" w:rsidRPr="005A2A39" w:rsidRDefault="003560A8" w:rsidP="005A2A39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</w:t>
      </w:r>
      <w:r w:rsidR="004D1F2F">
        <w:t xml:space="preserve"> </w:t>
      </w:r>
      <w:r w:rsidRPr="005A2A39">
        <w:t>и</w:t>
      </w:r>
      <w:r w:rsidR="004D1F2F">
        <w:t xml:space="preserve"> </w:t>
      </w:r>
      <w:r w:rsidRPr="005A2A39">
        <w:t>минерализованных полос</w:t>
      </w:r>
      <w:r w:rsidR="0028767F" w:rsidRPr="005A2A39">
        <w:rPr>
          <w:color w:val="000000"/>
        </w:rPr>
        <w:t>;</w:t>
      </w:r>
    </w:p>
    <w:p w:rsidR="004A4FC3" w:rsidRPr="005A2A39" w:rsidRDefault="00784364" w:rsidP="005A2A3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</w:p>
    <w:p w:rsidR="0028767F" w:rsidRPr="005A2A39" w:rsidRDefault="00784364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="0028767F" w:rsidRPr="005A2A39">
        <w:rPr>
          <w:rFonts w:ascii="Times New Roman" w:hAnsi="Times New Roman" w:cs="Times New Roman"/>
          <w:sz w:val="24"/>
          <w:szCs w:val="24"/>
        </w:rPr>
        <w:t>количества пожаров на территории сельского поселения</w:t>
      </w:r>
    </w:p>
    <w:p w:rsidR="0028767F" w:rsidRDefault="0028767F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9D691A" w:rsidRPr="005A2A39" w:rsidRDefault="009D691A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28767F" w:rsidRPr="005A2A39" w:rsidRDefault="00D047D3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509EB">
        <w:rPr>
          <w:rFonts w:ascii="Times New Roman" w:hAnsi="Times New Roman" w:cs="Times New Roman"/>
          <w:b/>
          <w:sz w:val="24"/>
          <w:szCs w:val="24"/>
        </w:rPr>
        <w:t>2021-2025гг</w:t>
      </w:r>
    </w:p>
    <w:p w:rsidR="0028767F" w:rsidRPr="005A2A39" w:rsidRDefault="0028767F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767F" w:rsidRPr="005A2A39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D1F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  <w:r w:rsidR="0028767F"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8368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Приобретение и оборудования и материалов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для пожарной безопасности;</w:t>
      </w:r>
    </w:p>
    <w:p w:rsidR="0048368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Создание и ежегодное обновление минерализованных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полос;</w:t>
      </w:r>
    </w:p>
    <w:p w:rsidR="00B255E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 Приобретение и установка </w:t>
      </w:r>
      <w:r w:rsidRPr="005A2A39">
        <w:rPr>
          <w:rFonts w:ascii="Times New Roman" w:hAnsi="Times New Roman" w:cs="Times New Roman"/>
          <w:bCs/>
          <w:sz w:val="24"/>
          <w:szCs w:val="24"/>
        </w:rPr>
        <w:t>резервуаров</w:t>
      </w:r>
      <w:r w:rsidR="004D1F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Cs/>
          <w:sz w:val="24"/>
          <w:szCs w:val="24"/>
        </w:rPr>
        <w:t>с противопожарным запасом воды;</w:t>
      </w:r>
    </w:p>
    <w:p w:rsidR="00784364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5A2A39" w:rsidRDefault="00F442F6" w:rsidP="0078436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917DC6" w:rsidRPr="005A2A39" w:rsidRDefault="00917DC6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B255E8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4D1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4D1F2F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4D1F2F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4D1F2F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4D1F2F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9675DB">
      <w:pPr>
        <w:pStyle w:val="aa"/>
        <w:ind w:left="-567" w:firstLine="567"/>
        <w:jc w:val="both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784364" w:rsidRPr="0091356D" w:rsidRDefault="00023A3F" w:rsidP="0091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ресурсном </w:t>
      </w:r>
      <w:hyperlink r:id="rId13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E201BD" w:rsidRDefault="00E201BD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4D1F2F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972476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0069" w:rsidRDefault="001B0069" w:rsidP="00DE7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06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56D" w:rsidRDefault="0091356D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1AA" w:rsidRDefault="00F2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1AA" w:rsidRDefault="00F2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1AA" w:rsidRDefault="00F2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1AA" w:rsidRDefault="00F2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E94917"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241AA">
        <w:rPr>
          <w:rFonts w:ascii="Times New Roman" w:hAnsi="Times New Roman" w:cs="Times New Roman"/>
          <w:b/>
          <w:sz w:val="24"/>
          <w:szCs w:val="24"/>
        </w:rPr>
        <w:t xml:space="preserve"> на 2021-2025гг»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подпрограмма ,муниципальная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76"/>
        <w:gridCol w:w="5983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Развитиекультуры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спорта на территории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0D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ДиректорМКУК</w:t>
            </w:r>
            <w:proofErr w:type="spellEnd"/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центр </w:t>
            </w:r>
            <w:proofErr w:type="spellStart"/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Зыбайлова О.П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0D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досуговый центр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4D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и формирование устойчивого интереса 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занятиям физической культурой и спортом всего населения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27B6D" w:rsidRPr="005A2A39" w:rsidRDefault="001B0069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E9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241AA" w:rsidRDefault="00F241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AA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 посещающих КДЦ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3670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атериальное оснащение МКУК «КДЦ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7B6D" w:rsidRPr="005A2A39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</w:p>
          <w:p w:rsidR="00953AAC" w:rsidRPr="005A2A39" w:rsidRDefault="00492BB3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инвентаря;</w:t>
            </w:r>
          </w:p>
          <w:p w:rsidR="00953AAC" w:rsidRPr="005A2A3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музыкального оборудования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инвентаря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МКУК «КДЦ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00F8" w:rsidRPr="005A2A39" w:rsidRDefault="001B0069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503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культурных, 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5A2A39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13335,8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9001A8" w:rsidRPr="005A2A39" w:rsidRDefault="002509EB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3738,2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9001A8" w:rsidRPr="005A2A39" w:rsidRDefault="002509EB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3256,8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9001A8" w:rsidRPr="005A2A39" w:rsidRDefault="002509EB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3302,2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End"/>
          </w:p>
          <w:p w:rsidR="009001A8" w:rsidRPr="005A2A39" w:rsidRDefault="002509EB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1519,3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F27B6D" w:rsidRPr="005A2A39" w:rsidRDefault="002509EB" w:rsidP="00F1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1519,3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B3602" w:rsidRPr="005A2A39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A2A3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4D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культуры ,физической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культуры и массового спорта на территории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</w:p>
    <w:p w:rsidR="003670AC" w:rsidRPr="005A2A39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3670AC" w:rsidRPr="005A2A39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="003670AC" w:rsidRPr="005A2A39">
        <w:rPr>
          <w:rFonts w:ascii="Times New Roman" w:hAnsi="Times New Roman" w:cs="Times New Roman"/>
          <w:sz w:val="24"/>
          <w:szCs w:val="24"/>
        </w:rPr>
        <w:t>МКУК КДЦ с.</w:t>
      </w:r>
      <w:r w:rsidR="000D69BA">
        <w:rPr>
          <w:rFonts w:ascii="Times New Roman" w:hAnsi="Times New Roman" w:cs="Times New Roman"/>
          <w:sz w:val="24"/>
          <w:szCs w:val="24"/>
        </w:rPr>
        <w:t>Едогон</w:t>
      </w:r>
      <w:r w:rsidR="003670AC" w:rsidRPr="005A2A39">
        <w:rPr>
          <w:rFonts w:ascii="Times New Roman" w:hAnsi="Times New Roman" w:cs="Times New Roman"/>
          <w:sz w:val="24"/>
          <w:szCs w:val="24"/>
        </w:rPr>
        <w:t>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670AC" w:rsidRPr="005A2A39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 w:rsidR="00E94917"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 посещающих КДЦ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занимающихся физической культурой и спортом;</w:t>
      </w:r>
    </w:p>
    <w:p w:rsidR="001B006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-.м</w:t>
      </w:r>
      <w:r w:rsidRPr="005A2A39">
        <w:rPr>
          <w:rFonts w:ascii="Times New Roman" w:hAnsi="Times New Roman" w:cs="Times New Roman"/>
          <w:sz w:val="24"/>
          <w:szCs w:val="24"/>
        </w:rPr>
        <w:t>атериальное оснащение МКУК «КДЦ с.</w:t>
      </w:r>
      <w:r w:rsidR="000D69BA">
        <w:rPr>
          <w:rFonts w:ascii="Times New Roman" w:hAnsi="Times New Roman" w:cs="Times New Roman"/>
          <w:sz w:val="24"/>
          <w:szCs w:val="24"/>
        </w:rPr>
        <w:t>Едогон</w:t>
      </w:r>
      <w:r w:rsidR="000D69BA">
        <w:rPr>
          <w:rFonts w:ascii="Times New Roman" w:hAnsi="Times New Roman" w:cs="Times New Roman"/>
          <w:b/>
          <w:sz w:val="24"/>
          <w:szCs w:val="24"/>
        </w:rPr>
        <w:t>«</w:t>
      </w:r>
    </w:p>
    <w:p w:rsidR="00A000F8" w:rsidRPr="005A2A3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509EB">
        <w:rPr>
          <w:rFonts w:ascii="Times New Roman" w:hAnsi="Times New Roman" w:cs="Times New Roman"/>
          <w:b/>
          <w:sz w:val="24"/>
          <w:szCs w:val="24"/>
        </w:rPr>
        <w:t>2021-2025гг</w:t>
      </w: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C0ACF" w:rsidRPr="005A2A39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CC0ACF" w:rsidRPr="005A2A39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CC0ACF" w:rsidRPr="005A2A39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организация и проведение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7454FC" w:rsidRDefault="00F442F6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F442F6" w:rsidRPr="005A2A39" w:rsidRDefault="00F442F6" w:rsidP="0074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A000F8" w:rsidRPr="005A2A39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4D1F2F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4D1F2F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7454FC" w:rsidRDefault="007454FC" w:rsidP="005A2A39">
      <w:pPr>
        <w:pStyle w:val="aa"/>
        <w:ind w:firstLine="709"/>
        <w:jc w:val="both"/>
      </w:pPr>
    </w:p>
    <w:p w:rsidR="007454FC" w:rsidRDefault="007454FC" w:rsidP="005A2A39">
      <w:pPr>
        <w:pStyle w:val="aa"/>
        <w:ind w:firstLine="709"/>
        <w:jc w:val="both"/>
      </w:pP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4D1F2F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4D1F2F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4D1F2F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Pr="00A42D55" w:rsidRDefault="00DF72A7" w:rsidP="00D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DF72A7" w:rsidRPr="00A42D55" w:rsidRDefault="00DF72A7" w:rsidP="00D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F72A7" w:rsidRPr="00A42D55" w:rsidRDefault="00DF72A7" w:rsidP="00D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DF72A7" w:rsidRPr="00A42D55" w:rsidRDefault="00DF72A7" w:rsidP="00D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F72A7" w:rsidRPr="00A42D55" w:rsidRDefault="00DF72A7" w:rsidP="00D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DF72A7" w:rsidRPr="00A42D55" w:rsidRDefault="00DF72A7" w:rsidP="00DF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2A7" w:rsidRPr="00A42D55" w:rsidRDefault="00DF72A7" w:rsidP="00DF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DF72A7" w:rsidRPr="00A42D5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3FE">
        <w:rPr>
          <w:rFonts w:ascii="Times New Roman" w:hAnsi="Times New Roman" w:cs="Times New Roman"/>
          <w:sz w:val="24"/>
          <w:szCs w:val="24"/>
        </w:rPr>
        <w:t xml:space="preserve">"Энергосбережение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D273FE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2021 - 2023 годы"</w:t>
      </w:r>
    </w:p>
    <w:p w:rsidR="00DF72A7" w:rsidRPr="00A42D5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DF72A7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D273FE">
        <w:rPr>
          <w:rFonts w:ascii="Times New Roman" w:hAnsi="Times New Roman" w:cs="Times New Roman"/>
          <w:sz w:val="24"/>
          <w:szCs w:val="24"/>
        </w:rPr>
        <w:t xml:space="preserve">"Энергосбережение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D273FE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2021 - 2023 годы"</w:t>
      </w:r>
    </w:p>
    <w:p w:rsidR="00DF72A7" w:rsidRPr="00A42D5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DF72A7" w:rsidRPr="00A42D5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DF72A7" w:rsidRPr="00A42D5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DF72A7" w:rsidRDefault="00DF72A7" w:rsidP="00DF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5634"/>
      </w:tblGrid>
      <w:tr w:rsidR="00DF72A7" w:rsidRPr="00A42D55" w:rsidTr="00313CFB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"Энергосбережение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2021 - 2023 годы"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поселения.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«Культурно - досуговый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МО» </w:t>
            </w: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поселения.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досуговый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1. Повышение заинтересованности в энергосбережении;</w:t>
            </w:r>
          </w:p>
          <w:p w:rsidR="00DF72A7" w:rsidRPr="00E30634" w:rsidRDefault="00DF72A7" w:rsidP="00313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2. Снижение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1. Обеспечение учета используемых энергоресурсов администрацией </w:t>
            </w:r>
            <w:r>
              <w:rPr>
                <w:rFonts w:ascii="Times New Roman" w:hAnsi="Times New Roman" w:cs="Times New Roman"/>
              </w:rPr>
              <w:t>Едогонского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муниципальной собственности </w:t>
            </w:r>
            <w:r>
              <w:rPr>
                <w:rFonts w:ascii="Times New Roman" w:hAnsi="Times New Roman" w:cs="Times New Roman"/>
              </w:rPr>
              <w:t>Едогонского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2. Снижение объема потребления энергоресурсов администрацией </w:t>
            </w:r>
            <w:r>
              <w:rPr>
                <w:rFonts w:ascii="Times New Roman" w:hAnsi="Times New Roman" w:cs="Times New Roman"/>
              </w:rPr>
              <w:t>Едогонского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муниципальной собственности </w:t>
            </w:r>
            <w:r>
              <w:rPr>
                <w:rFonts w:ascii="Times New Roman" w:hAnsi="Times New Roman" w:cs="Times New Roman"/>
              </w:rPr>
              <w:t>Едогонского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3. Снижение удельных показателей потребления электрической энергии;</w:t>
            </w:r>
          </w:p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4. Сокращение расходов на оплату энергоресурсов администрацией </w:t>
            </w:r>
            <w:r>
              <w:rPr>
                <w:rFonts w:ascii="Times New Roman" w:hAnsi="Times New Roman" w:cs="Times New Roman"/>
              </w:rPr>
              <w:t>Едогонского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0">
              <w:rPr>
                <w:sz w:val="24"/>
                <w:szCs w:val="24"/>
              </w:rPr>
              <w:t>5. Сокращение потерь электрической энергии.</w:t>
            </w:r>
          </w:p>
        </w:tc>
      </w:tr>
      <w:tr w:rsidR="00DF72A7" w:rsidRPr="00A42D55" w:rsidTr="00313CFB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DF72A7" w:rsidRPr="00A42D55" w:rsidTr="00313CFB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9701AE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9701AE">
              <w:rPr>
                <w:rFonts w:ascii="Times New Roman" w:hAnsi="Times New Roman" w:cs="Times New Roman"/>
              </w:rPr>
              <w:t xml:space="preserve">1. 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>
              <w:rPr>
                <w:rFonts w:ascii="Times New Roman" w:hAnsi="Times New Roman" w:cs="Times New Roman"/>
              </w:rPr>
              <w:t>Едогонского</w:t>
            </w:r>
            <w:r w:rsidRPr="009701AE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2. Удельный расход электрической энергии на снабжение органов местного самоуправления (в расчете на 1 кв. метр общей площади)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72A7" w:rsidRPr="00A42D55" w:rsidTr="00313CFB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124182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 отопления</w:t>
            </w: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радиаторы отопления</w:t>
            </w:r>
          </w:p>
          <w:p w:rsidR="00DF72A7" w:rsidRPr="00124182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4182">
              <w:rPr>
                <w:rFonts w:ascii="Times New Roman" w:hAnsi="Times New Roman" w:cs="Times New Roman"/>
                <w:sz w:val="24"/>
                <w:szCs w:val="24"/>
              </w:rPr>
              <w:t>Замена старой входной двери</w:t>
            </w:r>
          </w:p>
        </w:tc>
      </w:tr>
      <w:tr w:rsidR="00DF72A7" w:rsidRPr="00A42D55" w:rsidTr="00313CFB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–35,0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195,0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 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230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–35,0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195,0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DF72A7" w:rsidRPr="00A42D55" w:rsidTr="00313CFB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снижение нагрузки по оплате энергоносителей на местный бюджет;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</w:rPr>
              <w:t>- снижение удельных показателей энергопотребления.</w:t>
            </w:r>
          </w:p>
        </w:tc>
      </w:tr>
    </w:tbl>
    <w:p w:rsidR="00DF72A7" w:rsidRDefault="00DF72A7" w:rsidP="00DF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2A7" w:rsidRPr="00A42D55" w:rsidRDefault="00DF72A7" w:rsidP="00DF72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Целью муниципальной программы является: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повышение заинтересованности в энергосбережении;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- снижение расходов бюджета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D5F9C">
        <w:rPr>
          <w:rFonts w:ascii="Times New Roman" w:hAnsi="Times New Roman" w:cs="Times New Roman"/>
          <w:sz w:val="24"/>
          <w:szCs w:val="24"/>
        </w:rPr>
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Индикаторы достижения цели: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- снижение объема потребления энергетических ресурсов администрацией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D5F9C">
        <w:rPr>
          <w:rFonts w:ascii="Times New Roman" w:hAnsi="Times New Roman" w:cs="Times New Roman"/>
          <w:sz w:val="24"/>
          <w:szCs w:val="24"/>
        </w:rPr>
        <w:t xml:space="preserve"> сельского поселения, финансируемой из бюджета поселения.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- обеспечение учета используемых энергоресурсов администрацией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D5F9C">
        <w:rPr>
          <w:rFonts w:ascii="Times New Roman" w:hAnsi="Times New Roman" w:cs="Times New Roman"/>
          <w:sz w:val="24"/>
          <w:szCs w:val="24"/>
        </w:rPr>
        <w:t xml:space="preserve"> сельского поселения и объектов, находящихся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D5F9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объема потребления энергоресурсов;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- сокращение потерь электрической энергии, за счет замены </w:t>
      </w:r>
      <w:proofErr w:type="spellStart"/>
      <w:r w:rsidRPr="005D5F9C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5D5F9C">
        <w:rPr>
          <w:rFonts w:ascii="Times New Roman" w:hAnsi="Times New Roman" w:cs="Times New Roman"/>
          <w:sz w:val="24"/>
          <w:szCs w:val="24"/>
        </w:rPr>
        <w:t xml:space="preserve"> на энергосберегающее, светодиодное.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прогнозируется достижение следующих основных результатов: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обеспечения надежной и бесперебойной работы системы энергоснабжения организации;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расходов на энергетические ресурсы;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использование оборудования и материалов высокого класса энергетической эффективности;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стимулирование энергосберегающего поведения работников организации.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Сроки реализации подпрограммы: 2021-2023гг.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2A7" w:rsidRPr="005D5F9C" w:rsidRDefault="00DF72A7" w:rsidP="00DF72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72A7" w:rsidRPr="005D5F9C" w:rsidRDefault="00DF72A7" w:rsidP="00DF72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- </w:t>
      </w:r>
      <w:r w:rsidRPr="00A31950">
        <w:rPr>
          <w:rFonts w:ascii="Times New Roman" w:hAnsi="Times New Roman" w:cs="Times New Roman"/>
          <w:sz w:val="24"/>
          <w:szCs w:val="24"/>
        </w:rPr>
        <w:t xml:space="preserve">Замена </w:t>
      </w:r>
      <w:r>
        <w:rPr>
          <w:rFonts w:ascii="Times New Roman" w:hAnsi="Times New Roman" w:cs="Times New Roman"/>
          <w:sz w:val="24"/>
          <w:szCs w:val="24"/>
        </w:rPr>
        <w:t>труб отопления</w:t>
      </w:r>
      <w:r w:rsidRPr="00A3195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современные радиаторы отопления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 Замена старой входной двери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3 к муниципальной программе</w:t>
      </w:r>
    </w:p>
    <w:p w:rsidR="00DF72A7" w:rsidRPr="005D5F9C" w:rsidRDefault="00DF72A7" w:rsidP="00DF72A7">
      <w:pPr>
        <w:rPr>
          <w:rFonts w:ascii="Times New Roman" w:hAnsi="Times New Roman" w:cs="Times New Roman"/>
          <w:sz w:val="24"/>
          <w:szCs w:val="24"/>
        </w:rPr>
      </w:pPr>
    </w:p>
    <w:p w:rsidR="00DF72A7" w:rsidRPr="005D5F9C" w:rsidRDefault="00DF72A7" w:rsidP="00DF72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DF72A7" w:rsidRPr="005D5F9C" w:rsidRDefault="00DF72A7" w:rsidP="00DF72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РФ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угля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 так же объема потребляемой ими воды».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-Уставе </w:t>
      </w:r>
      <w:r>
        <w:rPr>
          <w:rFonts w:ascii="Times New Roman" w:eastAsia="Calibri" w:hAnsi="Times New Roman" w:cs="Times New Roman"/>
          <w:sz w:val="24"/>
          <w:szCs w:val="24"/>
        </w:rPr>
        <w:t>Едогонского</w:t>
      </w: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</w:t>
      </w:r>
    </w:p>
    <w:p w:rsidR="00DF72A7" w:rsidRPr="005D5F9C" w:rsidRDefault="00DF72A7" w:rsidP="00DF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DF72A7" w:rsidRPr="005D5F9C" w:rsidRDefault="00DF72A7" w:rsidP="00DF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DF72A7" w:rsidRPr="005D5F9C" w:rsidRDefault="00DF72A7" w:rsidP="00DF72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>
        <w:rPr>
          <w:rFonts w:ascii="Times New Roman" w:eastAsia="Calibri" w:hAnsi="Times New Roman" w:cs="Times New Roman"/>
          <w:sz w:val="24"/>
          <w:szCs w:val="24"/>
        </w:rPr>
        <w:t>Едогонского</w:t>
      </w: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DF72A7" w:rsidRPr="005D5F9C" w:rsidRDefault="00DF72A7" w:rsidP="00DF72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F72A7" w:rsidRPr="005D5F9C" w:rsidRDefault="00DF72A7" w:rsidP="00DF72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F72A7" w:rsidRPr="005D5F9C" w:rsidRDefault="00DF72A7" w:rsidP="00DF72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72A7" w:rsidRPr="005D5F9C" w:rsidRDefault="00DF72A7" w:rsidP="00DF72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DF72A7" w:rsidRPr="005D5F9C" w:rsidRDefault="00DF72A7" w:rsidP="00DF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2A7" w:rsidRPr="005D5F9C" w:rsidRDefault="00DF72A7" w:rsidP="00DF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5D5F9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D5F9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D5F9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DF72A7" w:rsidRPr="005D5F9C" w:rsidRDefault="00DF72A7" w:rsidP="00DF72A7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F72A7" w:rsidRPr="005D5F9C" w:rsidRDefault="00DF72A7" w:rsidP="00DF72A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5. ОБЪЕМЫ ФИНАНСИРОВАНИЯ МЕРОПРИЯТИЙ ПОДПРОГРАММЫ ЗА СЧЕТ СРЕДСТВ ОБЛАСТНОГО ФЕДЕРАЛЬНОГО</w:t>
      </w:r>
    </w:p>
    <w:p w:rsidR="00DF72A7" w:rsidRPr="005D5F9C" w:rsidRDefault="00DF72A7" w:rsidP="00DF72A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БЮДЖЕТОВ</w:t>
      </w:r>
    </w:p>
    <w:p w:rsidR="00DF72A7" w:rsidRPr="005D5F9C" w:rsidRDefault="00DF72A7" w:rsidP="00DF72A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2A7" w:rsidRPr="005D5F9C" w:rsidRDefault="00DF72A7" w:rsidP="00DF72A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</w:rPr>
        <w:t>Раздел 6. СВЕДЕНИЯ ОБ УЧАСТИИ В ПОДПРОГРАММЕ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</w:rPr>
        <w:t>ГОСУДАРСТВЕННЫХ ВНЕБЮДЖЕТНЫХ ФОНДОВ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72A7" w:rsidRPr="005D5F9C" w:rsidRDefault="00DF72A7" w:rsidP="00DF72A7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</w:rPr>
        <w:t xml:space="preserve">Раздел 7. </w:t>
      </w:r>
      <w:r w:rsidRPr="005D5F9C">
        <w:rPr>
          <w:rFonts w:ascii="Times New Roman" w:eastAsia="Calibri" w:hAnsi="Times New Roman" w:cs="Times New Roman"/>
          <w:sz w:val="24"/>
          <w:szCs w:val="24"/>
        </w:rPr>
        <w:t>СВЕДЕНИЯ ОБ УЧАСТИИ В ПОДПРОГРАММЕ ОРГАНИЗАЦИЙ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Calibri" w:hAnsi="Times New Roman" w:cs="Times New Roman"/>
          <w:sz w:val="24"/>
          <w:szCs w:val="24"/>
        </w:rPr>
        <w:t>Едогонского</w:t>
      </w: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2A7" w:rsidRPr="005D5F9C" w:rsidRDefault="00DF72A7" w:rsidP="00DF72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2A7" w:rsidRPr="005D5F9C" w:rsidRDefault="00DF72A7" w:rsidP="00DF72A7">
      <w:pPr>
        <w:rPr>
          <w:rFonts w:ascii="Times New Roman" w:hAnsi="Times New Roman" w:cs="Times New Roman"/>
          <w:sz w:val="24"/>
          <w:szCs w:val="24"/>
        </w:rPr>
      </w:pPr>
    </w:p>
    <w:p w:rsidR="00DF72A7" w:rsidRPr="005A2A39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DF72A7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4D" w:rsidRDefault="001A2B4D" w:rsidP="00CA42DE">
      <w:pPr>
        <w:spacing w:after="0" w:line="240" w:lineRule="auto"/>
      </w:pPr>
      <w:r>
        <w:separator/>
      </w:r>
    </w:p>
  </w:endnote>
  <w:endnote w:type="continuationSeparator" w:id="0">
    <w:p w:rsidR="001A2B4D" w:rsidRDefault="001A2B4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FB" w:rsidRDefault="00313CF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4D" w:rsidRDefault="001A2B4D" w:rsidP="00CA42DE">
      <w:pPr>
        <w:spacing w:after="0" w:line="240" w:lineRule="auto"/>
      </w:pPr>
      <w:r>
        <w:separator/>
      </w:r>
    </w:p>
  </w:footnote>
  <w:footnote w:type="continuationSeparator" w:id="0">
    <w:p w:rsidR="001A2B4D" w:rsidRDefault="001A2B4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D50"/>
    <w:rsid w:val="0000786C"/>
    <w:rsid w:val="000113DD"/>
    <w:rsid w:val="00016353"/>
    <w:rsid w:val="00017CC6"/>
    <w:rsid w:val="00021285"/>
    <w:rsid w:val="00021BB5"/>
    <w:rsid w:val="00022A5B"/>
    <w:rsid w:val="00023A3F"/>
    <w:rsid w:val="00023E23"/>
    <w:rsid w:val="0003348E"/>
    <w:rsid w:val="000400CD"/>
    <w:rsid w:val="00044DBC"/>
    <w:rsid w:val="0004553F"/>
    <w:rsid w:val="00045687"/>
    <w:rsid w:val="00045C13"/>
    <w:rsid w:val="00052FA3"/>
    <w:rsid w:val="00056201"/>
    <w:rsid w:val="000600DB"/>
    <w:rsid w:val="00063E55"/>
    <w:rsid w:val="00065626"/>
    <w:rsid w:val="00071367"/>
    <w:rsid w:val="0007589E"/>
    <w:rsid w:val="00084761"/>
    <w:rsid w:val="00084C44"/>
    <w:rsid w:val="00092DD7"/>
    <w:rsid w:val="000B1064"/>
    <w:rsid w:val="000B5396"/>
    <w:rsid w:val="000B559D"/>
    <w:rsid w:val="000B67FA"/>
    <w:rsid w:val="000C254F"/>
    <w:rsid w:val="000C2774"/>
    <w:rsid w:val="000C2BA4"/>
    <w:rsid w:val="000C6B39"/>
    <w:rsid w:val="000D69BA"/>
    <w:rsid w:val="000E0358"/>
    <w:rsid w:val="000E0B8D"/>
    <w:rsid w:val="000E2482"/>
    <w:rsid w:val="000E3E8D"/>
    <w:rsid w:val="000E40FE"/>
    <w:rsid w:val="000E7981"/>
    <w:rsid w:val="000F7C1F"/>
    <w:rsid w:val="00100495"/>
    <w:rsid w:val="00103406"/>
    <w:rsid w:val="001040C6"/>
    <w:rsid w:val="00104983"/>
    <w:rsid w:val="001136C1"/>
    <w:rsid w:val="0011752A"/>
    <w:rsid w:val="00121F3B"/>
    <w:rsid w:val="001225CC"/>
    <w:rsid w:val="00134A18"/>
    <w:rsid w:val="0013551E"/>
    <w:rsid w:val="00136981"/>
    <w:rsid w:val="00143017"/>
    <w:rsid w:val="00146192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2E1D"/>
    <w:rsid w:val="0019450F"/>
    <w:rsid w:val="001A2A33"/>
    <w:rsid w:val="001A2B4D"/>
    <w:rsid w:val="001A2B9E"/>
    <w:rsid w:val="001B0069"/>
    <w:rsid w:val="001B48E2"/>
    <w:rsid w:val="001B4C11"/>
    <w:rsid w:val="001C4C94"/>
    <w:rsid w:val="001D34D0"/>
    <w:rsid w:val="001E5249"/>
    <w:rsid w:val="001E7E5F"/>
    <w:rsid w:val="001F17D6"/>
    <w:rsid w:val="001F4D04"/>
    <w:rsid w:val="00200F23"/>
    <w:rsid w:val="002019D1"/>
    <w:rsid w:val="00207EFD"/>
    <w:rsid w:val="002109ED"/>
    <w:rsid w:val="00210EA1"/>
    <w:rsid w:val="002115BF"/>
    <w:rsid w:val="002150EA"/>
    <w:rsid w:val="00230F75"/>
    <w:rsid w:val="00231A08"/>
    <w:rsid w:val="0023257E"/>
    <w:rsid w:val="00241D04"/>
    <w:rsid w:val="00245C3D"/>
    <w:rsid w:val="00246FA2"/>
    <w:rsid w:val="002508BD"/>
    <w:rsid w:val="002509EB"/>
    <w:rsid w:val="00250BBC"/>
    <w:rsid w:val="00252967"/>
    <w:rsid w:val="002622F6"/>
    <w:rsid w:val="002631B4"/>
    <w:rsid w:val="00264210"/>
    <w:rsid w:val="002748FF"/>
    <w:rsid w:val="00275805"/>
    <w:rsid w:val="00282702"/>
    <w:rsid w:val="002833DD"/>
    <w:rsid w:val="00284FF4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A7E"/>
    <w:rsid w:val="002B0884"/>
    <w:rsid w:val="002B377D"/>
    <w:rsid w:val="002B723B"/>
    <w:rsid w:val="002C1C62"/>
    <w:rsid w:val="002C22B3"/>
    <w:rsid w:val="002C652F"/>
    <w:rsid w:val="002D11B5"/>
    <w:rsid w:val="002D5F31"/>
    <w:rsid w:val="002E306A"/>
    <w:rsid w:val="002E3E83"/>
    <w:rsid w:val="002E6AE3"/>
    <w:rsid w:val="002E7666"/>
    <w:rsid w:val="002F6B0E"/>
    <w:rsid w:val="003007BF"/>
    <w:rsid w:val="00301188"/>
    <w:rsid w:val="00301829"/>
    <w:rsid w:val="0030410D"/>
    <w:rsid w:val="00304E06"/>
    <w:rsid w:val="003059BB"/>
    <w:rsid w:val="00310264"/>
    <w:rsid w:val="003127EC"/>
    <w:rsid w:val="00313CFB"/>
    <w:rsid w:val="003240BE"/>
    <w:rsid w:val="00326977"/>
    <w:rsid w:val="003340F6"/>
    <w:rsid w:val="00334766"/>
    <w:rsid w:val="00337AB9"/>
    <w:rsid w:val="00344F22"/>
    <w:rsid w:val="003457BB"/>
    <w:rsid w:val="00345DFF"/>
    <w:rsid w:val="003560A8"/>
    <w:rsid w:val="00360234"/>
    <w:rsid w:val="00361CD4"/>
    <w:rsid w:val="00363B9F"/>
    <w:rsid w:val="00363C4C"/>
    <w:rsid w:val="003670AC"/>
    <w:rsid w:val="00373F48"/>
    <w:rsid w:val="00374E5B"/>
    <w:rsid w:val="0038054F"/>
    <w:rsid w:val="00381641"/>
    <w:rsid w:val="00381653"/>
    <w:rsid w:val="00384666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2D73"/>
    <w:rsid w:val="003D5BE4"/>
    <w:rsid w:val="003E48FF"/>
    <w:rsid w:val="003E7ECF"/>
    <w:rsid w:val="003F2C05"/>
    <w:rsid w:val="003F3433"/>
    <w:rsid w:val="003F48BB"/>
    <w:rsid w:val="003F4B75"/>
    <w:rsid w:val="004014B6"/>
    <w:rsid w:val="00403ED9"/>
    <w:rsid w:val="0040450E"/>
    <w:rsid w:val="004125C4"/>
    <w:rsid w:val="004141AA"/>
    <w:rsid w:val="0041742C"/>
    <w:rsid w:val="004239AD"/>
    <w:rsid w:val="00425D64"/>
    <w:rsid w:val="004279D1"/>
    <w:rsid w:val="004372D6"/>
    <w:rsid w:val="00440427"/>
    <w:rsid w:val="004405A1"/>
    <w:rsid w:val="00441139"/>
    <w:rsid w:val="0045156C"/>
    <w:rsid w:val="004525C9"/>
    <w:rsid w:val="00453A53"/>
    <w:rsid w:val="00455B09"/>
    <w:rsid w:val="00467D7C"/>
    <w:rsid w:val="0047220D"/>
    <w:rsid w:val="004770E4"/>
    <w:rsid w:val="00481161"/>
    <w:rsid w:val="00483688"/>
    <w:rsid w:val="0048536F"/>
    <w:rsid w:val="00492890"/>
    <w:rsid w:val="00492BB3"/>
    <w:rsid w:val="004A0782"/>
    <w:rsid w:val="004A0EC6"/>
    <w:rsid w:val="004A4C5F"/>
    <w:rsid w:val="004A4FC3"/>
    <w:rsid w:val="004C03EC"/>
    <w:rsid w:val="004C14D8"/>
    <w:rsid w:val="004C1AA0"/>
    <w:rsid w:val="004D1F2F"/>
    <w:rsid w:val="004F17A2"/>
    <w:rsid w:val="004F66D9"/>
    <w:rsid w:val="004F7D1A"/>
    <w:rsid w:val="0050462B"/>
    <w:rsid w:val="00505BDA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617F2"/>
    <w:rsid w:val="00562937"/>
    <w:rsid w:val="00567A20"/>
    <w:rsid w:val="0058119B"/>
    <w:rsid w:val="00583AA6"/>
    <w:rsid w:val="005843F0"/>
    <w:rsid w:val="005853A7"/>
    <w:rsid w:val="00590A7F"/>
    <w:rsid w:val="00592BF5"/>
    <w:rsid w:val="00595AE6"/>
    <w:rsid w:val="0059763C"/>
    <w:rsid w:val="005A2A39"/>
    <w:rsid w:val="005B4EED"/>
    <w:rsid w:val="005B6E91"/>
    <w:rsid w:val="005C4951"/>
    <w:rsid w:val="005E174F"/>
    <w:rsid w:val="005E2B42"/>
    <w:rsid w:val="005E3F94"/>
    <w:rsid w:val="005E45AA"/>
    <w:rsid w:val="005E494C"/>
    <w:rsid w:val="005E5326"/>
    <w:rsid w:val="005E7E1C"/>
    <w:rsid w:val="005F0080"/>
    <w:rsid w:val="005F277A"/>
    <w:rsid w:val="005F324B"/>
    <w:rsid w:val="005F4C04"/>
    <w:rsid w:val="005F5EB9"/>
    <w:rsid w:val="006046BD"/>
    <w:rsid w:val="006154A3"/>
    <w:rsid w:val="006207CA"/>
    <w:rsid w:val="006263A9"/>
    <w:rsid w:val="006269B5"/>
    <w:rsid w:val="006270D4"/>
    <w:rsid w:val="00634637"/>
    <w:rsid w:val="00650031"/>
    <w:rsid w:val="00653907"/>
    <w:rsid w:val="00663983"/>
    <w:rsid w:val="006660D3"/>
    <w:rsid w:val="006735AF"/>
    <w:rsid w:val="00673B2E"/>
    <w:rsid w:val="006747DE"/>
    <w:rsid w:val="00676073"/>
    <w:rsid w:val="0067768E"/>
    <w:rsid w:val="00683AE1"/>
    <w:rsid w:val="00687C37"/>
    <w:rsid w:val="006900B5"/>
    <w:rsid w:val="006A089E"/>
    <w:rsid w:val="006A6365"/>
    <w:rsid w:val="006B05DD"/>
    <w:rsid w:val="006B3602"/>
    <w:rsid w:val="006B69DA"/>
    <w:rsid w:val="006C639F"/>
    <w:rsid w:val="006D3BB5"/>
    <w:rsid w:val="006D4345"/>
    <w:rsid w:val="006D4E66"/>
    <w:rsid w:val="006E04C0"/>
    <w:rsid w:val="006F19B5"/>
    <w:rsid w:val="006F210D"/>
    <w:rsid w:val="006F7E36"/>
    <w:rsid w:val="007004C1"/>
    <w:rsid w:val="00711BF6"/>
    <w:rsid w:val="00713C9B"/>
    <w:rsid w:val="007232B8"/>
    <w:rsid w:val="0074013D"/>
    <w:rsid w:val="007415B3"/>
    <w:rsid w:val="00743DC5"/>
    <w:rsid w:val="007454FC"/>
    <w:rsid w:val="007456FC"/>
    <w:rsid w:val="0074647D"/>
    <w:rsid w:val="00751FDA"/>
    <w:rsid w:val="007526A7"/>
    <w:rsid w:val="0076102D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3A35"/>
    <w:rsid w:val="007D135E"/>
    <w:rsid w:val="007D79D2"/>
    <w:rsid w:val="007E5E1E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5950"/>
    <w:rsid w:val="008566F5"/>
    <w:rsid w:val="00866057"/>
    <w:rsid w:val="00875878"/>
    <w:rsid w:val="008902C8"/>
    <w:rsid w:val="00890A9A"/>
    <w:rsid w:val="008A4CEB"/>
    <w:rsid w:val="008B6206"/>
    <w:rsid w:val="008B7249"/>
    <w:rsid w:val="008B7FA5"/>
    <w:rsid w:val="008C2889"/>
    <w:rsid w:val="008C56D1"/>
    <w:rsid w:val="008D0EE3"/>
    <w:rsid w:val="008E2AD6"/>
    <w:rsid w:val="008E3F42"/>
    <w:rsid w:val="008E7AAF"/>
    <w:rsid w:val="009001A8"/>
    <w:rsid w:val="00901F98"/>
    <w:rsid w:val="00906BCE"/>
    <w:rsid w:val="0091356D"/>
    <w:rsid w:val="00913AFC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6422"/>
    <w:rsid w:val="009947A3"/>
    <w:rsid w:val="00997CFA"/>
    <w:rsid w:val="009A14CB"/>
    <w:rsid w:val="009A2089"/>
    <w:rsid w:val="009A5499"/>
    <w:rsid w:val="009B05BE"/>
    <w:rsid w:val="009B0C46"/>
    <w:rsid w:val="009B243D"/>
    <w:rsid w:val="009B362E"/>
    <w:rsid w:val="009B4E65"/>
    <w:rsid w:val="009C0BF3"/>
    <w:rsid w:val="009C3E60"/>
    <w:rsid w:val="009C61CF"/>
    <w:rsid w:val="009C6244"/>
    <w:rsid w:val="009D1BD7"/>
    <w:rsid w:val="009D691A"/>
    <w:rsid w:val="009E0CF8"/>
    <w:rsid w:val="009F1CBF"/>
    <w:rsid w:val="009F2C8E"/>
    <w:rsid w:val="009F3884"/>
    <w:rsid w:val="009F38F1"/>
    <w:rsid w:val="00A000F8"/>
    <w:rsid w:val="00A004B1"/>
    <w:rsid w:val="00A00AEF"/>
    <w:rsid w:val="00A127C2"/>
    <w:rsid w:val="00A16709"/>
    <w:rsid w:val="00A16E85"/>
    <w:rsid w:val="00A2494A"/>
    <w:rsid w:val="00A31950"/>
    <w:rsid w:val="00A31EC7"/>
    <w:rsid w:val="00A4411D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B4CBE"/>
    <w:rsid w:val="00AC30D2"/>
    <w:rsid w:val="00AD47D2"/>
    <w:rsid w:val="00AE0A44"/>
    <w:rsid w:val="00AE515F"/>
    <w:rsid w:val="00AE56B3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1A48"/>
    <w:rsid w:val="00B631CE"/>
    <w:rsid w:val="00B70DF8"/>
    <w:rsid w:val="00B75946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493"/>
    <w:rsid w:val="00B91F24"/>
    <w:rsid w:val="00BA13F9"/>
    <w:rsid w:val="00BA4B8E"/>
    <w:rsid w:val="00BB312E"/>
    <w:rsid w:val="00BB78D8"/>
    <w:rsid w:val="00BB7AEE"/>
    <w:rsid w:val="00BC0A8D"/>
    <w:rsid w:val="00BC18BE"/>
    <w:rsid w:val="00BC35CF"/>
    <w:rsid w:val="00BC6AA7"/>
    <w:rsid w:val="00BC6CBD"/>
    <w:rsid w:val="00BC797E"/>
    <w:rsid w:val="00BC7E8D"/>
    <w:rsid w:val="00BD06ED"/>
    <w:rsid w:val="00BD0988"/>
    <w:rsid w:val="00BD1862"/>
    <w:rsid w:val="00BD1A3B"/>
    <w:rsid w:val="00BE1188"/>
    <w:rsid w:val="00BE1D25"/>
    <w:rsid w:val="00BE2977"/>
    <w:rsid w:val="00BE2DB2"/>
    <w:rsid w:val="00BF39EC"/>
    <w:rsid w:val="00BF418D"/>
    <w:rsid w:val="00BF55B5"/>
    <w:rsid w:val="00BF7C3B"/>
    <w:rsid w:val="00C11891"/>
    <w:rsid w:val="00C26D02"/>
    <w:rsid w:val="00C27485"/>
    <w:rsid w:val="00C32E6B"/>
    <w:rsid w:val="00C37DBA"/>
    <w:rsid w:val="00C461A1"/>
    <w:rsid w:val="00C63375"/>
    <w:rsid w:val="00C644FC"/>
    <w:rsid w:val="00C66516"/>
    <w:rsid w:val="00C66973"/>
    <w:rsid w:val="00C723DE"/>
    <w:rsid w:val="00C727AC"/>
    <w:rsid w:val="00C730B9"/>
    <w:rsid w:val="00C74108"/>
    <w:rsid w:val="00C771EC"/>
    <w:rsid w:val="00C82BC7"/>
    <w:rsid w:val="00C82EA3"/>
    <w:rsid w:val="00C863A5"/>
    <w:rsid w:val="00C90D1A"/>
    <w:rsid w:val="00C94393"/>
    <w:rsid w:val="00C95521"/>
    <w:rsid w:val="00C97004"/>
    <w:rsid w:val="00CA2B5B"/>
    <w:rsid w:val="00CA42DE"/>
    <w:rsid w:val="00CB4772"/>
    <w:rsid w:val="00CB6245"/>
    <w:rsid w:val="00CC09BB"/>
    <w:rsid w:val="00CC0ACF"/>
    <w:rsid w:val="00CD2F16"/>
    <w:rsid w:val="00CE417F"/>
    <w:rsid w:val="00CE71FC"/>
    <w:rsid w:val="00CF42DE"/>
    <w:rsid w:val="00CF6803"/>
    <w:rsid w:val="00CF6985"/>
    <w:rsid w:val="00D024B9"/>
    <w:rsid w:val="00D033C5"/>
    <w:rsid w:val="00D047D3"/>
    <w:rsid w:val="00D06D40"/>
    <w:rsid w:val="00D12700"/>
    <w:rsid w:val="00D14B81"/>
    <w:rsid w:val="00D159EF"/>
    <w:rsid w:val="00D16C19"/>
    <w:rsid w:val="00D23488"/>
    <w:rsid w:val="00D270C0"/>
    <w:rsid w:val="00D40C04"/>
    <w:rsid w:val="00D43080"/>
    <w:rsid w:val="00D46D2C"/>
    <w:rsid w:val="00D50BB3"/>
    <w:rsid w:val="00D5375C"/>
    <w:rsid w:val="00D77199"/>
    <w:rsid w:val="00D8125B"/>
    <w:rsid w:val="00D83223"/>
    <w:rsid w:val="00D83C4C"/>
    <w:rsid w:val="00D87E13"/>
    <w:rsid w:val="00D91872"/>
    <w:rsid w:val="00D955CF"/>
    <w:rsid w:val="00DA4117"/>
    <w:rsid w:val="00DA42C2"/>
    <w:rsid w:val="00DC3ED7"/>
    <w:rsid w:val="00DC51B0"/>
    <w:rsid w:val="00DD4F2F"/>
    <w:rsid w:val="00DD7D15"/>
    <w:rsid w:val="00DE1279"/>
    <w:rsid w:val="00DE23EB"/>
    <w:rsid w:val="00DE2626"/>
    <w:rsid w:val="00DE77C3"/>
    <w:rsid w:val="00DF1CAA"/>
    <w:rsid w:val="00DF2615"/>
    <w:rsid w:val="00DF3FE9"/>
    <w:rsid w:val="00DF72A7"/>
    <w:rsid w:val="00E004C9"/>
    <w:rsid w:val="00E02043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2540F"/>
    <w:rsid w:val="00E33281"/>
    <w:rsid w:val="00E37555"/>
    <w:rsid w:val="00E43EF8"/>
    <w:rsid w:val="00E4471E"/>
    <w:rsid w:val="00E50382"/>
    <w:rsid w:val="00E55253"/>
    <w:rsid w:val="00E57C44"/>
    <w:rsid w:val="00E609BE"/>
    <w:rsid w:val="00E7337F"/>
    <w:rsid w:val="00E94917"/>
    <w:rsid w:val="00EA2E70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F00C32"/>
    <w:rsid w:val="00F00E09"/>
    <w:rsid w:val="00F01D9A"/>
    <w:rsid w:val="00F02E97"/>
    <w:rsid w:val="00F06FFC"/>
    <w:rsid w:val="00F136A3"/>
    <w:rsid w:val="00F13FE3"/>
    <w:rsid w:val="00F15FB6"/>
    <w:rsid w:val="00F17938"/>
    <w:rsid w:val="00F241AA"/>
    <w:rsid w:val="00F27B6D"/>
    <w:rsid w:val="00F35380"/>
    <w:rsid w:val="00F35FC9"/>
    <w:rsid w:val="00F406B7"/>
    <w:rsid w:val="00F41992"/>
    <w:rsid w:val="00F427CA"/>
    <w:rsid w:val="00F433EA"/>
    <w:rsid w:val="00F442F6"/>
    <w:rsid w:val="00F51DD0"/>
    <w:rsid w:val="00F53492"/>
    <w:rsid w:val="00F706B8"/>
    <w:rsid w:val="00F81115"/>
    <w:rsid w:val="00F818DB"/>
    <w:rsid w:val="00F84932"/>
    <w:rsid w:val="00F84C28"/>
    <w:rsid w:val="00F87C7C"/>
    <w:rsid w:val="00F93611"/>
    <w:rsid w:val="00FA09E8"/>
    <w:rsid w:val="00FA254D"/>
    <w:rsid w:val="00FA2FA6"/>
    <w:rsid w:val="00FC11D7"/>
    <w:rsid w:val="00FC1C0C"/>
    <w:rsid w:val="00FC1E0A"/>
    <w:rsid w:val="00FC7A69"/>
    <w:rsid w:val="00FD00C5"/>
    <w:rsid w:val="00FD14A1"/>
    <w:rsid w:val="00FD35E4"/>
    <w:rsid w:val="00FD70F9"/>
    <w:rsid w:val="00FD7852"/>
    <w:rsid w:val="00FE0E2B"/>
    <w:rsid w:val="00FE2CBA"/>
    <w:rsid w:val="00FE72B7"/>
    <w:rsid w:val="00FF010B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788D1-6197-45A6-B211-0050BE06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DF72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8D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1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313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1E3D-A73F-4477-8D69-5B01D908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15954</Words>
  <Characters>90944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2020-11-05T03:18:00Z</cp:lastPrinted>
  <dcterms:created xsi:type="dcterms:W3CDTF">2020-11-05T03:26:00Z</dcterms:created>
  <dcterms:modified xsi:type="dcterms:W3CDTF">2020-11-05T03:26:00Z</dcterms:modified>
</cp:coreProperties>
</file>