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CB" w:rsidRDefault="003E39EE">
      <w:pPr>
        <w:rPr>
          <w:b/>
        </w:rPr>
      </w:pPr>
      <w:r w:rsidRPr="003E39EE">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4.5pt;height:94.5pt" fillcolor="#3cf" strokecolor="#009" strokeweight="1pt">
            <v:shadow on="t" color="#009" offset="7pt,-7pt"/>
            <v:textpath style="font-family:&quot;Impact&quot;;v-text-spacing:52429f;v-text-kern:t;v-same-letter-heights:t" trim="t" fitpath="t" xscale="f" string="Едогонский    вестник"/>
          </v:shape>
        </w:pict>
      </w:r>
    </w:p>
    <w:p w:rsidR="00A52E5C" w:rsidRDefault="00A52E5C">
      <w:pPr>
        <w:rPr>
          <w:b/>
        </w:rPr>
      </w:pPr>
    </w:p>
    <w:p w:rsidR="00A52E5C" w:rsidRDefault="00A52E5C" w:rsidP="00A52E5C">
      <w:pPr>
        <w:spacing w:after="0"/>
        <w:rPr>
          <w:rFonts w:ascii="Times New Roman" w:hAnsi="Times New Roman" w:cs="Times New Roman"/>
          <w:b/>
          <w:sz w:val="28"/>
          <w:szCs w:val="28"/>
        </w:rPr>
      </w:pPr>
      <w:r>
        <w:rPr>
          <w:rFonts w:ascii="Times New Roman" w:hAnsi="Times New Roman" w:cs="Times New Roman"/>
          <w:b/>
          <w:sz w:val="28"/>
          <w:szCs w:val="28"/>
        </w:rPr>
        <w:t xml:space="preserve">30 ноября 2017 </w:t>
      </w:r>
      <w:r w:rsidRPr="00322896">
        <w:rPr>
          <w:rFonts w:ascii="Times New Roman" w:hAnsi="Times New Roman" w:cs="Times New Roman"/>
          <w:b/>
          <w:sz w:val="28"/>
          <w:szCs w:val="28"/>
        </w:rPr>
        <w:t xml:space="preserve">года                               </w:t>
      </w:r>
      <w:r>
        <w:rPr>
          <w:rFonts w:ascii="Times New Roman" w:hAnsi="Times New Roman" w:cs="Times New Roman"/>
          <w:b/>
          <w:sz w:val="28"/>
          <w:szCs w:val="28"/>
        </w:rPr>
        <w:t xml:space="preserve">                           № 17</w:t>
      </w:r>
    </w:p>
    <w:p w:rsidR="00A52E5C" w:rsidRDefault="00A52E5C" w:rsidP="00A52E5C">
      <w:pPr>
        <w:spacing w:after="0"/>
        <w:rPr>
          <w:rFonts w:ascii="Times New Roman" w:hAnsi="Times New Roman" w:cs="Times New Roman"/>
          <w:b/>
          <w:sz w:val="28"/>
          <w:szCs w:val="28"/>
        </w:rPr>
      </w:pPr>
    </w:p>
    <w:p w:rsidR="00A52E5C"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«Едогонский  вестник» -  периодическое  печатное</w:t>
      </w:r>
    </w:p>
    <w:p w:rsidR="00A52E5C" w:rsidRPr="00322896"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издание  в  форме  газеты, утвержденное  для</w:t>
      </w:r>
    </w:p>
    <w:p w:rsidR="00A52E5C" w:rsidRPr="00322896"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издания  официальных и  иных  сообщений  и</w:t>
      </w:r>
    </w:p>
    <w:p w:rsidR="00A52E5C" w:rsidRPr="00322896"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материалов, нормативных  и  иных  актов  Думы</w:t>
      </w:r>
    </w:p>
    <w:p w:rsidR="00A52E5C" w:rsidRPr="00322896"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и  администрации  Едогонского  сельского  поселения</w:t>
      </w:r>
    </w:p>
    <w:p w:rsidR="00A52E5C" w:rsidRPr="00322896" w:rsidRDefault="00A52E5C" w:rsidP="00A52E5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Тулунского  района  Иркутской  области.</w:t>
      </w: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Издатель,  редакция  и  распространитель-</w:t>
      </w:r>
    </w:p>
    <w:p w:rsidR="00A52E5C"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администрация  Едогонского  сельского  поселения.</w:t>
      </w: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Тираж – 10  экземпляров.</w:t>
      </w:r>
    </w:p>
    <w:p w:rsidR="00A52E5C" w:rsidRPr="00322896" w:rsidRDefault="00A52E5C" w:rsidP="00A52E5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Распространяется  бесплатно.</w:t>
      </w: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rPr>
          <w:rFonts w:ascii="Times New Roman" w:hAnsi="Times New Roman" w:cs="Times New Roman"/>
          <w:b/>
          <w:sz w:val="28"/>
          <w:szCs w:val="28"/>
        </w:rPr>
      </w:pPr>
    </w:p>
    <w:p w:rsidR="00A52E5C" w:rsidRPr="00322896" w:rsidRDefault="00A52E5C" w:rsidP="00A52E5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Адрес:  Иркутская  область,  Тулунский  район,</w:t>
      </w:r>
    </w:p>
    <w:p w:rsidR="00A52E5C" w:rsidRDefault="00A52E5C" w:rsidP="00A52E5C">
      <w:pPr>
        <w:spacing w:after="0"/>
        <w:rPr>
          <w:rFonts w:ascii="Times New Roman" w:hAnsi="Times New Roman" w:cs="Times New Roman"/>
          <w:b/>
          <w:sz w:val="28"/>
          <w:szCs w:val="28"/>
        </w:rPr>
      </w:pPr>
      <w:r w:rsidRPr="00322896">
        <w:rPr>
          <w:rFonts w:ascii="Times New Roman" w:hAnsi="Times New Roman" w:cs="Times New Roman"/>
          <w:b/>
          <w:sz w:val="28"/>
          <w:szCs w:val="28"/>
        </w:rPr>
        <w:t>с. Едогон</w:t>
      </w:r>
      <w:r>
        <w:rPr>
          <w:rFonts w:ascii="Times New Roman" w:hAnsi="Times New Roman" w:cs="Times New Roman"/>
          <w:b/>
          <w:sz w:val="28"/>
          <w:szCs w:val="28"/>
        </w:rPr>
        <w:t>, ул. Ленина  66,  тел. 89041407201</w:t>
      </w:r>
    </w:p>
    <w:p w:rsidR="00A52E5C" w:rsidRDefault="00A52E5C" w:rsidP="00A52E5C"/>
    <w:p w:rsidR="009F0B2E" w:rsidRDefault="009F0B2E" w:rsidP="00A52E5C">
      <w:pPr>
        <w:jc w:val="center"/>
        <w:rPr>
          <w:rFonts w:ascii="Times New Roman" w:hAnsi="Times New Roman" w:cs="Times New Roman"/>
          <w:b/>
          <w:sz w:val="28"/>
          <w:szCs w:val="28"/>
        </w:rPr>
      </w:pPr>
    </w:p>
    <w:p w:rsidR="009F0B2E" w:rsidRDefault="009F0B2E" w:rsidP="00A52E5C">
      <w:pPr>
        <w:jc w:val="center"/>
        <w:rPr>
          <w:rFonts w:ascii="Times New Roman" w:hAnsi="Times New Roman" w:cs="Times New Roman"/>
          <w:b/>
          <w:sz w:val="28"/>
          <w:szCs w:val="28"/>
        </w:rPr>
      </w:pPr>
    </w:p>
    <w:p w:rsidR="00A52E5C" w:rsidRDefault="00A52E5C" w:rsidP="00A52E5C">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276E99" w:rsidRPr="00276E99" w:rsidRDefault="00276E99"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Постановление </w:t>
      </w:r>
      <w:r>
        <w:rPr>
          <w:rFonts w:ascii="Times New Roman" w:hAnsi="Times New Roman" w:cs="Times New Roman"/>
          <w:sz w:val="28"/>
          <w:szCs w:val="28"/>
        </w:rPr>
        <w:t xml:space="preserve"> №53 от 14.11.2017г «Об утверждении муниципальной программы «Социально-экономическое развитие территории Едогонского сельского поселения на 2018-2022гг»</w:t>
      </w:r>
    </w:p>
    <w:p w:rsidR="00A52E5C" w:rsidRDefault="00A52E5C" w:rsidP="00A52E5C">
      <w:pPr>
        <w:pStyle w:val="a4"/>
        <w:numPr>
          <w:ilvl w:val="0"/>
          <w:numId w:val="1"/>
        </w:numPr>
        <w:spacing w:after="0" w:line="240" w:lineRule="auto"/>
        <w:rPr>
          <w:rFonts w:ascii="Times New Roman" w:hAnsi="Times New Roman" w:cs="Times New Roman"/>
          <w:sz w:val="28"/>
          <w:szCs w:val="28"/>
        </w:rPr>
      </w:pPr>
      <w:r w:rsidRPr="009A0BDF">
        <w:rPr>
          <w:rFonts w:ascii="Times New Roman" w:hAnsi="Times New Roman" w:cs="Times New Roman"/>
          <w:b/>
          <w:sz w:val="28"/>
          <w:szCs w:val="28"/>
        </w:rPr>
        <w:t>Постановление №54-пг от 14.11.2017г</w:t>
      </w:r>
      <w:r>
        <w:rPr>
          <w:rFonts w:ascii="Times New Roman" w:hAnsi="Times New Roman" w:cs="Times New Roman"/>
          <w:sz w:val="28"/>
          <w:szCs w:val="28"/>
        </w:rPr>
        <w:t xml:space="preserve"> «</w:t>
      </w:r>
      <w:r w:rsidRPr="009A0BDF">
        <w:rPr>
          <w:rFonts w:ascii="Times New Roman" w:hAnsi="Times New Roman" w:cs="Times New Roman"/>
          <w:sz w:val="28"/>
          <w:szCs w:val="28"/>
        </w:rPr>
        <w:t>Об индексации должностных окладов вспомогательного персонала (рабочих) Администрации Едогонского сельского поселения</w:t>
      </w:r>
      <w:r>
        <w:rPr>
          <w:rFonts w:ascii="Times New Roman" w:hAnsi="Times New Roman" w:cs="Times New Roman"/>
          <w:sz w:val="28"/>
          <w:szCs w:val="28"/>
        </w:rPr>
        <w:t>»</w:t>
      </w:r>
      <w:r w:rsidRPr="009A0BDF">
        <w:rPr>
          <w:rFonts w:ascii="Times New Roman" w:hAnsi="Times New Roman" w:cs="Times New Roman"/>
          <w:sz w:val="28"/>
          <w:szCs w:val="28"/>
        </w:rPr>
        <w:t>.</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Постановление №55-пг от 16.11.2017г </w:t>
      </w:r>
      <w:r w:rsidRPr="009A0BDF">
        <w:rPr>
          <w:rFonts w:ascii="Times New Roman" w:hAnsi="Times New Roman" w:cs="Times New Roman"/>
          <w:sz w:val="28"/>
          <w:szCs w:val="28"/>
        </w:rPr>
        <w:t>«О внесении</w:t>
      </w:r>
      <w:r>
        <w:rPr>
          <w:rFonts w:ascii="Times New Roman" w:hAnsi="Times New Roman" w:cs="Times New Roman"/>
          <w:sz w:val="28"/>
          <w:szCs w:val="28"/>
        </w:rPr>
        <w:t xml:space="preserve"> изменений в Положение об оплате труда и формирования фонда оплаты труда работников, осуществляющих полномочия по первичному воинскому учету, утвержденного постановлением</w:t>
      </w:r>
      <w:r>
        <w:rPr>
          <w:rFonts w:ascii="Times New Roman" w:hAnsi="Times New Roman" w:cs="Times New Roman"/>
          <w:b/>
          <w:sz w:val="28"/>
          <w:szCs w:val="28"/>
        </w:rPr>
        <w:t xml:space="preserve">  </w:t>
      </w:r>
      <w:r w:rsidRPr="009A0BDF">
        <w:rPr>
          <w:rFonts w:ascii="Times New Roman" w:hAnsi="Times New Roman" w:cs="Times New Roman"/>
          <w:sz w:val="28"/>
          <w:szCs w:val="28"/>
        </w:rPr>
        <w:t>Администрации Едогонского сельского поселения от 24 декабря 2014г №47-пг</w:t>
      </w:r>
      <w:r>
        <w:rPr>
          <w:rFonts w:ascii="Times New Roman" w:hAnsi="Times New Roman" w:cs="Times New Roman"/>
          <w:sz w:val="28"/>
          <w:szCs w:val="28"/>
        </w:rPr>
        <w:t>.</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Постановление №55-пга от 27.11.2017г </w:t>
      </w:r>
      <w:r>
        <w:rPr>
          <w:rFonts w:ascii="Times New Roman" w:hAnsi="Times New Roman" w:cs="Times New Roman"/>
          <w:sz w:val="28"/>
          <w:szCs w:val="28"/>
        </w:rPr>
        <w:t>О внесении изменений в муниципальную программу «Дорожная деятельность в отношении автомобильных дорог общего пользования местного значения в границах населенных пунктов Едогонского сельского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на 2017-2019г</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Постановление №55 от 28.11.2017г </w:t>
      </w:r>
      <w:r w:rsidRPr="00D1223A">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в муниципальную программу «По пожарной безопасности в границах Едогонского сельского поселения на 2017-2019гг».</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Постановление №56 от 28.11.2017г </w:t>
      </w:r>
      <w:r>
        <w:rPr>
          <w:rFonts w:ascii="Times New Roman" w:hAnsi="Times New Roman" w:cs="Times New Roman"/>
          <w:sz w:val="28"/>
          <w:szCs w:val="28"/>
        </w:rPr>
        <w:t>«О внесении изменений в муниципальную программу «Обеспечение населения питьевой водой».</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№60-рг от 17.11.2017г </w:t>
      </w:r>
      <w:r>
        <w:rPr>
          <w:rFonts w:ascii="Times New Roman" w:hAnsi="Times New Roman" w:cs="Times New Roman"/>
          <w:sz w:val="28"/>
          <w:szCs w:val="28"/>
        </w:rPr>
        <w:t>О списании материальных запасов.</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№61-рг от 17.11.2017г </w:t>
      </w:r>
      <w:r>
        <w:rPr>
          <w:rFonts w:ascii="Times New Roman" w:hAnsi="Times New Roman" w:cs="Times New Roman"/>
          <w:sz w:val="28"/>
          <w:szCs w:val="28"/>
        </w:rPr>
        <w:t xml:space="preserve"> О списании основных средств с балансового учета администрации Едогонского сельского поселения</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№62-рг от 28.11.2017г </w:t>
      </w:r>
      <w:r>
        <w:rPr>
          <w:rFonts w:ascii="Times New Roman" w:hAnsi="Times New Roman" w:cs="Times New Roman"/>
          <w:sz w:val="28"/>
          <w:szCs w:val="28"/>
        </w:rPr>
        <w:t xml:space="preserve"> О перерасчете пенсии за выслугу лет гражданам, замещавшим должности муниципальной службы.</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№62 от 28.11.2017г </w:t>
      </w:r>
      <w:r w:rsidRPr="00D1223A">
        <w:rPr>
          <w:rFonts w:ascii="Times New Roman" w:hAnsi="Times New Roman" w:cs="Times New Roman"/>
          <w:sz w:val="28"/>
          <w:szCs w:val="28"/>
        </w:rPr>
        <w:t>О создании Единой комиссии по определению поставщиков ( подрядчиков)</w:t>
      </w:r>
      <w:r>
        <w:rPr>
          <w:rFonts w:ascii="Times New Roman" w:hAnsi="Times New Roman" w:cs="Times New Roman"/>
          <w:sz w:val="28"/>
          <w:szCs w:val="28"/>
        </w:rPr>
        <w:t>, исполнителей) для муниципальных нужд Едогонского сельского поселения.</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№63-рг от 30.11.2017г </w:t>
      </w:r>
      <w:r>
        <w:rPr>
          <w:rFonts w:ascii="Times New Roman" w:hAnsi="Times New Roman" w:cs="Times New Roman"/>
          <w:sz w:val="28"/>
          <w:szCs w:val="28"/>
        </w:rPr>
        <w:t>О присвоении адреса земельному участку в д.Изегол Тулунского района Иркутской области Российской Федерации</w:t>
      </w:r>
    </w:p>
    <w:p w:rsidR="00A52E5C" w:rsidRDefault="00A52E5C" w:rsidP="00A52E5C">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Распоряжение № 64-рг от 30.11.2017г </w:t>
      </w:r>
      <w:r>
        <w:rPr>
          <w:rFonts w:ascii="Times New Roman" w:hAnsi="Times New Roman" w:cs="Times New Roman"/>
          <w:sz w:val="28"/>
          <w:szCs w:val="28"/>
        </w:rPr>
        <w:t xml:space="preserve"> О присвоении адреса объекту недвижимости в д.Изегол Тулунского района Иркутской области РФ</w:t>
      </w:r>
    </w:p>
    <w:p w:rsidR="00A52E5C" w:rsidRPr="00C21144" w:rsidRDefault="00A52E5C" w:rsidP="00A52E5C">
      <w:pPr>
        <w:spacing w:after="0" w:line="240" w:lineRule="auto"/>
        <w:jc w:val="both"/>
        <w:outlineLvl w:val="0"/>
        <w:rPr>
          <w:rFonts w:ascii="Times New Roman" w:hAnsi="Times New Roman" w:cs="Times New Roman"/>
          <w:sz w:val="28"/>
          <w:szCs w:val="28"/>
        </w:rPr>
      </w:pPr>
      <w:r>
        <w:rPr>
          <w:rFonts w:ascii="Times New Roman" w:hAnsi="Times New Roman" w:cs="Times New Roman"/>
          <w:b/>
          <w:sz w:val="28"/>
          <w:szCs w:val="28"/>
        </w:rPr>
        <w:t xml:space="preserve">      12. Решение №35 от 28.11.2017г </w:t>
      </w:r>
      <w:r w:rsidRPr="00C21144">
        <w:rPr>
          <w:rFonts w:ascii="Times New Roman" w:hAnsi="Times New Roman" w:cs="Times New Roman"/>
          <w:sz w:val="28"/>
          <w:szCs w:val="28"/>
        </w:rPr>
        <w:t>О внесении изменений в решение</w:t>
      </w:r>
    </w:p>
    <w:p w:rsidR="00A52E5C" w:rsidRDefault="00A52E5C" w:rsidP="00A52E5C">
      <w:pPr>
        <w:spacing w:after="0" w:line="240" w:lineRule="auto"/>
        <w:ind w:firstLine="567"/>
        <w:jc w:val="both"/>
        <w:outlineLvl w:val="0"/>
        <w:rPr>
          <w:rFonts w:ascii="Times New Roman" w:hAnsi="Times New Roman" w:cs="Times New Roman"/>
          <w:sz w:val="28"/>
          <w:szCs w:val="28"/>
        </w:rPr>
      </w:pPr>
      <w:r w:rsidRPr="00C21144">
        <w:rPr>
          <w:rFonts w:ascii="Times New Roman" w:hAnsi="Times New Roman" w:cs="Times New Roman"/>
          <w:sz w:val="28"/>
          <w:szCs w:val="28"/>
        </w:rPr>
        <w:t>Думы Едогонского сельского поселения</w:t>
      </w:r>
      <w:r>
        <w:rPr>
          <w:rFonts w:ascii="Times New Roman" w:hAnsi="Times New Roman" w:cs="Times New Roman"/>
          <w:sz w:val="28"/>
          <w:szCs w:val="28"/>
        </w:rPr>
        <w:t xml:space="preserve"> </w:t>
      </w:r>
      <w:r w:rsidRPr="00C21144">
        <w:rPr>
          <w:rFonts w:ascii="Times New Roman" w:hAnsi="Times New Roman" w:cs="Times New Roman"/>
          <w:sz w:val="28"/>
          <w:szCs w:val="28"/>
        </w:rPr>
        <w:t>от 27.12.2016 г. № 38 «О бюджете Едогонского</w:t>
      </w:r>
      <w:r>
        <w:rPr>
          <w:rFonts w:ascii="Times New Roman" w:hAnsi="Times New Roman" w:cs="Times New Roman"/>
          <w:sz w:val="28"/>
          <w:szCs w:val="28"/>
        </w:rPr>
        <w:t xml:space="preserve"> </w:t>
      </w:r>
      <w:r w:rsidRPr="00C21144">
        <w:rPr>
          <w:rFonts w:ascii="Times New Roman" w:hAnsi="Times New Roman" w:cs="Times New Roman"/>
          <w:sz w:val="28"/>
          <w:szCs w:val="28"/>
        </w:rPr>
        <w:t>муниципального образования на 2017 год и плановый период 2018 и 2019 годов» (с изменениями от 31.03.2017 г. № 10,</w:t>
      </w:r>
      <w:r>
        <w:rPr>
          <w:rFonts w:ascii="Times New Roman" w:hAnsi="Times New Roman" w:cs="Times New Roman"/>
          <w:sz w:val="28"/>
          <w:szCs w:val="28"/>
        </w:rPr>
        <w:t xml:space="preserve"> </w:t>
      </w:r>
      <w:r w:rsidRPr="00C21144">
        <w:rPr>
          <w:rFonts w:ascii="Times New Roman" w:hAnsi="Times New Roman" w:cs="Times New Roman"/>
          <w:sz w:val="28"/>
          <w:szCs w:val="28"/>
        </w:rPr>
        <w:t xml:space="preserve">от 25.05.2017 г. № 14, от 11.07.2017г. № 23) </w:t>
      </w:r>
    </w:p>
    <w:p w:rsidR="00A52E5C" w:rsidRDefault="00A52E5C" w:rsidP="00A52E5C">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b/>
          <w:sz w:val="28"/>
          <w:szCs w:val="28"/>
        </w:rPr>
        <w:t xml:space="preserve">Решение №36 от 28.11.2017г </w:t>
      </w:r>
      <w:r w:rsidRPr="004A257C">
        <w:rPr>
          <w:rFonts w:ascii="Times New Roman" w:hAnsi="Times New Roman" w:cs="Times New Roman"/>
          <w:sz w:val="28"/>
          <w:szCs w:val="28"/>
        </w:rPr>
        <w:t>О внесении</w:t>
      </w:r>
      <w:r>
        <w:rPr>
          <w:rFonts w:ascii="Times New Roman" w:hAnsi="Times New Roman" w:cs="Times New Roman"/>
          <w:b/>
          <w:sz w:val="28"/>
          <w:szCs w:val="28"/>
        </w:rPr>
        <w:t xml:space="preserve">  </w:t>
      </w:r>
      <w:r w:rsidRPr="004A257C">
        <w:rPr>
          <w:rFonts w:ascii="Times New Roman" w:hAnsi="Times New Roman" w:cs="Times New Roman"/>
          <w:sz w:val="28"/>
          <w:szCs w:val="28"/>
        </w:rPr>
        <w:t>изменений в Положение об условиях оплаты труда муниципальных служащих</w:t>
      </w:r>
      <w:r>
        <w:rPr>
          <w:rFonts w:ascii="Times New Roman" w:hAnsi="Times New Roman" w:cs="Times New Roman"/>
          <w:sz w:val="28"/>
          <w:szCs w:val="28"/>
        </w:rPr>
        <w:t xml:space="preserve"> Едогонского сельского поселения.</w:t>
      </w:r>
    </w:p>
    <w:p w:rsidR="00A52E5C" w:rsidRPr="00595BBE" w:rsidRDefault="00A52E5C" w:rsidP="00595BBE">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b/>
          <w:sz w:val="28"/>
          <w:szCs w:val="28"/>
        </w:rPr>
        <w:lastRenderedPageBreak/>
        <w:t xml:space="preserve">14. Решение №37 от 28.11.2017г </w:t>
      </w:r>
      <w:r>
        <w:rPr>
          <w:rFonts w:ascii="Times New Roman" w:hAnsi="Times New Roman" w:cs="Times New Roman"/>
          <w:sz w:val="28"/>
          <w:szCs w:val="28"/>
        </w:rPr>
        <w:t>О назначении публичных слушаний по проекту решения Думы Едогонского сельского поселения «О бюджете Едогонского муниципального образования на 2018 год и плановый период 2019 и 2020годов»</w:t>
      </w:r>
    </w:p>
    <w:p w:rsidR="00276E99" w:rsidRDefault="00276E99" w:rsidP="00276E99">
      <w:pPr>
        <w:pStyle w:val="a5"/>
        <w:ind w:left="720" w:right="140" w:hanging="20"/>
        <w:jc w:val="center"/>
        <w:rPr>
          <w:rFonts w:ascii="Times New Roman" w:hAnsi="Times New Roman"/>
          <w:spacing w:val="20"/>
          <w:sz w:val="28"/>
          <w:szCs w:val="28"/>
        </w:rPr>
      </w:pPr>
      <w:r>
        <w:rPr>
          <w:rFonts w:ascii="Times New Roman" w:hAnsi="Times New Roman"/>
          <w:b/>
          <w:spacing w:val="20"/>
          <w:sz w:val="28"/>
          <w:szCs w:val="28"/>
        </w:rPr>
        <w:t>ИРКУТСКАЯ ОБЛАСТЬ</w:t>
      </w:r>
    </w:p>
    <w:p w:rsidR="00276E99" w:rsidRDefault="00276E99" w:rsidP="00276E99">
      <w:pPr>
        <w:pStyle w:val="a5"/>
        <w:ind w:left="720" w:right="140" w:hanging="2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276E99" w:rsidRDefault="00276E99" w:rsidP="00276E99">
      <w:pPr>
        <w:pStyle w:val="a5"/>
        <w:ind w:left="720" w:right="140" w:hanging="20"/>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w:t>
      </w:r>
    </w:p>
    <w:p w:rsidR="00276E99" w:rsidRDefault="00276E99" w:rsidP="00276E99">
      <w:pPr>
        <w:pStyle w:val="a5"/>
        <w:ind w:left="720" w:right="140" w:hanging="20"/>
        <w:jc w:val="center"/>
        <w:rPr>
          <w:rFonts w:ascii="Times New Roman" w:hAnsi="Times New Roman"/>
          <w:spacing w:val="20"/>
          <w:sz w:val="28"/>
          <w:szCs w:val="28"/>
        </w:rPr>
      </w:pPr>
      <w:r>
        <w:rPr>
          <w:rFonts w:ascii="Times New Roman" w:hAnsi="Times New Roman"/>
          <w:b/>
          <w:spacing w:val="20"/>
          <w:sz w:val="28"/>
          <w:szCs w:val="28"/>
        </w:rPr>
        <w:t>Едогонского сельского поселения</w:t>
      </w:r>
    </w:p>
    <w:p w:rsidR="00276E99" w:rsidRDefault="00276E99" w:rsidP="00276E99">
      <w:pPr>
        <w:pStyle w:val="a5"/>
        <w:ind w:left="720" w:right="140" w:hanging="20"/>
        <w:jc w:val="center"/>
        <w:rPr>
          <w:rFonts w:ascii="Times New Roman" w:hAnsi="Times New Roman"/>
          <w:spacing w:val="20"/>
          <w:sz w:val="28"/>
          <w:szCs w:val="28"/>
        </w:rPr>
      </w:pPr>
    </w:p>
    <w:p w:rsidR="00276E99" w:rsidRDefault="00276E99" w:rsidP="00276E99">
      <w:pPr>
        <w:pStyle w:val="a5"/>
        <w:ind w:left="720" w:right="140" w:hanging="20"/>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p w:rsidR="00276E99" w:rsidRDefault="00276E99" w:rsidP="00276E99">
      <w:pPr>
        <w:pStyle w:val="a5"/>
        <w:ind w:left="720" w:right="140" w:hanging="20"/>
        <w:jc w:val="center"/>
        <w:rPr>
          <w:rFonts w:ascii="Times New Roman" w:hAnsi="Times New Roman"/>
          <w:b/>
          <w:spacing w:val="20"/>
          <w:sz w:val="28"/>
          <w:szCs w:val="28"/>
        </w:rPr>
      </w:pPr>
    </w:p>
    <w:p w:rsidR="00276E99" w:rsidRDefault="00276E99" w:rsidP="00276E99">
      <w:pPr>
        <w:pStyle w:val="a5"/>
        <w:ind w:left="720" w:right="140" w:hanging="20"/>
        <w:jc w:val="left"/>
        <w:rPr>
          <w:rFonts w:ascii="Times New Roman" w:hAnsi="Times New Roman"/>
          <w:b/>
          <w:spacing w:val="20"/>
          <w:sz w:val="28"/>
          <w:szCs w:val="28"/>
        </w:rPr>
      </w:pPr>
      <w:r>
        <w:rPr>
          <w:rFonts w:ascii="Times New Roman" w:hAnsi="Times New Roman"/>
          <w:b/>
          <w:spacing w:val="20"/>
          <w:sz w:val="28"/>
          <w:szCs w:val="28"/>
        </w:rPr>
        <w:t>«  14 » ноября 2017 г</w:t>
      </w:r>
      <w:r>
        <w:rPr>
          <w:rFonts w:ascii="Times New Roman" w:hAnsi="Times New Roman"/>
          <w:spacing w:val="20"/>
          <w:sz w:val="28"/>
          <w:szCs w:val="28"/>
        </w:rPr>
        <w:t xml:space="preserve">.                                                       </w:t>
      </w:r>
      <w:r>
        <w:rPr>
          <w:rFonts w:ascii="Times New Roman" w:hAnsi="Times New Roman"/>
          <w:b/>
          <w:spacing w:val="20"/>
          <w:sz w:val="28"/>
          <w:szCs w:val="28"/>
        </w:rPr>
        <w:t xml:space="preserve">№53  </w:t>
      </w:r>
    </w:p>
    <w:p w:rsidR="00276E99" w:rsidRDefault="00276E99" w:rsidP="00276E99">
      <w:pPr>
        <w:pStyle w:val="a5"/>
        <w:ind w:left="720" w:right="140" w:hanging="20"/>
        <w:jc w:val="center"/>
        <w:rPr>
          <w:rFonts w:ascii="Times New Roman" w:hAnsi="Times New Roman"/>
          <w:b/>
          <w:spacing w:val="20"/>
          <w:sz w:val="28"/>
          <w:szCs w:val="28"/>
        </w:rPr>
      </w:pPr>
    </w:p>
    <w:p w:rsidR="00276E99" w:rsidRDefault="00276E99" w:rsidP="00276E99">
      <w:pPr>
        <w:pStyle w:val="a5"/>
        <w:ind w:left="720" w:right="140" w:hanging="20"/>
        <w:jc w:val="center"/>
        <w:rPr>
          <w:rFonts w:ascii="Times New Roman" w:hAnsi="Times New Roman"/>
          <w:b/>
          <w:spacing w:val="20"/>
          <w:sz w:val="28"/>
          <w:szCs w:val="28"/>
        </w:rPr>
      </w:pPr>
      <w:r>
        <w:rPr>
          <w:rFonts w:ascii="Times New Roman" w:hAnsi="Times New Roman"/>
          <w:b/>
          <w:spacing w:val="20"/>
          <w:sz w:val="28"/>
          <w:szCs w:val="28"/>
        </w:rPr>
        <w:t>с. Едогон</w:t>
      </w:r>
    </w:p>
    <w:p w:rsidR="00276E99" w:rsidRDefault="00276E99" w:rsidP="00276E99">
      <w:pPr>
        <w:spacing w:after="0" w:line="240" w:lineRule="auto"/>
        <w:ind w:left="720" w:right="140"/>
        <w:rPr>
          <w:rFonts w:ascii="Times New Roman" w:hAnsi="Times New Roman"/>
          <w:b/>
          <w:sz w:val="28"/>
          <w:szCs w:val="28"/>
        </w:rPr>
      </w:pPr>
    </w:p>
    <w:p w:rsidR="00276E99" w:rsidRDefault="00276E99" w:rsidP="00276E99">
      <w:pPr>
        <w:spacing w:after="0" w:line="240" w:lineRule="auto"/>
        <w:ind w:left="720" w:right="140"/>
        <w:rPr>
          <w:rFonts w:ascii="Times New Roman" w:hAnsi="Times New Roman"/>
          <w:b/>
          <w:sz w:val="28"/>
          <w:szCs w:val="28"/>
          <w:lang w:eastAsia="ru-RU"/>
        </w:rPr>
      </w:pPr>
      <w:r>
        <w:rPr>
          <w:rFonts w:ascii="Times New Roman" w:hAnsi="Times New Roman"/>
          <w:b/>
          <w:sz w:val="28"/>
          <w:szCs w:val="28"/>
          <w:lang w:eastAsia="ru-RU"/>
        </w:rPr>
        <w:t>Об утверждении муниципальной программы</w:t>
      </w:r>
    </w:p>
    <w:p w:rsidR="00276E99" w:rsidRDefault="00276E99" w:rsidP="00276E99">
      <w:pPr>
        <w:spacing w:after="0" w:line="240" w:lineRule="auto"/>
        <w:ind w:left="720" w:right="140"/>
        <w:rPr>
          <w:rFonts w:ascii="Times New Roman" w:hAnsi="Times New Roman"/>
          <w:b/>
          <w:sz w:val="28"/>
          <w:szCs w:val="28"/>
        </w:rPr>
      </w:pPr>
      <w:r>
        <w:rPr>
          <w:rFonts w:ascii="Times New Roman" w:hAnsi="Times New Roman"/>
          <w:b/>
          <w:sz w:val="28"/>
          <w:szCs w:val="28"/>
          <w:lang w:eastAsia="ru-RU"/>
        </w:rPr>
        <w:t xml:space="preserve"> «</w:t>
      </w:r>
      <w:r>
        <w:rPr>
          <w:rFonts w:ascii="Times New Roman" w:hAnsi="Times New Roman"/>
          <w:b/>
          <w:sz w:val="28"/>
          <w:szCs w:val="28"/>
        </w:rPr>
        <w:t xml:space="preserve">Социально-экономическое развитие </w:t>
      </w:r>
    </w:p>
    <w:p w:rsidR="00276E99" w:rsidRDefault="00276E99" w:rsidP="00276E99">
      <w:pPr>
        <w:spacing w:after="0" w:line="240" w:lineRule="auto"/>
        <w:ind w:left="720" w:right="140"/>
        <w:rPr>
          <w:rFonts w:ascii="Times New Roman" w:hAnsi="Times New Roman"/>
          <w:sz w:val="28"/>
          <w:szCs w:val="28"/>
        </w:rPr>
      </w:pPr>
      <w:r>
        <w:rPr>
          <w:rFonts w:ascii="Times New Roman" w:hAnsi="Times New Roman"/>
          <w:b/>
          <w:sz w:val="28"/>
          <w:szCs w:val="28"/>
        </w:rPr>
        <w:t>территории  Едогонского сельского поселения</w:t>
      </w:r>
    </w:p>
    <w:p w:rsidR="00276E99" w:rsidRDefault="00276E99" w:rsidP="00276E99">
      <w:pPr>
        <w:spacing w:after="0" w:line="240" w:lineRule="auto"/>
        <w:ind w:left="720" w:right="140"/>
        <w:rPr>
          <w:rFonts w:ascii="Times New Roman" w:hAnsi="Times New Roman"/>
          <w:b/>
          <w:sz w:val="28"/>
          <w:szCs w:val="28"/>
        </w:rPr>
      </w:pPr>
      <w:r>
        <w:rPr>
          <w:rFonts w:ascii="Times New Roman" w:hAnsi="Times New Roman"/>
          <w:b/>
          <w:sz w:val="28"/>
          <w:szCs w:val="28"/>
          <w:lang w:eastAsia="ru-RU"/>
        </w:rPr>
        <w:t>на 2018-2022гг</w:t>
      </w:r>
      <w:r>
        <w:rPr>
          <w:rFonts w:ascii="Times New Roman" w:hAnsi="Times New Roman"/>
          <w:b/>
          <w:sz w:val="28"/>
          <w:szCs w:val="28"/>
        </w:rPr>
        <w:t>»</w:t>
      </w:r>
    </w:p>
    <w:p w:rsidR="00276E99" w:rsidRDefault="00276E99" w:rsidP="00276E99">
      <w:pPr>
        <w:spacing w:after="0" w:line="240" w:lineRule="auto"/>
        <w:ind w:left="1418" w:right="140" w:firstLine="993"/>
        <w:rPr>
          <w:rFonts w:ascii="Times New Roman" w:hAnsi="Times New Roman"/>
          <w:sz w:val="28"/>
          <w:szCs w:val="28"/>
        </w:rPr>
      </w:pPr>
    </w:p>
    <w:p w:rsidR="00276E99" w:rsidRDefault="00276E99" w:rsidP="00276E99">
      <w:pPr>
        <w:spacing w:after="0" w:line="240" w:lineRule="auto"/>
        <w:ind w:left="720" w:right="140" w:firstLine="696"/>
        <w:jc w:val="both"/>
        <w:rPr>
          <w:rFonts w:ascii="Times New Roman" w:hAnsi="Times New Roman"/>
          <w:bCs/>
          <w:sz w:val="28"/>
          <w:szCs w:val="28"/>
        </w:rPr>
      </w:pPr>
      <w:r>
        <w:rPr>
          <w:rFonts w:ascii="Times New Roman" w:hAnsi="Times New Roman"/>
          <w:sz w:val="28"/>
          <w:szCs w:val="28"/>
        </w:rPr>
        <w:t xml:space="preserve">В соответствии с Федеральным </w:t>
      </w:r>
      <w:r w:rsidRPr="00247449">
        <w:rPr>
          <w:rFonts w:ascii="Times New Roman" w:hAnsi="Times New Roman"/>
          <w:sz w:val="28"/>
          <w:szCs w:val="28"/>
        </w:rPr>
        <w:t>законом</w:t>
      </w:r>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р</w:t>
      </w:r>
      <w:r>
        <w:rPr>
          <w:rFonts w:ascii="Times New Roman" w:hAnsi="Times New Roman"/>
          <w:color w:val="000000"/>
          <w:sz w:val="28"/>
          <w:szCs w:val="28"/>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Pr>
          <w:rFonts w:ascii="Times New Roman" w:hAnsi="Times New Roman"/>
          <w:bCs/>
          <w:sz w:val="28"/>
          <w:szCs w:val="28"/>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Pr>
          <w:rFonts w:ascii="Times New Roman" w:hAnsi="Times New Roman"/>
          <w:spacing w:val="20"/>
          <w:sz w:val="28"/>
          <w:szCs w:val="28"/>
        </w:rPr>
        <w:t xml:space="preserve">2017г. № 30-пг).                                                </w:t>
      </w:r>
    </w:p>
    <w:p w:rsidR="00276E99" w:rsidRDefault="00276E99" w:rsidP="00276E99">
      <w:pPr>
        <w:autoSpaceDE w:val="0"/>
        <w:autoSpaceDN w:val="0"/>
        <w:adjustRightInd w:val="0"/>
        <w:spacing w:after="0"/>
        <w:ind w:left="1418" w:right="140" w:firstLine="567"/>
        <w:jc w:val="center"/>
        <w:outlineLvl w:val="0"/>
        <w:rPr>
          <w:rFonts w:ascii="Times New Roman" w:hAnsi="Times New Roman"/>
          <w:b/>
          <w:color w:val="000000"/>
          <w:sz w:val="28"/>
          <w:szCs w:val="28"/>
        </w:rPr>
      </w:pPr>
    </w:p>
    <w:p w:rsidR="00276E99" w:rsidRDefault="00276E99" w:rsidP="00276E99">
      <w:pPr>
        <w:autoSpaceDE w:val="0"/>
        <w:autoSpaceDN w:val="0"/>
        <w:adjustRightInd w:val="0"/>
        <w:spacing w:after="0"/>
        <w:ind w:left="720" w:right="140" w:firstLine="22"/>
        <w:jc w:val="center"/>
        <w:outlineLvl w:val="0"/>
        <w:rPr>
          <w:rFonts w:ascii="Times New Roman" w:hAnsi="Times New Roman"/>
          <w:b/>
          <w:color w:val="000000"/>
          <w:sz w:val="28"/>
          <w:szCs w:val="28"/>
        </w:rPr>
      </w:pPr>
      <w:r>
        <w:rPr>
          <w:rFonts w:ascii="Times New Roman" w:hAnsi="Times New Roman"/>
          <w:b/>
          <w:color w:val="000000"/>
          <w:sz w:val="28"/>
          <w:szCs w:val="28"/>
        </w:rPr>
        <w:t>П О СТ А Н О В Л Я Ю:</w:t>
      </w:r>
    </w:p>
    <w:p w:rsidR="00276E99" w:rsidRDefault="00276E99" w:rsidP="00276E99">
      <w:pPr>
        <w:spacing w:after="0" w:line="240" w:lineRule="auto"/>
        <w:ind w:left="720" w:right="140" w:firstLine="22"/>
        <w:rPr>
          <w:rFonts w:ascii="Times New Roman" w:hAnsi="Times New Roman"/>
          <w:sz w:val="28"/>
          <w:szCs w:val="28"/>
        </w:rPr>
      </w:pPr>
    </w:p>
    <w:p w:rsidR="00276E99" w:rsidRDefault="00276E99" w:rsidP="00276E99">
      <w:pPr>
        <w:spacing w:after="0" w:line="240" w:lineRule="auto"/>
        <w:ind w:left="720" w:right="140" w:firstLine="22"/>
        <w:jc w:val="both"/>
        <w:rPr>
          <w:rFonts w:ascii="Times New Roman" w:hAnsi="Times New Roman"/>
          <w:sz w:val="28"/>
          <w:szCs w:val="28"/>
        </w:rPr>
      </w:pPr>
      <w:r>
        <w:rPr>
          <w:rFonts w:ascii="Times New Roman" w:hAnsi="Times New Roman"/>
          <w:sz w:val="28"/>
          <w:szCs w:val="28"/>
        </w:rPr>
        <w:t>1. Утвердить муниципальную  программу  «Социально-экономическое развитие территории Едогонского сельского поселения»</w:t>
      </w:r>
      <w:r>
        <w:rPr>
          <w:rFonts w:ascii="Times New Roman" w:hAnsi="Times New Roman"/>
          <w:sz w:val="28"/>
          <w:szCs w:val="28"/>
          <w:lang w:eastAsia="ru-RU"/>
        </w:rPr>
        <w:t xml:space="preserve"> на 2018-2022гг</w:t>
      </w:r>
      <w:r>
        <w:rPr>
          <w:rFonts w:ascii="Times New Roman" w:hAnsi="Times New Roman"/>
          <w:sz w:val="28"/>
          <w:szCs w:val="28"/>
        </w:rPr>
        <w:t>».</w:t>
      </w:r>
    </w:p>
    <w:p w:rsidR="00276E99" w:rsidRDefault="00276E99" w:rsidP="00276E99">
      <w:pPr>
        <w:spacing w:after="0" w:line="240" w:lineRule="auto"/>
        <w:ind w:left="720" w:right="140" w:firstLine="22"/>
        <w:jc w:val="both"/>
        <w:rPr>
          <w:rFonts w:ascii="Times New Roman" w:hAnsi="Times New Roman"/>
          <w:sz w:val="28"/>
          <w:szCs w:val="28"/>
        </w:rPr>
      </w:pPr>
    </w:p>
    <w:p w:rsidR="00276E99" w:rsidRDefault="00276E99" w:rsidP="00276E99">
      <w:pPr>
        <w:spacing w:after="0" w:line="240" w:lineRule="auto"/>
        <w:ind w:left="720" w:right="140" w:firstLine="22"/>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276E99" w:rsidRDefault="00276E99" w:rsidP="00276E99">
      <w:pPr>
        <w:spacing w:after="0" w:line="240" w:lineRule="auto"/>
        <w:ind w:left="720" w:right="140" w:firstLine="22"/>
        <w:jc w:val="both"/>
        <w:rPr>
          <w:rFonts w:ascii="Times New Roman" w:hAnsi="Times New Roman"/>
          <w:sz w:val="28"/>
          <w:szCs w:val="28"/>
        </w:rPr>
      </w:pPr>
    </w:p>
    <w:p w:rsidR="00276E99" w:rsidRDefault="00276E99" w:rsidP="00276E99">
      <w:pPr>
        <w:spacing w:after="0" w:line="240" w:lineRule="auto"/>
        <w:ind w:left="720" w:right="140" w:firstLine="22"/>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за собой. </w:t>
      </w:r>
    </w:p>
    <w:p w:rsidR="00276E99" w:rsidRDefault="00276E99" w:rsidP="00276E99">
      <w:pPr>
        <w:spacing w:after="0" w:line="240" w:lineRule="auto"/>
        <w:ind w:right="140"/>
        <w:rPr>
          <w:rFonts w:ascii="Times New Roman" w:hAnsi="Times New Roman"/>
          <w:sz w:val="28"/>
          <w:szCs w:val="28"/>
        </w:rPr>
      </w:pPr>
    </w:p>
    <w:p w:rsidR="00276E99" w:rsidRDefault="00276E99" w:rsidP="00276E99">
      <w:pPr>
        <w:spacing w:after="0" w:line="240" w:lineRule="auto"/>
        <w:ind w:left="1418" w:right="140" w:firstLine="567"/>
        <w:rPr>
          <w:rFonts w:ascii="Times New Roman" w:hAnsi="Times New Roman"/>
          <w:sz w:val="28"/>
          <w:szCs w:val="28"/>
        </w:rPr>
      </w:pPr>
    </w:p>
    <w:p w:rsidR="00276E99" w:rsidRDefault="00276E99" w:rsidP="00276E99">
      <w:pPr>
        <w:spacing w:after="0" w:line="240" w:lineRule="auto"/>
        <w:ind w:left="1418" w:right="140" w:firstLine="567"/>
        <w:rPr>
          <w:rFonts w:ascii="Times New Roman" w:hAnsi="Times New Roman"/>
          <w:sz w:val="28"/>
          <w:szCs w:val="28"/>
        </w:rPr>
      </w:pPr>
    </w:p>
    <w:p w:rsidR="00276E99" w:rsidRDefault="00276E99" w:rsidP="00276E99">
      <w:pPr>
        <w:spacing w:after="0" w:line="240" w:lineRule="auto"/>
        <w:ind w:left="1418" w:right="140"/>
        <w:rPr>
          <w:rFonts w:ascii="Times New Roman" w:hAnsi="Times New Roman"/>
          <w:sz w:val="28"/>
          <w:szCs w:val="28"/>
        </w:rPr>
      </w:pPr>
      <w:r>
        <w:rPr>
          <w:rFonts w:ascii="Times New Roman" w:hAnsi="Times New Roman"/>
          <w:sz w:val="28"/>
          <w:szCs w:val="28"/>
        </w:rPr>
        <w:t xml:space="preserve">Глава Едогонского </w:t>
      </w:r>
    </w:p>
    <w:p w:rsidR="00276E99" w:rsidRDefault="00276E99" w:rsidP="00276E99">
      <w:pPr>
        <w:pStyle w:val="a7"/>
        <w:ind w:left="1418" w:right="140"/>
        <w:rPr>
          <w:sz w:val="28"/>
          <w:szCs w:val="28"/>
        </w:rPr>
      </w:pPr>
      <w:r>
        <w:rPr>
          <w:sz w:val="28"/>
          <w:szCs w:val="28"/>
        </w:rPr>
        <w:t>сельского поселения                                                        О.Н.Кобрусева</w:t>
      </w:r>
    </w:p>
    <w:p w:rsidR="00276E99" w:rsidRDefault="00276E99" w:rsidP="00276E99">
      <w:pPr>
        <w:pStyle w:val="ConsPlusNonformat"/>
        <w:rPr>
          <w:rFonts w:ascii="Times New Roman" w:eastAsia="Times New Roman" w:hAnsi="Times New Roman" w:cs="Times New Roman"/>
          <w:sz w:val="28"/>
          <w:szCs w:val="28"/>
        </w:rPr>
      </w:pPr>
    </w:p>
    <w:p w:rsidR="00276E99" w:rsidRDefault="00276E99" w:rsidP="00276E99">
      <w:pPr>
        <w:pStyle w:val="ConsPlusNonformat"/>
        <w:rPr>
          <w:rFonts w:ascii="Times New Roman" w:hAnsi="Times New Roman" w:cs="Times New Roman"/>
          <w:sz w:val="24"/>
          <w:szCs w:val="24"/>
        </w:rPr>
      </w:pPr>
    </w:p>
    <w:p w:rsidR="00276E99" w:rsidRDefault="00276E99" w:rsidP="00276E99">
      <w:pPr>
        <w:pStyle w:val="ConsPlusNonformat"/>
        <w:ind w:firstLine="709"/>
        <w:jc w:val="right"/>
        <w:rPr>
          <w:rFonts w:ascii="Times New Roman" w:hAnsi="Times New Roman" w:cs="Times New Roman"/>
          <w:sz w:val="28"/>
          <w:szCs w:val="28"/>
        </w:rPr>
      </w:pPr>
    </w:p>
    <w:p w:rsidR="00276E99" w:rsidRDefault="00276E99" w:rsidP="00276E99">
      <w:pPr>
        <w:pStyle w:val="ConsPlusNonformat"/>
        <w:ind w:firstLine="709"/>
        <w:jc w:val="right"/>
        <w:rPr>
          <w:rFonts w:ascii="Times New Roman" w:hAnsi="Times New Roman" w:cs="Times New Roman"/>
          <w:sz w:val="28"/>
          <w:szCs w:val="28"/>
        </w:rPr>
      </w:pPr>
    </w:p>
    <w:p w:rsidR="00276E99" w:rsidRDefault="00276E99" w:rsidP="00276E99">
      <w:pPr>
        <w:pStyle w:val="ConsPlusNonformat"/>
        <w:ind w:firstLine="709"/>
        <w:jc w:val="right"/>
        <w:rPr>
          <w:rFonts w:ascii="Times New Roman" w:hAnsi="Times New Roman" w:cs="Times New Roman"/>
          <w:sz w:val="28"/>
          <w:szCs w:val="28"/>
        </w:rPr>
      </w:pPr>
    </w:p>
    <w:p w:rsidR="00276E99" w:rsidRDefault="00276E99" w:rsidP="00276E99">
      <w:pPr>
        <w:pStyle w:val="ConsPlusNonformat"/>
        <w:ind w:firstLine="709"/>
        <w:jc w:val="right"/>
        <w:rPr>
          <w:rFonts w:ascii="Times New Roman" w:hAnsi="Times New Roman" w:cs="Times New Roman"/>
          <w:sz w:val="28"/>
          <w:szCs w:val="28"/>
        </w:rPr>
      </w:pPr>
    </w:p>
    <w:p w:rsidR="00276E99" w:rsidRDefault="00276E99" w:rsidP="00276E99">
      <w:pPr>
        <w:pStyle w:val="ConsPlusNonformat"/>
        <w:ind w:firstLine="709"/>
        <w:jc w:val="right"/>
        <w:rPr>
          <w:rFonts w:ascii="Times New Roman" w:hAnsi="Times New Roman" w:cs="Times New Roman"/>
          <w:sz w:val="28"/>
          <w:szCs w:val="28"/>
        </w:rPr>
      </w:pPr>
    </w:p>
    <w:p w:rsidR="00276E99" w:rsidRPr="00FD14A1" w:rsidRDefault="00276E99" w:rsidP="00276E99">
      <w:pPr>
        <w:pStyle w:val="ConsPlusNonformat"/>
        <w:ind w:firstLine="709"/>
        <w:jc w:val="right"/>
        <w:rPr>
          <w:rFonts w:ascii="Times New Roman" w:hAnsi="Times New Roman" w:cs="Times New Roman"/>
          <w:sz w:val="28"/>
          <w:szCs w:val="28"/>
        </w:rPr>
      </w:pPr>
      <w:r w:rsidRPr="00FD14A1">
        <w:rPr>
          <w:rFonts w:ascii="Times New Roman" w:hAnsi="Times New Roman" w:cs="Times New Roman"/>
          <w:sz w:val="28"/>
          <w:szCs w:val="28"/>
        </w:rPr>
        <w:t>Утверждена</w:t>
      </w:r>
    </w:p>
    <w:p w:rsidR="00276E99" w:rsidRPr="00FD14A1" w:rsidRDefault="00276E99" w:rsidP="00276E99">
      <w:pPr>
        <w:pStyle w:val="ConsPlusNonformat"/>
        <w:ind w:firstLine="709"/>
        <w:jc w:val="right"/>
        <w:rPr>
          <w:rFonts w:ascii="Times New Roman" w:hAnsi="Times New Roman" w:cs="Times New Roman"/>
          <w:sz w:val="28"/>
          <w:szCs w:val="28"/>
        </w:rPr>
      </w:pPr>
      <w:r w:rsidRPr="00FD14A1">
        <w:rPr>
          <w:rFonts w:ascii="Times New Roman" w:hAnsi="Times New Roman" w:cs="Times New Roman"/>
          <w:sz w:val="28"/>
          <w:szCs w:val="28"/>
        </w:rPr>
        <w:t>постановлением</w:t>
      </w:r>
    </w:p>
    <w:p w:rsidR="00276E99" w:rsidRPr="00FD14A1" w:rsidRDefault="00276E99" w:rsidP="00276E99">
      <w:pPr>
        <w:pStyle w:val="ConsPlusNonformat"/>
        <w:ind w:firstLine="709"/>
        <w:jc w:val="right"/>
        <w:rPr>
          <w:rFonts w:ascii="Times New Roman" w:hAnsi="Times New Roman" w:cs="Times New Roman"/>
          <w:sz w:val="28"/>
          <w:szCs w:val="28"/>
        </w:rPr>
      </w:pPr>
      <w:r w:rsidRPr="00FD14A1">
        <w:rPr>
          <w:rFonts w:ascii="Times New Roman" w:hAnsi="Times New Roman" w:cs="Times New Roman"/>
          <w:sz w:val="28"/>
          <w:szCs w:val="28"/>
        </w:rPr>
        <w:t>администрации Едогонского</w:t>
      </w:r>
    </w:p>
    <w:p w:rsidR="00276E99" w:rsidRPr="00FD14A1" w:rsidRDefault="00276E99" w:rsidP="00276E99">
      <w:pPr>
        <w:pStyle w:val="ConsPlusNonformat"/>
        <w:ind w:firstLine="709"/>
        <w:jc w:val="right"/>
        <w:rPr>
          <w:rFonts w:ascii="Times New Roman" w:hAnsi="Times New Roman" w:cs="Times New Roman"/>
          <w:sz w:val="28"/>
          <w:szCs w:val="28"/>
        </w:rPr>
      </w:pPr>
      <w:r w:rsidRPr="00FD14A1">
        <w:rPr>
          <w:rFonts w:ascii="Times New Roman" w:hAnsi="Times New Roman" w:cs="Times New Roman"/>
          <w:sz w:val="28"/>
          <w:szCs w:val="28"/>
        </w:rPr>
        <w:t>сельского поселения</w:t>
      </w:r>
    </w:p>
    <w:p w:rsidR="00276E99" w:rsidRPr="00FD14A1" w:rsidRDefault="00276E99" w:rsidP="00276E9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от «14 »ноября </w:t>
      </w:r>
      <w:r w:rsidRPr="00FD14A1">
        <w:rPr>
          <w:rFonts w:ascii="Times New Roman" w:hAnsi="Times New Roman" w:cs="Times New Roman"/>
          <w:sz w:val="28"/>
          <w:szCs w:val="28"/>
        </w:rPr>
        <w:t xml:space="preserve">  2017 г.№</w:t>
      </w:r>
      <w:r>
        <w:rPr>
          <w:rFonts w:ascii="Times New Roman" w:hAnsi="Times New Roman" w:cs="Times New Roman"/>
          <w:sz w:val="28"/>
          <w:szCs w:val="28"/>
        </w:rPr>
        <w:t>53</w:t>
      </w:r>
    </w:p>
    <w:p w:rsidR="00276E99" w:rsidRPr="00FD14A1" w:rsidRDefault="00276E99" w:rsidP="00276E99">
      <w:pPr>
        <w:pStyle w:val="ConsPlusNonformat"/>
        <w:ind w:firstLine="709"/>
        <w:rPr>
          <w:rFonts w:ascii="Times New Roman" w:hAnsi="Times New Roman" w:cs="Times New Roman"/>
          <w:sz w:val="28"/>
          <w:szCs w:val="28"/>
        </w:rPr>
      </w:pPr>
    </w:p>
    <w:p w:rsidR="00276E99" w:rsidRPr="00FD14A1" w:rsidRDefault="00276E99" w:rsidP="00276E99">
      <w:pPr>
        <w:pStyle w:val="ConsPlusNonformat"/>
        <w:ind w:firstLine="709"/>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sz w:val="28"/>
          <w:szCs w:val="28"/>
        </w:rPr>
      </w:pPr>
      <w:r w:rsidRPr="00FD14A1">
        <w:rPr>
          <w:rFonts w:ascii="Times New Roman" w:hAnsi="Times New Roman" w:cs="Times New Roman"/>
          <w:sz w:val="28"/>
          <w:szCs w:val="28"/>
        </w:rPr>
        <w:t>НАИМЕНОВАНИЕ</w:t>
      </w:r>
    </w:p>
    <w:p w:rsidR="00276E99" w:rsidRPr="00FD14A1" w:rsidRDefault="00276E99" w:rsidP="00276E99">
      <w:pPr>
        <w:pStyle w:val="ConsPlusNonformat"/>
        <w:ind w:firstLine="709"/>
        <w:jc w:val="center"/>
        <w:rPr>
          <w:rFonts w:ascii="Times New Roman" w:hAnsi="Times New Roman" w:cs="Times New Roman"/>
          <w:sz w:val="28"/>
          <w:szCs w:val="28"/>
        </w:rPr>
      </w:pPr>
      <w:r w:rsidRPr="00FD14A1">
        <w:rPr>
          <w:rFonts w:ascii="Times New Roman" w:hAnsi="Times New Roman" w:cs="Times New Roman"/>
          <w:sz w:val="28"/>
          <w:szCs w:val="28"/>
        </w:rPr>
        <w:t xml:space="preserve">МУНИЦИПАЛЬНОЙ ПРОГРАММЫ </w:t>
      </w:r>
    </w:p>
    <w:p w:rsidR="00276E99" w:rsidRPr="00FD14A1" w:rsidRDefault="00276E99" w:rsidP="00276E99">
      <w:pPr>
        <w:pStyle w:val="ConsPlusNonformat"/>
        <w:ind w:firstLine="709"/>
        <w:jc w:val="center"/>
        <w:rPr>
          <w:rFonts w:ascii="Times New Roman" w:hAnsi="Times New Roman" w:cs="Times New Roman"/>
          <w:sz w:val="28"/>
          <w:szCs w:val="28"/>
        </w:rPr>
      </w:pPr>
      <w:r w:rsidRPr="00FD14A1">
        <w:rPr>
          <w:rFonts w:ascii="Times New Roman" w:hAnsi="Times New Roman" w:cs="Times New Roman"/>
          <w:sz w:val="28"/>
          <w:szCs w:val="28"/>
        </w:rPr>
        <w:t>ЕДОГОНСКОГО СЕЛЬСКОГО ПОСЕЛЕНИЯ</w:t>
      </w:r>
    </w:p>
    <w:p w:rsidR="00276E99" w:rsidRPr="00FD14A1" w:rsidRDefault="00276E99" w:rsidP="00276E99">
      <w:pPr>
        <w:pStyle w:val="ConsPlusNonformat"/>
        <w:ind w:firstLine="709"/>
        <w:jc w:val="center"/>
        <w:rPr>
          <w:rFonts w:ascii="Times New Roman" w:hAnsi="Times New Roman" w:cs="Times New Roman"/>
          <w:b/>
          <w:sz w:val="28"/>
          <w:szCs w:val="28"/>
          <w:u w:val="single"/>
        </w:rPr>
      </w:pPr>
    </w:p>
    <w:p w:rsidR="00276E99" w:rsidRPr="00FD14A1" w:rsidRDefault="00276E99" w:rsidP="00276E99">
      <w:pPr>
        <w:pStyle w:val="ConsPlusNonformat"/>
        <w:ind w:firstLine="709"/>
        <w:jc w:val="center"/>
        <w:rPr>
          <w:rFonts w:ascii="Times New Roman" w:hAnsi="Times New Roman" w:cs="Times New Roman"/>
          <w:b/>
          <w:sz w:val="28"/>
          <w:szCs w:val="28"/>
          <w:u w:val="single"/>
        </w:rPr>
      </w:pPr>
      <w:r w:rsidRPr="00FD14A1">
        <w:rPr>
          <w:rFonts w:ascii="Times New Roman" w:hAnsi="Times New Roman" w:cs="Times New Roman"/>
          <w:b/>
          <w:sz w:val="28"/>
          <w:szCs w:val="28"/>
          <w:u w:val="single"/>
        </w:rPr>
        <w:t>СОЦИАЛЬНО-ЭКОНОМИЧЕСКОЕ РАЗВИТИЕ ТЕРРИТОРИИ СЕЛЬСКОГО ПОСЕЛЕНИЯ</w:t>
      </w:r>
      <w:r>
        <w:rPr>
          <w:rFonts w:ascii="Times New Roman" w:hAnsi="Times New Roman" w:cs="Times New Roman"/>
          <w:b/>
          <w:sz w:val="28"/>
          <w:szCs w:val="28"/>
          <w:u w:val="single"/>
        </w:rPr>
        <w:t xml:space="preserve"> на 2018 – 2022 гг.</w:t>
      </w:r>
    </w:p>
    <w:p w:rsidR="00276E99" w:rsidRPr="00FD14A1" w:rsidRDefault="00276E99" w:rsidP="00276E99">
      <w:pPr>
        <w:pStyle w:val="ConsPlusNonformat"/>
        <w:ind w:firstLine="709"/>
        <w:rPr>
          <w:rFonts w:ascii="Times New Roman" w:hAnsi="Times New Roman" w:cs="Times New Roman"/>
          <w:sz w:val="28"/>
          <w:szCs w:val="28"/>
        </w:rPr>
      </w:pPr>
    </w:p>
    <w:p w:rsidR="00276E99" w:rsidRPr="00FD14A1" w:rsidRDefault="00276E99" w:rsidP="00276E99">
      <w:pPr>
        <w:pStyle w:val="ConsPlusNonformat"/>
        <w:ind w:firstLine="709"/>
        <w:rPr>
          <w:rFonts w:ascii="Times New Roman" w:hAnsi="Times New Roman" w:cs="Times New Roman"/>
          <w:sz w:val="28"/>
          <w:szCs w:val="28"/>
        </w:rPr>
      </w:pPr>
    </w:p>
    <w:p w:rsidR="00276E99" w:rsidRPr="00FD14A1" w:rsidRDefault="00276E99" w:rsidP="00276E99">
      <w:pPr>
        <w:pStyle w:val="ConsPlusNonformat"/>
        <w:ind w:firstLine="709"/>
        <w:rPr>
          <w:rFonts w:ascii="Times New Roman" w:hAnsi="Times New Roman" w:cs="Times New Roman"/>
          <w:sz w:val="28"/>
          <w:szCs w:val="28"/>
        </w:rPr>
      </w:pPr>
    </w:p>
    <w:p w:rsidR="00276E99" w:rsidRPr="00FD14A1" w:rsidRDefault="00276E99" w:rsidP="00276E99">
      <w:pPr>
        <w:pStyle w:val="ConsPlusNonformat"/>
        <w:ind w:firstLine="709"/>
        <w:jc w:val="center"/>
        <w:rPr>
          <w:rFonts w:ascii="Times New Roman" w:hAnsi="Times New Roman" w:cs="Times New Roman"/>
          <w:b/>
          <w:sz w:val="28"/>
          <w:szCs w:val="28"/>
          <w:u w:val="single"/>
        </w:rPr>
      </w:pPr>
      <w:r w:rsidRPr="00FD14A1">
        <w:rPr>
          <w:rFonts w:ascii="Times New Roman" w:hAnsi="Times New Roman" w:cs="Times New Roman"/>
          <w:b/>
          <w:sz w:val="28"/>
          <w:szCs w:val="28"/>
          <w:u w:val="single"/>
        </w:rPr>
        <w:t>2018 - 2022год</w:t>
      </w:r>
    </w:p>
    <w:p w:rsidR="00276E99" w:rsidRPr="00FD14A1" w:rsidRDefault="00276E99" w:rsidP="00276E99">
      <w:pPr>
        <w:pStyle w:val="ConsPlusNonformat"/>
        <w:ind w:firstLine="709"/>
        <w:jc w:val="center"/>
        <w:rPr>
          <w:rFonts w:ascii="Times New Roman" w:hAnsi="Times New Roman" w:cs="Times New Roman"/>
          <w:sz w:val="28"/>
          <w:szCs w:val="28"/>
        </w:rPr>
      </w:pPr>
      <w:r w:rsidRPr="00FD14A1">
        <w:rPr>
          <w:rFonts w:ascii="Times New Roman" w:hAnsi="Times New Roman" w:cs="Times New Roman"/>
          <w:sz w:val="28"/>
          <w:szCs w:val="28"/>
        </w:rPr>
        <w:t>(СРОК РЕАЛИЗАЦИИ)</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bookmarkStart w:id="0" w:name="Par394"/>
      <w:bookmarkEnd w:id="0"/>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276E99" w:rsidRPr="00FD14A1" w:rsidRDefault="00276E99" w:rsidP="00276E99">
      <w:pPr>
        <w:widowControl w:val="0"/>
        <w:autoSpaceDE w:val="0"/>
        <w:autoSpaceDN w:val="0"/>
        <w:adjustRightInd w:val="0"/>
        <w:spacing w:after="0" w:line="240" w:lineRule="auto"/>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D14A1">
        <w:rPr>
          <w:rFonts w:ascii="Times New Roman" w:hAnsi="Times New Roman" w:cs="Times New Roman"/>
          <w:sz w:val="28"/>
          <w:szCs w:val="28"/>
        </w:rPr>
        <w:t>ПАСПОРТ</w:t>
      </w:r>
    </w:p>
    <w:p w:rsidR="00276E99" w:rsidRPr="00FD14A1"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D14A1">
        <w:rPr>
          <w:rFonts w:ascii="Times New Roman" w:hAnsi="Times New Roman" w:cs="Times New Roman"/>
          <w:sz w:val="28"/>
          <w:szCs w:val="28"/>
        </w:rPr>
        <w:t xml:space="preserve">МУНИЦИПАЛЬНОЙ ПРОГРАММЫ </w:t>
      </w:r>
    </w:p>
    <w:p w:rsidR="00276E99" w:rsidRPr="00FD14A1"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D14A1">
        <w:rPr>
          <w:rFonts w:ascii="Times New Roman" w:hAnsi="Times New Roman" w:cs="Times New Roman"/>
          <w:sz w:val="28"/>
          <w:szCs w:val="28"/>
        </w:rPr>
        <w:t>ЕДОГОНСКОГО СЕЛЬСКОГО ПОСЕЛЕНИЯ</w:t>
      </w:r>
    </w:p>
    <w:p w:rsidR="00276E99" w:rsidRPr="00FD14A1" w:rsidRDefault="00276E99" w:rsidP="00276E9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D14A1">
        <w:rPr>
          <w:rFonts w:ascii="Times New Roman" w:hAnsi="Times New Roman" w:cs="Times New Roman"/>
          <w:b/>
          <w:sz w:val="28"/>
          <w:szCs w:val="28"/>
          <w:u w:val="single"/>
        </w:rPr>
        <w:t>«</w:t>
      </w:r>
      <w:r w:rsidRPr="00FD14A1">
        <w:rPr>
          <w:rFonts w:ascii="Times New Roman" w:hAnsi="Times New Roman" w:cs="Times New Roman"/>
          <w:b/>
          <w:i/>
          <w:sz w:val="28"/>
          <w:szCs w:val="28"/>
          <w:u w:val="single"/>
        </w:rPr>
        <w:t xml:space="preserve">СОЦИАЛЬНО-ЭКОНОМИЧЕСКОЕ РАЗВИТИЕ ТЕРРИТОРИИ СЕЛЬСКОГО </w:t>
      </w:r>
      <w:proofErr w:type="spellStart"/>
      <w:r w:rsidRPr="00FD14A1">
        <w:rPr>
          <w:rFonts w:ascii="Times New Roman" w:hAnsi="Times New Roman" w:cs="Times New Roman"/>
          <w:b/>
          <w:i/>
          <w:sz w:val="28"/>
          <w:szCs w:val="28"/>
          <w:u w:val="single"/>
        </w:rPr>
        <w:t>ПОСЕЛЕНИЯ</w:t>
      </w:r>
      <w:r>
        <w:rPr>
          <w:rFonts w:ascii="Times New Roman" w:hAnsi="Times New Roman" w:cs="Times New Roman"/>
          <w:b/>
          <w:i/>
          <w:sz w:val="28"/>
          <w:szCs w:val="28"/>
          <w:u w:val="single"/>
        </w:rPr>
        <w:t>на</w:t>
      </w:r>
      <w:proofErr w:type="spellEnd"/>
      <w:r>
        <w:rPr>
          <w:rFonts w:ascii="Times New Roman" w:hAnsi="Times New Roman" w:cs="Times New Roman"/>
          <w:b/>
          <w:i/>
          <w:sz w:val="28"/>
          <w:szCs w:val="28"/>
          <w:u w:val="single"/>
        </w:rPr>
        <w:t xml:space="preserve"> 2018 – 2022 гг.</w:t>
      </w:r>
      <w:r w:rsidRPr="00FD14A1">
        <w:rPr>
          <w:rFonts w:ascii="Times New Roman" w:hAnsi="Times New Roman" w:cs="Times New Roman"/>
          <w:b/>
          <w:i/>
          <w:sz w:val="28"/>
          <w:szCs w:val="28"/>
          <w:u w:val="single"/>
        </w:rPr>
        <w:t>»</w:t>
      </w:r>
    </w:p>
    <w:p w:rsidR="00276E99" w:rsidRPr="00FD14A1"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D14A1">
        <w:rPr>
          <w:rFonts w:ascii="Times New Roman" w:hAnsi="Times New Roman" w:cs="Times New Roman"/>
          <w:sz w:val="28"/>
          <w:szCs w:val="28"/>
        </w:rPr>
        <w:t>(далее – муниципальная программа)</w:t>
      </w:r>
    </w:p>
    <w:tbl>
      <w:tblPr>
        <w:tblW w:w="0" w:type="auto"/>
        <w:tblCellMar>
          <w:top w:w="75" w:type="dxa"/>
          <w:left w:w="0" w:type="dxa"/>
          <w:bottom w:w="75" w:type="dxa"/>
          <w:right w:w="0" w:type="dxa"/>
        </w:tblCellMar>
        <w:tblLook w:val="0000"/>
      </w:tblPr>
      <w:tblGrid>
        <w:gridCol w:w="3215"/>
        <w:gridCol w:w="7114"/>
      </w:tblGrid>
      <w:tr w:rsidR="00276E99" w:rsidRPr="00FD14A1" w:rsidTr="00881405">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jc w:val="center"/>
              <w:rPr>
                <w:rFonts w:ascii="Times New Roman" w:hAnsi="Times New Roman" w:cs="Times New Roman"/>
                <w:sz w:val="28"/>
                <w:szCs w:val="28"/>
              </w:rPr>
            </w:pPr>
            <w:r w:rsidRPr="00FD14A1">
              <w:rPr>
                <w:rFonts w:ascii="Times New Roman" w:hAnsi="Times New Roman" w:cs="Times New Roman"/>
                <w:sz w:val="28"/>
                <w:szCs w:val="28"/>
              </w:rPr>
              <w:t>«Социально-экономическое развитие территории</w:t>
            </w:r>
            <w:r>
              <w:rPr>
                <w:rFonts w:ascii="Times New Roman" w:hAnsi="Times New Roman" w:cs="Times New Roman"/>
                <w:sz w:val="28"/>
                <w:szCs w:val="28"/>
              </w:rPr>
              <w:t xml:space="preserve"> </w:t>
            </w:r>
            <w:r w:rsidRPr="00FD14A1">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на 2018 – 2022 </w:t>
            </w:r>
            <w:proofErr w:type="spellStart"/>
            <w:r>
              <w:rPr>
                <w:rFonts w:ascii="Times New Roman" w:hAnsi="Times New Roman" w:cs="Times New Roman"/>
                <w:sz w:val="28"/>
                <w:szCs w:val="28"/>
              </w:rPr>
              <w:t>гг</w:t>
            </w:r>
            <w:proofErr w:type="spellEnd"/>
            <w:r w:rsidRPr="00FD14A1">
              <w:rPr>
                <w:rFonts w:ascii="Times New Roman" w:hAnsi="Times New Roman" w:cs="Times New Roman"/>
                <w:sz w:val="28"/>
                <w:szCs w:val="28"/>
              </w:rPr>
              <w:t>»</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jc w:val="center"/>
              <w:rPr>
                <w:rFonts w:ascii="Times New Roman" w:hAnsi="Times New Roman" w:cs="Times New Roman"/>
                <w:sz w:val="28"/>
                <w:szCs w:val="28"/>
              </w:rPr>
            </w:pPr>
            <w:r w:rsidRPr="00FD14A1">
              <w:rPr>
                <w:rFonts w:ascii="Times New Roman" w:hAnsi="Times New Roman" w:cs="Times New Roman"/>
                <w:sz w:val="28"/>
                <w:szCs w:val="28"/>
              </w:rPr>
              <w:t>Администрация Едогонского сельского поселения.</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Соисполнители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Администрация Едогонского сельского поселения</w:t>
            </w:r>
            <w:r>
              <w:rPr>
                <w:rFonts w:ascii="Times New Roman" w:hAnsi="Times New Roman" w:cs="Times New Roman"/>
                <w:sz w:val="28"/>
                <w:szCs w:val="28"/>
              </w:rPr>
              <w:t xml:space="preserve">, </w:t>
            </w:r>
            <w:r w:rsidRPr="00FD14A1">
              <w:rPr>
                <w:rFonts w:ascii="Times New Roman" w:hAnsi="Times New Roman" w:cs="Times New Roman"/>
                <w:sz w:val="28"/>
                <w:szCs w:val="28"/>
              </w:rPr>
              <w:t xml:space="preserve">МКУК «КДЦ с.Едогон» </w:t>
            </w:r>
          </w:p>
        </w:tc>
      </w:tr>
      <w:tr w:rsidR="00276E99" w:rsidRPr="00FD14A1" w:rsidTr="00881405">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jc w:val="center"/>
              <w:rPr>
                <w:rFonts w:ascii="Times New Roman" w:hAnsi="Times New Roman" w:cs="Times New Roman"/>
                <w:sz w:val="28"/>
                <w:szCs w:val="28"/>
              </w:rPr>
            </w:pPr>
            <w:r w:rsidRPr="00FD14A1">
              <w:rPr>
                <w:rFonts w:ascii="Times New Roman" w:hAnsi="Times New Roman" w:cs="Times New Roman"/>
                <w:sz w:val="28"/>
                <w:szCs w:val="28"/>
              </w:rPr>
              <w:t>Администрация Едогонского сельского поселения</w:t>
            </w:r>
            <w:r>
              <w:rPr>
                <w:rFonts w:ascii="Times New Roman" w:hAnsi="Times New Roman" w:cs="Times New Roman"/>
                <w:sz w:val="28"/>
                <w:szCs w:val="28"/>
              </w:rPr>
              <w:t xml:space="preserve">, </w:t>
            </w:r>
            <w:r w:rsidRPr="00FD14A1">
              <w:rPr>
                <w:rFonts w:ascii="Times New Roman" w:hAnsi="Times New Roman" w:cs="Times New Roman"/>
                <w:sz w:val="28"/>
                <w:szCs w:val="28"/>
              </w:rPr>
              <w:t>МКУК «КДЦ с.Едогон».</w:t>
            </w:r>
          </w:p>
        </w:tc>
      </w:tr>
      <w:tr w:rsidR="00276E99" w:rsidRPr="00FD14A1" w:rsidTr="00881405">
        <w:trPr>
          <w:trHeight w:hRule="exact" w:val="1639"/>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spacing w:after="0" w:line="240" w:lineRule="auto"/>
              <w:rPr>
                <w:rFonts w:ascii="Times New Roman" w:hAnsi="Times New Roman" w:cs="Times New Roman"/>
                <w:sz w:val="28"/>
                <w:szCs w:val="28"/>
              </w:rPr>
            </w:pPr>
            <w:r w:rsidRPr="00FD14A1">
              <w:rPr>
                <w:rFonts w:ascii="Times New Roman" w:eastAsia="Times New Roman" w:hAnsi="Times New Roman" w:cs="Times New Roman"/>
                <w:sz w:val="28"/>
                <w:szCs w:val="28"/>
                <w:lang w:eastAsia="ru-RU"/>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Задачи муниципальной программы</w:t>
            </w:r>
            <w:bookmarkStart w:id="1" w:name="_GoBack"/>
            <w:bookmarkEnd w:id="1"/>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E56364" w:rsidRDefault="00276E99" w:rsidP="00881405">
            <w:pPr>
              <w:suppressAutoHyphens/>
              <w:spacing w:after="0" w:line="240" w:lineRule="auto"/>
              <w:rPr>
                <w:rFonts w:ascii="Times New Roman" w:eastAsia="Times New Roman" w:hAnsi="Times New Roman" w:cs="Times New Roman"/>
                <w:sz w:val="28"/>
                <w:szCs w:val="28"/>
                <w:lang w:eastAsia="ru-RU"/>
              </w:rPr>
            </w:pPr>
            <w:r w:rsidRPr="00E56364">
              <w:rPr>
                <w:rFonts w:ascii="Times New Roman" w:eastAsia="Times New Roman" w:hAnsi="Times New Roman" w:cs="Times New Roman"/>
                <w:sz w:val="28"/>
                <w:szCs w:val="28"/>
                <w:lang w:eastAsia="ru-RU"/>
              </w:rPr>
              <w:t>1. О</w:t>
            </w:r>
            <w:r w:rsidRPr="00E56364">
              <w:rPr>
                <w:rFonts w:ascii="Times New Roman" w:hAnsi="Times New Roman" w:cs="Times New Roman"/>
                <w:sz w:val="28"/>
                <w:szCs w:val="28"/>
              </w:rPr>
              <w:t xml:space="preserve">существление эффективной муниципальной политики в </w:t>
            </w:r>
            <w:r>
              <w:rPr>
                <w:rFonts w:ascii="Times New Roman" w:hAnsi="Times New Roman" w:cs="Times New Roman"/>
                <w:sz w:val="28"/>
                <w:szCs w:val="28"/>
              </w:rPr>
              <w:t>Едогонском</w:t>
            </w:r>
            <w:r w:rsidRPr="00E56364">
              <w:rPr>
                <w:rFonts w:ascii="Times New Roman" w:hAnsi="Times New Roman" w:cs="Times New Roman"/>
                <w:sz w:val="28"/>
                <w:szCs w:val="28"/>
              </w:rPr>
              <w:t xml:space="preserve"> сельском поселении;</w:t>
            </w:r>
          </w:p>
          <w:p w:rsidR="00276E99" w:rsidRDefault="00276E99" w:rsidP="00881405">
            <w:pPr>
              <w:suppressAutoHyphen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2. П</w:t>
            </w:r>
            <w:r w:rsidRPr="00E56364">
              <w:rPr>
                <w:rFonts w:ascii="Times New Roman" w:hAnsi="Times New Roman" w:cs="Times New Roman"/>
                <w:sz w:val="28"/>
                <w:szCs w:val="28"/>
              </w:rPr>
              <w:t xml:space="preserve">овышение эффективности бюджетных расходов в </w:t>
            </w:r>
            <w:r>
              <w:rPr>
                <w:rFonts w:ascii="Times New Roman" w:hAnsi="Times New Roman" w:cs="Times New Roman"/>
                <w:sz w:val="28"/>
                <w:szCs w:val="28"/>
              </w:rPr>
              <w:t>Едогонском</w:t>
            </w:r>
            <w:r w:rsidRPr="00E56364">
              <w:rPr>
                <w:rFonts w:ascii="Times New Roman" w:hAnsi="Times New Roman" w:cs="Times New Roman"/>
                <w:sz w:val="28"/>
                <w:szCs w:val="28"/>
              </w:rPr>
              <w:t xml:space="preserve"> сельском поселении</w:t>
            </w:r>
            <w:r w:rsidRPr="00E56364">
              <w:rPr>
                <w:rFonts w:ascii="Times New Roman" w:eastAsia="Times New Roman" w:hAnsi="Times New Roman" w:cs="Times New Roman"/>
                <w:sz w:val="28"/>
                <w:szCs w:val="28"/>
                <w:lang w:eastAsia="ru-RU"/>
              </w:rPr>
              <w:t>;</w:t>
            </w:r>
          </w:p>
          <w:p w:rsidR="00276E99" w:rsidRPr="00E56364" w:rsidRDefault="00276E99" w:rsidP="00881405">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Pr="00E56364">
              <w:rPr>
                <w:rFonts w:ascii="Times New Roman" w:hAnsi="Times New Roman" w:cs="Times New Roman"/>
                <w:sz w:val="28"/>
                <w:szCs w:val="28"/>
              </w:rPr>
              <w:t>оздание комфортных и качественных условий проживания населения</w:t>
            </w:r>
            <w:r>
              <w:rPr>
                <w:rFonts w:ascii="Times New Roman" w:hAnsi="Times New Roman" w:cs="Times New Roman"/>
                <w:sz w:val="28"/>
                <w:szCs w:val="28"/>
              </w:rPr>
              <w:t>;</w:t>
            </w:r>
          </w:p>
          <w:p w:rsidR="00276E99" w:rsidRPr="00E56364" w:rsidRDefault="00276E99" w:rsidP="00881405">
            <w:pPr>
              <w:suppressAutoHyphens/>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4. С</w:t>
            </w:r>
            <w:r w:rsidRPr="00E56364">
              <w:rPr>
                <w:rFonts w:ascii="Times New Roman" w:hAnsi="Times New Roman" w:cs="Times New Roman"/>
                <w:sz w:val="28"/>
                <w:szCs w:val="28"/>
              </w:rPr>
              <w:t xml:space="preserve">оздание  условий для обеспечения развития территории </w:t>
            </w:r>
            <w:r>
              <w:rPr>
                <w:rFonts w:ascii="Times New Roman" w:hAnsi="Times New Roman" w:cs="Times New Roman"/>
                <w:sz w:val="28"/>
                <w:szCs w:val="28"/>
              </w:rPr>
              <w:t>Едогонского</w:t>
            </w:r>
            <w:r w:rsidRPr="00E56364">
              <w:rPr>
                <w:rFonts w:ascii="Times New Roman" w:hAnsi="Times New Roman" w:cs="Times New Roman"/>
                <w:sz w:val="28"/>
                <w:szCs w:val="28"/>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276E99" w:rsidRPr="00E56364" w:rsidRDefault="00276E99" w:rsidP="00881405">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5. О</w:t>
            </w:r>
            <w:r w:rsidRPr="00E56364">
              <w:rPr>
                <w:rFonts w:ascii="Times New Roman" w:hAnsi="Times New Roman" w:cs="Times New Roman"/>
                <w:sz w:val="28"/>
                <w:szCs w:val="28"/>
              </w:rPr>
              <w:t>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276E99" w:rsidRPr="00FD14A1" w:rsidRDefault="00276E99" w:rsidP="00881405">
            <w:pPr>
              <w:suppressAutoHyphens/>
              <w:spacing w:after="0" w:line="240" w:lineRule="auto"/>
              <w:ind w:left="121" w:hanging="13"/>
              <w:rPr>
                <w:rFonts w:ascii="Times New Roman" w:hAnsi="Times New Roman" w:cs="Times New Roman"/>
                <w:sz w:val="28"/>
                <w:szCs w:val="28"/>
              </w:rPr>
            </w:pPr>
            <w:r>
              <w:rPr>
                <w:rFonts w:ascii="Times New Roman" w:hAnsi="Times New Roman" w:cs="Times New Roman"/>
                <w:sz w:val="28"/>
                <w:szCs w:val="28"/>
              </w:rPr>
              <w:t>6. С</w:t>
            </w:r>
            <w:r w:rsidRPr="00E56364">
              <w:rPr>
                <w:rFonts w:ascii="Times New Roman" w:hAnsi="Times New Roman" w:cs="Times New Roman"/>
                <w:sz w:val="28"/>
                <w:szCs w:val="28"/>
              </w:rPr>
              <w:t xml:space="preserve">оздание условий для развития культуры, физической культуры и массового спорта на территории </w:t>
            </w:r>
            <w:r>
              <w:rPr>
                <w:rFonts w:ascii="Times New Roman" w:hAnsi="Times New Roman" w:cs="Times New Roman"/>
                <w:sz w:val="28"/>
                <w:szCs w:val="28"/>
              </w:rPr>
              <w:lastRenderedPageBreak/>
              <w:t xml:space="preserve">Едогонского </w:t>
            </w:r>
            <w:r w:rsidRPr="00E56364">
              <w:rPr>
                <w:rFonts w:ascii="Times New Roman" w:hAnsi="Times New Roman" w:cs="Times New Roman"/>
                <w:sz w:val="28"/>
                <w:szCs w:val="28"/>
              </w:rPr>
              <w:t>сельского поселения.</w:t>
            </w:r>
          </w:p>
        </w:tc>
      </w:tr>
      <w:tr w:rsidR="00276E99" w:rsidRPr="00FD14A1" w:rsidTr="00881405">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lastRenderedPageBreak/>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jc w:val="center"/>
              <w:rPr>
                <w:rFonts w:ascii="Times New Roman" w:hAnsi="Times New Roman" w:cs="Times New Roman"/>
                <w:sz w:val="28"/>
                <w:szCs w:val="28"/>
              </w:rPr>
            </w:pPr>
            <w:r w:rsidRPr="00FD14A1">
              <w:rPr>
                <w:rFonts w:ascii="Times New Roman" w:hAnsi="Times New Roman" w:cs="Times New Roman"/>
                <w:sz w:val="28"/>
                <w:szCs w:val="28"/>
              </w:rPr>
              <w:t>2018-2022гг</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Целевые показатели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П</w:t>
            </w:r>
            <w:r w:rsidRPr="00E56364">
              <w:rPr>
                <w:rFonts w:ascii="Times New Roman" w:hAnsi="Times New Roman" w:cs="Times New Roman"/>
                <w:sz w:val="28"/>
                <w:szCs w:val="28"/>
              </w:rPr>
              <w:t>рирост поступлений налоговых доходов в местные бюджеты к предыдущему году (в нормативах текущего года);</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С</w:t>
            </w:r>
            <w:r w:rsidRPr="00E56364">
              <w:rPr>
                <w:rFonts w:ascii="Times New Roman" w:hAnsi="Times New Roman" w:cs="Times New Roman"/>
                <w:sz w:val="28"/>
                <w:szCs w:val="28"/>
              </w:rPr>
              <w:t>окращение количества пожаров;</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П</w:t>
            </w:r>
            <w:r w:rsidRPr="00E56364">
              <w:rPr>
                <w:rFonts w:ascii="Times New Roman" w:hAnsi="Times New Roman" w:cs="Times New Roman"/>
                <w:color w:val="000000"/>
                <w:sz w:val="28"/>
                <w:szCs w:val="28"/>
              </w:rPr>
              <w:t>ротяженность автомобильных дорог, находящихся в границах населенных пунктов, соответствующих техническим требованиям;</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Д</w:t>
            </w:r>
            <w:r w:rsidRPr="00E56364">
              <w:rPr>
                <w:rFonts w:ascii="Times New Roman" w:hAnsi="Times New Roman" w:cs="Times New Roman"/>
                <w:sz w:val="28"/>
                <w:szCs w:val="28"/>
              </w:rPr>
              <w:t>оля благоустроенных территорий общего пользования от общего количества таких территорий;</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5. Д</w:t>
            </w:r>
            <w:r w:rsidRPr="00E56364">
              <w:rPr>
                <w:rFonts w:ascii="Times New Roman" w:hAnsi="Times New Roman" w:cs="Times New Roman"/>
                <w:bCs/>
                <w:color w:val="000000"/>
                <w:sz w:val="28"/>
                <w:szCs w:val="28"/>
              </w:rPr>
              <w:t xml:space="preserve">оля объектов недвижимости  зарегистрированных и поставленных на кадастровый учет;    </w:t>
            </w:r>
          </w:p>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Д</w:t>
            </w:r>
            <w:r w:rsidRPr="00E56364">
              <w:rPr>
                <w:rFonts w:ascii="Times New Roman" w:hAnsi="Times New Roman" w:cs="Times New Roman"/>
                <w:sz w:val="28"/>
                <w:szCs w:val="28"/>
              </w:rPr>
              <w:t xml:space="preserve">оля населения </w:t>
            </w:r>
            <w:r>
              <w:rPr>
                <w:rFonts w:ascii="Times New Roman" w:hAnsi="Times New Roman" w:cs="Times New Roman"/>
                <w:sz w:val="28"/>
                <w:szCs w:val="28"/>
              </w:rPr>
              <w:t>Едогонского</w:t>
            </w:r>
            <w:r w:rsidRPr="00E56364">
              <w:rPr>
                <w:rFonts w:ascii="Times New Roman" w:hAnsi="Times New Roman" w:cs="Times New Roman"/>
                <w:sz w:val="28"/>
                <w:szCs w:val="28"/>
              </w:rPr>
              <w:t xml:space="preserve"> сельского поселения, привлеченная к культурно-массовым и спортивным мероприятиям на территории поселения</w:t>
            </w:r>
            <w:r>
              <w:rPr>
                <w:rFonts w:ascii="Times New Roman" w:hAnsi="Times New Roman" w:cs="Times New Roman"/>
                <w:sz w:val="28"/>
                <w:szCs w:val="28"/>
              </w:rPr>
              <w:t>.</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1. «Обеспечение деятельности главы Едогонского сельского поселения и администрации Едогонского сельского поселения»;</w:t>
            </w:r>
          </w:p>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2. «Повышение эффективности бюджетных расходов Едогонского сельского поселения;</w:t>
            </w:r>
          </w:p>
          <w:p w:rsidR="00276E99" w:rsidRPr="00FD14A1" w:rsidRDefault="00276E99" w:rsidP="00881405">
            <w:pPr>
              <w:widowControl w:val="0"/>
              <w:autoSpaceDE w:val="0"/>
              <w:autoSpaceDN w:val="0"/>
              <w:adjustRightInd w:val="0"/>
              <w:spacing w:after="0" w:line="240" w:lineRule="auto"/>
              <w:ind w:left="-62"/>
              <w:rPr>
                <w:rFonts w:ascii="Times New Roman" w:hAnsi="Times New Roman" w:cs="Times New Roman"/>
                <w:sz w:val="28"/>
                <w:szCs w:val="28"/>
              </w:rPr>
            </w:pPr>
            <w:r w:rsidRPr="00FD14A1">
              <w:rPr>
                <w:rFonts w:ascii="Times New Roman" w:hAnsi="Times New Roman" w:cs="Times New Roman"/>
                <w:sz w:val="28"/>
                <w:szCs w:val="28"/>
              </w:rPr>
              <w:t>3. Развитие инфраструктуры на территории Едогонского сельского поселения»;</w:t>
            </w:r>
          </w:p>
          <w:p w:rsidR="00276E99" w:rsidRPr="00FD14A1" w:rsidRDefault="00276E99" w:rsidP="00881405">
            <w:pPr>
              <w:widowControl w:val="0"/>
              <w:autoSpaceDE w:val="0"/>
              <w:autoSpaceDN w:val="0"/>
              <w:adjustRightInd w:val="0"/>
              <w:spacing w:after="0" w:line="240" w:lineRule="auto"/>
              <w:ind w:left="-62"/>
              <w:rPr>
                <w:rFonts w:ascii="Times New Roman" w:hAnsi="Times New Roman" w:cs="Times New Roman"/>
                <w:sz w:val="28"/>
                <w:szCs w:val="28"/>
              </w:rPr>
            </w:pPr>
            <w:r w:rsidRPr="00FD14A1">
              <w:rPr>
                <w:rFonts w:ascii="Times New Roman" w:hAnsi="Times New Roman" w:cs="Times New Roman"/>
                <w:sz w:val="28"/>
                <w:szCs w:val="28"/>
              </w:rPr>
              <w:t>4. «Обеспечение комплексного пространственного и территориального развития Едогонского сельского поселения;</w:t>
            </w:r>
          </w:p>
          <w:p w:rsidR="00276E99" w:rsidRPr="00FD14A1" w:rsidRDefault="00276E99" w:rsidP="00881405">
            <w:pPr>
              <w:widowControl w:val="0"/>
              <w:autoSpaceDE w:val="0"/>
              <w:autoSpaceDN w:val="0"/>
              <w:adjustRightInd w:val="0"/>
              <w:spacing w:after="0" w:line="240" w:lineRule="auto"/>
              <w:ind w:left="-62"/>
              <w:rPr>
                <w:rFonts w:ascii="Times New Roman" w:hAnsi="Times New Roman" w:cs="Times New Roman"/>
                <w:sz w:val="28"/>
                <w:szCs w:val="28"/>
              </w:rPr>
            </w:pPr>
            <w:r w:rsidRPr="00FD14A1">
              <w:rPr>
                <w:rFonts w:ascii="Times New Roman" w:hAnsi="Times New Roman" w:cs="Times New Roman"/>
                <w:sz w:val="28"/>
                <w:szCs w:val="28"/>
              </w:rPr>
              <w:t>5..«Обеспечение комплексных мер безопасности на территории Едогонского сельского поселения»;</w:t>
            </w:r>
          </w:p>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6. «Развитие  сферы культуры и спорта на территории Едогонского сельского поселения</w:t>
            </w:r>
          </w:p>
          <w:p w:rsidR="00276E99" w:rsidRPr="00FD14A1" w:rsidRDefault="00276E99" w:rsidP="00881405">
            <w:pPr>
              <w:widowControl w:val="0"/>
              <w:autoSpaceDE w:val="0"/>
              <w:autoSpaceDN w:val="0"/>
              <w:adjustRightInd w:val="0"/>
              <w:spacing w:after="0" w:line="240" w:lineRule="auto"/>
              <w:ind w:left="-62"/>
              <w:rPr>
                <w:rFonts w:ascii="Times New Roman" w:hAnsi="Times New Roman" w:cs="Times New Roman"/>
                <w:sz w:val="28"/>
                <w:szCs w:val="28"/>
              </w:rPr>
            </w:pP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sz w:val="28"/>
                <w:szCs w:val="28"/>
              </w:rPr>
              <w:t xml:space="preserve">Предполагаемый общий объем финансирования муниципальной программы составляет </w:t>
            </w:r>
            <w:r>
              <w:rPr>
                <w:rFonts w:ascii="Times New Roman" w:hAnsi="Times New Roman" w:cs="Times New Roman"/>
                <w:sz w:val="28"/>
                <w:szCs w:val="28"/>
              </w:rPr>
              <w:t xml:space="preserve">51269,6 </w:t>
            </w:r>
            <w:r w:rsidRPr="00E56364">
              <w:rPr>
                <w:rFonts w:ascii="Times New Roman" w:hAnsi="Times New Roman" w:cs="Times New Roman"/>
                <w:color w:val="000000" w:themeColor="text1"/>
                <w:sz w:val="28"/>
                <w:szCs w:val="28"/>
              </w:rPr>
              <w:t>тыс. руб., в том числе:</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2018 год –</w:t>
            </w:r>
            <w:r>
              <w:rPr>
                <w:rFonts w:ascii="Times New Roman" w:hAnsi="Times New Roman" w:cs="Times New Roman"/>
                <w:color w:val="000000" w:themeColor="text1"/>
                <w:sz w:val="28"/>
                <w:szCs w:val="28"/>
              </w:rPr>
              <w:t xml:space="preserve">9497,0 </w:t>
            </w:r>
            <w:r w:rsidRPr="00E56364">
              <w:rPr>
                <w:rFonts w:ascii="Times New Roman" w:hAnsi="Times New Roman" w:cs="Times New Roman"/>
                <w:color w:val="000000" w:themeColor="text1"/>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2019 год –</w:t>
            </w:r>
            <w:r>
              <w:rPr>
                <w:rFonts w:ascii="Times New Roman" w:hAnsi="Times New Roman" w:cs="Times New Roman"/>
                <w:color w:val="000000" w:themeColor="text1"/>
                <w:sz w:val="28"/>
                <w:szCs w:val="28"/>
              </w:rPr>
              <w:t>9469,5</w:t>
            </w:r>
            <w:r w:rsidRPr="00E56364">
              <w:rPr>
                <w:rFonts w:ascii="Times New Roman" w:hAnsi="Times New Roman" w:cs="Times New Roman"/>
                <w:color w:val="000000" w:themeColor="text1"/>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10190,7</w:t>
            </w:r>
            <w:r w:rsidRPr="00E56364">
              <w:rPr>
                <w:rFonts w:ascii="Times New Roman" w:hAnsi="Times New Roman" w:cs="Times New Roman"/>
                <w:color w:val="000000" w:themeColor="text1"/>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10200,6  </w:t>
            </w:r>
            <w:r w:rsidRPr="00E56364">
              <w:rPr>
                <w:rFonts w:ascii="Times New Roman" w:hAnsi="Times New Roman" w:cs="Times New Roman"/>
                <w:color w:val="000000" w:themeColor="text1"/>
                <w:sz w:val="28"/>
                <w:szCs w:val="28"/>
              </w:rPr>
              <w:t>тыс. руб</w:t>
            </w:r>
            <w:r>
              <w:rPr>
                <w:rFonts w:ascii="Times New Roman" w:hAnsi="Times New Roman" w:cs="Times New Roman"/>
                <w:color w:val="000000" w:themeColor="text1"/>
                <w:sz w:val="28"/>
                <w:szCs w:val="28"/>
              </w:rPr>
              <w:t>.</w:t>
            </w:r>
            <w:r w:rsidRPr="00E56364">
              <w:rPr>
                <w:rFonts w:ascii="Times New Roman" w:hAnsi="Times New Roman" w:cs="Times New Roman"/>
                <w:color w:val="000000" w:themeColor="text1"/>
                <w:sz w:val="28"/>
                <w:szCs w:val="28"/>
              </w:rPr>
              <w:t>;</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 xml:space="preserve">2022 год – </w:t>
            </w:r>
            <w:r>
              <w:rPr>
                <w:rFonts w:ascii="Times New Roman" w:hAnsi="Times New Roman" w:cs="Times New Roman"/>
                <w:color w:val="000000" w:themeColor="text1"/>
                <w:sz w:val="28"/>
                <w:szCs w:val="28"/>
              </w:rPr>
              <w:t xml:space="preserve">11911,8 </w:t>
            </w:r>
            <w:r w:rsidRPr="00E56364">
              <w:rPr>
                <w:rFonts w:ascii="Times New Roman" w:hAnsi="Times New Roman" w:cs="Times New Roman"/>
                <w:color w:val="000000" w:themeColor="text1"/>
                <w:sz w:val="28"/>
                <w:szCs w:val="28"/>
              </w:rPr>
              <w:t xml:space="preserve"> тыс.руб.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 xml:space="preserve">Объем финансирования за счет средств бюджета </w:t>
            </w:r>
            <w:r>
              <w:rPr>
                <w:rFonts w:ascii="Times New Roman" w:hAnsi="Times New Roman" w:cs="Times New Roman"/>
                <w:sz w:val="28"/>
                <w:szCs w:val="28"/>
              </w:rPr>
              <w:t xml:space="preserve">Едогонского </w:t>
            </w:r>
            <w:r w:rsidRPr="00E56364">
              <w:rPr>
                <w:rFonts w:ascii="Times New Roman" w:hAnsi="Times New Roman" w:cs="Times New Roman"/>
                <w:sz w:val="28"/>
                <w:szCs w:val="28"/>
              </w:rPr>
              <w:t xml:space="preserve">сельского поселения составляет </w:t>
            </w:r>
            <w:r>
              <w:rPr>
                <w:rFonts w:ascii="Times New Roman" w:hAnsi="Times New Roman" w:cs="Times New Roman"/>
                <w:sz w:val="28"/>
                <w:szCs w:val="28"/>
              </w:rPr>
              <w:t>50815,2</w:t>
            </w:r>
            <w:r w:rsidRPr="00E56364">
              <w:rPr>
                <w:rFonts w:ascii="Times New Roman" w:hAnsi="Times New Roman" w:cs="Times New Roman"/>
                <w:sz w:val="28"/>
                <w:szCs w:val="28"/>
              </w:rPr>
              <w:t xml:space="preserve"> тыс. руб., в том числе:</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lastRenderedPageBreak/>
              <w:t xml:space="preserve">2018 год – </w:t>
            </w:r>
            <w:r>
              <w:rPr>
                <w:rFonts w:ascii="Times New Roman" w:hAnsi="Times New Roman" w:cs="Times New Roman"/>
                <w:color w:val="000000" w:themeColor="text1"/>
                <w:sz w:val="28"/>
                <w:szCs w:val="28"/>
              </w:rPr>
              <w:t>9406,3</w:t>
            </w:r>
            <w:r w:rsidRPr="00E56364">
              <w:rPr>
                <w:rFonts w:ascii="Times New Roman" w:hAnsi="Times New Roman" w:cs="Times New Roman"/>
                <w:color w:val="000000" w:themeColor="text1"/>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 xml:space="preserve">2019 год – </w:t>
            </w:r>
            <w:r>
              <w:rPr>
                <w:rFonts w:ascii="Times New Roman" w:hAnsi="Times New Roman" w:cs="Times New Roman"/>
                <w:color w:val="000000" w:themeColor="text1"/>
                <w:sz w:val="28"/>
                <w:szCs w:val="28"/>
              </w:rPr>
              <w:t>9378,8</w:t>
            </w:r>
            <w:r w:rsidRPr="00E56364">
              <w:rPr>
                <w:rFonts w:ascii="Times New Roman" w:hAnsi="Times New Roman" w:cs="Times New Roman"/>
                <w:color w:val="000000" w:themeColor="text1"/>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 xml:space="preserve">2020 год – </w:t>
            </w:r>
            <w:r>
              <w:rPr>
                <w:rFonts w:ascii="Times New Roman" w:hAnsi="Times New Roman" w:cs="Times New Roman"/>
                <w:color w:val="000000" w:themeColor="text1"/>
                <w:sz w:val="28"/>
                <w:szCs w:val="28"/>
              </w:rPr>
              <w:t>10100,0</w:t>
            </w:r>
            <w:r w:rsidRPr="00E56364">
              <w:rPr>
                <w:rFonts w:ascii="Times New Roman" w:hAnsi="Times New Roman" w:cs="Times New Roman"/>
                <w:color w:val="000000" w:themeColor="text1"/>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10109,0 </w:t>
            </w:r>
            <w:r w:rsidRPr="00E56364">
              <w:rPr>
                <w:rFonts w:ascii="Times New Roman" w:hAnsi="Times New Roman" w:cs="Times New Roman"/>
                <w:color w:val="000000" w:themeColor="text1"/>
                <w:sz w:val="28"/>
                <w:szCs w:val="28"/>
              </w:rPr>
              <w:t>тыс. руб</w:t>
            </w:r>
            <w:r>
              <w:rPr>
                <w:rFonts w:ascii="Times New Roman" w:hAnsi="Times New Roman" w:cs="Times New Roman"/>
                <w:color w:val="000000" w:themeColor="text1"/>
                <w:sz w:val="28"/>
                <w:szCs w:val="28"/>
              </w:rPr>
              <w:t>.</w:t>
            </w:r>
            <w:r w:rsidRPr="00E56364">
              <w:rPr>
                <w:rFonts w:ascii="Times New Roman" w:hAnsi="Times New Roman" w:cs="Times New Roman"/>
                <w:color w:val="000000" w:themeColor="text1"/>
                <w:sz w:val="28"/>
                <w:szCs w:val="28"/>
              </w:rPr>
              <w:t>;</w:t>
            </w:r>
          </w:p>
          <w:p w:rsidR="00276E99" w:rsidRPr="00E56364" w:rsidRDefault="00276E99" w:rsidP="00881405">
            <w:pPr>
              <w:autoSpaceDE w:val="0"/>
              <w:autoSpaceDN w:val="0"/>
              <w:adjustRightInd w:val="0"/>
              <w:spacing w:after="0" w:line="240" w:lineRule="auto"/>
              <w:rPr>
                <w:rFonts w:ascii="Times New Roman" w:hAnsi="Times New Roman" w:cs="Times New Roman"/>
                <w:color w:val="000000" w:themeColor="text1"/>
                <w:sz w:val="28"/>
                <w:szCs w:val="28"/>
              </w:rPr>
            </w:pPr>
            <w:r w:rsidRPr="00E56364">
              <w:rPr>
                <w:rFonts w:ascii="Times New Roman" w:hAnsi="Times New Roman" w:cs="Times New Roman"/>
                <w:color w:val="000000" w:themeColor="text1"/>
                <w:sz w:val="28"/>
                <w:szCs w:val="28"/>
              </w:rPr>
              <w:t xml:space="preserve">2022 год – </w:t>
            </w:r>
            <w:r>
              <w:rPr>
                <w:rFonts w:ascii="Times New Roman" w:hAnsi="Times New Roman" w:cs="Times New Roman"/>
                <w:color w:val="000000" w:themeColor="text1"/>
                <w:sz w:val="28"/>
                <w:szCs w:val="28"/>
              </w:rPr>
              <w:t>11821,1</w:t>
            </w:r>
            <w:r w:rsidRPr="00E56364">
              <w:rPr>
                <w:rFonts w:ascii="Times New Roman" w:hAnsi="Times New Roman" w:cs="Times New Roman"/>
                <w:color w:val="000000" w:themeColor="text1"/>
                <w:sz w:val="28"/>
                <w:szCs w:val="28"/>
              </w:rPr>
              <w:t xml:space="preserve"> тыс.руб.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 xml:space="preserve">Прогнозный объем финансирования за счет средств областного бюджета составляет </w:t>
            </w:r>
            <w:r>
              <w:rPr>
                <w:rFonts w:ascii="Times New Roman" w:hAnsi="Times New Roman" w:cs="Times New Roman"/>
                <w:sz w:val="28"/>
                <w:szCs w:val="28"/>
              </w:rPr>
              <w:t xml:space="preserve">3,5 </w:t>
            </w:r>
            <w:r w:rsidRPr="00E56364">
              <w:rPr>
                <w:rFonts w:ascii="Times New Roman" w:hAnsi="Times New Roman" w:cs="Times New Roman"/>
                <w:sz w:val="28"/>
                <w:szCs w:val="28"/>
              </w:rPr>
              <w:t>тыс. руб., в том числе:</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2018 год –</w:t>
            </w:r>
            <w:r>
              <w:rPr>
                <w:rFonts w:ascii="Times New Roman" w:hAnsi="Times New Roman" w:cs="Times New Roman"/>
                <w:sz w:val="28"/>
                <w:szCs w:val="28"/>
              </w:rPr>
              <w:t xml:space="preserve"> 0, 7</w:t>
            </w:r>
            <w:r w:rsidRPr="00E56364">
              <w:rPr>
                <w:rFonts w:ascii="Times New Roman" w:hAnsi="Times New Roman" w:cs="Times New Roman"/>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2019 год –</w:t>
            </w:r>
            <w:r>
              <w:rPr>
                <w:rFonts w:ascii="Times New Roman" w:hAnsi="Times New Roman" w:cs="Times New Roman"/>
                <w:sz w:val="28"/>
                <w:szCs w:val="28"/>
              </w:rPr>
              <w:t xml:space="preserve">  0, 7</w:t>
            </w:r>
            <w:r w:rsidRPr="00E56364">
              <w:rPr>
                <w:rFonts w:ascii="Times New Roman" w:hAnsi="Times New Roman" w:cs="Times New Roman"/>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2020 год –</w:t>
            </w:r>
            <w:r>
              <w:rPr>
                <w:rFonts w:ascii="Times New Roman" w:hAnsi="Times New Roman" w:cs="Times New Roman"/>
                <w:sz w:val="28"/>
                <w:szCs w:val="28"/>
              </w:rPr>
              <w:t xml:space="preserve"> 0,7 </w:t>
            </w:r>
            <w:r w:rsidRPr="00E56364">
              <w:rPr>
                <w:rFonts w:ascii="Times New Roman" w:hAnsi="Times New Roman" w:cs="Times New Roman"/>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2021 год –</w:t>
            </w:r>
            <w:r>
              <w:rPr>
                <w:rFonts w:ascii="Times New Roman" w:hAnsi="Times New Roman" w:cs="Times New Roman"/>
                <w:sz w:val="28"/>
                <w:szCs w:val="28"/>
              </w:rPr>
              <w:t xml:space="preserve"> 0,7 </w:t>
            </w:r>
            <w:r w:rsidRPr="00E56364">
              <w:rPr>
                <w:rFonts w:ascii="Times New Roman" w:hAnsi="Times New Roman" w:cs="Times New Roman"/>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2022 год –</w:t>
            </w:r>
            <w:r>
              <w:rPr>
                <w:rFonts w:ascii="Times New Roman" w:hAnsi="Times New Roman" w:cs="Times New Roman"/>
                <w:sz w:val="28"/>
                <w:szCs w:val="28"/>
              </w:rPr>
              <w:t xml:space="preserve"> 0,7 </w:t>
            </w:r>
            <w:r w:rsidRPr="00E56364">
              <w:rPr>
                <w:rFonts w:ascii="Times New Roman" w:hAnsi="Times New Roman" w:cs="Times New Roman"/>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 xml:space="preserve">Прогнозный объем финансирования за счет средств федерального бюджета составляет </w:t>
            </w:r>
            <w:r>
              <w:rPr>
                <w:rFonts w:ascii="Times New Roman" w:hAnsi="Times New Roman" w:cs="Times New Roman"/>
                <w:sz w:val="28"/>
                <w:szCs w:val="28"/>
              </w:rPr>
              <w:t>450,0</w:t>
            </w:r>
            <w:r w:rsidRPr="00E56364">
              <w:rPr>
                <w:rFonts w:ascii="Times New Roman" w:hAnsi="Times New Roman" w:cs="Times New Roman"/>
                <w:sz w:val="28"/>
                <w:szCs w:val="28"/>
              </w:rPr>
              <w:t xml:space="preserve"> тыс. руб., в том числе:</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2018 год –</w:t>
            </w:r>
            <w:r>
              <w:rPr>
                <w:rFonts w:ascii="Times New Roman" w:hAnsi="Times New Roman" w:cs="Times New Roman"/>
                <w:sz w:val="28"/>
                <w:szCs w:val="28"/>
              </w:rPr>
              <w:t>90,0</w:t>
            </w:r>
            <w:r w:rsidRPr="00E56364">
              <w:rPr>
                <w:rFonts w:ascii="Times New Roman" w:hAnsi="Times New Roman" w:cs="Times New Roman"/>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2019 год –</w:t>
            </w:r>
            <w:r>
              <w:rPr>
                <w:rFonts w:ascii="Times New Roman" w:hAnsi="Times New Roman" w:cs="Times New Roman"/>
                <w:sz w:val="28"/>
                <w:szCs w:val="28"/>
              </w:rPr>
              <w:t>90,0</w:t>
            </w:r>
            <w:r w:rsidRPr="00E56364">
              <w:rPr>
                <w:rFonts w:ascii="Times New Roman" w:hAnsi="Times New Roman" w:cs="Times New Roman"/>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2020год –</w:t>
            </w:r>
            <w:r>
              <w:rPr>
                <w:rFonts w:ascii="Times New Roman" w:hAnsi="Times New Roman" w:cs="Times New Roman"/>
                <w:sz w:val="28"/>
                <w:szCs w:val="28"/>
              </w:rPr>
              <w:t>90,0</w:t>
            </w:r>
            <w:r w:rsidRPr="00E56364">
              <w:rPr>
                <w:rFonts w:ascii="Times New Roman" w:hAnsi="Times New Roman" w:cs="Times New Roman"/>
                <w:sz w:val="28"/>
                <w:szCs w:val="28"/>
              </w:rPr>
              <w:t xml:space="preserve"> 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2021 год –</w:t>
            </w:r>
            <w:r>
              <w:rPr>
                <w:rFonts w:ascii="Times New Roman" w:hAnsi="Times New Roman" w:cs="Times New Roman"/>
                <w:sz w:val="28"/>
                <w:szCs w:val="28"/>
              </w:rPr>
              <w:t>90,0</w:t>
            </w:r>
            <w:r w:rsidRPr="00E56364">
              <w:rPr>
                <w:rFonts w:ascii="Times New Roman" w:hAnsi="Times New Roman" w:cs="Times New Roman"/>
                <w:sz w:val="28"/>
                <w:szCs w:val="28"/>
              </w:rPr>
              <w:t>тыс. руб.;</w:t>
            </w:r>
          </w:p>
          <w:p w:rsidR="00276E99" w:rsidRPr="00E56364" w:rsidRDefault="00276E99" w:rsidP="00881405">
            <w:pPr>
              <w:autoSpaceDE w:val="0"/>
              <w:autoSpaceDN w:val="0"/>
              <w:adjustRightInd w:val="0"/>
              <w:spacing w:after="0" w:line="240" w:lineRule="auto"/>
              <w:rPr>
                <w:rFonts w:ascii="Times New Roman" w:hAnsi="Times New Roman" w:cs="Times New Roman"/>
                <w:sz w:val="28"/>
                <w:szCs w:val="28"/>
              </w:rPr>
            </w:pPr>
            <w:r w:rsidRPr="00E56364">
              <w:rPr>
                <w:rFonts w:ascii="Times New Roman" w:hAnsi="Times New Roman" w:cs="Times New Roman"/>
                <w:sz w:val="28"/>
                <w:szCs w:val="28"/>
              </w:rPr>
              <w:t>2022 год –</w:t>
            </w:r>
            <w:r>
              <w:rPr>
                <w:rFonts w:ascii="Times New Roman" w:hAnsi="Times New Roman" w:cs="Times New Roman"/>
                <w:sz w:val="28"/>
                <w:szCs w:val="28"/>
              </w:rPr>
              <w:t>90,0</w:t>
            </w:r>
            <w:r w:rsidRPr="00E56364">
              <w:rPr>
                <w:rFonts w:ascii="Times New Roman" w:hAnsi="Times New Roman" w:cs="Times New Roman"/>
                <w:sz w:val="28"/>
                <w:szCs w:val="28"/>
              </w:rPr>
              <w:t xml:space="preserve"> тыс. руб.</w:t>
            </w:r>
          </w:p>
        </w:tc>
      </w:tr>
      <w:tr w:rsidR="00276E99" w:rsidRPr="00FD14A1" w:rsidTr="0088140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D14A1" w:rsidRDefault="00276E99" w:rsidP="00881405">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E56364" w:rsidRDefault="00276E99" w:rsidP="0088140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1. П</w:t>
            </w:r>
            <w:r w:rsidRPr="00E56364">
              <w:rPr>
                <w:rFonts w:ascii="Times New Roman" w:hAnsi="Times New Roman" w:cs="Times New Roman"/>
                <w:sz w:val="28"/>
                <w:szCs w:val="28"/>
              </w:rPr>
              <w:t>овышение качества предоставляемых услуг</w:t>
            </w:r>
            <w:r>
              <w:rPr>
                <w:rFonts w:ascii="Times New Roman" w:hAnsi="Times New Roman" w:cs="Times New Roman"/>
                <w:sz w:val="28"/>
                <w:szCs w:val="28"/>
              </w:rPr>
              <w:t xml:space="preserve"> администрацией Едогонского сельского поселения;</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Э</w:t>
            </w:r>
            <w:r w:rsidRPr="00E56364">
              <w:rPr>
                <w:rFonts w:ascii="Times New Roman" w:hAnsi="Times New Roman" w:cs="Times New Roman"/>
                <w:sz w:val="28"/>
                <w:szCs w:val="28"/>
              </w:rPr>
              <w:t xml:space="preserve">ффективное использование </w:t>
            </w:r>
            <w:r>
              <w:rPr>
                <w:rFonts w:ascii="Times New Roman" w:hAnsi="Times New Roman" w:cs="Times New Roman"/>
                <w:sz w:val="28"/>
                <w:szCs w:val="28"/>
              </w:rPr>
              <w:t xml:space="preserve">средств </w:t>
            </w:r>
            <w:r w:rsidRPr="00E56364">
              <w:rPr>
                <w:rFonts w:ascii="Times New Roman" w:hAnsi="Times New Roman" w:cs="Times New Roman"/>
                <w:sz w:val="28"/>
                <w:szCs w:val="28"/>
              </w:rPr>
              <w:t>местного бюджета;</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3. У</w:t>
            </w:r>
            <w:r w:rsidRPr="00E56364">
              <w:rPr>
                <w:rFonts w:ascii="Times New Roman" w:eastAsia="Times New Roman" w:hAnsi="Times New Roman" w:cs="Times New Roman"/>
                <w:bCs/>
                <w:sz w:val="28"/>
                <w:szCs w:val="28"/>
                <w:lang w:eastAsia="ru-RU"/>
              </w:rPr>
              <w:t>величение собственных доходов местного бюджета;</w:t>
            </w:r>
          </w:p>
          <w:p w:rsidR="00276E99" w:rsidRPr="00E56364" w:rsidRDefault="00276E99" w:rsidP="0088140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4. О</w:t>
            </w:r>
            <w:r w:rsidRPr="00E56364">
              <w:rPr>
                <w:rFonts w:ascii="Times New Roman" w:hAnsi="Times New Roman" w:cs="Times New Roman"/>
                <w:sz w:val="28"/>
                <w:szCs w:val="28"/>
              </w:rPr>
              <w:t>беспечение безопасности населения;</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С</w:t>
            </w:r>
            <w:r w:rsidRPr="00E56364">
              <w:rPr>
                <w:rFonts w:ascii="Times New Roman" w:hAnsi="Times New Roman" w:cs="Times New Roman"/>
                <w:sz w:val="28"/>
                <w:szCs w:val="28"/>
              </w:rPr>
              <w:t>охранение и развитие транспортной инфраструктуры;</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У</w:t>
            </w:r>
            <w:r w:rsidRPr="00E56364">
              <w:rPr>
                <w:rFonts w:ascii="Times New Roman" w:hAnsi="Times New Roman" w:cs="Times New Roman"/>
                <w:sz w:val="28"/>
                <w:szCs w:val="28"/>
              </w:rPr>
              <w:t>лучшение санитарного и экологического состояния  поселения;</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И</w:t>
            </w:r>
            <w:r w:rsidRPr="00E56364">
              <w:rPr>
                <w:rFonts w:ascii="Times New Roman" w:hAnsi="Times New Roman" w:cs="Times New Roman"/>
                <w:sz w:val="28"/>
                <w:szCs w:val="28"/>
              </w:rPr>
              <w:t xml:space="preserve">сключение правовых коллизий при осуществлении градостроительной деятельности на территории </w:t>
            </w:r>
            <w:r>
              <w:rPr>
                <w:rFonts w:ascii="Times New Roman" w:hAnsi="Times New Roman" w:cs="Times New Roman"/>
                <w:sz w:val="28"/>
                <w:szCs w:val="28"/>
              </w:rPr>
              <w:t>Едогонского</w:t>
            </w:r>
            <w:r w:rsidRPr="00E56364">
              <w:rPr>
                <w:rFonts w:ascii="Times New Roman" w:hAnsi="Times New Roman" w:cs="Times New Roman"/>
                <w:sz w:val="28"/>
                <w:szCs w:val="28"/>
              </w:rPr>
              <w:t xml:space="preserve"> сельского поселения, в части землеустройства;</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Э</w:t>
            </w:r>
            <w:r w:rsidRPr="00E56364">
              <w:rPr>
                <w:rFonts w:ascii="Times New Roman" w:hAnsi="Times New Roman" w:cs="Times New Roman"/>
                <w:sz w:val="28"/>
                <w:szCs w:val="28"/>
              </w:rPr>
              <w:t>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w:t>
            </w:r>
            <w:r>
              <w:rPr>
                <w:rFonts w:ascii="Times New Roman" w:hAnsi="Times New Roman" w:cs="Times New Roman"/>
                <w:sz w:val="28"/>
                <w:szCs w:val="28"/>
              </w:rPr>
              <w:t>;</w:t>
            </w:r>
          </w:p>
          <w:p w:rsidR="00276E99" w:rsidRPr="00E56364" w:rsidRDefault="00276E99" w:rsidP="0088140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Ф</w:t>
            </w:r>
            <w:r w:rsidRPr="00E56364">
              <w:rPr>
                <w:rFonts w:ascii="Times New Roman" w:hAnsi="Times New Roman" w:cs="Times New Roman"/>
                <w:sz w:val="28"/>
                <w:szCs w:val="28"/>
              </w:rPr>
              <w:t>ормирование у населения здорового образа жизни</w:t>
            </w:r>
            <w:r>
              <w:rPr>
                <w:rFonts w:ascii="Times New Roman" w:hAnsi="Times New Roman" w:cs="Times New Roman"/>
                <w:sz w:val="28"/>
                <w:szCs w:val="28"/>
              </w:rPr>
              <w:t>;</w:t>
            </w:r>
          </w:p>
          <w:p w:rsidR="00276E99" w:rsidRPr="00FD14A1" w:rsidRDefault="00276E99" w:rsidP="0088140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10. П</w:t>
            </w:r>
            <w:r w:rsidRPr="00E56364">
              <w:rPr>
                <w:rFonts w:ascii="Times New Roman" w:eastAsia="Times New Roman" w:hAnsi="Times New Roman" w:cs="Times New Roman"/>
                <w:bCs/>
                <w:sz w:val="28"/>
                <w:szCs w:val="28"/>
                <w:lang w:eastAsia="ru-RU"/>
              </w:rPr>
              <w:t xml:space="preserve">овышение качества и уровня жизни населения, его занятости.   </w:t>
            </w:r>
          </w:p>
        </w:tc>
      </w:tr>
    </w:tbl>
    <w:p w:rsidR="00276E99" w:rsidRPr="00FD14A1"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FD14A1">
        <w:rPr>
          <w:rFonts w:ascii="Times New Roman" w:hAnsi="Times New Roman" w:cs="Times New Roman"/>
          <w:b/>
          <w:sz w:val="28"/>
          <w:szCs w:val="28"/>
        </w:rPr>
        <w:t>Раздел 1. ХАРАКТЕРИСТИКА ТЕКУЩЕГО СОСТОЯНИЯ СФЕРЫ РЕАЛИЗАЦИИ МУНИЦИПАЛЬНОЙ ПРОГРАММЫ</w:t>
      </w:r>
    </w:p>
    <w:p w:rsidR="00276E99" w:rsidRPr="00FD14A1" w:rsidRDefault="00276E99" w:rsidP="00276E99">
      <w:pPr>
        <w:spacing w:after="0" w:line="240" w:lineRule="auto"/>
        <w:ind w:right="-141" w:firstLine="720"/>
        <w:jc w:val="both"/>
        <w:rPr>
          <w:rFonts w:ascii="Times New Roman" w:eastAsia="Calibri" w:hAnsi="Times New Roman" w:cs="Times New Roman"/>
          <w:sz w:val="28"/>
          <w:szCs w:val="28"/>
        </w:rPr>
      </w:pPr>
      <w:r w:rsidRPr="00FD14A1">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Pr="00FD14A1">
        <w:rPr>
          <w:rFonts w:ascii="Times New Roman" w:hAnsi="Times New Roman" w:cs="Times New Roman"/>
          <w:sz w:val="28"/>
          <w:szCs w:val="28"/>
        </w:rPr>
        <w:t>образование«Едогонское» - сельское поселение Тулунского района</w:t>
      </w:r>
      <w:r>
        <w:rPr>
          <w:rFonts w:ascii="Times New Roman" w:hAnsi="Times New Roman" w:cs="Times New Roman"/>
          <w:sz w:val="28"/>
          <w:szCs w:val="28"/>
        </w:rPr>
        <w:t xml:space="preserve"> </w:t>
      </w:r>
      <w:r w:rsidRPr="00FD14A1">
        <w:rPr>
          <w:rFonts w:ascii="Times New Roman" w:hAnsi="Times New Roman" w:cs="Times New Roman"/>
          <w:sz w:val="28"/>
          <w:szCs w:val="28"/>
        </w:rPr>
        <w:t>Иркутской</w:t>
      </w:r>
      <w:r>
        <w:rPr>
          <w:rFonts w:ascii="Times New Roman" w:hAnsi="Times New Roman" w:cs="Times New Roman"/>
          <w:sz w:val="28"/>
          <w:szCs w:val="28"/>
        </w:rPr>
        <w:t xml:space="preserve"> </w:t>
      </w:r>
      <w:r w:rsidRPr="00FD14A1">
        <w:rPr>
          <w:rFonts w:ascii="Times New Roman" w:hAnsi="Times New Roman" w:cs="Times New Roman"/>
          <w:sz w:val="28"/>
          <w:szCs w:val="28"/>
        </w:rPr>
        <w:t>области.</w:t>
      </w:r>
      <w:r>
        <w:rPr>
          <w:rFonts w:ascii="Times New Roman" w:hAnsi="Times New Roman" w:cs="Times New Roman"/>
          <w:sz w:val="28"/>
          <w:szCs w:val="28"/>
        </w:rPr>
        <w:t xml:space="preserve"> </w:t>
      </w:r>
      <w:r w:rsidRPr="00FD14A1">
        <w:rPr>
          <w:rFonts w:ascii="Times New Roman" w:hAnsi="Times New Roman" w:cs="Times New Roman"/>
          <w:sz w:val="28"/>
          <w:szCs w:val="28"/>
        </w:rPr>
        <w:t xml:space="preserve">Границы территории сельского поселения установлены законами Иркутской области в соответствии </w:t>
      </w:r>
      <w:r w:rsidRPr="00FD14A1">
        <w:rPr>
          <w:rFonts w:ascii="Times New Roman" w:hAnsi="Times New Roman" w:cs="Times New Roman"/>
          <w:spacing w:val="-1"/>
          <w:sz w:val="28"/>
          <w:szCs w:val="28"/>
        </w:rPr>
        <w:t xml:space="preserve">с требованиями, предусмотренными </w:t>
      </w:r>
      <w:r w:rsidRPr="00FD14A1">
        <w:rPr>
          <w:rFonts w:ascii="Times New Roman" w:hAnsi="Times New Roman" w:cs="Times New Roman"/>
          <w:spacing w:val="-1"/>
          <w:sz w:val="28"/>
          <w:szCs w:val="28"/>
        </w:rPr>
        <w:lastRenderedPageBreak/>
        <w:t xml:space="preserve">Федеральным законом № 131-ФЗ от 06.10.2003 г. «Об </w:t>
      </w:r>
      <w:r w:rsidRPr="00FD14A1">
        <w:rPr>
          <w:rFonts w:ascii="Times New Roman" w:hAnsi="Times New Roman" w:cs="Times New Roman"/>
          <w:sz w:val="28"/>
          <w:szCs w:val="28"/>
        </w:rPr>
        <w:t>общих принципах организации местного самоуправления в Российской Федерации» (далее - Федеральный закон). Территория Едогонского сельского поселения в границах муниципального образования, установлена</w:t>
      </w:r>
      <w:r>
        <w:rPr>
          <w:rFonts w:ascii="Times New Roman" w:hAnsi="Times New Roman" w:cs="Times New Roman"/>
          <w:sz w:val="28"/>
          <w:szCs w:val="28"/>
        </w:rPr>
        <w:t xml:space="preserve"> </w:t>
      </w:r>
      <w:r w:rsidRPr="00FD14A1">
        <w:rPr>
          <w:rFonts w:ascii="Times New Roman" w:hAnsi="Times New Roman" w:cs="Times New Roman"/>
          <w:sz w:val="28"/>
          <w:szCs w:val="28"/>
        </w:rPr>
        <w:t xml:space="preserve">законом Иркутской области от 16 декабря 2004 г. № 98-ОЗ. </w:t>
      </w:r>
      <w:r w:rsidRPr="00FD14A1">
        <w:rPr>
          <w:rFonts w:ascii="Times New Roman" w:eastAsia="Calibri" w:hAnsi="Times New Roman" w:cs="Times New Roman"/>
          <w:sz w:val="28"/>
          <w:szCs w:val="28"/>
        </w:rPr>
        <w:t>Муниципальное образование</w:t>
      </w:r>
      <w:r w:rsidRPr="00FD14A1">
        <w:rPr>
          <w:rFonts w:ascii="Times New Roman" w:eastAsia="Calibri" w:hAnsi="Times New Roman" w:cs="Times New Roman"/>
          <w:b/>
          <w:sz w:val="28"/>
          <w:szCs w:val="28"/>
        </w:rPr>
        <w:t xml:space="preserve">   «</w:t>
      </w:r>
      <w:r w:rsidRPr="00FD14A1">
        <w:rPr>
          <w:rFonts w:ascii="Times New Roman" w:eastAsia="Calibri" w:hAnsi="Times New Roman" w:cs="Times New Roman"/>
          <w:sz w:val="28"/>
          <w:szCs w:val="28"/>
        </w:rPr>
        <w:t>Едогонское сельское  поселение»  -  сельское  поселение  Тулунского  района  Иркутской   области,  объединяет  3  населенных  пункт</w:t>
      </w:r>
      <w:r>
        <w:rPr>
          <w:rFonts w:ascii="Times New Roman" w:eastAsia="Calibri" w:hAnsi="Times New Roman" w:cs="Times New Roman"/>
          <w:sz w:val="28"/>
          <w:szCs w:val="28"/>
        </w:rPr>
        <w:t>а</w:t>
      </w:r>
      <w:r w:rsidRPr="00FD14A1">
        <w:rPr>
          <w:rFonts w:ascii="Times New Roman" w:eastAsia="Calibri" w:hAnsi="Times New Roman" w:cs="Times New Roman"/>
          <w:sz w:val="28"/>
          <w:szCs w:val="28"/>
        </w:rPr>
        <w:t>: село Едогон (административный центр), деревня Изегол, деревня Талхан.</w:t>
      </w:r>
    </w:p>
    <w:p w:rsidR="00276E99" w:rsidRPr="00FD14A1" w:rsidRDefault="00276E99" w:rsidP="00276E99">
      <w:pPr>
        <w:spacing w:after="0" w:line="240" w:lineRule="auto"/>
        <w:ind w:right="-141" w:firstLine="720"/>
        <w:jc w:val="both"/>
        <w:rPr>
          <w:rFonts w:ascii="Times New Roman" w:eastAsia="Calibri" w:hAnsi="Times New Roman" w:cs="Times New Roman"/>
          <w:sz w:val="28"/>
          <w:szCs w:val="28"/>
        </w:rPr>
      </w:pPr>
      <w:r w:rsidRPr="00FD14A1">
        <w:rPr>
          <w:rFonts w:ascii="Times New Roman" w:eastAsia="Calibri" w:hAnsi="Times New Roman" w:cs="Times New Roman"/>
          <w:sz w:val="28"/>
          <w:szCs w:val="28"/>
        </w:rPr>
        <w:t xml:space="preserve"> Расстояние  до  областного  центра  г. Иркутска – 531 км,  до  рай</w:t>
      </w:r>
      <w:r w:rsidRPr="00FD14A1">
        <w:rPr>
          <w:rFonts w:ascii="Times New Roman" w:hAnsi="Times New Roman" w:cs="Times New Roman"/>
          <w:sz w:val="28"/>
          <w:szCs w:val="28"/>
        </w:rPr>
        <w:t>онного  центра  г. Тулуна – 45</w:t>
      </w:r>
      <w:r w:rsidRPr="00FD14A1">
        <w:rPr>
          <w:rFonts w:ascii="Times New Roman" w:eastAsia="Calibri" w:hAnsi="Times New Roman" w:cs="Times New Roman"/>
          <w:sz w:val="28"/>
          <w:szCs w:val="28"/>
        </w:rPr>
        <w:t xml:space="preserve"> км.  Едогонское сельское поселение расположено в центре Тулунского  района Иркутской области. На севере муниципальное образование граничит с </w:t>
      </w:r>
      <w:proofErr w:type="spellStart"/>
      <w:r w:rsidRPr="00FD14A1">
        <w:rPr>
          <w:rFonts w:ascii="Times New Roman" w:eastAsia="Calibri" w:hAnsi="Times New Roman" w:cs="Times New Roman"/>
          <w:sz w:val="28"/>
          <w:szCs w:val="28"/>
        </w:rPr>
        <w:t>Алгатуйским</w:t>
      </w:r>
      <w:proofErr w:type="spellEnd"/>
      <w:r w:rsidRPr="00FD14A1">
        <w:rPr>
          <w:rFonts w:ascii="Times New Roman" w:eastAsia="Calibri" w:hAnsi="Times New Roman" w:cs="Times New Roman"/>
          <w:sz w:val="28"/>
          <w:szCs w:val="28"/>
        </w:rPr>
        <w:t xml:space="preserve"> и </w:t>
      </w:r>
      <w:proofErr w:type="spellStart"/>
      <w:r w:rsidRPr="00FD14A1">
        <w:rPr>
          <w:rFonts w:ascii="Times New Roman" w:eastAsia="Calibri" w:hAnsi="Times New Roman" w:cs="Times New Roman"/>
          <w:sz w:val="28"/>
          <w:szCs w:val="28"/>
        </w:rPr>
        <w:t>Перфиловским</w:t>
      </w:r>
      <w:proofErr w:type="spellEnd"/>
      <w:r w:rsidRPr="00FD14A1">
        <w:rPr>
          <w:rFonts w:ascii="Times New Roman" w:eastAsia="Calibri" w:hAnsi="Times New Roman" w:cs="Times New Roman"/>
          <w:sz w:val="28"/>
          <w:szCs w:val="28"/>
        </w:rPr>
        <w:t xml:space="preserve"> сельскими поселениями, на востоке с </w:t>
      </w:r>
      <w:proofErr w:type="spellStart"/>
      <w:r w:rsidRPr="00FD14A1">
        <w:rPr>
          <w:rFonts w:ascii="Times New Roman" w:eastAsia="Calibri" w:hAnsi="Times New Roman" w:cs="Times New Roman"/>
          <w:sz w:val="28"/>
          <w:szCs w:val="28"/>
        </w:rPr>
        <w:t>Евдокимовским</w:t>
      </w:r>
      <w:proofErr w:type="spellEnd"/>
      <w:r w:rsidRPr="00FD14A1">
        <w:rPr>
          <w:rFonts w:ascii="Times New Roman" w:eastAsia="Calibri" w:hAnsi="Times New Roman" w:cs="Times New Roman"/>
          <w:sz w:val="28"/>
          <w:szCs w:val="28"/>
        </w:rPr>
        <w:t xml:space="preserve"> сельским поселением, на юге с Владимирским и </w:t>
      </w:r>
      <w:proofErr w:type="spellStart"/>
      <w:r w:rsidRPr="00FD14A1">
        <w:rPr>
          <w:rFonts w:ascii="Times New Roman" w:eastAsia="Calibri" w:hAnsi="Times New Roman" w:cs="Times New Roman"/>
          <w:sz w:val="28"/>
          <w:szCs w:val="28"/>
        </w:rPr>
        <w:t>Икейским</w:t>
      </w:r>
      <w:proofErr w:type="spellEnd"/>
      <w:r w:rsidRPr="00FD14A1">
        <w:rPr>
          <w:rFonts w:ascii="Times New Roman" w:eastAsia="Calibri" w:hAnsi="Times New Roman" w:cs="Times New Roman"/>
          <w:sz w:val="28"/>
          <w:szCs w:val="28"/>
        </w:rPr>
        <w:t xml:space="preserve"> сельскими поселениями, на западе с </w:t>
      </w:r>
      <w:proofErr w:type="spellStart"/>
      <w:r w:rsidRPr="00FD14A1">
        <w:rPr>
          <w:rFonts w:ascii="Times New Roman" w:eastAsia="Calibri" w:hAnsi="Times New Roman" w:cs="Times New Roman"/>
          <w:sz w:val="28"/>
          <w:szCs w:val="28"/>
        </w:rPr>
        <w:t>Нижнебурбукским</w:t>
      </w:r>
      <w:proofErr w:type="spellEnd"/>
      <w:r w:rsidRPr="00FD14A1">
        <w:rPr>
          <w:rFonts w:ascii="Times New Roman" w:eastAsia="Calibri" w:hAnsi="Times New Roman" w:cs="Times New Roman"/>
          <w:sz w:val="28"/>
          <w:szCs w:val="28"/>
        </w:rPr>
        <w:t xml:space="preserve"> сельским поселением.  </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Транспортная связь с районным центром осуществляется только автомобильным транспортом. </w:t>
      </w:r>
      <w:r>
        <w:rPr>
          <w:rFonts w:ascii="Times New Roman" w:hAnsi="Times New Roman" w:cs="Times New Roman"/>
          <w:sz w:val="28"/>
          <w:szCs w:val="28"/>
        </w:rPr>
        <w:t>Для создания условий по предоставлению транспортных услуг населению м</w:t>
      </w:r>
      <w:r w:rsidRPr="00062247">
        <w:rPr>
          <w:rFonts w:ascii="Times New Roman" w:hAnsi="Times New Roman" w:cs="Times New Roman"/>
          <w:sz w:val="28"/>
          <w:szCs w:val="28"/>
        </w:rPr>
        <w:t xml:space="preserve">ежду районным центром  и населёнными пунктами </w:t>
      </w:r>
      <w:r>
        <w:rPr>
          <w:rFonts w:ascii="Times New Roman" w:hAnsi="Times New Roman" w:cs="Times New Roman"/>
          <w:sz w:val="28"/>
          <w:szCs w:val="28"/>
        </w:rPr>
        <w:t>Едогонского</w:t>
      </w:r>
      <w:r w:rsidRPr="00062247">
        <w:rPr>
          <w:rFonts w:ascii="Times New Roman" w:hAnsi="Times New Roman" w:cs="Times New Roman"/>
          <w:sz w:val="28"/>
          <w:szCs w:val="28"/>
        </w:rPr>
        <w:t xml:space="preserve"> сельского поселения ходят муниципальные автобусы, коммерческие маршрутные такси  </w:t>
      </w:r>
      <w:r>
        <w:rPr>
          <w:rFonts w:ascii="Times New Roman" w:hAnsi="Times New Roman" w:cs="Times New Roman"/>
          <w:sz w:val="28"/>
          <w:szCs w:val="28"/>
        </w:rPr>
        <w:t>ежедневно</w:t>
      </w:r>
      <w:r w:rsidRPr="00062247">
        <w:rPr>
          <w:rFonts w:ascii="Times New Roman" w:hAnsi="Times New Roman" w:cs="Times New Roman"/>
          <w:sz w:val="28"/>
          <w:szCs w:val="28"/>
        </w:rPr>
        <w:t>.</w:t>
      </w:r>
      <w:r>
        <w:rPr>
          <w:rFonts w:ascii="Times New Roman" w:hAnsi="Times New Roman" w:cs="Times New Roman"/>
          <w:sz w:val="28"/>
          <w:szCs w:val="28"/>
        </w:rPr>
        <w:t xml:space="preserve"> </w:t>
      </w:r>
      <w:r w:rsidRPr="00FD14A1">
        <w:rPr>
          <w:rFonts w:ascii="Times New Roman" w:hAnsi="Times New Roman" w:cs="Times New Roman"/>
          <w:sz w:val="28"/>
          <w:szCs w:val="28"/>
        </w:rPr>
        <w:t>Расстояние от административного центра поселения до районного центра</w:t>
      </w:r>
      <w:r>
        <w:rPr>
          <w:rFonts w:ascii="Times New Roman" w:hAnsi="Times New Roman" w:cs="Times New Roman"/>
          <w:sz w:val="28"/>
          <w:szCs w:val="28"/>
        </w:rPr>
        <w:t xml:space="preserve"> </w:t>
      </w:r>
      <w:r w:rsidRPr="00FD14A1">
        <w:rPr>
          <w:rFonts w:ascii="Times New Roman" w:hAnsi="Times New Roman" w:cs="Times New Roman"/>
          <w:sz w:val="28"/>
          <w:szCs w:val="28"/>
        </w:rPr>
        <w:t>и до ближайшей железнодорожной станции Тулун составляет 45 км.</w:t>
      </w:r>
      <w:r>
        <w:rPr>
          <w:rFonts w:ascii="Times New Roman" w:hAnsi="Times New Roman" w:cs="Times New Roman"/>
          <w:sz w:val="28"/>
          <w:szCs w:val="28"/>
        </w:rPr>
        <w:t xml:space="preserve"> </w:t>
      </w:r>
      <w:r w:rsidRPr="00FD14A1">
        <w:rPr>
          <w:rFonts w:ascii="Times New Roman" w:hAnsi="Times New Roman" w:cs="Times New Roman"/>
          <w:sz w:val="28"/>
          <w:szCs w:val="28"/>
        </w:rPr>
        <w:t>Поселение расположено в невыгодном географическом распоряжении, имеет низкий природно-ресурсный потенциал.</w:t>
      </w:r>
    </w:p>
    <w:p w:rsidR="00276E99" w:rsidRDefault="00276E99" w:rsidP="00276E99">
      <w:pPr>
        <w:pStyle w:val="a0"/>
        <w:spacing w:after="0" w:line="240" w:lineRule="auto"/>
        <w:ind w:firstLine="709"/>
        <w:jc w:val="both"/>
        <w:rPr>
          <w:rFonts w:ascii="Times New Roman" w:hAnsi="Times New Roman"/>
          <w:sz w:val="28"/>
          <w:szCs w:val="28"/>
        </w:rPr>
      </w:pPr>
      <w:r w:rsidRPr="00FD14A1">
        <w:rPr>
          <w:rFonts w:ascii="Times New Roman" w:hAnsi="Times New Roman"/>
          <w:sz w:val="28"/>
          <w:szCs w:val="28"/>
        </w:rPr>
        <w:t>Единственным населенным пунктом и административным центром Едогонского муниципального образования является село Едогон, относящееся к сельским населенным пунктам.</w:t>
      </w:r>
    </w:p>
    <w:p w:rsidR="00276E99" w:rsidRPr="00A721A4" w:rsidRDefault="00276E99" w:rsidP="00276E99">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w:t>
      </w:r>
      <w:r w:rsidRPr="009024D7">
        <w:rPr>
          <w:rFonts w:ascii="Times New Roman CYR" w:hAnsi="Times New Roman CYR" w:cs="Times New Roman CYR"/>
          <w:bCs/>
          <w:sz w:val="28"/>
          <w:szCs w:val="28"/>
        </w:rPr>
        <w:t>численность населения</w:t>
      </w:r>
      <w:r>
        <w:rPr>
          <w:rFonts w:ascii="Times New Roman CYR" w:hAnsi="Times New Roman CYR" w:cs="Times New Roman CYR"/>
          <w:sz w:val="28"/>
          <w:szCs w:val="28"/>
        </w:rPr>
        <w:t xml:space="preserve"> на 01.01.2017 г. составляет 1043 человек,</w:t>
      </w:r>
      <w:r>
        <w:rPr>
          <w:rFonts w:ascii="Times New Roman" w:hAnsi="Times New Roman" w:cs="Times New Roman"/>
          <w:sz w:val="28"/>
          <w:szCs w:val="28"/>
        </w:rPr>
        <w:t xml:space="preserve"> что 9человек меньше чем за 2016 год. </w:t>
      </w:r>
      <w:r w:rsidRPr="00CE2027">
        <w:rPr>
          <w:rFonts w:ascii="Times New Roman" w:hAnsi="Times New Roman" w:cs="Times New Roman"/>
          <w:sz w:val="28"/>
          <w:szCs w:val="28"/>
        </w:rPr>
        <w:t xml:space="preserve">Сокращение численности населения происходит из-за естественной убыли населения, смертности по заболеваниям, а также из-за миграционных процессов. </w:t>
      </w:r>
      <w:r w:rsidRPr="009A59F2">
        <w:rPr>
          <w:rFonts w:ascii="Times New Roman" w:hAnsi="Times New Roman" w:cs="Times New Roman"/>
          <w:sz w:val="28"/>
          <w:szCs w:val="28"/>
        </w:rPr>
        <w:t>Данная ситуация обусловлена  демографическими, социальными и экономическими факторами.</w:t>
      </w:r>
    </w:p>
    <w:p w:rsidR="00276E99" w:rsidRPr="00EC15AA" w:rsidRDefault="00276E99" w:rsidP="00276E99">
      <w:pPr>
        <w:spacing w:after="0" w:line="240" w:lineRule="auto"/>
        <w:jc w:val="both"/>
        <w:rPr>
          <w:rFonts w:ascii="Times New Roman" w:hAnsi="Times New Roman" w:cs="Times New Roman"/>
          <w:b/>
          <w:sz w:val="28"/>
          <w:szCs w:val="28"/>
        </w:rPr>
      </w:pPr>
      <w:r w:rsidRPr="009A59F2">
        <w:rPr>
          <w:rFonts w:ascii="Times New Roman" w:hAnsi="Times New Roman" w:cs="Times New Roman"/>
          <w:sz w:val="28"/>
          <w:szCs w:val="28"/>
        </w:rPr>
        <w:t xml:space="preserve">     Для закрепления молодежи на селе необходимо развитие экономического потенциала  сельских поселений</w:t>
      </w:r>
      <w:r>
        <w:rPr>
          <w:rFonts w:ascii="Times New Roman" w:hAnsi="Times New Roman" w:cs="Times New Roman"/>
          <w:sz w:val="28"/>
          <w:szCs w:val="28"/>
        </w:rPr>
        <w:t>, создание рабочих мест</w:t>
      </w:r>
      <w:r w:rsidRPr="009A59F2">
        <w:rPr>
          <w:rFonts w:ascii="Times New Roman" w:hAnsi="Times New Roman" w:cs="Times New Roman"/>
          <w:sz w:val="28"/>
          <w:szCs w:val="28"/>
        </w:rPr>
        <w:t xml:space="preserve"> и создание комфортных условий для проживания населения.</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За последние 10 лет численность населения снизилась на 84 человека.</w:t>
      </w:r>
    </w:p>
    <w:p w:rsidR="00276E99" w:rsidRDefault="00276E99" w:rsidP="00276E99">
      <w:pPr>
        <w:pStyle w:val="a0"/>
        <w:spacing w:after="0" w:line="240" w:lineRule="auto"/>
        <w:ind w:firstLine="709"/>
        <w:jc w:val="both"/>
        <w:rPr>
          <w:rFonts w:ascii="Times New Roman" w:hAnsi="Times New Roman"/>
          <w:sz w:val="28"/>
          <w:szCs w:val="28"/>
        </w:rPr>
      </w:pPr>
      <w:r w:rsidRPr="00FD14A1">
        <w:rPr>
          <w:rFonts w:ascii="Times New Roman" w:hAnsi="Times New Roman"/>
          <w:sz w:val="28"/>
          <w:szCs w:val="28"/>
        </w:rPr>
        <w:t xml:space="preserve">Территория в границах сельского поселения – </w:t>
      </w:r>
      <w:r w:rsidRPr="00FD14A1">
        <w:rPr>
          <w:rFonts w:ascii="Times New Roman" w:hAnsi="Times New Roman"/>
          <w:b/>
          <w:sz w:val="28"/>
          <w:szCs w:val="28"/>
        </w:rPr>
        <w:t>48850 га</w:t>
      </w:r>
      <w:r w:rsidRPr="00FD14A1">
        <w:rPr>
          <w:rFonts w:ascii="Times New Roman" w:hAnsi="Times New Roman"/>
          <w:sz w:val="28"/>
          <w:szCs w:val="28"/>
        </w:rPr>
        <w:t>,</w:t>
      </w:r>
      <w:r>
        <w:rPr>
          <w:rFonts w:ascii="Times New Roman" w:hAnsi="Times New Roman"/>
          <w:sz w:val="28"/>
          <w:szCs w:val="28"/>
        </w:rPr>
        <w:t xml:space="preserve"> </w:t>
      </w:r>
      <w:r w:rsidRPr="00FD14A1">
        <w:rPr>
          <w:rFonts w:ascii="Times New Roman" w:hAnsi="Times New Roman"/>
          <w:sz w:val="28"/>
          <w:szCs w:val="28"/>
        </w:rPr>
        <w:t xml:space="preserve">что составляет </w:t>
      </w:r>
      <w:r w:rsidRPr="00FD14A1">
        <w:rPr>
          <w:rFonts w:ascii="Times New Roman" w:hAnsi="Times New Roman"/>
          <w:b/>
          <w:sz w:val="28"/>
          <w:szCs w:val="28"/>
        </w:rPr>
        <w:t>3,52 %</w:t>
      </w:r>
      <w:r w:rsidRPr="00FD14A1">
        <w:rPr>
          <w:rFonts w:ascii="Times New Roman" w:hAnsi="Times New Roman"/>
          <w:sz w:val="28"/>
          <w:szCs w:val="28"/>
        </w:rPr>
        <w:t xml:space="preserve"> территории Тулунского района, средняя плотность населения – 4,2 чел./км</w:t>
      </w:r>
      <w:r w:rsidRPr="00FD14A1">
        <w:rPr>
          <w:rFonts w:ascii="Times New Roman" w:hAnsi="Times New Roman"/>
          <w:sz w:val="28"/>
          <w:szCs w:val="28"/>
          <w:vertAlign w:val="superscript"/>
        </w:rPr>
        <w:t>2</w:t>
      </w:r>
      <w:r w:rsidRPr="00FD14A1">
        <w:rPr>
          <w:rFonts w:ascii="Times New Roman" w:hAnsi="Times New Roman"/>
          <w:sz w:val="28"/>
          <w:szCs w:val="28"/>
        </w:rPr>
        <w:t xml:space="preserve">, что несколько ниже, чем в среднем по Иркутской области. </w:t>
      </w:r>
    </w:p>
    <w:p w:rsidR="00276E99" w:rsidRDefault="00276E99" w:rsidP="00276E99">
      <w:pPr>
        <w:pStyle w:val="ab"/>
        <w:ind w:left="0" w:firstLine="709"/>
        <w:jc w:val="both"/>
        <w:rPr>
          <w:sz w:val="28"/>
          <w:szCs w:val="28"/>
        </w:rPr>
      </w:pPr>
      <w:r>
        <w:rPr>
          <w:sz w:val="28"/>
          <w:szCs w:val="28"/>
        </w:rPr>
        <w:t>Едогонское</w:t>
      </w:r>
      <w:r w:rsidRPr="00062247">
        <w:rPr>
          <w:sz w:val="28"/>
          <w:szCs w:val="28"/>
        </w:rPr>
        <w:t xml:space="preserve"> сельское поселение является сельскохозяйственной территорией. </w:t>
      </w:r>
    </w:p>
    <w:p w:rsidR="00276E99" w:rsidRPr="00056936" w:rsidRDefault="00276E99" w:rsidP="00276E99">
      <w:pPr>
        <w:spacing w:after="0" w:line="240" w:lineRule="auto"/>
        <w:ind w:firstLine="709"/>
        <w:jc w:val="both"/>
        <w:rPr>
          <w:rFonts w:ascii="Times New Roman" w:hAnsi="Times New Roman"/>
          <w:sz w:val="28"/>
          <w:szCs w:val="28"/>
        </w:rPr>
      </w:pPr>
      <w:r w:rsidRPr="00056936">
        <w:rPr>
          <w:rFonts w:ascii="Times New Roman" w:hAnsi="Times New Roman"/>
          <w:sz w:val="28"/>
          <w:szCs w:val="28"/>
        </w:rPr>
        <w:t>В связи с отсутствием природного потенциала и не развитой инфраструктуры для создания крупных промышленных предприятий</w:t>
      </w:r>
      <w:r>
        <w:rPr>
          <w:rFonts w:ascii="Times New Roman" w:hAnsi="Times New Roman"/>
          <w:sz w:val="28"/>
          <w:szCs w:val="28"/>
        </w:rPr>
        <w:t>, о</w:t>
      </w:r>
      <w:r w:rsidRPr="00056936">
        <w:rPr>
          <w:rFonts w:ascii="Times New Roman" w:eastAsia="Courier New" w:hAnsi="Times New Roman"/>
          <w:sz w:val="28"/>
          <w:szCs w:val="28"/>
        </w:rPr>
        <w:t>сновным видом деятельности, определяющую экономическую основу</w:t>
      </w:r>
      <w:r>
        <w:rPr>
          <w:rFonts w:ascii="Times New Roman" w:eastAsia="Courier New" w:hAnsi="Times New Roman"/>
          <w:sz w:val="28"/>
          <w:szCs w:val="28"/>
        </w:rPr>
        <w:t xml:space="preserve"> является </w:t>
      </w:r>
      <w:r w:rsidRPr="00056936">
        <w:rPr>
          <w:rFonts w:ascii="Times New Roman" w:eastAsia="Courier New" w:hAnsi="Times New Roman"/>
          <w:sz w:val="28"/>
          <w:szCs w:val="28"/>
        </w:rPr>
        <w:t>сельское хозяйство,</w:t>
      </w:r>
      <w:r>
        <w:rPr>
          <w:rFonts w:ascii="Times New Roman" w:eastAsia="Courier New" w:hAnsi="Times New Roman"/>
          <w:sz w:val="28"/>
          <w:szCs w:val="28"/>
        </w:rPr>
        <w:t xml:space="preserve"> </w:t>
      </w:r>
      <w:r w:rsidRPr="00056936">
        <w:rPr>
          <w:rFonts w:ascii="Times New Roman" w:eastAsia="Courier New" w:hAnsi="Times New Roman"/>
          <w:sz w:val="28"/>
          <w:szCs w:val="28"/>
        </w:rPr>
        <w:t xml:space="preserve">которое представлено  </w:t>
      </w:r>
      <w:r>
        <w:rPr>
          <w:rFonts w:ascii="Times New Roman" w:eastAsia="Courier New" w:hAnsi="Times New Roman"/>
          <w:sz w:val="28"/>
          <w:szCs w:val="28"/>
        </w:rPr>
        <w:t xml:space="preserve">4 </w:t>
      </w:r>
      <w:proofErr w:type="spellStart"/>
      <w:r w:rsidRPr="00056936">
        <w:rPr>
          <w:rFonts w:ascii="Times New Roman" w:eastAsia="Courier New" w:hAnsi="Times New Roman"/>
          <w:sz w:val="28"/>
          <w:szCs w:val="28"/>
        </w:rPr>
        <w:t>крестьянско</w:t>
      </w:r>
      <w:proofErr w:type="spellEnd"/>
      <w:r w:rsidRPr="00056936">
        <w:rPr>
          <w:rFonts w:ascii="Times New Roman" w:eastAsia="Courier New" w:hAnsi="Times New Roman"/>
          <w:sz w:val="28"/>
          <w:szCs w:val="28"/>
        </w:rPr>
        <w:t xml:space="preserve"> –фермерскими хозяйствами</w:t>
      </w:r>
      <w:bookmarkStart w:id="2" w:name="_Hlk500925947"/>
      <w:r>
        <w:rPr>
          <w:rFonts w:ascii="Times New Roman" w:eastAsia="Courier New" w:hAnsi="Times New Roman"/>
          <w:sz w:val="28"/>
          <w:szCs w:val="28"/>
        </w:rPr>
        <w:t>, образованными в</w:t>
      </w:r>
      <w:r w:rsidRPr="00FD14A1">
        <w:rPr>
          <w:rFonts w:ascii="Times New Roman" w:hAnsi="Times New Roman" w:cs="Times New Roman"/>
          <w:sz w:val="28"/>
          <w:szCs w:val="28"/>
        </w:rPr>
        <w:t xml:space="preserve"> 2015 году </w:t>
      </w:r>
      <w:r w:rsidRPr="00056936">
        <w:rPr>
          <w:rFonts w:ascii="Times New Roman" w:eastAsia="Courier New" w:hAnsi="Times New Roman"/>
          <w:sz w:val="28"/>
          <w:szCs w:val="28"/>
        </w:rPr>
        <w:t xml:space="preserve"> и личными подсобными  хозяйствами</w:t>
      </w:r>
      <w:r>
        <w:rPr>
          <w:rFonts w:ascii="Times New Roman" w:eastAsia="Courier New" w:hAnsi="Times New Roman"/>
          <w:sz w:val="28"/>
          <w:szCs w:val="28"/>
        </w:rPr>
        <w:t>.</w:t>
      </w:r>
    </w:p>
    <w:p w:rsidR="00276E99" w:rsidRPr="00374E5B" w:rsidRDefault="00276E99" w:rsidP="00276E99">
      <w:pPr>
        <w:spacing w:after="0" w:line="240" w:lineRule="auto"/>
        <w:ind w:firstLine="709"/>
        <w:jc w:val="both"/>
        <w:rPr>
          <w:rFonts w:ascii="Times New Roman" w:eastAsia="Times New Roman" w:hAnsi="Times New Roman" w:cs="Times New Roman"/>
          <w:color w:val="FF0000"/>
          <w:sz w:val="28"/>
          <w:szCs w:val="28"/>
        </w:rPr>
      </w:pPr>
      <w:r>
        <w:rPr>
          <w:rFonts w:ascii="Times New Roman" w:eastAsia="Courier New" w:hAnsi="Times New Roman" w:cs="Times New Roman"/>
          <w:sz w:val="28"/>
          <w:szCs w:val="28"/>
        </w:rPr>
        <w:t>Ч</w:t>
      </w:r>
      <w:r w:rsidRPr="00056936">
        <w:rPr>
          <w:rFonts w:ascii="Times New Roman" w:eastAsia="Courier New" w:hAnsi="Times New Roman" w:cs="Times New Roman"/>
          <w:sz w:val="28"/>
          <w:szCs w:val="28"/>
        </w:rPr>
        <w:t xml:space="preserve">исло личных подсобных хозяйств составляет </w:t>
      </w:r>
      <w:r>
        <w:rPr>
          <w:rFonts w:ascii="Times New Roman" w:eastAsia="Courier New" w:hAnsi="Times New Roman" w:cs="Times New Roman"/>
          <w:sz w:val="28"/>
          <w:szCs w:val="28"/>
        </w:rPr>
        <w:t>358</w:t>
      </w:r>
      <w:r w:rsidRPr="00056936">
        <w:rPr>
          <w:rFonts w:ascii="Times New Roman" w:eastAsia="Courier New" w:hAnsi="Times New Roman" w:cs="Times New Roman"/>
          <w:sz w:val="28"/>
          <w:szCs w:val="28"/>
        </w:rPr>
        <w:t xml:space="preserve">. </w:t>
      </w:r>
      <w:r w:rsidRPr="00FD14A1">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них содержаться:     КРС  - 531  голов,  в т. ч коров 322</w:t>
      </w:r>
      <w:r w:rsidRPr="00FD14A1">
        <w:rPr>
          <w:rFonts w:ascii="Times New Roman" w:eastAsia="Times New Roman" w:hAnsi="Times New Roman" w:cs="Times New Roman"/>
          <w:bCs/>
          <w:color w:val="000000" w:themeColor="text1"/>
          <w:sz w:val="28"/>
          <w:szCs w:val="28"/>
          <w:lang w:eastAsia="ru-RU"/>
        </w:rPr>
        <w:t xml:space="preserve"> голов</w:t>
      </w:r>
      <w:r>
        <w:rPr>
          <w:rFonts w:ascii="Times New Roman" w:eastAsia="Times New Roman" w:hAnsi="Times New Roman" w:cs="Times New Roman"/>
          <w:bCs/>
          <w:color w:val="000000" w:themeColor="text1"/>
          <w:sz w:val="28"/>
          <w:szCs w:val="28"/>
          <w:lang w:eastAsia="ru-RU"/>
        </w:rPr>
        <w:t>ы;  свиней- 435гол;  лошадей- 145</w:t>
      </w:r>
      <w:r w:rsidRPr="00FD14A1">
        <w:rPr>
          <w:rFonts w:ascii="Times New Roman" w:eastAsia="Times New Roman" w:hAnsi="Times New Roman" w:cs="Times New Roman"/>
          <w:bCs/>
          <w:color w:val="000000" w:themeColor="text1"/>
          <w:sz w:val="28"/>
          <w:szCs w:val="28"/>
          <w:lang w:eastAsia="ru-RU"/>
        </w:rPr>
        <w:t xml:space="preserve"> голова, ов</w:t>
      </w:r>
      <w:r>
        <w:rPr>
          <w:rFonts w:ascii="Times New Roman" w:eastAsia="Times New Roman" w:hAnsi="Times New Roman" w:cs="Times New Roman"/>
          <w:bCs/>
          <w:color w:val="000000" w:themeColor="text1"/>
          <w:sz w:val="28"/>
          <w:szCs w:val="28"/>
          <w:lang w:eastAsia="ru-RU"/>
        </w:rPr>
        <w:t>ец-  337</w:t>
      </w:r>
      <w:r w:rsidRPr="00FD14A1">
        <w:rPr>
          <w:rFonts w:ascii="Times New Roman" w:eastAsia="Times New Roman" w:hAnsi="Times New Roman" w:cs="Times New Roman"/>
          <w:bCs/>
          <w:color w:val="000000" w:themeColor="text1"/>
          <w:sz w:val="28"/>
          <w:szCs w:val="28"/>
          <w:lang w:eastAsia="ru-RU"/>
        </w:rPr>
        <w:t xml:space="preserve"> голов</w:t>
      </w:r>
      <w:r>
        <w:rPr>
          <w:rFonts w:ascii="Times New Roman" w:eastAsia="Times New Roman" w:hAnsi="Times New Roman" w:cs="Times New Roman"/>
          <w:bCs/>
          <w:color w:val="000000" w:themeColor="text1"/>
          <w:sz w:val="28"/>
          <w:szCs w:val="28"/>
          <w:lang w:eastAsia="ru-RU"/>
        </w:rPr>
        <w:t xml:space="preserve">. В 2016 году в личных подсобных хозяйствах содержали: КРС-538 голов, в том числе коров 327 голов, свиней- 442 головы, овец- 329 голов, лошадей – 141 голова.  В сравнении с прошлым годом население стали меньше содержать КРС на 7 </w:t>
      </w:r>
      <w:r>
        <w:rPr>
          <w:rFonts w:ascii="Times New Roman" w:eastAsia="Times New Roman" w:hAnsi="Times New Roman" w:cs="Times New Roman"/>
          <w:bCs/>
          <w:color w:val="000000" w:themeColor="text1"/>
          <w:sz w:val="28"/>
          <w:szCs w:val="28"/>
          <w:lang w:eastAsia="ru-RU"/>
        </w:rPr>
        <w:lastRenderedPageBreak/>
        <w:t>голов, в том числе коров на 5 голов, но стали больше содержать свиней – на 7 голов, овец на 8 голов, лошадей на 4 головы. Очень дорогой стал комбикорм, поэтому население стало держать больше мелкого скота: овец, а также лошадей, которые требуют меньше трудозатрат.</w:t>
      </w:r>
      <w:r>
        <w:rPr>
          <w:rFonts w:ascii="Times New Roman" w:eastAsia="Times New Roman" w:hAnsi="Times New Roman" w:cs="Times New Roman"/>
          <w:color w:val="FF0000"/>
          <w:sz w:val="28"/>
          <w:szCs w:val="28"/>
        </w:rPr>
        <w:t xml:space="preserve"> </w:t>
      </w:r>
      <w:r w:rsidRPr="00B840B9">
        <w:rPr>
          <w:rFonts w:ascii="Times New Roman" w:eastAsia="Times New Roman" w:hAnsi="Times New Roman" w:cs="Times New Roman"/>
          <w:sz w:val="28"/>
          <w:szCs w:val="28"/>
        </w:rPr>
        <w:t>В л</w:t>
      </w:r>
      <w:r w:rsidRPr="00374E5B">
        <w:rPr>
          <w:rFonts w:ascii="Times New Roman" w:hAnsi="Times New Roman" w:cs="Times New Roman"/>
          <w:sz w:val="28"/>
          <w:szCs w:val="28"/>
        </w:rPr>
        <w:t>ичных подсобных хозяйств произведено:</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  мяса КРС   -  31,5 тонна,   на сумму 6305 тыс. руб., что составляет 101,7% к    2015году. (в 2015 году- 31,0 т мяса КРС на сумму 6200 т. руб.)   </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мясо  свинины    – 5,45 т.  на сумму 1035 тыс.рублей, что составляет  101% к   2015 году, ( в 2015 году- мясо  свинины    5,4 т ,  на сумму 1026 </w:t>
      </w:r>
      <w:proofErr w:type="spellStart"/>
      <w:r w:rsidRPr="00FD14A1">
        <w:rPr>
          <w:rFonts w:ascii="Times New Roman" w:hAnsi="Times New Roman" w:cs="Times New Roman"/>
          <w:sz w:val="28"/>
          <w:szCs w:val="28"/>
        </w:rPr>
        <w:t>т.руб</w:t>
      </w:r>
      <w:proofErr w:type="spellEnd"/>
      <w:r w:rsidRPr="00FD14A1">
        <w:rPr>
          <w:rFonts w:ascii="Times New Roman" w:hAnsi="Times New Roman" w:cs="Times New Roman"/>
          <w:sz w:val="28"/>
          <w:szCs w:val="28"/>
        </w:rPr>
        <w:t xml:space="preserve"> ):</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молока- 760 тонн,   на сумму 22800 тыс. руб., что составляет  103% к   2015 году  ( в  2015 году молока- 738 тонн на сумму 22140 тыс. руб.)</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40% продукции расходуются на    личные нужды,</w:t>
      </w:r>
    </w:p>
    <w:p w:rsidR="00276E99" w:rsidRPr="00374E5B"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60%  продукции от личных подсобных хозяйств реализуется на рынке г.Тулуна.</w:t>
      </w:r>
      <w:r>
        <w:rPr>
          <w:rFonts w:ascii="Times New Roman" w:hAnsi="Times New Roman" w:cs="Times New Roman"/>
          <w:sz w:val="28"/>
          <w:szCs w:val="28"/>
        </w:rPr>
        <w:t xml:space="preserve"> Население продукции стали реализовывать больше, так  как большинство семей имеет доход только от личного хозяйства.</w:t>
      </w:r>
    </w:p>
    <w:p w:rsidR="00276E99" w:rsidRPr="00056936" w:rsidRDefault="00276E99" w:rsidP="00276E99">
      <w:pPr>
        <w:autoSpaceDE w:val="0"/>
        <w:autoSpaceDN w:val="0"/>
        <w:adjustRightInd w:val="0"/>
        <w:spacing w:after="0" w:line="240" w:lineRule="auto"/>
        <w:rPr>
          <w:rFonts w:ascii="Times New Roman" w:hAnsi="Times New Roman" w:cs="Times New Roman"/>
          <w:sz w:val="28"/>
          <w:szCs w:val="28"/>
        </w:rPr>
      </w:pPr>
      <w:r w:rsidRPr="00056936">
        <w:rPr>
          <w:rFonts w:ascii="Times New Roman" w:hAnsi="Times New Roman" w:cs="Times New Roman"/>
          <w:sz w:val="28"/>
          <w:szCs w:val="28"/>
        </w:rPr>
        <w:t>Причины, сдерживающие  развитие личных подсобных хозяйств, снижение поголовья скота  следующие:</w:t>
      </w:r>
    </w:p>
    <w:p w:rsidR="00276E99" w:rsidRPr="00056936" w:rsidRDefault="00276E99" w:rsidP="00276E99">
      <w:pPr>
        <w:autoSpaceDE w:val="0"/>
        <w:autoSpaceDN w:val="0"/>
        <w:adjustRightInd w:val="0"/>
        <w:spacing w:after="0" w:line="240" w:lineRule="auto"/>
        <w:rPr>
          <w:rFonts w:ascii="Times New Roman" w:hAnsi="Times New Roman" w:cs="Times New Roman"/>
          <w:sz w:val="28"/>
          <w:szCs w:val="28"/>
        </w:rPr>
      </w:pPr>
      <w:r w:rsidRPr="00056936">
        <w:rPr>
          <w:rFonts w:ascii="Times New Roman" w:hAnsi="Times New Roman" w:cs="Times New Roman"/>
          <w:sz w:val="28"/>
          <w:szCs w:val="28"/>
        </w:rPr>
        <w:t>- нет организованного закупа сельскохозяйственной продукции;</w:t>
      </w:r>
    </w:p>
    <w:p w:rsidR="00276E99" w:rsidRPr="00056936" w:rsidRDefault="00276E99" w:rsidP="00276E99">
      <w:pPr>
        <w:autoSpaceDE w:val="0"/>
        <w:autoSpaceDN w:val="0"/>
        <w:adjustRightInd w:val="0"/>
        <w:spacing w:after="0" w:line="240" w:lineRule="auto"/>
        <w:rPr>
          <w:rFonts w:ascii="ArialMT" w:hAnsi="ArialMT" w:cs="ArialMT"/>
          <w:sz w:val="28"/>
          <w:szCs w:val="28"/>
        </w:rPr>
      </w:pPr>
      <w:r w:rsidRPr="00056936">
        <w:rPr>
          <w:rFonts w:ascii="ArialMT" w:hAnsi="ArialMT" w:cs="ArialMT"/>
          <w:sz w:val="28"/>
          <w:szCs w:val="28"/>
        </w:rPr>
        <w:t xml:space="preserve">- </w:t>
      </w:r>
      <w:r w:rsidRPr="00056936">
        <w:rPr>
          <w:rFonts w:ascii="Times New Roman" w:hAnsi="Times New Roman" w:cs="Times New Roman"/>
          <w:sz w:val="28"/>
          <w:szCs w:val="28"/>
        </w:rPr>
        <w:t>высокая себестоимость с/</w:t>
      </w:r>
      <w:proofErr w:type="spellStart"/>
      <w:r w:rsidRPr="00056936">
        <w:rPr>
          <w:rFonts w:ascii="Times New Roman" w:hAnsi="Times New Roman" w:cs="Times New Roman"/>
          <w:sz w:val="28"/>
          <w:szCs w:val="28"/>
        </w:rPr>
        <w:t>х</w:t>
      </w:r>
      <w:proofErr w:type="spellEnd"/>
      <w:r w:rsidRPr="00056936">
        <w:rPr>
          <w:rFonts w:ascii="Times New Roman" w:hAnsi="Times New Roman" w:cs="Times New Roman"/>
          <w:sz w:val="28"/>
          <w:szCs w:val="28"/>
        </w:rPr>
        <w:t xml:space="preserve"> продукции, и ее низкая закупочная цена</w:t>
      </w:r>
      <w:r w:rsidRPr="00056936">
        <w:rPr>
          <w:rFonts w:ascii="ArialMT" w:hAnsi="ArialMT" w:cs="ArialMT"/>
          <w:sz w:val="28"/>
          <w:szCs w:val="28"/>
        </w:rPr>
        <w:t>.</w:t>
      </w:r>
    </w:p>
    <w:p w:rsidR="00276E99" w:rsidRPr="00056936" w:rsidRDefault="00276E99" w:rsidP="00276E99">
      <w:pPr>
        <w:autoSpaceDE w:val="0"/>
        <w:autoSpaceDN w:val="0"/>
        <w:adjustRightInd w:val="0"/>
        <w:spacing w:after="0" w:line="240" w:lineRule="auto"/>
        <w:rPr>
          <w:rFonts w:ascii="Times New Roman" w:hAnsi="Times New Roman" w:cs="Times New Roman"/>
          <w:sz w:val="28"/>
          <w:szCs w:val="28"/>
        </w:rPr>
      </w:pPr>
      <w:r w:rsidRPr="00056936">
        <w:rPr>
          <w:rFonts w:ascii="Times New Roman" w:hAnsi="Times New Roman" w:cs="Times New Roman"/>
          <w:sz w:val="28"/>
          <w:szCs w:val="28"/>
        </w:rPr>
        <w:t>-  т</w:t>
      </w:r>
      <w:r>
        <w:rPr>
          <w:rFonts w:ascii="Times New Roman" w:hAnsi="Times New Roman" w:cs="Times New Roman"/>
          <w:sz w:val="28"/>
          <w:szCs w:val="28"/>
        </w:rPr>
        <w:t>рудности с обеспечением кормами, дорогие корма</w:t>
      </w:r>
    </w:p>
    <w:p w:rsidR="00276E99" w:rsidRPr="00CB4772" w:rsidRDefault="00276E99" w:rsidP="00276E99">
      <w:pPr>
        <w:autoSpaceDE w:val="0"/>
        <w:autoSpaceDN w:val="0"/>
        <w:adjustRightInd w:val="0"/>
        <w:spacing w:after="0" w:line="240" w:lineRule="auto"/>
        <w:rPr>
          <w:rFonts w:ascii="Times New Roman" w:hAnsi="Times New Roman" w:cs="Times New Roman"/>
          <w:sz w:val="28"/>
          <w:szCs w:val="28"/>
        </w:rPr>
      </w:pPr>
      <w:r w:rsidRPr="00CB4772">
        <w:rPr>
          <w:rFonts w:ascii="Times New Roman" w:hAnsi="Times New Roman" w:cs="Times New Roman"/>
          <w:sz w:val="28"/>
          <w:szCs w:val="28"/>
        </w:rPr>
        <w:t>Владельцы ЛПХ вынуждены реализо</w:t>
      </w:r>
      <w:r>
        <w:rPr>
          <w:rFonts w:ascii="Times New Roman" w:hAnsi="Times New Roman" w:cs="Times New Roman"/>
          <w:sz w:val="28"/>
          <w:szCs w:val="28"/>
        </w:rPr>
        <w:t>вывать продукцию самостоятельно, либо перекупщикам по заниженной цене</w:t>
      </w:r>
      <w:r w:rsidRPr="00CB4772">
        <w:rPr>
          <w:rFonts w:ascii="Times New Roman" w:hAnsi="Times New Roman" w:cs="Times New Roman"/>
          <w:sz w:val="28"/>
          <w:szCs w:val="28"/>
        </w:rPr>
        <w:t xml:space="preserve"> </w:t>
      </w:r>
    </w:p>
    <w:p w:rsidR="00276E99" w:rsidRPr="00CB4772" w:rsidRDefault="00276E99" w:rsidP="00276E99">
      <w:pPr>
        <w:spacing w:after="0" w:line="240" w:lineRule="auto"/>
        <w:rPr>
          <w:rFonts w:ascii="Times New Roman" w:eastAsia="Times New Roman" w:hAnsi="Times New Roman" w:cs="Times New Roman"/>
          <w:sz w:val="28"/>
          <w:szCs w:val="28"/>
        </w:rPr>
      </w:pPr>
      <w:r w:rsidRPr="00CB4772">
        <w:rPr>
          <w:rFonts w:ascii="Times New Roman" w:eastAsia="Times New Roman" w:hAnsi="Times New Roman" w:cs="Times New Roman"/>
          <w:sz w:val="28"/>
          <w:szCs w:val="28"/>
        </w:rPr>
        <w:t xml:space="preserve">    </w:t>
      </w:r>
      <w:proofErr w:type="spellStart"/>
      <w:r w:rsidRPr="00CB4772">
        <w:rPr>
          <w:rFonts w:ascii="Times New Roman" w:eastAsia="Times New Roman" w:hAnsi="Times New Roman" w:cs="Times New Roman"/>
          <w:sz w:val="28"/>
          <w:szCs w:val="28"/>
        </w:rPr>
        <w:t>Крестьянско</w:t>
      </w:r>
      <w:proofErr w:type="spellEnd"/>
      <w:r w:rsidRPr="00CB4772">
        <w:rPr>
          <w:rFonts w:ascii="Times New Roman" w:eastAsia="Times New Roman" w:hAnsi="Times New Roman" w:cs="Times New Roman"/>
          <w:sz w:val="28"/>
          <w:szCs w:val="28"/>
        </w:rPr>
        <w:t xml:space="preserve">- фермерские хозяйства представлены 4 КФХ .  В пользовании у фермеров находится  1112га  пашни, и  100га сенокосов и пастбищ. </w:t>
      </w:r>
    </w:p>
    <w:p w:rsidR="00276E99" w:rsidRPr="00CB4772" w:rsidRDefault="00276E99" w:rsidP="00276E99">
      <w:pPr>
        <w:spacing w:after="0" w:line="240" w:lineRule="auto"/>
        <w:rPr>
          <w:rFonts w:ascii="Times New Roman" w:eastAsia="Times New Roman" w:hAnsi="Times New Roman" w:cs="Times New Roman"/>
          <w:sz w:val="28"/>
          <w:szCs w:val="28"/>
        </w:rPr>
      </w:pP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r>
      <w:r w:rsidRPr="00CB4772">
        <w:rPr>
          <w:rFonts w:ascii="Times New Roman" w:eastAsia="Times New Roman" w:hAnsi="Times New Roman" w:cs="Times New Roman"/>
          <w:sz w:val="28"/>
          <w:szCs w:val="28"/>
        </w:rPr>
        <w:tab/>
        <w:t>Таблица 1</w:t>
      </w:r>
    </w:p>
    <w:tbl>
      <w:tblPr>
        <w:tblStyle w:val="a6"/>
        <w:tblW w:w="4540" w:type="pct"/>
        <w:tblLook w:val="04A0"/>
      </w:tblPr>
      <w:tblGrid>
        <w:gridCol w:w="676"/>
        <w:gridCol w:w="6273"/>
        <w:gridCol w:w="2513"/>
      </w:tblGrid>
      <w:tr w:rsidR="00276E99" w:rsidRPr="00CB4772" w:rsidTr="00881405">
        <w:tc>
          <w:tcPr>
            <w:tcW w:w="357" w:type="pct"/>
          </w:tcPr>
          <w:p w:rsidR="00276E99" w:rsidRPr="00CB4772" w:rsidRDefault="00276E99" w:rsidP="00881405">
            <w:pPr>
              <w:rPr>
                <w:sz w:val="28"/>
                <w:szCs w:val="28"/>
              </w:rPr>
            </w:pPr>
          </w:p>
        </w:tc>
        <w:tc>
          <w:tcPr>
            <w:tcW w:w="3315" w:type="pct"/>
          </w:tcPr>
          <w:p w:rsidR="00276E99" w:rsidRPr="00CB4772" w:rsidRDefault="00276E99" w:rsidP="00881405">
            <w:pPr>
              <w:rPr>
                <w:sz w:val="28"/>
                <w:szCs w:val="28"/>
              </w:rPr>
            </w:pPr>
            <w:r w:rsidRPr="00CB4772">
              <w:rPr>
                <w:sz w:val="28"/>
                <w:szCs w:val="28"/>
              </w:rPr>
              <w:t xml:space="preserve">Наименование КФХ </w:t>
            </w:r>
          </w:p>
        </w:tc>
        <w:tc>
          <w:tcPr>
            <w:tcW w:w="1328" w:type="pct"/>
          </w:tcPr>
          <w:p w:rsidR="00276E99" w:rsidRPr="00CB4772" w:rsidRDefault="00276E99" w:rsidP="00881405">
            <w:pPr>
              <w:jc w:val="center"/>
              <w:rPr>
                <w:sz w:val="28"/>
                <w:szCs w:val="28"/>
              </w:rPr>
            </w:pPr>
            <w:r w:rsidRPr="00CB4772">
              <w:rPr>
                <w:sz w:val="28"/>
                <w:szCs w:val="28"/>
              </w:rPr>
              <w:t>Посевные площади</w:t>
            </w:r>
          </w:p>
        </w:tc>
      </w:tr>
      <w:tr w:rsidR="00276E99" w:rsidRPr="00CB4772" w:rsidTr="00881405">
        <w:tc>
          <w:tcPr>
            <w:tcW w:w="357" w:type="pct"/>
          </w:tcPr>
          <w:p w:rsidR="00276E99" w:rsidRPr="00CB4772" w:rsidRDefault="00276E99" w:rsidP="00881405">
            <w:pPr>
              <w:rPr>
                <w:sz w:val="28"/>
                <w:szCs w:val="28"/>
              </w:rPr>
            </w:pPr>
            <w:r w:rsidRPr="00CB4772">
              <w:rPr>
                <w:sz w:val="28"/>
                <w:szCs w:val="28"/>
              </w:rPr>
              <w:t>1</w:t>
            </w:r>
          </w:p>
        </w:tc>
        <w:tc>
          <w:tcPr>
            <w:tcW w:w="3315" w:type="pct"/>
          </w:tcPr>
          <w:p w:rsidR="00276E99" w:rsidRPr="00CB4772" w:rsidRDefault="00276E99" w:rsidP="00881405">
            <w:pPr>
              <w:pStyle w:val="a4"/>
              <w:jc w:val="both"/>
              <w:rPr>
                <w:sz w:val="28"/>
                <w:szCs w:val="28"/>
              </w:rPr>
            </w:pPr>
            <w:r w:rsidRPr="00CB4772">
              <w:rPr>
                <w:sz w:val="28"/>
                <w:szCs w:val="28"/>
              </w:rPr>
              <w:t>КФХ «</w:t>
            </w:r>
            <w:proofErr w:type="spellStart"/>
            <w:r w:rsidRPr="00CB4772">
              <w:rPr>
                <w:sz w:val="28"/>
                <w:szCs w:val="28"/>
              </w:rPr>
              <w:t>Кобрусев</w:t>
            </w:r>
            <w:proofErr w:type="spellEnd"/>
            <w:r w:rsidRPr="00CB4772">
              <w:rPr>
                <w:sz w:val="28"/>
                <w:szCs w:val="28"/>
              </w:rPr>
              <w:t xml:space="preserve"> Д.В»</w:t>
            </w:r>
          </w:p>
        </w:tc>
        <w:tc>
          <w:tcPr>
            <w:tcW w:w="1328" w:type="pct"/>
          </w:tcPr>
          <w:p w:rsidR="00276E99" w:rsidRPr="00CB4772" w:rsidRDefault="00276E99" w:rsidP="00881405">
            <w:pPr>
              <w:jc w:val="center"/>
              <w:rPr>
                <w:sz w:val="28"/>
                <w:szCs w:val="28"/>
              </w:rPr>
            </w:pPr>
            <w:r w:rsidRPr="00CB4772">
              <w:rPr>
                <w:sz w:val="28"/>
                <w:szCs w:val="28"/>
              </w:rPr>
              <w:t>436/100</w:t>
            </w:r>
          </w:p>
        </w:tc>
      </w:tr>
      <w:tr w:rsidR="00276E99" w:rsidRPr="00CB4772" w:rsidTr="00881405">
        <w:tc>
          <w:tcPr>
            <w:tcW w:w="357" w:type="pct"/>
          </w:tcPr>
          <w:p w:rsidR="00276E99" w:rsidRPr="00CB4772" w:rsidRDefault="00276E99" w:rsidP="00881405">
            <w:pPr>
              <w:rPr>
                <w:sz w:val="28"/>
                <w:szCs w:val="28"/>
              </w:rPr>
            </w:pPr>
            <w:r w:rsidRPr="00CB4772">
              <w:rPr>
                <w:sz w:val="28"/>
                <w:szCs w:val="28"/>
              </w:rPr>
              <w:t>2</w:t>
            </w:r>
          </w:p>
        </w:tc>
        <w:tc>
          <w:tcPr>
            <w:tcW w:w="3315" w:type="pct"/>
          </w:tcPr>
          <w:p w:rsidR="00276E99" w:rsidRPr="00CB4772" w:rsidRDefault="00276E99" w:rsidP="00881405">
            <w:pPr>
              <w:pStyle w:val="a4"/>
              <w:jc w:val="both"/>
              <w:rPr>
                <w:sz w:val="28"/>
                <w:szCs w:val="28"/>
              </w:rPr>
            </w:pPr>
            <w:r w:rsidRPr="00CB4772">
              <w:rPr>
                <w:sz w:val="28"/>
                <w:szCs w:val="28"/>
              </w:rPr>
              <w:t xml:space="preserve"> КФХ  «Новикова Т.Ю»</w:t>
            </w:r>
          </w:p>
        </w:tc>
        <w:tc>
          <w:tcPr>
            <w:tcW w:w="1328" w:type="pct"/>
          </w:tcPr>
          <w:p w:rsidR="00276E99" w:rsidRPr="00CB4772" w:rsidRDefault="00276E99" w:rsidP="00881405">
            <w:pPr>
              <w:jc w:val="center"/>
              <w:rPr>
                <w:sz w:val="28"/>
                <w:szCs w:val="28"/>
              </w:rPr>
            </w:pPr>
            <w:r w:rsidRPr="00CB4772">
              <w:rPr>
                <w:sz w:val="28"/>
                <w:szCs w:val="28"/>
              </w:rPr>
              <w:t>450</w:t>
            </w:r>
          </w:p>
        </w:tc>
      </w:tr>
      <w:tr w:rsidR="00276E99" w:rsidRPr="00CB4772" w:rsidTr="00881405">
        <w:tc>
          <w:tcPr>
            <w:tcW w:w="357" w:type="pct"/>
          </w:tcPr>
          <w:p w:rsidR="00276E99" w:rsidRPr="00CB4772" w:rsidRDefault="00276E99" w:rsidP="00881405">
            <w:pPr>
              <w:rPr>
                <w:sz w:val="28"/>
                <w:szCs w:val="28"/>
              </w:rPr>
            </w:pPr>
            <w:r w:rsidRPr="00CB4772">
              <w:rPr>
                <w:sz w:val="28"/>
                <w:szCs w:val="28"/>
              </w:rPr>
              <w:t>3</w:t>
            </w:r>
          </w:p>
        </w:tc>
        <w:tc>
          <w:tcPr>
            <w:tcW w:w="3315" w:type="pct"/>
          </w:tcPr>
          <w:p w:rsidR="00276E99" w:rsidRPr="00CB4772" w:rsidRDefault="00276E99" w:rsidP="00881405">
            <w:pPr>
              <w:pStyle w:val="a4"/>
              <w:jc w:val="both"/>
              <w:rPr>
                <w:sz w:val="28"/>
                <w:szCs w:val="28"/>
              </w:rPr>
            </w:pPr>
            <w:r w:rsidRPr="00CB4772">
              <w:rPr>
                <w:sz w:val="28"/>
                <w:szCs w:val="28"/>
              </w:rPr>
              <w:t xml:space="preserve"> КФХ  «Козлов М.С.»</w:t>
            </w:r>
          </w:p>
        </w:tc>
        <w:tc>
          <w:tcPr>
            <w:tcW w:w="1328" w:type="pct"/>
          </w:tcPr>
          <w:p w:rsidR="00276E99" w:rsidRPr="00CB4772" w:rsidRDefault="00276E99" w:rsidP="00881405">
            <w:pPr>
              <w:jc w:val="center"/>
              <w:rPr>
                <w:sz w:val="28"/>
                <w:szCs w:val="28"/>
              </w:rPr>
            </w:pPr>
            <w:r w:rsidRPr="00CB4772">
              <w:rPr>
                <w:sz w:val="28"/>
                <w:szCs w:val="28"/>
              </w:rPr>
              <w:t>80</w:t>
            </w:r>
          </w:p>
        </w:tc>
      </w:tr>
      <w:tr w:rsidR="00276E99" w:rsidRPr="00CB4772" w:rsidTr="00881405">
        <w:tc>
          <w:tcPr>
            <w:tcW w:w="357" w:type="pct"/>
          </w:tcPr>
          <w:p w:rsidR="00276E99" w:rsidRPr="00CB4772" w:rsidRDefault="00276E99" w:rsidP="00881405">
            <w:pPr>
              <w:rPr>
                <w:sz w:val="28"/>
                <w:szCs w:val="28"/>
              </w:rPr>
            </w:pPr>
            <w:r w:rsidRPr="00CB4772">
              <w:rPr>
                <w:sz w:val="28"/>
                <w:szCs w:val="28"/>
              </w:rPr>
              <w:t>4</w:t>
            </w:r>
          </w:p>
        </w:tc>
        <w:tc>
          <w:tcPr>
            <w:tcW w:w="3315" w:type="pct"/>
          </w:tcPr>
          <w:p w:rsidR="00276E99" w:rsidRPr="00CB4772" w:rsidRDefault="00276E99" w:rsidP="00881405">
            <w:pPr>
              <w:pStyle w:val="a4"/>
              <w:jc w:val="both"/>
              <w:rPr>
                <w:sz w:val="28"/>
                <w:szCs w:val="28"/>
              </w:rPr>
            </w:pPr>
            <w:r w:rsidRPr="00CB4772">
              <w:rPr>
                <w:sz w:val="28"/>
                <w:szCs w:val="28"/>
              </w:rPr>
              <w:t xml:space="preserve"> КФХ «</w:t>
            </w:r>
            <w:proofErr w:type="spellStart"/>
            <w:r w:rsidRPr="00CB4772">
              <w:rPr>
                <w:sz w:val="28"/>
                <w:szCs w:val="28"/>
              </w:rPr>
              <w:t>Старостенко</w:t>
            </w:r>
            <w:proofErr w:type="spellEnd"/>
            <w:r w:rsidRPr="00CB4772">
              <w:rPr>
                <w:sz w:val="28"/>
                <w:szCs w:val="28"/>
              </w:rPr>
              <w:t xml:space="preserve"> А.П»</w:t>
            </w:r>
          </w:p>
        </w:tc>
        <w:tc>
          <w:tcPr>
            <w:tcW w:w="1328" w:type="pct"/>
          </w:tcPr>
          <w:p w:rsidR="00276E99" w:rsidRPr="00CB4772" w:rsidRDefault="00276E99" w:rsidP="00881405">
            <w:pPr>
              <w:jc w:val="center"/>
              <w:rPr>
                <w:sz w:val="28"/>
                <w:szCs w:val="28"/>
              </w:rPr>
            </w:pPr>
            <w:r w:rsidRPr="00CB4772">
              <w:rPr>
                <w:sz w:val="28"/>
                <w:szCs w:val="28"/>
              </w:rPr>
              <w:t>146</w:t>
            </w:r>
          </w:p>
        </w:tc>
      </w:tr>
    </w:tbl>
    <w:p w:rsidR="00276E99" w:rsidRPr="009A14CB" w:rsidRDefault="00276E99" w:rsidP="00276E99">
      <w:pPr>
        <w:spacing w:after="0" w:line="240" w:lineRule="auto"/>
        <w:rPr>
          <w:rFonts w:ascii="Times New Roman" w:eastAsia="Times New Roman" w:hAnsi="Times New Roman" w:cs="Times New Roman"/>
          <w:color w:val="FF0000"/>
          <w:sz w:val="28"/>
          <w:szCs w:val="28"/>
        </w:rPr>
      </w:pPr>
    </w:p>
    <w:p w:rsidR="00276E99" w:rsidRPr="00CB4772" w:rsidRDefault="00276E99" w:rsidP="00276E99">
      <w:pPr>
        <w:widowControl w:val="0"/>
        <w:spacing w:after="0" w:line="240" w:lineRule="auto"/>
        <w:jc w:val="both"/>
        <w:rPr>
          <w:rFonts w:ascii="Times New Roman" w:eastAsia="Courier New" w:hAnsi="Times New Roman" w:cs="Times New Roman"/>
          <w:sz w:val="28"/>
          <w:szCs w:val="28"/>
        </w:rPr>
      </w:pPr>
      <w:r w:rsidRPr="009A14CB">
        <w:rPr>
          <w:rFonts w:ascii="Times New Roman" w:eastAsia="Courier New" w:hAnsi="Times New Roman" w:cs="Times New Roman"/>
          <w:color w:val="FF0000"/>
          <w:sz w:val="28"/>
          <w:szCs w:val="28"/>
        </w:rPr>
        <w:t xml:space="preserve">       </w:t>
      </w:r>
      <w:r w:rsidRPr="00CB4772">
        <w:rPr>
          <w:rFonts w:ascii="Times New Roman" w:eastAsia="Courier New" w:hAnsi="Times New Roman" w:cs="Times New Roman"/>
          <w:sz w:val="28"/>
          <w:szCs w:val="28"/>
        </w:rPr>
        <w:t>Сельхозугодия и земельные участки, находящиеся в собственности и во владении для ведения личного подсобного хозяйства указаны в таблице</w:t>
      </w:r>
    </w:p>
    <w:p w:rsidR="00276E99" w:rsidRPr="00CB4772" w:rsidRDefault="00276E99" w:rsidP="00276E99">
      <w:pPr>
        <w:widowControl w:val="0"/>
        <w:spacing w:after="0" w:line="240" w:lineRule="auto"/>
        <w:ind w:firstLine="708"/>
        <w:jc w:val="center"/>
        <w:rPr>
          <w:rFonts w:ascii="Times New Roman" w:eastAsia="Courier New" w:hAnsi="Times New Roman" w:cs="Times New Roman"/>
          <w:sz w:val="28"/>
          <w:szCs w:val="28"/>
        </w:rPr>
      </w:pPr>
      <w:r w:rsidRPr="00CB4772">
        <w:rPr>
          <w:rFonts w:ascii="Times New Roman" w:eastAsia="Courier New" w:hAnsi="Times New Roman" w:cs="Times New Roman"/>
          <w:sz w:val="28"/>
          <w:szCs w:val="28"/>
        </w:rPr>
        <w:t xml:space="preserve">                Таблица 2 </w:t>
      </w:r>
    </w:p>
    <w:tbl>
      <w:tblPr>
        <w:tblStyle w:val="a6"/>
        <w:tblW w:w="0" w:type="auto"/>
        <w:tblInd w:w="1207" w:type="dxa"/>
        <w:tblLook w:val="04A0"/>
      </w:tblPr>
      <w:tblGrid>
        <w:gridCol w:w="4219"/>
        <w:gridCol w:w="1984"/>
      </w:tblGrid>
      <w:tr w:rsidR="00276E99" w:rsidRPr="00CB4772" w:rsidTr="00881405">
        <w:tc>
          <w:tcPr>
            <w:tcW w:w="4219"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Категория земель</w:t>
            </w:r>
          </w:p>
        </w:tc>
        <w:tc>
          <w:tcPr>
            <w:tcW w:w="1984"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В пользовании (га)</w:t>
            </w:r>
          </w:p>
        </w:tc>
      </w:tr>
      <w:tr w:rsidR="00276E99" w:rsidRPr="00CB4772" w:rsidTr="00881405">
        <w:tc>
          <w:tcPr>
            <w:tcW w:w="4219"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Пашня</w:t>
            </w:r>
          </w:p>
        </w:tc>
        <w:tc>
          <w:tcPr>
            <w:tcW w:w="1984" w:type="dxa"/>
          </w:tcPr>
          <w:p w:rsidR="00276E99" w:rsidRPr="00CB4772" w:rsidRDefault="00276E99" w:rsidP="00881405">
            <w:pPr>
              <w:widowControl w:val="0"/>
              <w:jc w:val="center"/>
              <w:rPr>
                <w:rFonts w:eastAsia="Courier New"/>
                <w:sz w:val="28"/>
                <w:szCs w:val="28"/>
              </w:rPr>
            </w:pPr>
            <w:r>
              <w:rPr>
                <w:rFonts w:eastAsia="Courier New"/>
                <w:sz w:val="28"/>
                <w:szCs w:val="28"/>
              </w:rPr>
              <w:t>нет</w:t>
            </w:r>
          </w:p>
        </w:tc>
      </w:tr>
      <w:tr w:rsidR="00276E99" w:rsidRPr="00CB4772" w:rsidTr="00881405">
        <w:tc>
          <w:tcPr>
            <w:tcW w:w="4219"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Сенокосы</w:t>
            </w:r>
          </w:p>
        </w:tc>
        <w:tc>
          <w:tcPr>
            <w:tcW w:w="1984" w:type="dxa"/>
          </w:tcPr>
          <w:p w:rsidR="00276E99" w:rsidRPr="00CB4772" w:rsidRDefault="00276E99" w:rsidP="00881405">
            <w:pPr>
              <w:widowControl w:val="0"/>
              <w:jc w:val="center"/>
              <w:rPr>
                <w:rFonts w:eastAsia="Courier New"/>
                <w:sz w:val="28"/>
                <w:szCs w:val="28"/>
              </w:rPr>
            </w:pPr>
            <w:r>
              <w:rPr>
                <w:rFonts w:eastAsia="Courier New"/>
                <w:sz w:val="28"/>
                <w:szCs w:val="28"/>
              </w:rPr>
              <w:t>554</w:t>
            </w:r>
          </w:p>
        </w:tc>
      </w:tr>
      <w:tr w:rsidR="00276E99" w:rsidRPr="00CB4772" w:rsidTr="00881405">
        <w:tc>
          <w:tcPr>
            <w:tcW w:w="4219"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Приусадебные участки</w:t>
            </w:r>
          </w:p>
        </w:tc>
        <w:tc>
          <w:tcPr>
            <w:tcW w:w="1984" w:type="dxa"/>
          </w:tcPr>
          <w:p w:rsidR="00276E99" w:rsidRPr="00CB4772" w:rsidRDefault="00276E99" w:rsidP="00881405">
            <w:pPr>
              <w:widowControl w:val="0"/>
              <w:jc w:val="center"/>
              <w:rPr>
                <w:rFonts w:eastAsia="Courier New"/>
                <w:sz w:val="28"/>
                <w:szCs w:val="28"/>
              </w:rPr>
            </w:pPr>
            <w:r>
              <w:rPr>
                <w:rFonts w:eastAsia="Courier New"/>
                <w:sz w:val="28"/>
                <w:szCs w:val="28"/>
              </w:rPr>
              <w:t>169,8</w:t>
            </w:r>
          </w:p>
        </w:tc>
      </w:tr>
      <w:tr w:rsidR="00276E99" w:rsidRPr="00CB4772" w:rsidTr="00881405">
        <w:tc>
          <w:tcPr>
            <w:tcW w:w="4219"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Многолетние травы</w:t>
            </w:r>
          </w:p>
        </w:tc>
        <w:tc>
          <w:tcPr>
            <w:tcW w:w="1984" w:type="dxa"/>
          </w:tcPr>
          <w:p w:rsidR="00276E99" w:rsidRPr="00CB4772" w:rsidRDefault="00276E99" w:rsidP="00881405">
            <w:pPr>
              <w:widowControl w:val="0"/>
              <w:jc w:val="center"/>
              <w:rPr>
                <w:rFonts w:eastAsia="Courier New"/>
                <w:sz w:val="28"/>
                <w:szCs w:val="28"/>
              </w:rPr>
            </w:pPr>
            <w:r w:rsidRPr="00CB4772">
              <w:rPr>
                <w:rFonts w:eastAsia="Courier New"/>
                <w:sz w:val="28"/>
                <w:szCs w:val="28"/>
              </w:rPr>
              <w:t>36</w:t>
            </w:r>
          </w:p>
        </w:tc>
      </w:tr>
    </w:tbl>
    <w:p w:rsidR="00276E99" w:rsidRPr="009A14CB" w:rsidRDefault="00276E99" w:rsidP="00276E99">
      <w:pPr>
        <w:autoSpaceDE w:val="0"/>
        <w:autoSpaceDN w:val="0"/>
        <w:adjustRightInd w:val="0"/>
        <w:spacing w:after="0" w:line="240" w:lineRule="auto"/>
        <w:jc w:val="center"/>
        <w:rPr>
          <w:rFonts w:ascii="Times New Roman" w:hAnsi="Times New Roman" w:cs="Times New Roman"/>
          <w:color w:val="FF0000"/>
          <w:sz w:val="28"/>
          <w:szCs w:val="28"/>
        </w:rPr>
      </w:pPr>
      <w:r w:rsidRPr="009A14CB">
        <w:rPr>
          <w:rFonts w:ascii="Times New Roman" w:hAnsi="Times New Roman" w:cs="Times New Roman"/>
          <w:color w:val="FF0000"/>
          <w:sz w:val="28"/>
          <w:szCs w:val="28"/>
        </w:rPr>
        <w:t>.</w:t>
      </w:r>
    </w:p>
    <w:p w:rsidR="00276E99" w:rsidRPr="00970F22" w:rsidRDefault="00276E99" w:rsidP="00276E99">
      <w:pPr>
        <w:spacing w:after="0" w:line="240" w:lineRule="auto"/>
        <w:rPr>
          <w:rFonts w:ascii="Times New Roman" w:eastAsia="Times New Roman" w:hAnsi="Times New Roman"/>
          <w:sz w:val="28"/>
          <w:szCs w:val="28"/>
        </w:rPr>
      </w:pPr>
      <w:r w:rsidRPr="00970F22">
        <w:rPr>
          <w:rFonts w:ascii="Times New Roman" w:eastAsia="Times New Roman" w:hAnsi="Times New Roman"/>
          <w:sz w:val="28"/>
          <w:szCs w:val="28"/>
        </w:rPr>
        <w:t>Данные по производству  и реализации сельскохозяйственной продукции представлено в табл. 3</w:t>
      </w:r>
    </w:p>
    <w:p w:rsidR="00276E99" w:rsidRPr="00970F22" w:rsidRDefault="00276E99" w:rsidP="00276E99">
      <w:pPr>
        <w:spacing w:after="0" w:line="240" w:lineRule="auto"/>
        <w:rPr>
          <w:rFonts w:ascii="Times New Roman" w:eastAsia="Times New Roman" w:hAnsi="Times New Roman"/>
          <w:sz w:val="28"/>
          <w:szCs w:val="28"/>
        </w:rPr>
      </w:pP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r>
      <w:r w:rsidRPr="00970F22">
        <w:rPr>
          <w:rFonts w:ascii="Times New Roman" w:eastAsia="Times New Roman" w:hAnsi="Times New Roman"/>
          <w:sz w:val="28"/>
          <w:szCs w:val="28"/>
        </w:rPr>
        <w:tab/>
        <w:t>Таблица 3</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164"/>
        <w:gridCol w:w="1566"/>
        <w:gridCol w:w="1087"/>
        <w:gridCol w:w="1046"/>
        <w:gridCol w:w="1707"/>
      </w:tblGrid>
      <w:tr w:rsidR="00276E99" w:rsidRPr="00970F22" w:rsidTr="00881405">
        <w:tc>
          <w:tcPr>
            <w:tcW w:w="284" w:type="pct"/>
            <w:vMerge w:val="restart"/>
            <w:shd w:val="clear" w:color="auto" w:fill="auto"/>
          </w:tcPr>
          <w:p w:rsidR="00276E99" w:rsidRPr="00970F22" w:rsidRDefault="00276E99" w:rsidP="00881405">
            <w:pPr>
              <w:rPr>
                <w:rFonts w:ascii="Times New Roman" w:eastAsia="Times New Roman" w:hAnsi="Times New Roman"/>
                <w:sz w:val="28"/>
                <w:szCs w:val="28"/>
              </w:rPr>
            </w:pPr>
          </w:p>
        </w:tc>
        <w:tc>
          <w:tcPr>
            <w:tcW w:w="1788" w:type="pct"/>
            <w:vMerge w:val="restart"/>
            <w:shd w:val="clear" w:color="auto" w:fill="auto"/>
          </w:tcPr>
          <w:p w:rsidR="00276E99" w:rsidRPr="00970F22" w:rsidRDefault="00276E99" w:rsidP="00881405">
            <w:pPr>
              <w:rPr>
                <w:rFonts w:ascii="Times New Roman" w:eastAsia="Times New Roman" w:hAnsi="Times New Roman"/>
                <w:sz w:val="28"/>
                <w:szCs w:val="28"/>
              </w:rPr>
            </w:pPr>
            <w:r w:rsidRPr="00970F22">
              <w:rPr>
                <w:rFonts w:ascii="Times New Roman" w:eastAsia="Times New Roman" w:hAnsi="Times New Roman"/>
                <w:sz w:val="28"/>
                <w:szCs w:val="28"/>
              </w:rPr>
              <w:t xml:space="preserve">Наименование КФХ </w:t>
            </w:r>
          </w:p>
        </w:tc>
        <w:tc>
          <w:tcPr>
            <w:tcW w:w="1947" w:type="pct"/>
            <w:gridSpan w:val="3"/>
            <w:shd w:val="clear" w:color="auto" w:fill="auto"/>
          </w:tcPr>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t xml:space="preserve">Произведено продукции за </w:t>
            </w:r>
            <w:r>
              <w:rPr>
                <w:rFonts w:ascii="Times New Roman" w:eastAsia="Times New Roman" w:hAnsi="Times New Roman"/>
                <w:sz w:val="28"/>
                <w:szCs w:val="28"/>
              </w:rPr>
              <w:lastRenderedPageBreak/>
              <w:t>2016г</w:t>
            </w:r>
            <w:r w:rsidRPr="00970F22">
              <w:rPr>
                <w:rFonts w:ascii="Times New Roman" w:eastAsia="Times New Roman" w:hAnsi="Times New Roman"/>
                <w:sz w:val="28"/>
                <w:szCs w:val="28"/>
              </w:rPr>
              <w:t xml:space="preserve"> год (тонн)</w:t>
            </w:r>
          </w:p>
        </w:tc>
        <w:tc>
          <w:tcPr>
            <w:tcW w:w="980" w:type="pct"/>
            <w:vMerge w:val="restart"/>
            <w:shd w:val="clear" w:color="auto" w:fill="auto"/>
          </w:tcPr>
          <w:p w:rsidR="00276E99"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lastRenderedPageBreak/>
              <w:t xml:space="preserve">Реализовано </w:t>
            </w:r>
          </w:p>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lastRenderedPageBreak/>
              <w:t>(</w:t>
            </w:r>
            <w:proofErr w:type="spellStart"/>
            <w:r>
              <w:rPr>
                <w:rFonts w:ascii="Times New Roman" w:eastAsia="Times New Roman" w:hAnsi="Times New Roman"/>
                <w:sz w:val="28"/>
                <w:szCs w:val="28"/>
              </w:rPr>
              <w:t>руб</w:t>
            </w:r>
            <w:proofErr w:type="spellEnd"/>
            <w:r>
              <w:rPr>
                <w:rFonts w:ascii="Times New Roman" w:eastAsia="Times New Roman" w:hAnsi="Times New Roman"/>
                <w:sz w:val="28"/>
                <w:szCs w:val="28"/>
              </w:rPr>
              <w:t>)</w:t>
            </w:r>
          </w:p>
          <w:p w:rsidR="00276E99" w:rsidRPr="00970F22" w:rsidRDefault="00276E99" w:rsidP="00881405">
            <w:pPr>
              <w:jc w:val="center"/>
              <w:rPr>
                <w:rFonts w:ascii="Times New Roman" w:eastAsia="Times New Roman" w:hAnsi="Times New Roman"/>
                <w:sz w:val="28"/>
                <w:szCs w:val="28"/>
              </w:rPr>
            </w:pPr>
            <w:r w:rsidRPr="00970F22">
              <w:rPr>
                <w:rFonts w:ascii="Times New Roman" w:eastAsia="Times New Roman" w:hAnsi="Times New Roman" w:cs="Times New Roman"/>
                <w:bCs/>
                <w:sz w:val="28"/>
                <w:szCs w:val="28"/>
                <w:lang w:eastAsia="ru-RU"/>
              </w:rPr>
              <w:t>млн.руб.</w:t>
            </w:r>
          </w:p>
        </w:tc>
      </w:tr>
      <w:tr w:rsidR="00276E99" w:rsidRPr="00970F22" w:rsidTr="00881405">
        <w:trPr>
          <w:trHeight w:val="248"/>
        </w:trPr>
        <w:tc>
          <w:tcPr>
            <w:tcW w:w="284" w:type="pct"/>
            <w:vMerge/>
            <w:shd w:val="clear" w:color="auto" w:fill="auto"/>
          </w:tcPr>
          <w:p w:rsidR="00276E99" w:rsidRPr="00970F22" w:rsidRDefault="00276E99" w:rsidP="00881405">
            <w:pPr>
              <w:rPr>
                <w:rFonts w:ascii="Times New Roman" w:eastAsia="Times New Roman" w:hAnsi="Times New Roman"/>
                <w:sz w:val="28"/>
                <w:szCs w:val="28"/>
              </w:rPr>
            </w:pPr>
          </w:p>
        </w:tc>
        <w:tc>
          <w:tcPr>
            <w:tcW w:w="1788" w:type="pct"/>
            <w:vMerge/>
            <w:shd w:val="clear" w:color="auto" w:fill="auto"/>
          </w:tcPr>
          <w:p w:rsidR="00276E99" w:rsidRPr="00970F22" w:rsidRDefault="00276E99" w:rsidP="00881405">
            <w:pPr>
              <w:rPr>
                <w:rFonts w:ascii="Times New Roman" w:eastAsia="Times New Roman" w:hAnsi="Times New Roman"/>
                <w:sz w:val="28"/>
                <w:szCs w:val="28"/>
              </w:rPr>
            </w:pPr>
          </w:p>
        </w:tc>
        <w:tc>
          <w:tcPr>
            <w:tcW w:w="696" w:type="pct"/>
            <w:shd w:val="clear" w:color="auto" w:fill="auto"/>
          </w:tcPr>
          <w:p w:rsidR="00276E99" w:rsidRPr="00970F22" w:rsidRDefault="00276E99" w:rsidP="00881405">
            <w:pPr>
              <w:jc w:val="center"/>
              <w:rPr>
                <w:rFonts w:ascii="Times New Roman" w:eastAsia="Times New Roman" w:hAnsi="Times New Roman"/>
                <w:sz w:val="24"/>
                <w:szCs w:val="24"/>
              </w:rPr>
            </w:pPr>
            <w:r w:rsidRPr="00970F22">
              <w:rPr>
                <w:rFonts w:ascii="Times New Roman" w:eastAsia="Times New Roman" w:hAnsi="Times New Roman"/>
                <w:sz w:val="24"/>
                <w:szCs w:val="24"/>
              </w:rPr>
              <w:t xml:space="preserve">Зерно  </w:t>
            </w:r>
          </w:p>
        </w:tc>
        <w:tc>
          <w:tcPr>
            <w:tcW w:w="637" w:type="pct"/>
            <w:shd w:val="clear" w:color="auto" w:fill="auto"/>
          </w:tcPr>
          <w:p w:rsidR="00276E99" w:rsidRPr="00970F22" w:rsidRDefault="00276E99" w:rsidP="00881405">
            <w:pPr>
              <w:jc w:val="center"/>
              <w:rPr>
                <w:rFonts w:ascii="Times New Roman" w:eastAsia="Times New Roman" w:hAnsi="Times New Roman"/>
                <w:sz w:val="24"/>
                <w:szCs w:val="24"/>
              </w:rPr>
            </w:pPr>
            <w:r w:rsidRPr="00970F22">
              <w:rPr>
                <w:rFonts w:ascii="Times New Roman" w:eastAsia="Times New Roman" w:hAnsi="Times New Roman"/>
                <w:sz w:val="24"/>
                <w:szCs w:val="24"/>
              </w:rPr>
              <w:t xml:space="preserve">Мясо </w:t>
            </w:r>
          </w:p>
        </w:tc>
        <w:tc>
          <w:tcPr>
            <w:tcW w:w="614" w:type="pct"/>
            <w:shd w:val="clear" w:color="auto" w:fill="auto"/>
          </w:tcPr>
          <w:p w:rsidR="00276E99" w:rsidRPr="00970F22" w:rsidRDefault="00276E99" w:rsidP="00881405">
            <w:pPr>
              <w:jc w:val="center"/>
              <w:rPr>
                <w:rFonts w:ascii="Times New Roman" w:eastAsia="Times New Roman" w:hAnsi="Times New Roman"/>
                <w:sz w:val="24"/>
                <w:szCs w:val="24"/>
              </w:rPr>
            </w:pPr>
            <w:r w:rsidRPr="00970F22">
              <w:rPr>
                <w:rFonts w:ascii="Times New Roman" w:eastAsia="Times New Roman" w:hAnsi="Times New Roman"/>
                <w:sz w:val="24"/>
                <w:szCs w:val="24"/>
              </w:rPr>
              <w:t xml:space="preserve">Молоко </w:t>
            </w:r>
          </w:p>
        </w:tc>
        <w:tc>
          <w:tcPr>
            <w:tcW w:w="980" w:type="pct"/>
            <w:vMerge/>
            <w:shd w:val="clear" w:color="auto" w:fill="auto"/>
          </w:tcPr>
          <w:p w:rsidR="00276E99" w:rsidRPr="00970F22" w:rsidRDefault="00276E99" w:rsidP="00881405">
            <w:pPr>
              <w:jc w:val="center"/>
              <w:rPr>
                <w:rFonts w:ascii="Times New Roman" w:eastAsia="Times New Roman" w:hAnsi="Times New Roman"/>
                <w:sz w:val="24"/>
                <w:szCs w:val="24"/>
              </w:rPr>
            </w:pPr>
          </w:p>
        </w:tc>
      </w:tr>
      <w:tr w:rsidR="00276E99" w:rsidRPr="00970F22" w:rsidTr="00881405">
        <w:tc>
          <w:tcPr>
            <w:tcW w:w="284" w:type="pct"/>
            <w:shd w:val="clear" w:color="auto" w:fill="auto"/>
          </w:tcPr>
          <w:p w:rsidR="00276E99" w:rsidRPr="00970F22" w:rsidRDefault="00276E99" w:rsidP="00881405">
            <w:pPr>
              <w:rPr>
                <w:rFonts w:ascii="Times New Roman" w:eastAsia="Times New Roman" w:hAnsi="Times New Roman"/>
                <w:sz w:val="28"/>
                <w:szCs w:val="28"/>
              </w:rPr>
            </w:pPr>
            <w:r w:rsidRPr="00970F22">
              <w:rPr>
                <w:rFonts w:ascii="Times New Roman" w:eastAsia="Times New Roman" w:hAnsi="Times New Roman"/>
                <w:sz w:val="28"/>
                <w:szCs w:val="28"/>
              </w:rPr>
              <w:t>1</w:t>
            </w:r>
          </w:p>
        </w:tc>
        <w:tc>
          <w:tcPr>
            <w:tcW w:w="1788" w:type="pct"/>
            <w:shd w:val="clear" w:color="auto" w:fill="auto"/>
          </w:tcPr>
          <w:p w:rsidR="00276E99" w:rsidRPr="00970F22" w:rsidRDefault="00276E99" w:rsidP="00881405">
            <w:pPr>
              <w:spacing w:line="240" w:lineRule="auto"/>
              <w:rPr>
                <w:rFonts w:ascii="Times New Roman" w:hAnsi="Times New Roman" w:cs="Times New Roman"/>
                <w:sz w:val="28"/>
                <w:szCs w:val="28"/>
              </w:rPr>
            </w:pPr>
            <w:r w:rsidRPr="00970F22">
              <w:rPr>
                <w:rFonts w:ascii="Times New Roman" w:hAnsi="Times New Roman" w:cs="Times New Roman"/>
                <w:sz w:val="28"/>
                <w:szCs w:val="28"/>
              </w:rPr>
              <w:t>КФХ «</w:t>
            </w:r>
            <w:proofErr w:type="spellStart"/>
            <w:r w:rsidRPr="00970F22">
              <w:rPr>
                <w:rFonts w:ascii="Times New Roman" w:hAnsi="Times New Roman" w:cs="Times New Roman"/>
                <w:sz w:val="28"/>
                <w:szCs w:val="28"/>
              </w:rPr>
              <w:t>Кобрусев</w:t>
            </w:r>
            <w:proofErr w:type="spellEnd"/>
            <w:r w:rsidRPr="00970F22">
              <w:rPr>
                <w:rFonts w:ascii="Times New Roman" w:hAnsi="Times New Roman" w:cs="Times New Roman"/>
                <w:sz w:val="28"/>
                <w:szCs w:val="28"/>
              </w:rPr>
              <w:t xml:space="preserve"> Д.В»</w:t>
            </w:r>
          </w:p>
        </w:tc>
        <w:tc>
          <w:tcPr>
            <w:tcW w:w="696" w:type="pct"/>
            <w:shd w:val="clear" w:color="auto" w:fill="auto"/>
          </w:tcPr>
          <w:p w:rsidR="00276E99" w:rsidRPr="00970F22" w:rsidRDefault="00276E99" w:rsidP="00881405">
            <w:pPr>
              <w:pStyle w:val="a4"/>
              <w:spacing w:line="240" w:lineRule="auto"/>
              <w:jc w:val="both"/>
              <w:rPr>
                <w:rFonts w:ascii="Times New Roman" w:hAnsi="Times New Roman" w:cs="Times New Roman"/>
                <w:sz w:val="28"/>
                <w:szCs w:val="28"/>
              </w:rPr>
            </w:pPr>
            <w:r w:rsidRPr="00970F22">
              <w:rPr>
                <w:rFonts w:ascii="Times New Roman" w:hAnsi="Times New Roman" w:cs="Times New Roman"/>
                <w:sz w:val="28"/>
                <w:szCs w:val="28"/>
              </w:rPr>
              <w:t>872</w:t>
            </w:r>
          </w:p>
        </w:tc>
        <w:tc>
          <w:tcPr>
            <w:tcW w:w="637"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15,9</w:t>
            </w:r>
          </w:p>
        </w:tc>
        <w:tc>
          <w:tcPr>
            <w:tcW w:w="614"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w:t>
            </w:r>
          </w:p>
        </w:tc>
        <w:tc>
          <w:tcPr>
            <w:tcW w:w="980" w:type="pct"/>
            <w:shd w:val="clear" w:color="auto" w:fill="auto"/>
          </w:tcPr>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t>5,824</w:t>
            </w:r>
          </w:p>
        </w:tc>
      </w:tr>
      <w:tr w:rsidR="00276E99" w:rsidRPr="00970F22" w:rsidTr="00881405">
        <w:tc>
          <w:tcPr>
            <w:tcW w:w="284" w:type="pct"/>
            <w:shd w:val="clear" w:color="auto" w:fill="auto"/>
          </w:tcPr>
          <w:p w:rsidR="00276E99" w:rsidRPr="00970F22" w:rsidRDefault="00276E99" w:rsidP="00881405">
            <w:pPr>
              <w:rPr>
                <w:rFonts w:ascii="Times New Roman" w:eastAsia="Times New Roman" w:hAnsi="Times New Roman"/>
                <w:sz w:val="28"/>
                <w:szCs w:val="28"/>
              </w:rPr>
            </w:pPr>
            <w:r w:rsidRPr="00970F22">
              <w:rPr>
                <w:rFonts w:ascii="Times New Roman" w:eastAsia="Times New Roman" w:hAnsi="Times New Roman"/>
                <w:sz w:val="28"/>
                <w:szCs w:val="28"/>
              </w:rPr>
              <w:t>2</w:t>
            </w:r>
          </w:p>
        </w:tc>
        <w:tc>
          <w:tcPr>
            <w:tcW w:w="1788" w:type="pct"/>
            <w:shd w:val="clear" w:color="auto" w:fill="auto"/>
          </w:tcPr>
          <w:p w:rsidR="00276E99" w:rsidRPr="00970F22" w:rsidRDefault="00276E99" w:rsidP="00881405">
            <w:pPr>
              <w:spacing w:line="240" w:lineRule="auto"/>
              <w:rPr>
                <w:rFonts w:ascii="Times New Roman" w:hAnsi="Times New Roman" w:cs="Times New Roman"/>
                <w:sz w:val="28"/>
                <w:szCs w:val="28"/>
              </w:rPr>
            </w:pPr>
            <w:r w:rsidRPr="00970F22">
              <w:rPr>
                <w:rFonts w:ascii="Times New Roman" w:hAnsi="Times New Roman" w:cs="Times New Roman"/>
                <w:sz w:val="28"/>
                <w:szCs w:val="28"/>
              </w:rPr>
              <w:t>КФХ  «Новикова Т.Ю»</w:t>
            </w:r>
          </w:p>
        </w:tc>
        <w:tc>
          <w:tcPr>
            <w:tcW w:w="696" w:type="pct"/>
            <w:shd w:val="clear" w:color="auto" w:fill="auto"/>
          </w:tcPr>
          <w:p w:rsidR="00276E99" w:rsidRPr="00970F22" w:rsidRDefault="00276E99" w:rsidP="00881405">
            <w:pPr>
              <w:pStyle w:val="a4"/>
              <w:spacing w:line="240" w:lineRule="auto"/>
              <w:jc w:val="both"/>
              <w:rPr>
                <w:rFonts w:ascii="Times New Roman" w:hAnsi="Times New Roman" w:cs="Times New Roman"/>
                <w:sz w:val="28"/>
                <w:szCs w:val="28"/>
              </w:rPr>
            </w:pPr>
            <w:r w:rsidRPr="00970F22">
              <w:rPr>
                <w:rFonts w:ascii="Times New Roman" w:hAnsi="Times New Roman" w:cs="Times New Roman"/>
                <w:sz w:val="28"/>
                <w:szCs w:val="28"/>
              </w:rPr>
              <w:t xml:space="preserve"> 403</w:t>
            </w:r>
          </w:p>
        </w:tc>
        <w:tc>
          <w:tcPr>
            <w:tcW w:w="637"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6</w:t>
            </w:r>
          </w:p>
        </w:tc>
        <w:tc>
          <w:tcPr>
            <w:tcW w:w="614"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5,8</w:t>
            </w:r>
          </w:p>
        </w:tc>
        <w:tc>
          <w:tcPr>
            <w:tcW w:w="980" w:type="pct"/>
            <w:shd w:val="clear" w:color="auto" w:fill="auto"/>
          </w:tcPr>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t>2,850</w:t>
            </w:r>
          </w:p>
        </w:tc>
      </w:tr>
      <w:tr w:rsidR="00276E99" w:rsidRPr="00970F22" w:rsidTr="00881405">
        <w:tc>
          <w:tcPr>
            <w:tcW w:w="284" w:type="pct"/>
            <w:shd w:val="clear" w:color="auto" w:fill="auto"/>
          </w:tcPr>
          <w:p w:rsidR="00276E99" w:rsidRPr="00970F22" w:rsidRDefault="00276E99" w:rsidP="00881405">
            <w:pPr>
              <w:rPr>
                <w:rFonts w:ascii="Times New Roman" w:eastAsia="Times New Roman" w:hAnsi="Times New Roman"/>
                <w:sz w:val="28"/>
                <w:szCs w:val="28"/>
              </w:rPr>
            </w:pPr>
            <w:r w:rsidRPr="00970F22">
              <w:rPr>
                <w:rFonts w:ascii="Times New Roman" w:eastAsia="Times New Roman" w:hAnsi="Times New Roman"/>
                <w:sz w:val="28"/>
                <w:szCs w:val="28"/>
              </w:rPr>
              <w:t>3</w:t>
            </w:r>
          </w:p>
        </w:tc>
        <w:tc>
          <w:tcPr>
            <w:tcW w:w="1788" w:type="pct"/>
            <w:shd w:val="clear" w:color="auto" w:fill="auto"/>
          </w:tcPr>
          <w:p w:rsidR="00276E99" w:rsidRPr="00970F22" w:rsidRDefault="00276E99" w:rsidP="00881405">
            <w:pPr>
              <w:spacing w:line="240" w:lineRule="auto"/>
              <w:rPr>
                <w:rFonts w:ascii="Times New Roman" w:hAnsi="Times New Roman" w:cs="Times New Roman"/>
                <w:sz w:val="28"/>
                <w:szCs w:val="28"/>
              </w:rPr>
            </w:pPr>
            <w:r w:rsidRPr="00970F22">
              <w:rPr>
                <w:rFonts w:ascii="Times New Roman" w:hAnsi="Times New Roman" w:cs="Times New Roman"/>
                <w:sz w:val="28"/>
                <w:szCs w:val="28"/>
              </w:rPr>
              <w:t xml:space="preserve"> КФХ  «Козлов М.С.»</w:t>
            </w:r>
          </w:p>
        </w:tc>
        <w:tc>
          <w:tcPr>
            <w:tcW w:w="696" w:type="pct"/>
            <w:shd w:val="clear" w:color="auto" w:fill="auto"/>
          </w:tcPr>
          <w:p w:rsidR="00276E99" w:rsidRPr="00970F22" w:rsidRDefault="00276E99" w:rsidP="00881405">
            <w:pPr>
              <w:pStyle w:val="a4"/>
              <w:spacing w:line="240" w:lineRule="auto"/>
              <w:jc w:val="both"/>
              <w:rPr>
                <w:rFonts w:ascii="Times New Roman" w:hAnsi="Times New Roman" w:cs="Times New Roman"/>
                <w:sz w:val="28"/>
                <w:szCs w:val="28"/>
              </w:rPr>
            </w:pPr>
            <w:r w:rsidRPr="00970F22">
              <w:rPr>
                <w:rFonts w:ascii="Times New Roman" w:hAnsi="Times New Roman" w:cs="Times New Roman"/>
                <w:sz w:val="28"/>
                <w:szCs w:val="28"/>
              </w:rPr>
              <w:t xml:space="preserve"> 152 </w:t>
            </w:r>
          </w:p>
        </w:tc>
        <w:tc>
          <w:tcPr>
            <w:tcW w:w="637"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w:t>
            </w:r>
          </w:p>
        </w:tc>
        <w:tc>
          <w:tcPr>
            <w:tcW w:w="614"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w:t>
            </w:r>
          </w:p>
        </w:tc>
        <w:tc>
          <w:tcPr>
            <w:tcW w:w="980" w:type="pct"/>
            <w:shd w:val="clear" w:color="auto" w:fill="auto"/>
          </w:tcPr>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t>1,2</w:t>
            </w:r>
          </w:p>
        </w:tc>
      </w:tr>
      <w:tr w:rsidR="00276E99" w:rsidRPr="00970F22" w:rsidTr="00881405">
        <w:tc>
          <w:tcPr>
            <w:tcW w:w="284" w:type="pct"/>
            <w:shd w:val="clear" w:color="auto" w:fill="auto"/>
          </w:tcPr>
          <w:p w:rsidR="00276E99" w:rsidRPr="00970F22" w:rsidRDefault="00276E99" w:rsidP="00881405">
            <w:pPr>
              <w:rPr>
                <w:rFonts w:ascii="Times New Roman" w:eastAsia="Times New Roman" w:hAnsi="Times New Roman"/>
                <w:sz w:val="28"/>
                <w:szCs w:val="28"/>
              </w:rPr>
            </w:pPr>
            <w:r w:rsidRPr="00970F22">
              <w:rPr>
                <w:rFonts w:ascii="Times New Roman" w:eastAsia="Times New Roman" w:hAnsi="Times New Roman"/>
                <w:sz w:val="28"/>
                <w:szCs w:val="28"/>
              </w:rPr>
              <w:t>4</w:t>
            </w:r>
          </w:p>
        </w:tc>
        <w:tc>
          <w:tcPr>
            <w:tcW w:w="1788" w:type="pct"/>
            <w:shd w:val="clear" w:color="auto" w:fill="auto"/>
          </w:tcPr>
          <w:p w:rsidR="00276E99" w:rsidRPr="00970F22" w:rsidRDefault="00276E99" w:rsidP="00881405">
            <w:pPr>
              <w:spacing w:line="240" w:lineRule="auto"/>
              <w:rPr>
                <w:rFonts w:ascii="Times New Roman" w:hAnsi="Times New Roman" w:cs="Times New Roman"/>
                <w:sz w:val="28"/>
                <w:szCs w:val="28"/>
              </w:rPr>
            </w:pPr>
            <w:r w:rsidRPr="00970F22">
              <w:rPr>
                <w:rFonts w:ascii="Times New Roman" w:hAnsi="Times New Roman" w:cs="Times New Roman"/>
                <w:sz w:val="28"/>
                <w:szCs w:val="28"/>
              </w:rPr>
              <w:t>КФХ «</w:t>
            </w:r>
            <w:proofErr w:type="spellStart"/>
            <w:r w:rsidRPr="00970F22">
              <w:rPr>
                <w:rFonts w:ascii="Times New Roman" w:hAnsi="Times New Roman" w:cs="Times New Roman"/>
                <w:sz w:val="28"/>
                <w:szCs w:val="28"/>
              </w:rPr>
              <w:t>Старостенко</w:t>
            </w:r>
            <w:proofErr w:type="spellEnd"/>
            <w:r w:rsidRPr="00970F22">
              <w:rPr>
                <w:rFonts w:ascii="Times New Roman" w:hAnsi="Times New Roman" w:cs="Times New Roman"/>
                <w:sz w:val="28"/>
                <w:szCs w:val="28"/>
              </w:rPr>
              <w:t xml:space="preserve"> А.П»</w:t>
            </w:r>
          </w:p>
        </w:tc>
        <w:tc>
          <w:tcPr>
            <w:tcW w:w="696" w:type="pct"/>
            <w:shd w:val="clear" w:color="auto" w:fill="auto"/>
          </w:tcPr>
          <w:p w:rsidR="00276E99" w:rsidRPr="00970F22" w:rsidRDefault="00276E99" w:rsidP="00881405">
            <w:pPr>
              <w:pStyle w:val="a4"/>
              <w:spacing w:line="240" w:lineRule="auto"/>
              <w:jc w:val="both"/>
              <w:rPr>
                <w:rFonts w:ascii="Times New Roman" w:hAnsi="Times New Roman" w:cs="Times New Roman"/>
                <w:sz w:val="28"/>
                <w:szCs w:val="28"/>
              </w:rPr>
            </w:pPr>
            <w:r w:rsidRPr="00970F22">
              <w:rPr>
                <w:rFonts w:ascii="Times New Roman" w:hAnsi="Times New Roman" w:cs="Times New Roman"/>
                <w:sz w:val="28"/>
                <w:szCs w:val="28"/>
              </w:rPr>
              <w:t xml:space="preserve"> 284,4</w:t>
            </w:r>
          </w:p>
        </w:tc>
        <w:tc>
          <w:tcPr>
            <w:tcW w:w="637"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w:t>
            </w:r>
          </w:p>
        </w:tc>
        <w:tc>
          <w:tcPr>
            <w:tcW w:w="614" w:type="pct"/>
            <w:shd w:val="clear" w:color="auto" w:fill="auto"/>
          </w:tcPr>
          <w:p w:rsidR="00276E99" w:rsidRPr="00970F22" w:rsidRDefault="00276E99" w:rsidP="00881405">
            <w:pPr>
              <w:pStyle w:val="a4"/>
              <w:spacing w:line="240" w:lineRule="auto"/>
              <w:ind w:left="0"/>
              <w:jc w:val="center"/>
              <w:rPr>
                <w:rFonts w:ascii="Times New Roman" w:eastAsia="Times New Roman" w:hAnsi="Times New Roman"/>
                <w:sz w:val="28"/>
                <w:szCs w:val="28"/>
              </w:rPr>
            </w:pPr>
            <w:r w:rsidRPr="00970F22">
              <w:rPr>
                <w:rFonts w:ascii="Times New Roman" w:eastAsia="Times New Roman" w:hAnsi="Times New Roman"/>
                <w:sz w:val="28"/>
                <w:szCs w:val="28"/>
              </w:rPr>
              <w:t>-</w:t>
            </w:r>
          </w:p>
        </w:tc>
        <w:tc>
          <w:tcPr>
            <w:tcW w:w="980" w:type="pct"/>
            <w:shd w:val="clear" w:color="auto" w:fill="auto"/>
          </w:tcPr>
          <w:p w:rsidR="00276E99" w:rsidRPr="00970F22" w:rsidRDefault="00276E99" w:rsidP="00881405">
            <w:pPr>
              <w:jc w:val="center"/>
              <w:rPr>
                <w:rFonts w:ascii="Times New Roman" w:eastAsia="Times New Roman" w:hAnsi="Times New Roman"/>
                <w:sz w:val="28"/>
                <w:szCs w:val="28"/>
              </w:rPr>
            </w:pPr>
            <w:r>
              <w:rPr>
                <w:rFonts w:ascii="Times New Roman" w:eastAsia="Times New Roman" w:hAnsi="Times New Roman"/>
                <w:sz w:val="28"/>
                <w:szCs w:val="28"/>
              </w:rPr>
              <w:t>2,2</w:t>
            </w:r>
          </w:p>
        </w:tc>
      </w:tr>
    </w:tbl>
    <w:p w:rsidR="00276E99" w:rsidRPr="00970F22" w:rsidRDefault="00276E99" w:rsidP="00276E99">
      <w:pPr>
        <w:autoSpaceDE w:val="0"/>
        <w:autoSpaceDN w:val="0"/>
        <w:adjustRightInd w:val="0"/>
        <w:spacing w:after="0" w:line="240" w:lineRule="auto"/>
        <w:jc w:val="center"/>
        <w:rPr>
          <w:rFonts w:ascii="Times New Roman" w:hAnsi="Times New Roman" w:cs="Times New Roman"/>
          <w:sz w:val="36"/>
          <w:szCs w:val="36"/>
        </w:rPr>
      </w:pPr>
    </w:p>
    <w:p w:rsidR="00276E99" w:rsidRPr="00455B09" w:rsidRDefault="00276E99" w:rsidP="00276E99">
      <w:pPr>
        <w:tabs>
          <w:tab w:val="left" w:pos="1440"/>
        </w:tabs>
        <w:suppressAutoHyphens/>
        <w:spacing w:after="0" w:line="240" w:lineRule="auto"/>
        <w:ind w:left="1440" w:hanging="1440"/>
        <w:jc w:val="both"/>
        <w:rPr>
          <w:rFonts w:ascii="Times New Roman" w:eastAsia="Times New Roman" w:hAnsi="Times New Roman" w:cs="Times New Roman"/>
          <w:bCs/>
          <w:sz w:val="28"/>
          <w:szCs w:val="28"/>
          <w:lang w:eastAsia="ar-SA"/>
        </w:rPr>
      </w:pPr>
      <w:r w:rsidRPr="00056936">
        <w:rPr>
          <w:rFonts w:ascii="Times New Roman" w:eastAsia="Times New Roman" w:hAnsi="Times New Roman" w:cs="Times New Roman"/>
          <w:bCs/>
          <w:sz w:val="28"/>
          <w:szCs w:val="28"/>
          <w:lang w:eastAsia="ar-SA"/>
        </w:rPr>
        <w:t xml:space="preserve">    Для дальнейшего  экономического развития </w:t>
      </w:r>
      <w:r>
        <w:rPr>
          <w:rFonts w:ascii="Times New Roman" w:eastAsia="Times New Roman" w:hAnsi="Times New Roman" w:cs="Times New Roman"/>
          <w:bCs/>
          <w:sz w:val="28"/>
          <w:szCs w:val="28"/>
          <w:lang w:eastAsia="ar-SA"/>
        </w:rPr>
        <w:t>Едогонского</w:t>
      </w:r>
      <w:r w:rsidRPr="00056936">
        <w:rPr>
          <w:rFonts w:ascii="Times New Roman" w:eastAsia="Times New Roman" w:hAnsi="Times New Roman" w:cs="Times New Roman"/>
          <w:bCs/>
          <w:sz w:val="28"/>
          <w:szCs w:val="28"/>
          <w:lang w:eastAsia="ar-SA"/>
        </w:rPr>
        <w:t xml:space="preserve">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w:t>
      </w:r>
      <w:bookmarkEnd w:id="2"/>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xml:space="preserve">На территории Едогонского сельского поселения </w:t>
      </w:r>
      <w:r>
        <w:rPr>
          <w:rFonts w:ascii="Times New Roman" w:eastAsia="Times New Roman" w:hAnsi="Times New Roman" w:cs="Times New Roman"/>
          <w:bCs/>
          <w:color w:val="000000" w:themeColor="text1"/>
          <w:sz w:val="28"/>
          <w:szCs w:val="28"/>
          <w:lang w:eastAsia="ru-RU"/>
        </w:rPr>
        <w:t>свою деятельность осуществляют следующие хозяйствующие субъекты</w:t>
      </w:r>
      <w:r w:rsidRPr="00FD14A1">
        <w:rPr>
          <w:rFonts w:ascii="Times New Roman" w:eastAsia="Times New Roman" w:hAnsi="Times New Roman" w:cs="Times New Roman"/>
          <w:bCs/>
          <w:color w:val="000000" w:themeColor="text1"/>
          <w:sz w:val="28"/>
          <w:szCs w:val="28"/>
          <w:lang w:eastAsia="ru-RU"/>
        </w:rPr>
        <w:t>:</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1.Администрация Едогонского сельского поселения</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2.Учреждение культуры - МКУК «КДЦ с.Едогон»</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3. Учреждение образования :</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МОУ «Едогонская средняя общеобразовательная</w:t>
      </w:r>
      <w:r>
        <w:rPr>
          <w:rFonts w:ascii="Times New Roman" w:eastAsia="Times New Roman" w:hAnsi="Times New Roman" w:cs="Times New Roman"/>
          <w:bCs/>
          <w:color w:val="000000" w:themeColor="text1"/>
          <w:sz w:val="28"/>
          <w:szCs w:val="28"/>
          <w:lang w:eastAsia="ru-RU"/>
        </w:rPr>
        <w:t xml:space="preserve"> </w:t>
      </w:r>
      <w:r w:rsidRPr="00FD14A1">
        <w:rPr>
          <w:rFonts w:ascii="Times New Roman" w:eastAsia="Times New Roman" w:hAnsi="Times New Roman" w:cs="Times New Roman"/>
          <w:bCs/>
          <w:color w:val="000000" w:themeColor="text1"/>
          <w:sz w:val="28"/>
          <w:szCs w:val="28"/>
          <w:lang w:eastAsia="ru-RU"/>
        </w:rPr>
        <w:t>школа»;</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МОУ «</w:t>
      </w:r>
      <w:proofErr w:type="spellStart"/>
      <w:r w:rsidRPr="00FD14A1">
        <w:rPr>
          <w:rFonts w:ascii="Times New Roman" w:eastAsia="Times New Roman" w:hAnsi="Times New Roman" w:cs="Times New Roman"/>
          <w:bCs/>
          <w:color w:val="000000" w:themeColor="text1"/>
          <w:sz w:val="28"/>
          <w:szCs w:val="28"/>
          <w:lang w:eastAsia="ru-RU"/>
        </w:rPr>
        <w:t>Изегольская</w:t>
      </w:r>
      <w:proofErr w:type="spellEnd"/>
      <w:r w:rsidRPr="00FD14A1">
        <w:rPr>
          <w:rFonts w:ascii="Times New Roman" w:eastAsia="Times New Roman" w:hAnsi="Times New Roman" w:cs="Times New Roman"/>
          <w:bCs/>
          <w:color w:val="000000" w:themeColor="text1"/>
          <w:sz w:val="28"/>
          <w:szCs w:val="28"/>
          <w:lang w:eastAsia="ru-RU"/>
        </w:rPr>
        <w:t xml:space="preserve"> общеобразовательная школа»</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-МДОУ «Детский сад «Теремок» с.Едогон;</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-МДОУ «Детский сад «Золушка» д.Изегол</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xml:space="preserve">4. </w:t>
      </w:r>
      <w:r>
        <w:rPr>
          <w:rFonts w:ascii="Times New Roman" w:eastAsia="Times New Roman" w:hAnsi="Times New Roman" w:cs="Times New Roman"/>
          <w:bCs/>
          <w:color w:val="000000" w:themeColor="text1"/>
          <w:sz w:val="28"/>
          <w:szCs w:val="28"/>
          <w:lang w:eastAsia="ru-RU"/>
        </w:rPr>
        <w:t xml:space="preserve">Структурные подразделения </w:t>
      </w:r>
      <w:proofErr w:type="spellStart"/>
      <w:r>
        <w:rPr>
          <w:rFonts w:ascii="Times New Roman" w:eastAsia="Times New Roman" w:hAnsi="Times New Roman" w:cs="Times New Roman"/>
          <w:bCs/>
          <w:color w:val="000000" w:themeColor="text1"/>
          <w:sz w:val="28"/>
          <w:szCs w:val="28"/>
          <w:lang w:eastAsia="ru-RU"/>
        </w:rPr>
        <w:t>Икейской</w:t>
      </w:r>
      <w:proofErr w:type="spellEnd"/>
      <w:r>
        <w:rPr>
          <w:rFonts w:ascii="Times New Roman" w:eastAsia="Times New Roman" w:hAnsi="Times New Roman" w:cs="Times New Roman"/>
          <w:bCs/>
          <w:color w:val="000000" w:themeColor="text1"/>
          <w:sz w:val="28"/>
          <w:szCs w:val="28"/>
          <w:lang w:eastAsia="ru-RU"/>
        </w:rPr>
        <w:t xml:space="preserve"> участковой больницы</w:t>
      </w:r>
      <w:r w:rsidRPr="00FD14A1">
        <w:rPr>
          <w:rFonts w:ascii="Times New Roman" w:eastAsia="Times New Roman" w:hAnsi="Times New Roman" w:cs="Times New Roman"/>
          <w:bCs/>
          <w:color w:val="000000" w:themeColor="text1"/>
          <w:sz w:val="28"/>
          <w:szCs w:val="28"/>
          <w:lang w:eastAsia="ru-RU"/>
        </w:rPr>
        <w:t>:</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Фельдшерско-акушерский пункт с.Едогон</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Фельдшерско-акушерский пункт д.Изегол</w:t>
      </w:r>
    </w:p>
    <w:p w:rsidR="00276E99" w:rsidRPr="00FD14A1"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 xml:space="preserve">5. </w:t>
      </w:r>
      <w:r>
        <w:rPr>
          <w:rFonts w:ascii="Times New Roman" w:eastAsia="Times New Roman" w:hAnsi="Times New Roman" w:cs="Times New Roman"/>
          <w:bCs/>
          <w:color w:val="000000" w:themeColor="text1"/>
          <w:sz w:val="28"/>
          <w:szCs w:val="28"/>
          <w:lang w:eastAsia="ru-RU"/>
        </w:rPr>
        <w:t xml:space="preserve">Отделение почтовой связи </w:t>
      </w:r>
      <w:r w:rsidRPr="00FD14A1">
        <w:rPr>
          <w:rFonts w:ascii="Times New Roman" w:eastAsia="Times New Roman" w:hAnsi="Times New Roman" w:cs="Times New Roman"/>
          <w:bCs/>
          <w:color w:val="000000" w:themeColor="text1"/>
          <w:sz w:val="28"/>
          <w:szCs w:val="28"/>
          <w:lang w:eastAsia="ru-RU"/>
        </w:rPr>
        <w:t xml:space="preserve"> - Отделение связи №34</w:t>
      </w:r>
      <w:r>
        <w:rPr>
          <w:rFonts w:ascii="Times New Roman" w:eastAsia="Times New Roman" w:hAnsi="Times New Roman" w:cs="Times New Roman"/>
          <w:bCs/>
          <w:color w:val="000000" w:themeColor="text1"/>
          <w:sz w:val="28"/>
          <w:szCs w:val="28"/>
          <w:lang w:eastAsia="ru-RU"/>
        </w:rPr>
        <w:t xml:space="preserve"> с. Едогон</w:t>
      </w:r>
    </w:p>
    <w:p w:rsidR="00276E99" w:rsidRDefault="00276E99" w:rsidP="00276E99">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D14A1">
        <w:rPr>
          <w:rFonts w:ascii="Times New Roman" w:eastAsia="Times New Roman" w:hAnsi="Times New Roman" w:cs="Times New Roman"/>
          <w:bCs/>
          <w:color w:val="000000" w:themeColor="text1"/>
          <w:sz w:val="28"/>
          <w:szCs w:val="28"/>
          <w:lang w:eastAsia="ru-RU"/>
        </w:rPr>
        <w:t>6.</w:t>
      </w:r>
      <w:r>
        <w:rPr>
          <w:rFonts w:ascii="Times New Roman" w:eastAsia="Times New Roman" w:hAnsi="Times New Roman" w:cs="Times New Roman"/>
          <w:bCs/>
          <w:color w:val="000000" w:themeColor="text1"/>
          <w:sz w:val="28"/>
          <w:szCs w:val="28"/>
          <w:lang w:eastAsia="ru-RU"/>
        </w:rPr>
        <w:t xml:space="preserve">Торговые точки представлены: магазинами Тулунского РАЙПО </w:t>
      </w:r>
      <w:r w:rsidRPr="00FD14A1">
        <w:rPr>
          <w:rFonts w:ascii="Times New Roman" w:eastAsia="Times New Roman" w:hAnsi="Times New Roman" w:cs="Times New Roman"/>
          <w:bCs/>
          <w:color w:val="000000" w:themeColor="text1"/>
          <w:sz w:val="28"/>
          <w:szCs w:val="28"/>
          <w:lang w:eastAsia="ru-RU"/>
        </w:rPr>
        <w:t xml:space="preserve"> и </w:t>
      </w:r>
      <w:r>
        <w:rPr>
          <w:rFonts w:ascii="Times New Roman" w:eastAsia="Times New Roman" w:hAnsi="Times New Roman" w:cs="Times New Roman"/>
          <w:bCs/>
          <w:color w:val="000000" w:themeColor="text1"/>
          <w:sz w:val="28"/>
          <w:szCs w:val="28"/>
          <w:lang w:eastAsia="ru-RU"/>
        </w:rPr>
        <w:t xml:space="preserve">8 </w:t>
      </w:r>
      <w:r w:rsidRPr="00FD14A1">
        <w:rPr>
          <w:rFonts w:ascii="Times New Roman" w:eastAsia="Times New Roman" w:hAnsi="Times New Roman" w:cs="Times New Roman"/>
          <w:bCs/>
          <w:color w:val="000000" w:themeColor="text1"/>
          <w:sz w:val="28"/>
          <w:szCs w:val="28"/>
          <w:lang w:eastAsia="ru-RU"/>
        </w:rPr>
        <w:t>индивидуальны</w:t>
      </w:r>
      <w:r>
        <w:rPr>
          <w:rFonts w:ascii="Times New Roman" w:eastAsia="Times New Roman" w:hAnsi="Times New Roman" w:cs="Times New Roman"/>
          <w:bCs/>
          <w:color w:val="000000" w:themeColor="text1"/>
          <w:sz w:val="28"/>
          <w:szCs w:val="28"/>
          <w:lang w:eastAsia="ru-RU"/>
        </w:rPr>
        <w:t>х</w:t>
      </w:r>
      <w:r w:rsidRPr="00FD14A1">
        <w:rPr>
          <w:rFonts w:ascii="Times New Roman" w:eastAsia="Times New Roman" w:hAnsi="Times New Roman" w:cs="Times New Roman"/>
          <w:bCs/>
          <w:color w:val="000000" w:themeColor="text1"/>
          <w:sz w:val="28"/>
          <w:szCs w:val="28"/>
          <w:lang w:eastAsia="ru-RU"/>
        </w:rPr>
        <w:t xml:space="preserve"> предпринимател</w:t>
      </w:r>
      <w:r>
        <w:rPr>
          <w:rFonts w:ascii="Times New Roman" w:eastAsia="Times New Roman" w:hAnsi="Times New Roman" w:cs="Times New Roman"/>
          <w:bCs/>
          <w:color w:val="000000" w:themeColor="text1"/>
          <w:sz w:val="28"/>
          <w:szCs w:val="28"/>
          <w:lang w:eastAsia="ru-RU"/>
        </w:rPr>
        <w:t>ей.</w:t>
      </w:r>
    </w:p>
    <w:p w:rsidR="00276E99" w:rsidRPr="000915E2" w:rsidRDefault="00276E99" w:rsidP="00276E99">
      <w:pPr>
        <w:spacing w:after="0" w:line="240" w:lineRule="auto"/>
        <w:ind w:firstLine="584"/>
        <w:jc w:val="both"/>
        <w:rPr>
          <w:rFonts w:ascii="Times New Roman" w:eastAsia="Calibri" w:hAnsi="Times New Roman" w:cs="Times New Roman"/>
          <w:sz w:val="28"/>
          <w:szCs w:val="28"/>
        </w:rPr>
      </w:pPr>
      <w:r w:rsidRPr="000915E2">
        <w:rPr>
          <w:rFonts w:ascii="Times New Roman" w:eastAsia="Calibri" w:hAnsi="Times New Roman" w:cs="Times New Roman"/>
          <w:sz w:val="28"/>
          <w:szCs w:val="28"/>
        </w:rPr>
        <w:t xml:space="preserve">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занятых производством товаром и услуг для реализации) составляет </w:t>
      </w:r>
      <w:r>
        <w:rPr>
          <w:rFonts w:ascii="Times New Roman" w:eastAsia="Calibri" w:hAnsi="Times New Roman" w:cs="Times New Roman"/>
          <w:sz w:val="28"/>
          <w:szCs w:val="28"/>
        </w:rPr>
        <w:t>____</w:t>
      </w:r>
      <w:r w:rsidRPr="000915E2">
        <w:rPr>
          <w:rFonts w:ascii="Times New Roman" w:eastAsia="Calibri" w:hAnsi="Times New Roman" w:cs="Times New Roman"/>
          <w:sz w:val="28"/>
          <w:szCs w:val="28"/>
        </w:rPr>
        <w:t xml:space="preserve"> человек.</w:t>
      </w:r>
    </w:p>
    <w:p w:rsidR="00276E99" w:rsidRPr="000915E2" w:rsidRDefault="00276E99" w:rsidP="00276E99">
      <w:pPr>
        <w:spacing w:after="0" w:line="240" w:lineRule="auto"/>
        <w:ind w:firstLine="584"/>
        <w:jc w:val="both"/>
        <w:rPr>
          <w:rFonts w:ascii="Times New Roman" w:eastAsia="Calibri" w:hAnsi="Times New Roman" w:cs="Times New Roman"/>
          <w:sz w:val="28"/>
          <w:szCs w:val="28"/>
        </w:rPr>
      </w:pPr>
      <w:r w:rsidRPr="000915E2">
        <w:rPr>
          <w:rFonts w:ascii="Times New Roman" w:eastAsia="Calibri" w:hAnsi="Times New Roman" w:cs="Times New Roman"/>
          <w:sz w:val="28"/>
          <w:szCs w:val="28"/>
        </w:rPr>
        <w:t>Население работает в сфере образования, торговли, сельском хозяйстве и бюджетных организациях, расположенных на территории поселения</w:t>
      </w:r>
      <w:r>
        <w:rPr>
          <w:rFonts w:ascii="Times New Roman" w:eastAsia="Calibri" w:hAnsi="Times New Roman" w:cs="Times New Roman"/>
          <w:sz w:val="28"/>
          <w:szCs w:val="28"/>
        </w:rPr>
        <w:t>, а так же работает вахтовым методом.</w:t>
      </w:r>
    </w:p>
    <w:p w:rsidR="00276E99" w:rsidRPr="000915E2" w:rsidRDefault="00276E99" w:rsidP="00276E99">
      <w:pPr>
        <w:widowControl w:val="0"/>
        <w:spacing w:after="0" w:line="240" w:lineRule="auto"/>
        <w:jc w:val="both"/>
        <w:rPr>
          <w:rFonts w:ascii="Times New Roman" w:eastAsia="Times New Roman" w:hAnsi="Times New Roman" w:cs="Times New Roman"/>
          <w:bCs/>
          <w:sz w:val="28"/>
          <w:szCs w:val="28"/>
          <w:lang w:eastAsia="ru-RU"/>
        </w:rPr>
      </w:pPr>
      <w:r w:rsidRPr="000915E2">
        <w:rPr>
          <w:rFonts w:ascii="Times New Roman" w:eastAsia="Times New Roman" w:hAnsi="Times New Roman" w:cs="Times New Roman"/>
          <w:bCs/>
          <w:sz w:val="28"/>
          <w:szCs w:val="28"/>
          <w:lang w:eastAsia="ru-RU"/>
        </w:rPr>
        <w:t xml:space="preserve">Численность трудовых ресурсов в различных сферах  деятельности </w:t>
      </w:r>
      <w:r>
        <w:rPr>
          <w:rFonts w:ascii="Times New Roman" w:eastAsia="Times New Roman" w:hAnsi="Times New Roman" w:cs="Times New Roman"/>
          <w:bCs/>
          <w:sz w:val="28"/>
          <w:szCs w:val="28"/>
          <w:lang w:eastAsia="ru-RU"/>
        </w:rPr>
        <w:t xml:space="preserve">Едогонского </w:t>
      </w:r>
      <w:r w:rsidRPr="000915E2">
        <w:rPr>
          <w:rFonts w:ascii="Times New Roman" w:eastAsia="Times New Roman" w:hAnsi="Times New Roman" w:cs="Times New Roman"/>
          <w:bCs/>
          <w:sz w:val="28"/>
          <w:szCs w:val="28"/>
          <w:lang w:eastAsia="ru-RU"/>
        </w:rPr>
        <w:t xml:space="preserve">муниципального образования представлена в таблице:                                                                                                                                           </w:t>
      </w:r>
    </w:p>
    <w:tbl>
      <w:tblPr>
        <w:tblW w:w="0" w:type="auto"/>
        <w:tblInd w:w="40" w:type="dxa"/>
        <w:tblCellMar>
          <w:left w:w="0" w:type="dxa"/>
          <w:right w:w="0" w:type="dxa"/>
        </w:tblCellMar>
        <w:tblLook w:val="0000"/>
      </w:tblPr>
      <w:tblGrid>
        <w:gridCol w:w="5103"/>
        <w:gridCol w:w="1701"/>
        <w:gridCol w:w="1701"/>
      </w:tblGrid>
      <w:tr w:rsidR="00276E99" w:rsidRPr="000915E2" w:rsidTr="00881405">
        <w:trPr>
          <w:cantSplit/>
          <w:trHeight w:val="389"/>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Показатели</w:t>
            </w:r>
          </w:p>
        </w:tc>
        <w:tc>
          <w:tcPr>
            <w:tcW w:w="1701" w:type="dxa"/>
            <w:tcBorders>
              <w:top w:val="single" w:sz="8" w:space="0" w:color="auto"/>
              <w:left w:val="nil"/>
              <w:bottom w:val="single" w:sz="8"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2015 чел.</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sidRPr="000915E2">
              <w:rPr>
                <w:rFonts w:ascii="Times New Roman" w:eastAsiaTheme="minorEastAsia" w:hAnsi="Times New Roman" w:cs="Times New Roman"/>
                <w:sz w:val="28"/>
                <w:szCs w:val="28"/>
                <w:lang w:eastAsia="ru-RU"/>
              </w:rPr>
              <w:t>2016г</w:t>
            </w:r>
          </w:p>
        </w:tc>
      </w:tr>
      <w:tr w:rsidR="00276E99" w:rsidRPr="000915E2" w:rsidTr="00881405">
        <w:trPr>
          <w:cantSplit/>
          <w:trHeight w:val="413"/>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Дошкольное   и    среднее образование.</w:t>
            </w:r>
          </w:p>
        </w:tc>
        <w:tc>
          <w:tcPr>
            <w:tcW w:w="1701" w:type="dxa"/>
            <w:tcBorders>
              <w:top w:val="nil"/>
              <w:left w:val="nil"/>
              <w:bottom w:val="single" w:sz="4"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w:t>
            </w:r>
          </w:p>
        </w:tc>
      </w:tr>
      <w:tr w:rsidR="00276E99" w:rsidRPr="000915E2" w:rsidTr="00881405">
        <w:trPr>
          <w:cantSplit/>
          <w:trHeight w:val="291"/>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Здравоохранение</w:t>
            </w:r>
          </w:p>
        </w:tc>
        <w:tc>
          <w:tcPr>
            <w:tcW w:w="1701" w:type="dxa"/>
            <w:tcBorders>
              <w:top w:val="nil"/>
              <w:left w:val="nil"/>
              <w:bottom w:val="single" w:sz="4"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r>
      <w:tr w:rsidR="00276E99" w:rsidRPr="000915E2" w:rsidTr="00881405">
        <w:trPr>
          <w:cantSplit/>
          <w:trHeight w:val="291"/>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lastRenderedPageBreak/>
              <w:t>Культура и искусство</w:t>
            </w:r>
          </w:p>
        </w:tc>
        <w:tc>
          <w:tcPr>
            <w:tcW w:w="1701" w:type="dxa"/>
            <w:tcBorders>
              <w:top w:val="nil"/>
              <w:left w:val="nil"/>
              <w:bottom w:val="single" w:sz="8"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p>
        </w:tc>
      </w:tr>
      <w:tr w:rsidR="00276E99" w:rsidRPr="000915E2" w:rsidTr="00881405">
        <w:trPr>
          <w:cantSplit/>
          <w:trHeight w:val="291"/>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Торговля</w:t>
            </w:r>
          </w:p>
        </w:tc>
        <w:tc>
          <w:tcPr>
            <w:tcW w:w="1701" w:type="dxa"/>
            <w:tcBorders>
              <w:top w:val="nil"/>
              <w:left w:val="nil"/>
              <w:bottom w:val="single" w:sz="8"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w:t>
            </w:r>
          </w:p>
        </w:tc>
      </w:tr>
      <w:tr w:rsidR="00276E99" w:rsidRPr="000915E2" w:rsidTr="00881405">
        <w:trPr>
          <w:cantSplit/>
          <w:trHeight w:val="233"/>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heme="minorEastAsia" w:hAnsi="Times New Roman" w:cs="Times New Roman"/>
                <w:sz w:val="28"/>
                <w:szCs w:val="28"/>
                <w:lang w:eastAsia="ru-RU"/>
              </w:rPr>
            </w:pPr>
            <w:r w:rsidRPr="000915E2">
              <w:rPr>
                <w:rFonts w:ascii="Times New Roman" w:eastAsiaTheme="minorEastAsia" w:hAnsi="Times New Roman" w:cs="Times New Roman"/>
                <w:sz w:val="28"/>
                <w:szCs w:val="28"/>
                <w:lang w:eastAsia="ru-RU"/>
              </w:rPr>
              <w:t>Сельское хозяйство</w:t>
            </w:r>
          </w:p>
        </w:tc>
        <w:tc>
          <w:tcPr>
            <w:tcW w:w="1701" w:type="dxa"/>
            <w:tcBorders>
              <w:top w:val="nil"/>
              <w:left w:val="nil"/>
              <w:bottom w:val="single" w:sz="4"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w:t>
            </w:r>
          </w:p>
        </w:tc>
      </w:tr>
      <w:tr w:rsidR="00276E99" w:rsidRPr="000915E2" w:rsidTr="00881405">
        <w:trPr>
          <w:cantSplit/>
          <w:trHeight w:val="291"/>
        </w:trPr>
        <w:tc>
          <w:tcPr>
            <w:tcW w:w="51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heme="minorEastAsia" w:hAnsi="Times New Roman" w:cs="Times New Roman"/>
                <w:sz w:val="28"/>
                <w:szCs w:val="28"/>
                <w:lang w:eastAsia="ru-RU"/>
              </w:rPr>
            </w:pPr>
            <w:r w:rsidRPr="000915E2">
              <w:rPr>
                <w:rFonts w:ascii="Times New Roman" w:eastAsiaTheme="minorEastAsia" w:hAnsi="Times New Roman" w:cs="Times New Roman"/>
                <w:sz w:val="28"/>
                <w:szCs w:val="28"/>
                <w:lang w:eastAsia="ru-RU"/>
              </w:rPr>
              <w:t>Администрация</w:t>
            </w:r>
          </w:p>
        </w:tc>
        <w:tc>
          <w:tcPr>
            <w:tcW w:w="1701" w:type="dxa"/>
            <w:tcBorders>
              <w:top w:val="nil"/>
              <w:left w:val="nil"/>
              <w:bottom w:val="single" w:sz="8"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r>
      <w:tr w:rsidR="00276E99" w:rsidRPr="000915E2" w:rsidTr="00881405">
        <w:trPr>
          <w:cantSplit/>
          <w:trHeight w:val="291"/>
        </w:trPr>
        <w:tc>
          <w:tcPr>
            <w:tcW w:w="510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0915E2">
              <w:rPr>
                <w:rFonts w:ascii="Times New Roman" w:eastAsia="Times New Roman" w:hAnsi="Times New Roman" w:cs="Times New Roman"/>
                <w:sz w:val="28"/>
                <w:szCs w:val="28"/>
                <w:lang w:eastAsia="ru-RU"/>
              </w:rPr>
              <w:t>Прочие</w:t>
            </w:r>
          </w:p>
        </w:tc>
        <w:tc>
          <w:tcPr>
            <w:tcW w:w="1701" w:type="dxa"/>
            <w:tcBorders>
              <w:top w:val="nil"/>
              <w:left w:val="nil"/>
              <w:bottom w:val="single" w:sz="4" w:space="0" w:color="auto"/>
              <w:right w:val="single" w:sz="4" w:space="0" w:color="auto"/>
            </w:tcBorders>
            <w:shd w:val="clear" w:color="auto" w:fill="FFFFFF"/>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01" w:type="dxa"/>
            <w:tcBorders>
              <w:top w:val="single" w:sz="4" w:space="0" w:color="auto"/>
              <w:bottom w:val="single" w:sz="4" w:space="0" w:color="auto"/>
              <w:right w:val="single" w:sz="4" w:space="0" w:color="auto"/>
            </w:tcBorders>
            <w:shd w:val="clear" w:color="auto" w:fill="auto"/>
          </w:tcPr>
          <w:p w:rsidR="00276E99" w:rsidRPr="000915E2"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p>
        </w:tc>
      </w:tr>
      <w:tr w:rsidR="00276E99" w:rsidRPr="000915E2" w:rsidTr="00881405">
        <w:trPr>
          <w:cantSplit/>
          <w:trHeight w:val="291"/>
        </w:trPr>
        <w:tc>
          <w:tcPr>
            <w:tcW w:w="5103"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76E99" w:rsidRPr="000915E2"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701" w:type="dxa"/>
            <w:tcBorders>
              <w:top w:val="single" w:sz="4" w:space="0" w:color="auto"/>
              <w:left w:val="nil"/>
              <w:bottom w:val="single" w:sz="8" w:space="0" w:color="auto"/>
              <w:right w:val="single" w:sz="4" w:space="0" w:color="auto"/>
            </w:tcBorders>
            <w:shd w:val="clear" w:color="auto" w:fill="FFFFFF"/>
          </w:tcPr>
          <w:p w:rsidR="00276E99" w:rsidRDefault="00276E99" w:rsidP="00881405">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1701" w:type="dxa"/>
            <w:tcBorders>
              <w:top w:val="single" w:sz="4" w:space="0" w:color="auto"/>
              <w:bottom w:val="single" w:sz="4" w:space="0" w:color="auto"/>
              <w:right w:val="single" w:sz="4" w:space="0" w:color="auto"/>
            </w:tcBorders>
            <w:shd w:val="clear" w:color="auto" w:fill="auto"/>
          </w:tcPr>
          <w:p w:rsidR="00276E99" w:rsidRDefault="00276E99" w:rsidP="00881405">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138</w:t>
            </w:r>
          </w:p>
        </w:tc>
      </w:tr>
    </w:tbl>
    <w:p w:rsidR="00276E99" w:rsidRPr="000915E2" w:rsidRDefault="00276E99" w:rsidP="00276E99">
      <w:pPr>
        <w:shd w:val="clear" w:color="auto" w:fill="FFFFFF"/>
        <w:spacing w:after="0" w:line="240" w:lineRule="auto"/>
        <w:jc w:val="both"/>
        <w:rPr>
          <w:rFonts w:ascii="Times New Roman" w:eastAsia="Times New Roman" w:hAnsi="Times New Roman" w:cs="Times New Roman"/>
          <w:bCs/>
          <w:sz w:val="28"/>
          <w:szCs w:val="28"/>
          <w:lang w:eastAsia="ru-RU"/>
        </w:rPr>
      </w:pPr>
      <w:r w:rsidRPr="000915E2">
        <w:rPr>
          <w:rFonts w:ascii="Times New Roman" w:eastAsia="Times New Roman" w:hAnsi="Times New Roman" w:cs="Times New Roman"/>
          <w:bCs/>
          <w:sz w:val="28"/>
          <w:szCs w:val="28"/>
          <w:lang w:eastAsia="ru-RU"/>
        </w:rPr>
        <w:t xml:space="preserve">            Наибольший процент в доле занятых в экономике занимают работники образования </w:t>
      </w:r>
      <w:r>
        <w:rPr>
          <w:rFonts w:ascii="Times New Roman" w:eastAsia="Times New Roman" w:hAnsi="Times New Roman" w:cs="Times New Roman"/>
          <w:bCs/>
          <w:sz w:val="28"/>
          <w:szCs w:val="28"/>
          <w:lang w:eastAsia="ru-RU"/>
        </w:rPr>
        <w:t xml:space="preserve"> 65 </w:t>
      </w:r>
      <w:r w:rsidRPr="000915E2">
        <w:rPr>
          <w:rFonts w:ascii="Times New Roman" w:eastAsia="Times New Roman" w:hAnsi="Times New Roman" w:cs="Times New Roman"/>
          <w:bCs/>
          <w:sz w:val="28"/>
          <w:szCs w:val="28"/>
          <w:lang w:eastAsia="ru-RU"/>
        </w:rPr>
        <w:t xml:space="preserve"> человек</w:t>
      </w:r>
      <w:r>
        <w:rPr>
          <w:rFonts w:ascii="Times New Roman" w:eastAsia="Times New Roman" w:hAnsi="Times New Roman" w:cs="Times New Roman"/>
          <w:bCs/>
          <w:sz w:val="28"/>
          <w:szCs w:val="28"/>
          <w:lang w:eastAsia="ru-RU"/>
        </w:rPr>
        <w:t>, д</w:t>
      </w:r>
      <w:r w:rsidRPr="000915E2">
        <w:rPr>
          <w:rFonts w:ascii="Times New Roman" w:eastAsia="Times New Roman" w:hAnsi="Times New Roman" w:cs="Times New Roman"/>
          <w:bCs/>
          <w:sz w:val="28"/>
          <w:szCs w:val="28"/>
          <w:lang w:eastAsia="ru-RU"/>
        </w:rPr>
        <w:t xml:space="preserve">оля работников торговли в общей численности, занятых в экономике составляет </w:t>
      </w:r>
      <w:r>
        <w:rPr>
          <w:rFonts w:ascii="Times New Roman" w:eastAsia="Times New Roman" w:hAnsi="Times New Roman" w:cs="Times New Roman"/>
          <w:bCs/>
          <w:sz w:val="28"/>
          <w:szCs w:val="28"/>
          <w:lang w:eastAsia="ru-RU"/>
        </w:rPr>
        <w:t xml:space="preserve">47 </w:t>
      </w:r>
      <w:r w:rsidRPr="000915E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р</w:t>
      </w:r>
      <w:r w:rsidRPr="000915E2">
        <w:rPr>
          <w:rFonts w:ascii="Times New Roman" w:eastAsia="Times New Roman" w:hAnsi="Times New Roman" w:cs="Times New Roman"/>
          <w:bCs/>
          <w:sz w:val="28"/>
          <w:szCs w:val="28"/>
          <w:lang w:eastAsia="ru-RU"/>
        </w:rPr>
        <w:t xml:space="preserve">аботники культуры в общей численности, занятых в экономике составляют </w:t>
      </w:r>
      <w:r>
        <w:rPr>
          <w:rFonts w:ascii="Times New Roman" w:eastAsia="Times New Roman" w:hAnsi="Times New Roman" w:cs="Times New Roman"/>
          <w:bCs/>
          <w:sz w:val="28"/>
          <w:szCs w:val="28"/>
          <w:lang w:eastAsia="ru-RU"/>
        </w:rPr>
        <w:t xml:space="preserve"> 6</w:t>
      </w:r>
      <w:r w:rsidRPr="000915E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в сельском хозяйстве занято 26 человек.</w:t>
      </w:r>
      <w:r w:rsidRPr="000915E2">
        <w:rPr>
          <w:rFonts w:ascii="Times New Roman" w:eastAsia="Times New Roman" w:hAnsi="Times New Roman" w:cs="Times New Roman"/>
          <w:bCs/>
          <w:sz w:val="28"/>
          <w:szCs w:val="28"/>
          <w:lang w:eastAsia="ru-RU"/>
        </w:rPr>
        <w:t xml:space="preserve"> В связи с тем, что на территории сельского поселения не создаются новые организации, предприятия, не увеличиваются рабочие места, </w:t>
      </w:r>
      <w:r>
        <w:rPr>
          <w:rFonts w:ascii="Times New Roman" w:eastAsia="Times New Roman" w:hAnsi="Times New Roman" w:cs="Times New Roman"/>
          <w:bCs/>
          <w:sz w:val="28"/>
          <w:szCs w:val="28"/>
          <w:lang w:eastAsia="ru-RU"/>
        </w:rPr>
        <w:t xml:space="preserve">в  уже имеющихся хозяйствующих субъектах, </w:t>
      </w:r>
      <w:r w:rsidRPr="000915E2">
        <w:rPr>
          <w:rFonts w:ascii="Times New Roman" w:eastAsia="Times New Roman" w:hAnsi="Times New Roman" w:cs="Times New Roman"/>
          <w:bCs/>
          <w:sz w:val="28"/>
          <w:szCs w:val="28"/>
          <w:lang w:eastAsia="ru-RU"/>
        </w:rPr>
        <w:t>численность занятых в экономике   из года в год   больших отклонений не имеет.</w:t>
      </w:r>
      <w:r>
        <w:rPr>
          <w:rFonts w:ascii="Times New Roman" w:eastAsia="Times New Roman" w:hAnsi="Times New Roman" w:cs="Times New Roman"/>
          <w:bCs/>
          <w:sz w:val="28"/>
          <w:szCs w:val="28"/>
          <w:lang w:eastAsia="ru-RU"/>
        </w:rPr>
        <w:t xml:space="preserve"> </w:t>
      </w:r>
    </w:p>
    <w:p w:rsidR="00276E99" w:rsidRPr="000915E2" w:rsidRDefault="00276E99" w:rsidP="00276E9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Численность </w:t>
      </w:r>
      <w:r w:rsidRPr="000915E2">
        <w:rPr>
          <w:rFonts w:ascii="Times New Roman" w:eastAsiaTheme="minorEastAsia" w:hAnsi="Times New Roman" w:cs="Times New Roman"/>
          <w:sz w:val="28"/>
          <w:szCs w:val="28"/>
          <w:lang w:eastAsia="ru-RU"/>
        </w:rPr>
        <w:t xml:space="preserve"> зарегистрированн</w:t>
      </w:r>
      <w:r>
        <w:rPr>
          <w:rFonts w:ascii="Times New Roman" w:eastAsiaTheme="minorEastAsia" w:hAnsi="Times New Roman" w:cs="Times New Roman"/>
          <w:sz w:val="28"/>
          <w:szCs w:val="28"/>
          <w:lang w:eastAsia="ru-RU"/>
        </w:rPr>
        <w:t>ых</w:t>
      </w:r>
      <w:r w:rsidRPr="000915E2">
        <w:rPr>
          <w:rFonts w:ascii="Times New Roman" w:eastAsiaTheme="minorEastAsia" w:hAnsi="Times New Roman" w:cs="Times New Roman"/>
          <w:sz w:val="28"/>
          <w:szCs w:val="28"/>
          <w:lang w:eastAsia="ru-RU"/>
        </w:rPr>
        <w:t xml:space="preserve"> безработ</w:t>
      </w:r>
      <w:r>
        <w:rPr>
          <w:rFonts w:ascii="Times New Roman" w:eastAsiaTheme="minorEastAsia" w:hAnsi="Times New Roman" w:cs="Times New Roman"/>
          <w:sz w:val="28"/>
          <w:szCs w:val="28"/>
          <w:lang w:eastAsia="ru-RU"/>
        </w:rPr>
        <w:t>ных</w:t>
      </w:r>
      <w:r w:rsidRPr="000915E2">
        <w:rPr>
          <w:rFonts w:ascii="Times New Roman" w:eastAsiaTheme="minorEastAsia" w:hAnsi="Times New Roman" w:cs="Times New Roman"/>
          <w:sz w:val="28"/>
          <w:szCs w:val="28"/>
          <w:lang w:eastAsia="ru-RU"/>
        </w:rPr>
        <w:t xml:space="preserve"> на 01.01.2017 года составила </w:t>
      </w:r>
      <w:r>
        <w:rPr>
          <w:rFonts w:ascii="Times New Roman" w:eastAsiaTheme="minorEastAsia" w:hAnsi="Times New Roman" w:cs="Times New Roman"/>
          <w:sz w:val="28"/>
          <w:szCs w:val="28"/>
          <w:lang w:eastAsia="ru-RU"/>
        </w:rPr>
        <w:t>11</w:t>
      </w:r>
      <w:r w:rsidRPr="000915E2">
        <w:rPr>
          <w:rFonts w:ascii="Times New Roman" w:eastAsiaTheme="minorEastAsia" w:hAnsi="Times New Roman" w:cs="Times New Roman"/>
          <w:sz w:val="28"/>
          <w:szCs w:val="28"/>
          <w:lang w:eastAsia="ru-RU"/>
        </w:rPr>
        <w:t xml:space="preserve"> человек, на </w:t>
      </w:r>
      <w:r>
        <w:rPr>
          <w:rFonts w:ascii="Times New Roman" w:eastAsiaTheme="minorEastAsia" w:hAnsi="Times New Roman" w:cs="Times New Roman"/>
          <w:sz w:val="28"/>
          <w:szCs w:val="28"/>
          <w:lang w:eastAsia="ru-RU"/>
        </w:rPr>
        <w:t>3</w:t>
      </w:r>
      <w:r w:rsidRPr="000915E2">
        <w:rPr>
          <w:rFonts w:ascii="Times New Roman" w:eastAsiaTheme="minorEastAsia" w:hAnsi="Times New Roman" w:cs="Times New Roman"/>
          <w:sz w:val="28"/>
          <w:szCs w:val="28"/>
          <w:lang w:eastAsia="ru-RU"/>
        </w:rPr>
        <w:t xml:space="preserve">человека больше к аналогичному периоду прошлого года. Уровень жизни на селе остается низким. Средний возраст работающего населения свыше 40 лет. Молодое трудоспособное население либо уезжает, либо живут на доходы родителей пенсионеров. </w:t>
      </w:r>
    </w:p>
    <w:p w:rsidR="00276E99" w:rsidRPr="000915E2" w:rsidRDefault="00276E99" w:rsidP="00276E9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5E2">
        <w:rPr>
          <w:rFonts w:ascii="Times New Roman" w:eastAsiaTheme="minorEastAsia" w:hAnsi="Times New Roman" w:cs="Times New Roman"/>
          <w:sz w:val="28"/>
          <w:szCs w:val="28"/>
          <w:lang w:eastAsia="ru-RU"/>
        </w:rPr>
        <w:t xml:space="preserve">Из-за нехватки рабочих мест     более молодому поколению приходится работать вахтовым методом, выезжают работать </w:t>
      </w:r>
      <w:r>
        <w:rPr>
          <w:rFonts w:ascii="Times New Roman" w:eastAsiaTheme="minorEastAsia" w:hAnsi="Times New Roman" w:cs="Times New Roman"/>
          <w:sz w:val="28"/>
          <w:szCs w:val="28"/>
          <w:lang w:eastAsia="ru-RU"/>
        </w:rPr>
        <w:t>за пределы района и г. Тулуна</w:t>
      </w:r>
      <w:r w:rsidRPr="000915E2">
        <w:rPr>
          <w:rFonts w:ascii="Times New Roman" w:eastAsiaTheme="minorEastAsia" w:hAnsi="Times New Roman" w:cs="Times New Roman"/>
          <w:sz w:val="28"/>
          <w:szCs w:val="28"/>
          <w:lang w:eastAsia="ru-RU"/>
        </w:rPr>
        <w:t xml:space="preserve">. В связи с этим, одной из главных задач для муниципальной власти в поселении должна стать занятость и </w:t>
      </w:r>
      <w:proofErr w:type="spellStart"/>
      <w:r w:rsidRPr="000915E2">
        <w:rPr>
          <w:rFonts w:ascii="Times New Roman" w:eastAsiaTheme="minorEastAsia" w:hAnsi="Times New Roman" w:cs="Times New Roman"/>
          <w:sz w:val="28"/>
          <w:szCs w:val="28"/>
          <w:lang w:eastAsia="ru-RU"/>
        </w:rPr>
        <w:t>самозанятость</w:t>
      </w:r>
      <w:proofErr w:type="spellEnd"/>
      <w:r w:rsidRPr="000915E2">
        <w:rPr>
          <w:rFonts w:ascii="Times New Roman" w:eastAsiaTheme="minorEastAsia" w:hAnsi="Times New Roman" w:cs="Times New Roman"/>
          <w:sz w:val="28"/>
          <w:szCs w:val="28"/>
          <w:lang w:eastAsia="ru-RU"/>
        </w:rPr>
        <w:t xml:space="preserve">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276E99" w:rsidRPr="00FD14A1" w:rsidRDefault="00276E99" w:rsidP="00276E99">
      <w:pPr>
        <w:pStyle w:val="ab"/>
        <w:ind w:left="0" w:firstLine="709"/>
        <w:rPr>
          <w:sz w:val="28"/>
          <w:szCs w:val="28"/>
        </w:rPr>
      </w:pPr>
      <w:r w:rsidRPr="00963964">
        <w:rPr>
          <w:sz w:val="28"/>
          <w:szCs w:val="28"/>
        </w:rPr>
        <w:t>Среднесписочная численность работающих в2016 году</w:t>
      </w:r>
      <w:r w:rsidRPr="00FD14A1">
        <w:rPr>
          <w:sz w:val="28"/>
          <w:szCs w:val="28"/>
        </w:rPr>
        <w:t xml:space="preserve">   во всех  предприятиях  и учреждениях сельского поселения составила </w:t>
      </w:r>
      <w:r>
        <w:rPr>
          <w:sz w:val="28"/>
          <w:szCs w:val="28"/>
        </w:rPr>
        <w:t>13</w:t>
      </w:r>
      <w:r w:rsidRPr="00963964">
        <w:rPr>
          <w:sz w:val="28"/>
          <w:szCs w:val="28"/>
        </w:rPr>
        <w:t>8 человек,</w:t>
      </w:r>
      <w:r w:rsidRPr="00FD14A1">
        <w:rPr>
          <w:sz w:val="28"/>
          <w:szCs w:val="28"/>
        </w:rPr>
        <w:t xml:space="preserve"> что   соответствует  уровню 2015 года. </w:t>
      </w:r>
    </w:p>
    <w:p w:rsidR="00276E99" w:rsidRPr="00FD14A1" w:rsidRDefault="00276E99" w:rsidP="00276E99">
      <w:pPr>
        <w:pStyle w:val="ab"/>
        <w:ind w:left="0" w:firstLine="709"/>
        <w:rPr>
          <w:sz w:val="28"/>
          <w:szCs w:val="28"/>
        </w:rPr>
      </w:pPr>
    </w:p>
    <w:tbl>
      <w:tblPr>
        <w:tblStyle w:val="a6"/>
        <w:tblW w:w="10456" w:type="dxa"/>
        <w:tblLook w:val="04A0"/>
      </w:tblPr>
      <w:tblGrid>
        <w:gridCol w:w="4132"/>
        <w:gridCol w:w="2355"/>
        <w:gridCol w:w="3969"/>
      </w:tblGrid>
      <w:tr w:rsidR="00276E99" w:rsidRPr="00FD14A1" w:rsidTr="00881405">
        <w:trPr>
          <w:trHeight w:val="536"/>
        </w:trPr>
        <w:tc>
          <w:tcPr>
            <w:tcW w:w="4132" w:type="dxa"/>
          </w:tcPr>
          <w:p w:rsidR="00276E99" w:rsidRPr="00FD14A1" w:rsidRDefault="00276E99" w:rsidP="00881405">
            <w:pPr>
              <w:rPr>
                <w:rFonts w:eastAsia="Calibri"/>
                <w:sz w:val="28"/>
                <w:szCs w:val="28"/>
              </w:rPr>
            </w:pPr>
            <w:r w:rsidRPr="00FD14A1">
              <w:rPr>
                <w:rFonts w:eastAsia="Calibri"/>
                <w:sz w:val="28"/>
                <w:szCs w:val="28"/>
              </w:rPr>
              <w:t>Сфера трудоустройства</w:t>
            </w:r>
          </w:p>
        </w:tc>
        <w:tc>
          <w:tcPr>
            <w:tcW w:w="6324" w:type="dxa"/>
            <w:gridSpan w:val="2"/>
          </w:tcPr>
          <w:p w:rsidR="00276E99" w:rsidRPr="00FD14A1" w:rsidRDefault="00276E99" w:rsidP="00881405">
            <w:pPr>
              <w:rPr>
                <w:rFonts w:eastAsia="Calibri"/>
                <w:sz w:val="28"/>
                <w:szCs w:val="28"/>
              </w:rPr>
            </w:pPr>
            <w:r w:rsidRPr="00FD14A1">
              <w:rPr>
                <w:rFonts w:eastAsia="Calibri"/>
                <w:sz w:val="28"/>
                <w:szCs w:val="28"/>
              </w:rPr>
              <w:t xml:space="preserve">  2016 год</w:t>
            </w:r>
          </w:p>
          <w:p w:rsidR="00276E99" w:rsidRPr="00FD14A1" w:rsidRDefault="00276E99" w:rsidP="00881405">
            <w:pPr>
              <w:rPr>
                <w:rFonts w:eastAsia="Calibri"/>
                <w:sz w:val="28"/>
                <w:szCs w:val="28"/>
              </w:rPr>
            </w:pPr>
          </w:p>
        </w:tc>
      </w:tr>
      <w:tr w:rsidR="00276E99" w:rsidRPr="00FD14A1" w:rsidTr="00881405">
        <w:trPr>
          <w:trHeight w:val="276"/>
        </w:trPr>
        <w:tc>
          <w:tcPr>
            <w:tcW w:w="4132" w:type="dxa"/>
          </w:tcPr>
          <w:p w:rsidR="00276E99" w:rsidRPr="00FD14A1" w:rsidRDefault="00276E99" w:rsidP="00881405">
            <w:pPr>
              <w:rPr>
                <w:rFonts w:eastAsia="Calibri"/>
                <w:sz w:val="28"/>
                <w:szCs w:val="28"/>
              </w:rPr>
            </w:pPr>
          </w:p>
        </w:tc>
        <w:tc>
          <w:tcPr>
            <w:tcW w:w="2355" w:type="dxa"/>
          </w:tcPr>
          <w:p w:rsidR="00276E99" w:rsidRPr="00FD14A1" w:rsidRDefault="00276E99" w:rsidP="00881405">
            <w:pPr>
              <w:rPr>
                <w:rFonts w:eastAsia="Calibri"/>
                <w:sz w:val="28"/>
                <w:szCs w:val="28"/>
              </w:rPr>
            </w:pPr>
            <w:r w:rsidRPr="00FD14A1">
              <w:rPr>
                <w:rFonts w:eastAsia="Calibri"/>
                <w:sz w:val="28"/>
                <w:szCs w:val="28"/>
              </w:rPr>
              <w:t>чел</w:t>
            </w:r>
          </w:p>
        </w:tc>
        <w:tc>
          <w:tcPr>
            <w:tcW w:w="3969" w:type="dxa"/>
          </w:tcPr>
          <w:p w:rsidR="00276E99" w:rsidRPr="00FD14A1" w:rsidRDefault="00276E99" w:rsidP="00881405">
            <w:pPr>
              <w:rPr>
                <w:rFonts w:eastAsia="Calibri"/>
                <w:sz w:val="28"/>
                <w:szCs w:val="28"/>
              </w:rPr>
            </w:pPr>
            <w:r w:rsidRPr="00FD14A1">
              <w:rPr>
                <w:rFonts w:eastAsia="Calibri"/>
                <w:sz w:val="28"/>
                <w:szCs w:val="28"/>
              </w:rPr>
              <w:t xml:space="preserve">% к общему числу работающих </w:t>
            </w:r>
          </w:p>
        </w:tc>
      </w:tr>
      <w:tr w:rsidR="00276E99" w:rsidRPr="00FD14A1" w:rsidTr="00881405">
        <w:trPr>
          <w:trHeight w:val="417"/>
        </w:trPr>
        <w:tc>
          <w:tcPr>
            <w:tcW w:w="4132" w:type="dxa"/>
          </w:tcPr>
          <w:p w:rsidR="00276E99" w:rsidRPr="00FD14A1" w:rsidRDefault="00276E99" w:rsidP="00881405">
            <w:pPr>
              <w:rPr>
                <w:rFonts w:eastAsia="Calibri"/>
                <w:sz w:val="28"/>
                <w:szCs w:val="28"/>
              </w:rPr>
            </w:pPr>
            <w:r w:rsidRPr="00FD14A1">
              <w:rPr>
                <w:rFonts w:eastAsia="Calibri"/>
                <w:sz w:val="28"/>
                <w:szCs w:val="28"/>
              </w:rPr>
              <w:t xml:space="preserve">Здравоохранение </w:t>
            </w:r>
          </w:p>
        </w:tc>
        <w:tc>
          <w:tcPr>
            <w:tcW w:w="2355" w:type="dxa"/>
          </w:tcPr>
          <w:p w:rsidR="00276E99" w:rsidRPr="00FD14A1" w:rsidRDefault="00276E99" w:rsidP="00881405">
            <w:pPr>
              <w:rPr>
                <w:rFonts w:eastAsia="Calibri"/>
                <w:sz w:val="28"/>
                <w:szCs w:val="28"/>
              </w:rPr>
            </w:pPr>
            <w:r w:rsidRPr="00FD14A1">
              <w:rPr>
                <w:rFonts w:eastAsia="Calibri"/>
                <w:sz w:val="28"/>
                <w:szCs w:val="28"/>
              </w:rPr>
              <w:t>3</w:t>
            </w:r>
          </w:p>
        </w:tc>
        <w:tc>
          <w:tcPr>
            <w:tcW w:w="3969" w:type="dxa"/>
          </w:tcPr>
          <w:p w:rsidR="00276E99" w:rsidRPr="00FD14A1" w:rsidRDefault="00276E99" w:rsidP="00881405">
            <w:pPr>
              <w:rPr>
                <w:rFonts w:eastAsia="Calibri"/>
                <w:sz w:val="28"/>
                <w:szCs w:val="28"/>
              </w:rPr>
            </w:pPr>
            <w:r w:rsidRPr="00FD14A1">
              <w:rPr>
                <w:rFonts w:eastAsia="Calibri"/>
                <w:sz w:val="28"/>
                <w:szCs w:val="28"/>
              </w:rPr>
              <w:t>2 %</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Социальная работа</w:t>
            </w:r>
          </w:p>
        </w:tc>
        <w:tc>
          <w:tcPr>
            <w:tcW w:w="2355" w:type="dxa"/>
          </w:tcPr>
          <w:p w:rsidR="00276E99" w:rsidRPr="00FD14A1" w:rsidRDefault="00276E99" w:rsidP="00881405">
            <w:pPr>
              <w:rPr>
                <w:rFonts w:eastAsia="Calibri"/>
                <w:sz w:val="28"/>
                <w:szCs w:val="28"/>
              </w:rPr>
            </w:pPr>
            <w:r w:rsidRPr="00FD14A1">
              <w:rPr>
                <w:rFonts w:eastAsia="Calibri"/>
                <w:sz w:val="28"/>
                <w:szCs w:val="28"/>
              </w:rPr>
              <w:t>2</w:t>
            </w:r>
          </w:p>
        </w:tc>
        <w:tc>
          <w:tcPr>
            <w:tcW w:w="3969" w:type="dxa"/>
          </w:tcPr>
          <w:p w:rsidR="00276E99" w:rsidRPr="00FD14A1" w:rsidRDefault="00276E99" w:rsidP="00881405">
            <w:pPr>
              <w:rPr>
                <w:rFonts w:eastAsia="Calibri"/>
                <w:sz w:val="28"/>
                <w:szCs w:val="28"/>
              </w:rPr>
            </w:pPr>
            <w:r>
              <w:rPr>
                <w:rFonts w:eastAsia="Calibri"/>
                <w:sz w:val="28"/>
                <w:szCs w:val="28"/>
              </w:rPr>
              <w:t>1,4</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Клубы, библиотеки</w:t>
            </w:r>
          </w:p>
        </w:tc>
        <w:tc>
          <w:tcPr>
            <w:tcW w:w="2355" w:type="dxa"/>
          </w:tcPr>
          <w:p w:rsidR="00276E99" w:rsidRPr="00FD14A1" w:rsidRDefault="00276E99" w:rsidP="00881405">
            <w:pPr>
              <w:rPr>
                <w:rFonts w:eastAsia="Calibri"/>
                <w:sz w:val="28"/>
                <w:szCs w:val="28"/>
              </w:rPr>
            </w:pPr>
            <w:r>
              <w:rPr>
                <w:rFonts w:eastAsia="Calibri"/>
                <w:sz w:val="28"/>
                <w:szCs w:val="28"/>
              </w:rPr>
              <w:t>9</w:t>
            </w:r>
          </w:p>
        </w:tc>
        <w:tc>
          <w:tcPr>
            <w:tcW w:w="3969" w:type="dxa"/>
          </w:tcPr>
          <w:p w:rsidR="00276E99" w:rsidRPr="00FD14A1" w:rsidRDefault="00276E99" w:rsidP="00881405">
            <w:pPr>
              <w:rPr>
                <w:rFonts w:eastAsia="Calibri"/>
                <w:sz w:val="28"/>
                <w:szCs w:val="28"/>
              </w:rPr>
            </w:pPr>
            <w:r>
              <w:rPr>
                <w:rFonts w:eastAsia="Calibri"/>
                <w:sz w:val="28"/>
                <w:szCs w:val="28"/>
              </w:rPr>
              <w:t>6,5</w:t>
            </w:r>
            <w:r w:rsidRPr="00FD14A1">
              <w:rPr>
                <w:rFonts w:eastAsia="Calibri"/>
                <w:sz w:val="28"/>
                <w:szCs w:val="28"/>
              </w:rPr>
              <w:t>%</w:t>
            </w:r>
          </w:p>
        </w:tc>
      </w:tr>
      <w:tr w:rsidR="00276E99" w:rsidRPr="00FD14A1" w:rsidTr="00881405">
        <w:trPr>
          <w:trHeight w:val="276"/>
        </w:trPr>
        <w:tc>
          <w:tcPr>
            <w:tcW w:w="4132" w:type="dxa"/>
          </w:tcPr>
          <w:p w:rsidR="00276E99" w:rsidRPr="00FD14A1" w:rsidRDefault="00276E99" w:rsidP="00881405">
            <w:pPr>
              <w:rPr>
                <w:rFonts w:eastAsia="Calibri"/>
                <w:sz w:val="28"/>
                <w:szCs w:val="28"/>
              </w:rPr>
            </w:pPr>
            <w:r w:rsidRPr="00FD14A1">
              <w:rPr>
                <w:rFonts w:eastAsia="Calibri"/>
                <w:sz w:val="28"/>
                <w:szCs w:val="28"/>
              </w:rPr>
              <w:t>Администрация</w:t>
            </w:r>
          </w:p>
        </w:tc>
        <w:tc>
          <w:tcPr>
            <w:tcW w:w="2355" w:type="dxa"/>
          </w:tcPr>
          <w:p w:rsidR="00276E99" w:rsidRPr="00FD14A1" w:rsidRDefault="00276E99" w:rsidP="00881405">
            <w:pPr>
              <w:rPr>
                <w:rFonts w:eastAsia="Calibri"/>
                <w:sz w:val="28"/>
                <w:szCs w:val="28"/>
              </w:rPr>
            </w:pPr>
            <w:r w:rsidRPr="00FD14A1">
              <w:rPr>
                <w:rFonts w:eastAsia="Calibri"/>
                <w:sz w:val="28"/>
                <w:szCs w:val="28"/>
              </w:rPr>
              <w:t>8</w:t>
            </w:r>
          </w:p>
        </w:tc>
        <w:tc>
          <w:tcPr>
            <w:tcW w:w="3969" w:type="dxa"/>
          </w:tcPr>
          <w:p w:rsidR="00276E99" w:rsidRPr="00FD14A1" w:rsidRDefault="00276E99" w:rsidP="00881405">
            <w:pPr>
              <w:rPr>
                <w:rFonts w:eastAsia="Calibri"/>
                <w:sz w:val="28"/>
                <w:szCs w:val="28"/>
              </w:rPr>
            </w:pPr>
            <w:r>
              <w:rPr>
                <w:rFonts w:eastAsia="Calibri"/>
                <w:sz w:val="28"/>
                <w:szCs w:val="28"/>
              </w:rPr>
              <w:t>5,8</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Торговля</w:t>
            </w:r>
          </w:p>
        </w:tc>
        <w:tc>
          <w:tcPr>
            <w:tcW w:w="2355" w:type="dxa"/>
          </w:tcPr>
          <w:p w:rsidR="00276E99" w:rsidRPr="00FD14A1" w:rsidRDefault="00276E99" w:rsidP="00881405">
            <w:pPr>
              <w:rPr>
                <w:rFonts w:eastAsia="Calibri"/>
                <w:sz w:val="28"/>
                <w:szCs w:val="28"/>
              </w:rPr>
            </w:pPr>
            <w:r w:rsidRPr="00FD14A1">
              <w:rPr>
                <w:rFonts w:eastAsia="Calibri"/>
                <w:sz w:val="28"/>
                <w:szCs w:val="28"/>
              </w:rPr>
              <w:t>1</w:t>
            </w:r>
            <w:r>
              <w:rPr>
                <w:rFonts w:eastAsia="Calibri"/>
                <w:sz w:val="28"/>
                <w:szCs w:val="28"/>
              </w:rPr>
              <w:t>8</w:t>
            </w:r>
          </w:p>
        </w:tc>
        <w:tc>
          <w:tcPr>
            <w:tcW w:w="3969" w:type="dxa"/>
          </w:tcPr>
          <w:p w:rsidR="00276E99" w:rsidRPr="00FD14A1" w:rsidRDefault="00276E99" w:rsidP="00881405">
            <w:pPr>
              <w:rPr>
                <w:rFonts w:eastAsia="Calibri"/>
                <w:sz w:val="28"/>
                <w:szCs w:val="28"/>
              </w:rPr>
            </w:pPr>
            <w:r>
              <w:rPr>
                <w:rFonts w:eastAsia="Calibri"/>
                <w:sz w:val="28"/>
                <w:szCs w:val="28"/>
              </w:rPr>
              <w:t>13</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Отделение связи</w:t>
            </w:r>
          </w:p>
        </w:tc>
        <w:tc>
          <w:tcPr>
            <w:tcW w:w="2355" w:type="dxa"/>
          </w:tcPr>
          <w:p w:rsidR="00276E99" w:rsidRPr="00FD14A1" w:rsidRDefault="00276E99" w:rsidP="00881405">
            <w:pPr>
              <w:rPr>
                <w:rFonts w:eastAsia="Calibri"/>
                <w:sz w:val="28"/>
                <w:szCs w:val="28"/>
              </w:rPr>
            </w:pPr>
            <w:r>
              <w:rPr>
                <w:rFonts w:eastAsia="Calibri"/>
                <w:sz w:val="28"/>
                <w:szCs w:val="28"/>
              </w:rPr>
              <w:t>3</w:t>
            </w:r>
          </w:p>
        </w:tc>
        <w:tc>
          <w:tcPr>
            <w:tcW w:w="3969" w:type="dxa"/>
          </w:tcPr>
          <w:p w:rsidR="00276E99" w:rsidRPr="00FD14A1" w:rsidRDefault="00276E99" w:rsidP="00881405">
            <w:pPr>
              <w:rPr>
                <w:rFonts w:eastAsia="Calibri"/>
                <w:sz w:val="28"/>
                <w:szCs w:val="28"/>
              </w:rPr>
            </w:pPr>
            <w:r>
              <w:rPr>
                <w:rFonts w:eastAsia="Calibri"/>
                <w:sz w:val="28"/>
                <w:szCs w:val="28"/>
              </w:rPr>
              <w:t>2,2</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образование</w:t>
            </w:r>
          </w:p>
        </w:tc>
        <w:tc>
          <w:tcPr>
            <w:tcW w:w="2355" w:type="dxa"/>
          </w:tcPr>
          <w:p w:rsidR="00276E99" w:rsidRPr="00FD14A1" w:rsidRDefault="00276E99" w:rsidP="00881405">
            <w:pPr>
              <w:rPr>
                <w:rFonts w:eastAsia="Calibri"/>
                <w:sz w:val="28"/>
                <w:szCs w:val="28"/>
              </w:rPr>
            </w:pPr>
            <w:r w:rsidRPr="00FD14A1">
              <w:rPr>
                <w:rFonts w:eastAsia="Calibri"/>
                <w:sz w:val="28"/>
                <w:szCs w:val="28"/>
              </w:rPr>
              <w:t>6</w:t>
            </w:r>
            <w:r>
              <w:rPr>
                <w:rFonts w:eastAsia="Calibri"/>
                <w:sz w:val="28"/>
                <w:szCs w:val="28"/>
              </w:rPr>
              <w:t>5</w:t>
            </w:r>
          </w:p>
        </w:tc>
        <w:tc>
          <w:tcPr>
            <w:tcW w:w="3969" w:type="dxa"/>
          </w:tcPr>
          <w:p w:rsidR="00276E99" w:rsidRPr="00FD14A1" w:rsidRDefault="00276E99" w:rsidP="00881405">
            <w:pPr>
              <w:rPr>
                <w:rFonts w:eastAsia="Calibri"/>
                <w:sz w:val="28"/>
                <w:szCs w:val="28"/>
              </w:rPr>
            </w:pPr>
            <w:r>
              <w:rPr>
                <w:rFonts w:eastAsia="Calibri"/>
                <w:sz w:val="28"/>
                <w:szCs w:val="28"/>
              </w:rPr>
              <w:t>47</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Сельское хозяйство</w:t>
            </w:r>
          </w:p>
        </w:tc>
        <w:tc>
          <w:tcPr>
            <w:tcW w:w="2355" w:type="dxa"/>
          </w:tcPr>
          <w:p w:rsidR="00276E99" w:rsidRPr="00FD14A1" w:rsidRDefault="00276E99" w:rsidP="00881405">
            <w:pPr>
              <w:rPr>
                <w:rFonts w:eastAsia="Calibri"/>
                <w:sz w:val="28"/>
                <w:szCs w:val="28"/>
              </w:rPr>
            </w:pPr>
            <w:r w:rsidRPr="00FD14A1">
              <w:rPr>
                <w:rFonts w:eastAsia="Calibri"/>
                <w:sz w:val="28"/>
                <w:szCs w:val="28"/>
              </w:rPr>
              <w:t>18</w:t>
            </w:r>
          </w:p>
        </w:tc>
        <w:tc>
          <w:tcPr>
            <w:tcW w:w="3969" w:type="dxa"/>
          </w:tcPr>
          <w:p w:rsidR="00276E99" w:rsidRPr="00FD14A1" w:rsidRDefault="00276E99" w:rsidP="00881405">
            <w:pPr>
              <w:rPr>
                <w:rFonts w:eastAsia="Calibri"/>
                <w:sz w:val="28"/>
                <w:szCs w:val="28"/>
              </w:rPr>
            </w:pPr>
            <w:r>
              <w:rPr>
                <w:rFonts w:eastAsia="Calibri"/>
                <w:sz w:val="28"/>
                <w:szCs w:val="28"/>
              </w:rPr>
              <w:t>13</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sz w:val="28"/>
                <w:szCs w:val="28"/>
              </w:rPr>
            </w:pPr>
            <w:r w:rsidRPr="00FD14A1">
              <w:rPr>
                <w:rFonts w:eastAsia="Calibri"/>
                <w:sz w:val="28"/>
                <w:szCs w:val="28"/>
              </w:rPr>
              <w:t>Дорожный участок</w:t>
            </w:r>
          </w:p>
        </w:tc>
        <w:tc>
          <w:tcPr>
            <w:tcW w:w="2355" w:type="dxa"/>
          </w:tcPr>
          <w:p w:rsidR="00276E99" w:rsidRPr="00FD14A1" w:rsidRDefault="00276E99" w:rsidP="00881405">
            <w:pPr>
              <w:rPr>
                <w:rFonts w:eastAsia="Calibri"/>
                <w:sz w:val="28"/>
                <w:szCs w:val="28"/>
              </w:rPr>
            </w:pPr>
            <w:r>
              <w:rPr>
                <w:rFonts w:eastAsia="Calibri"/>
                <w:sz w:val="28"/>
                <w:szCs w:val="28"/>
              </w:rPr>
              <w:t>9</w:t>
            </w:r>
          </w:p>
        </w:tc>
        <w:tc>
          <w:tcPr>
            <w:tcW w:w="3969" w:type="dxa"/>
          </w:tcPr>
          <w:p w:rsidR="00276E99" w:rsidRPr="00FD14A1" w:rsidRDefault="00276E99" w:rsidP="00881405">
            <w:pPr>
              <w:rPr>
                <w:rFonts w:eastAsia="Calibri"/>
                <w:sz w:val="28"/>
                <w:szCs w:val="28"/>
              </w:rPr>
            </w:pPr>
            <w:r>
              <w:rPr>
                <w:rFonts w:eastAsia="Calibri"/>
                <w:sz w:val="28"/>
                <w:szCs w:val="28"/>
              </w:rPr>
              <w:t>6,5</w:t>
            </w:r>
            <w:r w:rsidRPr="00FD14A1">
              <w:rPr>
                <w:rFonts w:eastAsia="Calibri"/>
                <w:sz w:val="28"/>
                <w:szCs w:val="28"/>
              </w:rPr>
              <w:t>%</w:t>
            </w:r>
          </w:p>
        </w:tc>
      </w:tr>
      <w:tr w:rsidR="00276E99" w:rsidRPr="00FD14A1" w:rsidTr="00881405">
        <w:trPr>
          <w:trHeight w:val="268"/>
        </w:trPr>
        <w:tc>
          <w:tcPr>
            <w:tcW w:w="4132" w:type="dxa"/>
          </w:tcPr>
          <w:p w:rsidR="00276E99" w:rsidRPr="00FD14A1" w:rsidRDefault="00276E99" w:rsidP="00881405">
            <w:pPr>
              <w:rPr>
                <w:rFonts w:eastAsia="Calibri"/>
                <w:b/>
                <w:sz w:val="28"/>
                <w:szCs w:val="28"/>
              </w:rPr>
            </w:pPr>
            <w:r w:rsidRPr="00FD14A1">
              <w:rPr>
                <w:rFonts w:eastAsia="Calibri"/>
                <w:b/>
                <w:sz w:val="28"/>
                <w:szCs w:val="28"/>
              </w:rPr>
              <w:lastRenderedPageBreak/>
              <w:t>Всего</w:t>
            </w:r>
          </w:p>
        </w:tc>
        <w:tc>
          <w:tcPr>
            <w:tcW w:w="2355" w:type="dxa"/>
          </w:tcPr>
          <w:p w:rsidR="00276E99" w:rsidRPr="00D43080" w:rsidRDefault="00276E99" w:rsidP="00881405">
            <w:pPr>
              <w:rPr>
                <w:rFonts w:eastAsia="Calibri"/>
                <w:sz w:val="28"/>
                <w:szCs w:val="28"/>
              </w:rPr>
            </w:pPr>
            <w:r w:rsidRPr="00D43080">
              <w:rPr>
                <w:rFonts w:eastAsia="Calibri"/>
                <w:sz w:val="28"/>
                <w:szCs w:val="28"/>
              </w:rPr>
              <w:t>138</w:t>
            </w:r>
          </w:p>
        </w:tc>
        <w:tc>
          <w:tcPr>
            <w:tcW w:w="3969" w:type="dxa"/>
          </w:tcPr>
          <w:p w:rsidR="00276E99" w:rsidRPr="00FD14A1" w:rsidRDefault="00276E99" w:rsidP="00881405">
            <w:pPr>
              <w:rPr>
                <w:rFonts w:eastAsia="Calibri"/>
                <w:sz w:val="28"/>
                <w:szCs w:val="28"/>
                <w:highlight w:val="yellow"/>
              </w:rPr>
            </w:pPr>
          </w:p>
        </w:tc>
      </w:tr>
    </w:tbl>
    <w:p w:rsidR="00276E99" w:rsidRPr="00FD14A1" w:rsidRDefault="00276E99" w:rsidP="00276E99">
      <w:pPr>
        <w:tabs>
          <w:tab w:val="left" w:pos="851"/>
        </w:tabs>
        <w:spacing w:after="0" w:line="240" w:lineRule="auto"/>
        <w:ind w:firstLine="709"/>
        <w:jc w:val="both"/>
        <w:rPr>
          <w:rFonts w:ascii="Times New Roman" w:hAnsi="Times New Roman" w:cs="Times New Roman"/>
          <w:sz w:val="28"/>
          <w:szCs w:val="28"/>
        </w:rPr>
      </w:pPr>
    </w:p>
    <w:p w:rsidR="00276E99" w:rsidRPr="00FD14A1" w:rsidRDefault="00276E99" w:rsidP="00276E99">
      <w:pPr>
        <w:tabs>
          <w:tab w:val="left" w:pos="851"/>
        </w:tabs>
        <w:spacing w:after="0" w:line="240" w:lineRule="auto"/>
        <w:ind w:firstLine="709"/>
        <w:jc w:val="both"/>
        <w:rPr>
          <w:rFonts w:ascii="Times New Roman" w:hAnsi="Times New Roman" w:cs="Times New Roman"/>
          <w:b/>
          <w:i/>
          <w:sz w:val="28"/>
          <w:szCs w:val="28"/>
        </w:rPr>
      </w:pPr>
      <w:r w:rsidRPr="00FD14A1">
        <w:rPr>
          <w:rFonts w:ascii="Times New Roman" w:hAnsi="Times New Roman" w:cs="Times New Roman"/>
          <w:sz w:val="28"/>
          <w:szCs w:val="28"/>
        </w:rPr>
        <w:t xml:space="preserve"> 45% трудоспособного населения  Едогонского сельского поселения   работают на своих личных подсобных хозяйствах. </w:t>
      </w:r>
    </w:p>
    <w:p w:rsidR="00276E99" w:rsidRPr="00FD14A1" w:rsidRDefault="00276E99" w:rsidP="00276E99">
      <w:pPr>
        <w:widowControl w:val="0"/>
        <w:spacing w:after="0" w:line="240" w:lineRule="auto"/>
        <w:ind w:firstLine="708"/>
        <w:rPr>
          <w:rFonts w:ascii="Times New Roman" w:eastAsia="Courier New" w:hAnsi="Times New Roman" w:cs="Times New Roman"/>
          <w:color w:val="000000"/>
          <w:sz w:val="28"/>
          <w:szCs w:val="28"/>
          <w:lang w:eastAsia="ru-RU"/>
        </w:rPr>
      </w:pPr>
      <w:r w:rsidRPr="00FD14A1">
        <w:rPr>
          <w:rFonts w:ascii="Times New Roman" w:eastAsia="Courier New" w:hAnsi="Times New Roman" w:cs="Times New Roman"/>
          <w:color w:val="000000"/>
          <w:sz w:val="28"/>
          <w:szCs w:val="28"/>
          <w:lang w:eastAsia="ru-RU"/>
        </w:rPr>
        <w:t>Численность экономически активного населения на в 2016 году составила</w:t>
      </w:r>
    </w:p>
    <w:p w:rsidR="00276E99" w:rsidRPr="00FD70F9" w:rsidRDefault="00276E99" w:rsidP="00276E99">
      <w:pPr>
        <w:widowControl w:val="0"/>
        <w:spacing w:after="0" w:line="240" w:lineRule="auto"/>
        <w:rPr>
          <w:rFonts w:ascii="Times New Roman" w:eastAsia="Courier New" w:hAnsi="Times New Roman" w:cs="Times New Roman"/>
          <w:color w:val="000000"/>
          <w:sz w:val="28"/>
          <w:szCs w:val="28"/>
          <w:lang w:eastAsia="ru-RU"/>
        </w:rPr>
      </w:pPr>
      <w:r w:rsidRPr="00FD14A1">
        <w:rPr>
          <w:rFonts w:ascii="Times New Roman" w:eastAsia="Courier New" w:hAnsi="Times New Roman" w:cs="Times New Roman"/>
          <w:color w:val="000000"/>
          <w:sz w:val="28"/>
          <w:szCs w:val="28"/>
          <w:lang w:eastAsia="ru-RU"/>
        </w:rPr>
        <w:t xml:space="preserve"> 676  чел. это 59,8 % от общей численности населения Едогонского сельского поселения, пенсионеры - 257 человек -22,7 %, населения в возрасте от 14 до 17 лет 24 человека - это 1,8 % .</w:t>
      </w:r>
    </w:p>
    <w:p w:rsidR="00276E99" w:rsidRPr="00FD14A1" w:rsidRDefault="00276E99" w:rsidP="00276E99">
      <w:pPr>
        <w:pStyle w:val="ab"/>
        <w:ind w:left="0" w:firstLine="709"/>
        <w:rPr>
          <w:sz w:val="28"/>
          <w:szCs w:val="28"/>
        </w:rPr>
      </w:pPr>
      <w:r w:rsidRPr="00FD14A1">
        <w:rPr>
          <w:sz w:val="28"/>
          <w:szCs w:val="28"/>
        </w:rPr>
        <w:t xml:space="preserve">Средняя заработная плата работников, работающих на предприятиях и в учреждениях сельского поселения в 2016 году составила </w:t>
      </w:r>
      <w:r w:rsidRPr="00FD14A1">
        <w:rPr>
          <w:sz w:val="28"/>
          <w:szCs w:val="28"/>
          <w:lang w:eastAsia="ru-RU"/>
        </w:rPr>
        <w:t>13124,5</w:t>
      </w:r>
      <w:r w:rsidRPr="00FD14A1">
        <w:rPr>
          <w:sz w:val="28"/>
          <w:szCs w:val="28"/>
        </w:rPr>
        <w:t xml:space="preserve"> рублей, по сравнению с 2015 годом  возросла на 5 % ,   в 2015 году  средняя заработная плата  составляла 12402 рублей.</w:t>
      </w:r>
    </w:p>
    <w:p w:rsidR="00276E99" w:rsidRPr="00FD14A1" w:rsidRDefault="00276E99" w:rsidP="00276E99">
      <w:pPr>
        <w:tabs>
          <w:tab w:val="left" w:pos="851"/>
        </w:tabs>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Наиболее высокий уровень заработной платы на одного работника отмечается в бюджетной сфере-  это МОУ «Едогонская СОШ» - </w:t>
      </w:r>
      <w:r w:rsidRPr="00FD14A1">
        <w:rPr>
          <w:rFonts w:ascii="Times New Roman" w:eastAsia="Times New Roman" w:hAnsi="Times New Roman" w:cs="Times New Roman"/>
          <w:sz w:val="28"/>
          <w:szCs w:val="28"/>
          <w:lang w:eastAsia="ru-RU"/>
        </w:rPr>
        <w:t>31300</w:t>
      </w:r>
      <w:r w:rsidRPr="00FD14A1">
        <w:rPr>
          <w:rFonts w:ascii="Times New Roman" w:eastAsia="Times New Roman" w:hAnsi="Times New Roman" w:cs="Times New Roman"/>
          <w:bCs/>
          <w:color w:val="000000" w:themeColor="text1"/>
          <w:sz w:val="28"/>
          <w:szCs w:val="28"/>
          <w:lang w:eastAsia="ru-RU"/>
        </w:rPr>
        <w:t xml:space="preserve"> рублей</w:t>
      </w:r>
      <w:r w:rsidRPr="00FD14A1">
        <w:rPr>
          <w:rFonts w:ascii="Times New Roman" w:hAnsi="Times New Roman" w:cs="Times New Roman"/>
          <w:sz w:val="28"/>
          <w:szCs w:val="28"/>
        </w:rPr>
        <w:t xml:space="preserve">  и в МКУК КДЦ с.Едогон» – </w:t>
      </w:r>
      <w:r w:rsidRPr="00FD14A1">
        <w:rPr>
          <w:rFonts w:ascii="Times New Roman" w:eastAsia="Times New Roman" w:hAnsi="Times New Roman" w:cs="Times New Roman"/>
          <w:sz w:val="28"/>
          <w:szCs w:val="28"/>
          <w:lang w:eastAsia="ru-RU"/>
        </w:rPr>
        <w:t>22964</w:t>
      </w:r>
      <w:r w:rsidRPr="00FD14A1">
        <w:rPr>
          <w:rFonts w:ascii="Times New Roman" w:eastAsia="Times New Roman" w:hAnsi="Times New Roman" w:cs="Times New Roman"/>
          <w:bCs/>
          <w:color w:val="000000" w:themeColor="text1"/>
          <w:sz w:val="28"/>
          <w:szCs w:val="28"/>
          <w:lang w:eastAsia="ru-RU"/>
        </w:rPr>
        <w:t xml:space="preserve"> рублей</w:t>
      </w:r>
      <w:r w:rsidRPr="00FD14A1">
        <w:rPr>
          <w:rFonts w:ascii="Times New Roman" w:hAnsi="Times New Roman" w:cs="Times New Roman"/>
          <w:sz w:val="28"/>
          <w:szCs w:val="28"/>
        </w:rPr>
        <w:t>.,   Самый низкий уровень среднемесячной заработной платы по-прежнему остается в сельском хозяйстве – 9800руб.  и в торговле -  10500 рублей.</w:t>
      </w:r>
    </w:p>
    <w:p w:rsidR="00276E99" w:rsidRPr="00FD14A1" w:rsidRDefault="00276E99" w:rsidP="00276E99">
      <w:pPr>
        <w:tabs>
          <w:tab w:val="left" w:pos="851"/>
        </w:tabs>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Среднемесячный доход работающего населения превышает величину прожиточного минимума  (в 2016году это 9649рублей ) в 1,3 раза.   </w:t>
      </w:r>
    </w:p>
    <w:p w:rsidR="00276E99" w:rsidRPr="00FD14A1" w:rsidRDefault="00276E99" w:rsidP="00276E99">
      <w:pPr>
        <w:tabs>
          <w:tab w:val="left" w:pos="851"/>
        </w:tabs>
        <w:spacing w:after="0" w:line="240" w:lineRule="auto"/>
        <w:ind w:firstLine="709"/>
        <w:jc w:val="both"/>
        <w:rPr>
          <w:rFonts w:ascii="Times New Roman" w:hAnsi="Times New Roman" w:cs="Times New Roman"/>
          <w:sz w:val="28"/>
          <w:szCs w:val="28"/>
        </w:rPr>
      </w:pPr>
    </w:p>
    <w:p w:rsidR="00276E99" w:rsidRPr="00FD14A1" w:rsidRDefault="00276E99" w:rsidP="00276E99">
      <w:pPr>
        <w:spacing w:after="0" w:line="240" w:lineRule="auto"/>
        <w:ind w:firstLine="709"/>
        <w:jc w:val="both"/>
        <w:rPr>
          <w:rFonts w:ascii="Times New Roman" w:hAnsi="Times New Roman" w:cs="Times New Roman"/>
          <w:color w:val="000000"/>
          <w:sz w:val="28"/>
          <w:szCs w:val="28"/>
        </w:rPr>
      </w:pPr>
      <w:r w:rsidRPr="00FD14A1">
        <w:rPr>
          <w:rFonts w:ascii="Times New Roman" w:hAnsi="Times New Roman" w:cs="Times New Roman"/>
          <w:b/>
          <w:color w:val="000000"/>
          <w:sz w:val="28"/>
          <w:szCs w:val="28"/>
        </w:rPr>
        <w:t>Объекты инфраструктуры</w:t>
      </w:r>
      <w:r w:rsidRPr="00FD14A1">
        <w:rPr>
          <w:rFonts w:ascii="Times New Roman" w:hAnsi="Times New Roman" w:cs="Times New Roman"/>
          <w:color w:val="000000"/>
          <w:sz w:val="28"/>
          <w:szCs w:val="28"/>
        </w:rPr>
        <w:t>:</w:t>
      </w:r>
    </w:p>
    <w:p w:rsidR="00276E99" w:rsidRPr="00FD14A1" w:rsidRDefault="00276E99" w:rsidP="00276E99">
      <w:pPr>
        <w:pStyle w:val="a7"/>
        <w:ind w:firstLine="709"/>
        <w:jc w:val="both"/>
        <w:rPr>
          <w:sz w:val="28"/>
          <w:szCs w:val="28"/>
        </w:rPr>
      </w:pPr>
      <w:r w:rsidRPr="00FD14A1">
        <w:rPr>
          <w:sz w:val="28"/>
          <w:szCs w:val="28"/>
          <w:u w:val="single"/>
        </w:rPr>
        <w:t>Дорожное хозяйство</w:t>
      </w:r>
      <w:r w:rsidRPr="00FD14A1">
        <w:rPr>
          <w:sz w:val="28"/>
          <w:szCs w:val="28"/>
        </w:rPr>
        <w:t xml:space="preserve"> 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276E99" w:rsidRPr="00FD14A1" w:rsidRDefault="00276E99" w:rsidP="00276E99">
      <w:pPr>
        <w:pStyle w:val="a7"/>
        <w:ind w:firstLine="709"/>
        <w:jc w:val="both"/>
        <w:rPr>
          <w:rFonts w:eastAsia="Andale Sans UI"/>
          <w:kern w:val="2"/>
          <w:sz w:val="28"/>
          <w:szCs w:val="28"/>
        </w:rPr>
      </w:pPr>
      <w:r w:rsidRPr="00FD14A1">
        <w:rPr>
          <w:rFonts w:eastAsia="Arial"/>
          <w:sz w:val="28"/>
          <w:szCs w:val="28"/>
          <w:lang w:eastAsia="ar-SA"/>
        </w:rPr>
        <w:t xml:space="preserve">Протяженность автомобильных дорог в черте населенных пунктов составляет 12,5км, </w:t>
      </w:r>
      <w:r w:rsidRPr="00FD14A1">
        <w:rPr>
          <w:rFonts w:eastAsia="Andale Sans UI"/>
          <w:kern w:val="2"/>
          <w:sz w:val="28"/>
          <w:szCs w:val="28"/>
        </w:rPr>
        <w:t>в том числе 8,1 км в асфальтобетонном исполнении,  3,2 км – гравийных дорог, 1,2 км –грунтовое покрытие.</w:t>
      </w:r>
    </w:p>
    <w:p w:rsidR="00276E99" w:rsidRPr="00FD14A1" w:rsidRDefault="00276E99" w:rsidP="00276E99">
      <w:pPr>
        <w:pStyle w:val="a7"/>
        <w:ind w:firstLine="709"/>
        <w:jc w:val="both"/>
        <w:rPr>
          <w:sz w:val="28"/>
          <w:szCs w:val="28"/>
        </w:rPr>
      </w:pPr>
      <w:r w:rsidRPr="00FD14A1">
        <w:rPr>
          <w:sz w:val="28"/>
          <w:szCs w:val="28"/>
        </w:rPr>
        <w:t>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w:t>
      </w:r>
    </w:p>
    <w:p w:rsidR="00276E99" w:rsidRPr="00FD14A1" w:rsidRDefault="00276E99" w:rsidP="00276E99">
      <w:pPr>
        <w:pStyle w:val="a7"/>
        <w:ind w:firstLine="709"/>
        <w:jc w:val="both"/>
        <w:rPr>
          <w:color w:val="000000"/>
          <w:sz w:val="28"/>
          <w:szCs w:val="28"/>
        </w:rPr>
      </w:pPr>
      <w:r w:rsidRPr="00FD14A1">
        <w:rPr>
          <w:color w:val="000000"/>
          <w:sz w:val="28"/>
          <w:szCs w:val="28"/>
        </w:rPr>
        <w:t>Основной проблемой развития и содержания автомобильных является то, что администрация Едогонского сельского поселения не имеет возможности в полном объеме финансировать выполнение работ по строительству и капитальному ремонту  автомобильных дорог местного значения, в виду  глубоко дотационного бюджета.</w:t>
      </w:r>
      <w:r>
        <w:rPr>
          <w:color w:val="000000"/>
          <w:sz w:val="28"/>
          <w:szCs w:val="28"/>
        </w:rPr>
        <w:t xml:space="preserve"> Финансовых средств, аккумулированных в дорожном фонде достаточно лишь для проведения текущего ремонта и содержания внутри поселенческих автомобильных дорог. </w:t>
      </w:r>
    </w:p>
    <w:p w:rsidR="00276E99" w:rsidRPr="00FD14A1" w:rsidRDefault="00276E99" w:rsidP="00276E99">
      <w:pPr>
        <w:pStyle w:val="a7"/>
        <w:ind w:firstLine="709"/>
        <w:jc w:val="both"/>
        <w:rPr>
          <w:rFonts w:eastAsia="Andale Sans UI"/>
          <w:kern w:val="2"/>
          <w:sz w:val="28"/>
          <w:szCs w:val="28"/>
        </w:rPr>
      </w:pPr>
      <w:r w:rsidRPr="00FD14A1">
        <w:rPr>
          <w:rFonts w:eastAsia="Andale Sans UI"/>
          <w:kern w:val="2"/>
          <w:sz w:val="28"/>
          <w:szCs w:val="28"/>
        </w:rPr>
        <w:t>Ежегодно, за счет средств  дорожного фонда,  ремонтируются участки  дорог:</w:t>
      </w:r>
    </w:p>
    <w:p w:rsidR="00276E99" w:rsidRPr="00D43080" w:rsidRDefault="00276E99" w:rsidP="00276E99">
      <w:pPr>
        <w:pStyle w:val="a7"/>
        <w:ind w:firstLine="709"/>
        <w:jc w:val="both"/>
        <w:rPr>
          <w:rFonts w:eastAsia="Andale Sans UI"/>
          <w:kern w:val="2"/>
          <w:sz w:val="28"/>
          <w:szCs w:val="28"/>
        </w:rPr>
      </w:pPr>
      <w:r w:rsidRPr="00D43080">
        <w:rPr>
          <w:rFonts w:eastAsia="Andale Sans UI"/>
          <w:kern w:val="2"/>
          <w:sz w:val="28"/>
          <w:szCs w:val="28"/>
        </w:rPr>
        <w:t>В  2015 году  отремонтирован    участок  дороги</w:t>
      </w:r>
      <w:r>
        <w:rPr>
          <w:rFonts w:eastAsia="Andale Sans UI"/>
          <w:kern w:val="2"/>
          <w:sz w:val="28"/>
          <w:szCs w:val="28"/>
        </w:rPr>
        <w:t xml:space="preserve"> по ул.Ленина  -25</w:t>
      </w:r>
      <w:r w:rsidRPr="00D43080">
        <w:rPr>
          <w:rFonts w:eastAsia="Andale Sans UI"/>
          <w:kern w:val="2"/>
          <w:sz w:val="28"/>
          <w:szCs w:val="28"/>
        </w:rPr>
        <w:t xml:space="preserve">00 </w:t>
      </w:r>
      <w:proofErr w:type="spellStart"/>
      <w:r w:rsidRPr="00D43080">
        <w:rPr>
          <w:rFonts w:eastAsia="Andale Sans UI"/>
          <w:kern w:val="2"/>
          <w:sz w:val="28"/>
          <w:szCs w:val="28"/>
        </w:rPr>
        <w:t>п\</w:t>
      </w:r>
      <w:proofErr w:type="spellEnd"/>
      <w:r>
        <w:rPr>
          <w:rFonts w:eastAsia="Andale Sans UI"/>
          <w:kern w:val="2"/>
          <w:sz w:val="28"/>
          <w:szCs w:val="28"/>
        </w:rPr>
        <w:t xml:space="preserve"> на сумму  236 тыс.рублей</w:t>
      </w:r>
      <w:r w:rsidRPr="00D43080">
        <w:rPr>
          <w:rFonts w:eastAsia="Andale Sans UI"/>
          <w:kern w:val="2"/>
          <w:sz w:val="28"/>
          <w:szCs w:val="28"/>
        </w:rPr>
        <w:t xml:space="preserve">, </w:t>
      </w:r>
    </w:p>
    <w:p w:rsidR="00276E99" w:rsidRPr="00D43080" w:rsidRDefault="00276E99" w:rsidP="00276E99">
      <w:pPr>
        <w:pStyle w:val="a7"/>
        <w:ind w:firstLine="709"/>
        <w:jc w:val="both"/>
        <w:rPr>
          <w:rFonts w:eastAsia="Andale Sans UI"/>
          <w:color w:val="000000" w:themeColor="text1"/>
          <w:kern w:val="2"/>
          <w:sz w:val="28"/>
          <w:szCs w:val="28"/>
        </w:rPr>
      </w:pPr>
      <w:r w:rsidRPr="00D43080">
        <w:rPr>
          <w:rFonts w:eastAsia="Andale Sans UI"/>
          <w:color w:val="000000" w:themeColor="text1"/>
          <w:kern w:val="2"/>
          <w:sz w:val="28"/>
          <w:szCs w:val="28"/>
        </w:rPr>
        <w:t xml:space="preserve">в 2016 году сделан ямочный ремонт в с.Едогон по ул.Ленина, по ул.Мира и по </w:t>
      </w:r>
    </w:p>
    <w:p w:rsidR="00276E99" w:rsidRPr="00D43080" w:rsidRDefault="00276E99" w:rsidP="00276E99">
      <w:pPr>
        <w:pStyle w:val="a7"/>
        <w:ind w:firstLine="709"/>
        <w:jc w:val="both"/>
        <w:rPr>
          <w:rFonts w:eastAsia="Andale Sans UI"/>
          <w:color w:val="000000" w:themeColor="text1"/>
          <w:kern w:val="2"/>
          <w:sz w:val="28"/>
          <w:szCs w:val="28"/>
        </w:rPr>
      </w:pPr>
      <w:proofErr w:type="spellStart"/>
      <w:r w:rsidRPr="00D43080">
        <w:rPr>
          <w:rFonts w:eastAsia="Andale Sans UI"/>
          <w:color w:val="000000" w:themeColor="text1"/>
          <w:kern w:val="2"/>
          <w:sz w:val="28"/>
          <w:szCs w:val="28"/>
        </w:rPr>
        <w:t>ул</w:t>
      </w:r>
      <w:proofErr w:type="spellEnd"/>
      <w:r w:rsidRPr="00D43080">
        <w:rPr>
          <w:rFonts w:eastAsia="Andale Sans UI"/>
          <w:color w:val="000000" w:themeColor="text1"/>
          <w:kern w:val="2"/>
          <w:sz w:val="28"/>
          <w:szCs w:val="28"/>
        </w:rPr>
        <w:t>, Молодежной</w:t>
      </w:r>
      <w:r>
        <w:rPr>
          <w:rFonts w:eastAsia="Andale Sans UI"/>
          <w:color w:val="000000" w:themeColor="text1"/>
          <w:kern w:val="2"/>
          <w:sz w:val="28"/>
          <w:szCs w:val="28"/>
        </w:rPr>
        <w:t xml:space="preserve"> – на сумму 365,0 тыс.рублей</w:t>
      </w:r>
      <w:r w:rsidRPr="00D43080">
        <w:rPr>
          <w:rFonts w:eastAsia="Andale Sans UI"/>
          <w:color w:val="000000" w:themeColor="text1"/>
          <w:kern w:val="2"/>
          <w:sz w:val="28"/>
          <w:szCs w:val="28"/>
        </w:rPr>
        <w:t xml:space="preserve"> .</w:t>
      </w:r>
    </w:p>
    <w:p w:rsidR="00276E99" w:rsidRPr="00FD14A1" w:rsidRDefault="00276E99" w:rsidP="00276E99">
      <w:pPr>
        <w:pStyle w:val="a7"/>
        <w:ind w:firstLine="709"/>
        <w:jc w:val="both"/>
        <w:rPr>
          <w:color w:val="000000"/>
          <w:sz w:val="28"/>
          <w:szCs w:val="28"/>
        </w:rPr>
      </w:pPr>
      <w:r w:rsidRPr="00FD14A1">
        <w:rPr>
          <w:rFonts w:eastAsia="Andale Sans UI"/>
          <w:kern w:val="2"/>
          <w:sz w:val="28"/>
          <w:szCs w:val="28"/>
        </w:rPr>
        <w:lastRenderedPageBreak/>
        <w:t xml:space="preserve">На 01.01.2017 года  </w:t>
      </w:r>
      <w:r w:rsidRPr="00FD14A1">
        <w:rPr>
          <w:color w:val="000000"/>
          <w:sz w:val="28"/>
          <w:szCs w:val="28"/>
        </w:rPr>
        <w:t xml:space="preserve">протяженность автомобильных дорог, находящихся в границах населенных пунктов, соответствующих техническим требованиям, составила  8100 </w:t>
      </w:r>
      <w:proofErr w:type="spellStart"/>
      <w:r w:rsidRPr="00FD14A1">
        <w:rPr>
          <w:color w:val="000000"/>
          <w:sz w:val="28"/>
          <w:szCs w:val="28"/>
        </w:rPr>
        <w:t>п</w:t>
      </w:r>
      <w:proofErr w:type="spellEnd"/>
      <w:r w:rsidRPr="00FD14A1">
        <w:rPr>
          <w:color w:val="000000"/>
          <w:sz w:val="28"/>
          <w:szCs w:val="28"/>
        </w:rPr>
        <w:t>/м.</w:t>
      </w:r>
    </w:p>
    <w:p w:rsidR="00276E99" w:rsidRPr="00DA4117" w:rsidRDefault="00276E99" w:rsidP="00276E99">
      <w:pPr>
        <w:pStyle w:val="a7"/>
        <w:ind w:firstLine="709"/>
        <w:jc w:val="both"/>
        <w:rPr>
          <w:sz w:val="28"/>
          <w:szCs w:val="28"/>
        </w:rPr>
      </w:pPr>
      <w:r w:rsidRPr="007F2819">
        <w:rPr>
          <w:sz w:val="28"/>
          <w:szCs w:val="28"/>
        </w:rPr>
        <w:t>Ремонт и содержание автомобильных дорог должны обеспечивать безопасность дорожного движения</w:t>
      </w:r>
      <w:r>
        <w:t xml:space="preserve">. </w:t>
      </w:r>
      <w:r w:rsidRPr="00FD14A1">
        <w:rPr>
          <w:color w:val="000000"/>
          <w:sz w:val="28"/>
          <w:szCs w:val="28"/>
        </w:rPr>
        <w:t xml:space="preserve">Реализация  данной программы позволит </w:t>
      </w:r>
      <w:r>
        <w:rPr>
          <w:color w:val="000000"/>
          <w:sz w:val="28"/>
          <w:szCs w:val="28"/>
        </w:rPr>
        <w:t>содержать дороги местного значения в надлежащем техническом состоянии.</w:t>
      </w:r>
      <w:r w:rsidRPr="00DA4117">
        <w:t xml:space="preserve"> </w:t>
      </w:r>
      <w:r>
        <w:rPr>
          <w:sz w:val="28"/>
          <w:szCs w:val="28"/>
        </w:rPr>
        <w:t>обеспечить безопасность</w:t>
      </w:r>
      <w:r w:rsidRPr="00DA4117">
        <w:rPr>
          <w:sz w:val="28"/>
          <w:szCs w:val="28"/>
        </w:rPr>
        <w:t xml:space="preserve"> дорожного движения</w:t>
      </w:r>
      <w:r>
        <w:rPr>
          <w:sz w:val="28"/>
          <w:szCs w:val="28"/>
        </w:rPr>
        <w:t>.</w:t>
      </w:r>
    </w:p>
    <w:p w:rsidR="00276E99" w:rsidRPr="00FD14A1" w:rsidRDefault="00276E99" w:rsidP="00276E99">
      <w:pPr>
        <w:autoSpaceDE w:val="0"/>
        <w:autoSpaceDN w:val="0"/>
        <w:adjustRightInd w:val="0"/>
        <w:spacing w:after="0" w:line="240" w:lineRule="auto"/>
        <w:ind w:firstLine="709"/>
        <w:rPr>
          <w:rFonts w:ascii="Times New Roman" w:hAnsi="Times New Roman" w:cs="Times New Roman"/>
          <w:bCs/>
          <w:sz w:val="28"/>
          <w:szCs w:val="28"/>
        </w:rPr>
      </w:pPr>
      <w:r w:rsidRPr="00FD14A1">
        <w:rPr>
          <w:rFonts w:ascii="Times New Roman" w:hAnsi="Times New Roman"/>
          <w:sz w:val="28"/>
          <w:szCs w:val="28"/>
          <w:u w:val="single"/>
        </w:rPr>
        <w:t>-Водоснабжение -</w:t>
      </w:r>
      <w:r w:rsidRPr="00FD14A1">
        <w:rPr>
          <w:rFonts w:ascii="Times New Roman" w:hAnsi="Times New Roman" w:cs="Times New Roman"/>
          <w:bCs/>
          <w:sz w:val="28"/>
          <w:szCs w:val="28"/>
        </w:rPr>
        <w:t xml:space="preserve">основными  источниками водоснабжения Едогонского сельского поселения являются подземные воды.  </w:t>
      </w:r>
    </w:p>
    <w:p w:rsidR="00276E99" w:rsidRPr="00FD14A1" w:rsidRDefault="00276E99" w:rsidP="00276E99">
      <w:pPr>
        <w:autoSpaceDE w:val="0"/>
        <w:autoSpaceDN w:val="0"/>
        <w:adjustRightInd w:val="0"/>
        <w:spacing w:after="0" w:line="240" w:lineRule="auto"/>
        <w:ind w:firstLine="709"/>
        <w:rPr>
          <w:rFonts w:ascii="Times New Roman" w:hAnsi="Times New Roman" w:cs="Times New Roman"/>
          <w:bCs/>
          <w:sz w:val="28"/>
          <w:szCs w:val="28"/>
        </w:rPr>
      </w:pPr>
      <w:r w:rsidRPr="00FD14A1">
        <w:rPr>
          <w:rFonts w:ascii="Times New Roman" w:hAnsi="Times New Roman" w:cs="Times New Roman"/>
          <w:bCs/>
          <w:sz w:val="28"/>
          <w:szCs w:val="28"/>
        </w:rPr>
        <w:t>80%жителей сельского поселения снабжается водой за счет  собственных водозаборных скважин  и шахтных колодцев.</w:t>
      </w:r>
    </w:p>
    <w:p w:rsidR="00276E99" w:rsidRPr="00FD14A1" w:rsidRDefault="00276E99" w:rsidP="00276E99">
      <w:pPr>
        <w:autoSpaceDE w:val="0"/>
        <w:autoSpaceDN w:val="0"/>
        <w:adjustRightInd w:val="0"/>
        <w:spacing w:after="0" w:line="240" w:lineRule="auto"/>
        <w:ind w:firstLine="709"/>
        <w:rPr>
          <w:rFonts w:ascii="Times New Roman" w:hAnsi="Times New Roman" w:cs="Times New Roman"/>
          <w:bCs/>
          <w:sz w:val="28"/>
          <w:szCs w:val="28"/>
        </w:rPr>
      </w:pPr>
      <w:r w:rsidRPr="00FD14A1">
        <w:rPr>
          <w:rFonts w:ascii="Times New Roman" w:hAnsi="Times New Roman" w:cs="Times New Roman"/>
          <w:bCs/>
          <w:sz w:val="28"/>
          <w:szCs w:val="28"/>
        </w:rPr>
        <w:t>20%  населения  снабжается водой из водонапорной башни и  общественных шахтных колодцев.</w:t>
      </w:r>
    </w:p>
    <w:p w:rsidR="00276E99" w:rsidRPr="00FD14A1" w:rsidRDefault="00276E99" w:rsidP="00276E99">
      <w:pPr>
        <w:spacing w:after="0" w:line="240" w:lineRule="auto"/>
        <w:ind w:firstLine="709"/>
        <w:jc w:val="both"/>
        <w:rPr>
          <w:rFonts w:ascii="Times New Roman" w:hAnsi="Times New Roman"/>
          <w:sz w:val="28"/>
          <w:szCs w:val="28"/>
        </w:rPr>
      </w:pPr>
      <w:r w:rsidRPr="00FD14A1">
        <w:rPr>
          <w:rFonts w:ascii="Times New Roman" w:hAnsi="Times New Roman" w:cs="Times New Roman"/>
          <w:bCs/>
          <w:sz w:val="28"/>
          <w:szCs w:val="28"/>
        </w:rPr>
        <w:t xml:space="preserve">В 2015 и 2016 годах </w:t>
      </w:r>
      <w:r w:rsidRPr="00FD14A1">
        <w:rPr>
          <w:rFonts w:ascii="Times New Roman" w:hAnsi="Times New Roman"/>
          <w:sz w:val="28"/>
          <w:szCs w:val="28"/>
        </w:rPr>
        <w:t xml:space="preserve">проводилась   работа по </w:t>
      </w:r>
      <w:r w:rsidRPr="00FD14A1">
        <w:rPr>
          <w:rFonts w:ascii="Times New Roman" w:hAnsi="Times New Roman"/>
          <w:spacing w:val="-5"/>
          <w:sz w:val="28"/>
          <w:szCs w:val="28"/>
        </w:rPr>
        <w:t>обеспечения населения</w:t>
      </w:r>
      <w:r>
        <w:rPr>
          <w:rFonts w:ascii="Times New Roman" w:hAnsi="Times New Roman"/>
          <w:spacing w:val="-5"/>
          <w:sz w:val="28"/>
          <w:szCs w:val="28"/>
        </w:rPr>
        <w:t xml:space="preserve"> </w:t>
      </w:r>
      <w:r w:rsidRPr="00FD14A1">
        <w:rPr>
          <w:rFonts w:ascii="Times New Roman" w:hAnsi="Times New Roman"/>
          <w:sz w:val="28"/>
          <w:szCs w:val="28"/>
        </w:rPr>
        <w:t xml:space="preserve">Едогонского сельского поселения  качественной  </w:t>
      </w:r>
      <w:r w:rsidRPr="00FD14A1">
        <w:rPr>
          <w:rFonts w:ascii="Times New Roman" w:hAnsi="Times New Roman"/>
          <w:spacing w:val="-5"/>
          <w:sz w:val="28"/>
          <w:szCs w:val="28"/>
        </w:rPr>
        <w:t>питьевой водой</w:t>
      </w:r>
      <w:r w:rsidRPr="00FD14A1">
        <w:rPr>
          <w:rFonts w:ascii="Times New Roman" w:hAnsi="Times New Roman"/>
          <w:sz w:val="28"/>
          <w:szCs w:val="28"/>
        </w:rPr>
        <w:t>, (была заменена емкость на водонапорной башне в с.Едогон по адресу: ул. Ленина, 122б, отремонтирована  водонапорная башня в с.Едогон, ул.Молодежная</w:t>
      </w:r>
      <w:r>
        <w:rPr>
          <w:rFonts w:ascii="Times New Roman" w:hAnsi="Times New Roman"/>
          <w:sz w:val="28"/>
          <w:szCs w:val="28"/>
        </w:rPr>
        <w:t>,</w:t>
      </w:r>
      <w:r w:rsidRPr="00FD14A1">
        <w:rPr>
          <w:rFonts w:ascii="Times New Roman" w:hAnsi="Times New Roman"/>
          <w:sz w:val="28"/>
          <w:szCs w:val="28"/>
        </w:rPr>
        <w:t xml:space="preserve"> 4а).</w:t>
      </w:r>
    </w:p>
    <w:p w:rsidR="00276E99" w:rsidRPr="00FD14A1" w:rsidRDefault="00276E99" w:rsidP="00276E99">
      <w:pPr>
        <w:spacing w:after="0" w:line="240" w:lineRule="auto"/>
        <w:ind w:firstLine="709"/>
        <w:jc w:val="both"/>
        <w:rPr>
          <w:rFonts w:ascii="Times New Roman" w:hAnsi="Times New Roman"/>
          <w:sz w:val="28"/>
          <w:szCs w:val="28"/>
        </w:rPr>
      </w:pPr>
      <w:r w:rsidRPr="00FD14A1">
        <w:rPr>
          <w:rFonts w:ascii="Times New Roman" w:hAnsi="Times New Roman"/>
          <w:sz w:val="28"/>
          <w:szCs w:val="28"/>
        </w:rPr>
        <w:t>Но  проблем еще много, водонапорные башни старые, требуется замена емкостей во всех водонапорных башнях.</w:t>
      </w:r>
    </w:p>
    <w:p w:rsidR="00276E99" w:rsidRPr="00FD14A1" w:rsidRDefault="00276E99" w:rsidP="00276E99">
      <w:pPr>
        <w:spacing w:after="0" w:line="240" w:lineRule="auto"/>
        <w:ind w:firstLine="709"/>
        <w:jc w:val="both"/>
        <w:rPr>
          <w:rFonts w:ascii="Times New Roman" w:hAnsi="Times New Roman"/>
          <w:sz w:val="28"/>
          <w:szCs w:val="28"/>
        </w:rPr>
      </w:pPr>
      <w:r w:rsidRPr="00FD14A1">
        <w:rPr>
          <w:rFonts w:ascii="Times New Roman" w:hAnsi="Times New Roman"/>
          <w:sz w:val="28"/>
          <w:szCs w:val="28"/>
        </w:rPr>
        <w:t>Ремонт данных объектов   позволит  решить вопрос по</w:t>
      </w:r>
      <w:r w:rsidRPr="00FD14A1">
        <w:rPr>
          <w:rFonts w:ascii="Times New Roman" w:hAnsi="Times New Roman" w:cs="Times New Roman"/>
          <w:color w:val="000000"/>
          <w:sz w:val="28"/>
          <w:szCs w:val="28"/>
        </w:rPr>
        <w:t xml:space="preserve"> бесперебойному обеспечению населения  водоснабжением.</w:t>
      </w:r>
    </w:p>
    <w:p w:rsidR="00276E99" w:rsidRPr="00FD14A1" w:rsidRDefault="00276E99" w:rsidP="00276E99">
      <w:pPr>
        <w:autoSpaceDE w:val="0"/>
        <w:autoSpaceDN w:val="0"/>
        <w:adjustRightInd w:val="0"/>
        <w:spacing w:after="0" w:line="240" w:lineRule="auto"/>
        <w:ind w:firstLine="709"/>
        <w:rPr>
          <w:rFonts w:ascii="Times New Roman" w:hAnsi="Times New Roman"/>
          <w:sz w:val="28"/>
          <w:szCs w:val="28"/>
        </w:rPr>
      </w:pPr>
    </w:p>
    <w:p w:rsidR="00276E99" w:rsidRPr="00FD14A1" w:rsidRDefault="00276E99" w:rsidP="00276E99">
      <w:pPr>
        <w:shd w:val="clear" w:color="auto" w:fill="FFFFFF"/>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Благоустройство</w:t>
      </w:r>
      <w:r w:rsidRPr="00FD14A1">
        <w:rPr>
          <w:rFonts w:ascii="Times New Roman" w:hAnsi="Times New Roman" w:cs="Times New Roman"/>
          <w:spacing w:val="-5"/>
          <w:sz w:val="28"/>
          <w:szCs w:val="28"/>
        </w:rPr>
        <w:t xml:space="preserve">- </w:t>
      </w:r>
      <w:r w:rsidRPr="00FD14A1">
        <w:rPr>
          <w:rFonts w:ascii="Times New Roman" w:hAnsi="Times New Roman" w:cs="Times New Roman"/>
          <w:sz w:val="28"/>
          <w:szCs w:val="28"/>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276E99" w:rsidRPr="00FD14A1" w:rsidRDefault="00276E99" w:rsidP="00276E99">
      <w:pPr>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В последние годы в поселении проводилась  работа по благоустройству   населённого пункта,   в 2015 году убирались несанкционированные свалки, в 2016 году  приобретены и установлены   28  уличных  светильников, но  этого явно не достаточно. </w:t>
      </w:r>
      <w:r>
        <w:rPr>
          <w:rFonts w:ascii="Times New Roman" w:hAnsi="Times New Roman" w:cs="Times New Roman"/>
          <w:sz w:val="28"/>
          <w:szCs w:val="28"/>
        </w:rPr>
        <w:t xml:space="preserve">Для полного освещения улиц населенных пунктов Едогонского сельского поселения требуется приобретение и установка 50 уличных светильников на сумму 150,0 тыс.рублей. </w:t>
      </w:r>
      <w:r w:rsidRPr="00FD14A1">
        <w:rPr>
          <w:rFonts w:ascii="Times New Roman" w:hAnsi="Times New Roman" w:cs="Times New Roman"/>
          <w:sz w:val="28"/>
          <w:szCs w:val="28"/>
        </w:rPr>
        <w:t xml:space="preserve">Необходимо и  далее проводить освещение населенного пункта,  поддерживать санитарное состояние территории сельского поселения,  благоустраивать   общественную территорию, места сбора мусора.  </w:t>
      </w:r>
    </w:p>
    <w:p w:rsidR="00276E99" w:rsidRPr="00E02043" w:rsidRDefault="00276E99" w:rsidP="00276E99">
      <w:pPr>
        <w:spacing w:after="0" w:line="240" w:lineRule="auto"/>
        <w:ind w:firstLine="709"/>
        <w:jc w:val="both"/>
        <w:rPr>
          <w:rFonts w:ascii="Times New Roman" w:hAnsi="Times New Roman" w:cs="Times New Roman"/>
          <w:color w:val="FF0000"/>
          <w:sz w:val="28"/>
          <w:szCs w:val="28"/>
        </w:rPr>
      </w:pPr>
      <w:r w:rsidRPr="00FD14A1">
        <w:rPr>
          <w:rFonts w:ascii="Times New Roman" w:hAnsi="Times New Roman" w:cs="Times New Roman"/>
          <w:sz w:val="28"/>
          <w:szCs w:val="28"/>
        </w:rPr>
        <w:t>Реализация  этих задач в  рамках данной программы позволить увеличить долю  благоуст</w:t>
      </w:r>
      <w:r>
        <w:rPr>
          <w:rFonts w:ascii="Times New Roman" w:hAnsi="Times New Roman" w:cs="Times New Roman"/>
          <w:sz w:val="28"/>
          <w:szCs w:val="28"/>
        </w:rPr>
        <w:t xml:space="preserve">роенных общественных территорий, позволит </w:t>
      </w:r>
      <w:r>
        <w:rPr>
          <w:rFonts w:ascii="Times New Roman" w:hAnsi="Times New Roman"/>
          <w:sz w:val="28"/>
          <w:szCs w:val="28"/>
        </w:rPr>
        <w:t>обеспечить</w:t>
      </w:r>
      <w:r w:rsidRPr="00D57BC1">
        <w:rPr>
          <w:rFonts w:ascii="Times New Roman" w:eastAsia="Calibri" w:hAnsi="Times New Roman" w:cs="Times New Roman"/>
          <w:sz w:val="28"/>
          <w:szCs w:val="28"/>
        </w:rPr>
        <w:t xml:space="preserve"> и улучшение внешнего вида территории сельского поселения, способствующего комфортной жизнедеятельности, создание комфор</w:t>
      </w:r>
      <w:r>
        <w:rPr>
          <w:rFonts w:ascii="Times New Roman" w:hAnsi="Times New Roman"/>
          <w:sz w:val="28"/>
          <w:szCs w:val="28"/>
        </w:rPr>
        <w:t xml:space="preserve">тных и безопасных условий проживания </w:t>
      </w:r>
      <w:r w:rsidRPr="00D57BC1">
        <w:rPr>
          <w:rFonts w:ascii="Times New Roman" w:eastAsia="Calibri" w:hAnsi="Times New Roman" w:cs="Times New Roman"/>
          <w:sz w:val="28"/>
          <w:szCs w:val="28"/>
        </w:rPr>
        <w:t xml:space="preserve"> населения</w:t>
      </w:r>
      <w:r>
        <w:rPr>
          <w:rFonts w:ascii="Times New Roman" w:hAnsi="Times New Roman"/>
          <w:sz w:val="28"/>
          <w:szCs w:val="28"/>
        </w:rPr>
        <w:t>.</w:t>
      </w:r>
    </w:p>
    <w:p w:rsidR="00276E99" w:rsidRDefault="00276E99" w:rsidP="00276E99">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eastAsia="Times New Roman" w:hAnsi="Times New Roman" w:cs="Times New Roman"/>
          <w:sz w:val="28"/>
          <w:szCs w:val="28"/>
          <w:lang w:eastAsia="ru-RU"/>
        </w:rPr>
        <w:t>с</w:t>
      </w:r>
      <w:r>
        <w:rPr>
          <w:rFonts w:ascii="Times New Roman" w:hAnsi="Times New Roman" w:cs="Times New Roman"/>
          <w:sz w:val="28"/>
          <w:szCs w:val="28"/>
        </w:rPr>
        <w:t xml:space="preserve">оздание условий </w:t>
      </w:r>
      <w:r w:rsidRPr="00963964">
        <w:rPr>
          <w:rFonts w:ascii="Times New Roman" w:hAnsi="Times New Roman" w:cs="Times New Roman"/>
          <w:sz w:val="28"/>
          <w:szCs w:val="28"/>
        </w:rPr>
        <w:t xml:space="preserve"> обеспечения развития территории Едогонского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r>
        <w:rPr>
          <w:rFonts w:ascii="Times New Roman" w:hAnsi="Times New Roman" w:cs="Times New Roman"/>
          <w:sz w:val="28"/>
          <w:szCs w:val="28"/>
        </w:rPr>
        <w:t xml:space="preserve"> необходимо наличие актуализированных  документов </w:t>
      </w:r>
      <w:r w:rsidRPr="00963964">
        <w:rPr>
          <w:rFonts w:ascii="Times New Roman" w:hAnsi="Times New Roman" w:cs="Times New Roman"/>
          <w:sz w:val="28"/>
          <w:szCs w:val="28"/>
        </w:rPr>
        <w:t xml:space="preserve"> территориального планирования и градостроител</w:t>
      </w:r>
      <w:r>
        <w:rPr>
          <w:rFonts w:ascii="Times New Roman" w:hAnsi="Times New Roman" w:cs="Times New Roman"/>
          <w:sz w:val="28"/>
          <w:szCs w:val="28"/>
        </w:rPr>
        <w:t xml:space="preserve">ьного зонирования, документации по планировке территории. В настоящее время в Едогонском сельском поселении разработаны и утверждены следующие документы: </w:t>
      </w:r>
    </w:p>
    <w:p w:rsidR="00276E99" w:rsidRDefault="00276E99" w:rsidP="00276E99">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Генеральный план Едогонского муниципального образования, утвержденный решением Думы №22 от 26.11.2013г;</w:t>
      </w:r>
    </w:p>
    <w:p w:rsidR="00276E99" w:rsidRDefault="00276E99" w:rsidP="00276E99">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Правила землепользования и застройки Едогонского муниципального образования , утвержденные решением Думы №12 от 30. 04.2014г;</w:t>
      </w:r>
    </w:p>
    <w:p w:rsidR="00276E99" w:rsidRDefault="00276E99" w:rsidP="00276E99">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местные нормативы градостроительного проектирования Едогонского сельского поселения, утвержденные решением Думы №28 от 20.10.2016г. </w:t>
      </w:r>
    </w:p>
    <w:p w:rsidR="00276E99" w:rsidRPr="00963964" w:rsidRDefault="00276E99" w:rsidP="00276E99">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В данных утвержденных документах не предусмотрены вопросы , позволяющие в полной мере произвести землеустроительные , градостроительные работы на территории поселения.</w:t>
      </w:r>
    </w:p>
    <w:p w:rsidR="00276E99" w:rsidRPr="00FD14A1" w:rsidRDefault="00276E99" w:rsidP="00276E99">
      <w:pPr>
        <w:spacing w:after="0" w:line="240" w:lineRule="auto"/>
        <w:ind w:firstLine="567"/>
        <w:jc w:val="both"/>
        <w:rPr>
          <w:sz w:val="28"/>
          <w:szCs w:val="28"/>
        </w:rPr>
      </w:pPr>
      <w:r>
        <w:rPr>
          <w:rFonts w:ascii="Times New Roman" w:hAnsi="Times New Roman" w:cs="Times New Roman"/>
          <w:sz w:val="28"/>
          <w:szCs w:val="28"/>
        </w:rPr>
        <w:t>Поэтому  д</w:t>
      </w:r>
      <w:r w:rsidRPr="00FD14A1">
        <w:rPr>
          <w:rFonts w:ascii="Times New Roman" w:hAnsi="Times New Roman" w:cs="Times New Roman"/>
          <w:sz w:val="28"/>
          <w:szCs w:val="28"/>
        </w:rPr>
        <w:t>ля развития инфраструктуры  сельского поселения     требуется приведение градостроительных документов Едогонского сельского поселения  в  соответствие с действующим  законодательством.</w:t>
      </w:r>
      <w:r w:rsidRPr="00FD14A1">
        <w:rPr>
          <w:rFonts w:ascii="Times New Roman" w:eastAsia="Calibri" w:hAnsi="Times New Roman" w:cs="Times New Roman"/>
          <w:sz w:val="28"/>
          <w:szCs w:val="28"/>
        </w:rPr>
        <w:t xml:space="preserve"> Внесение изменений в </w:t>
      </w:r>
      <w:r w:rsidRPr="00FD14A1">
        <w:rPr>
          <w:rFonts w:ascii="Times New Roman" w:hAnsi="Times New Roman" w:cs="Times New Roman"/>
          <w:sz w:val="28"/>
          <w:szCs w:val="28"/>
        </w:rPr>
        <w:t xml:space="preserve"> градостроительные </w:t>
      </w:r>
      <w:r w:rsidRPr="00FD14A1">
        <w:rPr>
          <w:rFonts w:ascii="Times New Roman" w:eastAsia="Calibri" w:hAnsi="Times New Roman" w:cs="Times New Roman"/>
          <w:sz w:val="28"/>
          <w:szCs w:val="28"/>
        </w:rPr>
        <w:t>документы Едогонского сельского поселения  позволит решить следующие вопросы:</w:t>
      </w:r>
    </w:p>
    <w:p w:rsidR="00276E99" w:rsidRPr="00FD14A1" w:rsidRDefault="00276E99" w:rsidP="00276E99">
      <w:pPr>
        <w:spacing w:after="0" w:line="240" w:lineRule="auto"/>
        <w:ind w:firstLine="567"/>
        <w:jc w:val="both"/>
        <w:rPr>
          <w:rFonts w:ascii="Times New Roman" w:eastAsia="Calibri" w:hAnsi="Times New Roman" w:cs="Times New Roman"/>
          <w:sz w:val="28"/>
          <w:szCs w:val="28"/>
        </w:rPr>
      </w:pPr>
      <w:r w:rsidRPr="00FD14A1">
        <w:rPr>
          <w:rFonts w:ascii="Times New Roman" w:eastAsia="Calibri" w:hAnsi="Times New Roman" w:cs="Times New Roman"/>
          <w:sz w:val="28"/>
          <w:szCs w:val="28"/>
        </w:rPr>
        <w:t>-  обеспечить  оптимальный уровень использования территории, с учетом сведений государственного кадастра недвижимости и существующего землепользования;</w:t>
      </w:r>
    </w:p>
    <w:p w:rsidR="00276E99" w:rsidRPr="00FD14A1" w:rsidRDefault="00276E99" w:rsidP="00276E99">
      <w:pPr>
        <w:spacing w:after="0" w:line="240" w:lineRule="auto"/>
        <w:ind w:firstLine="567"/>
        <w:jc w:val="both"/>
        <w:rPr>
          <w:rFonts w:ascii="Times New Roman" w:hAnsi="Times New Roman" w:cs="Times New Roman"/>
          <w:sz w:val="28"/>
          <w:szCs w:val="28"/>
        </w:rPr>
      </w:pPr>
      <w:r w:rsidRPr="00FD14A1">
        <w:rPr>
          <w:rFonts w:ascii="Times New Roman" w:hAnsi="Times New Roman" w:cs="Times New Roman"/>
          <w:sz w:val="28"/>
          <w:szCs w:val="28"/>
        </w:rPr>
        <w:t>-   внести сведения</w:t>
      </w:r>
      <w:r w:rsidRPr="00FD14A1">
        <w:rPr>
          <w:rFonts w:ascii="Times New Roman" w:eastAsia="Calibri" w:hAnsi="Times New Roman" w:cs="Times New Roman"/>
          <w:sz w:val="28"/>
          <w:szCs w:val="28"/>
        </w:rPr>
        <w:t xml:space="preserve"> в государственный кадастр недвижимости о границах населенных пунктов, о территориальных зонах</w:t>
      </w:r>
      <w:r w:rsidRPr="00FD14A1">
        <w:rPr>
          <w:rFonts w:ascii="Times New Roman" w:hAnsi="Times New Roman" w:cs="Times New Roman"/>
          <w:sz w:val="28"/>
          <w:szCs w:val="28"/>
        </w:rPr>
        <w:t>,</w:t>
      </w:r>
      <w:r w:rsidRPr="00FD14A1">
        <w:rPr>
          <w:rFonts w:ascii="Times New Roman" w:eastAsia="Calibri" w:hAnsi="Times New Roman" w:cs="Times New Roman"/>
          <w:sz w:val="28"/>
          <w:szCs w:val="28"/>
        </w:rPr>
        <w:t xml:space="preserve"> обеспечить соответствие документов территориального планирования требованиям </w:t>
      </w:r>
      <w:proofErr w:type="spellStart"/>
      <w:r w:rsidRPr="00FD14A1">
        <w:rPr>
          <w:rFonts w:ascii="Times New Roman" w:eastAsia="Calibri" w:hAnsi="Times New Roman" w:cs="Times New Roman"/>
          <w:sz w:val="28"/>
          <w:szCs w:val="28"/>
        </w:rPr>
        <w:t>Росреестра</w:t>
      </w:r>
      <w:proofErr w:type="spellEnd"/>
      <w:r w:rsidRPr="00FD14A1">
        <w:rPr>
          <w:rFonts w:ascii="Times New Roman" w:eastAsia="Calibri" w:hAnsi="Times New Roman" w:cs="Times New Roman"/>
          <w:sz w:val="28"/>
          <w:szCs w:val="28"/>
        </w:rPr>
        <w:t>;</w:t>
      </w:r>
    </w:p>
    <w:p w:rsidR="00276E99" w:rsidRPr="00FD14A1" w:rsidRDefault="00276E99" w:rsidP="00276E99">
      <w:pPr>
        <w:spacing w:after="0" w:line="240" w:lineRule="auto"/>
        <w:ind w:firstLine="567"/>
        <w:jc w:val="both"/>
        <w:rPr>
          <w:rFonts w:ascii="Times New Roman" w:hAnsi="Times New Roman" w:cs="Times New Roman"/>
          <w:sz w:val="28"/>
          <w:szCs w:val="28"/>
        </w:rPr>
      </w:pPr>
      <w:r w:rsidRPr="00FD14A1">
        <w:rPr>
          <w:rFonts w:ascii="Times New Roman" w:hAnsi="Times New Roman" w:cs="Times New Roman"/>
          <w:sz w:val="28"/>
          <w:szCs w:val="28"/>
        </w:rPr>
        <w:t>-</w:t>
      </w:r>
      <w:r w:rsidRPr="00FD14A1">
        <w:rPr>
          <w:rFonts w:ascii="Times New Roman" w:eastAsia="Calibri" w:hAnsi="Times New Roman" w:cs="Times New Roman"/>
          <w:sz w:val="28"/>
          <w:szCs w:val="28"/>
        </w:rPr>
        <w:t xml:space="preserve">установить границы земельных участков, под объектами муниципального имущества, осуществить резервирование земельных участков (при необходимости) под развитие отдельных территорий </w:t>
      </w:r>
      <w:r w:rsidRPr="00FD14A1">
        <w:rPr>
          <w:rFonts w:ascii="Times New Roman" w:hAnsi="Times New Roman" w:cs="Times New Roman"/>
          <w:sz w:val="28"/>
          <w:szCs w:val="28"/>
        </w:rPr>
        <w:t>сельского поселения.</w:t>
      </w:r>
    </w:p>
    <w:p w:rsidR="00276E99" w:rsidRPr="00FD14A1" w:rsidRDefault="00276E99" w:rsidP="00276E99">
      <w:pPr>
        <w:spacing w:line="240" w:lineRule="auto"/>
        <w:ind w:firstLine="567"/>
        <w:jc w:val="both"/>
        <w:rPr>
          <w:rFonts w:ascii="Times New Roman" w:eastAsia="Calibri" w:hAnsi="Times New Roman" w:cs="Times New Roman"/>
          <w:sz w:val="28"/>
          <w:szCs w:val="28"/>
        </w:rPr>
      </w:pPr>
      <w:r w:rsidRPr="00FD14A1">
        <w:rPr>
          <w:rFonts w:ascii="Times New Roman" w:hAnsi="Times New Roman" w:cs="Times New Roman"/>
          <w:sz w:val="28"/>
          <w:szCs w:val="28"/>
        </w:rPr>
        <w:t>-поставить на кадастровый учет   объекты недвижимости  Едогонского сельского поселения ( общественные кладбища, пруд, дамбу)</w:t>
      </w:r>
      <w:r w:rsidRPr="00FD14A1">
        <w:rPr>
          <w:sz w:val="28"/>
          <w:szCs w:val="28"/>
        </w:rPr>
        <w:t>.</w:t>
      </w:r>
    </w:p>
    <w:p w:rsidR="00276E99" w:rsidRPr="00FD14A1" w:rsidRDefault="00276E99" w:rsidP="00276E99">
      <w:pPr>
        <w:spacing w:after="0" w:line="240" w:lineRule="auto"/>
        <w:ind w:firstLine="709"/>
        <w:jc w:val="both"/>
        <w:rPr>
          <w:rFonts w:ascii="Times New Roman" w:hAnsi="Times New Roman" w:cs="Times New Roman"/>
          <w:b/>
          <w:sz w:val="28"/>
          <w:szCs w:val="28"/>
          <w:u w:val="single"/>
        </w:rPr>
      </w:pPr>
    </w:p>
    <w:p w:rsidR="00276E99" w:rsidRPr="00FD14A1" w:rsidRDefault="00276E99" w:rsidP="00276E99">
      <w:pPr>
        <w:spacing w:after="0" w:line="240" w:lineRule="auto"/>
        <w:ind w:firstLine="709"/>
        <w:jc w:val="both"/>
        <w:rPr>
          <w:rFonts w:ascii="Times New Roman" w:hAnsi="Times New Roman" w:cs="Times New Roman"/>
          <w:b/>
          <w:sz w:val="28"/>
          <w:szCs w:val="28"/>
          <w:u w:val="single"/>
        </w:rPr>
      </w:pPr>
      <w:r w:rsidRPr="00FD14A1">
        <w:rPr>
          <w:rFonts w:ascii="Times New Roman" w:hAnsi="Times New Roman" w:cs="Times New Roman"/>
          <w:b/>
          <w:sz w:val="28"/>
          <w:szCs w:val="28"/>
          <w:u w:val="single"/>
        </w:rPr>
        <w:t>Безопасность территории сельского поселения</w:t>
      </w:r>
    </w:p>
    <w:p w:rsidR="00276E99" w:rsidRPr="00FD14A1"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Для обеспечение первичных мер пожарной безопасности администрацией Едогонского сельского поселения ведется определенная работа, а именно:</w:t>
      </w:r>
    </w:p>
    <w:p w:rsidR="00276E99" w:rsidRPr="00FD14A1"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-создана добровольная пожарная дружина;</w:t>
      </w:r>
    </w:p>
    <w:p w:rsidR="00276E99" w:rsidRPr="00FD14A1"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 установлена пожарная сирена в с.Едогон и д.Изегол;</w:t>
      </w:r>
    </w:p>
    <w:p w:rsidR="00276E99"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 xml:space="preserve">-приобретены </w:t>
      </w:r>
      <w:proofErr w:type="spellStart"/>
      <w:r w:rsidRPr="00FD14A1">
        <w:rPr>
          <w:rFonts w:ascii="Times New Roman" w:hAnsi="Times New Roman" w:cs="Times New Roman"/>
          <w:sz w:val="28"/>
          <w:szCs w:val="28"/>
        </w:rPr>
        <w:t>мотопомпы</w:t>
      </w:r>
      <w:proofErr w:type="spellEnd"/>
      <w:r w:rsidRPr="00FD14A1">
        <w:rPr>
          <w:rFonts w:ascii="Times New Roman" w:hAnsi="Times New Roman" w:cs="Times New Roman"/>
          <w:sz w:val="28"/>
          <w:szCs w:val="28"/>
        </w:rPr>
        <w:t xml:space="preserve"> в количестве 3-х штук и ранцевые огнетушители в количестве 14 штук;</w:t>
      </w:r>
    </w:p>
    <w:p w:rsidR="00276E99" w:rsidRPr="00344F22"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Данные мероприятия проведены в рамках муниципальной программы «</w:t>
      </w:r>
      <w:r w:rsidRPr="00344F22">
        <w:rPr>
          <w:rFonts w:ascii="Times New Roman" w:hAnsi="Times New Roman" w:cs="Times New Roman"/>
          <w:sz w:val="28"/>
          <w:szCs w:val="28"/>
        </w:rPr>
        <w:t>По пожарной безопасности в  границах Едогонского сельского поселения на 2017-2019 годы</w:t>
      </w:r>
      <w:r>
        <w:rPr>
          <w:rFonts w:ascii="Times New Roman" w:hAnsi="Times New Roman" w:cs="Times New Roman"/>
          <w:sz w:val="28"/>
          <w:szCs w:val="28"/>
        </w:rPr>
        <w:t xml:space="preserve">». </w:t>
      </w:r>
    </w:p>
    <w:p w:rsidR="00276E99" w:rsidRPr="00FA2FA6" w:rsidRDefault="00276E99" w:rsidP="00276E99">
      <w:pPr>
        <w:widowControl w:val="0"/>
        <w:autoSpaceDE w:val="0"/>
        <w:autoSpaceDN w:val="0"/>
        <w:adjustRightInd w:val="0"/>
        <w:spacing w:after="0" w:line="240" w:lineRule="auto"/>
        <w:ind w:right="-2"/>
        <w:rPr>
          <w:rFonts w:ascii="Times New Roman" w:hAnsi="Times New Roman" w:cs="Times New Roman"/>
          <w:bCs/>
          <w:sz w:val="28"/>
          <w:szCs w:val="28"/>
        </w:rPr>
      </w:pPr>
      <w:r w:rsidRPr="00FD14A1">
        <w:rPr>
          <w:rFonts w:ascii="Times New Roman" w:hAnsi="Times New Roman" w:cs="Times New Roman"/>
          <w:sz w:val="28"/>
          <w:szCs w:val="28"/>
        </w:rPr>
        <w:t>Но, несмотря на что, первичные средства пожаротушения в сельском поселении имеются, требуется их дополнительное приобретение,</w:t>
      </w:r>
      <w:r>
        <w:rPr>
          <w:rFonts w:ascii="Times New Roman" w:hAnsi="Times New Roman" w:cs="Times New Roman"/>
          <w:sz w:val="28"/>
          <w:szCs w:val="28"/>
        </w:rPr>
        <w:t xml:space="preserve"> </w:t>
      </w:r>
      <w:r w:rsidRPr="00FD14A1">
        <w:rPr>
          <w:rFonts w:ascii="Times New Roman" w:hAnsi="Times New Roman" w:cs="Times New Roman"/>
          <w:sz w:val="28"/>
          <w:szCs w:val="28"/>
        </w:rPr>
        <w:t>так как по причине длительной эксплуатации, ранцевые огнетушители пришли в непригодное состояние.</w:t>
      </w:r>
      <w:r>
        <w:rPr>
          <w:rFonts w:ascii="Times New Roman" w:hAnsi="Times New Roman" w:cs="Times New Roman"/>
          <w:sz w:val="28"/>
          <w:szCs w:val="28"/>
        </w:rPr>
        <w:t xml:space="preserve"> Также для пожарной безопасности населенных пунктов поселения требуется : п</w:t>
      </w:r>
      <w:r w:rsidRPr="00FA2FA6">
        <w:rPr>
          <w:rFonts w:ascii="Times New Roman" w:hAnsi="Times New Roman" w:cs="Times New Roman"/>
          <w:sz w:val="28"/>
          <w:szCs w:val="28"/>
        </w:rPr>
        <w:t xml:space="preserve">риобретение и установка </w:t>
      </w:r>
      <w:r w:rsidRPr="00FA2FA6">
        <w:rPr>
          <w:rFonts w:ascii="Times New Roman" w:hAnsi="Times New Roman" w:cs="Times New Roman"/>
          <w:bCs/>
          <w:sz w:val="28"/>
          <w:szCs w:val="28"/>
        </w:rPr>
        <w:t xml:space="preserve">резервуаров </w:t>
      </w:r>
      <w:r>
        <w:rPr>
          <w:rFonts w:ascii="Times New Roman" w:hAnsi="Times New Roman" w:cs="Times New Roman"/>
          <w:bCs/>
          <w:sz w:val="28"/>
          <w:szCs w:val="28"/>
        </w:rPr>
        <w:t>с противопожарным запасом воды,  у</w:t>
      </w:r>
      <w:r w:rsidRPr="00FA2FA6">
        <w:rPr>
          <w:rFonts w:ascii="Times New Roman" w:hAnsi="Times New Roman" w:cs="Times New Roman"/>
          <w:bCs/>
          <w:sz w:val="28"/>
          <w:szCs w:val="28"/>
        </w:rPr>
        <w:t>стройство подъездных площадок к водонапорным башням</w:t>
      </w:r>
      <w:r>
        <w:rPr>
          <w:rFonts w:ascii="Times New Roman" w:hAnsi="Times New Roman" w:cs="Times New Roman"/>
          <w:bCs/>
          <w:sz w:val="28"/>
          <w:szCs w:val="28"/>
        </w:rPr>
        <w:t>.</w:t>
      </w:r>
    </w:p>
    <w:p w:rsidR="00276E99" w:rsidRPr="00FD14A1"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 xml:space="preserve">Ежегодно требуется  обновление  минерализованных полос, </w:t>
      </w:r>
      <w:proofErr w:type="spellStart"/>
      <w:r w:rsidRPr="00FD14A1">
        <w:rPr>
          <w:rFonts w:ascii="Times New Roman" w:hAnsi="Times New Roman" w:cs="Times New Roman"/>
          <w:sz w:val="28"/>
          <w:szCs w:val="28"/>
        </w:rPr>
        <w:t>окашивание</w:t>
      </w:r>
      <w:proofErr w:type="spellEnd"/>
      <w:r w:rsidRPr="00FD14A1">
        <w:rPr>
          <w:rFonts w:ascii="Times New Roman" w:hAnsi="Times New Roman" w:cs="Times New Roman"/>
          <w:sz w:val="28"/>
          <w:szCs w:val="28"/>
        </w:rPr>
        <w:t xml:space="preserve"> сухой травы для защиты населенного пункта от лесных пожаров.</w:t>
      </w:r>
    </w:p>
    <w:p w:rsidR="00276E99" w:rsidRPr="00FD14A1" w:rsidRDefault="00276E99" w:rsidP="00276E9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D14A1">
        <w:rPr>
          <w:rFonts w:ascii="Times New Roman" w:hAnsi="Times New Roman" w:cs="Times New Roman"/>
          <w:sz w:val="28"/>
          <w:szCs w:val="28"/>
        </w:rPr>
        <w:t>Данная программа позволит решить  задачу по создание резерва материальных ресурсов для предупреждения и ликвидации чрезвычайных ситуаций  и в итоге  приведет к</w:t>
      </w:r>
      <w:r>
        <w:rPr>
          <w:rFonts w:ascii="Times New Roman" w:hAnsi="Times New Roman" w:cs="Times New Roman"/>
          <w:sz w:val="28"/>
          <w:szCs w:val="28"/>
        </w:rPr>
        <w:t xml:space="preserve"> </w:t>
      </w:r>
      <w:r w:rsidRPr="00FD14A1">
        <w:rPr>
          <w:rFonts w:ascii="Times New Roman" w:hAnsi="Times New Roman" w:cs="Times New Roman"/>
          <w:sz w:val="28"/>
          <w:szCs w:val="28"/>
        </w:rPr>
        <w:t>сокращению количества пожаров  на территории сельского поселения</w:t>
      </w:r>
      <w:r>
        <w:rPr>
          <w:rFonts w:ascii="Times New Roman" w:hAnsi="Times New Roman" w:cs="Times New Roman"/>
          <w:sz w:val="28"/>
          <w:szCs w:val="28"/>
        </w:rPr>
        <w:t>.</w:t>
      </w:r>
    </w:p>
    <w:p w:rsidR="00276E99" w:rsidRPr="00FD14A1" w:rsidRDefault="00276E99" w:rsidP="00276E99">
      <w:pPr>
        <w:spacing w:after="0" w:line="240" w:lineRule="auto"/>
        <w:ind w:firstLine="709"/>
        <w:jc w:val="both"/>
        <w:rPr>
          <w:rFonts w:ascii="Times New Roman" w:hAnsi="Times New Roman" w:cs="Times New Roman"/>
          <w:sz w:val="28"/>
          <w:szCs w:val="28"/>
        </w:rPr>
      </w:pPr>
    </w:p>
    <w:p w:rsidR="00276E99" w:rsidRPr="00FD14A1" w:rsidRDefault="00276E99" w:rsidP="00276E99">
      <w:pPr>
        <w:widowControl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b/>
          <w:sz w:val="28"/>
          <w:szCs w:val="28"/>
        </w:rPr>
        <w:t>Развитие культуры и спорта на территории Едогонского сельского поселения</w:t>
      </w:r>
    </w:p>
    <w:p w:rsidR="00276E99" w:rsidRPr="00FD14A1" w:rsidRDefault="00276E99" w:rsidP="00276E99">
      <w:pPr>
        <w:spacing w:after="0" w:line="240" w:lineRule="auto"/>
        <w:ind w:firstLine="567"/>
        <w:rPr>
          <w:rFonts w:ascii="Times New Roman" w:eastAsia="Times New Roman" w:hAnsi="Times New Roman" w:cs="Times New Roman"/>
          <w:sz w:val="28"/>
          <w:szCs w:val="28"/>
          <w:lang w:eastAsia="ru-RU"/>
        </w:rPr>
      </w:pPr>
      <w:r w:rsidRPr="00FD14A1">
        <w:rPr>
          <w:rFonts w:ascii="Times New Roman" w:eastAsia="Times New Roman" w:hAnsi="Times New Roman" w:cs="Times New Roman"/>
          <w:sz w:val="28"/>
          <w:szCs w:val="28"/>
          <w:lang w:eastAsia="ru-RU"/>
        </w:rPr>
        <w:t>На территории Едогонского муниципального образования действуют муниципальное казенное учреждение культуры «</w:t>
      </w:r>
      <w:proofErr w:type="spellStart"/>
      <w:r w:rsidRPr="00FD14A1">
        <w:rPr>
          <w:rFonts w:ascii="Times New Roman" w:eastAsia="Times New Roman" w:hAnsi="Times New Roman" w:cs="Times New Roman"/>
          <w:sz w:val="28"/>
          <w:szCs w:val="28"/>
          <w:lang w:eastAsia="ru-RU"/>
        </w:rPr>
        <w:t>Культурно-досуговый</w:t>
      </w:r>
      <w:proofErr w:type="spellEnd"/>
      <w:r w:rsidRPr="00FD14A1">
        <w:rPr>
          <w:rFonts w:ascii="Times New Roman" w:eastAsia="Times New Roman" w:hAnsi="Times New Roman" w:cs="Times New Roman"/>
          <w:sz w:val="28"/>
          <w:szCs w:val="28"/>
          <w:lang w:eastAsia="ru-RU"/>
        </w:rPr>
        <w:t xml:space="preserve"> центр с.Едогон».</w:t>
      </w:r>
    </w:p>
    <w:p w:rsidR="00276E99" w:rsidRPr="00FD14A1" w:rsidRDefault="00276E99" w:rsidP="00276E99">
      <w:pPr>
        <w:spacing w:after="0" w:line="240" w:lineRule="auto"/>
        <w:ind w:firstLine="567"/>
        <w:rPr>
          <w:rFonts w:ascii="Times New Roman" w:eastAsia="Times New Roman" w:hAnsi="Times New Roman" w:cs="Times New Roman"/>
          <w:sz w:val="28"/>
          <w:szCs w:val="28"/>
          <w:lang w:eastAsia="ru-RU"/>
        </w:rPr>
      </w:pPr>
      <w:r w:rsidRPr="00FD14A1">
        <w:rPr>
          <w:rFonts w:ascii="Times New Roman" w:eastAsia="Times New Roman" w:hAnsi="Times New Roman" w:cs="Times New Roman"/>
          <w:sz w:val="28"/>
          <w:szCs w:val="28"/>
          <w:lang w:eastAsia="ru-RU"/>
        </w:rPr>
        <w:t>Помещение клуба находится в бывшем здании колхозной столовой общей площадью всего 78 м</w:t>
      </w:r>
      <w:r w:rsidRPr="00FD14A1">
        <w:rPr>
          <w:rFonts w:ascii="Times New Roman" w:eastAsia="Times New Roman" w:hAnsi="Times New Roman" w:cs="Times New Roman"/>
          <w:sz w:val="28"/>
          <w:szCs w:val="28"/>
          <w:vertAlign w:val="superscript"/>
          <w:lang w:eastAsia="ru-RU"/>
        </w:rPr>
        <w:t>2.</w:t>
      </w:r>
      <w:r w:rsidRPr="00FD14A1">
        <w:rPr>
          <w:rFonts w:ascii="Times New Roman" w:eastAsia="Times New Roman" w:hAnsi="Times New Roman" w:cs="Times New Roman"/>
          <w:sz w:val="28"/>
          <w:szCs w:val="28"/>
          <w:lang w:eastAsia="ru-RU"/>
        </w:rPr>
        <w:t xml:space="preserve"> Помещению требуется ремонт крыши. Ввиду того, что помещение небольшое, нет отдельного зрительного зала, нет сцены. Поэтому в 2017 году было принято решение просить передать в оперативное управление пустующее здание начальной школы с.Едогон, в котором имеется возможность после ремонта организовать полноценный </w:t>
      </w:r>
      <w:proofErr w:type="spellStart"/>
      <w:r w:rsidRPr="00FD14A1">
        <w:rPr>
          <w:rFonts w:ascii="Times New Roman" w:eastAsia="Times New Roman" w:hAnsi="Times New Roman" w:cs="Times New Roman"/>
          <w:sz w:val="28"/>
          <w:szCs w:val="28"/>
          <w:lang w:eastAsia="ru-RU"/>
        </w:rPr>
        <w:t>культурно-досуговый</w:t>
      </w:r>
      <w:proofErr w:type="spellEnd"/>
      <w:r w:rsidRPr="00FD14A1">
        <w:rPr>
          <w:rFonts w:ascii="Times New Roman" w:eastAsia="Times New Roman" w:hAnsi="Times New Roman" w:cs="Times New Roman"/>
          <w:sz w:val="28"/>
          <w:szCs w:val="28"/>
          <w:lang w:eastAsia="ru-RU"/>
        </w:rPr>
        <w:t xml:space="preserve"> центр.</w:t>
      </w:r>
    </w:p>
    <w:p w:rsidR="00276E99" w:rsidRPr="00FD14A1" w:rsidRDefault="00276E99" w:rsidP="00276E99">
      <w:pPr>
        <w:tabs>
          <w:tab w:val="left" w:pos="1168"/>
        </w:tabs>
        <w:spacing w:after="0" w:line="240" w:lineRule="auto"/>
        <w:ind w:firstLine="567"/>
        <w:rPr>
          <w:rFonts w:ascii="Times New Roman" w:hAnsi="Times New Roman" w:cs="Times New Roman"/>
          <w:sz w:val="28"/>
          <w:szCs w:val="28"/>
        </w:rPr>
      </w:pPr>
      <w:r w:rsidRPr="00FD14A1">
        <w:rPr>
          <w:rFonts w:ascii="Times New Roman" w:hAnsi="Times New Roman" w:cs="Times New Roman"/>
          <w:sz w:val="28"/>
          <w:szCs w:val="28"/>
        </w:rPr>
        <w:t xml:space="preserve">Основная деятельность МКУК «Культурно – </w:t>
      </w:r>
      <w:proofErr w:type="spellStart"/>
      <w:r w:rsidRPr="00FD14A1">
        <w:rPr>
          <w:rFonts w:ascii="Times New Roman" w:hAnsi="Times New Roman" w:cs="Times New Roman"/>
          <w:sz w:val="28"/>
          <w:szCs w:val="28"/>
        </w:rPr>
        <w:t>досуговый</w:t>
      </w:r>
      <w:proofErr w:type="spellEnd"/>
      <w:r w:rsidRPr="00FD14A1">
        <w:rPr>
          <w:rFonts w:ascii="Times New Roman" w:hAnsi="Times New Roman" w:cs="Times New Roman"/>
          <w:sz w:val="28"/>
          <w:szCs w:val="28"/>
        </w:rPr>
        <w:t xml:space="preserve"> центр с. Едогон»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другими учреждениями района .  в 2016 году  специалистами  МКУК «КДЦ с.Едогон были проведены  массовые праздники, народные гуляния,  концерты  в количестве 88 штук. По сравнению к 2015 году это больше  на 8 мероприятий.</w:t>
      </w:r>
    </w:p>
    <w:p w:rsidR="00276E99" w:rsidRPr="00FD14A1" w:rsidRDefault="00276E99" w:rsidP="00276E99">
      <w:pPr>
        <w:tabs>
          <w:tab w:val="left" w:pos="1168"/>
        </w:tabs>
        <w:spacing w:after="0" w:line="240" w:lineRule="auto"/>
        <w:ind w:firstLine="709"/>
        <w:rPr>
          <w:rFonts w:ascii="Times New Roman" w:hAnsi="Times New Roman" w:cs="Times New Roman"/>
          <w:sz w:val="28"/>
          <w:szCs w:val="28"/>
        </w:rPr>
      </w:pPr>
      <w:r w:rsidRPr="00FD14A1">
        <w:rPr>
          <w:rFonts w:ascii="Times New Roman" w:hAnsi="Times New Roman" w:cs="Times New Roman"/>
          <w:sz w:val="28"/>
          <w:szCs w:val="28"/>
        </w:rPr>
        <w:t>Доля  жителей участвующих в    мероприятиях   2016 года составила   15%.</w:t>
      </w:r>
    </w:p>
    <w:p w:rsidR="00276E99" w:rsidRPr="00FD14A1" w:rsidRDefault="00276E99" w:rsidP="00276E99">
      <w:pPr>
        <w:tabs>
          <w:tab w:val="left" w:pos="1168"/>
        </w:tabs>
        <w:spacing w:after="0" w:line="240" w:lineRule="auto"/>
        <w:ind w:firstLine="709"/>
        <w:rPr>
          <w:rFonts w:ascii="Times New Roman" w:hAnsi="Times New Roman" w:cs="Times New Roman"/>
          <w:sz w:val="28"/>
          <w:szCs w:val="28"/>
        </w:rPr>
      </w:pPr>
      <w:r w:rsidRPr="00FD14A1">
        <w:rPr>
          <w:rFonts w:ascii="Times New Roman" w:hAnsi="Times New Roman" w:cs="Times New Roman"/>
          <w:sz w:val="28"/>
          <w:szCs w:val="28"/>
        </w:rPr>
        <w:t>В год завершения программы,  данный показатель будет увеличен  до 50%</w:t>
      </w:r>
    </w:p>
    <w:p w:rsidR="00276E99" w:rsidRPr="00FD14A1" w:rsidRDefault="00276E99" w:rsidP="00276E99">
      <w:pPr>
        <w:overflowPunct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D14A1">
        <w:rPr>
          <w:rFonts w:ascii="Times New Roman" w:eastAsia="Times New Roman" w:hAnsi="Times New Roman" w:cs="Times New Roman"/>
          <w:sz w:val="28"/>
          <w:szCs w:val="28"/>
          <w:lang w:eastAsia="ru-RU"/>
        </w:rPr>
        <w:t xml:space="preserve">В состав – МКУК «КДЦ с.Едогон», входит  библиотека, общей площадью 72  кв.м. </w:t>
      </w:r>
    </w:p>
    <w:p w:rsidR="00276E99" w:rsidRPr="00FD14A1" w:rsidRDefault="00276E99" w:rsidP="00276E99">
      <w:pPr>
        <w:spacing w:after="0" w:line="240" w:lineRule="auto"/>
        <w:ind w:firstLine="709"/>
        <w:rPr>
          <w:rFonts w:ascii="Times New Roman" w:eastAsia="Times New Roman" w:hAnsi="Times New Roman" w:cs="Times New Roman"/>
          <w:sz w:val="28"/>
          <w:szCs w:val="28"/>
          <w:lang w:eastAsia="ru-RU"/>
        </w:rPr>
      </w:pPr>
      <w:r w:rsidRPr="00FD14A1">
        <w:rPr>
          <w:rFonts w:ascii="Times New Roman" w:eastAsia="Times New Roman" w:hAnsi="Times New Roman" w:cs="Times New Roman"/>
          <w:sz w:val="28"/>
          <w:szCs w:val="28"/>
          <w:lang w:eastAsia="ru-RU"/>
        </w:rPr>
        <w:t>Книжный фонд составляет – 8100  книги. Библиотека занимается обслуживанием пользователей разных возрастных категорий. Библиотеку посещают 500человек в год, из них дети- 125  человек. Книговыдача в 2016 году составила 10009 книг, что по сравнению с 2015годом   на 6 книг больше, т.к.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2 компьютера, фотоаппарат, копировальная техника. Состояние библиотеки  неудовлетворительное,  требуется замена фундамента, окон,  входной двери. В 2017 году на средства народного бюджета были приобретены новые стеллажи под книги, столы, кафедра.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276E99" w:rsidRPr="00FD14A1" w:rsidRDefault="00276E99" w:rsidP="00276E99">
      <w:pPr>
        <w:spacing w:after="0" w:line="240" w:lineRule="auto"/>
        <w:ind w:firstLine="709"/>
        <w:rPr>
          <w:rFonts w:ascii="Times New Roman" w:eastAsia="Times New Roman" w:hAnsi="Times New Roman" w:cs="Times New Roman"/>
          <w:b/>
          <w:sz w:val="28"/>
          <w:szCs w:val="28"/>
          <w:lang w:eastAsia="ru-RU"/>
        </w:rPr>
      </w:pPr>
      <w:r w:rsidRPr="00FD14A1">
        <w:rPr>
          <w:rFonts w:ascii="Times New Roman" w:eastAsia="Times New Roman" w:hAnsi="Times New Roman" w:cs="Times New Roman"/>
          <w:sz w:val="28"/>
          <w:szCs w:val="28"/>
          <w:lang w:eastAsia="ru-RU"/>
        </w:rPr>
        <w:t>За 2016 год библиотекой проведено - 55 массовых библиотечных мероприятий, в том числе для детей - 45</w:t>
      </w:r>
      <w:r w:rsidRPr="00FD14A1">
        <w:rPr>
          <w:rFonts w:ascii="Times New Roman" w:eastAsia="Times New Roman" w:hAnsi="Times New Roman" w:cs="Times New Roman"/>
          <w:b/>
          <w:sz w:val="28"/>
          <w:szCs w:val="28"/>
          <w:lang w:eastAsia="ru-RU"/>
        </w:rPr>
        <w:t>.</w:t>
      </w:r>
    </w:p>
    <w:p w:rsidR="00276E99" w:rsidRPr="00FD14A1" w:rsidRDefault="00276E99" w:rsidP="00276E99">
      <w:pPr>
        <w:spacing w:after="0" w:line="240" w:lineRule="auto"/>
        <w:ind w:firstLine="567"/>
        <w:rPr>
          <w:rFonts w:ascii="Times New Roman" w:eastAsia="Times New Roman" w:hAnsi="Times New Roman" w:cs="Times New Roman"/>
          <w:sz w:val="28"/>
          <w:szCs w:val="28"/>
          <w:lang w:eastAsia="ar-SA"/>
        </w:rPr>
      </w:pPr>
      <w:r w:rsidRPr="00FD14A1">
        <w:rPr>
          <w:rFonts w:ascii="Times New Roman" w:eastAsia="Times New Roman" w:hAnsi="Times New Roman" w:cs="Times New Roman"/>
          <w:sz w:val="28"/>
          <w:szCs w:val="28"/>
          <w:lang w:eastAsia="ru-RU"/>
        </w:rPr>
        <w:t xml:space="preserve">Еще одной из важнейших отраслей социальной сферы является физическая культура и спорт. </w:t>
      </w:r>
      <w:r w:rsidRPr="00FD14A1">
        <w:rPr>
          <w:rFonts w:ascii="Times New Roman" w:eastAsia="Times New Roman" w:hAnsi="Times New Roman" w:cs="Times New Roman"/>
          <w:color w:val="000000"/>
          <w:sz w:val="28"/>
          <w:szCs w:val="28"/>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276E99" w:rsidRPr="00FD14A1" w:rsidRDefault="00276E99" w:rsidP="00276E99">
      <w:pPr>
        <w:spacing w:after="0" w:line="240" w:lineRule="auto"/>
        <w:ind w:right="486"/>
        <w:rPr>
          <w:rFonts w:ascii="Times New Roman" w:hAnsi="Times New Roman" w:cs="Times New Roman"/>
          <w:sz w:val="28"/>
          <w:szCs w:val="28"/>
        </w:rPr>
      </w:pPr>
      <w:r w:rsidRPr="00FD14A1">
        <w:rPr>
          <w:rFonts w:ascii="Times New Roman" w:eastAsia="Times New Roman" w:hAnsi="Times New Roman" w:cs="Times New Roman"/>
          <w:color w:val="000000"/>
          <w:sz w:val="28"/>
          <w:szCs w:val="28"/>
          <w:lang w:eastAsia="ru-RU"/>
        </w:rPr>
        <w:t>На территории сельского поселения очень слабо  развиты физическая культура и спорт.</w:t>
      </w:r>
      <w:r>
        <w:rPr>
          <w:rFonts w:ascii="Times New Roman" w:eastAsia="Times New Roman" w:hAnsi="Times New Roman" w:cs="Times New Roman"/>
          <w:color w:val="000000"/>
          <w:sz w:val="28"/>
          <w:szCs w:val="28"/>
          <w:lang w:eastAsia="ru-RU"/>
        </w:rPr>
        <w:t xml:space="preserve"> </w:t>
      </w:r>
      <w:r w:rsidRPr="00FD14A1">
        <w:rPr>
          <w:rFonts w:ascii="Times New Roman" w:eastAsia="Times New Roman" w:hAnsi="Times New Roman" w:cs="Times New Roman"/>
          <w:sz w:val="28"/>
          <w:szCs w:val="28"/>
          <w:lang w:eastAsia="ar-SA"/>
        </w:rPr>
        <w:t xml:space="preserve">Наша основная задача состоит в привлечении жителей поселения </w:t>
      </w:r>
      <w:r w:rsidRPr="00FD14A1">
        <w:rPr>
          <w:rFonts w:ascii="Times New Roman" w:eastAsia="Times New Roman" w:hAnsi="Times New Roman" w:cs="Times New Roman"/>
          <w:sz w:val="28"/>
          <w:szCs w:val="28"/>
          <w:lang w:eastAsia="ar-SA"/>
        </w:rPr>
        <w:lastRenderedPageBreak/>
        <w:t xml:space="preserve">занятиями физической культуры и спортом. Для  этого необходимо </w:t>
      </w:r>
      <w:r w:rsidRPr="00FD14A1">
        <w:rPr>
          <w:rFonts w:ascii="Times New Roman" w:hAnsi="Times New Roman" w:cs="Times New Roman"/>
          <w:sz w:val="28"/>
          <w:szCs w:val="28"/>
        </w:rPr>
        <w:t>создание материально-спортивной  базы.</w:t>
      </w:r>
    </w:p>
    <w:p w:rsidR="00276E99" w:rsidRPr="00FD14A1" w:rsidRDefault="00276E99" w:rsidP="00276E99">
      <w:pPr>
        <w:spacing w:after="0" w:line="240" w:lineRule="auto"/>
        <w:ind w:right="486"/>
        <w:rPr>
          <w:rFonts w:ascii="Times New Roman" w:eastAsia="Times New Roman" w:hAnsi="Times New Roman" w:cs="Times New Roman"/>
          <w:color w:val="000000"/>
          <w:sz w:val="28"/>
          <w:szCs w:val="28"/>
          <w:lang w:eastAsia="ru-RU"/>
        </w:rPr>
      </w:pPr>
      <w:r w:rsidRPr="00FD14A1">
        <w:rPr>
          <w:rFonts w:ascii="Times New Roman" w:hAnsi="Times New Roman" w:cs="Times New Roman"/>
          <w:sz w:val="28"/>
          <w:szCs w:val="28"/>
        </w:rPr>
        <w:t>В год завершения программы планируется приобрести  30%   необходимого спортивного инвентаря и спортивного оборудования.</w:t>
      </w:r>
    </w:p>
    <w:p w:rsidR="00276E99" w:rsidRPr="00FD14A1" w:rsidRDefault="00276E99" w:rsidP="00276E99">
      <w:pPr>
        <w:spacing w:after="0" w:line="240" w:lineRule="auto"/>
        <w:ind w:left="993" w:firstLine="567"/>
        <w:rPr>
          <w:rFonts w:ascii="Times New Roman" w:eastAsia="Times New Roman" w:hAnsi="Times New Roman" w:cs="Times New Roman"/>
          <w:sz w:val="28"/>
          <w:szCs w:val="28"/>
          <w:lang w:eastAsia="ru-RU"/>
        </w:rPr>
      </w:pPr>
    </w:p>
    <w:p w:rsidR="00276E99" w:rsidRPr="00FD14A1" w:rsidRDefault="00276E99" w:rsidP="00276E99">
      <w:pPr>
        <w:spacing w:after="0" w:line="240" w:lineRule="auto"/>
        <w:ind w:firstLine="709"/>
        <w:jc w:val="both"/>
        <w:rPr>
          <w:rFonts w:ascii="Times New Roman" w:hAnsi="Times New Roman" w:cs="Times New Roman"/>
          <w:b/>
          <w:sz w:val="28"/>
          <w:szCs w:val="28"/>
        </w:rPr>
      </w:pPr>
      <w:r w:rsidRPr="00FD14A1">
        <w:rPr>
          <w:rFonts w:ascii="Times New Roman" w:eastAsia="Calibri" w:hAnsi="Times New Roman" w:cs="Times New Roman"/>
          <w:b/>
          <w:sz w:val="28"/>
          <w:szCs w:val="28"/>
        </w:rPr>
        <w:t>Оценка финансового состояния Едогонского муниципального образования</w:t>
      </w:r>
    </w:p>
    <w:p w:rsidR="00276E99" w:rsidRPr="00FD14A1" w:rsidRDefault="00276E99" w:rsidP="00276E99">
      <w:pPr>
        <w:spacing w:after="0" w:line="240" w:lineRule="auto"/>
        <w:ind w:firstLine="709"/>
        <w:jc w:val="both"/>
        <w:rPr>
          <w:rFonts w:ascii="Times New Roman" w:eastAsia="Calibri" w:hAnsi="Times New Roman" w:cs="Times New Roman"/>
          <w:sz w:val="28"/>
          <w:szCs w:val="28"/>
        </w:rPr>
      </w:pPr>
      <w:r w:rsidRPr="00FD14A1">
        <w:rPr>
          <w:rFonts w:ascii="Times New Roman" w:eastAsia="Times New Roman" w:hAnsi="Times New Roman" w:cs="Times New Roman"/>
          <w:color w:val="000000"/>
          <w:sz w:val="28"/>
          <w:szCs w:val="28"/>
          <w:lang w:eastAsia="ru-RU"/>
        </w:rPr>
        <w:t>бюджет Едогонского сельского поселения является глубоко дотационным. Доля собственных доходов поселения составляет от 5% до 17%.</w:t>
      </w:r>
      <w:r w:rsidRPr="00FD14A1">
        <w:rPr>
          <w:rFonts w:ascii="Times New Roman" w:hAnsi="Times New Roman" w:cs="Times New Roman"/>
          <w:sz w:val="28"/>
          <w:szCs w:val="28"/>
        </w:rPr>
        <w:t xml:space="preserve"> .</w:t>
      </w:r>
      <w:r w:rsidRPr="00FD14A1">
        <w:rPr>
          <w:rFonts w:ascii="Times New Roman" w:eastAsia="Calibri" w:hAnsi="Times New Roman" w:cs="Times New Roman"/>
          <w:sz w:val="28"/>
          <w:szCs w:val="28"/>
        </w:rPr>
        <w:t>Основным доходным источником бюджета Едогонского муниципального образования</w:t>
      </w:r>
      <w:r>
        <w:rPr>
          <w:rFonts w:ascii="Times New Roman" w:eastAsia="Calibri" w:hAnsi="Times New Roman" w:cs="Times New Roman"/>
          <w:sz w:val="28"/>
          <w:szCs w:val="28"/>
        </w:rPr>
        <w:t xml:space="preserve"> </w:t>
      </w:r>
      <w:r w:rsidRPr="00FD14A1">
        <w:rPr>
          <w:rFonts w:ascii="Times New Roman" w:eastAsia="Calibri" w:hAnsi="Times New Roman" w:cs="Times New Roman"/>
          <w:sz w:val="28"/>
          <w:szCs w:val="28"/>
        </w:rPr>
        <w:t>являются доходы от уплаты акцизов.</w:t>
      </w:r>
    </w:p>
    <w:p w:rsidR="00276E99" w:rsidRPr="00FD14A1" w:rsidRDefault="00276E99" w:rsidP="00276E99">
      <w:pPr>
        <w:spacing w:after="0" w:line="240" w:lineRule="auto"/>
        <w:ind w:firstLine="709"/>
        <w:jc w:val="both"/>
        <w:rPr>
          <w:rFonts w:ascii="Times New Roman" w:eastAsia="Calibri" w:hAnsi="Times New Roman" w:cs="Times New Roman"/>
          <w:sz w:val="28"/>
          <w:szCs w:val="28"/>
        </w:rPr>
      </w:pPr>
      <w:r w:rsidRPr="00FD14A1">
        <w:rPr>
          <w:rFonts w:ascii="Times New Roman" w:eastAsia="Calibri" w:hAnsi="Times New Roman" w:cs="Times New Roman"/>
          <w:sz w:val="28"/>
          <w:szCs w:val="28"/>
        </w:rPr>
        <w:t>Удельный вес поступления доходов от уплаты акцизов составляет 6</w:t>
      </w:r>
      <w:r w:rsidRPr="00FD14A1">
        <w:rPr>
          <w:rFonts w:ascii="Times New Roman" w:hAnsi="Times New Roman" w:cs="Times New Roman"/>
          <w:sz w:val="28"/>
          <w:szCs w:val="28"/>
        </w:rPr>
        <w:t>0-70</w:t>
      </w:r>
      <w:r w:rsidRPr="00FD14A1">
        <w:rPr>
          <w:rFonts w:ascii="Times New Roman" w:eastAsia="Calibri" w:hAnsi="Times New Roman" w:cs="Times New Roman"/>
          <w:sz w:val="28"/>
          <w:szCs w:val="28"/>
        </w:rPr>
        <w:t xml:space="preserve"> %в общей сумме собственных доходов.</w:t>
      </w:r>
      <w:r>
        <w:rPr>
          <w:rFonts w:ascii="Times New Roman" w:eastAsia="Calibri" w:hAnsi="Times New Roman" w:cs="Times New Roman"/>
          <w:sz w:val="28"/>
          <w:szCs w:val="28"/>
        </w:rPr>
        <w:t xml:space="preserve"> </w:t>
      </w:r>
      <w:r w:rsidRPr="00FD14A1">
        <w:rPr>
          <w:rFonts w:ascii="Times New Roman" w:eastAsia="Calibri" w:hAnsi="Times New Roman" w:cs="Times New Roman"/>
          <w:sz w:val="28"/>
          <w:szCs w:val="28"/>
        </w:rPr>
        <w:t>В структуре расходов</w:t>
      </w:r>
      <w:r>
        <w:rPr>
          <w:rFonts w:ascii="Times New Roman" w:eastAsia="Calibri" w:hAnsi="Times New Roman" w:cs="Times New Roman"/>
          <w:sz w:val="28"/>
          <w:szCs w:val="28"/>
        </w:rPr>
        <w:t xml:space="preserve"> </w:t>
      </w:r>
      <w:r w:rsidRPr="00FD14A1">
        <w:rPr>
          <w:rFonts w:ascii="Times New Roman" w:eastAsia="Calibri" w:hAnsi="Times New Roman" w:cs="Times New Roman"/>
          <w:sz w:val="28"/>
          <w:szCs w:val="28"/>
        </w:rPr>
        <w:t>наиболее значим</w:t>
      </w:r>
      <w:r w:rsidRPr="00FD14A1">
        <w:rPr>
          <w:rFonts w:ascii="Times New Roman" w:hAnsi="Times New Roman" w:cs="Times New Roman"/>
          <w:sz w:val="28"/>
          <w:szCs w:val="28"/>
        </w:rPr>
        <w:t>ые</w:t>
      </w:r>
      <w:r w:rsidRPr="00FD14A1">
        <w:rPr>
          <w:rFonts w:ascii="Times New Roman" w:eastAsia="Calibri" w:hAnsi="Times New Roman" w:cs="Times New Roman"/>
          <w:sz w:val="28"/>
          <w:szCs w:val="28"/>
        </w:rPr>
        <w:t xml:space="preserve"> сумм</w:t>
      </w:r>
      <w:r w:rsidRPr="00FD14A1">
        <w:rPr>
          <w:rFonts w:ascii="Times New Roman" w:hAnsi="Times New Roman" w:cs="Times New Roman"/>
          <w:sz w:val="28"/>
          <w:szCs w:val="28"/>
        </w:rPr>
        <w:t>ы</w:t>
      </w:r>
      <w:r w:rsidRPr="00FD14A1">
        <w:rPr>
          <w:rFonts w:ascii="Times New Roman" w:eastAsia="Calibri" w:hAnsi="Times New Roman" w:cs="Times New Roman"/>
          <w:sz w:val="28"/>
          <w:szCs w:val="28"/>
        </w:rPr>
        <w:t xml:space="preserve"> направлен</w:t>
      </w:r>
      <w:r w:rsidRPr="00FD14A1">
        <w:rPr>
          <w:rFonts w:ascii="Times New Roman" w:hAnsi="Times New Roman" w:cs="Times New Roman"/>
          <w:sz w:val="28"/>
          <w:szCs w:val="28"/>
        </w:rPr>
        <w:t>ы</w:t>
      </w:r>
      <w:r w:rsidRPr="00FD14A1">
        <w:rPr>
          <w:rFonts w:ascii="Times New Roman" w:eastAsia="Calibri" w:hAnsi="Times New Roman" w:cs="Times New Roman"/>
          <w:sz w:val="28"/>
          <w:szCs w:val="28"/>
        </w:rPr>
        <w:t xml:space="preserve"> на:</w:t>
      </w:r>
      <w:r>
        <w:rPr>
          <w:rFonts w:ascii="Times New Roman" w:eastAsia="Calibri" w:hAnsi="Times New Roman" w:cs="Times New Roman"/>
          <w:sz w:val="28"/>
          <w:szCs w:val="28"/>
        </w:rPr>
        <w:t xml:space="preserve"> </w:t>
      </w:r>
      <w:r w:rsidRPr="00FD14A1">
        <w:rPr>
          <w:rFonts w:ascii="Times New Roman" w:eastAsia="Calibri" w:hAnsi="Times New Roman" w:cs="Times New Roman"/>
          <w:sz w:val="28"/>
          <w:szCs w:val="28"/>
        </w:rPr>
        <w:t>выплату заработной платы с начислениями</w:t>
      </w:r>
      <w:r w:rsidRPr="00FD14A1">
        <w:rPr>
          <w:rFonts w:ascii="Times New Roman" w:hAnsi="Times New Roman" w:cs="Times New Roman"/>
          <w:sz w:val="28"/>
          <w:szCs w:val="28"/>
        </w:rPr>
        <w:t>,</w:t>
      </w:r>
      <w:r>
        <w:rPr>
          <w:rFonts w:ascii="Times New Roman" w:hAnsi="Times New Roman" w:cs="Times New Roman"/>
          <w:sz w:val="28"/>
          <w:szCs w:val="28"/>
        </w:rPr>
        <w:t xml:space="preserve"> </w:t>
      </w:r>
      <w:r w:rsidRPr="00FD14A1">
        <w:rPr>
          <w:rFonts w:ascii="Times New Roman" w:eastAsia="Calibri" w:hAnsi="Times New Roman" w:cs="Times New Roman"/>
          <w:sz w:val="28"/>
          <w:szCs w:val="28"/>
        </w:rPr>
        <w:t>оплату коммунальных услуг (электроэнергия)</w:t>
      </w:r>
      <w:r w:rsidRPr="00FD14A1">
        <w:rPr>
          <w:rFonts w:ascii="Times New Roman" w:hAnsi="Times New Roman" w:cs="Times New Roman"/>
          <w:sz w:val="28"/>
          <w:szCs w:val="28"/>
        </w:rPr>
        <w:t>,</w:t>
      </w:r>
      <w:r w:rsidRPr="00FD14A1">
        <w:rPr>
          <w:rFonts w:ascii="Times New Roman" w:eastAsia="Calibri" w:hAnsi="Times New Roman" w:cs="Times New Roman"/>
          <w:sz w:val="28"/>
          <w:szCs w:val="28"/>
        </w:rPr>
        <w:t>межбюджетные трансферты</w:t>
      </w:r>
      <w:r w:rsidRPr="00FD14A1">
        <w:rPr>
          <w:rFonts w:ascii="Times New Roman" w:hAnsi="Times New Roman" w:cs="Times New Roman"/>
          <w:sz w:val="28"/>
          <w:szCs w:val="28"/>
        </w:rPr>
        <w:t>.</w:t>
      </w:r>
      <w:r>
        <w:rPr>
          <w:rFonts w:ascii="Times New Roman" w:hAnsi="Times New Roman" w:cs="Times New Roman"/>
          <w:sz w:val="28"/>
          <w:szCs w:val="28"/>
        </w:rPr>
        <w:t xml:space="preserve"> </w:t>
      </w:r>
      <w:r w:rsidRPr="00FD14A1">
        <w:rPr>
          <w:rFonts w:ascii="Times New Roman" w:eastAsia="Times New Roman" w:hAnsi="Times New Roman" w:cs="Times New Roman"/>
          <w:color w:val="000000"/>
          <w:sz w:val="28"/>
          <w:szCs w:val="28"/>
          <w:lang w:eastAsia="ru-RU"/>
        </w:rPr>
        <w:t>Бюджет поселения является социально ориентированным.</w:t>
      </w:r>
    </w:p>
    <w:p w:rsidR="00276E99" w:rsidRPr="00FD14A1" w:rsidRDefault="00276E99" w:rsidP="00276E99">
      <w:pPr>
        <w:tabs>
          <w:tab w:val="center" w:pos="5037"/>
          <w:tab w:val="right" w:pos="9715"/>
        </w:tabs>
        <w:spacing w:after="0" w:line="240" w:lineRule="auto"/>
        <w:ind w:firstLine="709"/>
        <w:jc w:val="both"/>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u w:val="single"/>
        </w:rPr>
      </w:pPr>
      <w:r w:rsidRPr="00FD14A1">
        <w:rPr>
          <w:rFonts w:ascii="Times New Roman" w:hAnsi="Times New Roman" w:cs="Times New Roman"/>
          <w:b/>
          <w:sz w:val="28"/>
          <w:szCs w:val="28"/>
          <w:u w:val="single"/>
        </w:rPr>
        <w:t>Раздел 2. ЦЕЛЬ И ЗАДАЧИ МУНИЦИПАЛЬНОЙ ПРОГРАММЫ, ЦЕЛЕВЫЕ ПОКАЗАТЕЛИ МУНИЦИПАЛЬНОЙ ПРОГРАММЫ, СРОКИ РЕАЛИЗАЦИИ</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D14A1">
        <w:rPr>
          <w:rFonts w:ascii="Times New Roman" w:hAnsi="Times New Roman" w:cs="Times New Roman"/>
          <w:b/>
          <w:sz w:val="28"/>
          <w:szCs w:val="28"/>
        </w:rPr>
        <w:t>Целью</w:t>
      </w:r>
      <w:r>
        <w:rPr>
          <w:rFonts w:ascii="Times New Roman" w:hAnsi="Times New Roman" w:cs="Times New Roman"/>
          <w:b/>
          <w:sz w:val="28"/>
          <w:szCs w:val="28"/>
        </w:rPr>
        <w:t xml:space="preserve"> </w:t>
      </w:r>
      <w:r w:rsidRPr="00FD14A1">
        <w:rPr>
          <w:rFonts w:ascii="Times New Roman" w:hAnsi="Times New Roman" w:cs="Times New Roman"/>
          <w:b/>
          <w:sz w:val="28"/>
          <w:szCs w:val="28"/>
        </w:rPr>
        <w:t>Программы является:</w:t>
      </w:r>
    </w:p>
    <w:p w:rsidR="00276E99" w:rsidRPr="00FD14A1" w:rsidRDefault="00276E99" w:rsidP="00276E99">
      <w:pPr>
        <w:spacing w:after="0" w:line="240" w:lineRule="auto"/>
        <w:ind w:firstLine="709"/>
        <w:jc w:val="both"/>
        <w:rPr>
          <w:rFonts w:ascii="Times New Roman" w:hAnsi="Times New Roman" w:cs="Times New Roman"/>
          <w:b/>
          <w:sz w:val="28"/>
          <w:szCs w:val="28"/>
        </w:rPr>
      </w:pPr>
      <w:r w:rsidRPr="00FD14A1">
        <w:rPr>
          <w:rFonts w:ascii="Times New Roman" w:eastAsia="Times New Roman" w:hAnsi="Times New Roman" w:cs="Times New Roman"/>
          <w:sz w:val="28"/>
          <w:szCs w:val="28"/>
          <w:lang w:eastAsia="ru-RU"/>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Pr="00FD14A1">
        <w:rPr>
          <w:rFonts w:ascii="Times New Roman" w:hAnsi="Times New Roman" w:cs="Times New Roman"/>
          <w:b/>
          <w:sz w:val="28"/>
          <w:szCs w:val="28"/>
        </w:rPr>
        <w:t>.</w:t>
      </w:r>
    </w:p>
    <w:p w:rsidR="00276E99" w:rsidRPr="00FD14A1" w:rsidRDefault="00276E99" w:rsidP="00276E99">
      <w:pPr>
        <w:spacing w:after="0" w:line="240" w:lineRule="auto"/>
        <w:ind w:firstLine="709"/>
        <w:jc w:val="both"/>
        <w:rPr>
          <w:rFonts w:ascii="Times New Roman" w:eastAsia="Times New Roman" w:hAnsi="Times New Roman" w:cs="Times New Roman"/>
          <w:b/>
          <w:sz w:val="28"/>
          <w:szCs w:val="28"/>
          <w:lang w:eastAsia="ru-RU"/>
        </w:rPr>
      </w:pPr>
      <w:r w:rsidRPr="00FD14A1">
        <w:rPr>
          <w:rFonts w:ascii="Times New Roman" w:hAnsi="Times New Roman" w:cs="Times New Roman"/>
          <w:b/>
          <w:sz w:val="28"/>
          <w:szCs w:val="28"/>
        </w:rPr>
        <w:t>Для реализации поставленной цели необходимо решение следующих задач:</w:t>
      </w:r>
    </w:p>
    <w:p w:rsidR="00276E99" w:rsidRPr="00E56364" w:rsidRDefault="00276E99" w:rsidP="00276E99">
      <w:pPr>
        <w:suppressAutoHyphens/>
        <w:spacing w:after="0" w:line="240" w:lineRule="auto"/>
        <w:rPr>
          <w:rFonts w:ascii="Times New Roman" w:eastAsia="Times New Roman" w:hAnsi="Times New Roman" w:cs="Times New Roman"/>
          <w:sz w:val="28"/>
          <w:szCs w:val="28"/>
          <w:lang w:eastAsia="ru-RU"/>
        </w:rPr>
      </w:pPr>
      <w:r w:rsidRPr="00E56364">
        <w:rPr>
          <w:rFonts w:ascii="Times New Roman" w:eastAsia="Times New Roman" w:hAnsi="Times New Roman" w:cs="Times New Roman"/>
          <w:sz w:val="28"/>
          <w:szCs w:val="28"/>
          <w:lang w:eastAsia="ru-RU"/>
        </w:rPr>
        <w:t>1. О</w:t>
      </w:r>
      <w:r w:rsidRPr="00E56364">
        <w:rPr>
          <w:rFonts w:ascii="Times New Roman" w:hAnsi="Times New Roman" w:cs="Times New Roman"/>
          <w:sz w:val="28"/>
          <w:szCs w:val="28"/>
        </w:rPr>
        <w:t xml:space="preserve">существление эффективной муниципальной политики в </w:t>
      </w:r>
      <w:r>
        <w:rPr>
          <w:rFonts w:ascii="Times New Roman" w:hAnsi="Times New Roman" w:cs="Times New Roman"/>
          <w:sz w:val="28"/>
          <w:szCs w:val="28"/>
        </w:rPr>
        <w:t>Едогонском</w:t>
      </w:r>
      <w:r w:rsidRPr="00E56364">
        <w:rPr>
          <w:rFonts w:ascii="Times New Roman" w:hAnsi="Times New Roman" w:cs="Times New Roman"/>
          <w:sz w:val="28"/>
          <w:szCs w:val="28"/>
        </w:rPr>
        <w:t xml:space="preserve"> сельском поселении;</w:t>
      </w:r>
    </w:p>
    <w:p w:rsidR="00276E99" w:rsidRDefault="00276E99" w:rsidP="00276E99">
      <w:pPr>
        <w:suppressAutoHyphen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2. П</w:t>
      </w:r>
      <w:r w:rsidRPr="00E56364">
        <w:rPr>
          <w:rFonts w:ascii="Times New Roman" w:hAnsi="Times New Roman" w:cs="Times New Roman"/>
          <w:sz w:val="28"/>
          <w:szCs w:val="28"/>
        </w:rPr>
        <w:t xml:space="preserve">овышение эффективности бюджетных расходов в </w:t>
      </w:r>
      <w:r>
        <w:rPr>
          <w:rFonts w:ascii="Times New Roman" w:hAnsi="Times New Roman" w:cs="Times New Roman"/>
          <w:sz w:val="28"/>
          <w:szCs w:val="28"/>
        </w:rPr>
        <w:t>Едогонском</w:t>
      </w:r>
      <w:r w:rsidRPr="00E56364">
        <w:rPr>
          <w:rFonts w:ascii="Times New Roman" w:hAnsi="Times New Roman" w:cs="Times New Roman"/>
          <w:sz w:val="28"/>
          <w:szCs w:val="28"/>
        </w:rPr>
        <w:t xml:space="preserve"> сельском поселении</w:t>
      </w:r>
      <w:r w:rsidRPr="00E56364">
        <w:rPr>
          <w:rFonts w:ascii="Times New Roman" w:eastAsia="Times New Roman" w:hAnsi="Times New Roman" w:cs="Times New Roman"/>
          <w:sz w:val="28"/>
          <w:szCs w:val="28"/>
          <w:lang w:eastAsia="ru-RU"/>
        </w:rPr>
        <w:t>;</w:t>
      </w:r>
    </w:p>
    <w:p w:rsidR="00276E99" w:rsidRPr="00E56364" w:rsidRDefault="00276E99" w:rsidP="00276E99">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Pr="00E56364">
        <w:rPr>
          <w:rFonts w:ascii="Times New Roman" w:hAnsi="Times New Roman" w:cs="Times New Roman"/>
          <w:sz w:val="28"/>
          <w:szCs w:val="28"/>
        </w:rPr>
        <w:t>оздание комфортных и качественных условий проживания населения</w:t>
      </w:r>
      <w:r>
        <w:rPr>
          <w:rFonts w:ascii="Times New Roman" w:hAnsi="Times New Roman" w:cs="Times New Roman"/>
          <w:sz w:val="28"/>
          <w:szCs w:val="28"/>
        </w:rPr>
        <w:t>;</w:t>
      </w:r>
    </w:p>
    <w:p w:rsidR="00276E99" w:rsidRPr="00E56364" w:rsidRDefault="00276E99" w:rsidP="00276E99">
      <w:pPr>
        <w:suppressAutoHyphens/>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4. С</w:t>
      </w:r>
      <w:r w:rsidRPr="00E56364">
        <w:rPr>
          <w:rFonts w:ascii="Times New Roman" w:hAnsi="Times New Roman" w:cs="Times New Roman"/>
          <w:sz w:val="28"/>
          <w:szCs w:val="28"/>
        </w:rPr>
        <w:t xml:space="preserve">оздание  условий для обеспечения развития территории </w:t>
      </w:r>
      <w:r>
        <w:rPr>
          <w:rFonts w:ascii="Times New Roman" w:hAnsi="Times New Roman" w:cs="Times New Roman"/>
          <w:sz w:val="28"/>
          <w:szCs w:val="28"/>
        </w:rPr>
        <w:t>Едогонского</w:t>
      </w:r>
      <w:r w:rsidRPr="00E56364">
        <w:rPr>
          <w:rFonts w:ascii="Times New Roman" w:hAnsi="Times New Roman" w:cs="Times New Roman"/>
          <w:sz w:val="28"/>
          <w:szCs w:val="28"/>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276E99" w:rsidRPr="00E56364" w:rsidRDefault="00276E99" w:rsidP="00276E99">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5. О</w:t>
      </w:r>
      <w:r w:rsidRPr="00E56364">
        <w:rPr>
          <w:rFonts w:ascii="Times New Roman" w:hAnsi="Times New Roman" w:cs="Times New Roman"/>
          <w:sz w:val="28"/>
          <w:szCs w:val="28"/>
        </w:rPr>
        <w:t>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276E99" w:rsidRDefault="00276E99" w:rsidP="00276E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w:t>
      </w:r>
      <w:r w:rsidRPr="00E56364">
        <w:rPr>
          <w:rFonts w:ascii="Times New Roman" w:hAnsi="Times New Roman" w:cs="Times New Roman"/>
          <w:sz w:val="28"/>
          <w:szCs w:val="28"/>
        </w:rPr>
        <w:t xml:space="preserve">оздание условий для развития культуры, физической культуры и массового спорта на территории </w:t>
      </w:r>
      <w:r>
        <w:rPr>
          <w:rFonts w:ascii="Times New Roman" w:hAnsi="Times New Roman" w:cs="Times New Roman"/>
          <w:sz w:val="28"/>
          <w:szCs w:val="28"/>
        </w:rPr>
        <w:t xml:space="preserve">Едогонского </w:t>
      </w:r>
      <w:r w:rsidRPr="00E56364">
        <w:rPr>
          <w:rFonts w:ascii="Times New Roman" w:hAnsi="Times New Roman" w:cs="Times New Roman"/>
          <w:sz w:val="28"/>
          <w:szCs w:val="28"/>
        </w:rPr>
        <w:t>сельского поселения.</w:t>
      </w:r>
    </w:p>
    <w:p w:rsidR="00276E99" w:rsidRDefault="00276E99" w:rsidP="00276E99">
      <w:pPr>
        <w:autoSpaceDE w:val="0"/>
        <w:autoSpaceDN w:val="0"/>
        <w:adjustRightInd w:val="0"/>
        <w:spacing w:after="0" w:line="240" w:lineRule="auto"/>
        <w:jc w:val="both"/>
        <w:rPr>
          <w:rFonts w:ascii="Times New Roman" w:hAnsi="Times New Roman" w:cs="Times New Roman"/>
          <w:b/>
          <w:color w:val="000000"/>
          <w:sz w:val="28"/>
          <w:szCs w:val="28"/>
        </w:rPr>
      </w:pPr>
    </w:p>
    <w:p w:rsidR="00276E99" w:rsidRPr="00FD14A1" w:rsidRDefault="00276E99" w:rsidP="00276E99">
      <w:pPr>
        <w:autoSpaceDE w:val="0"/>
        <w:autoSpaceDN w:val="0"/>
        <w:adjustRightInd w:val="0"/>
        <w:spacing w:after="0" w:line="240" w:lineRule="auto"/>
        <w:jc w:val="both"/>
        <w:rPr>
          <w:rFonts w:ascii="Times New Roman" w:hAnsi="Times New Roman" w:cs="Times New Roman"/>
          <w:b/>
          <w:color w:val="000000"/>
          <w:sz w:val="28"/>
          <w:szCs w:val="28"/>
        </w:rPr>
      </w:pPr>
      <w:r w:rsidRPr="00FD14A1">
        <w:rPr>
          <w:rFonts w:ascii="Times New Roman" w:hAnsi="Times New Roman" w:cs="Times New Roman"/>
          <w:b/>
          <w:color w:val="000000"/>
          <w:sz w:val="28"/>
          <w:szCs w:val="28"/>
        </w:rPr>
        <w:t>Оценкой выполнения поставленных</w:t>
      </w:r>
      <w:r>
        <w:rPr>
          <w:rFonts w:ascii="Times New Roman" w:hAnsi="Times New Roman" w:cs="Times New Roman"/>
          <w:b/>
          <w:color w:val="000000"/>
          <w:sz w:val="28"/>
          <w:szCs w:val="28"/>
        </w:rPr>
        <w:t xml:space="preserve"> </w:t>
      </w:r>
      <w:r w:rsidRPr="00FD14A1">
        <w:rPr>
          <w:rFonts w:ascii="Times New Roman" w:hAnsi="Times New Roman" w:cs="Times New Roman"/>
          <w:b/>
          <w:color w:val="000000"/>
          <w:sz w:val="28"/>
          <w:szCs w:val="28"/>
        </w:rPr>
        <w:t>задач</w:t>
      </w:r>
      <w:r>
        <w:rPr>
          <w:rFonts w:ascii="Times New Roman" w:hAnsi="Times New Roman" w:cs="Times New Roman"/>
          <w:b/>
          <w:color w:val="000000"/>
          <w:sz w:val="28"/>
          <w:szCs w:val="28"/>
        </w:rPr>
        <w:t xml:space="preserve"> </w:t>
      </w:r>
      <w:r w:rsidRPr="00FD14A1">
        <w:rPr>
          <w:rFonts w:ascii="Times New Roman" w:hAnsi="Times New Roman" w:cs="Times New Roman"/>
          <w:b/>
          <w:color w:val="000000"/>
          <w:sz w:val="28"/>
          <w:szCs w:val="28"/>
        </w:rPr>
        <w:t>будут являться</w:t>
      </w:r>
      <w:r>
        <w:rPr>
          <w:rFonts w:ascii="Times New Roman" w:hAnsi="Times New Roman" w:cs="Times New Roman"/>
          <w:b/>
          <w:color w:val="000000"/>
          <w:sz w:val="28"/>
          <w:szCs w:val="28"/>
        </w:rPr>
        <w:t xml:space="preserve"> </w:t>
      </w:r>
      <w:r w:rsidRPr="00FD14A1">
        <w:rPr>
          <w:rFonts w:ascii="Times New Roman" w:hAnsi="Times New Roman" w:cs="Times New Roman"/>
          <w:b/>
          <w:color w:val="000000"/>
          <w:sz w:val="28"/>
          <w:szCs w:val="28"/>
        </w:rPr>
        <w:t>следующие целевые показатели:</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-прирост поступлений налоговых доходов в местный бюджет;</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-снижение количества пожаров на территории населенного пункта</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14A1">
        <w:rPr>
          <w:rFonts w:ascii="Times New Roman" w:hAnsi="Times New Roman" w:cs="Times New Roman"/>
          <w:color w:val="000000"/>
          <w:sz w:val="28"/>
          <w:szCs w:val="28"/>
        </w:rPr>
        <w:t>-протяженность автомобильных дорог, находящихся в границах населенных пунктов, соответствующих техническим требованиям;</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-улучшение санитарного и  эстетического состояния населенного пункта;</w:t>
      </w:r>
    </w:p>
    <w:p w:rsidR="00276E99" w:rsidRPr="00FD14A1" w:rsidRDefault="00276E99" w:rsidP="00276E99">
      <w:pPr>
        <w:widowControl w:val="0"/>
        <w:autoSpaceDE w:val="0"/>
        <w:autoSpaceDN w:val="0"/>
        <w:adjustRightInd w:val="0"/>
        <w:spacing w:after="0" w:line="240" w:lineRule="auto"/>
        <w:ind w:firstLine="709"/>
        <w:rPr>
          <w:rFonts w:ascii="Times New Roman" w:hAnsi="Times New Roman" w:cs="Times New Roman"/>
          <w:sz w:val="28"/>
          <w:szCs w:val="28"/>
        </w:rPr>
      </w:pPr>
      <w:r w:rsidRPr="00FD14A1">
        <w:rPr>
          <w:rFonts w:ascii="Times New Roman" w:hAnsi="Times New Roman" w:cs="Times New Roman"/>
          <w:sz w:val="28"/>
          <w:szCs w:val="28"/>
        </w:rPr>
        <w:lastRenderedPageBreak/>
        <w:t>-доля населения Едогонского сельского поселения, привлеченным к культурно-массовым мероприятиям на территории поселения;</w:t>
      </w:r>
    </w:p>
    <w:p w:rsidR="00276E99" w:rsidRPr="00FD14A1" w:rsidRDefault="00276E99" w:rsidP="00276E99">
      <w:pPr>
        <w:widowControl w:val="0"/>
        <w:autoSpaceDE w:val="0"/>
        <w:autoSpaceDN w:val="0"/>
        <w:adjustRightInd w:val="0"/>
        <w:spacing w:after="0" w:line="240" w:lineRule="auto"/>
        <w:rPr>
          <w:rFonts w:ascii="Times New Roman" w:hAnsi="Times New Roman" w:cs="Times New Roman"/>
          <w:sz w:val="28"/>
          <w:szCs w:val="28"/>
        </w:rPr>
      </w:pPr>
      <w:r w:rsidRPr="00FD14A1">
        <w:rPr>
          <w:rFonts w:ascii="Times New Roman" w:hAnsi="Times New Roman" w:cs="Times New Roman"/>
          <w:sz w:val="28"/>
          <w:szCs w:val="28"/>
        </w:rPr>
        <w:t>--</w:t>
      </w:r>
      <w:r w:rsidRPr="00FD14A1">
        <w:rPr>
          <w:rFonts w:ascii="Times New Roman" w:hAnsi="Times New Roman" w:cs="Times New Roman"/>
          <w:bCs/>
          <w:color w:val="000000"/>
          <w:sz w:val="28"/>
          <w:szCs w:val="28"/>
        </w:rPr>
        <w:t xml:space="preserve"> доля  объектов недвижимости  зарегистрированных и поставленных на кадастровый учет    </w:t>
      </w: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r w:rsidRPr="00FD14A1">
        <w:rPr>
          <w:rFonts w:ascii="Times New Roman" w:hAnsi="Times New Roman" w:cs="Times New Roman"/>
          <w:b/>
          <w:sz w:val="28"/>
          <w:szCs w:val="28"/>
        </w:rPr>
        <w:t xml:space="preserve"> Сведения о составе и значении целевых показателей муниципальной программы представлены в приложении № 1 к муниципальной программе.</w:t>
      </w: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r w:rsidRPr="00FD14A1">
        <w:rPr>
          <w:rFonts w:ascii="Times New Roman" w:hAnsi="Times New Roman" w:cs="Times New Roman"/>
          <w:b/>
          <w:sz w:val="28"/>
          <w:szCs w:val="28"/>
        </w:rPr>
        <w:t>Раздел 3. ОБОСНОВАНИЕ ВЫДЕЛЕНИЯ ПОДПРОГРАММ</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 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276E99" w:rsidRPr="00FD14A1" w:rsidRDefault="00276E99" w:rsidP="00276E99">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FD14A1">
        <w:rPr>
          <w:rFonts w:ascii="Times New Roman" w:hAnsi="Times New Roman" w:cs="Times New Roman"/>
          <w:sz w:val="28"/>
          <w:szCs w:val="28"/>
        </w:rPr>
        <w:t xml:space="preserve"> 1. «Обеспечение деятельности главы Едогонского сельского поселения и администрации Едогонского сельского поселения»;</w:t>
      </w:r>
    </w:p>
    <w:p w:rsidR="00276E99" w:rsidRPr="00FD14A1" w:rsidRDefault="00276E99" w:rsidP="00276E99">
      <w:pPr>
        <w:pStyle w:val="ConsPlusNonformat"/>
        <w:jc w:val="both"/>
        <w:rPr>
          <w:rFonts w:ascii="Times New Roman" w:hAnsi="Times New Roman" w:cs="Times New Roman"/>
          <w:sz w:val="28"/>
          <w:szCs w:val="28"/>
        </w:rPr>
      </w:pPr>
      <w:r w:rsidRPr="00FD14A1">
        <w:rPr>
          <w:rFonts w:ascii="Times New Roman" w:hAnsi="Times New Roman" w:cs="Times New Roman"/>
          <w:sz w:val="28"/>
          <w:szCs w:val="28"/>
        </w:rPr>
        <w:t xml:space="preserve">2. </w:t>
      </w:r>
      <w:r w:rsidRPr="00FD14A1">
        <w:rPr>
          <w:rFonts w:ascii="Times New Roman" w:hAnsi="Times New Roman" w:cs="Times New Roman"/>
          <w:i/>
          <w:color w:val="000000"/>
          <w:sz w:val="28"/>
          <w:szCs w:val="28"/>
        </w:rPr>
        <w:t>«</w:t>
      </w:r>
      <w:r w:rsidRPr="00FD14A1">
        <w:rPr>
          <w:rFonts w:ascii="Times New Roman" w:hAnsi="Times New Roman" w:cs="Times New Roman"/>
          <w:sz w:val="28"/>
          <w:szCs w:val="28"/>
        </w:rPr>
        <w:t>Повышение эффективности бюджетных расходов Едогонского сельского поселения»;</w:t>
      </w:r>
    </w:p>
    <w:p w:rsidR="00276E99" w:rsidRPr="00FD14A1" w:rsidRDefault="00276E99" w:rsidP="00276E99">
      <w:pPr>
        <w:pStyle w:val="ConsPlusNonformat"/>
        <w:jc w:val="both"/>
        <w:rPr>
          <w:rFonts w:ascii="Times New Roman" w:hAnsi="Times New Roman" w:cs="Times New Roman"/>
          <w:sz w:val="28"/>
          <w:szCs w:val="28"/>
        </w:rPr>
      </w:pPr>
      <w:r w:rsidRPr="00FD14A1">
        <w:rPr>
          <w:rFonts w:ascii="Times New Roman" w:hAnsi="Times New Roman" w:cs="Times New Roman"/>
          <w:sz w:val="28"/>
          <w:szCs w:val="28"/>
        </w:rPr>
        <w:t>3. Развитие инфраструктуры на территории сельского поселения;</w:t>
      </w:r>
    </w:p>
    <w:p w:rsidR="00276E99" w:rsidRPr="00FD14A1" w:rsidRDefault="00276E99" w:rsidP="00276E99">
      <w:pPr>
        <w:pStyle w:val="ConsPlusNonformat"/>
        <w:jc w:val="both"/>
        <w:rPr>
          <w:rFonts w:ascii="Times New Roman" w:hAnsi="Times New Roman" w:cs="Times New Roman"/>
          <w:sz w:val="28"/>
          <w:szCs w:val="28"/>
        </w:rPr>
      </w:pPr>
      <w:r w:rsidRPr="00FD14A1">
        <w:rPr>
          <w:rFonts w:ascii="Times New Roman" w:hAnsi="Times New Roman" w:cs="Times New Roman"/>
          <w:sz w:val="28"/>
          <w:szCs w:val="28"/>
        </w:rPr>
        <w:t>4. Обеспечение комплексного пространственного и территориального развития сельского поселения;</w:t>
      </w:r>
    </w:p>
    <w:p w:rsidR="00276E99" w:rsidRPr="00FD14A1" w:rsidRDefault="00276E99" w:rsidP="00276E99">
      <w:pPr>
        <w:pStyle w:val="ConsPlusNonformat"/>
        <w:jc w:val="both"/>
        <w:rPr>
          <w:rFonts w:ascii="Times New Roman" w:hAnsi="Times New Roman" w:cs="Times New Roman"/>
          <w:sz w:val="28"/>
          <w:szCs w:val="28"/>
        </w:rPr>
      </w:pPr>
      <w:r w:rsidRPr="00FD14A1">
        <w:rPr>
          <w:rFonts w:ascii="Times New Roman" w:hAnsi="Times New Roman" w:cs="Times New Roman"/>
          <w:sz w:val="28"/>
          <w:szCs w:val="28"/>
        </w:rPr>
        <w:t>5.</w:t>
      </w:r>
      <w:r w:rsidRPr="00FD14A1">
        <w:rPr>
          <w:rFonts w:ascii="Times New Roman" w:hAnsi="Times New Roman" w:cs="Times New Roman"/>
          <w:i/>
          <w:color w:val="000000"/>
          <w:sz w:val="28"/>
          <w:szCs w:val="28"/>
        </w:rPr>
        <w:t>«</w:t>
      </w:r>
      <w:r w:rsidRPr="00FD14A1">
        <w:rPr>
          <w:rFonts w:ascii="Times New Roman" w:hAnsi="Times New Roman" w:cs="Times New Roman"/>
          <w:sz w:val="28"/>
          <w:szCs w:val="28"/>
        </w:rPr>
        <w:t>Обеспечение комплексных мер безопасности на территории Едогонского сельского поселения»;</w:t>
      </w:r>
    </w:p>
    <w:p w:rsidR="00276E99" w:rsidRPr="00FD14A1" w:rsidRDefault="00276E99" w:rsidP="00276E99">
      <w:pPr>
        <w:pStyle w:val="ConsPlusNonformat"/>
        <w:jc w:val="both"/>
        <w:rPr>
          <w:rFonts w:ascii="Times New Roman" w:hAnsi="Times New Roman" w:cs="Times New Roman"/>
          <w:sz w:val="28"/>
          <w:szCs w:val="28"/>
        </w:rPr>
      </w:pPr>
      <w:r w:rsidRPr="00FD14A1">
        <w:rPr>
          <w:rFonts w:ascii="Times New Roman" w:hAnsi="Times New Roman" w:cs="Times New Roman"/>
          <w:sz w:val="28"/>
          <w:szCs w:val="28"/>
        </w:rPr>
        <w:t>6.</w:t>
      </w:r>
      <w:r w:rsidRPr="00FD14A1">
        <w:rPr>
          <w:rFonts w:ascii="Times New Roman" w:hAnsi="Times New Roman" w:cs="Times New Roman"/>
          <w:i/>
          <w:color w:val="000000"/>
          <w:sz w:val="28"/>
          <w:szCs w:val="28"/>
        </w:rPr>
        <w:t xml:space="preserve"> «</w:t>
      </w:r>
      <w:r w:rsidRPr="00FD14A1">
        <w:rPr>
          <w:rFonts w:ascii="Times New Roman" w:hAnsi="Times New Roman" w:cs="Times New Roman"/>
          <w:sz w:val="28"/>
          <w:szCs w:val="28"/>
        </w:rPr>
        <w:t>Развитие сферы  культуры и спорта на территории Едогонского сельского поселения»</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Каждая из подпрограмм выделана исходя из масштаба и сложности решаемых в её рамках задач муниципальной программы.</w:t>
      </w:r>
      <w:r>
        <w:rPr>
          <w:rFonts w:ascii="Times New Roman" w:hAnsi="Times New Roman" w:cs="Times New Roman"/>
          <w:sz w:val="28"/>
          <w:szCs w:val="28"/>
        </w:rPr>
        <w:t xml:space="preserve"> </w:t>
      </w:r>
      <w:r w:rsidRPr="00FD14A1">
        <w:rPr>
          <w:rFonts w:ascii="Times New Roman" w:hAnsi="Times New Roman" w:cs="Times New Roman"/>
          <w:sz w:val="28"/>
          <w:szCs w:val="28"/>
        </w:rPr>
        <w:t>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Достижение поставленных задач подпрограмм, включенных в муниципальную программу, реализуется посредством выполнения основных мероприятий.</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 Мероприятия подпрограммы разработаны в области профилактики пожарной безопасности,</w:t>
      </w:r>
      <w:r>
        <w:rPr>
          <w:rFonts w:ascii="Times New Roman" w:hAnsi="Times New Roman" w:cs="Times New Roman"/>
          <w:sz w:val="28"/>
          <w:szCs w:val="28"/>
        </w:rPr>
        <w:t xml:space="preserve"> </w:t>
      </w:r>
      <w:r w:rsidRPr="00FD14A1">
        <w:rPr>
          <w:rFonts w:ascii="Times New Roman" w:hAnsi="Times New Roman" w:cs="Times New Roman"/>
          <w:sz w:val="28"/>
          <w:szCs w:val="28"/>
        </w:rPr>
        <w:t>в области благоустройства, развития культуры и спорта,</w:t>
      </w:r>
      <w:r>
        <w:rPr>
          <w:rFonts w:ascii="Times New Roman" w:hAnsi="Times New Roman" w:cs="Times New Roman"/>
          <w:sz w:val="28"/>
          <w:szCs w:val="28"/>
        </w:rPr>
        <w:t xml:space="preserve"> </w:t>
      </w:r>
      <w:r w:rsidRPr="00FD14A1">
        <w:rPr>
          <w:rFonts w:ascii="Times New Roman" w:hAnsi="Times New Roman" w:cs="Times New Roman"/>
          <w:sz w:val="28"/>
          <w:szCs w:val="28"/>
        </w:rPr>
        <w:t xml:space="preserve">развития транспортной инфраструктуры, повышении эффективности бюджетных расходов, содержании органов местного самоуправления. Подпрограммы также характеризуются </w:t>
      </w:r>
      <w:hyperlink w:anchor="Par607" w:history="1">
        <w:r w:rsidRPr="00FD14A1">
          <w:rPr>
            <w:rFonts w:ascii="Times New Roman" w:hAnsi="Times New Roman" w:cs="Times New Roman"/>
            <w:sz w:val="28"/>
            <w:szCs w:val="28"/>
          </w:rPr>
          <w:t>перечнем</w:t>
        </w:r>
      </w:hyperlink>
      <w:r w:rsidRPr="00FD14A1">
        <w:rPr>
          <w:rFonts w:ascii="Times New Roman" w:hAnsi="Times New Roman" w:cs="Times New Roman"/>
          <w:sz w:val="28"/>
          <w:szCs w:val="28"/>
        </w:rPr>
        <w:t xml:space="preserve"> основных мероприятий  к муниципальной программе.</w:t>
      </w:r>
    </w:p>
    <w:p w:rsidR="00276E99" w:rsidRPr="00FD14A1" w:rsidRDefault="003E39EE" w:rsidP="00276E99">
      <w:pPr>
        <w:widowControl w:val="0"/>
        <w:autoSpaceDE w:val="0"/>
        <w:autoSpaceDN w:val="0"/>
        <w:adjustRightInd w:val="0"/>
        <w:spacing w:after="0" w:line="240" w:lineRule="auto"/>
        <w:ind w:firstLine="851"/>
        <w:jc w:val="both"/>
        <w:rPr>
          <w:rFonts w:ascii="Times New Roman" w:hAnsi="Times New Roman" w:cs="Times New Roman"/>
          <w:sz w:val="28"/>
          <w:szCs w:val="28"/>
        </w:rPr>
      </w:pPr>
      <w:hyperlink w:anchor="Par607" w:history="1">
        <w:r w:rsidR="00276E99" w:rsidRPr="00FD14A1">
          <w:rPr>
            <w:rFonts w:ascii="Times New Roman" w:hAnsi="Times New Roman" w:cs="Times New Roman"/>
            <w:sz w:val="28"/>
            <w:szCs w:val="28"/>
          </w:rPr>
          <w:t>Перечень</w:t>
        </w:r>
      </w:hyperlink>
      <w:r w:rsidR="00276E99" w:rsidRPr="00FD14A1">
        <w:rPr>
          <w:rFonts w:ascii="Times New Roman" w:hAnsi="Times New Roman" w:cs="Times New Roman"/>
          <w:sz w:val="28"/>
          <w:szCs w:val="28"/>
        </w:rPr>
        <w:t xml:space="preserve"> основных мероприятий муниципальной</w:t>
      </w:r>
      <w:r w:rsidR="00276E99">
        <w:rPr>
          <w:rFonts w:ascii="Times New Roman" w:hAnsi="Times New Roman" w:cs="Times New Roman"/>
          <w:sz w:val="28"/>
          <w:szCs w:val="28"/>
        </w:rPr>
        <w:t xml:space="preserve"> </w:t>
      </w:r>
      <w:r w:rsidR="00276E99" w:rsidRPr="00FD14A1">
        <w:rPr>
          <w:rFonts w:ascii="Times New Roman" w:hAnsi="Times New Roman" w:cs="Times New Roman"/>
          <w:sz w:val="28"/>
          <w:szCs w:val="28"/>
        </w:rPr>
        <w:t>программы</w:t>
      </w:r>
      <w:r w:rsidR="00276E99">
        <w:rPr>
          <w:rFonts w:ascii="Times New Roman" w:hAnsi="Times New Roman" w:cs="Times New Roman"/>
          <w:sz w:val="28"/>
          <w:szCs w:val="28"/>
        </w:rPr>
        <w:t xml:space="preserve"> </w:t>
      </w:r>
      <w:r w:rsidR="00276E99" w:rsidRPr="00FD14A1">
        <w:rPr>
          <w:rFonts w:ascii="Times New Roman" w:hAnsi="Times New Roman" w:cs="Times New Roman"/>
          <w:sz w:val="28"/>
          <w:szCs w:val="28"/>
        </w:rPr>
        <w:t>представлен в приложении № 2 к муниципальной программе.</w:t>
      </w:r>
    </w:p>
    <w:p w:rsidR="00276E99" w:rsidRPr="00FD14A1" w:rsidRDefault="00276E99" w:rsidP="00276E99">
      <w:pPr>
        <w:spacing w:after="0" w:line="240" w:lineRule="auto"/>
        <w:ind w:firstLine="284"/>
        <w:jc w:val="both"/>
        <w:rPr>
          <w:rFonts w:ascii="Times New Roman" w:hAnsi="Times New Roman" w:cs="Times New Roman"/>
          <w:b/>
          <w:sz w:val="28"/>
          <w:szCs w:val="28"/>
        </w:rPr>
      </w:pPr>
    </w:p>
    <w:p w:rsidR="00276E99" w:rsidRPr="00FD14A1" w:rsidRDefault="00276E99" w:rsidP="00276E99">
      <w:pPr>
        <w:spacing w:after="0" w:line="240" w:lineRule="auto"/>
        <w:ind w:firstLine="284"/>
        <w:jc w:val="both"/>
        <w:rPr>
          <w:rFonts w:ascii="Times New Roman" w:hAnsi="Times New Roman" w:cs="Times New Roman"/>
          <w:b/>
          <w:sz w:val="28"/>
          <w:szCs w:val="28"/>
        </w:rPr>
      </w:pPr>
      <w:r w:rsidRPr="00FD14A1">
        <w:rPr>
          <w:rFonts w:ascii="Times New Roman" w:hAnsi="Times New Roman" w:cs="Times New Roman"/>
          <w:b/>
          <w:sz w:val="28"/>
          <w:szCs w:val="28"/>
        </w:rPr>
        <w:t>Раздел 4. Анализ рисков реализации муниципальной программы и описание мер управления рисками реализации муниципальной программы</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Реализация муниципальной программы сопряжена с рядом рисков, которые могут препятствовать своевременному достижению запланированных результатов.</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Это риски финансовые, операционные и природно-техногенные. </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Риск финансового обеспечения связан с недостаточным или поздним финансированием муниципальной программы. Операционные риски связаны с ошибками управления. Эти риски могут привести к нарушению сроков выполнения мероприятий и достижению запланированных результатов.</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Природно-техногенные риски связаны с возможностью возникновения природных факторов. Эти риски могут привести к отвлечению средств от </w:t>
      </w:r>
      <w:r w:rsidRPr="00FD14A1">
        <w:rPr>
          <w:rFonts w:ascii="Times New Roman" w:hAnsi="Times New Roman" w:cs="Times New Roman"/>
          <w:sz w:val="28"/>
          <w:szCs w:val="28"/>
        </w:rPr>
        <w:lastRenderedPageBreak/>
        <w:t>финансирования мероприятий программы в пользу других мероприятий.</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В целях управления указанными рисками в ходе реализации муниципальной программы предусматривается:</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 формирование эффективной системы управления муниципальной программой на основе четкого распределения функций;</w:t>
      </w:r>
    </w:p>
    <w:p w:rsidR="00276E99" w:rsidRPr="00FD14A1" w:rsidRDefault="00276E99" w:rsidP="00276E99">
      <w:pPr>
        <w:pStyle w:val="ConsPlusNonformat"/>
        <w:ind w:firstLine="709"/>
        <w:jc w:val="both"/>
        <w:rPr>
          <w:rFonts w:ascii="Times New Roman" w:hAnsi="Times New Roman" w:cs="Times New Roman"/>
          <w:sz w:val="28"/>
          <w:szCs w:val="28"/>
        </w:rPr>
      </w:pPr>
      <w:r w:rsidRPr="00FD14A1">
        <w:rPr>
          <w:rFonts w:ascii="Times New Roman" w:hAnsi="Times New Roman" w:cs="Times New Roman"/>
          <w:sz w:val="28"/>
          <w:szCs w:val="28"/>
        </w:rPr>
        <w:t>- проведение регулярного анализа и мониторинга и при необходимости корректировке показателей и мероприятий программы;</w:t>
      </w: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r w:rsidRPr="00FD14A1">
        <w:rPr>
          <w:rFonts w:ascii="Times New Roman" w:hAnsi="Times New Roman" w:cs="Times New Roman"/>
          <w:b/>
          <w:sz w:val="28"/>
          <w:szCs w:val="28"/>
        </w:rPr>
        <w:t>Раздел 5. Ресурсное обеспечение муниципальной программы</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Информация о ресурсном </w:t>
      </w:r>
      <w:hyperlink r:id="rId7" w:history="1">
        <w:r w:rsidRPr="00FD14A1">
          <w:rPr>
            <w:rFonts w:ascii="Times New Roman" w:hAnsi="Times New Roman" w:cs="Times New Roman"/>
            <w:sz w:val="28"/>
            <w:szCs w:val="28"/>
          </w:rPr>
          <w:t>обеспечении</w:t>
        </w:r>
      </w:hyperlink>
      <w:r w:rsidRPr="00FD14A1">
        <w:rPr>
          <w:rFonts w:ascii="Times New Roman" w:hAnsi="Times New Roman" w:cs="Times New Roman"/>
          <w:sz w:val="28"/>
          <w:szCs w:val="28"/>
        </w:rPr>
        <w:t xml:space="preserve"> реализации муниципальной программы за счет средств, предусмотренных в бюджете Едогонского сельского поселения представлена в Приложении № 3 к муниципальной программе.</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 xml:space="preserve">Прогнозная (справочная) </w:t>
      </w:r>
      <w:hyperlink r:id="rId8" w:history="1">
        <w:r w:rsidRPr="00FD14A1">
          <w:rPr>
            <w:rFonts w:ascii="Times New Roman" w:hAnsi="Times New Roman" w:cs="Times New Roman"/>
            <w:sz w:val="28"/>
            <w:szCs w:val="28"/>
          </w:rPr>
          <w:t>оценка</w:t>
        </w:r>
      </w:hyperlink>
      <w:r w:rsidRPr="00FD14A1">
        <w:rPr>
          <w:rFonts w:ascii="Times New Roman" w:hAnsi="Times New Roman" w:cs="Times New Roman"/>
          <w:sz w:val="28"/>
          <w:szCs w:val="28"/>
        </w:rPr>
        <w:t xml:space="preserve"> ресурсного обеспечения реализации муниципальной программы за счет всех источников финансирования приводится в Приложении № 4 к муниципальной программе.</w:t>
      </w: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p>
    <w:p w:rsidR="00276E99" w:rsidRPr="00FD14A1" w:rsidRDefault="00276E99" w:rsidP="00276E99">
      <w:pPr>
        <w:widowControl w:val="0"/>
        <w:autoSpaceDE w:val="0"/>
        <w:autoSpaceDN w:val="0"/>
        <w:adjustRightInd w:val="0"/>
        <w:spacing w:after="0" w:line="240" w:lineRule="auto"/>
        <w:ind w:firstLine="709"/>
        <w:jc w:val="both"/>
        <w:outlineLvl w:val="3"/>
        <w:rPr>
          <w:rFonts w:ascii="Times New Roman" w:hAnsi="Times New Roman" w:cs="Times New Roman"/>
          <w:b/>
          <w:sz w:val="28"/>
          <w:szCs w:val="28"/>
        </w:rPr>
      </w:pPr>
      <w:r w:rsidRPr="00FD14A1">
        <w:rPr>
          <w:rFonts w:ascii="Times New Roman" w:hAnsi="Times New Roman" w:cs="Times New Roman"/>
          <w:b/>
          <w:sz w:val="28"/>
          <w:szCs w:val="28"/>
        </w:rPr>
        <w:t>Раздел 6. Ожидаемые конечные результаты реализации</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D14A1">
        <w:rPr>
          <w:rFonts w:ascii="Times New Roman" w:hAnsi="Times New Roman" w:cs="Times New Roman"/>
          <w:b/>
          <w:sz w:val="28"/>
          <w:szCs w:val="28"/>
        </w:rPr>
        <w:t>муниципальной программы</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Социально-экономическая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Результатами реализации муниципальной программы станет разработка мер и мероприятий, направленных на совершенствование механизмов управления экономическим развитием Едогонского сельского поселения.</w:t>
      </w:r>
    </w:p>
    <w:p w:rsidR="00276E99" w:rsidRPr="00FD14A1" w:rsidRDefault="00276E99" w:rsidP="00276E99">
      <w:pPr>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Реализация муниципальной программы позволит обеспечить получение следующих результатов:</w:t>
      </w:r>
    </w:p>
    <w:p w:rsidR="00276E99" w:rsidRPr="00FD14A1" w:rsidRDefault="00276E99" w:rsidP="00276E9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14A1">
        <w:rPr>
          <w:rFonts w:ascii="Times New Roman" w:hAnsi="Times New Roman" w:cs="Times New Roman"/>
          <w:sz w:val="28"/>
          <w:szCs w:val="28"/>
        </w:rPr>
        <w:t>-повышение качества предоставляемых услуг администрацией сельского поселения;</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-эффективное использование местного бюджета;</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eastAsia="Times New Roman" w:hAnsi="Times New Roman" w:cs="Times New Roman"/>
          <w:bCs/>
          <w:sz w:val="28"/>
          <w:szCs w:val="28"/>
          <w:lang w:eastAsia="ru-RU"/>
        </w:rPr>
        <w:t>-увеличение собственных доходов местного бюджета;</w:t>
      </w:r>
    </w:p>
    <w:p w:rsidR="00276E99" w:rsidRPr="00FD14A1" w:rsidRDefault="00276E99" w:rsidP="00276E9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14A1">
        <w:rPr>
          <w:rFonts w:ascii="Times New Roman" w:hAnsi="Times New Roman" w:cs="Times New Roman"/>
          <w:sz w:val="28"/>
          <w:szCs w:val="28"/>
        </w:rPr>
        <w:t>- обеспечение безопасности жизнедеятельности на территории поселения;</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-сохранение и развитие транспортной инфраструктуры;</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-улучшение санитарного и экологического состояния территории поселения;</w:t>
      </w:r>
    </w:p>
    <w:p w:rsidR="00276E99" w:rsidRPr="00FD14A1"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14A1">
        <w:rPr>
          <w:rFonts w:ascii="Times New Roman" w:hAnsi="Times New Roman" w:cs="Times New Roman"/>
          <w:sz w:val="28"/>
          <w:szCs w:val="28"/>
        </w:rPr>
        <w:t>-формирование у населения здорового образа жизни;</w:t>
      </w:r>
    </w:p>
    <w:p w:rsidR="00276E99" w:rsidRPr="00FD14A1" w:rsidRDefault="00276E99" w:rsidP="00276E9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FD14A1">
        <w:rPr>
          <w:rFonts w:ascii="Times New Roman" w:eastAsia="Times New Roman" w:hAnsi="Times New Roman" w:cs="Times New Roman"/>
          <w:bCs/>
          <w:sz w:val="28"/>
          <w:szCs w:val="28"/>
          <w:lang w:eastAsia="ru-RU"/>
        </w:rPr>
        <w:t>-повышение качества и уровня жизни населения, его</w:t>
      </w:r>
      <w:r>
        <w:rPr>
          <w:rFonts w:ascii="Times New Roman" w:eastAsia="Times New Roman" w:hAnsi="Times New Roman" w:cs="Times New Roman"/>
          <w:bCs/>
          <w:sz w:val="28"/>
          <w:szCs w:val="28"/>
          <w:lang w:eastAsia="ru-RU"/>
        </w:rPr>
        <w:t xml:space="preserve"> </w:t>
      </w:r>
      <w:r w:rsidRPr="00FD14A1">
        <w:rPr>
          <w:rFonts w:ascii="Times New Roman" w:eastAsia="Times New Roman" w:hAnsi="Times New Roman" w:cs="Times New Roman"/>
          <w:bCs/>
          <w:sz w:val="28"/>
          <w:szCs w:val="28"/>
          <w:lang w:eastAsia="ru-RU"/>
        </w:rPr>
        <w:t>занятости;</w:t>
      </w:r>
    </w:p>
    <w:p w:rsidR="00276E99" w:rsidRPr="00FD14A1" w:rsidRDefault="00276E99" w:rsidP="00276E99">
      <w:pPr>
        <w:widowControl w:val="0"/>
        <w:autoSpaceDE w:val="0"/>
        <w:autoSpaceDN w:val="0"/>
        <w:adjustRightInd w:val="0"/>
        <w:spacing w:after="0" w:line="240" w:lineRule="auto"/>
        <w:ind w:firstLine="709"/>
        <w:rPr>
          <w:rFonts w:ascii="Times New Roman" w:hAnsi="Times New Roman" w:cs="Times New Roman"/>
          <w:sz w:val="28"/>
          <w:szCs w:val="28"/>
        </w:rPr>
      </w:pPr>
      <w:r w:rsidRPr="00FD14A1">
        <w:rPr>
          <w:rFonts w:ascii="Times New Roman" w:eastAsia="Times New Roman" w:hAnsi="Times New Roman" w:cs="Times New Roman"/>
          <w:bCs/>
          <w:sz w:val="28"/>
          <w:szCs w:val="28"/>
          <w:lang w:eastAsia="ru-RU"/>
        </w:rPr>
        <w:t>-</w:t>
      </w:r>
      <w:r w:rsidRPr="00FD14A1">
        <w:rPr>
          <w:rFonts w:ascii="Times New Roman" w:hAnsi="Times New Roman" w:cs="Times New Roman"/>
          <w:sz w:val="28"/>
          <w:szCs w:val="28"/>
        </w:rPr>
        <w:t>наличие актуализированных утвержденных документов территориального планирования    и градостроительного зонирования</w:t>
      </w:r>
      <w:r>
        <w:rPr>
          <w:rFonts w:ascii="Times New Roman" w:hAnsi="Times New Roman" w:cs="Times New Roman"/>
          <w:sz w:val="28"/>
          <w:szCs w:val="28"/>
        </w:rPr>
        <w:t>.</w:t>
      </w:r>
    </w:p>
    <w:p w:rsidR="00276E99" w:rsidRPr="00FD14A1" w:rsidRDefault="00276E99" w:rsidP="00276E99">
      <w:pPr>
        <w:widowControl w:val="0"/>
        <w:autoSpaceDE w:val="0"/>
        <w:autoSpaceDN w:val="0"/>
        <w:adjustRightInd w:val="0"/>
        <w:spacing w:after="0" w:line="240" w:lineRule="auto"/>
        <w:rPr>
          <w:rFonts w:ascii="Times New Roman" w:hAnsi="Times New Roman" w:cs="Times New Roman"/>
          <w:sz w:val="28"/>
          <w:szCs w:val="28"/>
        </w:rPr>
        <w:sectPr w:rsidR="00276E99" w:rsidRPr="00FD14A1" w:rsidSect="00F818DB">
          <w:footerReference w:type="default" r:id="rId9"/>
          <w:pgSz w:w="11906" w:h="16838"/>
          <w:pgMar w:top="425" w:right="567" w:bottom="851" w:left="1134" w:header="709" w:footer="709" w:gutter="0"/>
          <w:cols w:space="708"/>
          <w:docGrid w:linePitch="360"/>
        </w:sectPr>
      </w:pP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lastRenderedPageBreak/>
        <w:t>Приложение №1</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 xml:space="preserve"> к </w:t>
      </w:r>
      <w:proofErr w:type="spellStart"/>
      <w:r w:rsidRPr="005A2A39">
        <w:rPr>
          <w:rFonts w:ascii="Times New Roman" w:hAnsi="Times New Roman" w:cs="Times New Roman"/>
          <w:sz w:val="24"/>
          <w:szCs w:val="24"/>
        </w:rPr>
        <w:t>муниципальнойпрограмме</w:t>
      </w:r>
      <w:proofErr w:type="spellEnd"/>
    </w:p>
    <w:p w:rsidR="00276E99" w:rsidRPr="005A2A39" w:rsidRDefault="00276E99" w:rsidP="00276E99">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276E99" w:rsidRPr="005A2A39" w:rsidRDefault="00276E99" w:rsidP="00276E99">
      <w:pPr>
        <w:pStyle w:val="ConsPlusNonformat"/>
        <w:ind w:firstLine="709"/>
        <w:jc w:val="right"/>
        <w:rPr>
          <w:rFonts w:ascii="Times New Roman" w:hAnsi="Times New Roman" w:cs="Times New Roman"/>
          <w:b/>
          <w:sz w:val="24"/>
          <w:szCs w:val="24"/>
          <w:u w:val="single"/>
        </w:rPr>
      </w:pPr>
      <w:r w:rsidRPr="005A2A39">
        <w:rPr>
          <w:rFonts w:ascii="Times New Roman" w:hAnsi="Times New Roman" w:cs="Times New Roman"/>
          <w:sz w:val="24"/>
          <w:szCs w:val="24"/>
          <w:u w:val="single"/>
        </w:rPr>
        <w:t>территории сельского поселения</w:t>
      </w:r>
      <w:r w:rsidRPr="005A2A39">
        <w:rPr>
          <w:rFonts w:ascii="Times New Roman" w:hAnsi="Times New Roman" w:cs="Times New Roman"/>
          <w:b/>
          <w:sz w:val="24"/>
          <w:szCs w:val="24"/>
          <w:u w:val="single"/>
        </w:rPr>
        <w:t>»</w:t>
      </w:r>
      <w:r>
        <w:rPr>
          <w:rFonts w:ascii="Times New Roman" w:hAnsi="Times New Roman" w:cs="Times New Roman"/>
          <w:sz w:val="24"/>
          <w:szCs w:val="24"/>
          <w:u w:val="single"/>
        </w:rPr>
        <w:t xml:space="preserve">  на 2018-2022гг</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5A2A39">
        <w:rPr>
          <w:rFonts w:ascii="Times New Roman" w:hAnsi="Times New Roman" w:cs="Times New Roman"/>
          <w:b/>
          <w:sz w:val="24"/>
          <w:szCs w:val="24"/>
        </w:rPr>
        <w:t>СВЕДЕНИЯ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5A2A39">
        <w:rPr>
          <w:rFonts w:ascii="Times New Roman" w:hAnsi="Times New Roman" w:cs="Times New Roman"/>
          <w:b/>
          <w:sz w:val="24"/>
          <w:szCs w:val="24"/>
        </w:rPr>
        <w:t xml:space="preserve">О СОСТАВЕ И ЗНАЧЕНИЯХ ЦЕЛЕВЫХ ПОКАЗАТЕЛЕЙ </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103406">
        <w:rPr>
          <w:rFonts w:ascii="Times New Roman" w:hAnsi="Times New Roman" w:cs="Times New Roman"/>
          <w:sz w:val="24"/>
          <w:szCs w:val="24"/>
        </w:rPr>
        <w:t>муниципальной программы</w:t>
      </w:r>
      <w:r w:rsidRPr="005A2A39">
        <w:rPr>
          <w:rFonts w:ascii="Times New Roman" w:hAnsi="Times New Roman" w:cs="Times New Roman"/>
          <w:b/>
          <w:sz w:val="24"/>
          <w:szCs w:val="24"/>
        </w:rPr>
        <w:t>«</w:t>
      </w:r>
      <w:r w:rsidRPr="005A2A39">
        <w:rPr>
          <w:rFonts w:ascii="Times New Roman" w:hAnsi="Times New Roman" w:cs="Times New Roman"/>
          <w:b/>
          <w:i/>
          <w:sz w:val="24"/>
          <w:szCs w:val="24"/>
          <w:u w:val="single"/>
        </w:rPr>
        <w:t>СОЦИАЛЬНО-ЭКОНОМИЧЕСКОЕ РАЗВИТИЕ ТЕРРИТОРИИ СЕЛЬСКОГО ПОСЕЛЕНИЯ</w:t>
      </w:r>
      <w:r w:rsidRPr="005A2A39">
        <w:rPr>
          <w:rFonts w:ascii="Times New Roman" w:hAnsi="Times New Roman" w:cs="Times New Roman"/>
          <w:b/>
          <w:sz w:val="24"/>
          <w:szCs w:val="24"/>
        </w:rPr>
        <w:t xml:space="preserve"> «</w:t>
      </w:r>
    </w:p>
    <w:p w:rsidR="00276E99" w:rsidRPr="00103406"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103406">
        <w:rPr>
          <w:rFonts w:ascii="Times New Roman" w:hAnsi="Times New Roman" w:cs="Times New Roman"/>
          <w:sz w:val="24"/>
          <w:szCs w:val="24"/>
        </w:rPr>
        <w:t>(далее - программа)</w:t>
      </w:r>
    </w:p>
    <w:tbl>
      <w:tblPr>
        <w:tblW w:w="31525" w:type="dxa"/>
        <w:tblLayout w:type="fixed"/>
        <w:tblCellMar>
          <w:top w:w="75" w:type="dxa"/>
          <w:left w:w="0" w:type="dxa"/>
          <w:bottom w:w="75" w:type="dxa"/>
          <w:right w:w="0" w:type="dxa"/>
        </w:tblCellMar>
        <w:tblLook w:val="0000"/>
      </w:tblPr>
      <w:tblGrid>
        <w:gridCol w:w="580"/>
        <w:gridCol w:w="3181"/>
        <w:gridCol w:w="691"/>
        <w:gridCol w:w="1252"/>
        <w:gridCol w:w="1262"/>
        <w:gridCol w:w="1830"/>
        <w:gridCol w:w="1546"/>
        <w:gridCol w:w="1447"/>
        <w:gridCol w:w="1230"/>
        <w:gridCol w:w="84"/>
        <w:gridCol w:w="1897"/>
        <w:gridCol w:w="15255"/>
        <w:gridCol w:w="1110"/>
        <w:gridCol w:w="20"/>
        <w:gridCol w:w="20"/>
        <w:gridCol w:w="20"/>
        <w:gridCol w:w="20"/>
        <w:gridCol w:w="20"/>
        <w:gridCol w:w="20"/>
        <w:gridCol w:w="20"/>
        <w:gridCol w:w="20"/>
      </w:tblGrid>
      <w:tr w:rsidR="00276E99" w:rsidRPr="005A2A39" w:rsidTr="00881405">
        <w:trPr>
          <w:gridAfter w:val="10"/>
          <w:wAfter w:w="16525" w:type="dxa"/>
          <w:trHeight w:val="20"/>
        </w:trPr>
        <w:tc>
          <w:tcPr>
            <w:tcW w:w="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 </w:t>
            </w:r>
            <w:proofErr w:type="spellStart"/>
            <w:r w:rsidRPr="005A2A39">
              <w:rPr>
                <w:rFonts w:ascii="Times New Roman" w:hAnsi="Times New Roman" w:cs="Times New Roman"/>
                <w:sz w:val="24"/>
                <w:szCs w:val="24"/>
              </w:rPr>
              <w:t>п</w:t>
            </w:r>
            <w:proofErr w:type="spellEnd"/>
            <w:r w:rsidRPr="005A2A39">
              <w:rPr>
                <w:rFonts w:ascii="Times New Roman" w:hAnsi="Times New Roman" w:cs="Times New Roman"/>
                <w:sz w:val="24"/>
                <w:szCs w:val="24"/>
              </w:rPr>
              <w:t>/</w:t>
            </w:r>
            <w:proofErr w:type="spellStart"/>
            <w:r w:rsidRPr="005A2A39">
              <w:rPr>
                <w:rFonts w:ascii="Times New Roman" w:hAnsi="Times New Roman" w:cs="Times New Roman"/>
                <w:sz w:val="24"/>
                <w:szCs w:val="24"/>
              </w:rPr>
              <w:t>п</w:t>
            </w:r>
            <w:proofErr w:type="spellEnd"/>
          </w:p>
        </w:tc>
        <w:tc>
          <w:tcPr>
            <w:tcW w:w="3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Наименование целевого показателя</w:t>
            </w:r>
          </w:p>
        </w:tc>
        <w:tc>
          <w:tcPr>
            <w:tcW w:w="6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Ед. </w:t>
            </w:r>
            <w:proofErr w:type="spellStart"/>
            <w:r w:rsidRPr="005A2A39">
              <w:rPr>
                <w:rFonts w:ascii="Times New Roman" w:hAnsi="Times New Roman" w:cs="Times New Roman"/>
                <w:sz w:val="24"/>
                <w:szCs w:val="24"/>
              </w:rPr>
              <w:t>изм</w:t>
            </w:r>
            <w:proofErr w:type="spellEnd"/>
            <w:r w:rsidRPr="005A2A39">
              <w:rPr>
                <w:rFonts w:ascii="Times New Roman" w:hAnsi="Times New Roman" w:cs="Times New Roman"/>
                <w:sz w:val="24"/>
                <w:szCs w:val="24"/>
              </w:rPr>
              <w:t>.</w:t>
            </w:r>
          </w:p>
        </w:tc>
        <w:tc>
          <w:tcPr>
            <w:tcW w:w="105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Значения целевых показателей</w:t>
            </w:r>
          </w:p>
        </w:tc>
      </w:tr>
      <w:tr w:rsidR="00276E99" w:rsidRPr="005A2A39" w:rsidTr="00881405">
        <w:trPr>
          <w:gridAfter w:val="10"/>
          <w:wAfter w:w="16525" w:type="dxa"/>
          <w:trHeight w:val="20"/>
        </w:trPr>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both"/>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both"/>
              <w:rPr>
                <w:rFonts w:ascii="Times New Roman" w:hAnsi="Times New Roman" w:cs="Times New Roman"/>
                <w:sz w:val="24"/>
                <w:szCs w:val="24"/>
              </w:rPr>
            </w:pPr>
          </w:p>
        </w:tc>
        <w:tc>
          <w:tcPr>
            <w:tcW w:w="6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both"/>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2016год</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2017 год</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2018год</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2019г</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2020год</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2021год</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2022год</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9</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w:t>
            </w:r>
          </w:p>
        </w:tc>
      </w:tr>
      <w:tr w:rsidR="00276E99" w:rsidRPr="005A2A39" w:rsidTr="00881405">
        <w:trPr>
          <w:gridAfter w:val="10"/>
          <w:wAfter w:w="16525" w:type="dxa"/>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pStyle w:val="ConsPlusNonformat"/>
              <w:ind w:firstLine="709"/>
              <w:jc w:val="center"/>
              <w:rPr>
                <w:rFonts w:ascii="Times New Roman" w:hAnsi="Times New Roman" w:cs="Times New Roman"/>
                <w:b/>
                <w:i/>
                <w:sz w:val="24"/>
                <w:szCs w:val="24"/>
                <w:u w:val="single"/>
              </w:rPr>
            </w:pPr>
            <w:r w:rsidRPr="005A2A39">
              <w:rPr>
                <w:rFonts w:ascii="Times New Roman" w:hAnsi="Times New Roman" w:cs="Times New Roman"/>
                <w:sz w:val="24"/>
                <w:szCs w:val="24"/>
              </w:rPr>
              <w:t>Программа</w:t>
            </w:r>
            <w:r w:rsidRPr="005A2A39">
              <w:rPr>
                <w:rFonts w:ascii="Times New Roman" w:hAnsi="Times New Roman" w:cs="Times New Roman"/>
                <w:i/>
                <w:sz w:val="24"/>
                <w:szCs w:val="24"/>
              </w:rPr>
              <w:t>«</w:t>
            </w:r>
            <w:r w:rsidRPr="005A2A39">
              <w:rPr>
                <w:rFonts w:ascii="Times New Roman" w:hAnsi="Times New Roman" w:cs="Times New Roman"/>
                <w:b/>
                <w:i/>
                <w:sz w:val="24"/>
                <w:szCs w:val="24"/>
                <w:u w:val="single"/>
              </w:rPr>
              <w:t>СОЦИАЛЬНО-ЭКОНОМИЧЕСКОЕ РАЗВИТИЕ ТЕРРИТОРИИ СЕЛЬСКОГО ПОСЕЛЕНИЯ»</w:t>
            </w:r>
          </w:p>
        </w:tc>
      </w:tr>
      <w:tr w:rsidR="00276E99" w:rsidRPr="005A2A39" w:rsidTr="00881405">
        <w:trPr>
          <w:gridAfter w:val="10"/>
          <w:wAfter w:w="16525" w:type="dxa"/>
          <w:trHeight w:val="1092"/>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Прирост поступл</w:t>
            </w:r>
            <w:r>
              <w:rPr>
                <w:rFonts w:ascii="Times New Roman" w:hAnsi="Times New Roman" w:cs="Times New Roman"/>
                <w:sz w:val="24"/>
                <w:szCs w:val="24"/>
              </w:rPr>
              <w:t>ений налоговых доходов в местный бюджет</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108</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110</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Снижение количества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color w:val="000000"/>
                <w:sz w:val="24"/>
                <w:szCs w:val="24"/>
              </w:rPr>
              <w:t>Протяженность автомобильных дорог, находящихся в границах населенных пунктов, соответствующих техническим требованиям</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5A2A39">
              <w:rPr>
                <w:rFonts w:ascii="Times New Roman" w:hAnsi="Times New Roman" w:cs="Times New Roman"/>
                <w:sz w:val="24"/>
                <w:szCs w:val="24"/>
              </w:rPr>
              <w:t>п</w:t>
            </w:r>
            <w:proofErr w:type="spellEnd"/>
            <w:r w:rsidRPr="005A2A39">
              <w:rPr>
                <w:rFonts w:ascii="Times New Roman" w:hAnsi="Times New Roman" w:cs="Times New Roman"/>
                <w:sz w:val="24"/>
                <w:szCs w:val="24"/>
              </w:rPr>
              <w:t>/м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5A2A39">
              <w:rPr>
                <w:rFonts w:ascii="Times New Roman" w:hAnsi="Times New Roman" w:cs="Times New Roman"/>
                <w:sz w:val="24"/>
                <w:szCs w:val="24"/>
              </w:rPr>
              <w:t>1</w:t>
            </w:r>
            <w:r>
              <w:rPr>
                <w:rFonts w:ascii="Times New Roman" w:hAnsi="Times New Roman" w:cs="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5A2A39">
              <w:rPr>
                <w:rFonts w:ascii="Times New Roman" w:hAnsi="Times New Roman" w:cs="Times New Roman"/>
                <w:sz w:val="24"/>
                <w:szCs w:val="24"/>
              </w:rPr>
              <w:t>4</w:t>
            </w:r>
            <w:r>
              <w:rPr>
                <w:rFonts w:ascii="Times New Roman" w:hAnsi="Times New Roman" w:cs="Times New Roman"/>
                <w:sz w:val="24"/>
                <w:szCs w:val="24"/>
              </w:rPr>
              <w:t>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Pr="005A2A39">
              <w:rPr>
                <w:rFonts w:ascii="Times New Roman" w:hAnsi="Times New Roman" w:cs="Times New Roman"/>
                <w:sz w:val="24"/>
                <w:szCs w:val="24"/>
              </w:rPr>
              <w:t>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5A2A39">
              <w:rPr>
                <w:rFonts w:ascii="Times New Roman" w:hAnsi="Times New Roman" w:cs="Times New Roman"/>
                <w:sz w:val="24"/>
                <w:szCs w:val="24"/>
              </w:rPr>
              <w:t>000</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4</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sz w:val="24"/>
                <w:szCs w:val="24"/>
              </w:rPr>
              <w:t>Доля благоустроенных территорий общего пользования от общего количества таких территорий</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A2A39">
              <w:rPr>
                <w:rFonts w:ascii="Times New Roman" w:hAnsi="Times New Roman" w:cs="Times New Roman"/>
                <w:sz w:val="24"/>
                <w:szCs w:val="24"/>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A2A39">
              <w:rPr>
                <w:rFonts w:ascii="Times New Roman" w:hAnsi="Times New Roman" w:cs="Times New Roman"/>
                <w:sz w:val="24"/>
                <w:szCs w:val="24"/>
              </w:rPr>
              <w:t>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5A2A39">
              <w:rPr>
                <w:rFonts w:ascii="Times New Roman" w:hAnsi="Times New Roman" w:cs="Times New Roman"/>
                <w:sz w:val="24"/>
                <w:szCs w:val="24"/>
              </w:rPr>
              <w:t>0</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w:t>
            </w:r>
            <w:proofErr w:type="spellStart"/>
            <w:r>
              <w:rPr>
                <w:rFonts w:ascii="Times New Roman" w:hAnsi="Times New Roman" w:cs="Times New Roman"/>
                <w:sz w:val="24"/>
                <w:szCs w:val="24"/>
              </w:rPr>
              <w:t>населенияЕдогонского</w:t>
            </w:r>
            <w:proofErr w:type="spellEnd"/>
            <w:r w:rsidRPr="005A2A3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привлеченная к культурно-массовым и спортивным мероприятиям на территории </w:t>
            </w:r>
            <w:r>
              <w:rPr>
                <w:rFonts w:ascii="Times New Roman" w:hAnsi="Times New Roman" w:cs="Times New Roman"/>
                <w:sz w:val="24"/>
                <w:szCs w:val="24"/>
              </w:rPr>
              <w:lastRenderedPageBreak/>
              <w:t>поселения</w:t>
            </w:r>
          </w:p>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76E99" w:rsidRPr="005A2A39" w:rsidTr="00881405">
        <w:trPr>
          <w:gridAfter w:val="10"/>
          <w:wAfter w:w="16525" w:type="dxa"/>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lastRenderedPageBreak/>
              <w:t xml:space="preserve">Подпрограмма 1 </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Обеспечение деятельности главы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 и администрации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pStyle w:val="ConsPlusNormal"/>
              <w:spacing w:line="216" w:lineRule="auto"/>
              <w:rPr>
                <w:rFonts w:ascii="Times New Roman" w:eastAsiaTheme="minorHAnsi" w:hAnsi="Times New Roman" w:cs="Times New Roman"/>
                <w:sz w:val="24"/>
                <w:szCs w:val="24"/>
                <w:lang w:eastAsia="en-US"/>
              </w:rPr>
            </w:pPr>
            <w:r w:rsidRPr="005A2A39">
              <w:rPr>
                <w:rFonts w:ascii="Times New Roman" w:eastAsiaTheme="minorHAnsi" w:hAnsi="Times New Roman" w:cs="Times New Roman"/>
                <w:sz w:val="24"/>
                <w:szCs w:val="24"/>
                <w:lang w:eastAsia="en-US"/>
              </w:rPr>
              <w:t xml:space="preserve">Доля исполненных полномочий Администрации </w:t>
            </w:r>
            <w:r>
              <w:rPr>
                <w:rFonts w:ascii="Times New Roman" w:eastAsiaTheme="minorHAnsi" w:hAnsi="Times New Roman" w:cs="Times New Roman"/>
                <w:sz w:val="24"/>
                <w:szCs w:val="24"/>
                <w:lang w:eastAsia="en-US"/>
              </w:rPr>
              <w:t>Едогонского</w:t>
            </w:r>
            <w:r w:rsidRPr="005A2A39">
              <w:rPr>
                <w:rFonts w:ascii="Times New Roman" w:eastAsiaTheme="minorHAnsi" w:hAnsi="Times New Roman" w:cs="Times New Roman"/>
                <w:sz w:val="24"/>
                <w:szCs w:val="24"/>
                <w:lang w:eastAsia="en-US"/>
              </w:rPr>
              <w:t xml:space="preserve"> сельского поселения без нарушений к общему количеству полномочий.</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100</w:t>
            </w:r>
          </w:p>
        </w:tc>
      </w:tr>
      <w:tr w:rsidR="00276E99" w:rsidRPr="005A2A39" w:rsidTr="00881405">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Количество муниципальных служащих, прошедших обучение по повышению квалификации</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sidRPr="005A2A39">
              <w:rPr>
                <w:rFonts w:ascii="Times New Roman" w:hAnsi="Times New Roman" w:cs="Times New Roman"/>
                <w:sz w:val="24"/>
                <w:szCs w:val="24"/>
              </w:rPr>
              <w:t>шт</w:t>
            </w:r>
            <w:proofErr w:type="spellEnd"/>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left="79" w:right="38"/>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r>
      <w:tr w:rsidR="00276E99" w:rsidRPr="005A2A39" w:rsidTr="00881405">
        <w:trPr>
          <w:gridAfter w:val="10"/>
          <w:wAfter w:w="16525" w:type="dxa"/>
          <w:trHeight w:val="96"/>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Подпрограмма 2 </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r>
      <w:tr w:rsidR="00276E99" w:rsidRPr="005A2A39" w:rsidTr="00881405">
        <w:trPr>
          <w:gridAfter w:val="9"/>
          <w:wAfter w:w="1270"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proofErr w:type="spellStart"/>
            <w:r w:rsidRPr="005A2A39">
              <w:rPr>
                <w:rFonts w:ascii="Times New Roman" w:hAnsi="Times New Roman" w:cs="Times New Roman"/>
                <w:sz w:val="24"/>
                <w:szCs w:val="24"/>
              </w:rPr>
              <w:t>Размердефицита</w:t>
            </w:r>
            <w:proofErr w:type="spellEnd"/>
            <w:r w:rsidRPr="005A2A39">
              <w:rPr>
                <w:rFonts w:ascii="Times New Roman" w:hAnsi="Times New Roman" w:cs="Times New Roman"/>
                <w:sz w:val="24"/>
                <w:szCs w:val="24"/>
              </w:rPr>
              <w:t xml:space="preserve"> </w:t>
            </w:r>
            <w:r>
              <w:rPr>
                <w:rFonts w:ascii="Times New Roman" w:hAnsi="Times New Roman" w:cs="Times New Roman"/>
                <w:sz w:val="24"/>
                <w:szCs w:val="24"/>
              </w:rPr>
              <w:t>бюджета Едогонского</w:t>
            </w:r>
            <w:r w:rsidRPr="005A2A39">
              <w:rPr>
                <w:rFonts w:ascii="Times New Roman" w:hAnsi="Times New Roman" w:cs="Times New Roman"/>
                <w:sz w:val="24"/>
                <w:szCs w:val="24"/>
              </w:rPr>
              <w:t xml:space="preserve">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Не более</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Не более</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Не более</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left="-23"/>
              <w:jc w:val="center"/>
              <w:rPr>
                <w:rFonts w:ascii="Times New Roman" w:hAnsi="Times New Roman" w:cs="Times New Roman"/>
                <w:sz w:val="24"/>
                <w:szCs w:val="24"/>
              </w:rPr>
            </w:pPr>
            <w:r w:rsidRPr="005A2A39">
              <w:rPr>
                <w:rFonts w:ascii="Times New Roman" w:hAnsi="Times New Roman" w:cs="Times New Roman"/>
                <w:sz w:val="24"/>
                <w:szCs w:val="24"/>
              </w:rPr>
              <w:t>Не более</w:t>
            </w:r>
          </w:p>
          <w:p w:rsidR="00276E99" w:rsidRPr="005A2A39" w:rsidRDefault="00276E99" w:rsidP="00881405">
            <w:pPr>
              <w:widowControl w:val="0"/>
              <w:autoSpaceDE w:val="0"/>
              <w:autoSpaceDN w:val="0"/>
              <w:adjustRightInd w:val="0"/>
              <w:spacing w:after="0" w:line="240" w:lineRule="auto"/>
              <w:ind w:left="-23"/>
              <w:jc w:val="center"/>
              <w:rPr>
                <w:rFonts w:ascii="Times New Roman" w:hAnsi="Times New Roman" w:cs="Times New Roman"/>
                <w:sz w:val="24"/>
                <w:szCs w:val="24"/>
              </w:rPr>
            </w:pPr>
            <w:r>
              <w:rPr>
                <w:rFonts w:ascii="Times New Roman" w:hAnsi="Times New Roman" w:cs="Times New Roman"/>
                <w:sz w:val="24"/>
                <w:szCs w:val="24"/>
              </w:rPr>
              <w:t>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Не более</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Прирост поступлений налоговых доходов в местные бюджеты к предыдущему году (в нормативах текущего года)</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right="-25"/>
              <w:jc w:val="center"/>
              <w:rPr>
                <w:rFonts w:ascii="Times New Roman" w:hAnsi="Times New Roman" w:cs="Times New Roman"/>
                <w:sz w:val="24"/>
                <w:szCs w:val="24"/>
              </w:rPr>
            </w:pPr>
            <w:r w:rsidRPr="005A2A39">
              <w:rPr>
                <w:rFonts w:ascii="Times New Roman" w:hAnsi="Times New Roman" w:cs="Times New Roman"/>
                <w:sz w:val="24"/>
                <w:szCs w:val="24"/>
              </w:rPr>
              <w:t>105</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left="305"/>
              <w:jc w:val="center"/>
              <w:rPr>
                <w:rFonts w:ascii="Times New Roman" w:hAnsi="Times New Roman" w:cs="Times New Roman"/>
                <w:sz w:val="24"/>
                <w:szCs w:val="24"/>
              </w:rPr>
            </w:pPr>
            <w:r w:rsidRPr="005A2A39">
              <w:rPr>
                <w:rFonts w:ascii="Times New Roman" w:hAnsi="Times New Roman" w:cs="Times New Roman"/>
                <w:sz w:val="24"/>
                <w:szCs w:val="24"/>
              </w:rPr>
              <w:t>110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Целевой показатель</w:t>
            </w: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Отсутствие просроченной кредиторской задолженности:</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sidRPr="005A2A39">
              <w:rPr>
                <w:rFonts w:ascii="Times New Roman" w:hAnsi="Times New Roman" w:cs="Times New Roman"/>
                <w:sz w:val="24"/>
                <w:szCs w:val="24"/>
              </w:rPr>
              <w:t>т.руб</w:t>
            </w:r>
            <w:proofErr w:type="spellEnd"/>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Подпрограмма 3</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16" w:lineRule="auto"/>
              <w:rPr>
                <w:rFonts w:ascii="Times New Roman" w:hAnsi="Times New Roman" w:cs="Times New Roman"/>
                <w:color w:val="000000"/>
                <w:sz w:val="24"/>
                <w:szCs w:val="24"/>
              </w:rPr>
            </w:pPr>
            <w:r w:rsidRPr="005A2A39">
              <w:rPr>
                <w:rFonts w:ascii="Times New Roman" w:hAnsi="Times New Roman" w:cs="Times New Roman"/>
                <w:color w:val="000000"/>
                <w:sz w:val="24"/>
                <w:szCs w:val="24"/>
              </w:rPr>
              <w:t xml:space="preserve"> Протяженность</w:t>
            </w:r>
          </w:p>
          <w:p w:rsidR="00276E99" w:rsidRPr="005A2A39" w:rsidRDefault="00276E99" w:rsidP="00881405">
            <w:pPr>
              <w:spacing w:after="0" w:line="216" w:lineRule="auto"/>
              <w:rPr>
                <w:rFonts w:ascii="Times New Roman" w:hAnsi="Times New Roman" w:cs="Times New Roman"/>
                <w:color w:val="000000"/>
                <w:sz w:val="24"/>
                <w:szCs w:val="24"/>
              </w:rPr>
            </w:pPr>
            <w:r w:rsidRPr="005A2A39">
              <w:rPr>
                <w:rFonts w:ascii="Times New Roman" w:hAnsi="Times New Roman" w:cs="Times New Roman"/>
                <w:color w:val="000000"/>
                <w:sz w:val="24"/>
                <w:szCs w:val="24"/>
              </w:rPr>
              <w:t>автомобильных дорог, находящихся в границах населенного пункта</w:t>
            </w:r>
            <w:r>
              <w:rPr>
                <w:rFonts w:ascii="Times New Roman" w:hAnsi="Times New Roman" w:cs="Times New Roman"/>
                <w:color w:val="000000"/>
                <w:sz w:val="24"/>
                <w:szCs w:val="24"/>
              </w:rPr>
              <w:t>,</w:t>
            </w:r>
            <w:r w:rsidRPr="005A2A39">
              <w:rPr>
                <w:rFonts w:ascii="Times New Roman" w:hAnsi="Times New Roman" w:cs="Times New Roman"/>
                <w:color w:val="000000"/>
                <w:sz w:val="24"/>
                <w:szCs w:val="24"/>
              </w:rPr>
              <w:t xml:space="preserve"> соответствующих </w:t>
            </w:r>
            <w:r w:rsidRPr="005A2A39">
              <w:rPr>
                <w:rFonts w:ascii="Times New Roman" w:hAnsi="Times New Roman" w:cs="Times New Roman"/>
                <w:color w:val="000000"/>
                <w:sz w:val="24"/>
                <w:szCs w:val="24"/>
              </w:rPr>
              <w:lastRenderedPageBreak/>
              <w:t>техническим требованиям;</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sidRPr="005A2A39">
              <w:rPr>
                <w:rFonts w:ascii="Times New Roman" w:hAnsi="Times New Roman" w:cs="Times New Roman"/>
                <w:sz w:val="24"/>
                <w:szCs w:val="24"/>
              </w:rPr>
              <w:lastRenderedPageBreak/>
              <w:t>п</w:t>
            </w:r>
            <w:proofErr w:type="spellEnd"/>
            <w:r w:rsidRPr="005A2A39">
              <w:rPr>
                <w:rFonts w:ascii="Times New Roman" w:hAnsi="Times New Roman" w:cs="Times New Roman"/>
                <w:sz w:val="24"/>
                <w:szCs w:val="24"/>
              </w:rPr>
              <w:t>/м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5A2A39">
              <w:rPr>
                <w:rFonts w:ascii="Times New Roman" w:hAnsi="Times New Roman" w:cs="Times New Roman"/>
                <w:sz w:val="24"/>
                <w:szCs w:val="24"/>
              </w:rPr>
              <w:t>1</w:t>
            </w:r>
            <w:r>
              <w:rPr>
                <w:rFonts w:ascii="Times New Roman" w:hAnsi="Times New Roman" w:cs="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5A2A39">
              <w:rPr>
                <w:rFonts w:ascii="Times New Roman" w:hAnsi="Times New Roman" w:cs="Times New Roman"/>
                <w:sz w:val="24"/>
                <w:szCs w:val="24"/>
              </w:rPr>
              <w:t>4</w:t>
            </w:r>
            <w:r>
              <w:rPr>
                <w:rFonts w:ascii="Times New Roman" w:hAnsi="Times New Roman" w:cs="Times New Roman"/>
                <w:sz w:val="24"/>
                <w:szCs w:val="24"/>
              </w:rPr>
              <w:t>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Pr="005A2A39">
              <w:rPr>
                <w:rFonts w:ascii="Times New Roman" w:hAnsi="Times New Roman" w:cs="Times New Roman"/>
                <w:sz w:val="24"/>
                <w:szCs w:val="24"/>
              </w:rPr>
              <w:t>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5A2A39">
              <w:rPr>
                <w:rFonts w:ascii="Times New Roman" w:hAnsi="Times New Roman" w:cs="Times New Roman"/>
                <w:sz w:val="24"/>
                <w:szCs w:val="24"/>
              </w:rPr>
              <w:t>000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sidRPr="005A2A39">
              <w:rPr>
                <w:rFonts w:ascii="Times New Roman" w:hAnsi="Times New Roman" w:cs="Times New Roman"/>
                <w:sz w:val="24"/>
                <w:szCs w:val="24"/>
              </w:rPr>
              <w:t xml:space="preserve">Количество стихийных свалок на территории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sidRPr="005A2A39">
              <w:rPr>
                <w:rFonts w:ascii="Times New Roman" w:hAnsi="Times New Roman" w:cs="Times New Roman"/>
                <w:sz w:val="24"/>
                <w:szCs w:val="24"/>
              </w:rPr>
              <w:t>шт</w:t>
            </w:r>
            <w:proofErr w:type="spellEnd"/>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color w:val="000000"/>
                <w:sz w:val="24"/>
                <w:szCs w:val="24"/>
              </w:rPr>
              <w:t xml:space="preserve">Доля бесперебойного обеспечения населения поселения водоснабжением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подпрограмма 4 </w:t>
            </w:r>
            <w:r w:rsidRPr="00D955CF">
              <w:rPr>
                <w:rFonts w:ascii="Times New Roman" w:hAnsi="Times New Roman" w:cs="Times New Roman"/>
                <w:b/>
                <w:sz w:val="24"/>
                <w:szCs w:val="24"/>
              </w:rPr>
              <w:t>«</w:t>
            </w:r>
            <w:r>
              <w:rPr>
                <w:rFonts w:ascii="Times New Roman" w:hAnsi="Times New Roman" w:cs="Times New Roman"/>
                <w:b/>
                <w:sz w:val="24"/>
                <w:szCs w:val="24"/>
              </w:rPr>
              <w:t xml:space="preserve"> Обеспечение комплексного пространственного и территориального развития сельского поселения на 2018-2022гг»</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B47788">
              <w:rPr>
                <w:rFonts w:ascii="Times New Roman" w:hAnsi="Times New Roman" w:cs="Times New Roman"/>
                <w:sz w:val="24"/>
                <w:szCs w:val="24"/>
              </w:rPr>
              <w:t>Наличие актуализированных утвержденных документов территориального планирования и градостроительного зонирования.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1753F3">
              <w:rPr>
                <w:rFonts w:ascii="Times New Roman" w:hAnsi="Times New Roman" w:cs="Times New Roman"/>
                <w:bCs/>
                <w:color w:val="000000"/>
                <w:sz w:val="24"/>
                <w:szCs w:val="24"/>
              </w:rPr>
              <w:t xml:space="preserve">Доля объектов недвижимости </w:t>
            </w:r>
            <w:r>
              <w:rPr>
                <w:rFonts w:ascii="Times New Roman" w:hAnsi="Times New Roman" w:cs="Times New Roman"/>
                <w:bCs/>
                <w:color w:val="000000"/>
                <w:sz w:val="24"/>
                <w:szCs w:val="24"/>
              </w:rPr>
              <w:t xml:space="preserve"> зарегистрированных и поставленных на кадастровый учет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90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hRule="exact" w:val="397"/>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5</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Целевой показатель</w:t>
            </w: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снащение команды ДПД необходимыми средствами для тушения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80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Целевой показатель</w:t>
            </w: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Снижение количества</w:t>
            </w:r>
            <w:r w:rsidRPr="005A2A39">
              <w:rPr>
                <w:rFonts w:ascii="Times New Roman" w:hAnsi="Times New Roman" w:cs="Times New Roman"/>
                <w:sz w:val="24"/>
                <w:szCs w:val="24"/>
              </w:rPr>
              <w:t xml:space="preserve"> пожаров на территории сельского поселения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5A2A39">
              <w:rPr>
                <w:rFonts w:ascii="Times New Roman" w:hAnsi="Times New Roman" w:cs="Times New Roman"/>
                <w:sz w:val="24"/>
                <w:szCs w:val="24"/>
              </w:rPr>
              <w:t>шт</w:t>
            </w:r>
            <w:proofErr w:type="spellEnd"/>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ущерба от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Подпрограмма 6</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культуры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 xml:space="preserve">оличество проведенных культурных, спортивных и </w:t>
            </w:r>
            <w:r w:rsidRPr="005A2A39">
              <w:rPr>
                <w:rFonts w:ascii="Times New Roman" w:hAnsi="Times New Roman" w:cs="Times New Roman"/>
                <w:sz w:val="24"/>
                <w:szCs w:val="24"/>
              </w:rPr>
              <w:lastRenderedPageBreak/>
              <w:t xml:space="preserve">физкультурно-массовых мероприятий;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шт</w:t>
            </w:r>
            <w:proofErr w:type="spellEnd"/>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w:t>
            </w:r>
            <w:proofErr w:type="spellStart"/>
            <w:r>
              <w:rPr>
                <w:rFonts w:ascii="Times New Roman" w:hAnsi="Times New Roman" w:cs="Times New Roman"/>
                <w:sz w:val="24"/>
                <w:szCs w:val="24"/>
              </w:rPr>
              <w:t>населенияЕдогонского</w:t>
            </w:r>
            <w:proofErr w:type="spellEnd"/>
            <w:r w:rsidRPr="005A2A3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привлеченным к культурно-массовым  и спортивным мероприятиям на территории поселения</w:t>
            </w:r>
          </w:p>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r w:rsidR="00276E99" w:rsidRPr="005A2A39" w:rsidTr="00881405">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М</w:t>
            </w:r>
            <w:r w:rsidRPr="005A2A39">
              <w:rPr>
                <w:rFonts w:ascii="Times New Roman" w:hAnsi="Times New Roman" w:cs="Times New Roman"/>
                <w:sz w:val="24"/>
                <w:szCs w:val="24"/>
              </w:rPr>
              <w:t>атериальное оснащение МКУК «КДЦ с.</w:t>
            </w:r>
            <w:r>
              <w:rPr>
                <w:rFonts w:ascii="Times New Roman" w:hAnsi="Times New Roman" w:cs="Times New Roman"/>
                <w:sz w:val="24"/>
                <w:szCs w:val="24"/>
              </w:rPr>
              <w:t>Едогон»</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255" w:type="dxa"/>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c>
          <w:tcPr>
            <w:tcW w:w="111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20" w:type="dxa"/>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r>
    </w:tbl>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A2A39">
        <w:rPr>
          <w:rFonts w:ascii="Times New Roman" w:hAnsi="Times New Roman" w:cs="Times New Roman"/>
          <w:sz w:val="24"/>
          <w:szCs w:val="24"/>
        </w:rPr>
        <w:t>Приложение №2</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 xml:space="preserve"> к </w:t>
      </w:r>
      <w:proofErr w:type="spellStart"/>
      <w:r w:rsidRPr="005A2A39">
        <w:rPr>
          <w:rFonts w:ascii="Times New Roman" w:hAnsi="Times New Roman" w:cs="Times New Roman"/>
          <w:sz w:val="24"/>
          <w:szCs w:val="24"/>
        </w:rPr>
        <w:t>муниципальнойпрограмме</w:t>
      </w:r>
      <w:proofErr w:type="spellEnd"/>
      <w:r w:rsidRPr="005A2A39">
        <w:rPr>
          <w:rFonts w:ascii="Times New Roman" w:hAnsi="Times New Roman" w:cs="Times New Roman"/>
          <w:sz w:val="24"/>
          <w:szCs w:val="24"/>
        </w:rPr>
        <w:t xml:space="preserve"> </w:t>
      </w:r>
    </w:p>
    <w:p w:rsidR="00276E99" w:rsidRPr="005A2A39" w:rsidRDefault="00276E99" w:rsidP="00276E99">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u w:val="single"/>
        </w:rPr>
        <w:t>территории сельского поселения</w:t>
      </w:r>
      <w:r>
        <w:rPr>
          <w:rFonts w:ascii="Times New Roman" w:hAnsi="Times New Roman" w:cs="Times New Roman"/>
          <w:sz w:val="24"/>
          <w:szCs w:val="24"/>
          <w:u w:val="single"/>
        </w:rPr>
        <w:t xml:space="preserve"> на 2018-2022гг</w:t>
      </w:r>
    </w:p>
    <w:p w:rsidR="00276E99" w:rsidRPr="005A2A39"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A2A39">
        <w:rPr>
          <w:rFonts w:ascii="Times New Roman" w:hAnsi="Times New Roman" w:cs="Times New Roman"/>
          <w:b/>
          <w:sz w:val="24"/>
          <w:szCs w:val="24"/>
        </w:rPr>
        <w:t>ПЕРЕЧЕНЬ</w:t>
      </w:r>
    </w:p>
    <w:p w:rsidR="00276E99" w:rsidRPr="005A2A39" w:rsidRDefault="00276E99" w:rsidP="00276E9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A2A39">
        <w:rPr>
          <w:rFonts w:ascii="Times New Roman" w:hAnsi="Times New Roman" w:cs="Times New Roman"/>
          <w:b/>
          <w:sz w:val="24"/>
          <w:szCs w:val="24"/>
        </w:rPr>
        <w:t>ОСНОВНЫХ МЕРОПРИЯТИЙ</w:t>
      </w:r>
    </w:p>
    <w:p w:rsidR="00276E99" w:rsidRPr="005A2A39" w:rsidRDefault="00276E99" w:rsidP="00276E9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A2A39">
        <w:rPr>
          <w:rFonts w:ascii="Times New Roman" w:hAnsi="Times New Roman" w:cs="Times New Roman"/>
          <w:b/>
          <w:sz w:val="24"/>
          <w:szCs w:val="24"/>
        </w:rPr>
        <w:t xml:space="preserve">МУНИЦИПАЛЬНОЙ ПРОГРАММЫ </w:t>
      </w:r>
      <w:r w:rsidRPr="005A2A39">
        <w:rPr>
          <w:rFonts w:ascii="Times New Roman" w:hAnsi="Times New Roman" w:cs="Times New Roman"/>
          <w:b/>
          <w:i/>
          <w:sz w:val="24"/>
          <w:szCs w:val="24"/>
          <w:u w:val="single"/>
        </w:rPr>
        <w:t>«СОЦИАЛЬНО-ЭКОНОМИЧЕСКОЕ РАЗВИТИЕ ТЕРРИТОРИИ СЕЛЬСКОГО ПОСЕЛЕНИЯ»</w:t>
      </w:r>
    </w:p>
    <w:p w:rsidR="00276E99" w:rsidRDefault="00276E99" w:rsidP="00276E9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A2A39">
        <w:rPr>
          <w:rFonts w:ascii="Times New Roman" w:hAnsi="Times New Roman" w:cs="Times New Roman"/>
          <w:sz w:val="24"/>
          <w:szCs w:val="24"/>
        </w:rPr>
        <w:t>(далее – муниципальная программа)</w:t>
      </w:r>
    </w:p>
    <w:tbl>
      <w:tblPr>
        <w:tblW w:w="5220" w:type="pct"/>
        <w:tblCellMar>
          <w:top w:w="75" w:type="dxa"/>
          <w:left w:w="0" w:type="dxa"/>
          <w:bottom w:w="75" w:type="dxa"/>
          <w:right w:w="0" w:type="dxa"/>
        </w:tblCellMar>
        <w:tblLook w:val="0000"/>
      </w:tblPr>
      <w:tblGrid>
        <w:gridCol w:w="448"/>
        <w:gridCol w:w="3756"/>
        <w:gridCol w:w="3078"/>
        <w:gridCol w:w="1325"/>
        <w:gridCol w:w="1244"/>
        <w:gridCol w:w="48"/>
        <w:gridCol w:w="2426"/>
        <w:gridCol w:w="159"/>
        <w:gridCol w:w="3597"/>
      </w:tblGrid>
      <w:tr w:rsidR="00276E99" w:rsidRPr="005A2A39" w:rsidTr="00881405">
        <w:trPr>
          <w:trHeight w:val="220"/>
        </w:trPr>
        <w:tc>
          <w:tcPr>
            <w:tcW w:w="1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 </w:t>
            </w:r>
            <w:proofErr w:type="spellStart"/>
            <w:r w:rsidRPr="005A2A39">
              <w:rPr>
                <w:rFonts w:ascii="Times New Roman" w:hAnsi="Times New Roman" w:cs="Times New Roman"/>
                <w:sz w:val="24"/>
                <w:szCs w:val="24"/>
              </w:rPr>
              <w:t>п</w:t>
            </w:r>
            <w:proofErr w:type="spellEnd"/>
            <w:r w:rsidRPr="005A2A39">
              <w:rPr>
                <w:rFonts w:ascii="Times New Roman" w:hAnsi="Times New Roman" w:cs="Times New Roman"/>
                <w:sz w:val="24"/>
                <w:szCs w:val="24"/>
              </w:rPr>
              <w:t>/</w:t>
            </w:r>
            <w:proofErr w:type="spellStart"/>
            <w:r w:rsidRPr="005A2A39">
              <w:rPr>
                <w:rFonts w:ascii="Times New Roman" w:hAnsi="Times New Roman" w:cs="Times New Roman"/>
                <w:sz w:val="24"/>
                <w:szCs w:val="24"/>
              </w:rPr>
              <w:t>п</w:t>
            </w:r>
            <w:proofErr w:type="spellEnd"/>
          </w:p>
        </w:tc>
        <w:tc>
          <w:tcPr>
            <w:tcW w:w="131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 муниципальной программы, основного мероприятия</w:t>
            </w:r>
          </w:p>
        </w:tc>
        <w:tc>
          <w:tcPr>
            <w:tcW w:w="75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w:t>
            </w:r>
          </w:p>
        </w:tc>
        <w:tc>
          <w:tcPr>
            <w:tcW w:w="107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Срок</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Ожидаемый конечный результат реализации основного мероприятия</w:t>
            </w:r>
          </w:p>
        </w:tc>
        <w:tc>
          <w:tcPr>
            <w:tcW w:w="902"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Целевые показатели муниципальной программы (подпрограммы), на достижение которых оказывается влияние</w:t>
            </w:r>
          </w:p>
        </w:tc>
      </w:tr>
      <w:tr w:rsidR="00276E99" w:rsidRPr="005A2A39" w:rsidTr="00881405">
        <w:tc>
          <w:tcPr>
            <w:tcW w:w="1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131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75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начала реализации</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окончания реализации</w:t>
            </w: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902"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r>
      <w:tr w:rsidR="00276E99" w:rsidRPr="005A2A39" w:rsidTr="00881405">
        <w:trPr>
          <w:trHeight w:val="228"/>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4</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6</w:t>
            </w:r>
          </w:p>
        </w:tc>
        <w:tc>
          <w:tcPr>
            <w:tcW w:w="9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7</w:t>
            </w:r>
          </w:p>
        </w:tc>
      </w:tr>
      <w:tr w:rsidR="00276E99" w:rsidRPr="005A2A39" w:rsidTr="00881405">
        <w:trPr>
          <w:trHeight w:val="490"/>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3"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 xml:space="preserve">Подпрограмма 1 </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Обеспечение деятельности главы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 и администрации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w:t>
            </w:r>
            <w:r w:rsidRPr="00D955CF">
              <w:rPr>
                <w:rFonts w:ascii="Times New Roman" w:hAnsi="Times New Roman" w:cs="Times New Roman"/>
                <w:b/>
                <w:sz w:val="24"/>
                <w:szCs w:val="24"/>
              </w:rPr>
              <w:t>2018-2022 гг</w:t>
            </w:r>
            <w:r>
              <w:rPr>
                <w:rFonts w:ascii="Times New Roman" w:hAnsi="Times New Roman" w:cs="Times New Roman"/>
                <w:b/>
                <w:sz w:val="24"/>
                <w:szCs w:val="24"/>
              </w:rPr>
              <w:t>.</w:t>
            </w:r>
            <w:r w:rsidRPr="005A2A39">
              <w:rPr>
                <w:rFonts w:ascii="Times New Roman" w:hAnsi="Times New Roman" w:cs="Times New Roman"/>
                <w:b/>
                <w:sz w:val="24"/>
                <w:szCs w:val="24"/>
              </w:rPr>
              <w:t>»</w:t>
            </w:r>
          </w:p>
        </w:tc>
      </w:tr>
      <w:tr w:rsidR="00276E99" w:rsidRPr="005A2A39" w:rsidTr="00881405">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1.1</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Обеспечение деятельности главы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и Администрации </w:t>
            </w:r>
            <w:r>
              <w:rPr>
                <w:rFonts w:ascii="Times New Roman" w:hAnsi="Times New Roman" w:cs="Times New Roman"/>
                <w:sz w:val="24"/>
                <w:szCs w:val="24"/>
              </w:rPr>
              <w:t>Едогонского сельского поселения»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A50714" w:rsidRDefault="00276E99" w:rsidP="00881405">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w:t>
            </w:r>
            <w:r w:rsidRPr="005A2A39">
              <w:rPr>
                <w:rFonts w:ascii="Times New Roman" w:eastAsiaTheme="minorHAnsi" w:hAnsi="Times New Roman" w:cs="Times New Roman"/>
                <w:sz w:val="24"/>
                <w:szCs w:val="24"/>
                <w:lang w:eastAsia="en-US"/>
              </w:rPr>
              <w:t xml:space="preserve">оля исполненных полномочий Администрации </w:t>
            </w:r>
            <w:r>
              <w:rPr>
                <w:rFonts w:ascii="Times New Roman" w:eastAsiaTheme="minorHAnsi" w:hAnsi="Times New Roman" w:cs="Times New Roman"/>
                <w:sz w:val="24"/>
                <w:szCs w:val="24"/>
                <w:lang w:eastAsia="en-US"/>
              </w:rPr>
              <w:t>Едогонского</w:t>
            </w:r>
            <w:r w:rsidRPr="005A2A39">
              <w:rPr>
                <w:rFonts w:ascii="Times New Roman" w:eastAsiaTheme="minorHAnsi" w:hAnsi="Times New Roman" w:cs="Times New Roman"/>
                <w:sz w:val="24"/>
                <w:szCs w:val="24"/>
                <w:lang w:eastAsia="en-US"/>
              </w:rPr>
              <w:t xml:space="preserve"> сельского поселения без </w:t>
            </w:r>
            <w:r w:rsidRPr="005A2A39">
              <w:rPr>
                <w:rFonts w:ascii="Times New Roman" w:eastAsiaTheme="minorHAnsi" w:hAnsi="Times New Roman" w:cs="Times New Roman"/>
                <w:sz w:val="24"/>
                <w:szCs w:val="24"/>
                <w:lang w:eastAsia="en-US"/>
              </w:rPr>
              <w:lastRenderedPageBreak/>
              <w:t>нарушений к общему количеству полномочий - 100 %.</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B80236" w:rsidRDefault="00276E99" w:rsidP="00881405">
            <w:pPr>
              <w:pStyle w:val="ConsPlusNormal"/>
              <w:rPr>
                <w:rFonts w:ascii="Times New Roman" w:eastAsiaTheme="minorHAnsi" w:hAnsi="Times New Roman" w:cs="Times New Roman"/>
                <w:sz w:val="24"/>
                <w:szCs w:val="24"/>
                <w:lang w:eastAsia="en-US"/>
              </w:rPr>
            </w:pPr>
            <w:r w:rsidRPr="005A2A39">
              <w:rPr>
                <w:rFonts w:ascii="Times New Roman" w:eastAsiaTheme="minorHAnsi" w:hAnsi="Times New Roman" w:cs="Times New Roman"/>
                <w:sz w:val="24"/>
                <w:szCs w:val="24"/>
                <w:lang w:eastAsia="en-US"/>
              </w:rPr>
              <w:lastRenderedPageBreak/>
              <w:t xml:space="preserve">Доля исполненных полномочий Администрации </w:t>
            </w:r>
            <w:r>
              <w:rPr>
                <w:rFonts w:ascii="Times New Roman" w:eastAsiaTheme="minorHAnsi" w:hAnsi="Times New Roman" w:cs="Times New Roman"/>
                <w:sz w:val="24"/>
                <w:szCs w:val="24"/>
                <w:lang w:eastAsia="en-US"/>
              </w:rPr>
              <w:t>Едогонского</w:t>
            </w:r>
            <w:r w:rsidRPr="005A2A39">
              <w:rPr>
                <w:rFonts w:ascii="Times New Roman" w:eastAsiaTheme="minorHAnsi" w:hAnsi="Times New Roman" w:cs="Times New Roman"/>
                <w:sz w:val="24"/>
                <w:szCs w:val="24"/>
                <w:lang w:eastAsia="en-US"/>
              </w:rPr>
              <w:t xml:space="preserve"> сельского поселения без нарушений к общему количеству полномочий.</w:t>
            </w:r>
          </w:p>
        </w:tc>
      </w:tr>
      <w:tr w:rsidR="00276E99" w:rsidRPr="005A2A39" w:rsidTr="00881405">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1.2.</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 Едогонского сельского поселения»</w:t>
            </w:r>
          </w:p>
          <w:p w:rsidR="00276E99" w:rsidRPr="001136C1"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Администрации Едогонского</w:t>
            </w:r>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-предельный объем муниципального долга не выше утвержденного общего годового объема доходов местного бюджета без учета утвержденного о</w:t>
            </w:r>
            <w:r>
              <w:rPr>
                <w:rFonts w:ascii="Times New Roman" w:hAnsi="Times New Roman" w:cs="Times New Roman"/>
                <w:sz w:val="24"/>
                <w:szCs w:val="24"/>
              </w:rPr>
              <w:t>бъема безвозмездных поступлений</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Доля исполненных полномочий 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без нарушений к общему количеству полномочий</w:t>
            </w:r>
          </w:p>
        </w:tc>
      </w:tr>
      <w:tr w:rsidR="00276E99" w:rsidRPr="005A2A39" w:rsidTr="00881405">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1.3</w:t>
            </w:r>
          </w:p>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color w:val="000000"/>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Пенсионное обеспечение граждан, замещавших должности главы сельских поселений и муниципальных служащих органов местного самоуправления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r>
              <w:rPr>
                <w:rFonts w:ascii="Times New Roman" w:hAnsi="Times New Roman" w:cs="Times New Roman"/>
                <w:sz w:val="24"/>
                <w:szCs w:val="24"/>
              </w:rPr>
              <w:t>»</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д</w:t>
            </w:r>
            <w:r w:rsidRPr="005A2A39">
              <w:rPr>
                <w:rFonts w:ascii="Times New Roman" w:hAnsi="Times New Roman" w:cs="Times New Roman"/>
                <w:sz w:val="24"/>
                <w:szCs w:val="24"/>
              </w:rPr>
              <w:t xml:space="preserve">оля исполненных полномочий 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без нарушений к общему количеству</w:t>
            </w:r>
            <w:r>
              <w:rPr>
                <w:rFonts w:ascii="Times New Roman" w:hAnsi="Times New Roman" w:cs="Times New Roman"/>
                <w:sz w:val="24"/>
                <w:szCs w:val="24"/>
              </w:rPr>
              <w:t>-</w:t>
            </w:r>
            <w:r w:rsidRPr="005A2A39">
              <w:rPr>
                <w:rFonts w:ascii="Times New Roman" w:hAnsi="Times New Roman" w:cs="Times New Roman"/>
                <w:sz w:val="24"/>
                <w:szCs w:val="24"/>
              </w:rPr>
              <w:t>100 %</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Доля исполненных полномочий 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без нарушений к общему количеству полномочий</w:t>
            </w:r>
          </w:p>
        </w:tc>
      </w:tr>
      <w:tr w:rsidR="00276E99" w:rsidRPr="005A2A39" w:rsidTr="00881405">
        <w:trPr>
          <w:trHeight w:val="1386"/>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4. </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ind w:right="-61"/>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1.4</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0" w:lineRule="atLeast"/>
              <w:ind w:right="-61"/>
              <w:rPr>
                <w:rFonts w:ascii="Times New Roman" w:hAnsi="Times New Roman" w:cs="Times New Roman"/>
                <w:color w:val="000000"/>
                <w:sz w:val="24"/>
                <w:szCs w:val="24"/>
              </w:rPr>
            </w:pPr>
            <w:r>
              <w:rPr>
                <w:rFonts w:ascii="Times New Roman" w:hAnsi="Times New Roman" w:cs="Times New Roman"/>
                <w:sz w:val="24"/>
                <w:szCs w:val="24"/>
              </w:rPr>
              <w:t>«</w:t>
            </w:r>
            <w:r w:rsidRPr="005A2A39">
              <w:rPr>
                <w:rFonts w:ascii="Times New Roman" w:hAnsi="Times New Roman" w:cs="Times New Roman"/>
                <w:sz w:val="24"/>
                <w:szCs w:val="24"/>
              </w:rPr>
              <w:t>Повышение квалификации муниципальных служащих</w:t>
            </w:r>
            <w:r>
              <w:rPr>
                <w:rFonts w:ascii="Times New Roman" w:hAnsi="Times New Roman" w:cs="Times New Roman"/>
                <w:sz w:val="24"/>
                <w:szCs w:val="24"/>
              </w:rPr>
              <w:t>»</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повышения эффективности и результативности деятельности администрации сельского поселения </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количество муниципальных служащих, прошедших обучение по повышению квалификации;</w:t>
            </w:r>
          </w:p>
        </w:tc>
      </w:tr>
      <w:tr w:rsidR="00276E99" w:rsidRPr="005A2A39" w:rsidTr="00881405">
        <w:trPr>
          <w:trHeight w:val="24"/>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5. </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1.5</w:t>
            </w:r>
          </w:p>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rPr>
            </w:pPr>
            <w:r>
              <w:rPr>
                <w:rFonts w:ascii="Times New Roman" w:hAnsi="Times New Roman" w:cs="Times New Roman"/>
                <w:color w:val="000000"/>
                <w:sz w:val="24"/>
                <w:szCs w:val="24"/>
              </w:rPr>
              <w:t>«</w:t>
            </w:r>
            <w:r w:rsidRPr="005A2A39">
              <w:rPr>
                <w:rFonts w:ascii="Times New Roman" w:hAnsi="Times New Roman" w:cs="Times New Roman"/>
                <w:color w:val="000000"/>
                <w:sz w:val="24"/>
                <w:szCs w:val="24"/>
              </w:rPr>
              <w:t>Управление средствам</w:t>
            </w:r>
            <w:r>
              <w:rPr>
                <w:rFonts w:ascii="Times New Roman" w:hAnsi="Times New Roman" w:cs="Times New Roman"/>
                <w:color w:val="000000"/>
                <w:sz w:val="24"/>
                <w:szCs w:val="24"/>
              </w:rPr>
              <w:t>и резервного фонда администрации Едогонского  сельского  поселения»</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 xml:space="preserve"> д</w:t>
            </w:r>
            <w:r w:rsidRPr="005A2A39">
              <w:rPr>
                <w:rFonts w:ascii="Times New Roman" w:hAnsi="Times New Roman" w:cs="Times New Roman"/>
                <w:sz w:val="24"/>
                <w:szCs w:val="24"/>
              </w:rPr>
              <w:t xml:space="preserve">оля исполненных полномочий 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без нарушений к общему количеству</w:t>
            </w:r>
            <w:r>
              <w:rPr>
                <w:rFonts w:ascii="Times New Roman" w:hAnsi="Times New Roman" w:cs="Times New Roman"/>
                <w:sz w:val="24"/>
                <w:szCs w:val="24"/>
              </w:rPr>
              <w:t>-</w:t>
            </w:r>
            <w:r w:rsidRPr="005A2A39">
              <w:rPr>
                <w:rFonts w:ascii="Times New Roman" w:hAnsi="Times New Roman" w:cs="Times New Roman"/>
                <w:sz w:val="24"/>
                <w:szCs w:val="24"/>
              </w:rPr>
              <w:t>100 %</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r>
      <w:tr w:rsidR="00276E99" w:rsidRPr="005A2A39" w:rsidTr="00881405">
        <w:trPr>
          <w:trHeight w:val="183"/>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6. </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1.6</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sz w:val="24"/>
                <w:szCs w:val="24"/>
              </w:rPr>
              <w:t xml:space="preserve">«Межбюджетные трансферты бюджетам муниципальных районов из бюджетов поселений  </w:t>
            </w:r>
            <w:r>
              <w:rPr>
                <w:rFonts w:ascii="Times New Roman" w:hAnsi="Times New Roman" w:cs="Times New Roman"/>
                <w:sz w:val="24"/>
                <w:szCs w:val="24"/>
              </w:rPr>
              <w:lastRenderedPageBreak/>
              <w:t>на осуществление части полномочий по решению вопросов местного значения в соответствии с заключенными соглашениями»</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3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-повышение </w:t>
            </w:r>
            <w:r w:rsidRPr="005A2A39">
              <w:rPr>
                <w:rFonts w:ascii="Times New Roman" w:hAnsi="Times New Roman" w:cs="Times New Roman"/>
                <w:sz w:val="24"/>
                <w:szCs w:val="24"/>
              </w:rPr>
              <w:t xml:space="preserve">эффективности и результативности деятельности </w:t>
            </w:r>
            <w:r w:rsidRPr="005A2A39">
              <w:rPr>
                <w:rFonts w:ascii="Times New Roman" w:hAnsi="Times New Roman" w:cs="Times New Roman"/>
                <w:sz w:val="24"/>
                <w:szCs w:val="24"/>
              </w:rPr>
              <w:lastRenderedPageBreak/>
              <w:t>администрации сельского поселения.</w:t>
            </w: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lastRenderedPageBreak/>
              <w:t>повышение эффективности бюджетных расходов</w:t>
            </w:r>
          </w:p>
        </w:tc>
      </w:tr>
      <w:tr w:rsidR="00276E99" w:rsidRPr="005A2A39" w:rsidTr="00881405">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lastRenderedPageBreak/>
              <w:t xml:space="preserve">Подпрограмма 2 </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r>
      <w:tr w:rsidR="00276E99" w:rsidRPr="005A2A39" w:rsidTr="00881405">
        <w:trPr>
          <w:trHeight w:val="28"/>
        </w:trPr>
        <w:tc>
          <w:tcPr>
            <w:tcW w:w="187" w:type="pc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1</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1317" w:type="pc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rPr>
            </w:pPr>
            <w:r>
              <w:rPr>
                <w:rFonts w:ascii="Times New Roman" w:hAnsi="Times New Roman" w:cs="Times New Roman"/>
                <w:sz w:val="24"/>
                <w:szCs w:val="24"/>
                <w:u w:val="single"/>
              </w:rPr>
              <w:t>Основ</w:t>
            </w:r>
            <w:r w:rsidRPr="005A2A39">
              <w:rPr>
                <w:rFonts w:ascii="Times New Roman" w:hAnsi="Times New Roman" w:cs="Times New Roman"/>
                <w:sz w:val="24"/>
                <w:szCs w:val="24"/>
                <w:u w:val="single"/>
              </w:rPr>
              <w:t>ное мероприятие 2.1.</w:t>
            </w:r>
          </w:p>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b/>
                <w:sz w:val="24"/>
                <w:szCs w:val="24"/>
              </w:rPr>
            </w:pPr>
            <w:r>
              <w:rPr>
                <w:rFonts w:ascii="Times New Roman" w:hAnsi="Times New Roman" w:cs="Times New Roman"/>
                <w:sz w:val="24"/>
                <w:szCs w:val="24"/>
              </w:rPr>
              <w:t>«Информационные технологии в управлении»</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754" w:type="pc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roofErr w:type="spellStart"/>
            <w:r>
              <w:rPr>
                <w:rFonts w:ascii="Times New Roman" w:hAnsi="Times New Roman" w:cs="Times New Roman"/>
                <w:sz w:val="24"/>
                <w:szCs w:val="24"/>
              </w:rPr>
              <w:t>АдминистрацииЕдогонского</w:t>
            </w:r>
            <w:proofErr w:type="spellEnd"/>
            <w:r w:rsidRPr="005A2A39">
              <w:rPr>
                <w:rFonts w:ascii="Times New Roman" w:hAnsi="Times New Roman" w:cs="Times New Roman"/>
                <w:sz w:val="24"/>
                <w:szCs w:val="24"/>
              </w:rPr>
              <w:t xml:space="preserve"> сельского поселения</w:t>
            </w:r>
          </w:p>
        </w:tc>
        <w:tc>
          <w:tcPr>
            <w:tcW w:w="541" w:type="pc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-дефицит бюджета </w:t>
            </w:r>
            <w:proofErr w:type="spellStart"/>
            <w:r>
              <w:rPr>
                <w:rFonts w:ascii="Times New Roman" w:hAnsi="Times New Roman" w:cs="Times New Roman"/>
                <w:sz w:val="24"/>
                <w:szCs w:val="24"/>
              </w:rPr>
              <w:t>Едогонскогосельского</w:t>
            </w:r>
            <w:proofErr w:type="spellEnd"/>
            <w:r>
              <w:rPr>
                <w:rFonts w:ascii="Times New Roman" w:hAnsi="Times New Roman" w:cs="Times New Roman"/>
                <w:sz w:val="24"/>
                <w:szCs w:val="24"/>
              </w:rPr>
              <w:t xml:space="preserve"> поселения не более 8</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прирост поступлений налоговых доходов в местный бюджет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Наличие информационного сайта в сети Интернет, на котором размещается информация о муниципальных финансах</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850" w:type="pc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Размер дефицита </w:t>
            </w:r>
            <w:r>
              <w:rPr>
                <w:rFonts w:ascii="Times New Roman" w:hAnsi="Times New Roman" w:cs="Times New Roman"/>
                <w:sz w:val="24"/>
                <w:szCs w:val="24"/>
              </w:rPr>
              <w:t>бюджета Едогонского</w:t>
            </w:r>
            <w:r w:rsidRPr="005A2A39">
              <w:rPr>
                <w:rFonts w:ascii="Times New Roman" w:hAnsi="Times New Roman" w:cs="Times New Roman"/>
                <w:sz w:val="24"/>
                <w:szCs w:val="24"/>
              </w:rPr>
              <w:t xml:space="preserve"> муниципального образования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Прирост поступлений налоговых доходов в местные бюджеты к предыдущему году (в нормативах текущего года</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тсутствие просроченной кредиторской задолженности учреждений, находящихся в ведении органов местного самоуправления:</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Наличие информационного сайта в сети Интернет, на котором размещается информация о муниципальных финансах</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r>
      <w:tr w:rsidR="00276E99" w:rsidRPr="005A2A39" w:rsidTr="00881405">
        <w:trPr>
          <w:trHeight w:val="413"/>
        </w:trPr>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Подпрограмма 3</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p>
        </w:tc>
      </w:tr>
      <w:tr w:rsidR="00276E99" w:rsidRPr="005A2A39" w:rsidTr="00881405">
        <w:trPr>
          <w:trHeight w:val="1160"/>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771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3</w:t>
            </w:r>
            <w:r w:rsidRPr="00D77199">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 xml:space="preserve">Ремонт и содержание автомобильных дорог" </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Химко И.Г</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16" w:lineRule="auto"/>
              <w:outlineLvl w:val="2"/>
              <w:rPr>
                <w:rFonts w:ascii="Times New Roman" w:hAnsi="Times New Roman" w:cs="Times New Roman"/>
                <w:sz w:val="24"/>
                <w:szCs w:val="24"/>
              </w:rPr>
            </w:pPr>
            <w:r w:rsidRPr="005A2A39">
              <w:rPr>
                <w:rFonts w:ascii="Times New Roman" w:hAnsi="Times New Roman" w:cs="Times New Roman"/>
                <w:sz w:val="24"/>
                <w:szCs w:val="24"/>
              </w:rPr>
              <w:t>сохранение сети существующих автодорог; улучшение качественных характеристик дорожного полотна;</w:t>
            </w:r>
          </w:p>
          <w:p w:rsidR="00276E99" w:rsidRPr="005A2A39" w:rsidRDefault="00276E99" w:rsidP="00881405">
            <w:pPr>
              <w:widowControl w:val="0"/>
              <w:autoSpaceDE w:val="0"/>
              <w:autoSpaceDN w:val="0"/>
              <w:adjustRightInd w:val="0"/>
              <w:spacing w:after="0" w:line="216" w:lineRule="auto"/>
              <w:outlineLvl w:val="2"/>
              <w:rPr>
                <w:rFonts w:ascii="Times New Roman" w:hAnsi="Times New Roman" w:cs="Times New Roman"/>
                <w:sz w:val="24"/>
                <w:szCs w:val="24"/>
              </w:rPr>
            </w:pPr>
            <w:r w:rsidRPr="005A2A39">
              <w:rPr>
                <w:rFonts w:ascii="Times New Roman" w:hAnsi="Times New Roman" w:cs="Times New Roman"/>
                <w:noProof/>
                <w:sz w:val="24"/>
                <w:szCs w:val="24"/>
              </w:rPr>
              <w:t>реализации мер по обеспечению безопасности дорожного движения</w:t>
            </w:r>
          </w:p>
          <w:p w:rsidR="00276E99" w:rsidRPr="005A2A39" w:rsidRDefault="00276E99" w:rsidP="00881405">
            <w:pPr>
              <w:suppressAutoHyphens/>
              <w:spacing w:after="0" w:line="240" w:lineRule="auto"/>
              <w:rPr>
                <w:rFonts w:ascii="Times New Roman" w:hAnsi="Times New Roman" w:cs="Times New Roman"/>
                <w:sz w:val="24"/>
                <w:szCs w:val="24"/>
              </w:rPr>
            </w:pPr>
          </w:p>
        </w:tc>
        <w:tc>
          <w:tcPr>
            <w:tcW w:w="8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16" w:lineRule="auto"/>
              <w:rPr>
                <w:rFonts w:ascii="Times New Roman" w:hAnsi="Times New Roman" w:cs="Times New Roman"/>
                <w:color w:val="000000"/>
                <w:sz w:val="24"/>
                <w:szCs w:val="24"/>
              </w:rPr>
            </w:pPr>
            <w:r w:rsidRPr="005A2A39">
              <w:rPr>
                <w:rFonts w:ascii="Times New Roman" w:hAnsi="Times New Roman" w:cs="Times New Roman"/>
                <w:color w:val="000000"/>
                <w:sz w:val="24"/>
                <w:szCs w:val="24"/>
              </w:rPr>
              <w:lastRenderedPageBreak/>
              <w:t>Протяженность</w:t>
            </w:r>
          </w:p>
          <w:p w:rsidR="00276E99" w:rsidRPr="005A2A39" w:rsidRDefault="00276E99" w:rsidP="00881405">
            <w:pPr>
              <w:spacing w:after="0" w:line="20" w:lineRule="atLeast"/>
              <w:rPr>
                <w:rFonts w:ascii="Times New Roman" w:hAnsi="Times New Roman" w:cs="Times New Roman"/>
                <w:color w:val="000000"/>
                <w:sz w:val="24"/>
                <w:szCs w:val="24"/>
              </w:rPr>
            </w:pPr>
            <w:r w:rsidRPr="005A2A39">
              <w:rPr>
                <w:rFonts w:ascii="Times New Roman" w:hAnsi="Times New Roman" w:cs="Times New Roman"/>
                <w:color w:val="000000"/>
                <w:sz w:val="24"/>
                <w:szCs w:val="24"/>
              </w:rPr>
              <w:t>автомобильных дорог, находящихся в границах населенного пункта</w:t>
            </w:r>
            <w:r>
              <w:rPr>
                <w:rFonts w:ascii="Times New Roman" w:hAnsi="Times New Roman" w:cs="Times New Roman"/>
                <w:color w:val="000000"/>
                <w:sz w:val="24"/>
                <w:szCs w:val="24"/>
              </w:rPr>
              <w:t>,</w:t>
            </w:r>
            <w:r w:rsidRPr="005A2A39">
              <w:rPr>
                <w:rFonts w:ascii="Times New Roman" w:hAnsi="Times New Roman" w:cs="Times New Roman"/>
                <w:color w:val="000000"/>
                <w:sz w:val="24"/>
                <w:szCs w:val="24"/>
              </w:rPr>
              <w:t xml:space="preserve"> соответствующих техническим требованиям</w:t>
            </w:r>
          </w:p>
        </w:tc>
      </w:tr>
      <w:tr w:rsidR="00276E99" w:rsidRPr="005A2A39" w:rsidTr="00881405">
        <w:trPr>
          <w:trHeight w:val="1160"/>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2.</w:t>
            </w:r>
          </w:p>
        </w:tc>
        <w:tc>
          <w:tcPr>
            <w:tcW w:w="1317"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D7719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3</w:t>
            </w:r>
            <w:r w:rsidRPr="00D77199">
              <w:rPr>
                <w:rFonts w:ascii="Times New Roman" w:hAnsi="Times New Roman" w:cs="Times New Roman"/>
                <w:sz w:val="24"/>
                <w:szCs w:val="24"/>
                <w:u w:val="single"/>
              </w:rPr>
              <w:t>.</w:t>
            </w:r>
            <w:r>
              <w:rPr>
                <w:rFonts w:ascii="Times New Roman" w:hAnsi="Times New Roman" w:cs="Times New Roman"/>
                <w:sz w:val="24"/>
                <w:szCs w:val="24"/>
                <w:u w:val="single"/>
              </w:rPr>
              <w:t>2</w:t>
            </w:r>
            <w:r w:rsidRPr="00D7719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 xml:space="preserve">Организация благоустройства территории </w:t>
            </w:r>
            <w:r>
              <w:rPr>
                <w:rFonts w:ascii="Times New Roman" w:hAnsi="Times New Roman" w:cs="Times New Roman"/>
                <w:sz w:val="24"/>
                <w:szCs w:val="24"/>
              </w:rPr>
              <w:t xml:space="preserve"> Едогонского сельского </w:t>
            </w:r>
            <w:r w:rsidRPr="00B05B1C">
              <w:rPr>
                <w:rFonts w:ascii="Times New Roman" w:hAnsi="Times New Roman" w:cs="Times New Roman"/>
                <w:sz w:val="24"/>
                <w:szCs w:val="24"/>
              </w:rPr>
              <w:t>поселения"</w:t>
            </w:r>
          </w:p>
        </w:tc>
        <w:tc>
          <w:tcPr>
            <w:tcW w:w="754"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FF0C4B"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Химко И.Г</w:t>
            </w:r>
          </w:p>
        </w:tc>
        <w:tc>
          <w:tcPr>
            <w:tcW w:w="541"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улучшение </w:t>
            </w:r>
            <w:r>
              <w:rPr>
                <w:rFonts w:ascii="Times New Roman" w:hAnsi="Times New Roman" w:cs="Times New Roman"/>
                <w:sz w:val="24"/>
                <w:szCs w:val="24"/>
              </w:rPr>
              <w:t xml:space="preserve">санитарного и </w:t>
            </w:r>
            <w:r w:rsidRPr="005A2A39">
              <w:rPr>
                <w:rFonts w:ascii="Times New Roman" w:hAnsi="Times New Roman" w:cs="Times New Roman"/>
                <w:sz w:val="24"/>
                <w:szCs w:val="24"/>
              </w:rPr>
              <w:t>эстетического вида территории сельского поселения;</w:t>
            </w:r>
          </w:p>
        </w:tc>
        <w:tc>
          <w:tcPr>
            <w:tcW w:w="850"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uppressAutoHyphens/>
              <w:spacing w:after="0" w:line="20" w:lineRule="atLeast"/>
              <w:rPr>
                <w:rFonts w:ascii="Times New Roman" w:hAnsi="Times New Roman" w:cs="Times New Roman"/>
                <w:bCs/>
                <w:sz w:val="24"/>
                <w:szCs w:val="24"/>
              </w:rPr>
            </w:pPr>
            <w:r w:rsidRPr="005A2A39">
              <w:rPr>
                <w:rFonts w:ascii="Times New Roman" w:hAnsi="Times New Roman" w:cs="Times New Roman"/>
                <w:sz w:val="24"/>
                <w:szCs w:val="24"/>
              </w:rPr>
              <w:t xml:space="preserve">Количество стихийных свалок на территории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rPr>
          <w:trHeight w:val="1160"/>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3.</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1317"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D7719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3</w:t>
            </w:r>
            <w:r w:rsidRPr="00D77199">
              <w:rPr>
                <w:rFonts w:ascii="Times New Roman" w:hAnsi="Times New Roman" w:cs="Times New Roman"/>
                <w:sz w:val="24"/>
                <w:szCs w:val="24"/>
                <w:u w:val="single"/>
              </w:rPr>
              <w:t>.</w:t>
            </w:r>
            <w:r>
              <w:rPr>
                <w:rFonts w:ascii="Times New Roman" w:hAnsi="Times New Roman" w:cs="Times New Roman"/>
                <w:sz w:val="24"/>
                <w:szCs w:val="24"/>
                <w:u w:val="single"/>
              </w:rPr>
              <w:t>3</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Организация водоснабжения населения"</w:t>
            </w:r>
          </w:p>
        </w:tc>
        <w:tc>
          <w:tcPr>
            <w:tcW w:w="754"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FF0C4B"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Химко И.Г</w:t>
            </w:r>
          </w:p>
        </w:tc>
        <w:tc>
          <w:tcPr>
            <w:tcW w:w="541"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-улучшение качества питьевой воды</w:t>
            </w:r>
          </w:p>
        </w:tc>
        <w:tc>
          <w:tcPr>
            <w:tcW w:w="850"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tabs>
                <w:tab w:val="left" w:pos="3780"/>
                <w:tab w:val="left" w:pos="8460"/>
              </w:tabs>
              <w:spacing w:after="0" w:line="20" w:lineRule="atLeast"/>
              <w:rPr>
                <w:rFonts w:ascii="Times New Roman" w:hAnsi="Times New Roman" w:cs="Times New Roman"/>
                <w:sz w:val="24"/>
                <w:szCs w:val="24"/>
              </w:rPr>
            </w:pPr>
            <w:r w:rsidRPr="00D77199">
              <w:rPr>
                <w:rFonts w:ascii="Times New Roman" w:hAnsi="Times New Roman" w:cs="Times New Roman"/>
                <w:color w:val="000000"/>
                <w:sz w:val="24"/>
                <w:szCs w:val="24"/>
              </w:rPr>
              <w:t xml:space="preserve">Количество объектов </w:t>
            </w:r>
            <w:proofErr w:type="spellStart"/>
            <w:r w:rsidRPr="00D77199">
              <w:rPr>
                <w:rFonts w:ascii="Times New Roman" w:hAnsi="Times New Roman" w:cs="Times New Roman"/>
                <w:color w:val="000000"/>
                <w:sz w:val="24"/>
                <w:szCs w:val="24"/>
              </w:rPr>
              <w:t>водоснабжения,соответствующих</w:t>
            </w:r>
            <w:proofErr w:type="spellEnd"/>
            <w:r w:rsidRPr="00D77199">
              <w:rPr>
                <w:rFonts w:ascii="Times New Roman" w:hAnsi="Times New Roman" w:cs="Times New Roman"/>
                <w:color w:val="000000"/>
                <w:sz w:val="24"/>
                <w:szCs w:val="24"/>
              </w:rPr>
              <w:t xml:space="preserve"> нормативным требовани</w:t>
            </w:r>
            <w:r>
              <w:rPr>
                <w:rFonts w:ascii="Times New Roman" w:hAnsi="Times New Roman" w:cs="Times New Roman"/>
                <w:color w:val="000000"/>
                <w:sz w:val="24"/>
                <w:szCs w:val="24"/>
              </w:rPr>
              <w:t>ям</w:t>
            </w:r>
          </w:p>
        </w:tc>
      </w:tr>
      <w:tr w:rsidR="00276E99" w:rsidRPr="005A2A39" w:rsidTr="00881405">
        <w:trPr>
          <w:trHeight w:val="366"/>
        </w:trPr>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77199" w:rsidRDefault="00276E99" w:rsidP="00881405">
            <w:pPr>
              <w:tabs>
                <w:tab w:val="left" w:pos="3780"/>
                <w:tab w:val="left" w:pos="8460"/>
              </w:tabs>
              <w:spacing w:after="0" w:line="20" w:lineRule="atLeast"/>
              <w:jc w:val="center"/>
              <w:rPr>
                <w:rFonts w:ascii="Times New Roman" w:hAnsi="Times New Roman" w:cs="Times New Roman"/>
                <w:color w:val="000000"/>
                <w:sz w:val="24"/>
                <w:szCs w:val="24"/>
              </w:rPr>
            </w:pPr>
            <w:r>
              <w:rPr>
                <w:rFonts w:ascii="Times New Roman" w:hAnsi="Times New Roman" w:cs="Times New Roman"/>
                <w:sz w:val="24"/>
                <w:szCs w:val="24"/>
              </w:rPr>
              <w:t xml:space="preserve">подпрограмма 4 </w:t>
            </w:r>
            <w:r w:rsidRPr="00D955CF">
              <w:rPr>
                <w:rFonts w:ascii="Times New Roman" w:hAnsi="Times New Roman" w:cs="Times New Roman"/>
                <w:b/>
                <w:sz w:val="24"/>
                <w:szCs w:val="24"/>
              </w:rPr>
              <w:t>«</w:t>
            </w:r>
            <w:r>
              <w:rPr>
                <w:rFonts w:ascii="Times New Roman" w:hAnsi="Times New Roman" w:cs="Times New Roman"/>
                <w:b/>
                <w:sz w:val="24"/>
                <w:szCs w:val="24"/>
              </w:rPr>
              <w:t xml:space="preserve"> Обеспечение комплексного пространственного и территориального развития сельского поселения на 2018-2022гг»</w:t>
            </w:r>
          </w:p>
        </w:tc>
      </w:tr>
      <w:tr w:rsidR="00276E99" w:rsidRPr="005A2A39" w:rsidTr="00881405">
        <w:trPr>
          <w:trHeight w:val="771"/>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1317"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245C3D"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245C3D">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Проведение топографических, геодезических, картографических и кадастровых работ</w:t>
            </w:r>
            <w:r>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c>
          <w:tcPr>
            <w:tcW w:w="754"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541"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эффективное и </w:t>
            </w:r>
            <w:r w:rsidRPr="00CE5682">
              <w:rPr>
                <w:rFonts w:ascii="Times New Roman" w:hAnsi="Times New Roman" w:cs="Times New Roman"/>
                <w:sz w:val="24"/>
                <w:szCs w:val="24"/>
              </w:rPr>
              <w:t>рационально</w:t>
            </w:r>
            <w:r>
              <w:rPr>
                <w:rFonts w:ascii="Times New Roman" w:hAnsi="Times New Roman" w:cs="Times New Roman"/>
                <w:sz w:val="24"/>
                <w:szCs w:val="24"/>
              </w:rPr>
              <w:t>е</w:t>
            </w:r>
            <w:r w:rsidRPr="00CE5682">
              <w:rPr>
                <w:rFonts w:ascii="Times New Roman" w:hAnsi="Times New Roman" w:cs="Times New Roman"/>
                <w:sz w:val="24"/>
                <w:szCs w:val="24"/>
              </w:rPr>
              <w:t xml:space="preserve"> использования земель населенных пунктов, земель сельскохозяйственного </w:t>
            </w:r>
            <w:proofErr w:type="spellStart"/>
            <w:r w:rsidRPr="00CE5682">
              <w:rPr>
                <w:rFonts w:ascii="Times New Roman" w:hAnsi="Times New Roman" w:cs="Times New Roman"/>
                <w:sz w:val="24"/>
                <w:szCs w:val="24"/>
              </w:rPr>
              <w:t>назначения</w:t>
            </w:r>
            <w:r>
              <w:rPr>
                <w:rFonts w:ascii="Times New Roman" w:hAnsi="Times New Roman" w:cs="Times New Roman"/>
                <w:sz w:val="24"/>
                <w:szCs w:val="24"/>
              </w:rPr>
              <w:t>,земель</w:t>
            </w:r>
            <w:proofErr w:type="spellEnd"/>
            <w:r>
              <w:rPr>
                <w:rFonts w:ascii="Times New Roman" w:hAnsi="Times New Roman" w:cs="Times New Roman"/>
                <w:sz w:val="24"/>
                <w:szCs w:val="24"/>
              </w:rPr>
              <w:t xml:space="preserve"> иного</w:t>
            </w:r>
            <w:r w:rsidRPr="00CE5682">
              <w:rPr>
                <w:rFonts w:ascii="Times New Roman" w:hAnsi="Times New Roman" w:cs="Times New Roman"/>
                <w:sz w:val="24"/>
                <w:szCs w:val="24"/>
              </w:rPr>
              <w:t xml:space="preserve"> назначения</w:t>
            </w:r>
            <w:r>
              <w:rPr>
                <w:rFonts w:ascii="Times New Roman" w:hAnsi="Times New Roman" w:cs="Times New Roman"/>
                <w:sz w:val="24"/>
                <w:szCs w:val="24"/>
              </w:rPr>
              <w:t xml:space="preserve"> и других объектов недвижимости</w:t>
            </w:r>
          </w:p>
        </w:tc>
        <w:tc>
          <w:tcPr>
            <w:tcW w:w="850"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1753F3">
              <w:rPr>
                <w:rFonts w:ascii="Times New Roman" w:hAnsi="Times New Roman" w:cs="Times New Roman"/>
                <w:bCs/>
                <w:color w:val="000000"/>
                <w:sz w:val="24"/>
                <w:szCs w:val="24"/>
              </w:rPr>
              <w:t xml:space="preserve">Доля объектов недвижимости </w:t>
            </w:r>
            <w:r>
              <w:rPr>
                <w:rFonts w:ascii="Times New Roman" w:hAnsi="Times New Roman" w:cs="Times New Roman"/>
                <w:bCs/>
                <w:color w:val="000000"/>
                <w:sz w:val="24"/>
                <w:szCs w:val="24"/>
              </w:rPr>
              <w:t xml:space="preserve"> зарегистрированных и поставленных на кадастровый учет  </w:t>
            </w:r>
          </w:p>
        </w:tc>
      </w:tr>
      <w:tr w:rsidR="00276E99" w:rsidRPr="005A2A39" w:rsidTr="00881405">
        <w:trPr>
          <w:trHeight w:val="913"/>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2.</w:t>
            </w:r>
          </w:p>
        </w:tc>
        <w:tc>
          <w:tcPr>
            <w:tcW w:w="1317"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A50714"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A50714">
              <w:rPr>
                <w:rFonts w:ascii="Times New Roman" w:hAnsi="Times New Roman" w:cs="Times New Roman"/>
                <w:sz w:val="24"/>
                <w:szCs w:val="24"/>
                <w:u w:val="single"/>
              </w:rPr>
              <w:t>.</w:t>
            </w:r>
            <w:r>
              <w:rPr>
                <w:rFonts w:ascii="Times New Roman" w:hAnsi="Times New Roman" w:cs="Times New Roman"/>
                <w:sz w:val="24"/>
                <w:szCs w:val="24"/>
                <w:u w:val="single"/>
              </w:rPr>
              <w:t>2</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color w:val="000000"/>
                <w:sz w:val="24"/>
                <w:szCs w:val="24"/>
              </w:rPr>
              <w:t>«Обеспечение градостроительной и землеустроительной деятельности на территории Едогонского  сельского поселения»</w:t>
            </w:r>
          </w:p>
        </w:tc>
        <w:tc>
          <w:tcPr>
            <w:tcW w:w="754"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541"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818"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и</w:t>
            </w:r>
            <w:r w:rsidRPr="00781AC6">
              <w:rPr>
                <w:rFonts w:ascii="Times New Roman" w:hAnsi="Times New Roman" w:cs="Times New Roman"/>
                <w:sz w:val="24"/>
                <w:szCs w:val="24"/>
              </w:rPr>
              <w:t>сключение правовых коллизий при осуществлении градостроительной деятельности на территории  посел</w:t>
            </w:r>
            <w:r>
              <w:rPr>
                <w:rFonts w:ascii="Times New Roman" w:hAnsi="Times New Roman" w:cs="Times New Roman"/>
                <w:sz w:val="24"/>
                <w:szCs w:val="24"/>
              </w:rPr>
              <w:t>ения, в части землеустройства,</w:t>
            </w:r>
            <w:r w:rsidRPr="007E1989">
              <w:rPr>
                <w:rFonts w:ascii="Times New Roman" w:hAnsi="Times New Roman" w:cs="Times New Roman"/>
                <w:sz w:val="24"/>
                <w:szCs w:val="24"/>
              </w:rPr>
              <w:t>.</w:t>
            </w:r>
          </w:p>
        </w:tc>
        <w:tc>
          <w:tcPr>
            <w:tcW w:w="850" w:type="pct"/>
            <w:tcBorders>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spacing w:after="0" w:line="240" w:lineRule="auto"/>
              <w:rPr>
                <w:rFonts w:ascii="Times New Roman" w:hAnsi="Times New Roman" w:cs="Times New Roman"/>
                <w:bCs/>
                <w:color w:val="000000"/>
                <w:sz w:val="24"/>
                <w:szCs w:val="24"/>
              </w:rPr>
            </w:pPr>
            <w:r w:rsidRPr="0047678A">
              <w:rPr>
                <w:rFonts w:ascii="Times New Roman" w:hAnsi="Times New Roman" w:cs="Times New Roman"/>
                <w:sz w:val="24"/>
                <w:szCs w:val="24"/>
              </w:rPr>
              <w:t xml:space="preserve">Наличие актуализированных утвержденных документов территориального планирования и </w:t>
            </w:r>
            <w:r w:rsidRPr="00BF0073">
              <w:rPr>
                <w:rFonts w:ascii="Times New Roman" w:hAnsi="Times New Roman" w:cs="Times New Roman"/>
                <w:sz w:val="24"/>
                <w:szCs w:val="24"/>
              </w:rPr>
              <w:t>градостроительного зонирования.</w:t>
            </w:r>
          </w:p>
          <w:p w:rsidR="00276E99" w:rsidRPr="00442706" w:rsidRDefault="00276E99" w:rsidP="00881405">
            <w:pPr>
              <w:spacing w:after="0"/>
              <w:rPr>
                <w:rFonts w:ascii="Times New Roman" w:hAnsi="Times New Roman" w:cs="Times New Roman"/>
                <w:sz w:val="24"/>
                <w:szCs w:val="24"/>
                <w:highlight w:val="yellow"/>
              </w:rPr>
            </w:pPr>
          </w:p>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p>
        </w:tc>
      </w:tr>
      <w:tr w:rsidR="00276E99" w:rsidRPr="005A2A39" w:rsidTr="00881405">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Подпрограмма 5</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w:t>
            </w:r>
            <w:r>
              <w:rPr>
                <w:rFonts w:ascii="Times New Roman" w:hAnsi="Times New Roman" w:cs="Times New Roman"/>
                <w:b/>
                <w:sz w:val="24"/>
                <w:szCs w:val="24"/>
              </w:rPr>
              <w:t>поселении на 2018-2022гг</w:t>
            </w:r>
            <w:r w:rsidRPr="005A2A39">
              <w:rPr>
                <w:rFonts w:ascii="Times New Roman" w:hAnsi="Times New Roman" w:cs="Times New Roman"/>
                <w:b/>
                <w:sz w:val="24"/>
                <w:szCs w:val="24"/>
              </w:rPr>
              <w:t>»</w:t>
            </w:r>
          </w:p>
        </w:tc>
      </w:tr>
      <w:tr w:rsidR="00276E99" w:rsidRPr="005A2A39" w:rsidTr="00881405">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7719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u w:val="single"/>
              </w:rPr>
            </w:pPr>
            <w:r w:rsidRPr="00D77199">
              <w:rPr>
                <w:rFonts w:ascii="Times New Roman" w:hAnsi="Times New Roman" w:cs="Times New Roman"/>
                <w:sz w:val="24"/>
                <w:szCs w:val="24"/>
                <w:u w:val="single"/>
              </w:rPr>
              <w:t xml:space="preserve">Основное мероприятие </w:t>
            </w:r>
            <w:r>
              <w:rPr>
                <w:rFonts w:ascii="Times New Roman" w:hAnsi="Times New Roman" w:cs="Times New Roman"/>
                <w:sz w:val="24"/>
                <w:szCs w:val="24"/>
                <w:u w:val="single"/>
              </w:rPr>
              <w:t>5</w:t>
            </w:r>
            <w:r w:rsidRPr="00D77199">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0" w:lineRule="atLeast"/>
              <w:ind w:right="-2"/>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Обеспечение первичных мер пожарной безопасности в границах населенных пунктов</w:t>
            </w:r>
            <w:r>
              <w:rPr>
                <w:rFonts w:ascii="Times New Roman" w:hAnsi="Times New Roman" w:cs="Times New Roman"/>
                <w:sz w:val="24"/>
                <w:szCs w:val="24"/>
              </w:rPr>
              <w:t xml:space="preserve"> Едогонского сельского поселения»</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Зыбайлова О.В</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-повышение уровня защиты населенного пункта и людей от чрезвычайных ситуаций, связанных с пожарами;</w:t>
            </w:r>
          </w:p>
          <w:p w:rsidR="00276E99" w:rsidRPr="005A2A39" w:rsidRDefault="00276E99" w:rsidP="00881405">
            <w:pPr>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-снижение количества пожаров</w:t>
            </w:r>
          </w:p>
          <w:p w:rsidR="00276E99" w:rsidRPr="005A2A39" w:rsidRDefault="00276E99" w:rsidP="00881405">
            <w:pPr>
              <w:spacing w:after="0" w:line="20" w:lineRule="atLeast"/>
              <w:rPr>
                <w:rFonts w:ascii="Times New Roman" w:eastAsia="Calibri" w:hAnsi="Times New Roman" w:cs="Times New Roman"/>
                <w:sz w:val="24"/>
                <w:szCs w:val="24"/>
              </w:rPr>
            </w:pPr>
            <w:r w:rsidRPr="005A2A39">
              <w:rPr>
                <w:rFonts w:ascii="Times New Roman" w:hAnsi="Times New Roman" w:cs="Times New Roman"/>
                <w:sz w:val="24"/>
                <w:szCs w:val="24"/>
              </w:rPr>
              <w:t>-снижение материального ущерба от пожаров</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eastAsia="Calibri" w:hAnsi="Times New Roman" w:cs="Times New Roman"/>
                <w:sz w:val="24"/>
                <w:szCs w:val="24"/>
              </w:rPr>
              <w:t xml:space="preserve">- повышение боеготовности </w:t>
            </w:r>
            <w:r w:rsidRPr="005A2A39">
              <w:rPr>
                <w:rFonts w:ascii="Times New Roman" w:hAnsi="Times New Roman" w:cs="Times New Roman"/>
                <w:sz w:val="24"/>
                <w:szCs w:val="24"/>
              </w:rPr>
              <w:t xml:space="preserve">добровольной пожарной дружины </w:t>
            </w:r>
            <w:proofErr w:type="spellStart"/>
            <w:r>
              <w:rPr>
                <w:rFonts w:ascii="Times New Roman" w:hAnsi="Times New Roman" w:cs="Times New Roman"/>
                <w:sz w:val="24"/>
                <w:szCs w:val="24"/>
              </w:rPr>
              <w:t>Едогонского</w:t>
            </w:r>
            <w:r w:rsidRPr="005A2A39">
              <w:rPr>
                <w:rFonts w:ascii="Times New Roman" w:hAnsi="Times New Roman" w:cs="Times New Roman"/>
                <w:sz w:val="24"/>
                <w:szCs w:val="24"/>
              </w:rPr>
              <w:t>сельского</w:t>
            </w:r>
            <w:proofErr w:type="spellEnd"/>
            <w:r w:rsidRPr="005A2A39">
              <w:rPr>
                <w:rFonts w:ascii="Times New Roman" w:hAnsi="Times New Roman" w:cs="Times New Roman"/>
                <w:sz w:val="24"/>
                <w:szCs w:val="24"/>
              </w:rPr>
              <w:t xml:space="preserve"> поселения Оперативность пожаротушения</w:t>
            </w:r>
            <w:r>
              <w:rPr>
                <w:rFonts w:ascii="Times New Roman" w:hAnsi="Times New Roman" w:cs="Times New Roman"/>
                <w:sz w:val="24"/>
                <w:szCs w:val="24"/>
              </w:rPr>
              <w:t xml:space="preserve"> Защита территории населенного пункта от лесных пожаров</w:t>
            </w:r>
          </w:p>
        </w:tc>
        <w:tc>
          <w:tcPr>
            <w:tcW w:w="9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spacing w:after="0" w:line="20" w:lineRule="atLeast"/>
              <w:ind w:right="-2"/>
              <w:rPr>
                <w:rFonts w:ascii="Times New Roman" w:hAnsi="Times New Roman" w:cs="Times New Roman"/>
                <w:sz w:val="24"/>
                <w:szCs w:val="24"/>
              </w:rPr>
            </w:pPr>
            <w:r w:rsidRPr="005A2A39">
              <w:rPr>
                <w:rFonts w:ascii="Times New Roman" w:hAnsi="Times New Roman" w:cs="Times New Roman"/>
                <w:sz w:val="24"/>
                <w:szCs w:val="24"/>
              </w:rPr>
              <w:t>оснащение команды ДПД необходимыми средствами для тушения пожаров</w:t>
            </w:r>
          </w:p>
          <w:p w:rsidR="00276E99" w:rsidRDefault="00276E99" w:rsidP="00881405">
            <w:pPr>
              <w:spacing w:after="0" w:line="20" w:lineRule="atLeast"/>
              <w:ind w:right="-2"/>
              <w:rPr>
                <w:rFonts w:ascii="Times New Roman" w:hAnsi="Times New Roman" w:cs="Times New Roman"/>
                <w:sz w:val="24"/>
                <w:szCs w:val="24"/>
              </w:rPr>
            </w:pPr>
            <w:r>
              <w:rPr>
                <w:rFonts w:ascii="Times New Roman" w:hAnsi="Times New Roman" w:cs="Times New Roman"/>
                <w:sz w:val="24"/>
                <w:szCs w:val="24"/>
              </w:rPr>
              <w:t>снижение</w:t>
            </w:r>
            <w:r w:rsidRPr="005A2A39">
              <w:rPr>
                <w:rFonts w:ascii="Times New Roman" w:hAnsi="Times New Roman" w:cs="Times New Roman"/>
                <w:sz w:val="24"/>
                <w:szCs w:val="24"/>
              </w:rPr>
              <w:t xml:space="preserve"> количеств</w:t>
            </w:r>
            <w:r>
              <w:rPr>
                <w:rFonts w:ascii="Times New Roman" w:hAnsi="Times New Roman" w:cs="Times New Roman"/>
                <w:sz w:val="24"/>
                <w:szCs w:val="24"/>
              </w:rPr>
              <w:t>а</w:t>
            </w:r>
            <w:r w:rsidRPr="005A2A39">
              <w:rPr>
                <w:rFonts w:ascii="Times New Roman" w:hAnsi="Times New Roman" w:cs="Times New Roman"/>
                <w:sz w:val="24"/>
                <w:szCs w:val="24"/>
              </w:rPr>
              <w:t xml:space="preserve"> пожаров на территории сельского поселения</w:t>
            </w:r>
          </w:p>
          <w:p w:rsidR="00276E99" w:rsidRPr="005A2A39" w:rsidRDefault="00276E99" w:rsidP="00881405">
            <w:pPr>
              <w:spacing w:after="0" w:line="20" w:lineRule="atLeast"/>
              <w:ind w:right="-2"/>
              <w:rPr>
                <w:rFonts w:ascii="Times New Roman" w:hAnsi="Times New Roman" w:cs="Times New Roman"/>
                <w:sz w:val="24"/>
                <w:szCs w:val="24"/>
              </w:rPr>
            </w:pPr>
            <w:r w:rsidRPr="005A2A39">
              <w:rPr>
                <w:rFonts w:ascii="Times New Roman" w:eastAsia="Calibri" w:hAnsi="Times New Roman" w:cs="Times New Roman"/>
                <w:sz w:val="24"/>
                <w:szCs w:val="24"/>
              </w:rPr>
              <w:t>снижение ущерба от пожаров</w:t>
            </w:r>
          </w:p>
        </w:tc>
      </w:tr>
      <w:tr w:rsidR="00276E99" w:rsidRPr="005A2A39" w:rsidTr="00881405">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jc w:val="center"/>
              <w:rPr>
                <w:rFonts w:ascii="Times New Roman" w:hAnsi="Times New Roman" w:cs="Times New Roman"/>
                <w:sz w:val="24"/>
                <w:szCs w:val="24"/>
              </w:rPr>
            </w:pPr>
            <w:r w:rsidRPr="005A2A39">
              <w:rPr>
                <w:rFonts w:ascii="Times New Roman" w:hAnsi="Times New Roman" w:cs="Times New Roman"/>
                <w:sz w:val="24"/>
                <w:szCs w:val="24"/>
              </w:rPr>
              <w:t>Подп</w:t>
            </w:r>
            <w:r>
              <w:rPr>
                <w:rFonts w:ascii="Times New Roman" w:hAnsi="Times New Roman" w:cs="Times New Roman"/>
                <w:sz w:val="24"/>
                <w:szCs w:val="24"/>
              </w:rPr>
              <w:t>рограмма 6</w:t>
            </w: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культуры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r>
      <w:tr w:rsidR="00276E99" w:rsidRPr="005A2A39" w:rsidTr="00881405">
        <w:trPr>
          <w:trHeight w:val="466"/>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245C3D"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w:t>
            </w:r>
            <w:r w:rsidRPr="00245C3D">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МКУК КДЦ с.Едогон</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Зыбайлова О.П</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tabs>
                <w:tab w:val="left" w:pos="1168"/>
              </w:tabs>
              <w:spacing w:after="0" w:line="216" w:lineRule="auto"/>
              <w:rPr>
                <w:rFonts w:ascii="Times New Roman" w:hAnsi="Times New Roman" w:cs="Times New Roman"/>
                <w:sz w:val="24"/>
                <w:szCs w:val="24"/>
              </w:rPr>
            </w:pPr>
            <w:r w:rsidRPr="005A2A39">
              <w:rPr>
                <w:rFonts w:ascii="Times New Roman" w:hAnsi="Times New Roman" w:cs="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eastAsia="Times New Roman" w:hAnsi="Times New Roman" w:cs="Times New Roman"/>
                <w:bCs/>
                <w:sz w:val="24"/>
                <w:szCs w:val="24"/>
                <w:lang w:eastAsia="ru-RU"/>
              </w:rPr>
              <w:t>повышение качества и уровня жизни населения, его занятости</w:t>
            </w:r>
          </w:p>
        </w:tc>
        <w:tc>
          <w:tcPr>
            <w:tcW w:w="9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ол</w:t>
            </w:r>
            <w:r>
              <w:rPr>
                <w:rFonts w:ascii="Times New Roman" w:hAnsi="Times New Roman" w:cs="Times New Roman"/>
                <w:sz w:val="24"/>
                <w:szCs w:val="24"/>
              </w:rPr>
              <w:t xml:space="preserve">ичество проведенных культурных </w:t>
            </w:r>
            <w:r w:rsidRPr="005A2A39">
              <w:rPr>
                <w:rFonts w:ascii="Times New Roman" w:hAnsi="Times New Roman" w:cs="Times New Roman"/>
                <w:sz w:val="24"/>
                <w:szCs w:val="24"/>
              </w:rPr>
              <w:t xml:space="preserve"> мероприятий</w:t>
            </w:r>
            <w:r>
              <w:rPr>
                <w:rFonts w:ascii="Times New Roman" w:hAnsi="Times New Roman" w:cs="Times New Roman"/>
                <w:sz w:val="24"/>
                <w:szCs w:val="24"/>
              </w:rPr>
              <w:t xml:space="preserve">; </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-доля </w:t>
            </w:r>
            <w:proofErr w:type="spellStart"/>
            <w:r>
              <w:rPr>
                <w:rFonts w:ascii="Times New Roman" w:hAnsi="Times New Roman" w:cs="Times New Roman"/>
                <w:sz w:val="24"/>
                <w:szCs w:val="24"/>
              </w:rPr>
              <w:t>населенияЕдогонского</w:t>
            </w:r>
            <w:proofErr w:type="spellEnd"/>
            <w:r w:rsidRPr="005A2A3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привлеченная к культурно-массовым    мероприятиям на территории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r>
      <w:tr w:rsidR="00276E99" w:rsidRPr="005A2A39" w:rsidTr="00881405">
        <w:trPr>
          <w:trHeight w:val="1532"/>
        </w:trPr>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2</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A50714"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w:t>
            </w:r>
            <w:r w:rsidRPr="00A50714">
              <w:rPr>
                <w:rFonts w:ascii="Times New Roman" w:hAnsi="Times New Roman" w:cs="Times New Roman"/>
                <w:sz w:val="24"/>
                <w:szCs w:val="24"/>
                <w:u w:val="single"/>
              </w:rPr>
              <w:t>.</w:t>
            </w:r>
            <w:r>
              <w:rPr>
                <w:rFonts w:ascii="Times New Roman" w:hAnsi="Times New Roman" w:cs="Times New Roman"/>
                <w:sz w:val="24"/>
                <w:szCs w:val="24"/>
                <w:u w:val="single"/>
              </w:rPr>
              <w:t>2</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w:t>
            </w:r>
            <w:r w:rsidRPr="00B05B1C">
              <w:rPr>
                <w:rFonts w:ascii="Times New Roman" w:hAnsi="Times New Roman" w:cs="Times New Roman"/>
                <w:sz w:val="24"/>
                <w:szCs w:val="24"/>
              </w:rPr>
              <w:t>Обеспечение условий для развития на территории сельского поселения физическ</w:t>
            </w:r>
            <w:r>
              <w:rPr>
                <w:rFonts w:ascii="Times New Roman" w:hAnsi="Times New Roman" w:cs="Times New Roman"/>
                <w:sz w:val="24"/>
                <w:szCs w:val="24"/>
              </w:rPr>
              <w:t>ой культуры и массового спорта»</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r>
              <w:rPr>
                <w:rFonts w:ascii="Times New Roman" w:hAnsi="Times New Roman" w:cs="Times New Roman"/>
                <w:sz w:val="24"/>
                <w:szCs w:val="24"/>
              </w:rPr>
              <w:t>с.Едогон Зыбайлова О.П</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-начало развития физической культуры и массового спорта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Занятость населения,</w:t>
            </w:r>
          </w:p>
          <w:p w:rsidR="00276E99" w:rsidRPr="005A2A39" w:rsidRDefault="00276E99" w:rsidP="00881405">
            <w:pPr>
              <w:widowControl w:val="0"/>
              <w:autoSpaceDE w:val="0"/>
              <w:autoSpaceDN w:val="0"/>
              <w:adjustRightInd w:val="0"/>
              <w:spacing w:after="0" w:line="20" w:lineRule="atLeast"/>
              <w:rPr>
                <w:rFonts w:ascii="Times New Roman" w:eastAsia="Times New Roman" w:hAnsi="Times New Roman" w:cs="Times New Roman"/>
                <w:bCs/>
                <w:sz w:val="24"/>
                <w:szCs w:val="24"/>
                <w:lang w:eastAsia="ru-RU"/>
              </w:rPr>
            </w:pPr>
            <w:r w:rsidRPr="005A2A39">
              <w:rPr>
                <w:rFonts w:ascii="Times New Roman" w:eastAsia="Times New Roman" w:hAnsi="Times New Roman" w:cs="Times New Roman"/>
                <w:bCs/>
                <w:sz w:val="24"/>
                <w:szCs w:val="24"/>
                <w:lang w:eastAsia="ru-RU"/>
              </w:rPr>
              <w:t>повышение качества  жизни населения</w:t>
            </w:r>
            <w:r>
              <w:rPr>
                <w:rFonts w:ascii="Times New Roman" w:eastAsia="Times New Roman" w:hAnsi="Times New Roman" w:cs="Times New Roman"/>
                <w:bCs/>
                <w:sz w:val="24"/>
                <w:szCs w:val="24"/>
                <w:lang w:eastAsia="ru-RU"/>
              </w:rPr>
              <w:t>.</w:t>
            </w:r>
          </w:p>
        </w:tc>
        <w:tc>
          <w:tcPr>
            <w:tcW w:w="9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w:t>
            </w:r>
            <w:proofErr w:type="spellStart"/>
            <w:r>
              <w:rPr>
                <w:rFonts w:ascii="Times New Roman" w:hAnsi="Times New Roman" w:cs="Times New Roman"/>
                <w:sz w:val="24"/>
                <w:szCs w:val="24"/>
              </w:rPr>
              <w:t>населенияЕдогонского</w:t>
            </w:r>
            <w:proofErr w:type="spellEnd"/>
            <w:r w:rsidRPr="005A2A3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привлеченная к   спортивным мероприятиям на территории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r>
      <w:tr w:rsidR="00276E99" w:rsidRPr="005A2A39" w:rsidTr="00881405">
        <w:tc>
          <w:tcPr>
            <w:tcW w:w="1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3</w:t>
            </w:r>
          </w:p>
        </w:tc>
        <w:tc>
          <w:tcPr>
            <w:tcW w:w="1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p>
          <w:p w:rsidR="00276E99" w:rsidRPr="0013551E"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«Развитие домов культуры поселений»</w:t>
            </w:r>
          </w:p>
        </w:tc>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r>
              <w:rPr>
                <w:rFonts w:ascii="Times New Roman" w:hAnsi="Times New Roman" w:cs="Times New Roman"/>
                <w:sz w:val="24"/>
                <w:szCs w:val="24"/>
              </w:rPr>
              <w:t>с.Едогон Зыбайлова О.П</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2018</w:t>
            </w:r>
          </w:p>
        </w:tc>
        <w:tc>
          <w:tcPr>
            <w:tcW w:w="53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2022</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c>
          <w:tcPr>
            <w:tcW w:w="9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p>
        </w:tc>
      </w:tr>
    </w:tbl>
    <w:p w:rsidR="00276E99" w:rsidRDefault="00276E99" w:rsidP="00276E99">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Приложение №3</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 xml:space="preserve"> к </w:t>
      </w:r>
      <w:proofErr w:type="spellStart"/>
      <w:r w:rsidRPr="005A2A39">
        <w:rPr>
          <w:rFonts w:ascii="Times New Roman" w:hAnsi="Times New Roman" w:cs="Times New Roman"/>
          <w:sz w:val="24"/>
          <w:szCs w:val="24"/>
        </w:rPr>
        <w:t>муниципальнойпрограмме</w:t>
      </w:r>
      <w:proofErr w:type="spellEnd"/>
      <w:r w:rsidRPr="005A2A39">
        <w:rPr>
          <w:rFonts w:ascii="Times New Roman" w:hAnsi="Times New Roman" w:cs="Times New Roman"/>
          <w:sz w:val="24"/>
          <w:szCs w:val="24"/>
        </w:rPr>
        <w:t xml:space="preserve"> </w:t>
      </w:r>
    </w:p>
    <w:p w:rsidR="00276E99" w:rsidRPr="005A2A39" w:rsidRDefault="00276E99" w:rsidP="00276E99">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u w:val="single"/>
        </w:rPr>
        <w:t xml:space="preserve">территории сельского </w:t>
      </w:r>
      <w:proofErr w:type="spellStart"/>
      <w:r w:rsidRPr="005A2A39">
        <w:rPr>
          <w:rFonts w:ascii="Times New Roman" w:hAnsi="Times New Roman" w:cs="Times New Roman"/>
          <w:sz w:val="24"/>
          <w:szCs w:val="24"/>
          <w:u w:val="single"/>
        </w:rPr>
        <w:t>поселения</w:t>
      </w:r>
      <w:r>
        <w:rPr>
          <w:rFonts w:ascii="Times New Roman" w:hAnsi="Times New Roman" w:cs="Times New Roman"/>
          <w:sz w:val="24"/>
          <w:szCs w:val="24"/>
          <w:u w:val="single"/>
        </w:rPr>
        <w:t>на</w:t>
      </w:r>
      <w:proofErr w:type="spellEnd"/>
      <w:r>
        <w:rPr>
          <w:rFonts w:ascii="Times New Roman" w:hAnsi="Times New Roman" w:cs="Times New Roman"/>
          <w:sz w:val="24"/>
          <w:szCs w:val="24"/>
          <w:u w:val="single"/>
        </w:rPr>
        <w:t xml:space="preserve"> 2018-2022гг</w:t>
      </w:r>
    </w:p>
    <w:p w:rsidR="00276E99" w:rsidRPr="005A2A39"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5A2A39">
        <w:rPr>
          <w:rFonts w:ascii="Times New Roman" w:hAnsi="Times New Roman" w:cs="Times New Roman"/>
          <w:b/>
          <w:sz w:val="24"/>
          <w:szCs w:val="24"/>
        </w:rPr>
        <w:t>РЕСУРСНОЕ ОБЕСПЕЧЕНИЕ</w:t>
      </w:r>
    </w:p>
    <w:p w:rsidR="00276E99" w:rsidRPr="005A2A39"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sz w:val="24"/>
          <w:szCs w:val="24"/>
          <w:u w:val="single"/>
        </w:rPr>
      </w:pPr>
      <w:r w:rsidRPr="005A2A39">
        <w:rPr>
          <w:rFonts w:ascii="Times New Roman" w:hAnsi="Times New Roman" w:cs="Times New Roman"/>
          <w:sz w:val="24"/>
          <w:szCs w:val="24"/>
        </w:rPr>
        <w:t xml:space="preserve">муниципальной программы </w:t>
      </w:r>
      <w:r w:rsidRPr="005A2A39">
        <w:rPr>
          <w:rFonts w:ascii="Times New Roman" w:hAnsi="Times New Roman" w:cs="Times New Roman"/>
          <w:b/>
          <w:i/>
          <w:sz w:val="24"/>
          <w:szCs w:val="24"/>
          <w:u w:val="single"/>
        </w:rPr>
        <w:t>«Социально-экономическое развитие территории сельского поселения»</w:t>
      </w:r>
    </w:p>
    <w:p w:rsidR="00276E99"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за счет средств предусмотренных в бюджете </w:t>
      </w:r>
      <w:r>
        <w:rPr>
          <w:rFonts w:ascii="Times New Roman" w:hAnsi="Times New Roman" w:cs="Times New Roman"/>
          <w:sz w:val="24"/>
          <w:szCs w:val="24"/>
          <w:u w:val="single"/>
        </w:rPr>
        <w:t>Едогонского</w:t>
      </w:r>
      <w:r w:rsidRPr="005A2A39">
        <w:rPr>
          <w:rFonts w:ascii="Times New Roman" w:hAnsi="Times New Roman" w:cs="Times New Roman"/>
          <w:sz w:val="24"/>
          <w:szCs w:val="24"/>
          <w:u w:val="single"/>
        </w:rPr>
        <w:t xml:space="preserve"> сельского поселения</w:t>
      </w:r>
    </w:p>
    <w:p w:rsidR="00276E99" w:rsidRPr="005A2A39" w:rsidRDefault="00276E99" w:rsidP="00276E99">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131"/>
        <w:gridCol w:w="1134"/>
        <w:gridCol w:w="1134"/>
      </w:tblGrid>
      <w:tr w:rsidR="00276E99" w:rsidRPr="005A2A39" w:rsidTr="00881405">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Источники финансирования</w:t>
            </w:r>
          </w:p>
        </w:tc>
        <w:tc>
          <w:tcPr>
            <w:tcW w:w="219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Расходы (тыс. руб.), годы</w:t>
            </w:r>
          </w:p>
        </w:tc>
      </w:tr>
      <w:tr w:rsidR="00276E99" w:rsidRPr="005A2A39" w:rsidTr="00881405">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2020г</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2021г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2022г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всего</w:t>
            </w:r>
          </w:p>
        </w:tc>
      </w:tr>
      <w:tr w:rsidR="00276E99" w:rsidRPr="005A2A39" w:rsidTr="00881405">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8</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t>Программа</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t>«Социально-экономическое развитие территории</w:t>
            </w:r>
            <w:r>
              <w:rPr>
                <w:rFonts w:ascii="Times New Roman" w:hAnsi="Times New Roman" w:cs="Times New Roman"/>
                <w:b/>
                <w:sz w:val="24"/>
                <w:szCs w:val="24"/>
              </w:rPr>
              <w:t xml:space="preserve"> Едогонского</w:t>
            </w:r>
            <w:r w:rsidRPr="005A2A39">
              <w:rPr>
                <w:rFonts w:ascii="Times New Roman" w:hAnsi="Times New Roman" w:cs="Times New Roman"/>
                <w:b/>
                <w:sz w:val="24"/>
                <w:szCs w:val="24"/>
              </w:rPr>
              <w:t xml:space="preserve">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КДЦ с.Едогон»</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9497,0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9469,5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10190,7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10200,6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11911,8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51269,6</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9497</w:t>
            </w:r>
            <w:r w:rsidRPr="00DD4F2F">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9469</w:t>
            </w:r>
            <w:r w:rsidRPr="00DD4F2F">
              <w:rPr>
                <w:rFonts w:ascii="Times New Roman" w:hAnsi="Times New Roman" w:cs="Times New Roman"/>
                <w:sz w:val="24"/>
                <w:szCs w:val="24"/>
              </w:rPr>
              <w:t>,5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10190</w:t>
            </w:r>
            <w:r w:rsidRPr="00DD4F2F">
              <w:rPr>
                <w:rFonts w:ascii="Times New Roman" w:hAnsi="Times New Roman" w:cs="Times New Roman"/>
                <w:sz w:val="24"/>
                <w:szCs w:val="24"/>
              </w:rPr>
              <w:t>,7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10200</w:t>
            </w:r>
            <w:r w:rsidRPr="00DD4F2F">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11911</w:t>
            </w:r>
            <w:r w:rsidRPr="00DD4F2F">
              <w:rPr>
                <w:rFonts w:ascii="Times New Roman" w:hAnsi="Times New Roman" w:cs="Times New Roman"/>
                <w:sz w:val="24"/>
                <w:szCs w:val="24"/>
              </w:rPr>
              <w:t>,8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5126</w:t>
            </w:r>
            <w:r w:rsidRPr="00DD4F2F">
              <w:rPr>
                <w:rFonts w:ascii="Times New Roman" w:hAnsi="Times New Roman" w:cs="Times New Roman"/>
                <w:sz w:val="24"/>
                <w:szCs w:val="24"/>
              </w:rPr>
              <w:t>9,6</w:t>
            </w:r>
          </w:p>
        </w:tc>
      </w:tr>
      <w:tr w:rsidR="00276E99" w:rsidRPr="005A2A39" w:rsidTr="00881405">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 xml:space="preserve">Средства областного </w:t>
            </w:r>
            <w:r w:rsidRPr="005A2A39">
              <w:rPr>
                <w:rFonts w:ascii="Times New Roman" w:hAnsi="Times New Roman" w:cs="Times New Roman"/>
                <w:sz w:val="24"/>
                <w:szCs w:val="24"/>
              </w:rPr>
              <w:lastRenderedPageBreak/>
              <w:t>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lastRenderedPageBreak/>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5A2A39">
              <w:rPr>
                <w:rFonts w:ascii="Times New Roman" w:hAnsi="Times New Roman" w:cs="Times New Roman"/>
                <w:b/>
                <w:sz w:val="24"/>
                <w:szCs w:val="24"/>
                <w:u w:val="single"/>
              </w:rPr>
              <w:t>Подпрограмма 1</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i/>
                <w:color w:val="000000"/>
                <w:sz w:val="24"/>
                <w:szCs w:val="24"/>
              </w:rPr>
              <w:t>«</w:t>
            </w:r>
            <w:r w:rsidRPr="005A2A39">
              <w:rPr>
                <w:rFonts w:ascii="Times New Roman" w:hAnsi="Times New Roman" w:cs="Times New Roman"/>
                <w:b/>
                <w:sz w:val="24"/>
                <w:szCs w:val="24"/>
              </w:rPr>
              <w:t xml:space="preserve">Обеспечение деятельности главы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 и администрации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2018-2022</w:t>
            </w:r>
            <w:r w:rsidRPr="005A2A39">
              <w:rPr>
                <w:rFonts w:ascii="Times New Roman" w:hAnsi="Times New Roman" w:cs="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4452,8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4609,5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4691,7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4822,6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04"/>
              <w:jc w:val="center"/>
              <w:rPr>
                <w:rFonts w:ascii="Times New Roman" w:hAnsi="Times New Roman" w:cs="Times New Roman"/>
                <w:b/>
                <w:sz w:val="24"/>
                <w:szCs w:val="24"/>
              </w:rPr>
            </w:pPr>
            <w:r>
              <w:rPr>
                <w:rFonts w:ascii="Times New Roman" w:hAnsi="Times New Roman" w:cs="Times New Roman"/>
                <w:b/>
                <w:sz w:val="24"/>
                <w:szCs w:val="24"/>
              </w:rPr>
              <w:t>4975,8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23552,4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4452</w:t>
            </w:r>
            <w:r w:rsidRPr="00DD4F2F">
              <w:rPr>
                <w:rFonts w:ascii="Times New Roman" w:hAnsi="Times New Roman" w:cs="Times New Roman"/>
                <w:sz w:val="24"/>
                <w:szCs w:val="24"/>
              </w:rPr>
              <w:t>,8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DD4F2F">
              <w:rPr>
                <w:rFonts w:ascii="Times New Roman" w:hAnsi="Times New Roman" w:cs="Times New Roman"/>
                <w:sz w:val="24"/>
                <w:szCs w:val="24"/>
              </w:rPr>
              <w:t>460</w:t>
            </w:r>
            <w:r>
              <w:rPr>
                <w:rFonts w:ascii="Times New Roman" w:hAnsi="Times New Roman" w:cs="Times New Roman"/>
                <w:sz w:val="24"/>
                <w:szCs w:val="24"/>
              </w:rPr>
              <w:t>9</w:t>
            </w:r>
            <w:r w:rsidRPr="00DD4F2F">
              <w:rPr>
                <w:rFonts w:ascii="Times New Roman" w:hAnsi="Times New Roman" w:cs="Times New Roman"/>
                <w:sz w:val="24"/>
                <w:szCs w:val="24"/>
              </w:rPr>
              <w:t>,5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4691</w:t>
            </w:r>
            <w:r w:rsidRPr="00DD4F2F">
              <w:rPr>
                <w:rFonts w:ascii="Times New Roman" w:hAnsi="Times New Roman" w:cs="Times New Roman"/>
                <w:sz w:val="24"/>
                <w:szCs w:val="24"/>
              </w:rPr>
              <w:t>,7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DD4F2F">
              <w:rPr>
                <w:rFonts w:ascii="Times New Roman" w:hAnsi="Times New Roman" w:cs="Times New Roman"/>
                <w:sz w:val="24"/>
                <w:szCs w:val="24"/>
              </w:rPr>
              <w:t>482</w:t>
            </w:r>
            <w:r>
              <w:rPr>
                <w:rFonts w:ascii="Times New Roman" w:hAnsi="Times New Roman" w:cs="Times New Roman"/>
                <w:sz w:val="24"/>
                <w:szCs w:val="24"/>
              </w:rPr>
              <w:t>2</w:t>
            </w:r>
            <w:r w:rsidRPr="00DD4F2F">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04"/>
              <w:jc w:val="center"/>
              <w:rPr>
                <w:rFonts w:ascii="Times New Roman" w:hAnsi="Times New Roman" w:cs="Times New Roman"/>
                <w:sz w:val="24"/>
                <w:szCs w:val="24"/>
              </w:rPr>
            </w:pPr>
            <w:r>
              <w:rPr>
                <w:rFonts w:ascii="Times New Roman" w:hAnsi="Times New Roman" w:cs="Times New Roman"/>
                <w:sz w:val="24"/>
                <w:szCs w:val="24"/>
              </w:rPr>
              <w:t>4975</w:t>
            </w:r>
            <w:r w:rsidRPr="00DD4F2F">
              <w:rPr>
                <w:rFonts w:ascii="Times New Roman" w:hAnsi="Times New Roman" w:cs="Times New Roman"/>
                <w:sz w:val="24"/>
                <w:szCs w:val="24"/>
              </w:rPr>
              <w:t>,8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2355</w:t>
            </w:r>
            <w:r w:rsidRPr="00DD4F2F">
              <w:rPr>
                <w:rFonts w:ascii="Times New Roman" w:hAnsi="Times New Roman" w:cs="Times New Roman"/>
                <w:sz w:val="24"/>
                <w:szCs w:val="24"/>
              </w:rPr>
              <w:t>2,4</w:t>
            </w:r>
          </w:p>
        </w:tc>
      </w:tr>
      <w:tr w:rsidR="00276E99" w:rsidRPr="005A2A39" w:rsidTr="00881405">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1.1.</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Обеспечение деятельности главы сельского поселения и Администрации сельского поселения</w:t>
            </w:r>
            <w:r>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Едогонского сельского поселения</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outlineLvl w:val="0"/>
              <w:rPr>
                <w:rFonts w:ascii="Times New Roman" w:hAnsi="Times New Roman" w:cs="Times New Roman"/>
                <w:sz w:val="24"/>
                <w:szCs w:val="24"/>
              </w:rPr>
            </w:pPr>
            <w:r>
              <w:rPr>
                <w:rFonts w:ascii="Times New Roman" w:hAnsi="Times New Roman" w:cs="Times New Roman"/>
                <w:sz w:val="24"/>
                <w:szCs w:val="24"/>
              </w:rPr>
              <w:t>3300,8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3394,5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3428,7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3495,6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3547,8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17167,4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outlineLvl w:val="0"/>
              <w:rPr>
                <w:rFonts w:ascii="Times New Roman" w:hAnsi="Times New Roman" w:cs="Times New Roman"/>
                <w:sz w:val="24"/>
                <w:szCs w:val="24"/>
              </w:rPr>
            </w:pPr>
            <w:r>
              <w:rPr>
                <w:rFonts w:ascii="Times New Roman" w:hAnsi="Times New Roman" w:cs="Times New Roman"/>
                <w:sz w:val="24"/>
                <w:szCs w:val="24"/>
              </w:rPr>
              <w:t>3300,8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3394,5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3428,7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3495,6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3547,8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17167,4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1.2.</w:t>
            </w: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lastRenderedPageBreak/>
              <w:t>сельского поселения»</w:t>
            </w: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ind w:right="-61"/>
              <w:rPr>
                <w:rFonts w:ascii="Times New Roman" w:hAnsi="Times New Roman" w:cs="Times New Roman"/>
                <w:color w:val="000000"/>
                <w:sz w:val="24"/>
                <w:szCs w:val="24"/>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АдминистрацияЕдогонского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с/п.</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1.3.</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Пенсионное обеспечение граждан, замещавших должности главы </w:t>
            </w:r>
            <w:r>
              <w:rPr>
                <w:rFonts w:ascii="Times New Roman" w:hAnsi="Times New Roman" w:cs="Times New Roman"/>
                <w:sz w:val="24"/>
                <w:szCs w:val="24"/>
              </w:rPr>
              <w:t>о сельского поселения</w:t>
            </w:r>
            <w:r w:rsidRPr="005A2A39">
              <w:rPr>
                <w:rFonts w:ascii="Times New Roman" w:hAnsi="Times New Roman" w:cs="Times New Roman"/>
                <w:sz w:val="24"/>
                <w:szCs w:val="24"/>
              </w:rPr>
              <w:t xml:space="preserve"> и муниципальных служащих органов местного самоуправления сельского поселения</w:t>
            </w:r>
            <w:r>
              <w:rPr>
                <w:rFonts w:ascii="Times New Roman" w:hAnsi="Times New Roman" w:cs="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453,0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453,0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Основное мероприятие 1.4 </w:t>
            </w:r>
          </w:p>
          <w:p w:rsidR="00276E99" w:rsidRPr="003A3F7F"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квалификации муниципальных служащих»</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15,0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65,0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15,0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65,0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78"/>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1.5</w:t>
            </w: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t>«Управление средствами резервного фонда администраций сельских поселений»</w:t>
            </w: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12,0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12,0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35"/>
        </w:trPr>
        <w:tc>
          <w:tcPr>
            <w:tcW w:w="1275" w:type="pct"/>
            <w:vMerge w:val="restart"/>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Основное мероприятие 1.6</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790,0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820,0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850,0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900,0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950,0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4310,0</w:t>
            </w:r>
          </w:p>
        </w:tc>
      </w:tr>
      <w:tr w:rsidR="00276E99" w:rsidRPr="005A2A39" w:rsidTr="00881405">
        <w:trPr>
          <w:trHeight w:val="45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790,0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820,0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850,0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900,0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950,0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4310,0</w:t>
            </w:r>
          </w:p>
        </w:tc>
      </w:tr>
      <w:tr w:rsidR="00276E99" w:rsidRPr="005A2A39" w:rsidTr="00881405">
        <w:trPr>
          <w:trHeight w:val="42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95"/>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65"/>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5A2A39">
              <w:rPr>
                <w:rFonts w:ascii="Times New Roman" w:hAnsi="Times New Roman" w:cs="Times New Roman"/>
                <w:b/>
                <w:sz w:val="24"/>
                <w:szCs w:val="24"/>
                <w:u w:val="single"/>
              </w:rPr>
              <w:t>Подпрограмма 2</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12,0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12,0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17,0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18,0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19,0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82378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82378D">
              <w:rPr>
                <w:rFonts w:ascii="Times New Roman" w:hAnsi="Times New Roman" w:cs="Times New Roman"/>
                <w:b/>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u w:val="single"/>
              </w:rPr>
              <w:t>Основное мероприятие 2.1.</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b/>
                <w:sz w:val="24"/>
                <w:szCs w:val="24"/>
              </w:rPr>
            </w:pPr>
            <w:r w:rsidRPr="00C57708">
              <w:rPr>
                <w:rFonts w:ascii="Times New Roman" w:hAnsi="Times New Roman" w:cs="Times New Roman"/>
                <w:sz w:val="24"/>
                <w:szCs w:val="24"/>
              </w:rPr>
              <w:t>"Информационные технологии в управлении"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3</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sidRPr="005A2A39">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Ведущий </w:t>
            </w:r>
            <w:r>
              <w:rPr>
                <w:rFonts w:ascii="Times New Roman" w:hAnsi="Times New Roman" w:cs="Times New Roman"/>
                <w:sz w:val="24"/>
                <w:szCs w:val="24"/>
              </w:rPr>
              <w:lastRenderedPageBreak/>
              <w:t>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920,0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1090,0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1330,0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1330,0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2730,0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7400,0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920,0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1090,0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1330,0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1330,0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2730,0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7400,0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Основное мероприятие 3</w:t>
            </w:r>
            <w:r w:rsidRPr="005A2A39">
              <w:rPr>
                <w:rFonts w:ascii="Times New Roman" w:hAnsi="Times New Roman" w:cs="Times New Roman"/>
                <w:sz w:val="24"/>
                <w:szCs w:val="24"/>
                <w:u w:val="single"/>
              </w:rPr>
              <w:t>.1</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Ремонт и содержание автомобильных дорог</w:t>
            </w:r>
            <w:r>
              <w:rPr>
                <w:rFonts w:ascii="Times New Roman" w:hAnsi="Times New Roman" w:cs="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840,0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1060,0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4930,0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840,0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1060,0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4930,0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Основное </w:t>
            </w:r>
            <w:r>
              <w:rPr>
                <w:rFonts w:ascii="Times New Roman" w:hAnsi="Times New Roman" w:cs="Times New Roman"/>
                <w:sz w:val="24"/>
                <w:szCs w:val="24"/>
                <w:u w:val="single"/>
              </w:rPr>
              <w:t>мероприятие 3.2</w:t>
            </w:r>
            <w:r w:rsidRPr="005A2A39">
              <w:rPr>
                <w:rFonts w:ascii="Times New Roman" w:hAnsi="Times New Roman" w:cs="Times New Roman"/>
                <w:sz w:val="24"/>
                <w:szCs w:val="24"/>
                <w:u w:val="single"/>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благоустройства на территории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4405A1" w:rsidRDefault="00276E99" w:rsidP="00881405">
            <w:pPr>
              <w:spacing w:after="0" w:line="240" w:lineRule="auto"/>
              <w:jc w:val="center"/>
              <w:rPr>
                <w:rFonts w:ascii="Times New Roman" w:hAnsi="Times New Roman" w:cs="Times New Roman"/>
                <w:sz w:val="24"/>
                <w:szCs w:val="24"/>
              </w:rPr>
            </w:pPr>
            <w:r w:rsidRPr="004405A1">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710,0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4405A1" w:rsidRDefault="00276E99" w:rsidP="00881405">
            <w:pPr>
              <w:spacing w:after="0" w:line="240" w:lineRule="auto"/>
              <w:jc w:val="center"/>
              <w:rPr>
                <w:rFonts w:ascii="Times New Roman" w:hAnsi="Times New Roman" w:cs="Times New Roman"/>
                <w:sz w:val="24"/>
                <w:szCs w:val="24"/>
              </w:rPr>
            </w:pPr>
            <w:r w:rsidRPr="004405A1">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710,0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Основное </w:t>
            </w:r>
            <w:r>
              <w:rPr>
                <w:rFonts w:ascii="Times New Roman" w:hAnsi="Times New Roman" w:cs="Times New Roman"/>
                <w:sz w:val="24"/>
                <w:szCs w:val="24"/>
                <w:u w:val="single"/>
              </w:rPr>
              <w:t>мероприятие 3.3</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Pr>
                <w:rFonts w:ascii="Times New Roman" w:hAnsi="Times New Roman" w:cs="Times New Roman"/>
                <w:sz w:val="24"/>
                <w:szCs w:val="24"/>
              </w:rPr>
              <w:t>1760,0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Pr>
                <w:rFonts w:ascii="Times New Roman" w:hAnsi="Times New Roman" w:cs="Times New Roman"/>
                <w:sz w:val="24"/>
                <w:szCs w:val="24"/>
              </w:rPr>
              <w:t>1760,0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1A2B9E"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1A2B9E">
              <w:rPr>
                <w:rFonts w:ascii="Times New Roman" w:hAnsi="Times New Roman" w:cs="Times New Roman"/>
                <w:b/>
                <w:sz w:val="24"/>
                <w:szCs w:val="24"/>
                <w:u w:val="single"/>
              </w:rPr>
              <w:lastRenderedPageBreak/>
              <w:t>Подпрограмма 4</w:t>
            </w:r>
          </w:p>
          <w:p w:rsidR="00276E99" w:rsidRPr="00ED5EFB"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«Обеспечение комплексного пространственного и территориального развития Едогонского сельского поселения на 2018-2022гг»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498,2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rPr>
                <w:rFonts w:ascii="Times New Roman" w:hAnsi="Times New Roman" w:cs="Times New Roman"/>
                <w:b/>
                <w:sz w:val="24"/>
                <w:szCs w:val="24"/>
              </w:rPr>
            </w:pPr>
            <w:r>
              <w:rPr>
                <w:rFonts w:ascii="Times New Roman" w:hAnsi="Times New Roman" w:cs="Times New Roman"/>
                <w:b/>
                <w:sz w:val="24"/>
                <w:szCs w:val="24"/>
              </w:rPr>
              <w:t>828,2</w:t>
            </w:r>
          </w:p>
        </w:tc>
      </w:tr>
      <w:tr w:rsidR="00276E99" w:rsidRPr="005A2A39" w:rsidTr="00881405">
        <w:trPr>
          <w:trHeight w:val="2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3B6186"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sidRPr="003B6186">
              <w:rPr>
                <w:rFonts w:ascii="Times New Roman" w:hAnsi="Times New Roman" w:cs="Times New Roman"/>
                <w:sz w:val="24"/>
                <w:szCs w:val="24"/>
              </w:rPr>
              <w:t>828,2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ED5EFB" w:rsidRDefault="00276E99" w:rsidP="00881405">
            <w:pPr>
              <w:widowControl w:val="0"/>
              <w:autoSpaceDE w:val="0"/>
              <w:autoSpaceDN w:val="0"/>
              <w:adjustRightInd w:val="0"/>
              <w:spacing w:after="0" w:line="240" w:lineRule="auto"/>
              <w:rPr>
                <w:rFonts w:ascii="Times New Roman" w:hAnsi="Times New Roman" w:cs="Times New Roman"/>
                <w:b/>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358"/>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245C3D"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245C3D">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Проведение топографических, геодезических, картографических и кадастровых работ</w:t>
            </w:r>
            <w:r>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A50714"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A50714">
              <w:rPr>
                <w:rFonts w:ascii="Times New Roman" w:hAnsi="Times New Roman" w:cs="Times New Roman"/>
                <w:sz w:val="24"/>
                <w:szCs w:val="24"/>
                <w:u w:val="single"/>
              </w:rPr>
              <w:t>.</w:t>
            </w:r>
            <w:r>
              <w:rPr>
                <w:rFonts w:ascii="Times New Roman" w:hAnsi="Times New Roman" w:cs="Times New Roman"/>
                <w:sz w:val="24"/>
                <w:szCs w:val="24"/>
                <w:u w:val="single"/>
              </w:rPr>
              <w:t>2</w:t>
            </w: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градостроительной и землеустроительной деятельности на территории  сельского поселения»</w:t>
            </w: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sz w:val="24"/>
                <w:szCs w:val="24"/>
              </w:rPr>
              <w:t>458,2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458,2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C95521"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458,2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458,2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5</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на 2018-2022гг</w:t>
            </w:r>
            <w:r w:rsidRPr="005A2A39">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Зыбайлова О.В</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r w:rsidRPr="005A2A39">
              <w:rPr>
                <w:rFonts w:ascii="Times New Roman" w:hAnsi="Times New Roman" w:cs="Times New Roman"/>
                <w:sz w:val="24"/>
                <w:szCs w:val="24"/>
                <w:u w:val="single"/>
              </w:rPr>
              <w:t>Основ</w:t>
            </w:r>
            <w:r>
              <w:rPr>
                <w:rFonts w:ascii="Times New Roman" w:hAnsi="Times New Roman" w:cs="Times New Roman"/>
                <w:sz w:val="24"/>
                <w:szCs w:val="24"/>
                <w:u w:val="single"/>
              </w:rPr>
              <w:t>ное мероприятие 5</w:t>
            </w:r>
            <w:r w:rsidRPr="005A2A39">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«Обеспечение первичных мер пожарной безопасности в границах населенных пунктов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Зыбайлова О.В</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250BBC">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spacing w:after="0" w:line="240" w:lineRule="auto"/>
              <w:jc w:val="center"/>
            </w:pPr>
            <w:r w:rsidRPr="00250BBC">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6</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Развитие культуры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 КДЦ 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3532,0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3605,0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3734,0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3830,0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4030,0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18731,0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3532,0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3605,0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3734,0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3830,0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4030,0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18731,0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B774A8"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B774A8">
              <w:rPr>
                <w:rFonts w:ascii="Times New Roman" w:hAnsi="Times New Roman" w:cs="Times New Roman"/>
                <w:sz w:val="24"/>
                <w:szCs w:val="24"/>
                <w:u w:val="single"/>
              </w:rPr>
              <w:t>Основное мероприятие 6.1.</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рганизация досуга и обеспечение жителей услугами организаций культуры, организация библиотечного</w:t>
            </w:r>
            <w:r>
              <w:rPr>
                <w:rFonts w:ascii="Times New Roman" w:hAnsi="Times New Roman" w:cs="Times New Roman"/>
                <w:sz w:val="24"/>
                <w:szCs w:val="24"/>
              </w:rPr>
              <w:t xml:space="preserve"> обслуживания»</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 КДЦ</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2865,0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2909,0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2966,0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14680,0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2865,0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2909,0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2966,0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14680,0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6.2</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2E3E83">
              <w:rPr>
                <w:rFonts w:ascii="Times New Roman" w:hAnsi="Times New Roman" w:cs="Times New Roman"/>
                <w:sz w:val="24"/>
                <w:szCs w:val="24"/>
              </w:rPr>
              <w:t>Обеспечение условий</w:t>
            </w:r>
            <w:r>
              <w:rPr>
                <w:rFonts w:ascii="Times New Roman" w:hAnsi="Times New Roman" w:cs="Times New Roman"/>
                <w:sz w:val="24"/>
                <w:szCs w:val="24"/>
              </w:rPr>
              <w:t xml:space="preserve"> для развития на территории поселения физической культуры и массового спорта»</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2E3E83"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p w:rsidR="00276E99" w:rsidRPr="002E3E83"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 xml:space="preserve">МКУК КДЦ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с.Едогон</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270,0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1170,0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270,0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1170,0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w:t>
            </w:r>
            <w:r w:rsidRPr="005A2A39">
              <w:rPr>
                <w:rFonts w:ascii="Times New Roman" w:hAnsi="Times New Roman" w:cs="Times New Roman"/>
                <w:sz w:val="24"/>
                <w:szCs w:val="24"/>
                <w:u w:val="single"/>
              </w:rPr>
              <w:t>.3.</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домов культуры поселений»</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542,0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575,0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594,0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620,0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2881,0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542,0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575,0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594,0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620,0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2881,0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80"/>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bl>
    <w:p w:rsidR="00276E99" w:rsidRDefault="00276E99" w:rsidP="00276E99">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Приложение №4</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rPr>
        <w:t xml:space="preserve"> к </w:t>
      </w:r>
      <w:proofErr w:type="spellStart"/>
      <w:r w:rsidRPr="005A2A39">
        <w:rPr>
          <w:rFonts w:ascii="Times New Roman" w:hAnsi="Times New Roman" w:cs="Times New Roman"/>
          <w:sz w:val="24"/>
          <w:szCs w:val="24"/>
        </w:rPr>
        <w:t>муниципальнойпрограмме</w:t>
      </w:r>
      <w:proofErr w:type="spellEnd"/>
      <w:r w:rsidRPr="005A2A39">
        <w:rPr>
          <w:rFonts w:ascii="Times New Roman" w:hAnsi="Times New Roman" w:cs="Times New Roman"/>
          <w:sz w:val="24"/>
          <w:szCs w:val="24"/>
        </w:rPr>
        <w:t xml:space="preserve"> </w:t>
      </w:r>
    </w:p>
    <w:p w:rsidR="00276E99" w:rsidRPr="005A2A39" w:rsidRDefault="00276E99" w:rsidP="00276E99">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r w:rsidRPr="005A2A39">
        <w:rPr>
          <w:rFonts w:ascii="Times New Roman" w:hAnsi="Times New Roman" w:cs="Times New Roman"/>
          <w:sz w:val="24"/>
          <w:szCs w:val="24"/>
          <w:u w:val="single"/>
        </w:rPr>
        <w:t xml:space="preserve">территории сельского </w:t>
      </w:r>
      <w:proofErr w:type="spellStart"/>
      <w:r w:rsidRPr="005A2A39">
        <w:rPr>
          <w:rFonts w:ascii="Times New Roman" w:hAnsi="Times New Roman" w:cs="Times New Roman"/>
          <w:sz w:val="24"/>
          <w:szCs w:val="24"/>
          <w:u w:val="single"/>
        </w:rPr>
        <w:t>поселения</w:t>
      </w:r>
      <w:r>
        <w:rPr>
          <w:rFonts w:ascii="Times New Roman" w:hAnsi="Times New Roman" w:cs="Times New Roman"/>
          <w:sz w:val="24"/>
          <w:szCs w:val="24"/>
          <w:u w:val="single"/>
        </w:rPr>
        <w:t>на</w:t>
      </w:r>
      <w:proofErr w:type="spellEnd"/>
      <w:r>
        <w:rPr>
          <w:rFonts w:ascii="Times New Roman" w:hAnsi="Times New Roman" w:cs="Times New Roman"/>
          <w:sz w:val="24"/>
          <w:szCs w:val="24"/>
          <w:u w:val="single"/>
        </w:rPr>
        <w:t xml:space="preserve"> 2018-2022гг</w:t>
      </w:r>
    </w:p>
    <w:p w:rsidR="00276E9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5A2A39">
        <w:rPr>
          <w:rFonts w:ascii="Times New Roman" w:hAnsi="Times New Roman" w:cs="Times New Roman"/>
          <w:b/>
          <w:sz w:val="24"/>
          <w:szCs w:val="24"/>
        </w:rPr>
        <w:t xml:space="preserve">ПРОГНОЗНАЯ (СПРАВОЧНАЯ) ОЦЕНКА РЕСУРСНОГО ОБЕСПЕЧЕНИЯРЕАЛИЗАЦИИ </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b/>
          <w:i/>
          <w:sz w:val="24"/>
          <w:szCs w:val="24"/>
        </w:rPr>
      </w:pPr>
      <w:r w:rsidRPr="00513CDD">
        <w:rPr>
          <w:rFonts w:ascii="Times New Roman" w:hAnsi="Times New Roman" w:cs="Times New Roman"/>
          <w:sz w:val="24"/>
          <w:szCs w:val="24"/>
        </w:rPr>
        <w:t>муниципальной программы</w:t>
      </w:r>
      <w:r w:rsidRPr="005A2A39">
        <w:rPr>
          <w:rFonts w:ascii="Times New Roman" w:hAnsi="Times New Roman" w:cs="Times New Roman"/>
          <w:b/>
          <w:i/>
          <w:sz w:val="24"/>
          <w:szCs w:val="24"/>
          <w:u w:val="single"/>
        </w:rPr>
        <w:t>«Социально-экономическое развитие территории сельского поселения»</w:t>
      </w:r>
    </w:p>
    <w:p w:rsidR="00276E9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C723DE">
        <w:rPr>
          <w:rFonts w:ascii="Times New Roman" w:hAnsi="Times New Roman" w:cs="Times New Roman"/>
          <w:sz w:val="24"/>
          <w:szCs w:val="24"/>
        </w:rPr>
        <w:t xml:space="preserve">за счет всех источников финансирования </w:t>
      </w:r>
    </w:p>
    <w:p w:rsidR="00276E9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131"/>
        <w:gridCol w:w="1134"/>
        <w:gridCol w:w="1134"/>
      </w:tblGrid>
      <w:tr w:rsidR="00276E99" w:rsidRPr="005A2A39" w:rsidTr="00881405">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jc w:val="center"/>
              <w:rPr>
                <w:rFonts w:ascii="Times New Roman" w:hAnsi="Times New Roman" w:cs="Times New Roman"/>
                <w:sz w:val="24"/>
                <w:szCs w:val="24"/>
              </w:rPr>
            </w:pPr>
            <w:r w:rsidRPr="005A2A39">
              <w:rPr>
                <w:rFonts w:ascii="Times New Roman" w:hAnsi="Times New Roman" w:cs="Times New Roman"/>
                <w:sz w:val="24"/>
                <w:szCs w:val="24"/>
              </w:rPr>
              <w:t>Источники финансирования</w:t>
            </w:r>
          </w:p>
        </w:tc>
        <w:tc>
          <w:tcPr>
            <w:tcW w:w="219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Расходы (тыс. руб.), годы</w:t>
            </w:r>
          </w:p>
        </w:tc>
      </w:tr>
      <w:tr w:rsidR="00276E99" w:rsidRPr="005A2A39" w:rsidTr="00881405">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2020г</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2021г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2022г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всего</w:t>
            </w:r>
          </w:p>
        </w:tc>
      </w:tr>
      <w:tr w:rsidR="00276E99" w:rsidRPr="005A2A39" w:rsidTr="00881405">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8</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t>Программа</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lastRenderedPageBreak/>
              <w:t>«Социально-экономическое развитие территории</w:t>
            </w:r>
            <w:r>
              <w:rPr>
                <w:rFonts w:ascii="Times New Roman" w:hAnsi="Times New Roman" w:cs="Times New Roman"/>
                <w:b/>
                <w:sz w:val="24"/>
                <w:szCs w:val="24"/>
              </w:rPr>
              <w:t xml:space="preserve"> 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lastRenderedPageBreak/>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КДЦ с.Едогон»</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rPr>
            </w:pPr>
            <w:r w:rsidRPr="005A2A39">
              <w:rPr>
                <w:rFonts w:ascii="Times New Roman" w:hAnsi="Times New Roman" w:cs="Times New Roman"/>
                <w:b/>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9497,0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9469,5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10190,7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10200,6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11911,8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51269,6</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9497</w:t>
            </w:r>
            <w:r w:rsidRPr="00DD4F2F">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9469</w:t>
            </w:r>
            <w:r w:rsidRPr="00DD4F2F">
              <w:rPr>
                <w:rFonts w:ascii="Times New Roman" w:hAnsi="Times New Roman" w:cs="Times New Roman"/>
                <w:sz w:val="24"/>
                <w:szCs w:val="24"/>
              </w:rPr>
              <w:t>,5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10190</w:t>
            </w:r>
            <w:r w:rsidRPr="00DD4F2F">
              <w:rPr>
                <w:rFonts w:ascii="Times New Roman" w:hAnsi="Times New Roman" w:cs="Times New Roman"/>
                <w:sz w:val="24"/>
                <w:szCs w:val="24"/>
              </w:rPr>
              <w:t>,7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10200</w:t>
            </w:r>
            <w:r w:rsidRPr="00DD4F2F">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11911</w:t>
            </w:r>
            <w:r w:rsidRPr="00DD4F2F">
              <w:rPr>
                <w:rFonts w:ascii="Times New Roman" w:hAnsi="Times New Roman" w:cs="Times New Roman"/>
                <w:sz w:val="24"/>
                <w:szCs w:val="24"/>
              </w:rPr>
              <w:t>,8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5126</w:t>
            </w:r>
            <w:r w:rsidRPr="00DD4F2F">
              <w:rPr>
                <w:rFonts w:ascii="Times New Roman" w:hAnsi="Times New Roman" w:cs="Times New Roman"/>
                <w:sz w:val="24"/>
                <w:szCs w:val="24"/>
              </w:rPr>
              <w:t>9,6</w:t>
            </w:r>
          </w:p>
        </w:tc>
      </w:tr>
      <w:tr w:rsidR="00276E99" w:rsidRPr="005A2A39" w:rsidTr="00881405">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sidRPr="005A2A39">
              <w:rPr>
                <w:rFonts w:ascii="Times New Roman" w:hAnsi="Times New Roman" w:cs="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5A2A39">
              <w:rPr>
                <w:rFonts w:ascii="Times New Roman" w:hAnsi="Times New Roman" w:cs="Times New Roman"/>
                <w:b/>
                <w:sz w:val="24"/>
                <w:szCs w:val="24"/>
                <w:u w:val="single"/>
              </w:rPr>
              <w:t>Подпрограмма 1</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i/>
                <w:color w:val="000000"/>
                <w:sz w:val="24"/>
                <w:szCs w:val="24"/>
              </w:rPr>
              <w:t>«</w:t>
            </w:r>
            <w:r w:rsidRPr="005A2A39">
              <w:rPr>
                <w:rFonts w:ascii="Times New Roman" w:hAnsi="Times New Roman" w:cs="Times New Roman"/>
                <w:b/>
                <w:sz w:val="24"/>
                <w:szCs w:val="24"/>
              </w:rPr>
              <w:t xml:space="preserve">Обеспечение деятельности главы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 и администрации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2018-2022</w:t>
            </w:r>
            <w:r w:rsidRPr="005A2A39">
              <w:rPr>
                <w:rFonts w:ascii="Times New Roman" w:hAnsi="Times New Roman" w:cs="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4452,8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4609,5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4691,7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4822,6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ind w:left="-204"/>
              <w:jc w:val="center"/>
              <w:rPr>
                <w:rFonts w:ascii="Times New Roman" w:hAnsi="Times New Roman" w:cs="Times New Roman"/>
                <w:b/>
                <w:sz w:val="24"/>
                <w:szCs w:val="24"/>
              </w:rPr>
            </w:pPr>
            <w:r>
              <w:rPr>
                <w:rFonts w:ascii="Times New Roman" w:hAnsi="Times New Roman" w:cs="Times New Roman"/>
                <w:b/>
                <w:sz w:val="24"/>
                <w:szCs w:val="24"/>
              </w:rPr>
              <w:t>4975,8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23552,4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4452</w:t>
            </w:r>
            <w:r w:rsidRPr="00DD4F2F">
              <w:rPr>
                <w:rFonts w:ascii="Times New Roman" w:hAnsi="Times New Roman" w:cs="Times New Roman"/>
                <w:sz w:val="24"/>
                <w:szCs w:val="24"/>
              </w:rPr>
              <w:t>,8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DD4F2F">
              <w:rPr>
                <w:rFonts w:ascii="Times New Roman" w:hAnsi="Times New Roman" w:cs="Times New Roman"/>
                <w:sz w:val="24"/>
                <w:szCs w:val="24"/>
              </w:rPr>
              <w:t>460</w:t>
            </w:r>
            <w:r>
              <w:rPr>
                <w:rFonts w:ascii="Times New Roman" w:hAnsi="Times New Roman" w:cs="Times New Roman"/>
                <w:sz w:val="24"/>
                <w:szCs w:val="24"/>
              </w:rPr>
              <w:t>9</w:t>
            </w:r>
            <w:r w:rsidRPr="00DD4F2F">
              <w:rPr>
                <w:rFonts w:ascii="Times New Roman" w:hAnsi="Times New Roman" w:cs="Times New Roman"/>
                <w:sz w:val="24"/>
                <w:szCs w:val="24"/>
              </w:rPr>
              <w:t>,5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4691</w:t>
            </w:r>
            <w:r w:rsidRPr="00DD4F2F">
              <w:rPr>
                <w:rFonts w:ascii="Times New Roman" w:hAnsi="Times New Roman" w:cs="Times New Roman"/>
                <w:sz w:val="24"/>
                <w:szCs w:val="24"/>
              </w:rPr>
              <w:t>,7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DD4F2F">
              <w:rPr>
                <w:rFonts w:ascii="Times New Roman" w:hAnsi="Times New Roman" w:cs="Times New Roman"/>
                <w:sz w:val="24"/>
                <w:szCs w:val="24"/>
              </w:rPr>
              <w:t>482</w:t>
            </w:r>
            <w:r>
              <w:rPr>
                <w:rFonts w:ascii="Times New Roman" w:hAnsi="Times New Roman" w:cs="Times New Roman"/>
                <w:sz w:val="24"/>
                <w:szCs w:val="24"/>
              </w:rPr>
              <w:t>2</w:t>
            </w:r>
            <w:r w:rsidRPr="00DD4F2F">
              <w:rPr>
                <w:rFonts w:ascii="Times New Roman" w:hAnsi="Times New Roman" w:cs="Times New Roman"/>
                <w:sz w:val="24"/>
                <w:szCs w:val="24"/>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ind w:left="-204"/>
              <w:jc w:val="center"/>
              <w:rPr>
                <w:rFonts w:ascii="Times New Roman" w:hAnsi="Times New Roman" w:cs="Times New Roman"/>
                <w:sz w:val="24"/>
                <w:szCs w:val="24"/>
              </w:rPr>
            </w:pPr>
            <w:r>
              <w:rPr>
                <w:rFonts w:ascii="Times New Roman" w:hAnsi="Times New Roman" w:cs="Times New Roman"/>
                <w:sz w:val="24"/>
                <w:szCs w:val="24"/>
              </w:rPr>
              <w:t>4975</w:t>
            </w:r>
            <w:r w:rsidRPr="00DD4F2F">
              <w:rPr>
                <w:rFonts w:ascii="Times New Roman" w:hAnsi="Times New Roman" w:cs="Times New Roman"/>
                <w:sz w:val="24"/>
                <w:szCs w:val="24"/>
              </w:rPr>
              <w:t>,8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DD4F2F"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2355</w:t>
            </w:r>
            <w:r w:rsidRPr="00DD4F2F">
              <w:rPr>
                <w:rFonts w:ascii="Times New Roman" w:hAnsi="Times New Roman" w:cs="Times New Roman"/>
                <w:sz w:val="24"/>
                <w:szCs w:val="24"/>
              </w:rPr>
              <w:t>2,4</w:t>
            </w:r>
          </w:p>
        </w:tc>
      </w:tr>
      <w:tr w:rsidR="00276E99" w:rsidRPr="005A2A39" w:rsidTr="00881405">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1.1.</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Обеспечение деятельности главы сельского поселения и Администрации сельского </w:t>
            </w:r>
            <w:r w:rsidRPr="005A2A39">
              <w:rPr>
                <w:rFonts w:ascii="Times New Roman" w:hAnsi="Times New Roman" w:cs="Times New Roman"/>
                <w:sz w:val="24"/>
                <w:szCs w:val="24"/>
              </w:rPr>
              <w:lastRenderedPageBreak/>
              <w:t>поселения</w:t>
            </w:r>
            <w:r>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Едогонского сельского поселения</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outlineLvl w:val="0"/>
              <w:rPr>
                <w:rFonts w:ascii="Times New Roman" w:hAnsi="Times New Roman" w:cs="Times New Roman"/>
                <w:sz w:val="24"/>
                <w:szCs w:val="24"/>
              </w:rPr>
            </w:pPr>
            <w:r>
              <w:rPr>
                <w:rFonts w:ascii="Times New Roman" w:hAnsi="Times New Roman" w:cs="Times New Roman"/>
                <w:sz w:val="24"/>
                <w:szCs w:val="24"/>
              </w:rPr>
              <w:t>3300,8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3394,5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3428,7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3495,6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3547,8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17167,4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outlineLvl w:val="0"/>
              <w:rPr>
                <w:rFonts w:ascii="Times New Roman" w:hAnsi="Times New Roman" w:cs="Times New Roman"/>
                <w:sz w:val="24"/>
                <w:szCs w:val="24"/>
              </w:rPr>
            </w:pPr>
            <w:r>
              <w:rPr>
                <w:rFonts w:ascii="Times New Roman" w:hAnsi="Times New Roman" w:cs="Times New Roman"/>
                <w:sz w:val="24"/>
                <w:szCs w:val="24"/>
              </w:rPr>
              <w:t>3300,8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3394,5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3428,7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3495,6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3547,8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17167,4</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1.2.</w:t>
            </w: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 сельского поселения»</w:t>
            </w: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ind w:right="-61"/>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ind w:right="-61"/>
              <w:rPr>
                <w:rFonts w:ascii="Times New Roman" w:hAnsi="Times New Roman" w:cs="Times New Roman"/>
                <w:color w:val="000000"/>
                <w:sz w:val="24"/>
                <w:szCs w:val="24"/>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АдминистрацияЕдогонского</w:t>
            </w:r>
            <w:proofErr w:type="spellEnd"/>
            <w:r>
              <w:rPr>
                <w:rFonts w:ascii="Times New Roman" w:hAnsi="Times New Roman" w:cs="Times New Roman"/>
                <w:sz w:val="24"/>
                <w:szCs w:val="24"/>
              </w:rPr>
              <w:t xml:space="preserve"> с/п.</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1.3.</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 xml:space="preserve">Пенсионное обеспечение граждан, замещавших должности главы </w:t>
            </w:r>
            <w:r>
              <w:rPr>
                <w:rFonts w:ascii="Times New Roman" w:hAnsi="Times New Roman" w:cs="Times New Roman"/>
                <w:sz w:val="24"/>
                <w:szCs w:val="24"/>
              </w:rPr>
              <w:t xml:space="preserve">сельского поселения </w:t>
            </w:r>
            <w:r w:rsidRPr="005A2A39">
              <w:rPr>
                <w:rFonts w:ascii="Times New Roman" w:hAnsi="Times New Roman" w:cs="Times New Roman"/>
                <w:sz w:val="24"/>
                <w:szCs w:val="24"/>
              </w:rPr>
              <w:t xml:space="preserve"> и муниципальных служащих органов местного самоуправления сельского поселения</w:t>
            </w:r>
            <w:r>
              <w:rPr>
                <w:rFonts w:ascii="Times New Roman" w:hAnsi="Times New Roman" w:cs="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Администрация </w:t>
            </w:r>
            <w:r>
              <w:rPr>
                <w:rFonts w:ascii="Times New Roman" w:hAnsi="Times New Roman" w:cs="Times New Roman"/>
                <w:sz w:val="24"/>
                <w:szCs w:val="24"/>
              </w:rPr>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453,0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453,0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pBdr>
                <w:top w:val="single" w:sz="6" w:space="0" w:color="auto"/>
              </w:pBdr>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Основное мероприятие 1.4 </w:t>
            </w:r>
          </w:p>
          <w:p w:rsidR="00276E99" w:rsidRPr="003A3F7F"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квалификации муниципальных служащих»</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15,0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65,0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15,0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65,0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78"/>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r w:rsidRPr="005A2A39">
              <w:rPr>
                <w:rFonts w:ascii="Times New Roman" w:hAnsi="Times New Roman" w:cs="Times New Roman"/>
                <w:sz w:val="24"/>
                <w:szCs w:val="24"/>
                <w:u w:val="single"/>
              </w:rPr>
              <w:t>Основное мероприятие 1.5</w:t>
            </w: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«Управление средствами резервного фонда администрации  сельского поселения»</w:t>
            </w: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color w:val="000000"/>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lastRenderedPageBreak/>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18783D">
              <w:rPr>
                <w:rFonts w:ascii="Times New Roman" w:hAnsi="Times New Roman" w:cs="Times New Roman"/>
                <w:sz w:val="24"/>
                <w:szCs w:val="24"/>
              </w:rPr>
              <w:t>12,0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12,0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35"/>
        </w:trPr>
        <w:tc>
          <w:tcPr>
            <w:tcW w:w="1275" w:type="pct"/>
            <w:vMerge w:val="restart"/>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1.6</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790,0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820,0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850,0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900,0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950,0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4310,0</w:t>
            </w:r>
          </w:p>
        </w:tc>
      </w:tr>
      <w:tr w:rsidR="00276E99" w:rsidRPr="005A2A39" w:rsidTr="00881405">
        <w:trPr>
          <w:trHeight w:val="45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790,0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820,0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850,0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900,0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950,0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Pr>
                <w:rFonts w:ascii="Times New Roman" w:hAnsi="Times New Roman" w:cs="Times New Roman"/>
                <w:sz w:val="24"/>
                <w:szCs w:val="24"/>
              </w:rPr>
              <w:t>4310,0</w:t>
            </w:r>
          </w:p>
        </w:tc>
      </w:tr>
      <w:tr w:rsidR="00276E99" w:rsidRPr="005A2A39" w:rsidTr="00881405">
        <w:trPr>
          <w:trHeight w:val="42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95"/>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319"/>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5A2A39">
              <w:rPr>
                <w:rFonts w:ascii="Times New Roman" w:hAnsi="Times New Roman" w:cs="Times New Roman"/>
                <w:b/>
                <w:sz w:val="24"/>
                <w:szCs w:val="24"/>
                <w:u w:val="single"/>
              </w:rPr>
              <w:t>Подпрограмма 2</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7"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12,0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12,0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17,0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18,0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19,0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1C4C94"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sidRPr="001C4C94">
              <w:rPr>
                <w:rFonts w:ascii="Times New Roman" w:hAnsi="Times New Roman" w:cs="Times New Roman"/>
                <w:b/>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u w:val="single"/>
              </w:rPr>
              <w:t>Основное мероприятие 2.1.</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b/>
                <w:sz w:val="24"/>
                <w:szCs w:val="24"/>
              </w:rPr>
            </w:pPr>
            <w:r w:rsidRPr="00C57708">
              <w:rPr>
                <w:rFonts w:ascii="Times New Roman" w:hAnsi="Times New Roman" w:cs="Times New Roman"/>
                <w:sz w:val="24"/>
                <w:szCs w:val="24"/>
              </w:rPr>
              <w:t>"Информационные технологии в управлении"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Администрация </w:t>
            </w:r>
            <w:r>
              <w:rPr>
                <w:rFonts w:ascii="Times New Roman" w:hAnsi="Times New Roman" w:cs="Times New Roman"/>
                <w:sz w:val="24"/>
                <w:szCs w:val="24"/>
              </w:rPr>
              <w:t>Едогонского 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lastRenderedPageBreak/>
              <w:t>Всего</w:t>
            </w:r>
          </w:p>
        </w:tc>
        <w:tc>
          <w:tcPr>
            <w:tcW w:w="393"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7"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12,0</w:t>
            </w:r>
          </w:p>
        </w:tc>
        <w:tc>
          <w:tcPr>
            <w:tcW w:w="362"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17,0</w:t>
            </w:r>
          </w:p>
        </w:tc>
        <w:tc>
          <w:tcPr>
            <w:tcW w:w="358"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18,0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19,0</w:t>
            </w:r>
          </w:p>
        </w:tc>
        <w:tc>
          <w:tcPr>
            <w:tcW w:w="359" w:type="pct"/>
            <w:tcBorders>
              <w:top w:val="single" w:sz="4" w:space="0" w:color="auto"/>
              <w:left w:val="single" w:sz="4" w:space="0" w:color="auto"/>
              <w:right w:val="single" w:sz="4" w:space="0" w:color="auto"/>
            </w:tcBorders>
            <w:vAlign w:val="center"/>
          </w:tcPr>
          <w:p w:rsidR="00276E99" w:rsidRPr="006F7E36"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6F7E36">
              <w:rPr>
                <w:rFonts w:ascii="Times New Roman" w:hAnsi="Times New Roman" w:cs="Times New Roman"/>
                <w:sz w:val="24"/>
                <w:szCs w:val="24"/>
              </w:rPr>
              <w:t>78,0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right w:val="single" w:sz="4" w:space="0" w:color="auto"/>
            </w:tcBorders>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3</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920,0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1090,0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1330,0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1330,0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2730,0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b/>
                <w:sz w:val="24"/>
                <w:szCs w:val="24"/>
              </w:rPr>
              <w:t>7400,0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920,0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1090,0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1330,0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1330,0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2730,0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0E0B8D">
              <w:rPr>
                <w:rFonts w:ascii="Times New Roman" w:hAnsi="Times New Roman" w:cs="Times New Roman"/>
                <w:sz w:val="24"/>
                <w:szCs w:val="24"/>
              </w:rPr>
              <w:t>7400,0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Основное мероприятие 3</w:t>
            </w:r>
            <w:r w:rsidRPr="005A2A39">
              <w:rPr>
                <w:rFonts w:ascii="Times New Roman" w:hAnsi="Times New Roman" w:cs="Times New Roman"/>
                <w:sz w:val="24"/>
                <w:szCs w:val="24"/>
                <w:u w:val="single"/>
              </w:rPr>
              <w:t>.1</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Ремонт и содержание автомобильных дорог</w:t>
            </w:r>
            <w:r>
              <w:rPr>
                <w:rFonts w:ascii="Times New Roman" w:hAnsi="Times New Roman" w:cs="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840,0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1060,0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4930,0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840,0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1060,0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4930,0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Основное </w:t>
            </w:r>
            <w:r>
              <w:rPr>
                <w:rFonts w:ascii="Times New Roman" w:hAnsi="Times New Roman" w:cs="Times New Roman"/>
                <w:sz w:val="24"/>
                <w:szCs w:val="24"/>
                <w:u w:val="single"/>
              </w:rPr>
              <w:t>мероприятие 3.2</w:t>
            </w:r>
            <w:r w:rsidRPr="005A2A39">
              <w:rPr>
                <w:rFonts w:ascii="Times New Roman" w:hAnsi="Times New Roman" w:cs="Times New Roman"/>
                <w:sz w:val="24"/>
                <w:szCs w:val="24"/>
                <w:u w:val="single"/>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благоустройства на территории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4405A1" w:rsidRDefault="00276E99" w:rsidP="00881405">
            <w:pPr>
              <w:spacing w:after="0" w:line="240" w:lineRule="auto"/>
              <w:jc w:val="center"/>
              <w:rPr>
                <w:rFonts w:ascii="Times New Roman" w:hAnsi="Times New Roman" w:cs="Times New Roman"/>
                <w:sz w:val="24"/>
                <w:szCs w:val="24"/>
              </w:rPr>
            </w:pPr>
            <w:r w:rsidRPr="004405A1">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710,0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4405A1" w:rsidRDefault="00276E99" w:rsidP="00881405">
            <w:pPr>
              <w:spacing w:after="0" w:line="240" w:lineRule="auto"/>
              <w:jc w:val="center"/>
              <w:rPr>
                <w:rFonts w:ascii="Times New Roman" w:hAnsi="Times New Roman" w:cs="Times New Roman"/>
                <w:sz w:val="24"/>
                <w:szCs w:val="24"/>
              </w:rPr>
            </w:pPr>
            <w:r w:rsidRPr="004405A1">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710,0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Основное </w:t>
            </w:r>
            <w:r>
              <w:rPr>
                <w:rFonts w:ascii="Times New Roman" w:hAnsi="Times New Roman" w:cs="Times New Roman"/>
                <w:sz w:val="24"/>
                <w:szCs w:val="24"/>
                <w:u w:val="single"/>
              </w:rPr>
              <w:t>мероприятие 3.3</w:t>
            </w:r>
            <w:r w:rsidRPr="005A2A39">
              <w:rPr>
                <w:rFonts w:ascii="Times New Roman" w:hAnsi="Times New Roman" w:cs="Times New Roman"/>
                <w:sz w:val="24"/>
                <w:szCs w:val="24"/>
                <w:u w:val="single"/>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Ведущий </w:t>
            </w:r>
            <w:r>
              <w:rPr>
                <w:rFonts w:ascii="Times New Roman" w:hAnsi="Times New Roman" w:cs="Times New Roman"/>
                <w:sz w:val="24"/>
                <w:szCs w:val="24"/>
              </w:rPr>
              <w:lastRenderedPageBreak/>
              <w:t>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Pr>
                <w:rFonts w:ascii="Times New Roman" w:hAnsi="Times New Roman" w:cs="Times New Roman"/>
                <w:sz w:val="24"/>
                <w:szCs w:val="24"/>
              </w:rPr>
              <w:t>1760,0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120,0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Pr>
                <w:rFonts w:ascii="Times New Roman" w:hAnsi="Times New Roman" w:cs="Times New Roman"/>
                <w:sz w:val="24"/>
                <w:szCs w:val="24"/>
              </w:rPr>
              <w:t>1760,0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0E2482"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sidRPr="000E2482">
              <w:rPr>
                <w:rFonts w:ascii="Times New Roman" w:hAnsi="Times New Roman" w:cs="Times New Roman"/>
                <w:b/>
                <w:sz w:val="24"/>
                <w:szCs w:val="24"/>
                <w:u w:val="single"/>
              </w:rPr>
              <w:t>Подпрограмма 4</w:t>
            </w:r>
          </w:p>
          <w:p w:rsidR="00276E99" w:rsidRPr="00ED5EFB"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«Обеспечение комплексного пространственного и территориального развития Едогонского сельского поселения на 2018-2022гг»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Химко И.Г</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498,2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0E0B8D" w:rsidRDefault="00276E99" w:rsidP="00881405">
            <w:pPr>
              <w:widowControl w:val="0"/>
              <w:autoSpaceDE w:val="0"/>
              <w:autoSpaceDN w:val="0"/>
              <w:adjustRightInd w:val="0"/>
              <w:spacing w:after="0" w:line="18" w:lineRule="atLeast"/>
              <w:rPr>
                <w:rFonts w:ascii="Times New Roman" w:hAnsi="Times New Roman" w:cs="Times New Roman"/>
                <w:b/>
                <w:sz w:val="24"/>
                <w:szCs w:val="24"/>
              </w:rPr>
            </w:pPr>
            <w:r>
              <w:rPr>
                <w:rFonts w:ascii="Times New Roman" w:hAnsi="Times New Roman" w:cs="Times New Roman"/>
                <w:b/>
                <w:sz w:val="24"/>
                <w:szCs w:val="24"/>
              </w:rPr>
              <w:t>828,2</w:t>
            </w:r>
          </w:p>
        </w:tc>
      </w:tr>
      <w:tr w:rsidR="00276E99" w:rsidRPr="005A2A39" w:rsidTr="00881405">
        <w:trPr>
          <w:trHeight w:val="20"/>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498,2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spacing w:after="0" w:line="18" w:lineRule="atLeast"/>
              <w:jc w:val="center"/>
              <w:rPr>
                <w:rFonts w:ascii="Times New Roman" w:hAnsi="Times New Roman" w:cs="Times New Roman"/>
                <w:sz w:val="24"/>
                <w:szCs w:val="24"/>
              </w:rPr>
            </w:pPr>
            <w:r w:rsidRPr="00B774A8">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3B6186" w:rsidRDefault="00276E99" w:rsidP="00881405">
            <w:pPr>
              <w:widowControl w:val="0"/>
              <w:autoSpaceDE w:val="0"/>
              <w:autoSpaceDN w:val="0"/>
              <w:adjustRightInd w:val="0"/>
              <w:spacing w:after="0" w:line="18" w:lineRule="atLeast"/>
              <w:rPr>
                <w:rFonts w:ascii="Times New Roman" w:hAnsi="Times New Roman" w:cs="Times New Roman"/>
                <w:sz w:val="24"/>
                <w:szCs w:val="24"/>
              </w:rPr>
            </w:pPr>
            <w:r w:rsidRPr="003B6186">
              <w:rPr>
                <w:rFonts w:ascii="Times New Roman" w:hAnsi="Times New Roman" w:cs="Times New Roman"/>
                <w:sz w:val="24"/>
                <w:szCs w:val="24"/>
              </w:rPr>
              <w:t>828,2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ED5EFB" w:rsidRDefault="00276E99" w:rsidP="00881405">
            <w:pPr>
              <w:widowControl w:val="0"/>
              <w:autoSpaceDE w:val="0"/>
              <w:autoSpaceDN w:val="0"/>
              <w:adjustRightInd w:val="0"/>
              <w:spacing w:after="0" w:line="240" w:lineRule="auto"/>
              <w:rPr>
                <w:rFonts w:ascii="Times New Roman" w:hAnsi="Times New Roman" w:cs="Times New Roman"/>
                <w:b/>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358"/>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245C3D"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245C3D">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Проведение топографических, геодезических, картографических и кадастровых работ</w:t>
            </w:r>
            <w:r>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40,0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140,0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90,0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Pr>
                <w:rFonts w:ascii="Times New Roman" w:hAnsi="Times New Roman" w:cs="Times New Roman"/>
                <w:sz w:val="24"/>
                <w:szCs w:val="24"/>
              </w:rPr>
              <w:t>370,0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A50714" w:rsidRDefault="00276E99" w:rsidP="00881405">
            <w:pPr>
              <w:widowControl w:val="0"/>
              <w:autoSpaceDE w:val="0"/>
              <w:autoSpaceDN w:val="0"/>
              <w:adjustRightInd w:val="0"/>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4</w:t>
            </w:r>
            <w:r w:rsidRPr="00A50714">
              <w:rPr>
                <w:rFonts w:ascii="Times New Roman" w:hAnsi="Times New Roman" w:cs="Times New Roman"/>
                <w:sz w:val="24"/>
                <w:szCs w:val="24"/>
                <w:u w:val="single"/>
              </w:rPr>
              <w:t>.</w:t>
            </w:r>
            <w:r>
              <w:rPr>
                <w:rFonts w:ascii="Times New Roman" w:hAnsi="Times New Roman" w:cs="Times New Roman"/>
                <w:sz w:val="24"/>
                <w:szCs w:val="24"/>
                <w:u w:val="single"/>
              </w:rPr>
              <w:t>2</w:t>
            </w: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градостроительной и землеустроительной деятельности на территории  сельского поселения»</w:t>
            </w: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Банькова Л.Н</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ind w:left="284"/>
              <w:jc w:val="center"/>
              <w:rPr>
                <w:rFonts w:ascii="Times New Roman" w:hAnsi="Times New Roman" w:cs="Times New Roman"/>
                <w:b/>
                <w:sz w:val="24"/>
                <w:szCs w:val="24"/>
              </w:rPr>
            </w:pPr>
            <w:r>
              <w:rPr>
                <w:rFonts w:ascii="Times New Roman" w:hAnsi="Times New Roman" w:cs="Times New Roman"/>
                <w:sz w:val="24"/>
                <w:szCs w:val="24"/>
              </w:rPr>
              <w:t>458,2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458,2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C95521"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Pr>
                <w:rFonts w:ascii="Times New Roman" w:hAnsi="Times New Roman" w:cs="Times New Roman"/>
                <w:sz w:val="24"/>
                <w:szCs w:val="24"/>
              </w:rPr>
              <w:t>458,2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B774A8" w:rsidRDefault="00276E99" w:rsidP="00881405">
            <w:pPr>
              <w:widowControl w:val="0"/>
              <w:autoSpaceDE w:val="0"/>
              <w:autoSpaceDN w:val="0"/>
              <w:adjustRightInd w:val="0"/>
              <w:spacing w:after="0" w:line="18" w:lineRule="atLeast"/>
              <w:ind w:left="284"/>
              <w:jc w:val="center"/>
              <w:rPr>
                <w:rFonts w:ascii="Times New Roman" w:hAnsi="Times New Roman" w:cs="Times New Roman"/>
                <w:sz w:val="24"/>
                <w:szCs w:val="24"/>
              </w:rPr>
            </w:pPr>
            <w:r w:rsidRPr="00B774A8">
              <w:rPr>
                <w:rFonts w:ascii="Times New Roman" w:hAnsi="Times New Roman" w:cs="Times New Roman"/>
                <w:sz w:val="24"/>
                <w:szCs w:val="24"/>
              </w:rPr>
              <w:t>458,2</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5</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Зыбайлова О.В</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18783D" w:rsidRDefault="00276E99" w:rsidP="00881405">
            <w:pPr>
              <w:widowControl w:val="0"/>
              <w:autoSpaceDE w:val="0"/>
              <w:autoSpaceDN w:val="0"/>
              <w:adjustRightInd w:val="0"/>
              <w:spacing w:after="0" w:line="18" w:lineRule="atLeast"/>
              <w:jc w:val="center"/>
              <w:rPr>
                <w:rFonts w:ascii="Times New Roman" w:hAnsi="Times New Roman" w:cs="Times New Roman"/>
                <w:b/>
                <w:sz w:val="24"/>
                <w:szCs w:val="24"/>
              </w:rPr>
            </w:pPr>
            <w:r w:rsidRPr="0018783D">
              <w:rPr>
                <w:rFonts w:ascii="Times New Roman" w:hAnsi="Times New Roman" w:cs="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b/>
                <w:sz w:val="24"/>
                <w:szCs w:val="24"/>
              </w:rPr>
            </w:pPr>
            <w:r>
              <w:rPr>
                <w:rFonts w:ascii="Times New Roman" w:hAnsi="Times New Roman" w:cs="Times New Roman"/>
                <w:b/>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u w:val="single"/>
              </w:rPr>
            </w:pPr>
            <w:r w:rsidRPr="005A2A39">
              <w:rPr>
                <w:rFonts w:ascii="Times New Roman" w:hAnsi="Times New Roman" w:cs="Times New Roman"/>
                <w:sz w:val="24"/>
                <w:szCs w:val="24"/>
                <w:u w:val="single"/>
              </w:rPr>
              <w:t>Основ</w:t>
            </w:r>
            <w:r>
              <w:rPr>
                <w:rFonts w:ascii="Times New Roman" w:hAnsi="Times New Roman" w:cs="Times New Roman"/>
                <w:sz w:val="24"/>
                <w:szCs w:val="24"/>
                <w:u w:val="single"/>
              </w:rPr>
              <w:t>ное мероприятие 5</w:t>
            </w:r>
            <w:r w:rsidRPr="005A2A39">
              <w:rPr>
                <w:rFonts w:ascii="Times New Roman" w:hAnsi="Times New Roman" w:cs="Times New Roman"/>
                <w:sz w:val="24"/>
                <w:szCs w:val="24"/>
                <w:u w:val="single"/>
              </w:rPr>
              <w:t>.1.</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«Обеспечение первичных мер пожарной безопасности в границах населенных пунктов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Едогонского</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Зыбайлова О.В</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6B69DA" w:rsidRDefault="00276E99" w:rsidP="00881405">
            <w:pPr>
              <w:spacing w:after="0" w:line="18" w:lineRule="atLeast"/>
              <w:jc w:val="center"/>
              <w:rPr>
                <w:rFonts w:ascii="Times New Roman" w:hAnsi="Times New Roman" w:cs="Times New Roman"/>
                <w:sz w:val="24"/>
                <w:szCs w:val="24"/>
              </w:rPr>
            </w:pPr>
            <w:r w:rsidRPr="006B69DA">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82,0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103,0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240" w:lineRule="auto"/>
              <w:jc w:val="center"/>
              <w:rPr>
                <w:rFonts w:ascii="Times New Roman" w:hAnsi="Times New Roman" w:cs="Times New Roman"/>
                <w:sz w:val="24"/>
                <w:szCs w:val="24"/>
              </w:rPr>
            </w:pPr>
            <w:r w:rsidRPr="00250BBC">
              <w:rPr>
                <w:rFonts w:ascii="Times New Roman" w:hAnsi="Times New Roman" w:cs="Times New Roman"/>
                <w:sz w:val="24"/>
                <w:szCs w:val="24"/>
              </w:rPr>
              <w:t>278,0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Default="00276E99" w:rsidP="00881405">
            <w:pPr>
              <w:spacing w:after="0" w:line="240" w:lineRule="auto"/>
              <w:jc w:val="center"/>
            </w:pPr>
            <w:r w:rsidRPr="00250BBC">
              <w:rPr>
                <w:rFonts w:ascii="Times New Roman" w:hAnsi="Times New Roman" w:cs="Times New Roman"/>
                <w:sz w:val="24"/>
                <w:szCs w:val="24"/>
              </w:rPr>
              <w:t>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107,0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250BBC">
              <w:rPr>
                <w:rFonts w:ascii="Times New Roman" w:hAnsi="Times New Roman" w:cs="Times New Roman"/>
                <w:sz w:val="24"/>
                <w:szCs w:val="24"/>
              </w:rPr>
              <w:t>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8"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Подпрограмма 6</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 xml:space="preserve">Развитие культуры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 КДЦ 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3532,0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3605,0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3734,0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3830,0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4030,0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b/>
                <w:sz w:val="24"/>
                <w:szCs w:val="24"/>
              </w:rPr>
            </w:pPr>
            <w:r>
              <w:rPr>
                <w:rFonts w:ascii="Times New Roman" w:hAnsi="Times New Roman" w:cs="Times New Roman"/>
                <w:b/>
                <w:sz w:val="24"/>
                <w:szCs w:val="24"/>
              </w:rPr>
              <w:t>18731,0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3532,0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3605,0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3734,0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3830,0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4030,0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F17938"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F17938">
              <w:rPr>
                <w:rFonts w:ascii="Times New Roman" w:hAnsi="Times New Roman" w:cs="Times New Roman"/>
                <w:sz w:val="24"/>
                <w:szCs w:val="24"/>
              </w:rPr>
              <w:t>18731,0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Pr="00B774A8"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sidRPr="00B774A8">
              <w:rPr>
                <w:rFonts w:ascii="Times New Roman" w:hAnsi="Times New Roman" w:cs="Times New Roman"/>
                <w:sz w:val="24"/>
                <w:szCs w:val="24"/>
                <w:u w:val="single"/>
              </w:rPr>
              <w:t>Основное мероприятие 6.1.</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 xml:space="preserve">рганизация досуга и обеспечение жителей услугами организаций культуры, организация </w:t>
            </w:r>
            <w:r w:rsidRPr="005A2A39">
              <w:rPr>
                <w:rFonts w:ascii="Times New Roman" w:hAnsi="Times New Roman" w:cs="Times New Roman"/>
                <w:sz w:val="24"/>
                <w:szCs w:val="24"/>
              </w:rPr>
              <w:lastRenderedPageBreak/>
              <w:t>библиотечного</w:t>
            </w:r>
            <w:r>
              <w:rPr>
                <w:rFonts w:ascii="Times New Roman" w:hAnsi="Times New Roman" w:cs="Times New Roman"/>
                <w:sz w:val="24"/>
                <w:szCs w:val="24"/>
              </w:rPr>
              <w:t xml:space="preserve"> обслуживания»</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МКУК КДЦ</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2865,0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2909,0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2966,0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14680,0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2865,0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outlineLvl w:val="0"/>
              <w:rPr>
                <w:rFonts w:ascii="Times New Roman" w:hAnsi="Times New Roman" w:cs="Times New Roman"/>
                <w:sz w:val="24"/>
                <w:szCs w:val="24"/>
              </w:rPr>
            </w:pPr>
            <w:r>
              <w:rPr>
                <w:rFonts w:ascii="Times New Roman" w:hAnsi="Times New Roman" w:cs="Times New Roman"/>
                <w:sz w:val="24"/>
                <w:szCs w:val="24"/>
              </w:rPr>
              <w:t>2909,0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2966,0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3110,0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14680,0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6.2</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E83">
              <w:rPr>
                <w:rFonts w:ascii="Times New Roman" w:hAnsi="Times New Roman" w:cs="Times New Roman"/>
                <w:sz w:val="24"/>
                <w:szCs w:val="24"/>
              </w:rPr>
              <w:t>Обеспечение условий</w:t>
            </w:r>
            <w:r>
              <w:rPr>
                <w:rFonts w:ascii="Times New Roman" w:hAnsi="Times New Roman" w:cs="Times New Roman"/>
                <w:sz w:val="24"/>
                <w:szCs w:val="24"/>
              </w:rPr>
              <w:t xml:space="preserve"> для развития на территории поселения физической культуры и массового спорта»</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2E3E83"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p w:rsidR="00276E99" w:rsidRPr="002E3E83"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с.Едогон</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270,0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1170,0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190,0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270,0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1170,0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w:t>
            </w:r>
            <w:r w:rsidRPr="005A2A39">
              <w:rPr>
                <w:rFonts w:ascii="Times New Roman" w:hAnsi="Times New Roman" w:cs="Times New Roman"/>
                <w:sz w:val="24"/>
                <w:szCs w:val="24"/>
                <w:u w:val="single"/>
              </w:rPr>
              <w:t>.3.</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домов культуры поселений»</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542,0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575,0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594,0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620,0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2881,0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542,0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575,0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594,0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620,0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Pr>
                <w:rFonts w:ascii="Times New Roman" w:hAnsi="Times New Roman" w:cs="Times New Roman"/>
                <w:sz w:val="24"/>
                <w:szCs w:val="24"/>
              </w:rPr>
              <w:t>2881,0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r w:rsidR="00276E99" w:rsidRPr="005A2A39" w:rsidTr="00881405">
        <w:trPr>
          <w:trHeight w:val="480"/>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spacing w:after="0" w:line="14" w:lineRule="atLeast"/>
              <w:jc w:val="center"/>
              <w:rPr>
                <w:rFonts w:ascii="Times New Roman" w:hAnsi="Times New Roman" w:cs="Times New Roman"/>
                <w:sz w:val="24"/>
                <w:szCs w:val="24"/>
              </w:rPr>
            </w:pPr>
            <w:r w:rsidRPr="005A2A39">
              <w:rPr>
                <w:rFonts w:ascii="Times New Roman" w:hAnsi="Times New Roman" w:cs="Times New Roman"/>
                <w:sz w:val="24"/>
                <w:szCs w:val="24"/>
              </w:rPr>
              <w:t>0</w:t>
            </w:r>
          </w:p>
        </w:tc>
      </w:tr>
    </w:tbl>
    <w:p w:rsidR="00276E99" w:rsidRPr="005A2A3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sectPr w:rsidR="00276E99" w:rsidRPr="005A2A39" w:rsidSect="00287D5C">
          <w:pgSz w:w="16838" w:h="11906" w:orient="landscape"/>
          <w:pgMar w:top="227" w:right="1134" w:bottom="284" w:left="425" w:header="709" w:footer="430" w:gutter="0"/>
          <w:cols w:space="708"/>
          <w:docGrid w:linePitch="360"/>
        </w:sectPr>
      </w:pP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13"/>
      <w:bookmarkStart w:id="4" w:name="Par371"/>
      <w:bookmarkEnd w:id="3"/>
      <w:bookmarkEnd w:id="4"/>
      <w:r w:rsidRPr="005A2A39">
        <w:rPr>
          <w:rFonts w:ascii="Times New Roman" w:hAnsi="Times New Roman" w:cs="Times New Roman"/>
          <w:sz w:val="24"/>
          <w:szCs w:val="24"/>
        </w:rPr>
        <w:t>ПАСПОРТПОДПРОГРАММЫ</w:t>
      </w: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A2A39">
        <w:rPr>
          <w:rFonts w:ascii="Times New Roman" w:hAnsi="Times New Roman" w:cs="Times New Roman"/>
          <w:sz w:val="24"/>
          <w:szCs w:val="24"/>
        </w:rPr>
        <w:t>«</w:t>
      </w:r>
      <w:r w:rsidRPr="005A2A39">
        <w:rPr>
          <w:rFonts w:ascii="Times New Roman" w:hAnsi="Times New Roman" w:cs="Times New Roman"/>
          <w:b/>
          <w:sz w:val="24"/>
          <w:szCs w:val="24"/>
        </w:rPr>
        <w:t>Обеспечение деятельности главы</w:t>
      </w: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 и администрации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r w:rsidRPr="005A2A39">
        <w:rPr>
          <w:rFonts w:ascii="Times New Roman" w:hAnsi="Times New Roman" w:cs="Times New Roman"/>
          <w:b/>
          <w:sz w:val="24"/>
          <w:szCs w:val="24"/>
        </w:rPr>
        <w:t>»</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(далее соответственно - подпрограмма,</w:t>
      </w:r>
      <w:r>
        <w:rPr>
          <w:rFonts w:ascii="Times New Roman" w:hAnsi="Times New Roman" w:cs="Times New Roman"/>
          <w:sz w:val="24"/>
          <w:szCs w:val="24"/>
        </w:rPr>
        <w:t xml:space="preserve"> </w:t>
      </w:r>
      <w:r w:rsidRPr="005A2A39">
        <w:rPr>
          <w:rFonts w:ascii="Times New Roman" w:hAnsi="Times New Roman" w:cs="Times New Roman"/>
          <w:sz w:val="24"/>
          <w:szCs w:val="24"/>
        </w:rPr>
        <w:t>муниципальная программа)</w:t>
      </w:r>
    </w:p>
    <w:tbl>
      <w:tblPr>
        <w:tblW w:w="5472" w:type="pct"/>
        <w:tblInd w:w="-505" w:type="dxa"/>
        <w:tblCellMar>
          <w:top w:w="75" w:type="dxa"/>
          <w:left w:w="0" w:type="dxa"/>
          <w:bottom w:w="75" w:type="dxa"/>
          <w:right w:w="0" w:type="dxa"/>
        </w:tblCellMar>
        <w:tblLook w:val="0000"/>
      </w:tblPr>
      <w:tblGrid>
        <w:gridCol w:w="3969"/>
        <w:gridCol w:w="6405"/>
      </w:tblGrid>
      <w:tr w:rsidR="00276E99" w:rsidRPr="005A2A39" w:rsidTr="00881405">
        <w:trPr>
          <w:trHeight w:val="39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«Социально-экономическое развитие территории сельского поселения»</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A2A39">
              <w:rPr>
                <w:rFonts w:ascii="Times New Roman" w:hAnsi="Times New Roman" w:cs="Times New Roman"/>
                <w:sz w:val="24"/>
                <w:szCs w:val="24"/>
              </w:rPr>
              <w:t>«Обеспечение деятельности главы</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и 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rPr>
          <w:trHeight w:val="365"/>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 Едогонского сельского поселения Химко И.Г</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Осуществление эффективной муниципальной политики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tc>
      </w:tr>
      <w:tr w:rsidR="00276E99" w:rsidRPr="005A2A39" w:rsidTr="00881405">
        <w:trPr>
          <w:trHeight w:val="166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 xml:space="preserve">Обеспечение деятельности главы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w:t>
            </w:r>
            <w:r w:rsidRPr="005A2A39">
              <w:rPr>
                <w:rFonts w:ascii="Times New Roman" w:hAnsi="Times New Roman" w:cs="Times New Roman"/>
                <w:sz w:val="24"/>
                <w:szCs w:val="24"/>
              </w:rPr>
              <w:t xml:space="preserve">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2.С</w:t>
            </w:r>
            <w:r w:rsidRPr="005A2A39">
              <w:rPr>
                <w:rFonts w:ascii="Times New Roman" w:hAnsi="Times New Roman" w:cs="Times New Roman"/>
                <w:sz w:val="24"/>
                <w:szCs w:val="24"/>
              </w:rPr>
              <w:t>оздание условий для повышения эффективности и результативности деятельности администрации</w:t>
            </w:r>
            <w:r>
              <w:rPr>
                <w:rFonts w:ascii="Times New Roman" w:hAnsi="Times New Roman" w:cs="Times New Roman"/>
                <w:sz w:val="24"/>
                <w:szCs w:val="24"/>
              </w:rPr>
              <w:t xml:space="preserve"> </w:t>
            </w:r>
            <w:r w:rsidRPr="005A2A39">
              <w:rPr>
                <w:rFonts w:ascii="Times New Roman" w:hAnsi="Times New Roman" w:cs="Times New Roman"/>
                <w:sz w:val="24"/>
                <w:szCs w:val="24"/>
              </w:rPr>
              <w:t>сельского поселения;</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Сроки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2018-2022гг</w:t>
            </w:r>
          </w:p>
        </w:tc>
      </w:tr>
      <w:tr w:rsidR="00276E99" w:rsidRPr="005A2A39" w:rsidTr="00881405">
        <w:trPr>
          <w:trHeight w:val="2438"/>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Целевые показатели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rmal"/>
              <w:rPr>
                <w:rFonts w:ascii="Times New Roman" w:eastAsiaTheme="minorHAnsi" w:hAnsi="Times New Roman" w:cs="Times New Roman"/>
                <w:sz w:val="24"/>
                <w:szCs w:val="24"/>
                <w:lang w:eastAsia="en-US"/>
              </w:rPr>
            </w:pPr>
            <w:r w:rsidRPr="005A2A39">
              <w:rPr>
                <w:rFonts w:ascii="Times New Roman" w:hAnsi="Times New Roman" w:cs="Times New Roman"/>
                <w:sz w:val="24"/>
                <w:szCs w:val="24"/>
              </w:rPr>
              <w:t xml:space="preserve">1. </w:t>
            </w:r>
            <w:r w:rsidRPr="005A2A39">
              <w:rPr>
                <w:rFonts w:ascii="Times New Roman" w:eastAsiaTheme="minorHAnsi" w:hAnsi="Times New Roman" w:cs="Times New Roman"/>
                <w:sz w:val="24"/>
                <w:szCs w:val="24"/>
                <w:lang w:eastAsia="en-US"/>
              </w:rPr>
              <w:t xml:space="preserve">Доля исполненных полномочий Администрации </w:t>
            </w:r>
            <w:r>
              <w:rPr>
                <w:rFonts w:ascii="Times New Roman" w:eastAsiaTheme="minorHAnsi" w:hAnsi="Times New Roman" w:cs="Times New Roman"/>
                <w:sz w:val="24"/>
                <w:szCs w:val="24"/>
                <w:lang w:eastAsia="en-US"/>
              </w:rPr>
              <w:t>Едогонского</w:t>
            </w:r>
            <w:r w:rsidRPr="005A2A39">
              <w:rPr>
                <w:rFonts w:ascii="Times New Roman" w:eastAsiaTheme="minorHAnsi" w:hAnsi="Times New Roman" w:cs="Times New Roman"/>
                <w:sz w:val="24"/>
                <w:szCs w:val="24"/>
                <w:lang w:eastAsia="en-US"/>
              </w:rPr>
              <w:t xml:space="preserve"> сельского поселения без нарушений к общему количеству полномочий.</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2.Количество муниципальных служащих, прошедших обучение по повышению квалификации;</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3.Обеспечениеработников администрации техническими и материальными средствами </w:t>
            </w:r>
            <w:proofErr w:type="spellStart"/>
            <w:r w:rsidRPr="005A2A39">
              <w:rPr>
                <w:rFonts w:ascii="Times New Roman" w:hAnsi="Times New Roman" w:cs="Times New Roman"/>
                <w:sz w:val="24"/>
                <w:szCs w:val="24"/>
              </w:rPr>
              <w:t>длясвоевременного</w:t>
            </w:r>
            <w:proofErr w:type="spellEnd"/>
            <w:r w:rsidRPr="005A2A39">
              <w:rPr>
                <w:rFonts w:ascii="Times New Roman" w:hAnsi="Times New Roman" w:cs="Times New Roman"/>
                <w:sz w:val="24"/>
                <w:szCs w:val="24"/>
              </w:rPr>
              <w:t xml:space="preserve"> выполнения их полномочий;</w:t>
            </w:r>
          </w:p>
        </w:tc>
      </w:tr>
      <w:tr w:rsidR="00276E99" w:rsidRPr="005A2A39" w:rsidTr="00881405">
        <w:trPr>
          <w:trHeight w:val="1164"/>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 xml:space="preserve">Обеспечение деятельности главы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w:t>
            </w:r>
            <w:proofErr w:type="spellStart"/>
            <w:r w:rsidRPr="005A2A39">
              <w:rPr>
                <w:rFonts w:ascii="Times New Roman" w:hAnsi="Times New Roman" w:cs="Times New Roman"/>
                <w:sz w:val="24"/>
                <w:szCs w:val="24"/>
              </w:rPr>
              <w:t>иАдминистрации</w:t>
            </w:r>
            <w:proofErr w:type="spellEnd"/>
            <w:r w:rsidRPr="005A2A39">
              <w:rPr>
                <w:rFonts w:ascii="Times New Roman" w:hAnsi="Times New Roman" w:cs="Times New Roman"/>
                <w:sz w:val="24"/>
                <w:szCs w:val="24"/>
              </w:rPr>
              <w:t xml:space="preserve">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sz w:val="24"/>
                <w:szCs w:val="24"/>
              </w:rPr>
              <w:t>По</w:t>
            </w:r>
            <w:r w:rsidRPr="005A2A39">
              <w:rPr>
                <w:rFonts w:ascii="Times New Roman" w:hAnsi="Times New Roman" w:cs="Times New Roman"/>
                <w:sz w:val="24"/>
                <w:szCs w:val="24"/>
              </w:rPr>
              <w:t>вышение квалификации муниципальных служащих</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3.У</w:t>
            </w:r>
            <w:r w:rsidRPr="005A2A39">
              <w:rPr>
                <w:rFonts w:ascii="Times New Roman" w:hAnsi="Times New Roman" w:cs="Times New Roman"/>
                <w:color w:val="000000"/>
                <w:sz w:val="24"/>
                <w:szCs w:val="24"/>
              </w:rPr>
              <w:t>правление средствами резервного фонда администраций сельских поселений;</w:t>
            </w:r>
          </w:p>
          <w:p w:rsidR="00276E99" w:rsidRDefault="00276E99" w:rsidP="00881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sz w:val="24"/>
                <w:szCs w:val="24"/>
              </w:rPr>
              <w:t xml:space="preserve">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sz w:val="24"/>
                <w:szCs w:val="24"/>
              </w:rPr>
              <w:t>П</w:t>
            </w:r>
            <w:r w:rsidRPr="005A2A39">
              <w:rPr>
                <w:rFonts w:ascii="Times New Roman" w:hAnsi="Times New Roman" w:cs="Times New Roman"/>
                <w:sz w:val="24"/>
                <w:szCs w:val="24"/>
              </w:rPr>
              <w:t xml:space="preserve">енсионное обеспечение граждан, замещавших должности </w:t>
            </w:r>
            <w:r w:rsidRPr="005A2A39">
              <w:rPr>
                <w:rFonts w:ascii="Times New Roman" w:hAnsi="Times New Roman" w:cs="Times New Roman"/>
                <w:sz w:val="24"/>
                <w:szCs w:val="24"/>
              </w:rPr>
              <w:lastRenderedPageBreak/>
              <w:t>главы сельских поселений и муниципальных служащих органов местного самоуправления сельского поселения;</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Всего:</w:t>
            </w:r>
            <w:r>
              <w:rPr>
                <w:rFonts w:ascii="Times New Roman" w:hAnsi="Times New Roman" w:cs="Times New Roman"/>
                <w:sz w:val="24"/>
                <w:szCs w:val="24"/>
              </w:rPr>
              <w:t>23552,4</w:t>
            </w:r>
            <w:r w:rsidRPr="005A2A39">
              <w:rPr>
                <w:rFonts w:ascii="Times New Roman" w:hAnsi="Times New Roman" w:cs="Times New Roman"/>
                <w:sz w:val="24"/>
                <w:szCs w:val="24"/>
              </w:rPr>
              <w:t>т.р.в т.ч. по годам: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2018г-</w:t>
            </w:r>
            <w:r>
              <w:rPr>
                <w:rFonts w:ascii="Times New Roman" w:hAnsi="Times New Roman" w:cs="Times New Roman"/>
                <w:sz w:val="24"/>
                <w:szCs w:val="24"/>
              </w:rPr>
              <w:t>4452,8</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2019г-</w:t>
            </w:r>
            <w:r>
              <w:rPr>
                <w:rFonts w:ascii="Times New Roman" w:hAnsi="Times New Roman" w:cs="Times New Roman"/>
                <w:sz w:val="24"/>
                <w:szCs w:val="24"/>
              </w:rPr>
              <w:t>4609,5</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2020г-</w:t>
            </w:r>
            <w:r>
              <w:rPr>
                <w:rFonts w:ascii="Times New Roman" w:hAnsi="Times New Roman" w:cs="Times New Roman"/>
                <w:sz w:val="24"/>
                <w:szCs w:val="24"/>
              </w:rPr>
              <w:t>4691,7</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2021г-</w:t>
            </w:r>
            <w:r>
              <w:rPr>
                <w:rFonts w:ascii="Times New Roman" w:hAnsi="Times New Roman" w:cs="Times New Roman"/>
                <w:sz w:val="24"/>
                <w:szCs w:val="24"/>
              </w:rPr>
              <w:t>4822,6</w:t>
            </w:r>
            <w:r w:rsidRPr="005A2A39">
              <w:rPr>
                <w:rFonts w:ascii="Times New Roman" w:hAnsi="Times New Roman" w:cs="Times New Roman"/>
                <w:sz w:val="24"/>
                <w:szCs w:val="24"/>
              </w:rPr>
              <w:t>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2022г-</w:t>
            </w:r>
            <w:r>
              <w:rPr>
                <w:rFonts w:ascii="Times New Roman" w:hAnsi="Times New Roman" w:cs="Times New Roman"/>
                <w:sz w:val="24"/>
                <w:szCs w:val="24"/>
              </w:rPr>
              <w:t>4975,8</w:t>
            </w:r>
            <w:r w:rsidRPr="005A2A39">
              <w:rPr>
                <w:rFonts w:ascii="Times New Roman" w:hAnsi="Times New Roman" w:cs="Times New Roman"/>
                <w:sz w:val="24"/>
                <w:szCs w:val="24"/>
              </w:rPr>
              <w:t>т.р.</w:t>
            </w:r>
          </w:p>
        </w:tc>
      </w:tr>
      <w:tr w:rsidR="00276E99" w:rsidRPr="005A2A39" w:rsidTr="0088140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both"/>
              <w:rPr>
                <w:rFonts w:ascii="Times New Roman" w:hAnsi="Times New Roman" w:cs="Times New Roman"/>
                <w:sz w:val="24"/>
                <w:szCs w:val="24"/>
              </w:rPr>
            </w:pPr>
            <w:r w:rsidRPr="005A2A39">
              <w:rPr>
                <w:rFonts w:ascii="Times New Roman" w:hAnsi="Times New Roman" w:cs="Times New Roman"/>
                <w:sz w:val="24"/>
                <w:szCs w:val="24"/>
              </w:rPr>
              <w:t>Ожидаемые конечные результаты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pStyle w:val="ConsPlusNormal"/>
              <w:rPr>
                <w:rFonts w:ascii="Times New Roman" w:eastAsiaTheme="minorHAnsi" w:hAnsi="Times New Roman" w:cs="Times New Roman"/>
                <w:sz w:val="24"/>
                <w:szCs w:val="24"/>
                <w:lang w:eastAsia="en-US"/>
              </w:rPr>
            </w:pPr>
            <w:r>
              <w:rPr>
                <w:rFonts w:ascii="Times New Roman" w:hAnsi="Times New Roman" w:cs="Times New Roman"/>
                <w:sz w:val="24"/>
                <w:szCs w:val="24"/>
              </w:rPr>
              <w:t>-</w:t>
            </w:r>
            <w:r>
              <w:rPr>
                <w:rFonts w:ascii="Times New Roman" w:eastAsiaTheme="minorHAnsi" w:hAnsi="Times New Roman" w:cs="Times New Roman"/>
                <w:sz w:val="24"/>
                <w:szCs w:val="24"/>
                <w:lang w:eastAsia="en-US"/>
              </w:rPr>
              <w:t>д</w:t>
            </w:r>
            <w:r w:rsidRPr="005A2A39">
              <w:rPr>
                <w:rFonts w:ascii="Times New Roman" w:eastAsiaTheme="minorHAnsi" w:hAnsi="Times New Roman" w:cs="Times New Roman"/>
                <w:sz w:val="24"/>
                <w:szCs w:val="24"/>
                <w:lang w:eastAsia="en-US"/>
              </w:rPr>
              <w:t xml:space="preserve">оля исполненных полномочий Администрации </w:t>
            </w:r>
            <w:r>
              <w:rPr>
                <w:rFonts w:ascii="Times New Roman" w:eastAsiaTheme="minorHAnsi" w:hAnsi="Times New Roman" w:cs="Times New Roman"/>
                <w:sz w:val="24"/>
                <w:szCs w:val="24"/>
                <w:lang w:eastAsia="en-US"/>
              </w:rPr>
              <w:t>Едогонского</w:t>
            </w:r>
            <w:r w:rsidRPr="005A2A39">
              <w:rPr>
                <w:rFonts w:ascii="Times New Roman" w:eastAsiaTheme="minorHAnsi" w:hAnsi="Times New Roman" w:cs="Times New Roman"/>
                <w:sz w:val="24"/>
                <w:szCs w:val="24"/>
                <w:lang w:eastAsia="en-US"/>
              </w:rPr>
              <w:t xml:space="preserve"> сельского поселения без нарушений к общему количеству полномочий - 100 %.</w:t>
            </w:r>
          </w:p>
          <w:p w:rsidR="00276E99" w:rsidRPr="005A2A39" w:rsidRDefault="00276E99" w:rsidP="00881405">
            <w:pPr>
              <w:pStyle w:val="ConsPlusNormal"/>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Pr="005A2A39">
              <w:rPr>
                <w:rFonts w:ascii="Times New Roman" w:hAnsi="Times New Roman" w:cs="Times New Roman"/>
                <w:sz w:val="24"/>
                <w:szCs w:val="24"/>
              </w:rPr>
              <w:t>повышения эффективности и результативности деятельности администрации сельского поселения;</w:t>
            </w:r>
          </w:p>
        </w:tc>
      </w:tr>
    </w:tbl>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w:t>
      </w:r>
      <w:r w:rsidRPr="005A2A39">
        <w:rPr>
          <w:rFonts w:ascii="Times New Roman" w:hAnsi="Times New Roman" w:cs="Times New Roman"/>
          <w:sz w:val="24"/>
          <w:szCs w:val="24"/>
          <w:u w:val="single"/>
        </w:rPr>
        <w:t>.1</w:t>
      </w:r>
      <w:r w:rsidRPr="005A2A39">
        <w:rPr>
          <w:rFonts w:ascii="Times New Roman" w:hAnsi="Times New Roman" w:cs="Times New Roman"/>
          <w:b/>
          <w:sz w:val="24"/>
          <w:szCs w:val="24"/>
          <w:u w:val="single"/>
        </w:rPr>
        <w:t>Цель и задачи подпрограммы, целевые показатели подпрограммы, сроки реализации;</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5A2A39">
        <w:rPr>
          <w:rFonts w:ascii="Times New Roman" w:hAnsi="Times New Roman" w:cs="Times New Roman"/>
          <w:b/>
          <w:sz w:val="24"/>
          <w:szCs w:val="24"/>
        </w:rPr>
        <w:t>Основной целью подпрограммы</w:t>
      </w:r>
      <w:r>
        <w:rPr>
          <w:rFonts w:ascii="Times New Roman" w:hAnsi="Times New Roman" w:cs="Times New Roman"/>
          <w:b/>
          <w:sz w:val="24"/>
          <w:szCs w:val="24"/>
        </w:rPr>
        <w:t xml:space="preserve"> </w:t>
      </w:r>
      <w:r w:rsidRPr="005A2A39">
        <w:rPr>
          <w:rFonts w:ascii="Times New Roman" w:hAnsi="Times New Roman" w:cs="Times New Roman"/>
          <w:b/>
          <w:sz w:val="24"/>
          <w:szCs w:val="24"/>
        </w:rPr>
        <w:t>является</w:t>
      </w:r>
      <w:r w:rsidRPr="005A2A39">
        <w:rPr>
          <w:rFonts w:ascii="Times New Roman" w:hAnsi="Times New Roman" w:cs="Times New Roman"/>
          <w:sz w:val="24"/>
          <w:szCs w:val="24"/>
        </w:rPr>
        <w:t xml:space="preserve">: -Осуществление эффективной муниципальной политики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 </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color w:val="000000"/>
          <w:sz w:val="24"/>
          <w:szCs w:val="24"/>
        </w:rPr>
      </w:pPr>
      <w:r w:rsidRPr="005A2A39">
        <w:rPr>
          <w:rFonts w:ascii="Times New Roman" w:hAnsi="Times New Roman" w:cs="Times New Roman"/>
          <w:b/>
          <w:sz w:val="24"/>
          <w:szCs w:val="24"/>
        </w:rPr>
        <w:t>Достижение поставленной цели будет осуществляться путем решения следующих задач:</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5A2A39">
        <w:rPr>
          <w:rFonts w:ascii="Times New Roman" w:hAnsi="Times New Roman" w:cs="Times New Roman"/>
          <w:sz w:val="24"/>
          <w:szCs w:val="24"/>
        </w:rPr>
        <w:t xml:space="preserve">-обеспечение деятельности главы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w:t>
      </w:r>
      <w:r w:rsidRPr="005A2A39">
        <w:rPr>
          <w:rFonts w:ascii="Times New Roman" w:hAnsi="Times New Roman" w:cs="Times New Roman"/>
          <w:sz w:val="24"/>
          <w:szCs w:val="24"/>
        </w:rPr>
        <w:t xml:space="preserve">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A2A39">
        <w:rPr>
          <w:rFonts w:ascii="Times New Roman" w:hAnsi="Times New Roman" w:cs="Times New Roman"/>
          <w:sz w:val="24"/>
          <w:szCs w:val="24"/>
        </w:rPr>
        <w:t>-создание условий для повышения эффективности и результативности деятельности администрации сельского поселения</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A2A39">
        <w:rPr>
          <w:rFonts w:ascii="Times New Roman" w:hAnsi="Times New Roman" w:cs="Times New Roman"/>
          <w:b/>
          <w:sz w:val="24"/>
          <w:szCs w:val="24"/>
        </w:rPr>
        <w:t>Оценкой выполнения задач</w:t>
      </w:r>
      <w:r>
        <w:rPr>
          <w:rFonts w:ascii="Times New Roman" w:hAnsi="Times New Roman" w:cs="Times New Roman"/>
          <w:b/>
          <w:sz w:val="24"/>
          <w:szCs w:val="24"/>
        </w:rPr>
        <w:t xml:space="preserve"> </w:t>
      </w:r>
      <w:r w:rsidRPr="005A2A39">
        <w:rPr>
          <w:rFonts w:ascii="Times New Roman" w:hAnsi="Times New Roman" w:cs="Times New Roman"/>
          <w:b/>
          <w:sz w:val="24"/>
          <w:szCs w:val="24"/>
        </w:rPr>
        <w:t>будут являться следующие целевые показатели</w:t>
      </w:r>
    </w:p>
    <w:p w:rsidR="00276E99" w:rsidRPr="00381641"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381641">
        <w:rPr>
          <w:rFonts w:ascii="Times New Roman" w:hAnsi="Times New Roman" w:cs="Times New Roman"/>
          <w:sz w:val="24"/>
          <w:szCs w:val="24"/>
        </w:rPr>
        <w:t xml:space="preserve">оля исполненных полномочий Администрации </w:t>
      </w:r>
      <w:r>
        <w:rPr>
          <w:rFonts w:ascii="Times New Roman" w:hAnsi="Times New Roman" w:cs="Times New Roman"/>
          <w:sz w:val="24"/>
          <w:szCs w:val="24"/>
        </w:rPr>
        <w:t>Едогонского</w:t>
      </w:r>
      <w:r w:rsidRPr="00381641">
        <w:rPr>
          <w:rFonts w:ascii="Times New Roman" w:hAnsi="Times New Roman" w:cs="Times New Roman"/>
          <w:sz w:val="24"/>
          <w:szCs w:val="24"/>
        </w:rPr>
        <w:t xml:space="preserve"> сельского поселения без нарушений к общему количеству полномочий;</w:t>
      </w:r>
    </w:p>
    <w:p w:rsidR="00276E99" w:rsidRDefault="00276E99" w:rsidP="00276E9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оличество муниципальных служащих, прошедших обучение по повышению квалификации;</w:t>
      </w:r>
    </w:p>
    <w:p w:rsidR="00276E99" w:rsidRPr="00E201BD" w:rsidRDefault="00276E99" w:rsidP="00276E9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381641">
        <w:rPr>
          <w:rFonts w:ascii="Times New Roman" w:hAnsi="Times New Roman" w:cs="Times New Roman"/>
          <w:sz w:val="24"/>
          <w:szCs w:val="24"/>
        </w:rPr>
        <w:t>беспечение работников администрации техническими и материальными средствами для своевременного выполнения их полномочий;</w:t>
      </w:r>
    </w:p>
    <w:p w:rsidR="00276E99" w:rsidRPr="005A2A39" w:rsidRDefault="00276E99" w:rsidP="00276E99">
      <w:pPr>
        <w:spacing w:after="0" w:line="240" w:lineRule="auto"/>
        <w:ind w:right="-2" w:firstLine="709"/>
        <w:jc w:val="both"/>
        <w:rPr>
          <w:rFonts w:ascii="Times New Roman" w:hAnsi="Times New Roman" w:cs="Times New Roman"/>
          <w:b/>
          <w:sz w:val="24"/>
          <w:szCs w:val="24"/>
        </w:rPr>
      </w:pPr>
      <w:r w:rsidRPr="00E201BD">
        <w:rPr>
          <w:rFonts w:ascii="Times New Roman" w:hAnsi="Times New Roman" w:cs="Times New Roman"/>
          <w:b/>
          <w:sz w:val="24"/>
          <w:szCs w:val="24"/>
        </w:rPr>
        <w:t>Сроки реализации подпрограммы</w:t>
      </w:r>
      <w:r w:rsidRPr="005A2A39">
        <w:rPr>
          <w:rFonts w:ascii="Times New Roman" w:hAnsi="Times New Roman" w:cs="Times New Roman"/>
          <w:b/>
          <w:sz w:val="24"/>
          <w:szCs w:val="24"/>
        </w:rPr>
        <w:t>:</w:t>
      </w:r>
      <w:r w:rsidRPr="00E201BD">
        <w:rPr>
          <w:rFonts w:ascii="Times New Roman" w:hAnsi="Times New Roman" w:cs="Times New Roman"/>
          <w:sz w:val="24"/>
          <w:szCs w:val="24"/>
        </w:rPr>
        <w:t>2018-2022гг</w:t>
      </w:r>
    </w:p>
    <w:p w:rsidR="00276E99" w:rsidRPr="005A2A39" w:rsidRDefault="00276E99" w:rsidP="00276E99">
      <w:pPr>
        <w:widowControl w:val="0"/>
        <w:autoSpaceDE w:val="0"/>
        <w:autoSpaceDN w:val="0"/>
        <w:adjustRightInd w:val="0"/>
        <w:spacing w:after="0" w:line="240" w:lineRule="auto"/>
        <w:ind w:left="-567" w:right="-2"/>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w:t>
      </w:r>
      <w:r w:rsidRPr="005A2A39">
        <w:rPr>
          <w:rFonts w:ascii="Times New Roman" w:hAnsi="Times New Roman" w:cs="Times New Roman"/>
          <w:sz w:val="24"/>
          <w:szCs w:val="24"/>
          <w:u w:val="single"/>
        </w:rPr>
        <w:t xml:space="preserve">.2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sz w:val="24"/>
          <w:szCs w:val="24"/>
        </w:rPr>
        <w:t>В рамках подпрограммы планируется реализация следующих основных мероприятий</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sz w:val="24"/>
          <w:szCs w:val="24"/>
        </w:rPr>
        <w:t xml:space="preserve">1.Обеспечение деятельности главы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w:t>
      </w:r>
      <w:r w:rsidRPr="005A2A39">
        <w:rPr>
          <w:rFonts w:ascii="Times New Roman" w:hAnsi="Times New Roman" w:cs="Times New Roman"/>
          <w:sz w:val="24"/>
          <w:szCs w:val="24"/>
        </w:rPr>
        <w:t xml:space="preserve">Администрации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r w:rsidRPr="005A2A39">
        <w:rPr>
          <w:rFonts w:ascii="Times New Roman" w:hAnsi="Times New Roman" w:cs="Times New Roman"/>
          <w:color w:val="000000"/>
          <w:sz w:val="24"/>
          <w:szCs w:val="24"/>
        </w:rPr>
        <w:t xml:space="preserve"> –</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sz w:val="24"/>
          <w:szCs w:val="24"/>
        </w:rPr>
        <w:t>2.Повышение квалификации муниципальных служащих</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color w:val="000000"/>
          <w:sz w:val="24"/>
          <w:szCs w:val="24"/>
        </w:rPr>
        <w:t>3.Управление средствами резервного фонда администраций сельских поселений;</w:t>
      </w:r>
    </w:p>
    <w:p w:rsidR="00276E9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color w:val="000000"/>
          <w:sz w:val="24"/>
          <w:szCs w:val="24"/>
        </w:rPr>
        <w:t>4.</w:t>
      </w:r>
      <w:r>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sz w:val="24"/>
          <w:szCs w:val="24"/>
        </w:rPr>
      </w:pPr>
      <w:r w:rsidRPr="005A2A39">
        <w:rPr>
          <w:rFonts w:ascii="Times New Roman" w:hAnsi="Times New Roman" w:cs="Times New Roman"/>
          <w:color w:val="000000"/>
          <w:sz w:val="24"/>
          <w:szCs w:val="24"/>
        </w:rPr>
        <w:t>5.</w:t>
      </w:r>
      <w:r>
        <w:rPr>
          <w:rFonts w:ascii="Times New Roman" w:hAnsi="Times New Roman" w:cs="Times New Roman"/>
          <w:sz w:val="24"/>
          <w:szCs w:val="24"/>
        </w:rPr>
        <w:t>П</w:t>
      </w:r>
      <w:r w:rsidRPr="005A2A39">
        <w:rPr>
          <w:rFonts w:ascii="Times New Roman" w:hAnsi="Times New Roman" w:cs="Times New Roman"/>
          <w:sz w:val="24"/>
          <w:szCs w:val="24"/>
        </w:rPr>
        <w:t>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p w:rsidR="00276E9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Перечень основных мероприятий подпрограммы представлен в Приложении </w:t>
      </w:r>
    </w:p>
    <w:p w:rsidR="00276E99" w:rsidRPr="005A2A39" w:rsidRDefault="00276E99" w:rsidP="00276E99">
      <w:pPr>
        <w:autoSpaceDE w:val="0"/>
        <w:autoSpaceDN w:val="0"/>
        <w:adjustRightInd w:val="0"/>
        <w:spacing w:after="0" w:line="240" w:lineRule="auto"/>
        <w:jc w:val="both"/>
        <w:rPr>
          <w:rFonts w:ascii="Times New Roman" w:hAnsi="Times New Roman" w:cs="Times New Roman"/>
          <w:sz w:val="24"/>
          <w:szCs w:val="24"/>
        </w:rPr>
      </w:pPr>
      <w:r w:rsidRPr="005A2A39">
        <w:rPr>
          <w:rFonts w:ascii="Times New Roman" w:hAnsi="Times New Roman" w:cs="Times New Roman"/>
          <w:sz w:val="24"/>
          <w:szCs w:val="24"/>
        </w:rPr>
        <w:t>№ 2 к муниципальной программе.</w:t>
      </w:r>
    </w:p>
    <w:p w:rsidR="00276E99" w:rsidRPr="005A2A39" w:rsidRDefault="00276E99" w:rsidP="00276E99">
      <w:pPr>
        <w:tabs>
          <w:tab w:val="left" w:pos="1260"/>
          <w:tab w:val="left" w:pos="1418"/>
          <w:tab w:val="left" w:pos="1560"/>
        </w:tabs>
        <w:spacing w:after="0" w:line="240" w:lineRule="auto"/>
        <w:ind w:firstLine="709"/>
        <w:jc w:val="both"/>
        <w:rPr>
          <w:rFonts w:ascii="Times New Roman" w:eastAsia="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r w:rsidRPr="005A2A39">
        <w:rPr>
          <w:rFonts w:ascii="Times New Roman" w:hAnsi="Times New Roman" w:cs="Times New Roman"/>
          <w:b/>
          <w:sz w:val="24"/>
          <w:szCs w:val="24"/>
          <w:u w:val="single"/>
        </w:rPr>
        <w:t>Раздел.3Меры муниципального регулирования, направленные на достижение цели и задач подпрограммы</w:t>
      </w:r>
      <w:r w:rsidRPr="005A2A39">
        <w:rPr>
          <w:rFonts w:ascii="Times New Roman" w:hAnsi="Times New Roman" w:cs="Times New Roman"/>
          <w:b/>
          <w:sz w:val="24"/>
          <w:szCs w:val="24"/>
        </w:rPr>
        <w:t>;</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5A2A39">
        <w:rPr>
          <w:rFonts w:ascii="Times New Roman" w:hAnsi="Times New Roman" w:cs="Times New Roman"/>
          <w:sz w:val="24"/>
          <w:szCs w:val="24"/>
        </w:rPr>
        <w:t>образования.</w:t>
      </w:r>
    </w:p>
    <w:p w:rsidR="00276E99" w:rsidRDefault="00276E99" w:rsidP="00276E99">
      <w:pPr>
        <w:pStyle w:val="ConsPlusNormal"/>
        <w:ind w:firstLine="709"/>
        <w:jc w:val="both"/>
        <w:rPr>
          <w:rFonts w:ascii="Times New Roman" w:hAnsi="Times New Roman" w:cs="Times New Roman"/>
          <w:sz w:val="24"/>
          <w:szCs w:val="24"/>
        </w:rPr>
      </w:pP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Нормативно-правовая база для Программы сформирована и не изменяется.</w:t>
      </w:r>
    </w:p>
    <w:p w:rsidR="00276E99" w:rsidRPr="005A2A39" w:rsidRDefault="00276E99" w:rsidP="00276E99">
      <w:pPr>
        <w:pStyle w:val="a7"/>
        <w:ind w:firstLine="709"/>
        <w:jc w:val="both"/>
      </w:pPr>
      <w:r w:rsidRPr="005A2A39">
        <w:t>Организационная структура управления Программой базируется на существующей схеме исполнительной власти</w:t>
      </w:r>
      <w:r>
        <w:t xml:space="preserve"> Едогонского</w:t>
      </w:r>
      <w:r w:rsidRPr="005A2A39">
        <w:t xml:space="preserve"> сельского поселения. </w:t>
      </w:r>
    </w:p>
    <w:p w:rsidR="00276E99" w:rsidRPr="005A2A39" w:rsidRDefault="00276E99" w:rsidP="00276E99">
      <w:pPr>
        <w:pStyle w:val="a7"/>
        <w:ind w:firstLine="709"/>
        <w:jc w:val="both"/>
      </w:pPr>
      <w:r w:rsidRPr="005A2A39">
        <w:t>Общее руководство Программой осуществляет глава поселения, в функции которого</w:t>
      </w:r>
      <w:r>
        <w:t xml:space="preserve"> </w:t>
      </w:r>
      <w:r w:rsidRPr="005A2A39">
        <w:t>входит определение приоритетов, постановка оперативных и краткосрочных целей Программы.</w:t>
      </w:r>
    </w:p>
    <w:p w:rsidR="00276E99" w:rsidRPr="005A2A39" w:rsidRDefault="00276E99" w:rsidP="00276E99">
      <w:pPr>
        <w:pStyle w:val="a7"/>
        <w:ind w:firstLine="709"/>
        <w:jc w:val="both"/>
      </w:pPr>
      <w:r w:rsidRPr="005A2A39">
        <w:t>Программные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 xml:space="preserve">.Программа может быть дополнена новыми мероприятиями с обоснованием объемов и источников финансирования. </w:t>
      </w:r>
    </w:p>
    <w:p w:rsidR="00276E99" w:rsidRDefault="00276E99" w:rsidP="00276E99">
      <w:pPr>
        <w:pStyle w:val="a7"/>
        <w:ind w:firstLine="567"/>
        <w:jc w:val="center"/>
        <w:rPr>
          <w:b/>
        </w:rPr>
      </w:pPr>
    </w:p>
    <w:p w:rsidR="00276E99" w:rsidRPr="005A2A39" w:rsidRDefault="00276E99" w:rsidP="00276E99">
      <w:pPr>
        <w:pStyle w:val="a7"/>
        <w:ind w:firstLine="567"/>
        <w:jc w:val="center"/>
        <w:rPr>
          <w:b/>
          <w:u w:val="single"/>
        </w:rPr>
      </w:pPr>
      <w:r w:rsidRPr="005A2A39">
        <w:rPr>
          <w:b/>
        </w:rPr>
        <w:t>Раздел. 4</w:t>
      </w:r>
      <w:r w:rsidRPr="005A2A39">
        <w:rPr>
          <w:b/>
          <w:u w:val="single"/>
        </w:rPr>
        <w:t>Ресурсное обеспечение муниципальной подпрограммы</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Информация о ресурсном </w:t>
      </w:r>
      <w:hyperlink r:id="rId10" w:history="1">
        <w:r w:rsidRPr="005A2A39">
          <w:rPr>
            <w:rFonts w:ascii="Times New Roman" w:hAnsi="Times New Roman" w:cs="Times New Roman"/>
            <w:sz w:val="24"/>
            <w:szCs w:val="24"/>
          </w:rPr>
          <w:t>обеспечении</w:t>
        </w:r>
      </w:hyperlink>
      <w:r w:rsidRPr="005A2A39">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представлена в приложении № 3 к муниципальной программе.</w:t>
      </w:r>
    </w:p>
    <w:p w:rsidR="00276E99" w:rsidRPr="005A2A39" w:rsidRDefault="00276E99" w:rsidP="00276E99">
      <w:pPr>
        <w:pStyle w:val="a7"/>
        <w:ind w:firstLine="567"/>
        <w:jc w:val="center"/>
        <w:rPr>
          <w:b/>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w:t>
      </w:r>
      <w:r>
        <w:rPr>
          <w:rFonts w:ascii="Times New Roman" w:hAnsi="Times New Roman" w:cs="Times New Roman"/>
          <w:b/>
          <w:sz w:val="24"/>
          <w:szCs w:val="24"/>
          <w:u w:val="single"/>
        </w:rPr>
        <w:t xml:space="preserve"> </w:t>
      </w:r>
      <w:r w:rsidRPr="005A2A39">
        <w:rPr>
          <w:rFonts w:ascii="Times New Roman" w:hAnsi="Times New Roman" w:cs="Times New Roman"/>
          <w:b/>
          <w:sz w:val="24"/>
          <w:szCs w:val="24"/>
          <w:u w:val="single"/>
        </w:rPr>
        <w:t>федерального бюджетов</w:t>
      </w:r>
    </w:p>
    <w:p w:rsidR="00276E99" w:rsidRPr="005A2A39" w:rsidRDefault="00276E99" w:rsidP="00276E99">
      <w:pPr>
        <w:widowControl w:val="0"/>
        <w:tabs>
          <w:tab w:val="left" w:pos="142"/>
          <w:tab w:val="left" w:pos="1276"/>
        </w:tabs>
        <w:spacing w:after="0" w:line="240" w:lineRule="auto"/>
        <w:ind w:firstLine="709"/>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spacing w:after="0" w:line="240" w:lineRule="auto"/>
        <w:ind w:firstLine="709"/>
        <w:jc w:val="center"/>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Сведения об участии в подпрограмме</w:t>
      </w:r>
      <w:r>
        <w:rPr>
          <w:rFonts w:ascii="Times New Roman" w:eastAsia="Calibri" w:hAnsi="Times New Roman" w:cs="Times New Roman"/>
          <w:b/>
          <w:kern w:val="36"/>
          <w:sz w:val="24"/>
          <w:szCs w:val="24"/>
        </w:rPr>
        <w:t xml:space="preserve"> </w:t>
      </w:r>
      <w:r w:rsidRPr="005A2A39">
        <w:rPr>
          <w:rFonts w:ascii="Times New Roman" w:eastAsia="Calibri" w:hAnsi="Times New Roman" w:cs="Times New Roman"/>
          <w:b/>
          <w:kern w:val="36"/>
          <w:sz w:val="24"/>
          <w:szCs w:val="24"/>
        </w:rPr>
        <w:t>государственных внебюджетных фондов</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firstLine="709"/>
        <w:jc w:val="center"/>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jc w:val="right"/>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Default="00276E99" w:rsidP="00276E99">
      <w:pPr>
        <w:widowControl w:val="0"/>
        <w:autoSpaceDE w:val="0"/>
        <w:autoSpaceDN w:val="0"/>
        <w:adjustRightInd w:val="0"/>
        <w:spacing w:after="0" w:line="240" w:lineRule="auto"/>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A2A39">
        <w:rPr>
          <w:rFonts w:ascii="Times New Roman" w:hAnsi="Times New Roman" w:cs="Times New Roman"/>
          <w:sz w:val="24"/>
          <w:szCs w:val="24"/>
        </w:rPr>
        <w:lastRenderedPageBreak/>
        <w:t>ПАСПОРТ ПОДПРОГРАММЫ</w:t>
      </w: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A2A39">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p>
    <w:p w:rsidR="00276E99" w:rsidRPr="005A2A39" w:rsidRDefault="00276E99" w:rsidP="00276E99">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(далее соответственно - подпрограмма, муниципальная программа)</w:t>
      </w:r>
    </w:p>
    <w:p w:rsidR="00276E99" w:rsidRPr="005A2A3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p>
    <w:tbl>
      <w:tblPr>
        <w:tblW w:w="5357" w:type="pct"/>
        <w:tblInd w:w="-647" w:type="dxa"/>
        <w:tblCellMar>
          <w:top w:w="75" w:type="dxa"/>
          <w:left w:w="0" w:type="dxa"/>
          <w:bottom w:w="75" w:type="dxa"/>
          <w:right w:w="0" w:type="dxa"/>
        </w:tblCellMar>
        <w:tblLook w:val="0000"/>
      </w:tblPr>
      <w:tblGrid>
        <w:gridCol w:w="3652"/>
        <w:gridCol w:w="6504"/>
      </w:tblGrid>
      <w:tr w:rsidR="00276E99" w:rsidRPr="005A2A39" w:rsidTr="00881405">
        <w:trPr>
          <w:trHeight w:val="565"/>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«Социально-экономическое развитие территории сельского поселения»</w:t>
            </w:r>
          </w:p>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«Повышение эффективности бюджетных расходов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 Едогонского сельского поселения Химко И.Г</w:t>
            </w: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Повышение эффективности бюджетных расходов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both"/>
              <w:rPr>
                <w:rFonts w:ascii="Times New Roman" w:hAnsi="Times New Roman" w:cs="Times New Roman"/>
                <w:sz w:val="24"/>
                <w:szCs w:val="24"/>
              </w:rPr>
            </w:pPr>
            <w:r w:rsidRPr="005A2A39">
              <w:rPr>
                <w:rFonts w:ascii="Times New Roman" w:hAnsi="Times New Roman" w:cs="Times New Roman"/>
                <w:sz w:val="24"/>
                <w:szCs w:val="24"/>
              </w:rPr>
              <w:t xml:space="preserve">1.Обеспечение сбалансированности и устойчивости бюджета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2. Обеспечение прозрачности и открытости бюджетного процесса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tc>
      </w:tr>
      <w:tr w:rsidR="00276E99" w:rsidRPr="005A2A39" w:rsidTr="00881405">
        <w:trPr>
          <w:trHeight w:val="246"/>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Сроки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2018-2022гг</w:t>
            </w:r>
          </w:p>
        </w:tc>
      </w:tr>
      <w:tr w:rsidR="00276E99" w:rsidRPr="005A2A39" w:rsidTr="00881405">
        <w:trPr>
          <w:trHeight w:val="58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Целевые показатели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 xml:space="preserve"> Размер дефицита </w:t>
            </w:r>
            <w:r>
              <w:rPr>
                <w:rFonts w:ascii="Times New Roman" w:hAnsi="Times New Roman" w:cs="Times New Roman"/>
                <w:sz w:val="24"/>
                <w:szCs w:val="24"/>
              </w:rPr>
              <w:t>бюджета Едогонского</w:t>
            </w:r>
            <w:r w:rsidRPr="005A2A39">
              <w:rPr>
                <w:rFonts w:ascii="Times New Roman" w:hAnsi="Times New Roman" w:cs="Times New Roman"/>
                <w:sz w:val="24"/>
                <w:szCs w:val="24"/>
              </w:rPr>
              <w:t xml:space="preserve"> муниципального образования </w:t>
            </w:r>
          </w:p>
          <w:p w:rsidR="00276E9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A2A39">
              <w:rPr>
                <w:rFonts w:ascii="Times New Roman" w:hAnsi="Times New Roman" w:cs="Times New Roman"/>
                <w:sz w:val="24"/>
                <w:szCs w:val="24"/>
              </w:rPr>
              <w:t>Прирост поступлений налоговых доходов в местные бюджеты к предыдущему году (в нормативах текущего года</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2.О</w:t>
            </w:r>
            <w:r w:rsidRPr="005A2A39">
              <w:rPr>
                <w:rFonts w:ascii="Times New Roman" w:hAnsi="Times New Roman" w:cs="Times New Roman"/>
                <w:sz w:val="24"/>
                <w:szCs w:val="24"/>
              </w:rPr>
              <w:t>тсутствие просроченной кредиторской задолженности учреждений, находящихся в ведении органов местного самоуправления:</w:t>
            </w:r>
          </w:p>
        </w:tc>
      </w:tr>
      <w:tr w:rsidR="00276E99" w:rsidRPr="005A2A39" w:rsidTr="00881405">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b/>
                <w:sz w:val="24"/>
                <w:szCs w:val="24"/>
              </w:rPr>
            </w:pPr>
            <w:r>
              <w:rPr>
                <w:rFonts w:ascii="Times New Roman" w:hAnsi="Times New Roman" w:cs="Times New Roman"/>
                <w:sz w:val="24"/>
                <w:szCs w:val="24"/>
              </w:rPr>
              <w:t>1.</w:t>
            </w:r>
            <w:r w:rsidRPr="005A2A39">
              <w:rPr>
                <w:rFonts w:ascii="Times New Roman" w:hAnsi="Times New Roman" w:cs="Times New Roman"/>
                <w:sz w:val="24"/>
                <w:szCs w:val="24"/>
              </w:rPr>
              <w:t xml:space="preserve">Обеспечение сбалансированности и устойчивости бюджета </w:t>
            </w:r>
            <w:r>
              <w:rPr>
                <w:rFonts w:ascii="Times New Roman" w:hAnsi="Times New Roman" w:cs="Times New Roman"/>
                <w:sz w:val="24"/>
                <w:szCs w:val="24"/>
              </w:rPr>
              <w:t>Едогонского сельского поселения.</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b/>
                <w:sz w:val="24"/>
                <w:szCs w:val="24"/>
              </w:rPr>
            </w:pPr>
            <w:r>
              <w:rPr>
                <w:rFonts w:ascii="Times New Roman" w:hAnsi="Times New Roman" w:cs="Times New Roman"/>
                <w:sz w:val="24"/>
                <w:szCs w:val="24"/>
              </w:rPr>
              <w:t>2.</w:t>
            </w:r>
            <w:r w:rsidRPr="005A2A39">
              <w:rPr>
                <w:rFonts w:ascii="Times New Roman" w:hAnsi="Times New Roman" w:cs="Times New Roman"/>
                <w:sz w:val="24"/>
                <w:szCs w:val="24"/>
              </w:rPr>
              <w:t xml:space="preserve">Обеспечение прозрачности и открытости бюджетного процесса в </w:t>
            </w:r>
            <w:r>
              <w:rPr>
                <w:rFonts w:ascii="Times New Roman" w:hAnsi="Times New Roman" w:cs="Times New Roman"/>
                <w:sz w:val="24"/>
                <w:szCs w:val="24"/>
              </w:rPr>
              <w:t>Едогонском сельском поселении.</w:t>
            </w:r>
          </w:p>
        </w:tc>
      </w:tr>
      <w:tr w:rsidR="00276E99" w:rsidRPr="005A2A39" w:rsidTr="00881405">
        <w:trPr>
          <w:trHeight w:val="1448"/>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Ресурсное обеспечение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Всего:</w:t>
            </w:r>
            <w:r>
              <w:rPr>
                <w:rFonts w:ascii="Times New Roman" w:hAnsi="Times New Roman" w:cs="Times New Roman"/>
                <w:sz w:val="24"/>
                <w:szCs w:val="24"/>
              </w:rPr>
              <w:t>78</w:t>
            </w:r>
            <w:r w:rsidRPr="005A2A39">
              <w:rPr>
                <w:rFonts w:ascii="Times New Roman" w:hAnsi="Times New Roman" w:cs="Times New Roman"/>
                <w:sz w:val="24"/>
                <w:szCs w:val="24"/>
              </w:rPr>
              <w:t>,0 т.р.в т.ч. по годам: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2018г-</w:t>
            </w:r>
            <w:r>
              <w:rPr>
                <w:rFonts w:ascii="Times New Roman" w:hAnsi="Times New Roman" w:cs="Times New Roman"/>
                <w:sz w:val="24"/>
                <w:szCs w:val="24"/>
              </w:rPr>
              <w:t>12</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2019г-</w:t>
            </w:r>
            <w:r>
              <w:rPr>
                <w:rFonts w:ascii="Times New Roman" w:hAnsi="Times New Roman" w:cs="Times New Roman"/>
                <w:sz w:val="24"/>
                <w:szCs w:val="24"/>
              </w:rPr>
              <w:t>12</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2020г-</w:t>
            </w:r>
            <w:r>
              <w:rPr>
                <w:rFonts w:ascii="Times New Roman" w:hAnsi="Times New Roman" w:cs="Times New Roman"/>
                <w:sz w:val="24"/>
                <w:szCs w:val="24"/>
              </w:rPr>
              <w:t>17</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2021г-</w:t>
            </w:r>
            <w:r>
              <w:rPr>
                <w:rFonts w:ascii="Times New Roman" w:hAnsi="Times New Roman" w:cs="Times New Roman"/>
                <w:sz w:val="24"/>
                <w:szCs w:val="24"/>
              </w:rPr>
              <w:t>18</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2022г</w:t>
            </w:r>
            <w:r>
              <w:rPr>
                <w:rFonts w:ascii="Times New Roman" w:hAnsi="Times New Roman" w:cs="Times New Roman"/>
                <w:sz w:val="24"/>
                <w:szCs w:val="24"/>
              </w:rPr>
              <w:t>-19</w:t>
            </w:r>
            <w:r w:rsidRPr="005A2A39">
              <w:rPr>
                <w:rFonts w:ascii="Times New Roman" w:hAnsi="Times New Roman" w:cs="Times New Roman"/>
                <w:sz w:val="24"/>
                <w:szCs w:val="24"/>
              </w:rPr>
              <w:t>,0 т.р.</w:t>
            </w:r>
          </w:p>
        </w:tc>
      </w:tr>
      <w:tr w:rsidR="00276E99" w:rsidRPr="005A2A39" w:rsidTr="00881405">
        <w:trPr>
          <w:trHeight w:val="174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Ожидаемые конечные результаты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autoSpaceDE w:val="0"/>
              <w:autoSpaceDN w:val="0"/>
              <w:adjustRightInd w:val="0"/>
              <w:spacing w:after="0" w:line="240" w:lineRule="auto"/>
              <w:jc w:val="both"/>
              <w:rPr>
                <w:rFonts w:ascii="Times New Roman" w:hAnsi="Times New Roman" w:cs="Times New Roman"/>
                <w:sz w:val="24"/>
                <w:szCs w:val="24"/>
              </w:rPr>
            </w:pPr>
            <w:r w:rsidRPr="005A2A39">
              <w:rPr>
                <w:rFonts w:ascii="Times New Roman" w:hAnsi="Times New Roman" w:cs="Times New Roman"/>
                <w:sz w:val="24"/>
                <w:szCs w:val="24"/>
              </w:rPr>
              <w:t>-прирост поступлений налоговых доходов в местный бюджет</w:t>
            </w:r>
          </w:p>
          <w:p w:rsidR="00276E99" w:rsidRPr="005A2A39" w:rsidRDefault="00276E99" w:rsidP="00881405">
            <w:pPr>
              <w:autoSpaceDE w:val="0"/>
              <w:autoSpaceDN w:val="0"/>
              <w:adjustRightInd w:val="0"/>
              <w:spacing w:after="0" w:line="240" w:lineRule="auto"/>
              <w:jc w:val="both"/>
              <w:rPr>
                <w:rFonts w:ascii="Times New Roman" w:hAnsi="Times New Roman" w:cs="Times New Roman"/>
                <w:sz w:val="24"/>
                <w:szCs w:val="24"/>
              </w:rPr>
            </w:pPr>
            <w:r w:rsidRPr="005A2A39">
              <w:rPr>
                <w:rFonts w:ascii="Times New Roman" w:hAnsi="Times New Roman" w:cs="Times New Roman"/>
                <w:sz w:val="24"/>
                <w:szCs w:val="24"/>
              </w:rPr>
              <w:t xml:space="preserve">-дефицита бюджета </w:t>
            </w:r>
            <w:r>
              <w:rPr>
                <w:rFonts w:ascii="Times New Roman" w:hAnsi="Times New Roman" w:cs="Times New Roman"/>
                <w:sz w:val="24"/>
                <w:szCs w:val="24"/>
              </w:rPr>
              <w:t xml:space="preserve">Едогонского сельского поселения не более 8 </w:t>
            </w:r>
            <w:r w:rsidRPr="005A2A39">
              <w:rPr>
                <w:rFonts w:ascii="Times New Roman" w:hAnsi="Times New Roman" w:cs="Times New Roman"/>
                <w:sz w:val="24"/>
                <w:szCs w:val="24"/>
              </w:rPr>
              <w:t>%.</w:t>
            </w:r>
          </w:p>
          <w:p w:rsidR="00276E99" w:rsidRPr="005A2A39" w:rsidRDefault="00276E99" w:rsidP="00881405">
            <w:pPr>
              <w:pStyle w:val="ConsPlusNormal"/>
              <w:jc w:val="both"/>
              <w:rPr>
                <w:rFonts w:ascii="Times New Roman" w:hAnsi="Times New Roman" w:cs="Times New Roman"/>
                <w:sz w:val="24"/>
                <w:szCs w:val="24"/>
              </w:rPr>
            </w:pPr>
            <w:r w:rsidRPr="005A2A39">
              <w:rPr>
                <w:rFonts w:ascii="Times New Roman" w:hAnsi="Times New Roman" w:cs="Times New Roman"/>
                <w:sz w:val="24"/>
                <w:szCs w:val="24"/>
              </w:rPr>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tc>
      </w:tr>
    </w:tbl>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84"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1.Цель и задачи подпрограммы, целевые показатели подпрограммы, сроки реализации;</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b/>
          <w:sz w:val="24"/>
          <w:szCs w:val="24"/>
        </w:rPr>
        <w:t>Целью подпрограммы</w:t>
      </w:r>
      <w:r>
        <w:rPr>
          <w:rFonts w:ascii="Times New Roman" w:hAnsi="Times New Roman" w:cs="Times New Roman"/>
          <w:b/>
          <w:sz w:val="24"/>
          <w:szCs w:val="24"/>
        </w:rPr>
        <w:t xml:space="preserve"> </w:t>
      </w:r>
      <w:r w:rsidRPr="005A2A39">
        <w:rPr>
          <w:rFonts w:ascii="Times New Roman" w:hAnsi="Times New Roman" w:cs="Times New Roman"/>
          <w:b/>
          <w:sz w:val="24"/>
          <w:szCs w:val="24"/>
        </w:rPr>
        <w:t>является</w:t>
      </w:r>
      <w:r w:rsidRPr="005A2A39">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5A2A39">
        <w:rPr>
          <w:rFonts w:ascii="Times New Roman" w:hAnsi="Times New Roman" w:cs="Times New Roman"/>
          <w:sz w:val="24"/>
          <w:szCs w:val="24"/>
        </w:rPr>
        <w:t xml:space="preserve">повышение эффективности бюджетных расходов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276E99">
      <w:pPr>
        <w:pStyle w:val="a7"/>
        <w:ind w:right="-2" w:firstLine="709"/>
        <w:jc w:val="both"/>
      </w:pPr>
      <w:r w:rsidRPr="00E201BD">
        <w:rPr>
          <w:b/>
          <w:color w:val="000000"/>
        </w:rPr>
        <w:t>Для достижения</w:t>
      </w:r>
      <w:r>
        <w:rPr>
          <w:b/>
          <w:color w:val="000000"/>
        </w:rPr>
        <w:t xml:space="preserve"> </w:t>
      </w:r>
      <w:r w:rsidRPr="00E201BD">
        <w:rPr>
          <w:b/>
          <w:color w:val="000000"/>
        </w:rPr>
        <w:t>данной цели необходимо выполнить следующие</w:t>
      </w:r>
      <w:r>
        <w:rPr>
          <w:b/>
          <w:color w:val="000000"/>
        </w:rPr>
        <w:t xml:space="preserve"> </w:t>
      </w:r>
      <w:r w:rsidRPr="005A2A39">
        <w:rPr>
          <w:b/>
        </w:rPr>
        <w:t>задачи:</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w:t>
      </w:r>
      <w:r w:rsidRPr="005A2A39">
        <w:rPr>
          <w:rFonts w:ascii="Times New Roman" w:hAnsi="Times New Roman" w:cs="Times New Roman"/>
          <w:sz w:val="24"/>
          <w:szCs w:val="24"/>
        </w:rPr>
        <w:t xml:space="preserve">беспечение сбалансированности и устойчивости бюджета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 о</w:t>
      </w:r>
      <w:r w:rsidRPr="005A2A39">
        <w:rPr>
          <w:rFonts w:ascii="Times New Roman" w:hAnsi="Times New Roman" w:cs="Times New Roman"/>
          <w:sz w:val="24"/>
          <w:szCs w:val="24"/>
        </w:rPr>
        <w:t xml:space="preserve">беспечение прозрачности и открытости бюджетного процесса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b/>
          <w:sz w:val="24"/>
          <w:szCs w:val="24"/>
        </w:rPr>
      </w:pPr>
      <w:r w:rsidRPr="00E201BD">
        <w:rPr>
          <w:rFonts w:ascii="Times New Roman" w:hAnsi="Times New Roman" w:cs="Times New Roman"/>
          <w:b/>
          <w:sz w:val="24"/>
          <w:szCs w:val="24"/>
        </w:rPr>
        <w:t>Оценкой выполненных задач  будут следующие</w:t>
      </w:r>
      <w:r>
        <w:rPr>
          <w:rFonts w:ascii="Times New Roman" w:hAnsi="Times New Roman" w:cs="Times New Roman"/>
          <w:b/>
          <w:sz w:val="24"/>
          <w:szCs w:val="24"/>
        </w:rPr>
        <w:t xml:space="preserve"> целевые показатели</w:t>
      </w:r>
      <w:r w:rsidRPr="005A2A39">
        <w:rPr>
          <w:rFonts w:ascii="Times New Roman" w:hAnsi="Times New Roman" w:cs="Times New Roman"/>
          <w:b/>
          <w:sz w:val="24"/>
          <w:szCs w:val="24"/>
        </w:rPr>
        <w:t xml:space="preserve"> :</w:t>
      </w:r>
    </w:p>
    <w:p w:rsidR="00276E99" w:rsidRPr="005A2A39" w:rsidRDefault="00276E99" w:rsidP="00276E99">
      <w:pPr>
        <w:widowControl w:val="0"/>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-р</w:t>
      </w:r>
      <w:r w:rsidRPr="005A2A39">
        <w:rPr>
          <w:rFonts w:ascii="Times New Roman" w:hAnsi="Times New Roman" w:cs="Times New Roman"/>
          <w:sz w:val="24"/>
          <w:szCs w:val="24"/>
        </w:rPr>
        <w:t xml:space="preserve">азмер дефицита </w:t>
      </w:r>
      <w:r>
        <w:rPr>
          <w:rFonts w:ascii="Times New Roman" w:hAnsi="Times New Roman" w:cs="Times New Roman"/>
          <w:sz w:val="24"/>
          <w:szCs w:val="24"/>
        </w:rPr>
        <w:t>бюджета Едогонского</w:t>
      </w:r>
      <w:r w:rsidRPr="005A2A39">
        <w:rPr>
          <w:rFonts w:ascii="Times New Roman" w:hAnsi="Times New Roman" w:cs="Times New Roman"/>
          <w:sz w:val="24"/>
          <w:szCs w:val="24"/>
        </w:rPr>
        <w:t xml:space="preserve"> муниципального образования </w:t>
      </w:r>
    </w:p>
    <w:p w:rsidR="00276E99" w:rsidRDefault="00276E99" w:rsidP="00276E9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Pr="005A2A39">
        <w:rPr>
          <w:rFonts w:ascii="Times New Roman" w:hAnsi="Times New Roman" w:cs="Times New Roman"/>
          <w:sz w:val="24"/>
          <w:szCs w:val="24"/>
        </w:rPr>
        <w:t>рирост поступлений налоговых доходов в местные бюджеты к предыдущему году (в нормативах текущего года</w:t>
      </w:r>
    </w:p>
    <w:p w:rsidR="00276E99" w:rsidRDefault="00276E99" w:rsidP="00276E99">
      <w:pPr>
        <w:spacing w:after="0" w:line="240" w:lineRule="auto"/>
        <w:ind w:right="-2" w:firstLine="709"/>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тсутствие просроченной кредиторской задолженности учреждений, находящихся в ведении органов местного самоуправления</w:t>
      </w:r>
    </w:p>
    <w:p w:rsidR="00276E99" w:rsidRPr="005A2A39" w:rsidRDefault="00276E99" w:rsidP="00276E99">
      <w:pPr>
        <w:spacing w:after="0" w:line="240" w:lineRule="auto"/>
        <w:ind w:right="-2" w:firstLine="709"/>
        <w:rPr>
          <w:rFonts w:ascii="Times New Roman" w:hAnsi="Times New Roman" w:cs="Times New Roman"/>
          <w:b/>
          <w:sz w:val="24"/>
          <w:szCs w:val="24"/>
        </w:rPr>
      </w:pPr>
      <w:r w:rsidRPr="00103406">
        <w:rPr>
          <w:rFonts w:ascii="Times New Roman" w:hAnsi="Times New Roman" w:cs="Times New Roman"/>
          <w:b/>
          <w:sz w:val="24"/>
          <w:szCs w:val="24"/>
        </w:rPr>
        <w:t>Сроки реализации подпрограммы</w:t>
      </w:r>
      <w:r w:rsidRPr="005A2A39">
        <w:rPr>
          <w:rFonts w:ascii="Times New Roman" w:hAnsi="Times New Roman" w:cs="Times New Roman"/>
          <w:b/>
          <w:sz w:val="24"/>
          <w:szCs w:val="24"/>
        </w:rPr>
        <w:t>:</w:t>
      </w:r>
      <w:r w:rsidRPr="00103406">
        <w:rPr>
          <w:rFonts w:ascii="Times New Roman" w:hAnsi="Times New Roman" w:cs="Times New Roman"/>
          <w:sz w:val="24"/>
          <w:szCs w:val="24"/>
        </w:rPr>
        <w:t>2018-2022гг</w:t>
      </w:r>
    </w:p>
    <w:p w:rsidR="00276E9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 2</w:t>
      </w:r>
      <w:r w:rsidRPr="005A2A39">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sz w:val="24"/>
          <w:szCs w:val="24"/>
        </w:rPr>
      </w:pPr>
      <w:r w:rsidRPr="005A2A39">
        <w:rPr>
          <w:rFonts w:ascii="Times New Roman" w:hAnsi="Times New Roman" w:cs="Times New Roman"/>
          <w:sz w:val="24"/>
          <w:szCs w:val="24"/>
        </w:rPr>
        <w:t xml:space="preserve">-«Обеспечение сбалансированности и устойчивости бюджета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-«Обеспечение прозрачности и открытости бюджетного процесса в </w:t>
      </w:r>
      <w:r>
        <w:rPr>
          <w:rFonts w:ascii="Times New Roman" w:hAnsi="Times New Roman" w:cs="Times New Roman"/>
          <w:sz w:val="24"/>
          <w:szCs w:val="24"/>
        </w:rPr>
        <w:t>Едогонском</w:t>
      </w:r>
      <w:r w:rsidRPr="005A2A39">
        <w:rPr>
          <w:rFonts w:ascii="Times New Roman" w:hAnsi="Times New Roman" w:cs="Times New Roman"/>
          <w:sz w:val="24"/>
          <w:szCs w:val="24"/>
        </w:rPr>
        <w:t xml:space="preserve"> сельском поселении»</w:t>
      </w:r>
    </w:p>
    <w:p w:rsidR="00276E9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Перечень основных мероприятий подпрограммы представлен в Приложении </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b/>
          <w:sz w:val="24"/>
          <w:szCs w:val="24"/>
        </w:rPr>
      </w:pPr>
      <w:r>
        <w:rPr>
          <w:rFonts w:ascii="Times New Roman" w:hAnsi="Times New Roman" w:cs="Times New Roman"/>
          <w:sz w:val="24"/>
          <w:szCs w:val="24"/>
        </w:rPr>
        <w:t>№</w:t>
      </w:r>
      <w:r w:rsidRPr="005A2A39">
        <w:rPr>
          <w:rFonts w:ascii="Times New Roman" w:hAnsi="Times New Roman" w:cs="Times New Roman"/>
          <w:sz w:val="24"/>
          <w:szCs w:val="24"/>
        </w:rPr>
        <w:t>2 к муниципальной программе</w:t>
      </w:r>
    </w:p>
    <w:p w:rsidR="00276E99" w:rsidRPr="005A2A39" w:rsidRDefault="00276E99" w:rsidP="00276E99">
      <w:pPr>
        <w:pStyle w:val="ConsPlusNormal"/>
        <w:ind w:firstLine="567"/>
        <w:jc w:val="center"/>
        <w:rPr>
          <w:rFonts w:ascii="Times New Roman" w:hAnsi="Times New Roman" w:cs="Times New Roman"/>
          <w:b/>
          <w:sz w:val="24"/>
          <w:szCs w:val="24"/>
          <w:u w:val="single"/>
        </w:rPr>
      </w:pPr>
    </w:p>
    <w:p w:rsidR="00276E99" w:rsidRPr="005A2A39" w:rsidRDefault="00276E99" w:rsidP="00276E99">
      <w:pPr>
        <w:pStyle w:val="ConsPlusNormal"/>
        <w:ind w:firstLine="567"/>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3.Меры муниципального регулирования, направленные на достижение цели и задач подпрограммы;</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5A2A39">
        <w:rPr>
          <w:rFonts w:ascii="Times New Roman" w:hAnsi="Times New Roman" w:cs="Times New Roman"/>
          <w:sz w:val="24"/>
          <w:szCs w:val="24"/>
        </w:rPr>
        <w:t>образования.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Нормативно-правовая база для Программы сформирована и не изменяется.</w:t>
      </w:r>
    </w:p>
    <w:p w:rsidR="00276E99" w:rsidRPr="005A2A39" w:rsidRDefault="00276E99" w:rsidP="00276E99">
      <w:pPr>
        <w:pStyle w:val="a7"/>
        <w:ind w:firstLine="709"/>
        <w:jc w:val="both"/>
      </w:pPr>
      <w:r w:rsidRPr="005A2A39">
        <w:t>Организационная структура управления Программой базируется на существующей схеме исполнительной власти</w:t>
      </w:r>
      <w:r>
        <w:t xml:space="preserve"> Едогонского</w:t>
      </w:r>
      <w:r w:rsidRPr="005A2A39">
        <w:t xml:space="preserve"> сельского поселения. </w:t>
      </w:r>
    </w:p>
    <w:p w:rsidR="00276E99" w:rsidRPr="005A2A39" w:rsidRDefault="00276E99" w:rsidP="00276E99">
      <w:pPr>
        <w:pStyle w:val="a7"/>
        <w:ind w:firstLine="709"/>
        <w:jc w:val="both"/>
      </w:pPr>
      <w:r w:rsidRPr="005A2A39">
        <w:t>Общее руководство Программой осуществляет глава поселения, в функции которого</w:t>
      </w:r>
      <w:r>
        <w:t xml:space="preserve"> </w:t>
      </w:r>
      <w:r w:rsidRPr="005A2A39">
        <w:t>входит определение приоритетов, постановка оперативных и краткосрочных целей Программы.</w:t>
      </w:r>
    </w:p>
    <w:p w:rsidR="00276E99" w:rsidRPr="005A2A39" w:rsidRDefault="00276E99" w:rsidP="00276E99">
      <w:pPr>
        <w:pStyle w:val="a7"/>
        <w:ind w:firstLine="709"/>
        <w:jc w:val="both"/>
      </w:pPr>
      <w:r w:rsidRPr="005A2A39">
        <w:t>Программные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 xml:space="preserve">Программа может быть дополнена новыми мероприятиями с обоснованием объемов и источников финансирования. </w:t>
      </w:r>
    </w:p>
    <w:p w:rsidR="00276E99" w:rsidRPr="005A2A39" w:rsidRDefault="00276E99" w:rsidP="00276E99">
      <w:pPr>
        <w:pStyle w:val="a7"/>
        <w:ind w:firstLine="567"/>
        <w:jc w:val="center"/>
        <w:rPr>
          <w:b/>
          <w:u w:val="single"/>
        </w:rPr>
      </w:pPr>
    </w:p>
    <w:p w:rsidR="00276E99" w:rsidRDefault="00276E99" w:rsidP="00276E99">
      <w:pPr>
        <w:pStyle w:val="a7"/>
        <w:ind w:firstLine="567"/>
        <w:jc w:val="center"/>
        <w:rPr>
          <w:b/>
        </w:rPr>
      </w:pPr>
    </w:p>
    <w:p w:rsidR="00276E99" w:rsidRDefault="00276E99" w:rsidP="00276E99">
      <w:pPr>
        <w:pStyle w:val="a7"/>
        <w:ind w:firstLine="567"/>
        <w:jc w:val="center"/>
        <w:rPr>
          <w:b/>
        </w:rPr>
      </w:pPr>
    </w:p>
    <w:p w:rsidR="00276E99" w:rsidRDefault="00276E99" w:rsidP="00276E99">
      <w:pPr>
        <w:pStyle w:val="a7"/>
        <w:ind w:firstLine="567"/>
        <w:jc w:val="center"/>
        <w:rPr>
          <w:b/>
        </w:rPr>
      </w:pPr>
    </w:p>
    <w:p w:rsidR="00276E99" w:rsidRPr="005A2A39" w:rsidRDefault="00276E99" w:rsidP="00276E99">
      <w:pPr>
        <w:pStyle w:val="a7"/>
        <w:ind w:firstLine="567"/>
        <w:jc w:val="center"/>
        <w:rPr>
          <w:b/>
          <w:u w:val="single"/>
        </w:rPr>
      </w:pPr>
      <w:r w:rsidRPr="005A2A39">
        <w:rPr>
          <w:b/>
        </w:rPr>
        <w:t>Раздел. 4</w:t>
      </w:r>
      <w:r w:rsidRPr="005A2A39">
        <w:rPr>
          <w:b/>
          <w:u w:val="single"/>
        </w:rPr>
        <w:t>Ресурсное обеспечение муниципальной подпрограммы</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Информация о ресурсном </w:t>
      </w:r>
      <w:hyperlink r:id="rId11" w:history="1">
        <w:r w:rsidRPr="005A2A39">
          <w:rPr>
            <w:rFonts w:ascii="Times New Roman" w:hAnsi="Times New Roman" w:cs="Times New Roman"/>
            <w:sz w:val="24"/>
            <w:szCs w:val="24"/>
          </w:rPr>
          <w:t>обеспечении</w:t>
        </w:r>
      </w:hyperlink>
      <w:r w:rsidRPr="005A2A39">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представлена в приложении № 3 к муниципальной программе.</w:t>
      </w: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276E99" w:rsidRPr="005A2A39" w:rsidRDefault="00276E99" w:rsidP="00276E99">
      <w:pPr>
        <w:widowControl w:val="0"/>
        <w:tabs>
          <w:tab w:val="left" w:pos="142"/>
          <w:tab w:val="left" w:pos="1276"/>
        </w:tabs>
        <w:spacing w:after="0" w:line="240" w:lineRule="auto"/>
        <w:ind w:firstLine="709"/>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u w:val="single"/>
        </w:rPr>
      </w:pPr>
    </w:p>
    <w:p w:rsidR="00276E99" w:rsidRPr="005A2A39" w:rsidRDefault="00276E99" w:rsidP="00276E99">
      <w:pPr>
        <w:spacing w:after="0" w:line="240" w:lineRule="auto"/>
        <w:ind w:firstLine="709"/>
        <w:jc w:val="center"/>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 xml:space="preserve"> Сведения об участии в подпрограмме государственных внебюджетных фондов</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firstLine="709"/>
        <w:jc w:val="center"/>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sz w:val="24"/>
          <w:szCs w:val="24"/>
          <w:highlight w:val="yellow"/>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lastRenderedPageBreak/>
        <w:t>ПАСПОРТ ПОДПРОГРАММЫ</w:t>
      </w:r>
    </w:p>
    <w:p w:rsidR="00276E99"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2018-2022гг</w:t>
      </w:r>
      <w:r w:rsidRPr="005A2A39">
        <w:rPr>
          <w:rFonts w:ascii="Times New Roman" w:hAnsi="Times New Roman" w:cs="Times New Roman"/>
          <w:b/>
          <w:sz w:val="24"/>
          <w:szCs w:val="24"/>
        </w:rPr>
        <w:t>»</w:t>
      </w:r>
    </w:p>
    <w:p w:rsidR="00276E99" w:rsidRPr="005A2A39" w:rsidRDefault="00276E99" w:rsidP="00276E99">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 (далее соответственно - подпрограмма, муниципальная программа)</w:t>
      </w:r>
    </w:p>
    <w:p w:rsidR="00276E99" w:rsidRPr="005A2A3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p>
    <w:tbl>
      <w:tblPr>
        <w:tblW w:w="5198" w:type="pct"/>
        <w:tblInd w:w="-364" w:type="dxa"/>
        <w:tblCellMar>
          <w:top w:w="75" w:type="dxa"/>
          <w:left w:w="0" w:type="dxa"/>
          <w:bottom w:w="75" w:type="dxa"/>
          <w:right w:w="0" w:type="dxa"/>
        </w:tblCellMar>
        <w:tblLook w:val="0000"/>
      </w:tblPr>
      <w:tblGrid>
        <w:gridCol w:w="4726"/>
        <w:gridCol w:w="5128"/>
      </w:tblGrid>
      <w:tr w:rsidR="00276E99" w:rsidRPr="005A2A39" w:rsidTr="00881405">
        <w:trPr>
          <w:trHeight w:val="418"/>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right="-2" w:hanging="21"/>
              <w:jc w:val="center"/>
              <w:rPr>
                <w:rFonts w:ascii="Times New Roman" w:hAnsi="Times New Roman" w:cs="Times New Roman"/>
                <w:b/>
                <w:sz w:val="24"/>
                <w:szCs w:val="24"/>
              </w:rPr>
            </w:pPr>
            <w:r w:rsidRPr="005A2A39">
              <w:rPr>
                <w:rFonts w:ascii="Times New Roman" w:hAnsi="Times New Roman" w:cs="Times New Roman"/>
                <w:b/>
                <w:sz w:val="24"/>
                <w:szCs w:val="24"/>
              </w:rPr>
              <w:t>Социально-экономическое развитие территории сельского поселения</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инфраструктуры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 Едогонского сельского поселения Химко И.Г</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rPr>
          <w:trHeight w:val="591"/>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autoSpaceDE w:val="0"/>
              <w:autoSpaceDN w:val="0"/>
              <w:adjustRightInd w:val="0"/>
              <w:spacing w:after="0"/>
              <w:rPr>
                <w:rFonts w:ascii="Times New Roman" w:hAnsi="Times New Roman" w:cs="Times New Roman"/>
                <w:color w:val="000000"/>
                <w:sz w:val="24"/>
                <w:szCs w:val="24"/>
              </w:rPr>
            </w:pPr>
            <w:r w:rsidRPr="005A2A39">
              <w:rPr>
                <w:rFonts w:ascii="Times New Roman" w:hAnsi="Times New Roman" w:cs="Times New Roman"/>
                <w:sz w:val="24"/>
                <w:szCs w:val="24"/>
              </w:rPr>
              <w:t xml:space="preserve"> Создание комфортных и качественных условий проживания населения </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1.С</w:t>
            </w:r>
            <w:r w:rsidRPr="005A2A39">
              <w:rPr>
                <w:rFonts w:ascii="Times New Roman" w:hAnsi="Times New Roman" w:cs="Times New Roman"/>
                <w:color w:val="000000"/>
                <w:sz w:val="24"/>
                <w:szCs w:val="24"/>
              </w:rPr>
              <w:t xml:space="preserve">охранение автомобильных дорог общего пользования местного значения, </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2.О</w:t>
            </w:r>
            <w:r w:rsidRPr="005A2A39">
              <w:rPr>
                <w:rFonts w:ascii="Times New Roman" w:hAnsi="Times New Roman" w:cs="Times New Roman"/>
                <w:color w:val="000000"/>
                <w:sz w:val="24"/>
                <w:szCs w:val="24"/>
              </w:rPr>
              <w:t>беспечение безопасности дорожного движения на территории сельского поселения</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sz w:val="24"/>
                <w:szCs w:val="24"/>
              </w:rPr>
              <w:t>3.</w:t>
            </w:r>
            <w:r>
              <w:rPr>
                <w:rFonts w:ascii="Times New Roman" w:hAnsi="Times New Roman" w:cs="Times New Roman"/>
                <w:color w:val="000000"/>
                <w:sz w:val="24"/>
                <w:szCs w:val="24"/>
              </w:rPr>
              <w:t>П</w:t>
            </w:r>
            <w:r w:rsidRPr="005A2A39">
              <w:rPr>
                <w:rFonts w:ascii="Times New Roman" w:hAnsi="Times New Roman" w:cs="Times New Roman"/>
                <w:color w:val="000000"/>
                <w:sz w:val="24"/>
                <w:szCs w:val="24"/>
              </w:rPr>
              <w:t>овышение уровня благоустройства и улучшение экологической обстановки в сельском поселении;</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4.О</w:t>
            </w:r>
            <w:r w:rsidRPr="005A2A39">
              <w:rPr>
                <w:rFonts w:ascii="Times New Roman" w:hAnsi="Times New Roman" w:cs="Times New Roman"/>
                <w:color w:val="000000"/>
                <w:sz w:val="24"/>
                <w:szCs w:val="24"/>
              </w:rPr>
              <w:t>беспечение населения сельского поселения качественной питьевой водой .</w:t>
            </w:r>
          </w:p>
          <w:p w:rsidR="00276E9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5. О</w:t>
            </w:r>
            <w:r w:rsidRPr="005A2A39">
              <w:rPr>
                <w:rFonts w:ascii="Times New Roman" w:hAnsi="Times New Roman" w:cs="Times New Roman"/>
                <w:sz w:val="24"/>
                <w:szCs w:val="24"/>
              </w:rPr>
              <w:t>беспечение оптимального уровня использования территории сельского поселения;</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color w:val="000000"/>
                <w:sz w:val="24"/>
                <w:szCs w:val="24"/>
              </w:rPr>
            </w:pPr>
            <w:r>
              <w:rPr>
                <w:rFonts w:ascii="Times New Roman" w:hAnsi="Times New Roman" w:cs="Times New Roman"/>
                <w:sz w:val="24"/>
                <w:szCs w:val="24"/>
              </w:rPr>
              <w:t>6.</w:t>
            </w:r>
            <w:r w:rsidRPr="00D57BC1">
              <w:rPr>
                <w:rFonts w:ascii="Times New Roman" w:hAnsi="Times New Roman"/>
                <w:sz w:val="28"/>
                <w:szCs w:val="28"/>
              </w:rPr>
              <w:t xml:space="preserve"> </w:t>
            </w:r>
            <w:r>
              <w:rPr>
                <w:rFonts w:ascii="Times New Roman" w:hAnsi="Times New Roman"/>
                <w:sz w:val="24"/>
                <w:szCs w:val="24"/>
              </w:rPr>
              <w:t>О</w:t>
            </w:r>
            <w:r w:rsidRPr="008E2AD6">
              <w:rPr>
                <w:rFonts w:ascii="Times New Roman" w:eastAsia="Calibri" w:hAnsi="Times New Roman" w:cs="Times New Roman"/>
                <w:sz w:val="24"/>
                <w:szCs w:val="24"/>
              </w:rPr>
              <w:t>беспечение и улучшение внешнего вида территории, способствующего комфортной жизнедеятельности, создание комфор</w:t>
            </w:r>
            <w:r>
              <w:rPr>
                <w:rFonts w:ascii="Times New Roman" w:hAnsi="Times New Roman"/>
                <w:sz w:val="24"/>
                <w:szCs w:val="24"/>
              </w:rPr>
              <w:t xml:space="preserve">тных условий проживания </w:t>
            </w:r>
            <w:r w:rsidRPr="008E2AD6">
              <w:rPr>
                <w:rFonts w:ascii="Times New Roman" w:eastAsia="Calibri" w:hAnsi="Times New Roman" w:cs="Times New Roman"/>
                <w:sz w:val="24"/>
                <w:szCs w:val="24"/>
              </w:rPr>
              <w:t xml:space="preserve"> населения</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Сроки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2018-2022гг</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83223"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D83223">
              <w:rPr>
                <w:rFonts w:ascii="Times New Roman" w:hAnsi="Times New Roman" w:cs="Times New Roman"/>
                <w:sz w:val="24"/>
                <w:szCs w:val="24"/>
              </w:rPr>
              <w:t>Целевые показатели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83223" w:rsidRDefault="00276E99" w:rsidP="00881405">
            <w:pPr>
              <w:spacing w:after="0" w:line="240" w:lineRule="auto"/>
              <w:rPr>
                <w:rFonts w:ascii="Times New Roman" w:hAnsi="Times New Roman" w:cs="Times New Roman"/>
                <w:color w:val="000000"/>
                <w:sz w:val="24"/>
                <w:szCs w:val="24"/>
              </w:rPr>
            </w:pPr>
            <w:r w:rsidRPr="00D83223">
              <w:rPr>
                <w:rFonts w:ascii="Times New Roman" w:hAnsi="Times New Roman" w:cs="Times New Roman"/>
                <w:sz w:val="24"/>
                <w:szCs w:val="24"/>
              </w:rPr>
              <w:t>1.</w:t>
            </w:r>
            <w:r w:rsidRPr="00D83223">
              <w:rPr>
                <w:rFonts w:ascii="Times New Roman" w:hAnsi="Times New Roman" w:cs="Times New Roman"/>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276E99" w:rsidRPr="00D83223" w:rsidRDefault="00276E99" w:rsidP="00881405">
            <w:pPr>
              <w:spacing w:after="0" w:line="240" w:lineRule="auto"/>
              <w:rPr>
                <w:rFonts w:ascii="Times New Roman" w:hAnsi="Times New Roman" w:cs="Times New Roman"/>
                <w:color w:val="000000"/>
                <w:sz w:val="24"/>
                <w:szCs w:val="24"/>
              </w:rPr>
            </w:pPr>
            <w:r w:rsidRPr="00D83223">
              <w:rPr>
                <w:rFonts w:ascii="Times New Roman" w:hAnsi="Times New Roman" w:cs="Times New Roman"/>
                <w:color w:val="000000"/>
                <w:sz w:val="24"/>
                <w:szCs w:val="24"/>
              </w:rPr>
              <w:t>2. Протяженности автомобильных дорог, оснащенных дорожными знаками;</w:t>
            </w:r>
          </w:p>
          <w:p w:rsidR="00276E99" w:rsidRPr="00D83223" w:rsidRDefault="00276E99" w:rsidP="00881405">
            <w:pPr>
              <w:spacing w:after="0" w:line="240" w:lineRule="auto"/>
              <w:rPr>
                <w:rFonts w:ascii="Times New Roman" w:hAnsi="Times New Roman" w:cs="Times New Roman"/>
                <w:color w:val="000000"/>
                <w:sz w:val="24"/>
                <w:szCs w:val="24"/>
              </w:rPr>
            </w:pPr>
            <w:r w:rsidRPr="00D83223">
              <w:rPr>
                <w:rFonts w:ascii="Times New Roman" w:hAnsi="Times New Roman" w:cs="Times New Roman"/>
                <w:sz w:val="24"/>
                <w:szCs w:val="24"/>
              </w:rPr>
              <w:t>3.</w:t>
            </w:r>
            <w:r w:rsidRPr="00D83223">
              <w:rPr>
                <w:rFonts w:ascii="Times New Roman" w:hAnsi="Times New Roman" w:cs="Times New Roman"/>
                <w:color w:val="000000"/>
                <w:sz w:val="24"/>
                <w:szCs w:val="24"/>
              </w:rPr>
              <w:t>Количество несанкционированных свалок на территории сельского поселения.</w:t>
            </w:r>
          </w:p>
          <w:p w:rsidR="00276E99" w:rsidRDefault="00276E99" w:rsidP="00881405">
            <w:pPr>
              <w:spacing w:after="0" w:line="240" w:lineRule="auto"/>
              <w:rPr>
                <w:rFonts w:ascii="Times New Roman" w:hAnsi="Times New Roman" w:cs="Times New Roman"/>
                <w:color w:val="000000"/>
                <w:sz w:val="24"/>
                <w:szCs w:val="24"/>
              </w:rPr>
            </w:pPr>
            <w:r w:rsidRPr="00D83223">
              <w:rPr>
                <w:rFonts w:ascii="Times New Roman" w:hAnsi="Times New Roman" w:cs="Times New Roman"/>
                <w:color w:val="000000"/>
                <w:sz w:val="24"/>
                <w:szCs w:val="24"/>
              </w:rPr>
              <w:t>4.Количество объектов водоснабжения, соответствующих нормативным требованиям</w:t>
            </w:r>
          </w:p>
          <w:p w:rsidR="00276E99" w:rsidRPr="00D83223" w:rsidRDefault="00276E99" w:rsidP="008814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Протяженность освещенных улиц. </w:t>
            </w:r>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Ремонт и содержание автомобильных дорог;</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2.</w:t>
            </w:r>
            <w:r w:rsidRPr="005A2A39">
              <w:rPr>
                <w:rFonts w:ascii="Times New Roman" w:hAnsi="Times New Roman" w:cs="Times New Roman"/>
                <w:sz w:val="24"/>
                <w:szCs w:val="24"/>
              </w:rPr>
              <w:t>Приобретение и установка дорожных знаков</w:t>
            </w:r>
            <w:r>
              <w:rPr>
                <w:rFonts w:ascii="Times New Roman" w:hAnsi="Times New Roman" w:cs="Times New Roman"/>
                <w:sz w:val="24"/>
                <w:szCs w:val="24"/>
              </w:rPr>
              <w:t>, нанесение дорожной разметки</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34.</w:t>
            </w:r>
            <w:r w:rsidRPr="005A2A39">
              <w:rPr>
                <w:rFonts w:ascii="Times New Roman" w:hAnsi="Times New Roman" w:cs="Times New Roman"/>
                <w:sz w:val="24"/>
                <w:szCs w:val="24"/>
              </w:rPr>
              <w:t>Уборка несанкционированных свалок</w:t>
            </w:r>
            <w:r>
              <w:rPr>
                <w:rFonts w:ascii="Times New Roman" w:hAnsi="Times New Roman" w:cs="Times New Roman"/>
                <w:sz w:val="24"/>
                <w:szCs w:val="24"/>
              </w:rPr>
              <w:t xml:space="preserve">, </w:t>
            </w:r>
            <w:r>
              <w:rPr>
                <w:rFonts w:ascii="Times New Roman" w:hAnsi="Times New Roman" w:cs="Times New Roman"/>
                <w:sz w:val="24"/>
                <w:szCs w:val="24"/>
              </w:rPr>
              <w:lastRenderedPageBreak/>
              <w:t>изготовление тротуаров, приобретение и установка уличных светильников</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5.</w:t>
            </w:r>
            <w:r w:rsidRPr="005A2A39">
              <w:rPr>
                <w:rFonts w:ascii="Times New Roman" w:hAnsi="Times New Roman" w:cs="Times New Roman"/>
                <w:sz w:val="24"/>
                <w:szCs w:val="24"/>
              </w:rPr>
              <w:t>Ремонт водонапорной башни</w:t>
            </w:r>
            <w:r>
              <w:rPr>
                <w:rFonts w:ascii="Times New Roman" w:hAnsi="Times New Roman" w:cs="Times New Roman"/>
                <w:sz w:val="24"/>
                <w:szCs w:val="24"/>
              </w:rPr>
              <w:t>, строительство новой водонапорной башни.</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6. Приобретение и установка уличных светильников для  освещение улиц</w:t>
            </w:r>
          </w:p>
        </w:tc>
      </w:tr>
      <w:tr w:rsidR="00276E99" w:rsidRPr="005A2A39" w:rsidTr="00881405">
        <w:trPr>
          <w:trHeight w:val="1547"/>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Ресурсное обеспечение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Всего:</w:t>
            </w:r>
            <w:r>
              <w:rPr>
                <w:rFonts w:ascii="Times New Roman" w:hAnsi="Times New Roman" w:cs="Times New Roman"/>
                <w:sz w:val="24"/>
                <w:szCs w:val="24"/>
              </w:rPr>
              <w:t xml:space="preserve"> 7400,0 </w:t>
            </w:r>
            <w:r w:rsidRPr="005A2A39">
              <w:rPr>
                <w:rFonts w:ascii="Times New Roman" w:hAnsi="Times New Roman" w:cs="Times New Roman"/>
                <w:sz w:val="24"/>
                <w:szCs w:val="24"/>
              </w:rPr>
              <w:t>т.р.в т.ч. по годам: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2018г-</w:t>
            </w:r>
            <w:r>
              <w:rPr>
                <w:rFonts w:ascii="Times New Roman" w:hAnsi="Times New Roman" w:cs="Times New Roman"/>
                <w:sz w:val="24"/>
                <w:szCs w:val="24"/>
              </w:rPr>
              <w:t>920,0</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2019г-</w:t>
            </w:r>
            <w:r>
              <w:rPr>
                <w:rFonts w:ascii="Times New Roman" w:hAnsi="Times New Roman" w:cs="Times New Roman"/>
                <w:sz w:val="24"/>
                <w:szCs w:val="24"/>
              </w:rPr>
              <w:t>1090,0</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2020г-</w:t>
            </w:r>
            <w:r>
              <w:rPr>
                <w:rFonts w:ascii="Times New Roman" w:hAnsi="Times New Roman" w:cs="Times New Roman"/>
                <w:sz w:val="24"/>
                <w:szCs w:val="24"/>
              </w:rPr>
              <w:t xml:space="preserve"> 1330,0 </w:t>
            </w:r>
            <w:r w:rsidRPr="005A2A39">
              <w:rPr>
                <w:rFonts w:ascii="Times New Roman" w:hAnsi="Times New Roman" w:cs="Times New Roman"/>
                <w:sz w:val="24"/>
                <w:szCs w:val="24"/>
              </w:rPr>
              <w:t>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2021г-</w:t>
            </w:r>
            <w:r>
              <w:rPr>
                <w:rFonts w:ascii="Times New Roman" w:hAnsi="Times New Roman" w:cs="Times New Roman"/>
                <w:sz w:val="24"/>
                <w:szCs w:val="24"/>
              </w:rPr>
              <w:t xml:space="preserve"> 1330,0  </w:t>
            </w:r>
            <w:r w:rsidRPr="005A2A39">
              <w:rPr>
                <w:rFonts w:ascii="Times New Roman" w:hAnsi="Times New Roman" w:cs="Times New Roman"/>
                <w:sz w:val="24"/>
                <w:szCs w:val="24"/>
              </w:rPr>
              <w:t>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2022г</w:t>
            </w:r>
            <w:r>
              <w:rPr>
                <w:rFonts w:ascii="Times New Roman" w:hAnsi="Times New Roman" w:cs="Times New Roman"/>
                <w:sz w:val="24"/>
                <w:szCs w:val="24"/>
              </w:rPr>
              <w:t xml:space="preserve">- 2730,0 </w:t>
            </w:r>
            <w:proofErr w:type="spellStart"/>
            <w:r w:rsidRPr="005A2A39">
              <w:rPr>
                <w:rFonts w:ascii="Times New Roman" w:hAnsi="Times New Roman" w:cs="Times New Roman"/>
                <w:sz w:val="24"/>
                <w:szCs w:val="24"/>
              </w:rPr>
              <w:t>т.р</w:t>
            </w:r>
            <w:proofErr w:type="spellEnd"/>
          </w:p>
        </w:tc>
      </w:tr>
      <w:tr w:rsidR="00276E99" w:rsidRPr="005A2A39" w:rsidTr="00881405">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Ожидаемые конечные результаты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outlineLvl w:val="2"/>
              <w:rPr>
                <w:rFonts w:ascii="Times New Roman" w:hAnsi="Times New Roman" w:cs="Times New Roman"/>
                <w:sz w:val="24"/>
                <w:szCs w:val="24"/>
              </w:rPr>
            </w:pPr>
            <w:r w:rsidRPr="005A2A39">
              <w:rPr>
                <w:rFonts w:ascii="Times New Roman" w:hAnsi="Times New Roman" w:cs="Times New Roman"/>
                <w:sz w:val="24"/>
                <w:szCs w:val="24"/>
              </w:rPr>
              <w:t>- сохранение сети существующих автодорог;</w:t>
            </w:r>
          </w:p>
          <w:p w:rsidR="00276E99" w:rsidRDefault="00276E99" w:rsidP="00881405">
            <w:pPr>
              <w:widowControl w:val="0"/>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-сохранение сети  автомобильных дорог;</w:t>
            </w:r>
          </w:p>
          <w:p w:rsidR="00276E99" w:rsidRPr="005A2A39" w:rsidRDefault="00276E99" w:rsidP="00881405">
            <w:pPr>
              <w:widowControl w:val="0"/>
              <w:autoSpaceDE w:val="0"/>
              <w:autoSpaceDN w:val="0"/>
              <w:adjustRightInd w:val="0"/>
              <w:spacing w:after="0" w:line="240" w:lineRule="auto"/>
              <w:outlineLvl w:val="2"/>
              <w:rPr>
                <w:rFonts w:ascii="Times New Roman" w:hAnsi="Times New Roman" w:cs="Times New Roman"/>
                <w:sz w:val="24"/>
                <w:szCs w:val="24"/>
              </w:rPr>
            </w:pPr>
            <w:r w:rsidRPr="005A2A39">
              <w:rPr>
                <w:rFonts w:ascii="Times New Roman" w:hAnsi="Times New Roman" w:cs="Times New Roman"/>
                <w:sz w:val="24"/>
                <w:szCs w:val="24"/>
              </w:rPr>
              <w:t>- улучшение качественных характеристик дорожного полотна;</w:t>
            </w:r>
          </w:p>
          <w:p w:rsidR="00276E99" w:rsidRPr="005A2A39" w:rsidRDefault="00276E99" w:rsidP="00881405">
            <w:pPr>
              <w:widowControl w:val="0"/>
              <w:autoSpaceDE w:val="0"/>
              <w:autoSpaceDN w:val="0"/>
              <w:adjustRightInd w:val="0"/>
              <w:spacing w:after="0" w:line="240" w:lineRule="auto"/>
              <w:outlineLvl w:val="2"/>
              <w:rPr>
                <w:rFonts w:ascii="Times New Roman" w:hAnsi="Times New Roman" w:cs="Times New Roman"/>
                <w:sz w:val="24"/>
                <w:szCs w:val="24"/>
              </w:rPr>
            </w:pPr>
            <w:r w:rsidRPr="005A2A39">
              <w:rPr>
                <w:rFonts w:ascii="Times New Roman" w:hAnsi="Times New Roman" w:cs="Times New Roman"/>
                <w:noProof/>
                <w:sz w:val="24"/>
                <w:szCs w:val="24"/>
              </w:rPr>
              <w:t>- реализации мер по обеспечению безопасности дорожного движения;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-улучшение </w:t>
            </w:r>
            <w:r>
              <w:rPr>
                <w:rFonts w:ascii="Times New Roman" w:hAnsi="Times New Roman" w:cs="Times New Roman"/>
                <w:sz w:val="24"/>
                <w:szCs w:val="24"/>
              </w:rPr>
              <w:t xml:space="preserve"> санитарного и </w:t>
            </w:r>
            <w:r w:rsidRPr="005A2A39">
              <w:rPr>
                <w:rFonts w:ascii="Times New Roman" w:hAnsi="Times New Roman" w:cs="Times New Roman"/>
                <w:sz w:val="24"/>
                <w:szCs w:val="24"/>
              </w:rPr>
              <w:t>эстетического вида территории сельского поселения;</w:t>
            </w:r>
          </w:p>
          <w:p w:rsidR="00276E99" w:rsidRPr="005A2A39" w:rsidRDefault="00276E99" w:rsidP="00881405">
            <w:pPr>
              <w:suppressAutoHyphens/>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-улучшение качества питьевой воды;</w:t>
            </w:r>
          </w:p>
        </w:tc>
      </w:tr>
    </w:tbl>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sz w:val="24"/>
          <w:szCs w:val="24"/>
          <w:u w:val="single"/>
        </w:rPr>
        <w:t xml:space="preserve">Раздел1. </w:t>
      </w:r>
      <w:r w:rsidRPr="005A2A39">
        <w:rPr>
          <w:rFonts w:ascii="Times New Roman" w:hAnsi="Times New Roman" w:cs="Times New Roman"/>
          <w:b/>
          <w:sz w:val="24"/>
          <w:szCs w:val="24"/>
          <w:u w:val="single"/>
        </w:rPr>
        <w:t>Цель и задачи подпрограммы, целевые показатели подпрограммы, сроки реализации;</w:t>
      </w:r>
    </w:p>
    <w:p w:rsidR="00276E99" w:rsidRPr="005A2A39" w:rsidRDefault="00276E99" w:rsidP="00276E99">
      <w:pPr>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b/>
          <w:sz w:val="24"/>
          <w:szCs w:val="24"/>
        </w:rPr>
        <w:t>Целью подпрограммы</w:t>
      </w:r>
      <w:r>
        <w:rPr>
          <w:rFonts w:ascii="Times New Roman" w:hAnsi="Times New Roman" w:cs="Times New Roman"/>
          <w:b/>
          <w:sz w:val="24"/>
          <w:szCs w:val="24"/>
        </w:rPr>
        <w:t xml:space="preserve"> </w:t>
      </w:r>
      <w:r w:rsidRPr="00784364">
        <w:rPr>
          <w:rFonts w:ascii="Times New Roman" w:hAnsi="Times New Roman" w:cs="Times New Roman"/>
          <w:b/>
          <w:sz w:val="24"/>
          <w:szCs w:val="24"/>
        </w:rPr>
        <w:t>является</w:t>
      </w:r>
      <w:r w:rsidRPr="005A2A39">
        <w:rPr>
          <w:rFonts w:ascii="Times New Roman" w:hAnsi="Times New Roman" w:cs="Times New Roman"/>
          <w:sz w:val="24"/>
          <w:szCs w:val="24"/>
        </w:rPr>
        <w:t>: создания комфортных и качественных условий проживания населения.</w:t>
      </w:r>
    </w:p>
    <w:p w:rsidR="00276E99" w:rsidRPr="00784364" w:rsidRDefault="00276E99" w:rsidP="00276E99">
      <w:pPr>
        <w:shd w:val="clear" w:color="auto" w:fill="FFFFFF"/>
        <w:spacing w:after="0" w:line="240" w:lineRule="auto"/>
        <w:ind w:firstLine="709"/>
        <w:rPr>
          <w:rFonts w:ascii="Times New Roman" w:hAnsi="Times New Roman" w:cs="Times New Roman"/>
          <w:b/>
          <w:sz w:val="24"/>
          <w:szCs w:val="24"/>
        </w:rPr>
      </w:pPr>
      <w:r w:rsidRPr="00784364">
        <w:rPr>
          <w:rFonts w:ascii="Times New Roman" w:hAnsi="Times New Roman" w:cs="Times New Roman"/>
          <w:b/>
          <w:sz w:val="24"/>
          <w:szCs w:val="24"/>
        </w:rPr>
        <w:t xml:space="preserve"> Для реализации поставленной цели необходимо решение следующих задач:</w:t>
      </w:r>
    </w:p>
    <w:p w:rsidR="00276E99" w:rsidRPr="005A2A39" w:rsidRDefault="00276E99" w:rsidP="00276E99">
      <w:pPr>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color w:val="000000"/>
          <w:sz w:val="24"/>
          <w:szCs w:val="24"/>
        </w:rPr>
        <w:t xml:space="preserve">-сохранение автомобильных дорог общего пользования местного значения, </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color w:val="000000"/>
          <w:sz w:val="24"/>
          <w:szCs w:val="24"/>
        </w:rPr>
        <w:t xml:space="preserve">-обеспечение безопасности дорожного движения на территории </w:t>
      </w:r>
      <w:r>
        <w:rPr>
          <w:rFonts w:ascii="Times New Roman" w:hAnsi="Times New Roman" w:cs="Times New Roman"/>
          <w:color w:val="000000"/>
          <w:sz w:val="24"/>
          <w:szCs w:val="24"/>
        </w:rPr>
        <w:t xml:space="preserve">Едогонского </w:t>
      </w:r>
      <w:r w:rsidRPr="005A2A39">
        <w:rPr>
          <w:rFonts w:ascii="Times New Roman" w:hAnsi="Times New Roman" w:cs="Times New Roman"/>
          <w:color w:val="000000"/>
          <w:sz w:val="24"/>
          <w:szCs w:val="24"/>
        </w:rPr>
        <w:t>сельского поселения</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sz w:val="24"/>
          <w:szCs w:val="24"/>
        </w:rPr>
        <w:t>-</w:t>
      </w:r>
      <w:r w:rsidRPr="005A2A39">
        <w:rPr>
          <w:rFonts w:ascii="Times New Roman" w:hAnsi="Times New Roman" w:cs="Times New Roman"/>
          <w:color w:val="000000"/>
          <w:sz w:val="24"/>
          <w:szCs w:val="24"/>
        </w:rPr>
        <w:t>повышение уровня благоустройства и улучшение экологической обстановки в сельском поселении;</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sz w:val="24"/>
          <w:szCs w:val="24"/>
        </w:rPr>
        <w:t>- обеспечение оптимального уровня использования территории сельского поселения;</w:t>
      </w:r>
    </w:p>
    <w:p w:rsidR="00276E99" w:rsidRPr="005A2A39" w:rsidRDefault="00276E99" w:rsidP="00276E99">
      <w:pPr>
        <w:shd w:val="clear" w:color="auto" w:fill="FFFFFF"/>
        <w:spacing w:after="0" w:line="240" w:lineRule="auto"/>
        <w:ind w:firstLine="709"/>
        <w:rPr>
          <w:rFonts w:ascii="Times New Roman" w:hAnsi="Times New Roman" w:cs="Times New Roman"/>
          <w:color w:val="000000"/>
          <w:sz w:val="24"/>
          <w:szCs w:val="24"/>
        </w:rPr>
      </w:pPr>
      <w:r w:rsidRPr="005A2A39">
        <w:rPr>
          <w:rFonts w:ascii="Times New Roman" w:hAnsi="Times New Roman" w:cs="Times New Roman"/>
          <w:color w:val="000000"/>
          <w:sz w:val="24"/>
          <w:szCs w:val="24"/>
        </w:rPr>
        <w:t>- обеспечение населения сельского поселения качественной питьевой водой .</w:t>
      </w:r>
    </w:p>
    <w:p w:rsidR="00276E99" w:rsidRPr="005A2A39" w:rsidRDefault="00276E99" w:rsidP="00276E99">
      <w:pPr>
        <w:shd w:val="clear" w:color="auto" w:fill="FFFFFF"/>
        <w:spacing w:after="0" w:line="240" w:lineRule="auto"/>
        <w:ind w:firstLine="709"/>
        <w:rPr>
          <w:rFonts w:ascii="Times New Roman" w:hAnsi="Times New Roman" w:cs="Times New Roman"/>
          <w:b/>
          <w:sz w:val="24"/>
          <w:szCs w:val="24"/>
        </w:rPr>
      </w:pPr>
      <w:r w:rsidRPr="00784364">
        <w:rPr>
          <w:rFonts w:ascii="Times New Roman" w:hAnsi="Times New Roman" w:cs="Times New Roman"/>
          <w:b/>
          <w:color w:val="000000"/>
          <w:sz w:val="24"/>
          <w:szCs w:val="24"/>
        </w:rPr>
        <w:t>Оценкой выполнения  поставленных задач будут следующие</w:t>
      </w:r>
      <w:r>
        <w:rPr>
          <w:rFonts w:ascii="Times New Roman" w:hAnsi="Times New Roman" w:cs="Times New Roman"/>
          <w:b/>
          <w:color w:val="000000"/>
          <w:sz w:val="24"/>
          <w:szCs w:val="24"/>
        </w:rPr>
        <w:t xml:space="preserve"> </w:t>
      </w:r>
      <w:r>
        <w:rPr>
          <w:rFonts w:ascii="Times New Roman" w:hAnsi="Times New Roman" w:cs="Times New Roman"/>
          <w:b/>
          <w:sz w:val="24"/>
          <w:szCs w:val="24"/>
        </w:rPr>
        <w:t>целевые показатели</w:t>
      </w:r>
      <w:r w:rsidRPr="005A2A39">
        <w:rPr>
          <w:rFonts w:ascii="Times New Roman" w:hAnsi="Times New Roman" w:cs="Times New Roman"/>
          <w:b/>
          <w:sz w:val="24"/>
          <w:szCs w:val="24"/>
        </w:rPr>
        <w:t>:</w:t>
      </w:r>
    </w:p>
    <w:p w:rsidR="00276E99" w:rsidRPr="005A2A39" w:rsidRDefault="00276E99" w:rsidP="00276E99">
      <w:pPr>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п</w:t>
      </w:r>
      <w:r w:rsidRPr="005A2A39">
        <w:rPr>
          <w:rFonts w:ascii="Times New Roman" w:hAnsi="Times New Roman" w:cs="Times New Roman"/>
          <w:color w:val="000000"/>
          <w:sz w:val="24"/>
          <w:szCs w:val="24"/>
        </w:rPr>
        <w:t>ротяженность автомобильных дорог, находящихся в границах населенного пункта, соответствующих техническим требованиям;</w:t>
      </w:r>
    </w:p>
    <w:p w:rsidR="00276E99" w:rsidRPr="005A2A39" w:rsidRDefault="00276E99" w:rsidP="00276E99">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-п</w:t>
      </w:r>
      <w:r w:rsidRPr="005A2A39">
        <w:rPr>
          <w:rFonts w:ascii="Times New Roman" w:hAnsi="Times New Roman" w:cs="Times New Roman"/>
          <w:color w:val="000000"/>
          <w:sz w:val="24"/>
          <w:szCs w:val="24"/>
        </w:rPr>
        <w:t>ротяженность автомобильных дорог, оснащенных дорожными знаками;</w:t>
      </w:r>
    </w:p>
    <w:p w:rsidR="00276E99" w:rsidRPr="005A2A39" w:rsidRDefault="00276E99" w:rsidP="00276E99">
      <w:pPr>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w:t>
      </w:r>
      <w:r w:rsidRPr="005A2A39">
        <w:rPr>
          <w:rFonts w:ascii="Times New Roman" w:hAnsi="Times New Roman" w:cs="Times New Roman"/>
          <w:sz w:val="24"/>
          <w:szCs w:val="24"/>
        </w:rPr>
        <w:t>.</w:t>
      </w:r>
      <w:r>
        <w:rPr>
          <w:rFonts w:ascii="Times New Roman" w:hAnsi="Times New Roman" w:cs="Times New Roman"/>
          <w:color w:val="000000"/>
          <w:sz w:val="24"/>
          <w:szCs w:val="24"/>
        </w:rPr>
        <w:t>к</w:t>
      </w:r>
      <w:r w:rsidRPr="005A2A39">
        <w:rPr>
          <w:rFonts w:ascii="Times New Roman" w:hAnsi="Times New Roman" w:cs="Times New Roman"/>
          <w:color w:val="000000"/>
          <w:sz w:val="24"/>
          <w:szCs w:val="24"/>
        </w:rPr>
        <w:t>оличество несанкционированных свалок на территории сельского поселения.</w:t>
      </w:r>
    </w:p>
    <w:p w:rsidR="00276E99" w:rsidRPr="005A2A39" w:rsidRDefault="00276E99" w:rsidP="00276E99">
      <w:pPr>
        <w:widowControl w:val="0"/>
        <w:autoSpaceDE w:val="0"/>
        <w:autoSpaceDN w:val="0"/>
        <w:adjustRightInd w:val="0"/>
        <w:spacing w:after="0" w:line="240" w:lineRule="auto"/>
        <w:ind w:right="-2" w:firstLine="709"/>
        <w:rPr>
          <w:rFonts w:ascii="Times New Roman" w:hAnsi="Times New Roman" w:cs="Times New Roman"/>
          <w:b/>
          <w:sz w:val="24"/>
          <w:szCs w:val="24"/>
        </w:rPr>
      </w:pPr>
      <w:r w:rsidRPr="00D83223">
        <w:rPr>
          <w:rFonts w:ascii="Times New Roman" w:hAnsi="Times New Roman" w:cs="Times New Roman"/>
          <w:color w:val="000000"/>
          <w:sz w:val="24"/>
          <w:szCs w:val="24"/>
        </w:rPr>
        <w:t>- количество объектов водоснабжения, соответствующих нормативным требованиям.</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sz w:val="24"/>
          <w:szCs w:val="24"/>
        </w:rPr>
      </w:pPr>
      <w:r w:rsidRPr="005A2A39">
        <w:rPr>
          <w:rFonts w:ascii="Times New Roman" w:hAnsi="Times New Roman" w:cs="Times New Roman"/>
          <w:b/>
          <w:sz w:val="24"/>
          <w:szCs w:val="24"/>
        </w:rPr>
        <w:t>Сроки реализации подпрограммы:</w:t>
      </w:r>
      <w:r w:rsidRPr="005A2A39">
        <w:rPr>
          <w:rFonts w:ascii="Times New Roman" w:hAnsi="Times New Roman" w:cs="Times New Roman"/>
          <w:sz w:val="24"/>
          <w:szCs w:val="24"/>
        </w:rPr>
        <w:t xml:space="preserve"> 2018-2022гг</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 2</w:t>
      </w:r>
      <w:r w:rsidRPr="005A2A39">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Ремонт и содержание автомобильных дорог;</w:t>
      </w:r>
    </w:p>
    <w:p w:rsidR="00276E99" w:rsidRPr="005A2A39" w:rsidRDefault="00276E99" w:rsidP="00276E99">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-Приобретение и установка дорожных знаков;</w:t>
      </w:r>
    </w:p>
    <w:p w:rsidR="00276E99" w:rsidRPr="005A2A39" w:rsidRDefault="00276E99" w:rsidP="00276E99">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-Уборка несанкционированных свалок;</w:t>
      </w:r>
    </w:p>
    <w:p w:rsidR="00276E99" w:rsidRPr="005A2A39" w:rsidRDefault="00276E99" w:rsidP="00276E99">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-Ремонт водонапорной башни</w:t>
      </w:r>
      <w:r>
        <w:rPr>
          <w:rFonts w:ascii="Times New Roman" w:hAnsi="Times New Roman" w:cs="Times New Roman"/>
          <w:sz w:val="24"/>
          <w:szCs w:val="24"/>
        </w:rPr>
        <w:t>, строительство новой водонапорной башни</w:t>
      </w:r>
      <w:r w:rsidRPr="005A2A39">
        <w:rPr>
          <w:rFonts w:ascii="Times New Roman" w:hAnsi="Times New Roman" w:cs="Times New Roman"/>
          <w:sz w:val="24"/>
          <w:szCs w:val="24"/>
        </w:rPr>
        <w:t>:</w:t>
      </w:r>
    </w:p>
    <w:p w:rsidR="00276E9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B0069">
        <w:rPr>
          <w:rFonts w:ascii="Times New Roman" w:hAnsi="Times New Roman" w:cs="Times New Roman"/>
          <w:sz w:val="24"/>
          <w:szCs w:val="24"/>
        </w:rPr>
        <w:t xml:space="preserve">еречень основных мероприятий подпрограммы представлен в Приложении </w:t>
      </w:r>
    </w:p>
    <w:p w:rsidR="00276E99" w:rsidRPr="001B006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r w:rsidRPr="001B0069">
        <w:rPr>
          <w:rFonts w:ascii="Times New Roman" w:hAnsi="Times New Roman" w:cs="Times New Roman"/>
          <w:sz w:val="24"/>
          <w:szCs w:val="24"/>
        </w:rPr>
        <w:lastRenderedPageBreak/>
        <w:t>№ 2 к муниципальной программе</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r w:rsidRPr="005A2A39">
        <w:rPr>
          <w:rFonts w:ascii="Times New Roman" w:hAnsi="Times New Roman" w:cs="Times New Roman"/>
          <w:b/>
          <w:sz w:val="24"/>
          <w:szCs w:val="24"/>
        </w:rPr>
        <w:t>Раздел 3. Меры муниципального регулирования, направленные на достижение цели и задач подпрограммы;</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 следующих нормативных правовых актов:</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 образования.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Нормативно-правовая база для Программы сформирована и не изменяется.</w:t>
      </w:r>
    </w:p>
    <w:p w:rsidR="00276E99" w:rsidRPr="005A2A39" w:rsidRDefault="00276E99" w:rsidP="00276E99">
      <w:pPr>
        <w:pStyle w:val="a7"/>
        <w:ind w:firstLine="709"/>
        <w:jc w:val="both"/>
      </w:pPr>
      <w:r w:rsidRPr="005A2A39">
        <w:t xml:space="preserve">Организационная структура управления Программой базируется на существующей схеме исполнительной власти </w:t>
      </w:r>
      <w:r>
        <w:t>Едогонского</w:t>
      </w:r>
      <w:r w:rsidRPr="005A2A39">
        <w:t xml:space="preserve"> сельского поселения. </w:t>
      </w:r>
    </w:p>
    <w:p w:rsidR="00276E99" w:rsidRPr="005A2A39" w:rsidRDefault="00276E99" w:rsidP="00276E99">
      <w:pPr>
        <w:pStyle w:val="a7"/>
        <w:ind w:firstLine="709"/>
        <w:jc w:val="both"/>
      </w:pPr>
      <w:r w:rsidRPr="005A2A39">
        <w:t>Общее руководство Программой осуществляет глава поселения, в функции которого</w:t>
      </w:r>
      <w:r>
        <w:t xml:space="preserve"> </w:t>
      </w:r>
      <w:r w:rsidRPr="005A2A39">
        <w:t>входит определение приоритетов, постановка оперативных и краткосрочных целей Программы.</w:t>
      </w:r>
    </w:p>
    <w:p w:rsidR="00276E99" w:rsidRPr="005A2A39" w:rsidRDefault="00276E99" w:rsidP="00276E99">
      <w:pPr>
        <w:pStyle w:val="a7"/>
        <w:ind w:firstLine="709"/>
        <w:jc w:val="both"/>
      </w:pPr>
      <w:r w:rsidRPr="005A2A39">
        <w:t>Программные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 xml:space="preserve">Программа может быть дополнена новыми мероприятиями с обоснованием объемов и источников финансирования. </w:t>
      </w:r>
    </w:p>
    <w:p w:rsidR="00276E99" w:rsidRPr="005A2A39" w:rsidRDefault="00276E99" w:rsidP="00276E99">
      <w:pPr>
        <w:pStyle w:val="ConsPlusNonformat"/>
        <w:ind w:left="284" w:right="-2" w:firstLine="709"/>
        <w:jc w:val="center"/>
        <w:rPr>
          <w:rFonts w:ascii="Times New Roman" w:hAnsi="Times New Roman" w:cs="Times New Roman"/>
          <w:b/>
          <w:sz w:val="24"/>
          <w:szCs w:val="24"/>
        </w:rPr>
      </w:pPr>
    </w:p>
    <w:p w:rsidR="00276E99" w:rsidRPr="005A2A39" w:rsidRDefault="00276E99" w:rsidP="00276E99">
      <w:pPr>
        <w:pStyle w:val="a7"/>
        <w:ind w:firstLine="567"/>
        <w:jc w:val="center"/>
        <w:rPr>
          <w:b/>
          <w:u w:val="single"/>
        </w:rPr>
      </w:pPr>
      <w:r w:rsidRPr="005A2A39">
        <w:rPr>
          <w:b/>
        </w:rPr>
        <w:t>Раздел 4.</w:t>
      </w:r>
      <w:r w:rsidRPr="005A2A39">
        <w:rPr>
          <w:b/>
          <w:u w:val="single"/>
        </w:rPr>
        <w:t xml:space="preserve"> Ресурсное обеспечение муниципальной подпрограммы</w:t>
      </w:r>
    </w:p>
    <w:p w:rsidR="00276E99" w:rsidRPr="00D46D2C"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D46D2C">
        <w:rPr>
          <w:rFonts w:ascii="Times New Roman" w:hAnsi="Times New Roman" w:cs="Times New Roman"/>
          <w:sz w:val="24"/>
          <w:szCs w:val="24"/>
        </w:rPr>
        <w:t xml:space="preserve">Информация о ресурсном </w:t>
      </w:r>
      <w:hyperlink r:id="rId12" w:history="1">
        <w:r w:rsidRPr="00D46D2C">
          <w:rPr>
            <w:rFonts w:ascii="Times New Roman" w:hAnsi="Times New Roman" w:cs="Times New Roman"/>
            <w:sz w:val="24"/>
            <w:szCs w:val="24"/>
          </w:rPr>
          <w:t>обеспечении</w:t>
        </w:r>
      </w:hyperlink>
      <w:r w:rsidRPr="00D46D2C">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D46D2C">
        <w:rPr>
          <w:rFonts w:ascii="Times New Roman" w:hAnsi="Times New Roman" w:cs="Times New Roman"/>
          <w:sz w:val="24"/>
          <w:szCs w:val="24"/>
        </w:rPr>
        <w:t xml:space="preserve"> сельского поселения, представлена в приложении №3 к муниципальной программе.</w:t>
      </w:r>
    </w:p>
    <w:p w:rsidR="00276E99" w:rsidRPr="005A2A39" w:rsidRDefault="00276E99" w:rsidP="00276E99">
      <w:pPr>
        <w:pStyle w:val="a7"/>
        <w:ind w:firstLine="567"/>
        <w:jc w:val="center"/>
        <w:rPr>
          <w:b/>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276E99" w:rsidRPr="005A2A39" w:rsidRDefault="00276E99" w:rsidP="00276E99">
      <w:pPr>
        <w:widowControl w:val="0"/>
        <w:tabs>
          <w:tab w:val="left" w:pos="142"/>
          <w:tab w:val="left" w:pos="1276"/>
        </w:tabs>
        <w:spacing w:after="0" w:line="240" w:lineRule="auto"/>
        <w:ind w:firstLine="709"/>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u w:val="single"/>
        </w:rPr>
      </w:pPr>
    </w:p>
    <w:p w:rsidR="00276E99" w:rsidRPr="005A2A39" w:rsidRDefault="00276E99" w:rsidP="00276E99">
      <w:pPr>
        <w:spacing w:after="0" w:line="240" w:lineRule="auto"/>
        <w:ind w:firstLine="709"/>
        <w:jc w:val="center"/>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 xml:space="preserve"> Сведения об участии в подпрограмме</w:t>
      </w:r>
      <w:r>
        <w:rPr>
          <w:rFonts w:ascii="Times New Roman" w:eastAsia="Calibri" w:hAnsi="Times New Roman" w:cs="Times New Roman"/>
          <w:b/>
          <w:kern w:val="36"/>
          <w:sz w:val="24"/>
          <w:szCs w:val="24"/>
        </w:rPr>
        <w:t xml:space="preserve"> </w:t>
      </w:r>
      <w:r w:rsidRPr="005A2A39">
        <w:rPr>
          <w:rFonts w:ascii="Times New Roman" w:eastAsia="Calibri" w:hAnsi="Times New Roman" w:cs="Times New Roman"/>
          <w:b/>
          <w:kern w:val="36"/>
          <w:sz w:val="24"/>
          <w:szCs w:val="24"/>
        </w:rPr>
        <w:t>государственных внебюджетных фондов</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firstLine="709"/>
        <w:jc w:val="center"/>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p>
    <w:p w:rsidR="00276E99" w:rsidRPr="005A2A39" w:rsidRDefault="00276E99" w:rsidP="00276E99">
      <w:pPr>
        <w:pStyle w:val="ConsPlusNormal"/>
        <w:ind w:firstLine="540"/>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276E9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lastRenderedPageBreak/>
        <w:t>ПАСПОРТ ПОДПРОГРАММЫ</w:t>
      </w:r>
    </w:p>
    <w:p w:rsidR="00276E99" w:rsidRPr="00141A20" w:rsidRDefault="00276E99" w:rsidP="00276E99">
      <w:pPr>
        <w:widowControl w:val="0"/>
        <w:autoSpaceDE w:val="0"/>
        <w:autoSpaceDN w:val="0"/>
        <w:adjustRightInd w:val="0"/>
        <w:spacing w:after="0" w:line="240" w:lineRule="auto"/>
        <w:jc w:val="center"/>
        <w:rPr>
          <w:rFonts w:ascii="Times New Roman" w:hAnsi="Times New Roman" w:cs="Times New Roman"/>
          <w:b/>
          <w:sz w:val="24"/>
          <w:szCs w:val="24"/>
        </w:rPr>
      </w:pPr>
      <w:r w:rsidRPr="00141A20">
        <w:rPr>
          <w:rFonts w:ascii="Times New Roman" w:hAnsi="Times New Roman" w:cs="Times New Roman"/>
          <w:b/>
        </w:rPr>
        <w:t xml:space="preserve">«Обеспечение комплексного пространственного и территориального развития </w:t>
      </w:r>
      <w:r>
        <w:rPr>
          <w:rFonts w:ascii="Times New Roman" w:hAnsi="Times New Roman" w:cs="Times New Roman"/>
          <w:b/>
          <w:sz w:val="24"/>
          <w:szCs w:val="24"/>
        </w:rPr>
        <w:t>Едогонского</w:t>
      </w:r>
      <w:r w:rsidRPr="00141A20">
        <w:rPr>
          <w:rFonts w:ascii="Times New Roman" w:hAnsi="Times New Roman" w:cs="Times New Roman"/>
          <w:b/>
          <w:sz w:val="24"/>
          <w:szCs w:val="24"/>
        </w:rPr>
        <w:t xml:space="preserve"> сельского поселения»</w:t>
      </w:r>
    </w:p>
    <w:p w:rsidR="00276E99" w:rsidRPr="005A2A39" w:rsidRDefault="00276E99" w:rsidP="00276E99">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 (далее соответственно - подпрограмма, муниципальная программа)</w:t>
      </w:r>
    </w:p>
    <w:tbl>
      <w:tblPr>
        <w:tblW w:w="5626" w:type="pct"/>
        <w:tblInd w:w="-647" w:type="dxa"/>
        <w:tblCellMar>
          <w:top w:w="75" w:type="dxa"/>
          <w:left w:w="0" w:type="dxa"/>
          <w:bottom w:w="75" w:type="dxa"/>
          <w:right w:w="0" w:type="dxa"/>
        </w:tblCellMar>
        <w:tblLook w:val="0000"/>
      </w:tblPr>
      <w:tblGrid>
        <w:gridCol w:w="3215"/>
        <w:gridCol w:w="7451"/>
      </w:tblGrid>
      <w:tr w:rsidR="00276E99" w:rsidRPr="005A2A39" w:rsidTr="00881405">
        <w:trPr>
          <w:trHeight w:val="418"/>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right="-2" w:hanging="21"/>
              <w:jc w:val="center"/>
              <w:rPr>
                <w:rFonts w:ascii="Times New Roman" w:hAnsi="Times New Roman" w:cs="Times New Roman"/>
                <w:b/>
                <w:sz w:val="24"/>
                <w:szCs w:val="24"/>
              </w:rPr>
            </w:pPr>
            <w:r w:rsidRPr="005A2A39">
              <w:rPr>
                <w:rFonts w:ascii="Times New Roman" w:hAnsi="Times New Roman" w:cs="Times New Roman"/>
                <w:b/>
                <w:sz w:val="24"/>
                <w:szCs w:val="24"/>
              </w:rPr>
              <w:t>Социально-экономическое развитие территории сельского поселения</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47678A" w:rsidRDefault="00276E99" w:rsidP="00881405">
            <w:pPr>
              <w:widowControl w:val="0"/>
              <w:autoSpaceDE w:val="0"/>
              <w:autoSpaceDN w:val="0"/>
              <w:adjustRightInd w:val="0"/>
              <w:spacing w:after="0" w:line="240" w:lineRule="auto"/>
              <w:jc w:val="center"/>
              <w:rPr>
                <w:rFonts w:ascii="Times New Roman" w:hAnsi="Times New Roman" w:cs="Times New Roman"/>
                <w:b/>
                <w:sz w:val="24"/>
                <w:szCs w:val="24"/>
              </w:rPr>
            </w:pPr>
            <w:r w:rsidRPr="0047678A">
              <w:rPr>
                <w:rFonts w:ascii="Times New Roman" w:hAnsi="Times New Roman" w:cs="Times New Roman"/>
                <w:b/>
                <w:sz w:val="24"/>
                <w:szCs w:val="24"/>
              </w:rPr>
              <w:t>Обеспечение комплексного пространственно</w:t>
            </w:r>
            <w:r>
              <w:rPr>
                <w:rFonts w:ascii="Times New Roman" w:hAnsi="Times New Roman" w:cs="Times New Roman"/>
                <w:b/>
                <w:sz w:val="24"/>
                <w:szCs w:val="24"/>
              </w:rPr>
              <w:t>го и территориального развития Едогонского</w:t>
            </w:r>
            <w:r w:rsidRPr="0047678A">
              <w:rPr>
                <w:rFonts w:ascii="Times New Roman" w:hAnsi="Times New Roman" w:cs="Times New Roman"/>
                <w:b/>
                <w:sz w:val="24"/>
                <w:szCs w:val="24"/>
              </w:rPr>
              <w:t xml:space="preserve"> сельского поселения</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Едогонского сельского поселения</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rPr>
          <w:trHeight w:val="591"/>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47678A" w:rsidRDefault="00276E99" w:rsidP="00881405">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781AC6">
              <w:rPr>
                <w:rFonts w:ascii="Times New Roman" w:hAnsi="Times New Roman" w:cs="Times New Roman"/>
                <w:sz w:val="24"/>
                <w:szCs w:val="24"/>
              </w:rPr>
              <w:t xml:space="preserve">оздание условий для обеспечения развития территории </w:t>
            </w:r>
            <w:r>
              <w:rPr>
                <w:rFonts w:ascii="Times New Roman" w:hAnsi="Times New Roman" w:cs="Times New Roman"/>
                <w:sz w:val="24"/>
                <w:szCs w:val="24"/>
              </w:rPr>
              <w:t>Едогонского сельского поселения,</w:t>
            </w:r>
            <w:r w:rsidRPr="00781AC6">
              <w:rPr>
                <w:rFonts w:ascii="Times New Roman" w:hAnsi="Times New Roman" w:cs="Times New Roman"/>
                <w:sz w:val="24"/>
                <w:szCs w:val="24"/>
              </w:rPr>
              <w:t xml:space="preserve"> благоприятных условий </w:t>
            </w:r>
            <w:r>
              <w:rPr>
                <w:rFonts w:ascii="Times New Roman" w:hAnsi="Times New Roman" w:cs="Times New Roman"/>
                <w:sz w:val="24"/>
                <w:szCs w:val="24"/>
              </w:rPr>
              <w:t>жизнедеятельности   и  п</w:t>
            </w:r>
            <w:r w:rsidRPr="00781AC6">
              <w:rPr>
                <w:rFonts w:ascii="Times New Roman" w:hAnsi="Times New Roman" w:cs="Times New Roman"/>
                <w:sz w:val="24"/>
                <w:szCs w:val="24"/>
              </w:rPr>
              <w:t>овышение эффективности использования земельных ресурсов сельского поселения</w:t>
            </w:r>
            <w:r>
              <w:rPr>
                <w:rFonts w:ascii="Times New Roman" w:hAnsi="Times New Roman" w:cs="Times New Roman"/>
                <w:sz w:val="24"/>
                <w:szCs w:val="24"/>
              </w:rPr>
              <w:t>.</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Pr="0047678A">
              <w:rPr>
                <w:rFonts w:ascii="Times New Roman" w:hAnsi="Times New Roman" w:cs="Times New Roman"/>
                <w:sz w:val="24"/>
                <w:szCs w:val="24"/>
              </w:rPr>
              <w:t xml:space="preserve">Обеспечение территории </w:t>
            </w:r>
            <w:r>
              <w:rPr>
                <w:rFonts w:ascii="Times New Roman" w:hAnsi="Times New Roman" w:cs="Times New Roman"/>
                <w:sz w:val="24"/>
                <w:szCs w:val="24"/>
              </w:rPr>
              <w:t>Едогонского</w:t>
            </w:r>
            <w:r w:rsidRPr="0047678A">
              <w:rPr>
                <w:rFonts w:ascii="Times New Roman" w:hAnsi="Times New Roman" w:cs="Times New Roman"/>
                <w:sz w:val="24"/>
                <w:szCs w:val="24"/>
              </w:rPr>
              <w:t xml:space="preserve">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276E99" w:rsidRPr="0047678A" w:rsidRDefault="00276E99" w:rsidP="00881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2.П</w:t>
            </w:r>
            <w:r w:rsidRPr="0096377B">
              <w:rPr>
                <w:rFonts w:ascii="Times New Roman" w:hAnsi="Times New Roman" w:cs="Times New Roman"/>
                <w:sz w:val="24"/>
                <w:szCs w:val="24"/>
              </w:rPr>
              <w:t>остановка на кадастровый учет границ</w:t>
            </w:r>
            <w:r>
              <w:rPr>
                <w:rFonts w:ascii="Times New Roman" w:hAnsi="Times New Roman" w:cs="Times New Roman"/>
                <w:sz w:val="24"/>
                <w:szCs w:val="24"/>
              </w:rPr>
              <w:t xml:space="preserve">  населенных пунктов, территориальных зон объектов недвижимости сельского поселения.</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Сроки реализации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47678A"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47678A">
              <w:rPr>
                <w:rFonts w:ascii="Times New Roman" w:hAnsi="Times New Roman" w:cs="Times New Roman"/>
                <w:sz w:val="24"/>
                <w:szCs w:val="24"/>
              </w:rPr>
              <w:t>2018-2</w:t>
            </w:r>
            <w:r w:rsidRPr="0085587C">
              <w:rPr>
                <w:rFonts w:ascii="Times New Roman" w:hAnsi="Times New Roman" w:cs="Times New Roman"/>
                <w:sz w:val="24"/>
                <w:szCs w:val="24"/>
              </w:rPr>
              <w:t>02</w:t>
            </w:r>
            <w:r>
              <w:rPr>
                <w:rFonts w:ascii="Times New Roman" w:hAnsi="Times New Roman" w:cs="Times New Roman"/>
                <w:sz w:val="24"/>
                <w:szCs w:val="24"/>
              </w:rPr>
              <w:t>2</w:t>
            </w:r>
            <w:r w:rsidRPr="0047678A">
              <w:rPr>
                <w:rFonts w:ascii="Times New Roman" w:hAnsi="Times New Roman" w:cs="Times New Roman"/>
                <w:sz w:val="24"/>
                <w:szCs w:val="24"/>
              </w:rPr>
              <w:t>гг</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D83223"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D83223">
              <w:rPr>
                <w:rFonts w:ascii="Times New Roman" w:hAnsi="Times New Roman" w:cs="Times New Roman"/>
                <w:sz w:val="24"/>
                <w:szCs w:val="24"/>
              </w:rPr>
              <w:t>Целевые показатели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1. </w:t>
            </w:r>
            <w:r w:rsidRPr="0047678A">
              <w:rPr>
                <w:rFonts w:ascii="Times New Roman" w:hAnsi="Times New Roman" w:cs="Times New Roman"/>
                <w:sz w:val="24"/>
                <w:szCs w:val="24"/>
              </w:rPr>
              <w:t xml:space="preserve">Наличие актуализированных утвержденных документов территориального планирования и </w:t>
            </w:r>
            <w:r w:rsidRPr="00BF0073">
              <w:rPr>
                <w:rFonts w:ascii="Times New Roman" w:hAnsi="Times New Roman" w:cs="Times New Roman"/>
                <w:sz w:val="24"/>
                <w:szCs w:val="24"/>
              </w:rPr>
              <w:t>градостроительного зонирования.</w:t>
            </w:r>
          </w:p>
          <w:p w:rsidR="00276E99" w:rsidRPr="0096377B" w:rsidRDefault="00276E99" w:rsidP="00881405">
            <w:pPr>
              <w:spacing w:after="0"/>
              <w:rPr>
                <w:rFonts w:ascii="Times New Roman" w:hAnsi="Times New Roman" w:cs="Times New Roman"/>
                <w:sz w:val="24"/>
                <w:szCs w:val="24"/>
                <w:highlight w:val="yellow"/>
              </w:rPr>
            </w:pPr>
            <w:r>
              <w:rPr>
                <w:rFonts w:ascii="Times New Roman" w:hAnsi="Times New Roman" w:cs="Times New Roman"/>
                <w:bCs/>
                <w:color w:val="000000"/>
                <w:sz w:val="24"/>
                <w:szCs w:val="24"/>
              </w:rPr>
              <w:t>2.Наличие</w:t>
            </w:r>
            <w:r w:rsidRPr="001753F3">
              <w:rPr>
                <w:rFonts w:ascii="Times New Roman" w:hAnsi="Times New Roman" w:cs="Times New Roman"/>
                <w:bCs/>
                <w:color w:val="000000"/>
                <w:sz w:val="24"/>
                <w:szCs w:val="24"/>
              </w:rPr>
              <w:t xml:space="preserve"> объектов недвижимости </w:t>
            </w:r>
            <w:r>
              <w:rPr>
                <w:rFonts w:ascii="Times New Roman" w:hAnsi="Times New Roman" w:cs="Times New Roman"/>
                <w:bCs/>
                <w:color w:val="000000"/>
                <w:sz w:val="24"/>
                <w:szCs w:val="24"/>
              </w:rPr>
              <w:t xml:space="preserve">, зарегистрированных и поставленных на кадастровый учет;  </w:t>
            </w:r>
          </w:p>
        </w:tc>
      </w:tr>
      <w:tr w:rsidR="00276E99" w:rsidRPr="00442706"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Проведение топографических, геодезических, картографических и кадастровых работ</w:t>
            </w:r>
          </w:p>
          <w:p w:rsidR="00276E99" w:rsidRPr="00442706" w:rsidRDefault="00276E99" w:rsidP="00881405">
            <w:pPr>
              <w:widowControl w:val="0"/>
              <w:autoSpaceDE w:val="0"/>
              <w:autoSpaceDN w:val="0"/>
              <w:adjustRightInd w:val="0"/>
              <w:spacing w:after="0" w:line="216" w:lineRule="auto"/>
              <w:jc w:val="both"/>
              <w:rPr>
                <w:rFonts w:ascii="Times New Roman" w:hAnsi="Times New Roman" w:cs="Times New Roman"/>
                <w:sz w:val="24"/>
                <w:szCs w:val="24"/>
                <w:highlight w:val="yellow"/>
              </w:rPr>
            </w:pPr>
            <w:r>
              <w:rPr>
                <w:rFonts w:ascii="Times New Roman" w:hAnsi="Times New Roman" w:cs="Times New Roman"/>
                <w:sz w:val="24"/>
                <w:szCs w:val="24"/>
              </w:rPr>
              <w:t>2.</w:t>
            </w:r>
            <w:r>
              <w:rPr>
                <w:rFonts w:ascii="Times New Roman" w:hAnsi="Times New Roman" w:cs="Times New Roman"/>
                <w:color w:val="000000"/>
                <w:sz w:val="24"/>
                <w:szCs w:val="24"/>
              </w:rPr>
              <w:t>Обеспечение градостроительной и землеустроительной деятельности на территории Едогонского сельского поселения</w:t>
            </w:r>
            <w:r w:rsidRPr="005A2A39">
              <w:rPr>
                <w:rFonts w:ascii="Times New Roman" w:hAnsi="Times New Roman" w:cs="Times New Roman"/>
                <w:color w:val="000000"/>
                <w:sz w:val="24"/>
                <w:szCs w:val="24"/>
              </w:rPr>
              <w:t>;</w:t>
            </w:r>
          </w:p>
        </w:tc>
      </w:tr>
      <w:tr w:rsidR="00276E99" w:rsidRPr="005A2A39" w:rsidTr="00881405">
        <w:trPr>
          <w:trHeight w:val="1547"/>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Ресурсное обеспечение 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Всего: </w:t>
            </w:r>
            <w:r>
              <w:rPr>
                <w:rFonts w:ascii="Times New Roman" w:hAnsi="Times New Roman" w:cs="Times New Roman"/>
                <w:sz w:val="24"/>
                <w:szCs w:val="24"/>
              </w:rPr>
              <w:t>828,2,0т</w:t>
            </w:r>
            <w:r w:rsidRPr="005A2A39">
              <w:rPr>
                <w:rFonts w:ascii="Times New Roman" w:hAnsi="Times New Roman" w:cs="Times New Roman"/>
                <w:sz w:val="24"/>
                <w:szCs w:val="24"/>
              </w:rPr>
              <w:t>.р.в т.ч. по годам: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2018г</w:t>
            </w:r>
            <w:r>
              <w:rPr>
                <w:rFonts w:ascii="Times New Roman" w:hAnsi="Times New Roman" w:cs="Times New Roman"/>
                <w:sz w:val="24"/>
                <w:szCs w:val="24"/>
              </w:rPr>
              <w:t xml:space="preserve">. – 498,2,0,0 </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w:t>
            </w:r>
            <w:r w:rsidRPr="005A2A39">
              <w:rPr>
                <w:rFonts w:ascii="Times New Roman" w:hAnsi="Times New Roman" w:cs="Times New Roman"/>
                <w:sz w:val="24"/>
                <w:szCs w:val="24"/>
              </w:rPr>
              <w:t>г</w:t>
            </w:r>
            <w:r>
              <w:rPr>
                <w:rFonts w:ascii="Times New Roman" w:hAnsi="Times New Roman" w:cs="Times New Roman"/>
                <w:sz w:val="24"/>
                <w:szCs w:val="24"/>
              </w:rPr>
              <w:t xml:space="preserve">. – 50,0,0 </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w:t>
            </w:r>
            <w:r w:rsidRPr="005A2A39">
              <w:rPr>
                <w:rFonts w:ascii="Times New Roman" w:hAnsi="Times New Roman" w:cs="Times New Roman"/>
                <w:sz w:val="24"/>
                <w:szCs w:val="24"/>
              </w:rPr>
              <w:t>г</w:t>
            </w:r>
            <w:r>
              <w:rPr>
                <w:rFonts w:ascii="Times New Roman" w:hAnsi="Times New Roman" w:cs="Times New Roman"/>
                <w:sz w:val="24"/>
                <w:szCs w:val="24"/>
              </w:rPr>
              <w:t>. – 140,0</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w:t>
            </w:r>
            <w:r w:rsidRPr="005A2A39">
              <w:rPr>
                <w:rFonts w:ascii="Times New Roman" w:hAnsi="Times New Roman" w:cs="Times New Roman"/>
                <w:sz w:val="24"/>
                <w:szCs w:val="24"/>
              </w:rPr>
              <w:t>г</w:t>
            </w:r>
            <w:r>
              <w:rPr>
                <w:rFonts w:ascii="Times New Roman" w:hAnsi="Times New Roman" w:cs="Times New Roman"/>
                <w:sz w:val="24"/>
                <w:szCs w:val="24"/>
              </w:rPr>
              <w:t xml:space="preserve">. – 90,0 </w:t>
            </w:r>
            <w:r w:rsidRPr="005A2A39">
              <w:rPr>
                <w:rFonts w:ascii="Times New Roman" w:hAnsi="Times New Roman" w:cs="Times New Roman"/>
                <w:sz w:val="24"/>
                <w:szCs w:val="24"/>
              </w:rPr>
              <w:t xml:space="preserve"> т.р.</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w:t>
            </w:r>
            <w:r w:rsidRPr="005A2A39">
              <w:rPr>
                <w:rFonts w:ascii="Times New Roman" w:hAnsi="Times New Roman" w:cs="Times New Roman"/>
                <w:sz w:val="24"/>
                <w:szCs w:val="24"/>
              </w:rPr>
              <w:t>г</w:t>
            </w:r>
            <w:r>
              <w:rPr>
                <w:rFonts w:ascii="Times New Roman" w:hAnsi="Times New Roman" w:cs="Times New Roman"/>
                <w:sz w:val="24"/>
                <w:szCs w:val="24"/>
              </w:rPr>
              <w:t xml:space="preserve">. – 50,0 </w:t>
            </w:r>
            <w:r w:rsidRPr="005A2A39">
              <w:rPr>
                <w:rFonts w:ascii="Times New Roman" w:hAnsi="Times New Roman" w:cs="Times New Roman"/>
                <w:sz w:val="24"/>
                <w:szCs w:val="24"/>
              </w:rPr>
              <w:t xml:space="preserve"> т.р.</w:t>
            </w:r>
          </w:p>
        </w:tc>
      </w:tr>
      <w:tr w:rsidR="00276E99" w:rsidRPr="005A2A39" w:rsidTr="00881405">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Ожидаемые конечные результаты реализации </w:t>
            </w:r>
            <w:r w:rsidRPr="005A2A39">
              <w:rPr>
                <w:rFonts w:ascii="Times New Roman" w:hAnsi="Times New Roman" w:cs="Times New Roman"/>
                <w:sz w:val="24"/>
                <w:szCs w:val="24"/>
              </w:rPr>
              <w:lastRenderedPageBreak/>
              <w:t>подпрограммы</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Default="00276E99" w:rsidP="00881405">
            <w:pPr>
              <w:autoSpaceDE w:val="0"/>
              <w:autoSpaceDN w:val="0"/>
              <w:adjustRightInd w:val="0"/>
              <w:spacing w:after="0" w:line="240" w:lineRule="auto"/>
              <w:ind w:left="-68"/>
              <w:rPr>
                <w:rFonts w:ascii="Times New Roman" w:hAnsi="Times New Roman" w:cs="Times New Roman"/>
                <w:sz w:val="24"/>
                <w:szCs w:val="24"/>
              </w:rPr>
            </w:pPr>
            <w:r>
              <w:rPr>
                <w:rFonts w:ascii="Times New Roman" w:hAnsi="Times New Roman" w:cs="Times New Roman"/>
                <w:sz w:val="24"/>
                <w:szCs w:val="24"/>
              </w:rPr>
              <w:lastRenderedPageBreak/>
              <w:t>- и</w:t>
            </w:r>
            <w:r w:rsidRPr="00781AC6">
              <w:rPr>
                <w:rFonts w:ascii="Times New Roman" w:hAnsi="Times New Roman" w:cs="Times New Roman"/>
                <w:sz w:val="24"/>
                <w:szCs w:val="24"/>
              </w:rPr>
              <w:t xml:space="preserve">сключение правовых коллизий при осуществлении градостроительной деятельности на территории </w:t>
            </w:r>
            <w:r>
              <w:rPr>
                <w:rFonts w:ascii="Times New Roman" w:hAnsi="Times New Roman" w:cs="Times New Roman"/>
                <w:sz w:val="24"/>
                <w:szCs w:val="24"/>
              </w:rPr>
              <w:t>Едогонского</w:t>
            </w:r>
            <w:r w:rsidRPr="00781AC6">
              <w:rPr>
                <w:rFonts w:ascii="Times New Roman" w:hAnsi="Times New Roman" w:cs="Times New Roman"/>
                <w:sz w:val="24"/>
                <w:szCs w:val="24"/>
              </w:rPr>
              <w:t xml:space="preserve"> сельского пос</w:t>
            </w:r>
            <w:r>
              <w:rPr>
                <w:rFonts w:ascii="Times New Roman" w:hAnsi="Times New Roman" w:cs="Times New Roman"/>
                <w:sz w:val="24"/>
                <w:szCs w:val="24"/>
              </w:rPr>
              <w:t xml:space="preserve">еления, в части землеустройства; </w:t>
            </w:r>
          </w:p>
          <w:p w:rsidR="00276E99" w:rsidRPr="008C1B84" w:rsidRDefault="00276E99" w:rsidP="00881405">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 эффективное и </w:t>
            </w:r>
            <w:r w:rsidRPr="00CE5682">
              <w:rPr>
                <w:rFonts w:ascii="Times New Roman" w:hAnsi="Times New Roman" w:cs="Times New Roman"/>
                <w:sz w:val="24"/>
                <w:szCs w:val="24"/>
              </w:rPr>
              <w:t>рационально</w:t>
            </w:r>
            <w:r>
              <w:rPr>
                <w:rFonts w:ascii="Times New Roman" w:hAnsi="Times New Roman" w:cs="Times New Roman"/>
                <w:sz w:val="24"/>
                <w:szCs w:val="24"/>
              </w:rPr>
              <w:t>е</w:t>
            </w:r>
            <w:r w:rsidRPr="00CE5682">
              <w:rPr>
                <w:rFonts w:ascii="Times New Roman" w:hAnsi="Times New Roman" w:cs="Times New Roman"/>
                <w:sz w:val="24"/>
                <w:szCs w:val="24"/>
              </w:rPr>
              <w:t xml:space="preserve"> использования земель населенных </w:t>
            </w:r>
            <w:r w:rsidRPr="00CE5682">
              <w:rPr>
                <w:rFonts w:ascii="Times New Roman" w:hAnsi="Times New Roman" w:cs="Times New Roman"/>
                <w:sz w:val="24"/>
                <w:szCs w:val="24"/>
              </w:rPr>
              <w:lastRenderedPageBreak/>
              <w:t>пунктов, земель сельскохозяйственного назначения</w:t>
            </w:r>
            <w:r>
              <w:rPr>
                <w:rFonts w:ascii="Times New Roman" w:hAnsi="Times New Roman" w:cs="Times New Roman"/>
                <w:sz w:val="24"/>
                <w:szCs w:val="24"/>
              </w:rPr>
              <w:t>, земель иного</w:t>
            </w:r>
            <w:r w:rsidRPr="00CE5682">
              <w:rPr>
                <w:rFonts w:ascii="Times New Roman" w:hAnsi="Times New Roman" w:cs="Times New Roman"/>
                <w:sz w:val="24"/>
                <w:szCs w:val="24"/>
              </w:rPr>
              <w:t xml:space="preserve"> назначения</w:t>
            </w:r>
            <w:r>
              <w:rPr>
                <w:rFonts w:ascii="Times New Roman" w:hAnsi="Times New Roman" w:cs="Times New Roman"/>
                <w:sz w:val="24"/>
                <w:szCs w:val="24"/>
              </w:rPr>
              <w:t xml:space="preserve"> и других объектов недвижимости. </w:t>
            </w:r>
          </w:p>
        </w:tc>
      </w:tr>
    </w:tbl>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567" w:firstLine="709"/>
        <w:jc w:val="center"/>
        <w:rPr>
          <w:rFonts w:ascii="Times New Roman" w:hAnsi="Times New Roman" w:cs="Times New Roman"/>
          <w:b/>
          <w:sz w:val="24"/>
          <w:szCs w:val="24"/>
          <w:u w:val="single"/>
        </w:rPr>
      </w:pPr>
      <w:r w:rsidRPr="0085587C">
        <w:rPr>
          <w:rFonts w:ascii="Times New Roman" w:hAnsi="Times New Roman" w:cs="Times New Roman"/>
          <w:b/>
          <w:sz w:val="24"/>
          <w:szCs w:val="24"/>
          <w:u w:val="single"/>
        </w:rPr>
        <w:t>Раздел1</w:t>
      </w:r>
      <w:r w:rsidRPr="005A2A39">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Цель и задачи подпрограммы, целевые показатели подпрограммы, сроки реализации;</w:t>
      </w:r>
    </w:p>
    <w:p w:rsidR="00276E99" w:rsidRPr="00784364" w:rsidRDefault="00276E99" w:rsidP="00276E99">
      <w:pPr>
        <w:shd w:val="clear" w:color="auto" w:fill="FFFFFF"/>
        <w:spacing w:after="0" w:line="240" w:lineRule="auto"/>
        <w:ind w:right="-567"/>
        <w:rPr>
          <w:rFonts w:ascii="Times New Roman" w:hAnsi="Times New Roman" w:cs="Times New Roman"/>
          <w:b/>
          <w:sz w:val="24"/>
          <w:szCs w:val="24"/>
        </w:rPr>
      </w:pPr>
      <w:r w:rsidRPr="00FB38BA">
        <w:rPr>
          <w:rFonts w:ascii="Times New Roman" w:hAnsi="Times New Roman" w:cs="Times New Roman"/>
          <w:b/>
          <w:sz w:val="24"/>
          <w:szCs w:val="24"/>
        </w:rPr>
        <w:t>Целью подпрограммы является:</w:t>
      </w:r>
      <w:r w:rsidRPr="00FB38BA">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с</w:t>
      </w:r>
      <w:r w:rsidRPr="00781AC6">
        <w:rPr>
          <w:rFonts w:ascii="Times New Roman" w:hAnsi="Times New Roman" w:cs="Times New Roman"/>
          <w:sz w:val="24"/>
          <w:szCs w:val="24"/>
        </w:rPr>
        <w:t xml:space="preserve">оздание условий для обеспечения развития территории </w:t>
      </w:r>
      <w:r>
        <w:rPr>
          <w:rFonts w:ascii="Times New Roman" w:hAnsi="Times New Roman" w:cs="Times New Roman"/>
          <w:sz w:val="24"/>
          <w:szCs w:val="24"/>
        </w:rPr>
        <w:t>Едогонского сельского поселения,</w:t>
      </w:r>
      <w:r w:rsidRPr="00781AC6">
        <w:rPr>
          <w:rFonts w:ascii="Times New Roman" w:hAnsi="Times New Roman" w:cs="Times New Roman"/>
          <w:sz w:val="24"/>
          <w:szCs w:val="24"/>
        </w:rPr>
        <w:t xml:space="preserve"> благоприятных условий </w:t>
      </w:r>
      <w:r>
        <w:rPr>
          <w:rFonts w:ascii="Times New Roman" w:hAnsi="Times New Roman" w:cs="Times New Roman"/>
          <w:sz w:val="24"/>
          <w:szCs w:val="24"/>
        </w:rPr>
        <w:t>жизнедеятельности   и  п</w:t>
      </w:r>
      <w:r w:rsidRPr="00781AC6">
        <w:rPr>
          <w:rFonts w:ascii="Times New Roman" w:hAnsi="Times New Roman" w:cs="Times New Roman"/>
          <w:sz w:val="24"/>
          <w:szCs w:val="24"/>
        </w:rPr>
        <w:t>овышение эффективности использования земельных ресурсов сельского поселения.</w:t>
      </w:r>
      <w:r w:rsidRPr="00901DAF">
        <w:rPr>
          <w:rFonts w:ascii="Times New Roman" w:eastAsia="Times New Roman" w:hAnsi="Times New Roman" w:cs="Times New Roman"/>
          <w:sz w:val="24"/>
          <w:szCs w:val="24"/>
          <w:lang w:eastAsia="ru-RU"/>
        </w:rPr>
        <w:br/>
      </w:r>
      <w:r w:rsidRPr="00784364">
        <w:rPr>
          <w:rFonts w:ascii="Times New Roman" w:hAnsi="Times New Roman" w:cs="Times New Roman"/>
          <w:b/>
          <w:sz w:val="24"/>
          <w:szCs w:val="24"/>
        </w:rPr>
        <w:t>Для реализации поставленной цели необходимо решение следующих задач:</w:t>
      </w:r>
    </w:p>
    <w:p w:rsidR="00276E99" w:rsidRDefault="00276E99" w:rsidP="00276E99">
      <w:pPr>
        <w:pStyle w:val="a4"/>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-о</w:t>
      </w:r>
      <w:r w:rsidRPr="0047678A">
        <w:rPr>
          <w:rFonts w:ascii="Times New Roman" w:hAnsi="Times New Roman" w:cs="Times New Roman"/>
          <w:sz w:val="24"/>
          <w:szCs w:val="24"/>
        </w:rPr>
        <w:t xml:space="preserve">беспечение территории </w:t>
      </w:r>
      <w:r>
        <w:rPr>
          <w:rFonts w:ascii="Times New Roman" w:hAnsi="Times New Roman" w:cs="Times New Roman"/>
          <w:sz w:val="24"/>
          <w:szCs w:val="24"/>
        </w:rPr>
        <w:t>Едогонского</w:t>
      </w:r>
      <w:r w:rsidRPr="0047678A">
        <w:rPr>
          <w:rFonts w:ascii="Times New Roman" w:hAnsi="Times New Roman" w:cs="Times New Roman"/>
          <w:sz w:val="24"/>
          <w:szCs w:val="24"/>
        </w:rPr>
        <w:t xml:space="preserve"> сельского поселения актуализированными документами территориального планирования и градостроительного зонирования, </w:t>
      </w:r>
    </w:p>
    <w:p w:rsidR="00276E99" w:rsidRPr="0096377B" w:rsidRDefault="00276E99" w:rsidP="00276E99">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-п</w:t>
      </w:r>
      <w:r w:rsidRPr="0096377B">
        <w:rPr>
          <w:rFonts w:ascii="Times New Roman" w:hAnsi="Times New Roman" w:cs="Times New Roman"/>
          <w:sz w:val="24"/>
          <w:szCs w:val="24"/>
        </w:rPr>
        <w:t>остановка на кадастровый учет границ</w:t>
      </w:r>
      <w:r>
        <w:rPr>
          <w:rFonts w:ascii="Times New Roman" w:hAnsi="Times New Roman" w:cs="Times New Roman"/>
          <w:sz w:val="24"/>
          <w:szCs w:val="24"/>
        </w:rPr>
        <w:t xml:space="preserve">  населенного пункта, территориальных зон</w:t>
      </w:r>
    </w:p>
    <w:p w:rsidR="00276E99" w:rsidRDefault="00276E99" w:rsidP="00276E99">
      <w:pPr>
        <w:pStyle w:val="a4"/>
        <w:spacing w:after="0" w:line="240" w:lineRule="auto"/>
        <w:ind w:left="0" w:right="-567"/>
        <w:jc w:val="both"/>
        <w:rPr>
          <w:rFonts w:ascii="Times New Roman" w:hAnsi="Times New Roman" w:cs="Times New Roman"/>
          <w:sz w:val="24"/>
          <w:szCs w:val="24"/>
          <w:u w:val="single"/>
        </w:rPr>
      </w:pPr>
      <w:r>
        <w:rPr>
          <w:rFonts w:ascii="Times New Roman" w:hAnsi="Times New Roman" w:cs="Times New Roman"/>
          <w:sz w:val="24"/>
          <w:szCs w:val="24"/>
        </w:rPr>
        <w:t xml:space="preserve">  и объектов недвижимости сельского поселения </w:t>
      </w:r>
    </w:p>
    <w:p w:rsidR="00276E99" w:rsidRDefault="00276E99" w:rsidP="00276E99">
      <w:pPr>
        <w:autoSpaceDE w:val="0"/>
        <w:autoSpaceDN w:val="0"/>
        <w:adjustRightInd w:val="0"/>
        <w:spacing w:after="0" w:line="240" w:lineRule="auto"/>
        <w:ind w:right="-567" w:firstLine="425"/>
        <w:jc w:val="both"/>
        <w:rPr>
          <w:rFonts w:ascii="Times New Roman" w:hAnsi="Times New Roman" w:cs="Times New Roman"/>
          <w:b/>
          <w:sz w:val="24"/>
          <w:szCs w:val="24"/>
        </w:rPr>
      </w:pPr>
      <w:r w:rsidRPr="007258AF">
        <w:rPr>
          <w:rFonts w:ascii="Times New Roman" w:hAnsi="Times New Roman" w:cs="Times New Roman"/>
          <w:b/>
          <w:sz w:val="24"/>
          <w:szCs w:val="24"/>
        </w:rPr>
        <w:t>О</w:t>
      </w:r>
      <w:r w:rsidRPr="00693A77">
        <w:rPr>
          <w:rFonts w:ascii="Times New Roman" w:hAnsi="Times New Roman" w:cs="Times New Roman"/>
          <w:b/>
          <w:color w:val="000000"/>
          <w:sz w:val="24"/>
          <w:szCs w:val="24"/>
        </w:rPr>
        <w:t>ценкой выполнения  поставленных задач будут следующие</w:t>
      </w:r>
      <w:r>
        <w:rPr>
          <w:rFonts w:ascii="Times New Roman" w:hAnsi="Times New Roman" w:cs="Times New Roman"/>
          <w:b/>
          <w:color w:val="000000"/>
          <w:sz w:val="24"/>
          <w:szCs w:val="24"/>
        </w:rPr>
        <w:t xml:space="preserve"> </w:t>
      </w:r>
      <w:r w:rsidRPr="00693A77">
        <w:rPr>
          <w:rFonts w:ascii="Times New Roman" w:hAnsi="Times New Roman" w:cs="Times New Roman"/>
          <w:b/>
          <w:sz w:val="24"/>
          <w:szCs w:val="24"/>
        </w:rPr>
        <w:t>целевые показатели:</w:t>
      </w:r>
    </w:p>
    <w:p w:rsidR="00276E99" w:rsidRPr="00337E8D" w:rsidRDefault="00276E99" w:rsidP="00276E99">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-н</w:t>
      </w:r>
      <w:r w:rsidRPr="00337E8D">
        <w:rPr>
          <w:rFonts w:ascii="Times New Roman" w:hAnsi="Times New Roman" w:cs="Times New Roman"/>
          <w:sz w:val="24"/>
          <w:szCs w:val="24"/>
        </w:rPr>
        <w:t>аличие актуализированных утвержденных документов территориального планирования и</w:t>
      </w:r>
      <w:r>
        <w:rPr>
          <w:rFonts w:ascii="Times New Roman" w:hAnsi="Times New Roman" w:cs="Times New Roman"/>
          <w:sz w:val="24"/>
          <w:szCs w:val="24"/>
        </w:rPr>
        <w:t xml:space="preserve"> градостроительного зонирования;</w:t>
      </w:r>
    </w:p>
    <w:p w:rsidR="00276E99" w:rsidRDefault="00276E99" w:rsidP="00276E99">
      <w:pPr>
        <w:spacing w:after="0" w:line="240" w:lineRule="auto"/>
        <w:ind w:right="-567"/>
        <w:jc w:val="both"/>
        <w:rPr>
          <w:rFonts w:ascii="Times New Roman" w:hAnsi="Times New Roman" w:cs="Times New Roman"/>
          <w:sz w:val="24"/>
          <w:szCs w:val="24"/>
        </w:rPr>
      </w:pPr>
      <w:r>
        <w:rPr>
          <w:rFonts w:ascii="Times New Roman" w:hAnsi="Times New Roman" w:cs="Times New Roman"/>
          <w:bCs/>
          <w:color w:val="000000"/>
          <w:sz w:val="24"/>
          <w:szCs w:val="24"/>
        </w:rPr>
        <w:t>-д</w:t>
      </w:r>
      <w:r w:rsidRPr="001753F3">
        <w:rPr>
          <w:rFonts w:ascii="Times New Roman" w:hAnsi="Times New Roman" w:cs="Times New Roman"/>
          <w:bCs/>
          <w:color w:val="000000"/>
          <w:sz w:val="24"/>
          <w:szCs w:val="24"/>
        </w:rPr>
        <w:t xml:space="preserve">оля объектов недвижимости </w:t>
      </w:r>
      <w:r>
        <w:rPr>
          <w:rFonts w:ascii="Times New Roman" w:hAnsi="Times New Roman" w:cs="Times New Roman"/>
          <w:bCs/>
          <w:color w:val="000000"/>
          <w:sz w:val="24"/>
          <w:szCs w:val="24"/>
        </w:rPr>
        <w:t xml:space="preserve"> зарегистрированных и поставленных на кадастровый учет;  </w:t>
      </w:r>
    </w:p>
    <w:p w:rsidR="00276E99" w:rsidRPr="00693A77" w:rsidRDefault="00276E99" w:rsidP="00276E99">
      <w:pPr>
        <w:widowControl w:val="0"/>
        <w:autoSpaceDE w:val="0"/>
        <w:autoSpaceDN w:val="0"/>
        <w:adjustRightInd w:val="0"/>
        <w:spacing w:after="0" w:line="240" w:lineRule="auto"/>
        <w:ind w:right="-567" w:firstLine="425"/>
        <w:jc w:val="both"/>
        <w:rPr>
          <w:rFonts w:ascii="Times New Roman" w:hAnsi="Times New Roman" w:cs="Times New Roman"/>
          <w:b/>
          <w:sz w:val="24"/>
          <w:szCs w:val="24"/>
        </w:rPr>
      </w:pPr>
      <w:r w:rsidRPr="00337E8D">
        <w:rPr>
          <w:rFonts w:ascii="Times New Roman" w:hAnsi="Times New Roman" w:cs="Times New Roman"/>
          <w:b/>
          <w:sz w:val="24"/>
          <w:szCs w:val="24"/>
        </w:rPr>
        <w:t>Сроки реализации подпрограммы:</w:t>
      </w:r>
      <w:r w:rsidRPr="00337E8D">
        <w:rPr>
          <w:rFonts w:ascii="Times New Roman" w:hAnsi="Times New Roman" w:cs="Times New Roman"/>
          <w:sz w:val="24"/>
          <w:szCs w:val="24"/>
        </w:rPr>
        <w:t xml:space="preserve"> 2018-2022гг</w:t>
      </w:r>
    </w:p>
    <w:p w:rsidR="00276E99" w:rsidRDefault="00276E99" w:rsidP="00276E99">
      <w:pPr>
        <w:widowControl w:val="0"/>
        <w:autoSpaceDE w:val="0"/>
        <w:autoSpaceDN w:val="0"/>
        <w:adjustRightInd w:val="0"/>
        <w:spacing w:after="0" w:line="240" w:lineRule="auto"/>
        <w:ind w:right="-567" w:firstLine="425"/>
        <w:jc w:val="both"/>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 2</w:t>
      </w:r>
      <w:r w:rsidRPr="005A2A39">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16" w:lineRule="auto"/>
        <w:ind w:right="-567" w:firstLine="425"/>
        <w:jc w:val="both"/>
        <w:rPr>
          <w:rFonts w:ascii="Times New Roman" w:hAnsi="Times New Roman" w:cs="Times New Roman"/>
          <w:sz w:val="24"/>
          <w:szCs w:val="24"/>
        </w:rPr>
      </w:pPr>
      <w:r>
        <w:rPr>
          <w:rFonts w:ascii="Times New Roman" w:hAnsi="Times New Roman" w:cs="Times New Roman"/>
          <w:sz w:val="24"/>
          <w:szCs w:val="24"/>
        </w:rPr>
        <w:t xml:space="preserve">    1.</w:t>
      </w:r>
      <w:r w:rsidRPr="005A2A39">
        <w:rPr>
          <w:rFonts w:ascii="Times New Roman" w:hAnsi="Times New Roman" w:cs="Times New Roman"/>
          <w:sz w:val="24"/>
          <w:szCs w:val="24"/>
        </w:rPr>
        <w:t>Проведение топографических, геодезических, картографических и кадастровых работ</w:t>
      </w:r>
      <w:r>
        <w:rPr>
          <w:rFonts w:ascii="Times New Roman" w:hAnsi="Times New Roman" w:cs="Times New Roman"/>
          <w:sz w:val="24"/>
          <w:szCs w:val="24"/>
        </w:rPr>
        <w:t>.</w:t>
      </w:r>
    </w:p>
    <w:p w:rsidR="00276E99" w:rsidRDefault="00276E99" w:rsidP="00276E99">
      <w:pPr>
        <w:widowControl w:val="0"/>
        <w:autoSpaceDE w:val="0"/>
        <w:autoSpaceDN w:val="0"/>
        <w:adjustRightInd w:val="0"/>
        <w:spacing w:after="0" w:line="240" w:lineRule="auto"/>
        <w:ind w:right="-567" w:firstLine="425"/>
        <w:jc w:val="both"/>
        <w:rPr>
          <w:rFonts w:ascii="Times New Roman" w:hAnsi="Times New Roman" w:cs="Times New Roman"/>
          <w:color w:val="000000"/>
          <w:sz w:val="24"/>
          <w:szCs w:val="24"/>
        </w:rPr>
      </w:pPr>
      <w:r>
        <w:rPr>
          <w:rFonts w:ascii="Times New Roman" w:hAnsi="Times New Roman" w:cs="Times New Roman"/>
          <w:sz w:val="24"/>
          <w:szCs w:val="24"/>
        </w:rPr>
        <w:t xml:space="preserve">    2.</w:t>
      </w:r>
      <w:r>
        <w:rPr>
          <w:rFonts w:ascii="Times New Roman" w:hAnsi="Times New Roman" w:cs="Times New Roman"/>
          <w:color w:val="000000"/>
          <w:sz w:val="24"/>
          <w:szCs w:val="24"/>
        </w:rPr>
        <w:t>Обеспечение градостроительной и землеустроительной деятельности на территории Едогонского сельского поселения</w:t>
      </w:r>
      <w:r w:rsidRPr="005A2A39">
        <w:rPr>
          <w:rFonts w:ascii="Times New Roman" w:hAnsi="Times New Roman" w:cs="Times New Roman"/>
          <w:color w:val="000000"/>
          <w:sz w:val="24"/>
          <w:szCs w:val="24"/>
        </w:rPr>
        <w:t>;</w:t>
      </w:r>
    </w:p>
    <w:p w:rsidR="00276E99" w:rsidRDefault="00276E99" w:rsidP="00276E99">
      <w:pPr>
        <w:widowControl w:val="0"/>
        <w:autoSpaceDE w:val="0"/>
        <w:autoSpaceDN w:val="0"/>
        <w:adjustRightInd w:val="0"/>
        <w:spacing w:after="0" w:line="240" w:lineRule="auto"/>
        <w:ind w:right="-567" w:firstLine="425"/>
        <w:jc w:val="both"/>
        <w:rPr>
          <w:rFonts w:ascii="Times New Roman" w:hAnsi="Times New Roman" w:cs="Times New Roman"/>
          <w:sz w:val="24"/>
          <w:szCs w:val="24"/>
        </w:rPr>
      </w:pPr>
      <w:r w:rsidRPr="001B0069">
        <w:rPr>
          <w:rFonts w:ascii="Times New Roman" w:hAnsi="Times New Roman" w:cs="Times New Roman"/>
          <w:sz w:val="24"/>
          <w:szCs w:val="24"/>
        </w:rPr>
        <w:t xml:space="preserve">Перечень основных мероприятий подпрограммы представлен в Приложении </w:t>
      </w:r>
    </w:p>
    <w:p w:rsidR="00276E99" w:rsidRPr="001B0069" w:rsidRDefault="00276E99" w:rsidP="00276E99">
      <w:pPr>
        <w:widowControl w:val="0"/>
        <w:autoSpaceDE w:val="0"/>
        <w:autoSpaceDN w:val="0"/>
        <w:adjustRightInd w:val="0"/>
        <w:spacing w:after="0" w:line="240" w:lineRule="auto"/>
        <w:ind w:right="-567" w:firstLine="425"/>
        <w:jc w:val="both"/>
        <w:rPr>
          <w:rFonts w:ascii="Times New Roman" w:hAnsi="Times New Roman" w:cs="Times New Roman"/>
          <w:sz w:val="24"/>
          <w:szCs w:val="24"/>
        </w:rPr>
      </w:pPr>
      <w:r w:rsidRPr="001B0069">
        <w:rPr>
          <w:rFonts w:ascii="Times New Roman" w:hAnsi="Times New Roman" w:cs="Times New Roman"/>
          <w:sz w:val="24"/>
          <w:szCs w:val="24"/>
        </w:rPr>
        <w:t>№ 2 к муниципальной программе</w:t>
      </w:r>
    </w:p>
    <w:p w:rsidR="00276E99" w:rsidRPr="005A2A39" w:rsidRDefault="00276E99" w:rsidP="00276E99">
      <w:pPr>
        <w:widowControl w:val="0"/>
        <w:autoSpaceDE w:val="0"/>
        <w:autoSpaceDN w:val="0"/>
        <w:adjustRightInd w:val="0"/>
        <w:spacing w:after="0" w:line="240" w:lineRule="auto"/>
        <w:ind w:left="-567" w:right="-567" w:firstLine="425"/>
        <w:jc w:val="both"/>
        <w:rPr>
          <w:rFonts w:ascii="Times New Roman" w:hAnsi="Times New Roman" w:cs="Times New Roman"/>
          <w:b/>
          <w:sz w:val="24"/>
          <w:szCs w:val="24"/>
        </w:rPr>
      </w:pPr>
      <w:r w:rsidRPr="005A2A39">
        <w:rPr>
          <w:rFonts w:ascii="Times New Roman" w:hAnsi="Times New Roman" w:cs="Times New Roman"/>
          <w:b/>
          <w:sz w:val="24"/>
          <w:szCs w:val="24"/>
        </w:rPr>
        <w:t>Раздел 3. Меры муниципального регулирования, направленные на достижение цели и задач подпрограммы;</w:t>
      </w:r>
    </w:p>
    <w:p w:rsidR="00276E99" w:rsidRPr="005A2A39" w:rsidRDefault="00276E99" w:rsidP="00276E99">
      <w:pPr>
        <w:pStyle w:val="ConsPlusNormal"/>
        <w:ind w:left="-567" w:right="-567" w:firstLine="425"/>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 следующих нормативных правовых актов:</w:t>
      </w:r>
    </w:p>
    <w:p w:rsidR="00276E99" w:rsidRPr="005A2A39" w:rsidRDefault="00276E99" w:rsidP="00276E99">
      <w:pPr>
        <w:pStyle w:val="ConsPlusNormal"/>
        <w:ind w:left="-567" w:right="-567" w:firstLine="425"/>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Default="00276E99" w:rsidP="00276E99">
      <w:pPr>
        <w:pStyle w:val="ConsPlusNormal"/>
        <w:ind w:left="-567" w:right="-567" w:firstLine="425"/>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 образования.</w:t>
      </w:r>
    </w:p>
    <w:p w:rsidR="00276E99" w:rsidRPr="005A2A39" w:rsidRDefault="00276E99" w:rsidP="00276E99">
      <w:pPr>
        <w:pStyle w:val="ConsPlusNormal"/>
        <w:ind w:left="-567" w:right="-567" w:firstLine="425"/>
        <w:jc w:val="both"/>
        <w:rPr>
          <w:rFonts w:ascii="Times New Roman" w:hAnsi="Times New Roman" w:cs="Times New Roman"/>
          <w:sz w:val="24"/>
          <w:szCs w:val="24"/>
        </w:rPr>
      </w:pPr>
      <w:r>
        <w:rPr>
          <w:rFonts w:ascii="Times New Roman" w:hAnsi="Times New Roman" w:cs="Times New Roman"/>
          <w:sz w:val="24"/>
          <w:szCs w:val="24"/>
        </w:rPr>
        <w:t>- Градостроительного кодекса</w:t>
      </w:r>
    </w:p>
    <w:p w:rsidR="00276E99" w:rsidRPr="005A2A39" w:rsidRDefault="00276E99" w:rsidP="00276E99">
      <w:pPr>
        <w:pStyle w:val="ConsPlusNormal"/>
        <w:ind w:left="-567" w:right="-567" w:firstLine="425"/>
        <w:jc w:val="both"/>
        <w:rPr>
          <w:rFonts w:ascii="Times New Roman" w:hAnsi="Times New Roman" w:cs="Times New Roman"/>
          <w:sz w:val="24"/>
          <w:szCs w:val="24"/>
        </w:rPr>
      </w:pPr>
      <w:r w:rsidRPr="005A2A39">
        <w:rPr>
          <w:rFonts w:ascii="Times New Roman" w:hAnsi="Times New Roman" w:cs="Times New Roman"/>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276E99" w:rsidRPr="005A2A39" w:rsidRDefault="00276E99" w:rsidP="00276E99">
      <w:pPr>
        <w:pStyle w:val="ConsPlusNormal"/>
        <w:ind w:left="-567" w:right="-567" w:firstLine="425"/>
        <w:jc w:val="both"/>
        <w:rPr>
          <w:rFonts w:ascii="Times New Roman" w:hAnsi="Times New Roman" w:cs="Times New Roman"/>
          <w:sz w:val="24"/>
          <w:szCs w:val="24"/>
        </w:rPr>
      </w:pPr>
      <w:r w:rsidRPr="005A2A39">
        <w:rPr>
          <w:rFonts w:ascii="Times New Roman" w:hAnsi="Times New Roman" w:cs="Times New Roman"/>
          <w:sz w:val="24"/>
          <w:szCs w:val="24"/>
        </w:rPr>
        <w:t xml:space="preserve">Нормативно-правовая база для </w:t>
      </w:r>
      <w:r>
        <w:rPr>
          <w:rFonts w:ascii="Times New Roman" w:hAnsi="Times New Roman" w:cs="Times New Roman"/>
          <w:sz w:val="24"/>
          <w:szCs w:val="24"/>
        </w:rPr>
        <w:t>подпрограммы</w:t>
      </w:r>
      <w:r w:rsidRPr="005A2A39">
        <w:rPr>
          <w:rFonts w:ascii="Times New Roman" w:hAnsi="Times New Roman" w:cs="Times New Roman"/>
          <w:sz w:val="24"/>
          <w:szCs w:val="24"/>
        </w:rPr>
        <w:t xml:space="preserve"> сформирована и не изменяется.</w:t>
      </w:r>
    </w:p>
    <w:p w:rsidR="00276E99" w:rsidRPr="005A2A39" w:rsidRDefault="00276E99" w:rsidP="00276E99">
      <w:pPr>
        <w:pStyle w:val="a7"/>
        <w:ind w:left="-567" w:right="-567" w:firstLine="425"/>
        <w:jc w:val="both"/>
      </w:pPr>
      <w:r w:rsidRPr="005A2A39">
        <w:t xml:space="preserve">Организационная структура управления </w:t>
      </w:r>
      <w:r>
        <w:t>подп</w:t>
      </w:r>
      <w:r w:rsidRPr="005A2A39">
        <w:t xml:space="preserve">рограммой базируется на существующей схеме исполнительной власти </w:t>
      </w:r>
      <w:r>
        <w:t>Едогонского</w:t>
      </w:r>
      <w:r w:rsidRPr="005A2A39">
        <w:t xml:space="preserve"> сельского поселения. </w:t>
      </w:r>
    </w:p>
    <w:p w:rsidR="00276E99" w:rsidRPr="005A2A39" w:rsidRDefault="00276E99" w:rsidP="00276E99">
      <w:pPr>
        <w:pStyle w:val="a7"/>
        <w:ind w:left="-567" w:right="-567" w:firstLine="425"/>
        <w:jc w:val="both"/>
      </w:pPr>
      <w:r w:rsidRPr="005A2A39">
        <w:t xml:space="preserve">Общее руководство </w:t>
      </w:r>
      <w:r>
        <w:t>подп</w:t>
      </w:r>
      <w:r w:rsidRPr="005A2A39">
        <w:t>рограммой осуществляет глава поселения, в функции которого</w:t>
      </w:r>
      <w:r>
        <w:t xml:space="preserve"> </w:t>
      </w:r>
      <w:r w:rsidRPr="005A2A39">
        <w:t xml:space="preserve">входит определение приоритетов, постановка оперативных и краткосрочных целей </w:t>
      </w:r>
      <w:r>
        <w:t>подп</w:t>
      </w:r>
      <w:r w:rsidRPr="005A2A39">
        <w:t>рограммы.</w:t>
      </w:r>
    </w:p>
    <w:p w:rsidR="00276E99" w:rsidRPr="005A2A39" w:rsidRDefault="00276E99" w:rsidP="00276E99">
      <w:pPr>
        <w:pStyle w:val="a7"/>
        <w:ind w:left="-567" w:right="-567" w:firstLine="425"/>
        <w:jc w:val="both"/>
      </w:pPr>
      <w:r>
        <w:t>Подп</w:t>
      </w:r>
      <w:r w:rsidRPr="005A2A39">
        <w:t>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П</w:t>
      </w:r>
      <w:r>
        <w:t>одп</w:t>
      </w:r>
      <w:r w:rsidRPr="005A2A39">
        <w:t xml:space="preserve">рограмма может быть дополнена новыми мероприятиями с обоснованием объемов и источников финансирования. </w:t>
      </w:r>
    </w:p>
    <w:p w:rsidR="00276E99" w:rsidRPr="005A2A39" w:rsidRDefault="00276E99" w:rsidP="00276E99">
      <w:pPr>
        <w:pStyle w:val="a7"/>
        <w:ind w:left="-567" w:right="-567" w:firstLine="425"/>
        <w:jc w:val="both"/>
        <w:rPr>
          <w:b/>
          <w:u w:val="single"/>
        </w:rPr>
      </w:pPr>
      <w:r w:rsidRPr="005A2A39">
        <w:rPr>
          <w:b/>
        </w:rPr>
        <w:t>Раздел 4.</w:t>
      </w:r>
      <w:r w:rsidRPr="005A2A39">
        <w:rPr>
          <w:b/>
          <w:u w:val="single"/>
        </w:rPr>
        <w:t xml:space="preserve"> Ресурсное обеспечение муниципальной подпрограммы</w:t>
      </w:r>
    </w:p>
    <w:p w:rsidR="00276E99" w:rsidRPr="00D46D2C" w:rsidRDefault="00276E99" w:rsidP="00276E99">
      <w:pPr>
        <w:autoSpaceDE w:val="0"/>
        <w:autoSpaceDN w:val="0"/>
        <w:adjustRightInd w:val="0"/>
        <w:spacing w:after="0" w:line="240" w:lineRule="auto"/>
        <w:ind w:left="-567" w:right="-567" w:firstLine="425"/>
        <w:jc w:val="both"/>
        <w:rPr>
          <w:rFonts w:ascii="Times New Roman" w:hAnsi="Times New Roman" w:cs="Times New Roman"/>
          <w:sz w:val="24"/>
          <w:szCs w:val="24"/>
        </w:rPr>
      </w:pPr>
      <w:r w:rsidRPr="00D46D2C">
        <w:rPr>
          <w:rFonts w:ascii="Times New Roman" w:hAnsi="Times New Roman" w:cs="Times New Roman"/>
          <w:sz w:val="24"/>
          <w:szCs w:val="24"/>
        </w:rPr>
        <w:t xml:space="preserve">Информация о ресурсном </w:t>
      </w:r>
      <w:hyperlink r:id="rId13" w:history="1">
        <w:r w:rsidRPr="00D46D2C">
          <w:rPr>
            <w:rFonts w:ascii="Times New Roman" w:hAnsi="Times New Roman" w:cs="Times New Roman"/>
            <w:sz w:val="24"/>
            <w:szCs w:val="24"/>
          </w:rPr>
          <w:t>обеспечении</w:t>
        </w:r>
      </w:hyperlink>
      <w:r w:rsidRPr="00D46D2C">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D46D2C">
        <w:rPr>
          <w:rFonts w:ascii="Times New Roman" w:hAnsi="Times New Roman" w:cs="Times New Roman"/>
          <w:sz w:val="24"/>
          <w:szCs w:val="24"/>
        </w:rPr>
        <w:t xml:space="preserve"> сельского поселения, представлена в приложении №3 к муниципальной программе.</w:t>
      </w:r>
    </w:p>
    <w:p w:rsidR="00276E99" w:rsidRPr="005A2A39" w:rsidRDefault="00276E99" w:rsidP="00276E99">
      <w:pPr>
        <w:widowControl w:val="0"/>
        <w:autoSpaceDE w:val="0"/>
        <w:autoSpaceDN w:val="0"/>
        <w:adjustRightInd w:val="0"/>
        <w:spacing w:after="0" w:line="240" w:lineRule="auto"/>
        <w:ind w:left="-567" w:right="-567" w:firstLine="425"/>
        <w:jc w:val="both"/>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276E99" w:rsidRPr="005A2A39" w:rsidRDefault="00276E99" w:rsidP="00276E99">
      <w:pPr>
        <w:widowControl w:val="0"/>
        <w:tabs>
          <w:tab w:val="left" w:pos="142"/>
          <w:tab w:val="left" w:pos="1276"/>
        </w:tabs>
        <w:spacing w:after="0" w:line="240" w:lineRule="auto"/>
        <w:ind w:left="-567" w:right="-567" w:firstLine="425"/>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spacing w:after="0" w:line="240" w:lineRule="auto"/>
        <w:ind w:left="-567" w:right="-567" w:firstLine="425"/>
        <w:jc w:val="both"/>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 xml:space="preserve"> Сведения об участии в подпрограмме</w:t>
      </w:r>
      <w:r>
        <w:rPr>
          <w:rFonts w:ascii="Times New Roman" w:eastAsia="Calibri" w:hAnsi="Times New Roman" w:cs="Times New Roman"/>
          <w:b/>
          <w:kern w:val="36"/>
          <w:sz w:val="24"/>
          <w:szCs w:val="24"/>
        </w:rPr>
        <w:t xml:space="preserve"> </w:t>
      </w:r>
      <w:r w:rsidRPr="005A2A39">
        <w:rPr>
          <w:rFonts w:ascii="Times New Roman" w:eastAsia="Calibri" w:hAnsi="Times New Roman" w:cs="Times New Roman"/>
          <w:b/>
          <w:kern w:val="36"/>
          <w:sz w:val="24"/>
          <w:szCs w:val="24"/>
        </w:rPr>
        <w:t>государственных внебюджетных фондов</w:t>
      </w:r>
    </w:p>
    <w:p w:rsidR="00276E99" w:rsidRPr="005A2A39" w:rsidRDefault="00276E99" w:rsidP="00276E99">
      <w:pPr>
        <w:tabs>
          <w:tab w:val="left" w:pos="4578"/>
        </w:tabs>
        <w:spacing w:after="0" w:line="240" w:lineRule="auto"/>
        <w:ind w:left="-567" w:right="-567" w:firstLine="425"/>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lastRenderedPageBreak/>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left="-567" w:right="-567" w:firstLine="425"/>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left="-567" w:right="-567" w:firstLine="425"/>
        <w:jc w:val="both"/>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Pr="005A2A39" w:rsidRDefault="00276E99" w:rsidP="00276E99">
      <w:pPr>
        <w:tabs>
          <w:tab w:val="left" w:pos="4578"/>
        </w:tabs>
        <w:spacing w:after="0" w:line="240" w:lineRule="auto"/>
        <w:ind w:left="-567" w:right="-567" w:firstLine="425"/>
        <w:jc w:val="both"/>
        <w:rPr>
          <w:rFonts w:ascii="Times New Roman" w:eastAsia="Times New Roman" w:hAnsi="Times New Roman" w:cs="Times New Roman"/>
          <w:sz w:val="24"/>
          <w:szCs w:val="24"/>
        </w:rPr>
      </w:pPr>
    </w:p>
    <w:p w:rsidR="00276E99" w:rsidRPr="005A2A39" w:rsidRDefault="00276E99" w:rsidP="00276E99">
      <w:pPr>
        <w:pStyle w:val="ConsPlusNormal"/>
        <w:ind w:right="-567"/>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Default="00276E99" w:rsidP="00276E99">
      <w:pPr>
        <w:widowControl w:val="0"/>
        <w:autoSpaceDE w:val="0"/>
        <w:autoSpaceDN w:val="0"/>
        <w:adjustRightInd w:val="0"/>
        <w:spacing w:after="0" w:line="240" w:lineRule="auto"/>
        <w:ind w:right="-2"/>
        <w:outlineLvl w:val="2"/>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r w:rsidRPr="005A2A39">
        <w:rPr>
          <w:rFonts w:ascii="Times New Roman" w:hAnsi="Times New Roman" w:cs="Times New Roman"/>
          <w:sz w:val="24"/>
          <w:szCs w:val="24"/>
        </w:rPr>
        <w:t>ПАСПОРТ ПОДПРОГРАММЫ</w:t>
      </w:r>
    </w:p>
    <w:p w:rsidR="00276E99" w:rsidRPr="005A2A39" w:rsidRDefault="00276E99" w:rsidP="00276E99">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 2018-2022гг»</w:t>
      </w:r>
    </w:p>
    <w:p w:rsidR="00276E99" w:rsidRPr="005A2A39" w:rsidRDefault="00276E99" w:rsidP="00276E99">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 (далее соответственно – подпрограмма,</w:t>
      </w:r>
      <w:r>
        <w:rPr>
          <w:rFonts w:ascii="Times New Roman" w:hAnsi="Times New Roman" w:cs="Times New Roman"/>
          <w:sz w:val="24"/>
          <w:szCs w:val="24"/>
        </w:rPr>
        <w:t xml:space="preserve"> </w:t>
      </w:r>
      <w:r w:rsidRPr="005A2A39">
        <w:rPr>
          <w:rFonts w:ascii="Times New Roman" w:hAnsi="Times New Roman" w:cs="Times New Roman"/>
          <w:sz w:val="24"/>
          <w:szCs w:val="24"/>
        </w:rPr>
        <w:t>муниципальная программа)</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sz w:val="24"/>
          <w:szCs w:val="24"/>
        </w:rPr>
      </w:pPr>
    </w:p>
    <w:tbl>
      <w:tblPr>
        <w:tblW w:w="5792" w:type="pct"/>
        <w:tblInd w:w="-789" w:type="dxa"/>
        <w:tblCellMar>
          <w:top w:w="75" w:type="dxa"/>
          <w:left w:w="0" w:type="dxa"/>
          <w:bottom w:w="75" w:type="dxa"/>
          <w:right w:w="0" w:type="dxa"/>
        </w:tblCellMar>
        <w:tblLook w:val="0000"/>
      </w:tblPr>
      <w:tblGrid>
        <w:gridCol w:w="3362"/>
        <w:gridCol w:w="7618"/>
      </w:tblGrid>
      <w:tr w:rsidR="00276E99" w:rsidRPr="005A2A39" w:rsidTr="00881405">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right="-2" w:hanging="21"/>
              <w:jc w:val="center"/>
              <w:rPr>
                <w:rFonts w:ascii="Times New Roman" w:hAnsi="Times New Roman" w:cs="Times New Roman"/>
                <w:b/>
                <w:sz w:val="24"/>
                <w:szCs w:val="24"/>
              </w:rPr>
            </w:pPr>
            <w:r w:rsidRPr="005A2A39">
              <w:rPr>
                <w:rFonts w:ascii="Times New Roman" w:hAnsi="Times New Roman" w:cs="Times New Roman"/>
                <w:b/>
                <w:sz w:val="24"/>
                <w:szCs w:val="24"/>
              </w:rPr>
              <w:t>Социально-экономическое развитие территории сельского поселения</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jc w:val="center"/>
              <w:rPr>
                <w:rFonts w:ascii="Times New Roman" w:hAnsi="Times New Roman" w:cs="Times New Roman"/>
                <w:sz w:val="24"/>
                <w:szCs w:val="24"/>
              </w:rPr>
            </w:pP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Обеспечение комплексных мер безопасности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 Едогонского сельского поселения Зыбайлова О.В</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jc w:val="center"/>
              <w:rPr>
                <w:rFonts w:ascii="Times New Roman" w:hAnsi="Times New Roman" w:cs="Times New Roman"/>
                <w:sz w:val="24"/>
                <w:szCs w:val="24"/>
              </w:rPr>
            </w:pPr>
            <w:r w:rsidRPr="005A2A39">
              <w:rPr>
                <w:rFonts w:ascii="Times New Roman" w:hAnsi="Times New Roman" w:cs="Times New Roman"/>
                <w:sz w:val="24"/>
                <w:szCs w:val="24"/>
              </w:rPr>
              <w:t xml:space="preserve">Администрация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widowControl w:val="0"/>
              <w:autoSpaceDE w:val="0"/>
              <w:autoSpaceDN w:val="0"/>
              <w:adjustRightInd w:val="0"/>
              <w:spacing w:after="0" w:line="240" w:lineRule="auto"/>
              <w:ind w:right="-2"/>
              <w:jc w:val="center"/>
              <w:rPr>
                <w:rFonts w:ascii="Times New Roman" w:hAnsi="Times New Roman" w:cs="Times New Roman"/>
                <w:sz w:val="24"/>
                <w:szCs w:val="24"/>
              </w:rPr>
            </w:pPr>
            <w:r w:rsidRPr="005A2A39">
              <w:rPr>
                <w:rFonts w:ascii="Times New Roman" w:hAnsi="Times New Roman" w:cs="Times New Roman"/>
                <w:sz w:val="24"/>
                <w:szCs w:val="24"/>
              </w:rPr>
              <w:t xml:space="preserve">ДПД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Default"/>
            </w:pPr>
            <w:r w:rsidRPr="005A2A39">
              <w:t>Обеспечение необходимых условий для укрепления пожарной безопасности, защиты жизни и здоровья граждан, прожи</w:t>
            </w:r>
            <w:r>
              <w:t xml:space="preserve">вающих на территории </w:t>
            </w:r>
            <w:r w:rsidRPr="005A2A39">
              <w:t xml:space="preserve"> сельского поселения.</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pStyle w:val="Default"/>
            </w:pPr>
            <w:r>
              <w:t>1.</w:t>
            </w:r>
            <w:r w:rsidRPr="005A2A39">
              <w:t>Создание резерва материальных ресурсов для предупреждения и ликвидации чрезвычайных ситуаций;</w:t>
            </w:r>
          </w:p>
          <w:p w:rsidR="00276E99" w:rsidRPr="005A2A39" w:rsidRDefault="00276E99" w:rsidP="00881405">
            <w:pPr>
              <w:pStyle w:val="Default"/>
            </w:pPr>
            <w:r>
              <w:t>2.</w:t>
            </w:r>
            <w:r w:rsidRPr="005A2A39">
              <w:t xml:space="preserve"> Обеспечение надлежащего состояния источников противопожарного водоснабжения</w:t>
            </w:r>
            <w:r>
              <w:t xml:space="preserve"> </w:t>
            </w:r>
            <w:r w:rsidRPr="005A2A39">
              <w:t>и</w:t>
            </w:r>
            <w:r>
              <w:t xml:space="preserve"> </w:t>
            </w:r>
            <w:r w:rsidRPr="005A2A39">
              <w:t>минерализованных полос.</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2018-2022гг</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ind w:right="-2"/>
              <w:rPr>
                <w:rFonts w:ascii="Times New Roman" w:hAnsi="Times New Roman" w:cs="Times New Roman"/>
                <w:sz w:val="24"/>
                <w:szCs w:val="24"/>
              </w:rPr>
            </w:pPr>
            <w:r>
              <w:rPr>
                <w:rFonts w:ascii="Times New Roman" w:hAnsi="Times New Roman" w:cs="Times New Roman"/>
                <w:sz w:val="24"/>
                <w:szCs w:val="24"/>
              </w:rPr>
              <w:t>1.С</w:t>
            </w:r>
            <w:r w:rsidRPr="005A2A39">
              <w:rPr>
                <w:rFonts w:ascii="Times New Roman" w:hAnsi="Times New Roman" w:cs="Times New Roman"/>
                <w:sz w:val="24"/>
                <w:szCs w:val="24"/>
              </w:rPr>
              <w:t xml:space="preserve">окращение количества пожаров на территории сельского поселения к показателям </w:t>
            </w:r>
          </w:p>
          <w:p w:rsidR="00276E99" w:rsidRDefault="00276E99" w:rsidP="00881405">
            <w:pPr>
              <w:spacing w:after="0" w:line="240" w:lineRule="auto"/>
              <w:ind w:right="-2"/>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hAnsi="Times New Roman" w:cs="Times New Roman"/>
                <w:sz w:val="24"/>
                <w:szCs w:val="24"/>
              </w:rPr>
              <w:t>О</w:t>
            </w:r>
            <w:r w:rsidRPr="005A2A39">
              <w:rPr>
                <w:rFonts w:ascii="Times New Roman" w:hAnsi="Times New Roman" w:cs="Times New Roman"/>
                <w:sz w:val="24"/>
                <w:szCs w:val="24"/>
              </w:rPr>
              <w:t>снащение команды ДПД необходимыми средствами для тушения пожаров</w:t>
            </w:r>
          </w:p>
          <w:p w:rsidR="00276E99" w:rsidRPr="005A2A39" w:rsidRDefault="00276E99" w:rsidP="00881405">
            <w:pPr>
              <w:spacing w:after="0" w:line="240" w:lineRule="auto"/>
              <w:ind w:right="-2"/>
              <w:rPr>
                <w:rFonts w:ascii="Times New Roman" w:eastAsia="Calibri" w:hAnsi="Times New Roman" w:cs="Times New Roman"/>
                <w:sz w:val="24"/>
                <w:szCs w:val="24"/>
              </w:rPr>
            </w:pPr>
            <w:r>
              <w:rPr>
                <w:rFonts w:ascii="Times New Roman" w:hAnsi="Times New Roman" w:cs="Times New Roman"/>
                <w:sz w:val="24"/>
                <w:szCs w:val="24"/>
              </w:rPr>
              <w:t>3.Снижение ущерба от пожаров</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1.Приобретение </w:t>
            </w:r>
            <w:r w:rsidRPr="005A2A39">
              <w:rPr>
                <w:rFonts w:ascii="Times New Roman" w:hAnsi="Times New Roman" w:cs="Times New Roman"/>
                <w:sz w:val="24"/>
                <w:szCs w:val="24"/>
              </w:rPr>
              <w:t xml:space="preserve"> оборудования и материалов</w:t>
            </w:r>
            <w:r>
              <w:rPr>
                <w:rFonts w:ascii="Times New Roman" w:hAnsi="Times New Roman" w:cs="Times New Roman"/>
                <w:sz w:val="24"/>
                <w:szCs w:val="24"/>
              </w:rPr>
              <w:t xml:space="preserve"> </w:t>
            </w:r>
            <w:r w:rsidRPr="005A2A39">
              <w:rPr>
                <w:rFonts w:ascii="Times New Roman" w:hAnsi="Times New Roman" w:cs="Times New Roman"/>
                <w:sz w:val="24"/>
                <w:szCs w:val="24"/>
              </w:rPr>
              <w:t>для пожарной безопасности;</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sz w:val="24"/>
                <w:szCs w:val="24"/>
              </w:rPr>
              <w:t>2.</w:t>
            </w:r>
            <w:r w:rsidRPr="005A2A39">
              <w:rPr>
                <w:rFonts w:ascii="Times New Roman" w:hAnsi="Times New Roman" w:cs="Times New Roman"/>
                <w:sz w:val="24"/>
                <w:szCs w:val="24"/>
              </w:rPr>
              <w:t>Создание и ежегодное обновление минерализованных</w:t>
            </w:r>
            <w:r>
              <w:rPr>
                <w:rFonts w:ascii="Times New Roman" w:hAnsi="Times New Roman" w:cs="Times New Roman"/>
                <w:sz w:val="24"/>
                <w:szCs w:val="24"/>
              </w:rPr>
              <w:t xml:space="preserve"> </w:t>
            </w:r>
            <w:r w:rsidRPr="005A2A39">
              <w:rPr>
                <w:rFonts w:ascii="Times New Roman" w:hAnsi="Times New Roman" w:cs="Times New Roman"/>
                <w:sz w:val="24"/>
                <w:szCs w:val="24"/>
              </w:rPr>
              <w:t>полос;</w:t>
            </w:r>
            <w:r>
              <w:rPr>
                <w:rFonts w:ascii="Times New Roman" w:hAnsi="Times New Roman" w:cs="Times New Roman"/>
                <w:sz w:val="24"/>
                <w:szCs w:val="24"/>
              </w:rPr>
              <w:t xml:space="preserve"> </w:t>
            </w:r>
            <w:proofErr w:type="spellStart"/>
            <w:r>
              <w:rPr>
                <w:rFonts w:ascii="Times New Roman" w:hAnsi="Times New Roman" w:cs="Times New Roman"/>
                <w:sz w:val="24"/>
                <w:szCs w:val="24"/>
              </w:rPr>
              <w:t>окашивание</w:t>
            </w:r>
            <w:proofErr w:type="spellEnd"/>
            <w:r>
              <w:rPr>
                <w:rFonts w:ascii="Times New Roman" w:hAnsi="Times New Roman" w:cs="Times New Roman"/>
                <w:sz w:val="24"/>
                <w:szCs w:val="24"/>
              </w:rPr>
              <w:t>;</w:t>
            </w:r>
          </w:p>
          <w:p w:rsidR="00276E99" w:rsidRDefault="00276E99" w:rsidP="00881405">
            <w:pPr>
              <w:widowControl w:val="0"/>
              <w:autoSpaceDE w:val="0"/>
              <w:autoSpaceDN w:val="0"/>
              <w:adjustRightInd w:val="0"/>
              <w:spacing w:after="0" w:line="240" w:lineRule="auto"/>
              <w:ind w:right="-2"/>
              <w:rPr>
                <w:rFonts w:ascii="Times New Roman" w:hAnsi="Times New Roman" w:cs="Times New Roman"/>
                <w:bCs/>
                <w:sz w:val="24"/>
                <w:szCs w:val="24"/>
              </w:rPr>
            </w:pPr>
            <w:r>
              <w:rPr>
                <w:rFonts w:ascii="Times New Roman" w:hAnsi="Times New Roman" w:cs="Times New Roman"/>
                <w:sz w:val="24"/>
                <w:szCs w:val="24"/>
              </w:rPr>
              <w:t>3.</w:t>
            </w:r>
            <w:r w:rsidRPr="005A2A39">
              <w:rPr>
                <w:rFonts w:ascii="Times New Roman" w:hAnsi="Times New Roman" w:cs="Times New Roman"/>
                <w:sz w:val="24"/>
                <w:szCs w:val="24"/>
              </w:rPr>
              <w:t xml:space="preserve"> Приобретение и установка </w:t>
            </w:r>
            <w:r w:rsidRPr="005A2A39">
              <w:rPr>
                <w:rFonts w:ascii="Times New Roman" w:hAnsi="Times New Roman" w:cs="Times New Roman"/>
                <w:bCs/>
                <w:sz w:val="24"/>
                <w:szCs w:val="24"/>
              </w:rPr>
              <w:t>резервуаров</w:t>
            </w:r>
            <w:r>
              <w:rPr>
                <w:rFonts w:ascii="Times New Roman" w:hAnsi="Times New Roman" w:cs="Times New Roman"/>
                <w:bCs/>
                <w:sz w:val="24"/>
                <w:szCs w:val="24"/>
              </w:rPr>
              <w:t xml:space="preserve"> </w:t>
            </w:r>
            <w:r w:rsidRPr="005A2A39">
              <w:rPr>
                <w:rFonts w:ascii="Times New Roman" w:hAnsi="Times New Roman" w:cs="Times New Roman"/>
                <w:bCs/>
                <w:sz w:val="24"/>
                <w:szCs w:val="24"/>
              </w:rPr>
              <w:t>с противопожарным запасом воды;</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Pr>
                <w:rFonts w:ascii="Times New Roman" w:hAnsi="Times New Roman" w:cs="Times New Roman"/>
                <w:bCs/>
                <w:sz w:val="24"/>
                <w:szCs w:val="24"/>
              </w:rPr>
              <w:t>4. Устройство подъездных площадок к водонапорным башням</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Всего</w:t>
            </w:r>
            <w:r>
              <w:rPr>
                <w:rFonts w:ascii="Times New Roman" w:hAnsi="Times New Roman" w:cs="Times New Roman"/>
                <w:sz w:val="24"/>
                <w:szCs w:val="24"/>
              </w:rPr>
              <w:t>:68</w:t>
            </w:r>
            <w:r w:rsidRPr="005A2A39">
              <w:rPr>
                <w:rFonts w:ascii="Times New Roman" w:hAnsi="Times New Roman" w:cs="Times New Roman"/>
                <w:sz w:val="24"/>
                <w:szCs w:val="24"/>
              </w:rPr>
              <w:t>0,0 т.р.в том числе по годам:</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2018 год-</w:t>
            </w:r>
            <w:r>
              <w:rPr>
                <w:rFonts w:ascii="Times New Roman" w:hAnsi="Times New Roman" w:cs="Times New Roman"/>
                <w:sz w:val="24"/>
                <w:szCs w:val="24"/>
              </w:rPr>
              <w:t>82</w:t>
            </w:r>
            <w:r w:rsidRPr="005A2A39">
              <w:rPr>
                <w:rFonts w:ascii="Times New Roman" w:hAnsi="Times New Roman" w:cs="Times New Roman"/>
                <w:sz w:val="24"/>
                <w:szCs w:val="24"/>
              </w:rPr>
              <w:t>,0т.р</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lastRenderedPageBreak/>
              <w:t>2019 год-</w:t>
            </w:r>
            <w:r>
              <w:rPr>
                <w:rFonts w:ascii="Times New Roman" w:hAnsi="Times New Roman" w:cs="Times New Roman"/>
                <w:sz w:val="24"/>
                <w:szCs w:val="24"/>
              </w:rPr>
              <w:t>103</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2020 год-</w:t>
            </w:r>
            <w:r>
              <w:rPr>
                <w:rFonts w:ascii="Times New Roman" w:hAnsi="Times New Roman" w:cs="Times New Roman"/>
                <w:sz w:val="24"/>
                <w:szCs w:val="24"/>
              </w:rPr>
              <w:t>278</w:t>
            </w:r>
            <w:r w:rsidRPr="005A2A39">
              <w:rPr>
                <w:rFonts w:ascii="Times New Roman" w:hAnsi="Times New Roman" w:cs="Times New Roman"/>
                <w:sz w:val="24"/>
                <w:szCs w:val="24"/>
              </w:rPr>
              <w:t>,0т.р</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2021 год-</w:t>
            </w:r>
            <w:r>
              <w:rPr>
                <w:rFonts w:ascii="Times New Roman" w:hAnsi="Times New Roman" w:cs="Times New Roman"/>
                <w:sz w:val="24"/>
                <w:szCs w:val="24"/>
              </w:rPr>
              <w:t>110</w:t>
            </w:r>
            <w:r w:rsidRPr="005A2A39">
              <w:rPr>
                <w:rFonts w:ascii="Times New Roman" w:hAnsi="Times New Roman" w:cs="Times New Roman"/>
                <w:sz w:val="24"/>
                <w:szCs w:val="24"/>
              </w:rPr>
              <w:t>,0 т.р.</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2022 год-</w:t>
            </w:r>
            <w:r>
              <w:rPr>
                <w:rFonts w:ascii="Times New Roman" w:hAnsi="Times New Roman" w:cs="Times New Roman"/>
                <w:sz w:val="24"/>
                <w:szCs w:val="24"/>
              </w:rPr>
              <w:t>107</w:t>
            </w:r>
            <w:r w:rsidRPr="005A2A39">
              <w:rPr>
                <w:rFonts w:ascii="Times New Roman" w:hAnsi="Times New Roman" w:cs="Times New Roman"/>
                <w:sz w:val="24"/>
                <w:szCs w:val="24"/>
              </w:rPr>
              <w:t>,0 т.р.</w:t>
            </w:r>
          </w:p>
        </w:tc>
      </w:tr>
      <w:tr w:rsidR="00276E99" w:rsidRPr="005A2A39" w:rsidTr="00881405">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lastRenderedPageBreak/>
              <w:t>Ожидаемые конечные результаты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-повышение уровня защиты населенного пункта и</w:t>
            </w:r>
            <w:r>
              <w:rPr>
                <w:rFonts w:ascii="Times New Roman" w:hAnsi="Times New Roman" w:cs="Times New Roman"/>
                <w:sz w:val="24"/>
                <w:szCs w:val="24"/>
              </w:rPr>
              <w:t xml:space="preserve"> людей от чрезвычайных ситуаций;</w:t>
            </w:r>
          </w:p>
          <w:p w:rsidR="00276E99" w:rsidRPr="005A2A39" w:rsidRDefault="00276E99" w:rsidP="00881405">
            <w:pPr>
              <w:spacing w:after="0" w:line="240" w:lineRule="auto"/>
              <w:ind w:left="-63"/>
              <w:rPr>
                <w:rFonts w:ascii="Times New Roman" w:hAnsi="Times New Roman" w:cs="Times New Roman"/>
                <w:sz w:val="24"/>
                <w:szCs w:val="24"/>
              </w:rPr>
            </w:pPr>
            <w:r w:rsidRPr="005A2A39">
              <w:rPr>
                <w:rFonts w:ascii="Times New Roman" w:hAnsi="Times New Roman" w:cs="Times New Roman"/>
                <w:sz w:val="24"/>
                <w:szCs w:val="24"/>
              </w:rPr>
              <w:t>-снижение количества пожаров</w:t>
            </w:r>
            <w:r>
              <w:rPr>
                <w:rFonts w:ascii="Times New Roman" w:hAnsi="Times New Roman" w:cs="Times New Roman"/>
                <w:sz w:val="24"/>
                <w:szCs w:val="24"/>
              </w:rPr>
              <w:t>;</w:t>
            </w:r>
          </w:p>
          <w:p w:rsidR="00276E99" w:rsidRPr="005A2A39" w:rsidRDefault="00276E99" w:rsidP="00881405">
            <w:pPr>
              <w:spacing w:after="0" w:line="240" w:lineRule="auto"/>
              <w:ind w:left="-63"/>
              <w:rPr>
                <w:rFonts w:ascii="Times New Roman" w:hAnsi="Times New Roman" w:cs="Times New Roman"/>
                <w:sz w:val="24"/>
                <w:szCs w:val="24"/>
              </w:rPr>
            </w:pPr>
            <w:r>
              <w:rPr>
                <w:rFonts w:ascii="Times New Roman" w:eastAsia="Calibri" w:hAnsi="Times New Roman" w:cs="Times New Roman"/>
                <w:sz w:val="24"/>
                <w:szCs w:val="24"/>
              </w:rPr>
              <w:t>-</w:t>
            </w:r>
            <w:r w:rsidRPr="005A2A39">
              <w:rPr>
                <w:rFonts w:ascii="Times New Roman" w:eastAsia="Calibri" w:hAnsi="Times New Roman" w:cs="Times New Roman"/>
                <w:sz w:val="24"/>
                <w:szCs w:val="24"/>
              </w:rPr>
              <w:t xml:space="preserve">повышение боеготовности </w:t>
            </w:r>
            <w:r w:rsidRPr="005A2A39">
              <w:rPr>
                <w:rFonts w:ascii="Times New Roman" w:hAnsi="Times New Roman" w:cs="Times New Roman"/>
                <w:sz w:val="24"/>
                <w:szCs w:val="24"/>
              </w:rPr>
              <w:t xml:space="preserve">добровольной пожарной дружины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ind w:right="-2"/>
              <w:rPr>
                <w:rFonts w:ascii="Times New Roman" w:hAnsi="Times New Roman" w:cs="Times New Roman"/>
                <w:sz w:val="24"/>
                <w:szCs w:val="24"/>
              </w:rPr>
            </w:pPr>
            <w:r w:rsidRPr="005A2A39">
              <w:rPr>
                <w:rFonts w:ascii="Times New Roman" w:hAnsi="Times New Roman" w:cs="Times New Roman"/>
                <w:sz w:val="24"/>
                <w:szCs w:val="24"/>
              </w:rPr>
              <w:t>-оперативность пожаротушения;</w:t>
            </w:r>
          </w:p>
        </w:tc>
      </w:tr>
    </w:tbl>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w:t>
      </w:r>
      <w:r>
        <w:rPr>
          <w:rFonts w:ascii="Times New Roman" w:hAnsi="Times New Roman" w:cs="Times New Roman"/>
          <w:b/>
          <w:sz w:val="24"/>
          <w:szCs w:val="24"/>
          <w:u w:val="single"/>
        </w:rPr>
        <w:t xml:space="preserve"> </w:t>
      </w:r>
      <w:r w:rsidRPr="005A2A39">
        <w:rPr>
          <w:rFonts w:ascii="Times New Roman" w:hAnsi="Times New Roman" w:cs="Times New Roman"/>
          <w:b/>
          <w:sz w:val="24"/>
          <w:szCs w:val="24"/>
          <w:u w:val="single"/>
        </w:rPr>
        <w:t>Цель и задачи подпрограммы, целевые показатели подпрограммы, сроки реализации;</w:t>
      </w:r>
    </w:p>
    <w:p w:rsidR="00276E99" w:rsidRDefault="00276E99" w:rsidP="00276E99">
      <w:pPr>
        <w:widowControl w:val="0"/>
        <w:autoSpaceDE w:val="0"/>
        <w:autoSpaceDN w:val="0"/>
        <w:adjustRightInd w:val="0"/>
        <w:spacing w:after="0" w:line="240" w:lineRule="auto"/>
        <w:ind w:right="-2" w:firstLine="709"/>
        <w:rPr>
          <w:rFonts w:ascii="Times New Roman" w:hAnsi="Times New Roman" w:cs="Times New Roman"/>
          <w:b/>
          <w:sz w:val="24"/>
          <w:szCs w:val="24"/>
        </w:rPr>
      </w:pPr>
    </w:p>
    <w:p w:rsidR="00276E99" w:rsidRPr="005A2A39" w:rsidRDefault="00276E99" w:rsidP="00276E99">
      <w:pPr>
        <w:widowControl w:val="0"/>
        <w:autoSpaceDE w:val="0"/>
        <w:autoSpaceDN w:val="0"/>
        <w:adjustRightInd w:val="0"/>
        <w:spacing w:after="0" w:line="240" w:lineRule="auto"/>
        <w:ind w:right="-2" w:firstLine="709"/>
        <w:rPr>
          <w:rFonts w:ascii="Times New Roman" w:hAnsi="Times New Roman" w:cs="Times New Roman"/>
          <w:color w:val="000000"/>
          <w:sz w:val="24"/>
          <w:szCs w:val="24"/>
        </w:rPr>
      </w:pPr>
      <w:r w:rsidRPr="005A2A39">
        <w:rPr>
          <w:rFonts w:ascii="Times New Roman" w:hAnsi="Times New Roman" w:cs="Times New Roman"/>
          <w:b/>
          <w:sz w:val="24"/>
          <w:szCs w:val="24"/>
        </w:rPr>
        <w:t>Целью подпрограммы</w:t>
      </w:r>
      <w:r>
        <w:rPr>
          <w:rFonts w:ascii="Times New Roman" w:hAnsi="Times New Roman" w:cs="Times New Roman"/>
          <w:b/>
          <w:sz w:val="24"/>
          <w:szCs w:val="24"/>
        </w:rPr>
        <w:t xml:space="preserve"> </w:t>
      </w:r>
      <w:r w:rsidRPr="00784364">
        <w:rPr>
          <w:rFonts w:ascii="Times New Roman" w:hAnsi="Times New Roman" w:cs="Times New Roman"/>
          <w:b/>
          <w:sz w:val="24"/>
          <w:szCs w:val="24"/>
        </w:rPr>
        <w:t>являетс</w:t>
      </w:r>
      <w:r w:rsidRPr="005A2A39">
        <w:rPr>
          <w:rFonts w:ascii="Times New Roman" w:hAnsi="Times New Roman" w:cs="Times New Roman"/>
          <w:sz w:val="24"/>
          <w:szCs w:val="24"/>
        </w:rPr>
        <w:t>я:</w:t>
      </w:r>
      <w:r>
        <w:rPr>
          <w:rFonts w:ascii="Times New Roman" w:hAnsi="Times New Roman" w:cs="Times New Roman"/>
          <w:sz w:val="24"/>
          <w:szCs w:val="24"/>
        </w:rPr>
        <w:t xml:space="preserve"> </w:t>
      </w:r>
      <w:r w:rsidRPr="005A2A39">
        <w:rPr>
          <w:rFonts w:ascii="Times New Roman" w:hAnsi="Times New Roman" w:cs="Times New Roman"/>
          <w:sz w:val="24"/>
          <w:szCs w:val="24"/>
        </w:rPr>
        <w:t xml:space="preserve">обеспечение необходимых условий для укрепления пожарной безопасности, защиты жизни и здоровья граждан, проживающих на территории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r w:rsidRPr="005A2A39">
        <w:rPr>
          <w:rFonts w:ascii="Times New Roman" w:hAnsi="Times New Roman" w:cs="Times New Roman"/>
          <w:color w:val="000000"/>
          <w:sz w:val="24"/>
          <w:szCs w:val="24"/>
        </w:rPr>
        <w:t xml:space="preserve"> Так как</w:t>
      </w:r>
      <w:r>
        <w:rPr>
          <w:rFonts w:ascii="Times New Roman" w:hAnsi="Times New Roman" w:cs="Times New Roman"/>
          <w:color w:val="000000"/>
          <w:sz w:val="24"/>
          <w:szCs w:val="24"/>
        </w:rPr>
        <w:t xml:space="preserve"> </w:t>
      </w:r>
      <w:r w:rsidRPr="005A2A39">
        <w:rPr>
          <w:rFonts w:ascii="Times New Roman" w:hAnsi="Times New Roman" w:cs="Times New Roman"/>
          <w:color w:val="000000"/>
          <w:sz w:val="24"/>
          <w:szCs w:val="24"/>
        </w:rPr>
        <w:t xml:space="preserve">в статистике чрезвычайных ситуаций, пожары, на территории </w:t>
      </w:r>
      <w:r>
        <w:rPr>
          <w:rFonts w:ascii="Times New Roman" w:hAnsi="Times New Roman" w:cs="Times New Roman"/>
          <w:color w:val="000000"/>
          <w:sz w:val="24"/>
          <w:szCs w:val="24"/>
        </w:rPr>
        <w:t>Едогонского</w:t>
      </w:r>
      <w:r w:rsidRPr="005A2A39">
        <w:rPr>
          <w:rFonts w:ascii="Times New Roman" w:hAnsi="Times New Roman" w:cs="Times New Roman"/>
          <w:color w:val="000000"/>
          <w:sz w:val="24"/>
          <w:szCs w:val="24"/>
        </w:rPr>
        <w:t xml:space="preserve"> сельского поселения,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w:t>
      </w:r>
      <w:r w:rsidRPr="005A2A39">
        <w:rPr>
          <w:rFonts w:ascii="Times New Roman" w:hAnsi="Times New Roman" w:cs="Times New Roman"/>
          <w:sz w:val="24"/>
          <w:szCs w:val="24"/>
        </w:rPr>
        <w:t xml:space="preserve">Обеспечение мер пожарной безопасности является одним их важных вопросов сельского поселения. </w:t>
      </w:r>
    </w:p>
    <w:p w:rsidR="00276E99" w:rsidRPr="005A2A39" w:rsidRDefault="00276E99" w:rsidP="00276E99">
      <w:pPr>
        <w:spacing w:after="0" w:line="240" w:lineRule="auto"/>
        <w:ind w:right="-2" w:firstLine="709"/>
        <w:rPr>
          <w:rFonts w:ascii="Times New Roman" w:hAnsi="Times New Roman" w:cs="Times New Roman"/>
          <w:sz w:val="24"/>
          <w:szCs w:val="24"/>
        </w:rPr>
      </w:pPr>
      <w:r w:rsidRPr="00784364">
        <w:rPr>
          <w:rFonts w:ascii="Times New Roman" w:hAnsi="Times New Roman" w:cs="Times New Roman"/>
          <w:b/>
          <w:sz w:val="24"/>
          <w:szCs w:val="24"/>
        </w:rPr>
        <w:t>Для реализации поставленной цели необходимо решение следующих зада</w:t>
      </w:r>
      <w:r w:rsidRPr="005A2A39">
        <w:rPr>
          <w:rFonts w:ascii="Times New Roman" w:hAnsi="Times New Roman" w:cs="Times New Roman"/>
          <w:sz w:val="24"/>
          <w:szCs w:val="24"/>
        </w:rPr>
        <w:t>ч:</w:t>
      </w:r>
    </w:p>
    <w:p w:rsidR="00276E99" w:rsidRPr="005A2A39" w:rsidRDefault="00276E99" w:rsidP="00276E99">
      <w:pPr>
        <w:spacing w:after="0" w:line="240" w:lineRule="auto"/>
        <w:ind w:right="-2" w:firstLine="709"/>
        <w:rPr>
          <w:rFonts w:ascii="Times New Roman" w:hAnsi="Times New Roman" w:cs="Times New Roman"/>
          <w:b/>
          <w:sz w:val="24"/>
          <w:szCs w:val="24"/>
        </w:rPr>
      </w:pPr>
      <w:r w:rsidRPr="005A2A39">
        <w:rPr>
          <w:rFonts w:ascii="Times New Roman" w:hAnsi="Times New Roman" w:cs="Times New Roman"/>
          <w:sz w:val="24"/>
          <w:szCs w:val="24"/>
        </w:rPr>
        <w:t>-Создание резерва материальных ресурсов для предупреждения и ликвидации чрезвычайных ситуаций;</w:t>
      </w:r>
    </w:p>
    <w:p w:rsidR="00276E99" w:rsidRPr="005A2A39" w:rsidRDefault="00276E99" w:rsidP="00276E99">
      <w:pPr>
        <w:pStyle w:val="af4"/>
        <w:spacing w:before="0" w:after="0"/>
        <w:ind w:right="-2" w:firstLine="709"/>
        <w:jc w:val="both"/>
        <w:rPr>
          <w:color w:val="000000"/>
        </w:rPr>
      </w:pPr>
      <w:r w:rsidRPr="005A2A39">
        <w:t>-Обеспечение надлежащего состояния источников противопожарного водоснабжения</w:t>
      </w:r>
      <w:r>
        <w:t xml:space="preserve"> </w:t>
      </w:r>
      <w:r w:rsidRPr="005A2A39">
        <w:t>и</w:t>
      </w:r>
      <w:r>
        <w:t xml:space="preserve"> </w:t>
      </w:r>
      <w:r w:rsidRPr="005A2A39">
        <w:t>минерализованных полос</w:t>
      </w:r>
      <w:r w:rsidRPr="005A2A39">
        <w:rPr>
          <w:color w:val="000000"/>
        </w:rPr>
        <w:t>;</w:t>
      </w:r>
    </w:p>
    <w:p w:rsidR="00276E99" w:rsidRPr="005A2A39" w:rsidRDefault="00276E99" w:rsidP="00276E99">
      <w:pPr>
        <w:spacing w:after="0"/>
        <w:ind w:right="-2" w:firstLine="709"/>
        <w:rPr>
          <w:rFonts w:ascii="Times New Roman" w:hAnsi="Times New Roman" w:cs="Times New Roman"/>
          <w:b/>
          <w:sz w:val="24"/>
          <w:szCs w:val="24"/>
        </w:rPr>
      </w:pPr>
      <w:r>
        <w:rPr>
          <w:rFonts w:ascii="Times New Roman" w:hAnsi="Times New Roman" w:cs="Times New Roman"/>
          <w:b/>
          <w:sz w:val="24"/>
          <w:szCs w:val="24"/>
        </w:rPr>
        <w:t>Оценкой выполнения поставленных задач будут следующие ц</w:t>
      </w:r>
      <w:r w:rsidRPr="005A2A39">
        <w:rPr>
          <w:rFonts w:ascii="Times New Roman" w:hAnsi="Times New Roman" w:cs="Times New Roman"/>
          <w:b/>
          <w:sz w:val="24"/>
          <w:szCs w:val="24"/>
        </w:rPr>
        <w:t xml:space="preserve">елевые показатели </w:t>
      </w:r>
    </w:p>
    <w:p w:rsidR="00276E99" w:rsidRPr="005A2A39" w:rsidRDefault="00276E99" w:rsidP="00276E99">
      <w:pPr>
        <w:spacing w:after="0" w:line="240" w:lineRule="auto"/>
        <w:ind w:right="-2" w:firstLine="709"/>
        <w:rPr>
          <w:rFonts w:ascii="Times New Roman" w:hAnsi="Times New Roman" w:cs="Times New Roman"/>
          <w:sz w:val="24"/>
          <w:szCs w:val="24"/>
        </w:rPr>
      </w:pPr>
      <w:r>
        <w:rPr>
          <w:rFonts w:ascii="Times New Roman" w:hAnsi="Times New Roman" w:cs="Times New Roman"/>
          <w:sz w:val="24"/>
          <w:szCs w:val="24"/>
        </w:rPr>
        <w:t>-.</w:t>
      </w:r>
      <w:r w:rsidRPr="005A2A39">
        <w:rPr>
          <w:rFonts w:ascii="Times New Roman" w:hAnsi="Times New Roman" w:cs="Times New Roman"/>
          <w:sz w:val="24"/>
          <w:szCs w:val="24"/>
        </w:rPr>
        <w:t>количества пожаров на территории сельского поселения</w:t>
      </w:r>
    </w:p>
    <w:p w:rsidR="00276E99" w:rsidRDefault="00276E99" w:rsidP="00276E99">
      <w:pPr>
        <w:spacing w:after="0" w:line="240" w:lineRule="auto"/>
        <w:ind w:right="-2" w:firstLine="709"/>
        <w:rPr>
          <w:rFonts w:ascii="Times New Roman" w:hAnsi="Times New Roman" w:cs="Times New Roman"/>
          <w:sz w:val="24"/>
          <w:szCs w:val="24"/>
        </w:rPr>
      </w:pPr>
      <w:r w:rsidRPr="005A2A39">
        <w:rPr>
          <w:rFonts w:ascii="Times New Roman" w:hAnsi="Times New Roman" w:cs="Times New Roman"/>
          <w:sz w:val="24"/>
          <w:szCs w:val="24"/>
        </w:rPr>
        <w:t>-оснащение команды ДПД необходимыми средствами для тушения пожаров</w:t>
      </w:r>
    </w:p>
    <w:p w:rsidR="00276E99" w:rsidRPr="005A2A39" w:rsidRDefault="00276E99" w:rsidP="00276E99">
      <w:pPr>
        <w:spacing w:after="0" w:line="240" w:lineRule="auto"/>
        <w:ind w:right="-2" w:firstLine="709"/>
        <w:rPr>
          <w:rFonts w:ascii="Times New Roman" w:hAnsi="Times New Roman" w:cs="Times New Roman"/>
          <w:sz w:val="24"/>
          <w:szCs w:val="24"/>
        </w:rPr>
      </w:pPr>
      <w:r>
        <w:rPr>
          <w:rFonts w:ascii="Times New Roman" w:hAnsi="Times New Roman" w:cs="Times New Roman"/>
          <w:sz w:val="24"/>
          <w:szCs w:val="24"/>
        </w:rPr>
        <w:t>-снижение ущерба от пожаров;</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sz w:val="24"/>
          <w:szCs w:val="24"/>
        </w:rPr>
      </w:pPr>
      <w:r w:rsidRPr="005A2A39">
        <w:rPr>
          <w:rFonts w:ascii="Times New Roman" w:hAnsi="Times New Roman" w:cs="Times New Roman"/>
          <w:b/>
          <w:sz w:val="24"/>
          <w:szCs w:val="24"/>
        </w:rPr>
        <w:t>Сроки реализации подпрограммы:</w:t>
      </w:r>
      <w:r w:rsidRPr="005A2A39">
        <w:rPr>
          <w:rFonts w:ascii="Times New Roman" w:hAnsi="Times New Roman" w:cs="Times New Roman"/>
          <w:sz w:val="24"/>
          <w:szCs w:val="24"/>
        </w:rPr>
        <w:t xml:space="preserve"> 2018-2022гг</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w:t>
      </w:r>
      <w:r w:rsidRPr="005A2A39">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40" w:lineRule="auto"/>
        <w:ind w:right="-2" w:firstLine="709"/>
        <w:rPr>
          <w:rFonts w:ascii="Times New Roman" w:hAnsi="Times New Roman" w:cs="Times New Roman"/>
          <w:sz w:val="24"/>
          <w:szCs w:val="24"/>
        </w:rPr>
      </w:pPr>
      <w:r w:rsidRPr="005A2A39">
        <w:rPr>
          <w:rFonts w:ascii="Times New Roman" w:hAnsi="Times New Roman" w:cs="Times New Roman"/>
          <w:sz w:val="24"/>
          <w:szCs w:val="24"/>
        </w:rPr>
        <w:t>- Приобретение и оборудования и материалов</w:t>
      </w:r>
      <w:r>
        <w:rPr>
          <w:rFonts w:ascii="Times New Roman" w:hAnsi="Times New Roman" w:cs="Times New Roman"/>
          <w:sz w:val="24"/>
          <w:szCs w:val="24"/>
        </w:rPr>
        <w:t xml:space="preserve"> </w:t>
      </w:r>
      <w:r w:rsidRPr="005A2A39">
        <w:rPr>
          <w:rFonts w:ascii="Times New Roman" w:hAnsi="Times New Roman" w:cs="Times New Roman"/>
          <w:sz w:val="24"/>
          <w:szCs w:val="24"/>
        </w:rPr>
        <w:t>для пожарной безопасности;</w:t>
      </w:r>
    </w:p>
    <w:p w:rsidR="00276E99" w:rsidRPr="005A2A39" w:rsidRDefault="00276E99" w:rsidP="00276E99">
      <w:pPr>
        <w:widowControl w:val="0"/>
        <w:autoSpaceDE w:val="0"/>
        <w:autoSpaceDN w:val="0"/>
        <w:adjustRightInd w:val="0"/>
        <w:spacing w:after="0" w:line="240" w:lineRule="auto"/>
        <w:ind w:right="-2" w:firstLine="709"/>
        <w:rPr>
          <w:rFonts w:ascii="Times New Roman" w:hAnsi="Times New Roman" w:cs="Times New Roman"/>
          <w:sz w:val="24"/>
          <w:szCs w:val="24"/>
        </w:rPr>
      </w:pPr>
      <w:r w:rsidRPr="005A2A39">
        <w:rPr>
          <w:rFonts w:ascii="Times New Roman" w:hAnsi="Times New Roman" w:cs="Times New Roman"/>
          <w:sz w:val="24"/>
          <w:szCs w:val="24"/>
        </w:rPr>
        <w:t>- Создание и ежегодное обновление минерализованных</w:t>
      </w:r>
      <w:r>
        <w:rPr>
          <w:rFonts w:ascii="Times New Roman" w:hAnsi="Times New Roman" w:cs="Times New Roman"/>
          <w:sz w:val="24"/>
          <w:szCs w:val="24"/>
        </w:rPr>
        <w:t xml:space="preserve"> </w:t>
      </w:r>
      <w:r w:rsidRPr="005A2A39">
        <w:rPr>
          <w:rFonts w:ascii="Times New Roman" w:hAnsi="Times New Roman" w:cs="Times New Roman"/>
          <w:sz w:val="24"/>
          <w:szCs w:val="24"/>
        </w:rPr>
        <w:t>полос;</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Cs/>
          <w:sz w:val="24"/>
          <w:szCs w:val="24"/>
        </w:rPr>
      </w:pPr>
      <w:r w:rsidRPr="005A2A39">
        <w:rPr>
          <w:rFonts w:ascii="Times New Roman" w:hAnsi="Times New Roman" w:cs="Times New Roman"/>
          <w:sz w:val="24"/>
          <w:szCs w:val="24"/>
        </w:rPr>
        <w:t xml:space="preserve">- Приобретение и установка </w:t>
      </w:r>
      <w:r w:rsidRPr="005A2A39">
        <w:rPr>
          <w:rFonts w:ascii="Times New Roman" w:hAnsi="Times New Roman" w:cs="Times New Roman"/>
          <w:bCs/>
          <w:sz w:val="24"/>
          <w:szCs w:val="24"/>
        </w:rPr>
        <w:t>резервуаров</w:t>
      </w:r>
      <w:r>
        <w:rPr>
          <w:rFonts w:ascii="Times New Roman" w:hAnsi="Times New Roman" w:cs="Times New Roman"/>
          <w:bCs/>
          <w:sz w:val="24"/>
          <w:szCs w:val="24"/>
        </w:rPr>
        <w:t xml:space="preserve"> </w:t>
      </w:r>
      <w:r w:rsidRPr="005A2A39">
        <w:rPr>
          <w:rFonts w:ascii="Times New Roman" w:hAnsi="Times New Roman" w:cs="Times New Roman"/>
          <w:bCs/>
          <w:sz w:val="24"/>
          <w:szCs w:val="24"/>
        </w:rPr>
        <w:t>с противопожарным запасом воды;</w:t>
      </w:r>
    </w:p>
    <w:p w:rsidR="00276E9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Перечень основных мероприятий подпрограммы представлен в Приложении </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sz w:val="24"/>
          <w:szCs w:val="24"/>
        </w:rPr>
      </w:pPr>
      <w:r w:rsidRPr="005A2A39">
        <w:rPr>
          <w:rFonts w:ascii="Times New Roman" w:hAnsi="Times New Roman" w:cs="Times New Roman"/>
          <w:sz w:val="24"/>
          <w:szCs w:val="24"/>
        </w:rPr>
        <w:t>№ 2 к муниципальной программе</w:t>
      </w: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w:t>
      </w:r>
      <w:r>
        <w:rPr>
          <w:rFonts w:ascii="Times New Roman" w:hAnsi="Times New Roman" w:cs="Times New Roman"/>
          <w:b/>
          <w:sz w:val="24"/>
          <w:szCs w:val="24"/>
          <w:u w:val="single"/>
        </w:rPr>
        <w:t xml:space="preserve"> </w:t>
      </w:r>
      <w:r w:rsidRPr="005A2A39">
        <w:rPr>
          <w:rFonts w:ascii="Times New Roman" w:hAnsi="Times New Roman" w:cs="Times New Roman"/>
          <w:b/>
          <w:sz w:val="24"/>
          <w:szCs w:val="24"/>
          <w:u w:val="single"/>
        </w:rPr>
        <w:t>Меры муниципального регулирования, направленные на достижение цели и задач подпрограммы;</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5A2A39">
        <w:rPr>
          <w:rFonts w:ascii="Times New Roman" w:hAnsi="Times New Roman" w:cs="Times New Roman"/>
          <w:sz w:val="24"/>
          <w:szCs w:val="24"/>
        </w:rPr>
        <w:t>образования.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lastRenderedPageBreak/>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Нормативно-правовая база для Программы сформирована и не изменяется.</w:t>
      </w:r>
    </w:p>
    <w:p w:rsidR="00276E99" w:rsidRPr="005A2A39" w:rsidRDefault="00276E99" w:rsidP="00276E99">
      <w:pPr>
        <w:pStyle w:val="a7"/>
        <w:ind w:firstLine="709"/>
        <w:jc w:val="both"/>
      </w:pPr>
      <w:r w:rsidRPr="005A2A39">
        <w:t>Организационная структура управления Программой базируется на существующей схеме исполнительной власти</w:t>
      </w:r>
      <w:r>
        <w:t xml:space="preserve"> Едогонского</w:t>
      </w:r>
      <w:r w:rsidRPr="005A2A39">
        <w:t xml:space="preserve"> сельского поселения. </w:t>
      </w:r>
    </w:p>
    <w:p w:rsidR="00276E99" w:rsidRPr="005A2A39" w:rsidRDefault="00276E99" w:rsidP="00276E99">
      <w:pPr>
        <w:pStyle w:val="a7"/>
        <w:ind w:firstLine="709"/>
        <w:jc w:val="both"/>
      </w:pPr>
      <w:r w:rsidRPr="005A2A39">
        <w:t>Общее руководство Программой осуществляет глава поселения, в функции которого</w:t>
      </w:r>
      <w:r>
        <w:t xml:space="preserve"> </w:t>
      </w:r>
      <w:r w:rsidRPr="005A2A39">
        <w:t>входит определение приоритетов, постановка оперативных и краткосрочных целей Программы.</w:t>
      </w:r>
    </w:p>
    <w:p w:rsidR="00276E99" w:rsidRPr="005A2A39" w:rsidRDefault="00276E99" w:rsidP="00276E99">
      <w:pPr>
        <w:pStyle w:val="a7"/>
        <w:ind w:firstLine="709"/>
        <w:jc w:val="both"/>
      </w:pPr>
      <w:r w:rsidRPr="005A2A39">
        <w:t>Программные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 xml:space="preserve">Программа может быть дополнена новыми мероприятиями с обоснованием объемов и источников финансирования. </w:t>
      </w:r>
    </w:p>
    <w:p w:rsidR="00276E99" w:rsidRPr="005A2A39" w:rsidRDefault="00276E99" w:rsidP="00276E99">
      <w:pPr>
        <w:pStyle w:val="a7"/>
        <w:ind w:left="-567" w:firstLine="567"/>
        <w:jc w:val="both"/>
        <w:rPr>
          <w:b/>
        </w:rPr>
      </w:pPr>
    </w:p>
    <w:p w:rsidR="00276E99" w:rsidRPr="005A2A39" w:rsidRDefault="00276E99" w:rsidP="00276E99">
      <w:pPr>
        <w:pStyle w:val="a7"/>
        <w:ind w:firstLine="567"/>
        <w:jc w:val="center"/>
        <w:rPr>
          <w:b/>
          <w:u w:val="single"/>
        </w:rPr>
      </w:pPr>
      <w:r w:rsidRPr="005A2A39">
        <w:rPr>
          <w:b/>
        </w:rPr>
        <w:t>Раздел. 4</w:t>
      </w:r>
      <w:r w:rsidRPr="005A2A39">
        <w:rPr>
          <w:b/>
          <w:u w:val="single"/>
        </w:rPr>
        <w:t>Ресурсное обеспечение муниципальной подпрограммы</w:t>
      </w:r>
    </w:p>
    <w:p w:rsidR="00276E99" w:rsidRPr="0091356D"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Информация о ресурсном </w:t>
      </w:r>
      <w:hyperlink r:id="rId14" w:history="1">
        <w:r w:rsidRPr="005A2A39">
          <w:rPr>
            <w:rFonts w:ascii="Times New Roman" w:hAnsi="Times New Roman" w:cs="Times New Roman"/>
            <w:sz w:val="24"/>
            <w:szCs w:val="24"/>
          </w:rPr>
          <w:t>обеспечении</w:t>
        </w:r>
      </w:hyperlink>
      <w:r w:rsidRPr="005A2A39">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представлена в приложении № 3 к муниципальной программе.</w:t>
      </w:r>
    </w:p>
    <w:p w:rsidR="00276E9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276E99" w:rsidRPr="005A2A39" w:rsidRDefault="00276E99" w:rsidP="00276E99">
      <w:pPr>
        <w:widowControl w:val="0"/>
        <w:tabs>
          <w:tab w:val="left" w:pos="142"/>
          <w:tab w:val="left" w:pos="1276"/>
        </w:tabs>
        <w:spacing w:after="0" w:line="240" w:lineRule="auto"/>
        <w:ind w:firstLine="709"/>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spacing w:after="0" w:line="240" w:lineRule="auto"/>
        <w:ind w:firstLine="709"/>
        <w:jc w:val="center"/>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 xml:space="preserve"> Сведения об участии в подпрограмме</w:t>
      </w:r>
      <w:r>
        <w:rPr>
          <w:rFonts w:ascii="Times New Roman" w:eastAsia="Calibri" w:hAnsi="Times New Roman" w:cs="Times New Roman"/>
          <w:b/>
          <w:kern w:val="36"/>
          <w:sz w:val="24"/>
          <w:szCs w:val="24"/>
        </w:rPr>
        <w:t xml:space="preserve"> </w:t>
      </w:r>
      <w:r w:rsidRPr="005A2A39">
        <w:rPr>
          <w:rFonts w:ascii="Times New Roman" w:eastAsia="Calibri" w:hAnsi="Times New Roman" w:cs="Times New Roman"/>
          <w:b/>
          <w:kern w:val="36"/>
          <w:sz w:val="24"/>
          <w:szCs w:val="24"/>
        </w:rPr>
        <w:t>государственных внебюджетных фондов</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firstLine="709"/>
        <w:jc w:val="center"/>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p>
    <w:p w:rsidR="00276E9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ПАСПОРТ ПОДПРОГРАММЫ </w:t>
      </w:r>
    </w:p>
    <w:p w:rsidR="00276E99" w:rsidRPr="005A2A39" w:rsidRDefault="00276E99" w:rsidP="00276E9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A2A39">
        <w:rPr>
          <w:rFonts w:ascii="Times New Roman" w:hAnsi="Times New Roman" w:cs="Times New Roman"/>
          <w:b/>
          <w:i/>
          <w:color w:val="000000"/>
          <w:sz w:val="24"/>
          <w:szCs w:val="24"/>
        </w:rPr>
        <w:t>«</w:t>
      </w:r>
      <w:r w:rsidRPr="005A2A39">
        <w:rPr>
          <w:rFonts w:ascii="Times New Roman" w:hAnsi="Times New Roman" w:cs="Times New Roman"/>
          <w:b/>
          <w:sz w:val="24"/>
          <w:szCs w:val="24"/>
        </w:rPr>
        <w:t xml:space="preserve">Развитие культуры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p>
    <w:p w:rsidR="00276E99" w:rsidRPr="005A2A39" w:rsidRDefault="00276E99" w:rsidP="00276E99">
      <w:pPr>
        <w:pStyle w:val="ConsPlusNonformat"/>
        <w:ind w:hanging="21"/>
        <w:jc w:val="center"/>
        <w:rPr>
          <w:rFonts w:ascii="Times New Roman" w:hAnsi="Times New Roman" w:cs="Times New Roman"/>
          <w:sz w:val="24"/>
          <w:szCs w:val="24"/>
        </w:rPr>
      </w:pPr>
      <w:r w:rsidRPr="005A2A39">
        <w:rPr>
          <w:rFonts w:ascii="Times New Roman" w:hAnsi="Times New Roman" w:cs="Times New Roman"/>
          <w:sz w:val="24"/>
          <w:szCs w:val="24"/>
        </w:rPr>
        <w:t>муниципальной программы</w:t>
      </w:r>
    </w:p>
    <w:p w:rsidR="00276E99" w:rsidRPr="005A2A39" w:rsidRDefault="00276E99" w:rsidP="00276E99">
      <w:pPr>
        <w:pStyle w:val="ConsPlusNonformat"/>
        <w:ind w:hanging="21"/>
        <w:jc w:val="center"/>
        <w:rPr>
          <w:rFonts w:ascii="Times New Roman" w:hAnsi="Times New Roman" w:cs="Times New Roman"/>
          <w:sz w:val="24"/>
          <w:szCs w:val="24"/>
          <w:u w:val="single"/>
        </w:rPr>
      </w:pPr>
      <w:r w:rsidRPr="005A2A39">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276E99" w:rsidRPr="005A2A39" w:rsidRDefault="00276E99" w:rsidP="00276E99">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 (далее соответственно – подпрограмма ,муниципальная программа)</w:t>
      </w:r>
    </w:p>
    <w:p w:rsidR="00276E99" w:rsidRPr="005A2A39" w:rsidRDefault="00276E99" w:rsidP="00276E99">
      <w:pPr>
        <w:widowControl w:val="0"/>
        <w:autoSpaceDE w:val="0"/>
        <w:autoSpaceDN w:val="0"/>
        <w:adjustRightInd w:val="0"/>
        <w:spacing w:after="0" w:line="240" w:lineRule="auto"/>
        <w:jc w:val="both"/>
        <w:rPr>
          <w:rFonts w:ascii="Times New Roman" w:hAnsi="Times New Roman" w:cs="Times New Roman"/>
          <w:sz w:val="24"/>
          <w:szCs w:val="24"/>
        </w:rPr>
      </w:pPr>
    </w:p>
    <w:tbl>
      <w:tblPr>
        <w:tblW w:w="5550" w:type="pct"/>
        <w:tblInd w:w="-647" w:type="dxa"/>
        <w:tblCellMar>
          <w:top w:w="75" w:type="dxa"/>
          <w:left w:w="0" w:type="dxa"/>
          <w:bottom w:w="75" w:type="dxa"/>
          <w:right w:w="0" w:type="dxa"/>
        </w:tblCellMar>
        <w:tblLook w:val="0000"/>
      </w:tblPr>
      <w:tblGrid>
        <w:gridCol w:w="4264"/>
        <w:gridCol w:w="6258"/>
      </w:tblGrid>
      <w:tr w:rsidR="00276E99" w:rsidRPr="005A2A39" w:rsidTr="00881405">
        <w:trPr>
          <w:trHeight w:val="455"/>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муниципальной 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pStyle w:val="ConsPlusNonformat"/>
              <w:ind w:right="-2" w:hanging="21"/>
              <w:jc w:val="center"/>
              <w:rPr>
                <w:rFonts w:ascii="Times New Roman" w:hAnsi="Times New Roman" w:cs="Times New Roman"/>
                <w:b/>
                <w:sz w:val="24"/>
                <w:szCs w:val="24"/>
              </w:rPr>
            </w:pPr>
            <w:r w:rsidRPr="005A2A39">
              <w:rPr>
                <w:rFonts w:ascii="Times New Roman" w:hAnsi="Times New Roman" w:cs="Times New Roman"/>
                <w:b/>
                <w:sz w:val="24"/>
                <w:szCs w:val="24"/>
              </w:rPr>
              <w:t>Социально-экономическое развитие территории сельского поселения</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Наименование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b/>
                <w:i/>
                <w:color w:val="000000"/>
                <w:sz w:val="24"/>
                <w:szCs w:val="24"/>
              </w:rPr>
              <w:t>«</w:t>
            </w:r>
            <w:proofErr w:type="spellStart"/>
            <w:r w:rsidRPr="005A2A39">
              <w:rPr>
                <w:rFonts w:ascii="Times New Roman" w:hAnsi="Times New Roman" w:cs="Times New Roman"/>
                <w:b/>
                <w:sz w:val="24"/>
                <w:szCs w:val="24"/>
              </w:rPr>
              <w:t>Развитиекультуры</w:t>
            </w:r>
            <w:proofErr w:type="spellEnd"/>
            <w:r w:rsidRPr="005A2A39">
              <w:rPr>
                <w:rFonts w:ascii="Times New Roman" w:hAnsi="Times New Roman" w:cs="Times New Roman"/>
                <w:b/>
                <w:sz w:val="24"/>
                <w:szCs w:val="24"/>
              </w:rPr>
              <w:t xml:space="preserve"> и спорта на территории </w:t>
            </w:r>
            <w:r>
              <w:rPr>
                <w:rFonts w:ascii="Times New Roman" w:hAnsi="Times New Roman" w:cs="Times New Roman"/>
                <w:b/>
                <w:sz w:val="24"/>
                <w:szCs w:val="24"/>
              </w:rPr>
              <w:t>Едогонского</w:t>
            </w:r>
            <w:r w:rsidRPr="005A2A39">
              <w:rPr>
                <w:rFonts w:ascii="Times New Roman" w:hAnsi="Times New Roman" w:cs="Times New Roman"/>
                <w:b/>
                <w:sz w:val="24"/>
                <w:szCs w:val="24"/>
              </w:rPr>
              <w:t xml:space="preserve"> сельского поселения</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Ответственный исполнитель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5A2A39">
              <w:rPr>
                <w:rFonts w:ascii="Times New Roman" w:hAnsi="Times New Roman" w:cs="Times New Roman"/>
                <w:sz w:val="24"/>
                <w:szCs w:val="24"/>
              </w:rPr>
              <w:t>ДиректорМКУК</w:t>
            </w:r>
            <w:proofErr w:type="spellEnd"/>
            <w:r w:rsidRPr="005A2A39">
              <w:rPr>
                <w:rFonts w:ascii="Times New Roman" w:hAnsi="Times New Roman" w:cs="Times New Roman"/>
                <w:sz w:val="24"/>
                <w:szCs w:val="24"/>
              </w:rPr>
              <w:t xml:space="preserve"> «</w:t>
            </w:r>
            <w:proofErr w:type="spellStart"/>
            <w:r w:rsidRPr="005A2A39">
              <w:rPr>
                <w:rFonts w:ascii="Times New Roman" w:hAnsi="Times New Roman" w:cs="Times New Roman"/>
                <w:sz w:val="24"/>
                <w:szCs w:val="24"/>
              </w:rPr>
              <w:t>Культурно-досуговый</w:t>
            </w:r>
            <w:proofErr w:type="spellEnd"/>
            <w:r w:rsidRPr="005A2A39">
              <w:rPr>
                <w:rFonts w:ascii="Times New Roman" w:hAnsi="Times New Roman" w:cs="Times New Roman"/>
                <w:sz w:val="24"/>
                <w:szCs w:val="24"/>
              </w:rPr>
              <w:t xml:space="preserve"> центр с.</w:t>
            </w:r>
            <w:r>
              <w:rPr>
                <w:rFonts w:ascii="Times New Roman" w:hAnsi="Times New Roman" w:cs="Times New Roman"/>
                <w:sz w:val="24"/>
                <w:szCs w:val="24"/>
              </w:rPr>
              <w:t>Едогон Зыбайлова О.П</w:t>
            </w:r>
            <w:r w:rsidRPr="005A2A39">
              <w:rPr>
                <w:rFonts w:ascii="Times New Roman" w:hAnsi="Times New Roman" w:cs="Times New Roman"/>
                <w:sz w:val="24"/>
                <w:szCs w:val="24"/>
              </w:rPr>
              <w:t>.</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Участники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МКУК «Культурно - </w:t>
            </w:r>
            <w:proofErr w:type="spellStart"/>
            <w:r w:rsidRPr="005A2A39">
              <w:rPr>
                <w:rFonts w:ascii="Times New Roman" w:hAnsi="Times New Roman" w:cs="Times New Roman"/>
                <w:sz w:val="24"/>
                <w:szCs w:val="24"/>
              </w:rPr>
              <w:t>досуговый</w:t>
            </w:r>
            <w:proofErr w:type="spellEnd"/>
            <w:r w:rsidRPr="005A2A39">
              <w:rPr>
                <w:rFonts w:ascii="Times New Roman" w:hAnsi="Times New Roman" w:cs="Times New Roman"/>
                <w:sz w:val="24"/>
                <w:szCs w:val="24"/>
              </w:rPr>
              <w:t xml:space="preserve"> центр с.</w:t>
            </w:r>
            <w:r>
              <w:rPr>
                <w:rFonts w:ascii="Times New Roman" w:hAnsi="Times New Roman" w:cs="Times New Roman"/>
                <w:sz w:val="24"/>
                <w:szCs w:val="24"/>
              </w:rPr>
              <w:t>Едогон</w:t>
            </w:r>
            <w:r w:rsidRPr="005A2A39">
              <w:rPr>
                <w:rFonts w:ascii="Times New Roman" w:hAnsi="Times New Roman" w:cs="Times New Roman"/>
                <w:sz w:val="24"/>
                <w:szCs w:val="24"/>
              </w:rPr>
              <w:t>»</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 xml:space="preserve">Создание условий для </w:t>
            </w:r>
            <w:r>
              <w:rPr>
                <w:rFonts w:ascii="Times New Roman" w:hAnsi="Times New Roman" w:cs="Times New Roman"/>
                <w:sz w:val="24"/>
                <w:szCs w:val="24"/>
              </w:rPr>
              <w:t xml:space="preserve">развитии </w:t>
            </w:r>
            <w:r w:rsidRPr="005A2A39">
              <w:rPr>
                <w:rFonts w:ascii="Times New Roman" w:hAnsi="Times New Roman" w:cs="Times New Roman"/>
                <w:sz w:val="24"/>
                <w:szCs w:val="24"/>
              </w:rPr>
              <w:t xml:space="preserve">культуры, физической культуры и массового спорта на территории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Задачи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A2A39">
              <w:rPr>
                <w:rFonts w:ascii="Times New Roman" w:hAnsi="Times New Roman" w:cs="Times New Roman"/>
                <w:sz w:val="24"/>
                <w:szCs w:val="24"/>
              </w:rPr>
              <w:t>Обеспечение деятельности</w:t>
            </w:r>
            <w:r>
              <w:rPr>
                <w:rFonts w:ascii="Times New Roman" w:hAnsi="Times New Roman" w:cs="Times New Roman"/>
                <w:sz w:val="24"/>
                <w:szCs w:val="24"/>
              </w:rPr>
              <w:t xml:space="preserve"> МКУК КДЦ с.Едогон.</w:t>
            </w:r>
          </w:p>
          <w:p w:rsidR="00276E99" w:rsidRPr="005A2A39" w:rsidRDefault="00276E99" w:rsidP="00881405">
            <w:pPr>
              <w:pStyle w:val="a4"/>
              <w:tabs>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2.У</w:t>
            </w:r>
            <w:r w:rsidRPr="005A2A39">
              <w:rPr>
                <w:rFonts w:ascii="Times New Roman" w:hAnsi="Times New Roman" w:cs="Times New Roman"/>
                <w:sz w:val="24"/>
                <w:szCs w:val="24"/>
              </w:rPr>
              <w:t>лучшение материальной базы</w:t>
            </w:r>
            <w:r>
              <w:rPr>
                <w:rFonts w:ascii="Times New Roman" w:hAnsi="Times New Roman" w:cs="Times New Roman"/>
                <w:sz w:val="24"/>
                <w:szCs w:val="24"/>
              </w:rPr>
              <w:t xml:space="preserve"> </w:t>
            </w:r>
            <w:r w:rsidRPr="005A2A39">
              <w:rPr>
                <w:rFonts w:ascii="Times New Roman" w:hAnsi="Times New Roman" w:cs="Times New Roman"/>
                <w:sz w:val="24"/>
                <w:szCs w:val="24"/>
              </w:rPr>
              <w:t>МКУК КДЦ с.</w:t>
            </w:r>
            <w:r>
              <w:rPr>
                <w:rFonts w:ascii="Times New Roman" w:hAnsi="Times New Roman" w:cs="Times New Roman"/>
                <w:sz w:val="24"/>
                <w:szCs w:val="24"/>
              </w:rPr>
              <w:t>Едогон</w:t>
            </w:r>
            <w:r w:rsidRPr="005A2A39">
              <w:rPr>
                <w:rFonts w:ascii="Times New Roman" w:hAnsi="Times New Roman" w:cs="Times New Roman"/>
                <w:sz w:val="24"/>
                <w:szCs w:val="24"/>
              </w:rPr>
              <w:t>;</w:t>
            </w:r>
          </w:p>
          <w:p w:rsidR="00276E99" w:rsidRPr="005A2A39" w:rsidRDefault="00276E99" w:rsidP="00881405">
            <w:pPr>
              <w:pStyle w:val="a4"/>
              <w:tabs>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3.П</w:t>
            </w:r>
            <w:r w:rsidRPr="005A2A39">
              <w:rPr>
                <w:rFonts w:ascii="Times New Roman" w:hAnsi="Times New Roman" w:cs="Times New Roman"/>
                <w:sz w:val="24"/>
                <w:szCs w:val="24"/>
              </w:rPr>
              <w:t xml:space="preserve">ривлечение и формирование устойчивого интереса </w:t>
            </w:r>
            <w:r>
              <w:rPr>
                <w:rFonts w:ascii="Times New Roman" w:hAnsi="Times New Roman" w:cs="Times New Roman"/>
                <w:sz w:val="24"/>
                <w:szCs w:val="24"/>
              </w:rPr>
              <w:t xml:space="preserve">культуре </w:t>
            </w:r>
            <w:r w:rsidRPr="005A2A39">
              <w:rPr>
                <w:rFonts w:ascii="Times New Roman" w:hAnsi="Times New Roman" w:cs="Times New Roman"/>
                <w:sz w:val="24"/>
                <w:szCs w:val="24"/>
              </w:rPr>
              <w:t xml:space="preserve">и к занятиям физической культурой и спортом всего населения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w:t>
            </w:r>
          </w:p>
          <w:p w:rsidR="00276E99" w:rsidRPr="005A2A39" w:rsidRDefault="00276E99" w:rsidP="00881405">
            <w:pPr>
              <w:spacing w:after="0" w:line="240" w:lineRule="auto"/>
              <w:rPr>
                <w:rFonts w:ascii="Times New Roman" w:hAnsi="Times New Roman" w:cs="Times New Roman"/>
                <w:sz w:val="24"/>
                <w:szCs w:val="24"/>
              </w:rPr>
            </w:pPr>
            <w:r>
              <w:rPr>
                <w:rFonts w:ascii="Times New Roman" w:hAnsi="Times New Roman" w:cs="Times New Roman"/>
                <w:sz w:val="24"/>
                <w:szCs w:val="24"/>
              </w:rPr>
              <w:t>4.У</w:t>
            </w:r>
            <w:r w:rsidRPr="005A2A39">
              <w:rPr>
                <w:rFonts w:ascii="Times New Roman" w:hAnsi="Times New Roman" w:cs="Times New Roman"/>
                <w:sz w:val="24"/>
                <w:szCs w:val="24"/>
              </w:rPr>
              <w:t xml:space="preserve">частие жителей </w:t>
            </w:r>
            <w:r>
              <w:rPr>
                <w:rFonts w:ascii="Times New Roman" w:hAnsi="Times New Roman" w:cs="Times New Roman"/>
                <w:color w:val="000000"/>
                <w:sz w:val="24"/>
                <w:szCs w:val="24"/>
              </w:rPr>
              <w:t>Едогонского</w:t>
            </w:r>
            <w:r w:rsidRPr="005A2A39">
              <w:rPr>
                <w:rFonts w:ascii="Times New Roman" w:hAnsi="Times New Roman" w:cs="Times New Roman"/>
                <w:sz w:val="24"/>
                <w:szCs w:val="24"/>
              </w:rPr>
              <w:t xml:space="preserve"> сельского поселения в культурных</w:t>
            </w:r>
            <w:r>
              <w:rPr>
                <w:rFonts w:ascii="Times New Roman" w:hAnsi="Times New Roman" w:cs="Times New Roman"/>
                <w:sz w:val="24"/>
                <w:szCs w:val="24"/>
              </w:rPr>
              <w:t xml:space="preserve"> </w:t>
            </w:r>
            <w:r w:rsidRPr="005A2A39">
              <w:rPr>
                <w:rFonts w:ascii="Times New Roman" w:hAnsi="Times New Roman" w:cs="Times New Roman"/>
                <w:sz w:val="24"/>
                <w:szCs w:val="24"/>
              </w:rPr>
              <w:t>и спортивных мероприятиях</w:t>
            </w:r>
            <w:r>
              <w:rPr>
                <w:rFonts w:ascii="Times New Roman" w:hAnsi="Times New Roman" w:cs="Times New Roman"/>
                <w:sz w:val="24"/>
                <w:szCs w:val="24"/>
              </w:rPr>
              <w:t xml:space="preserve"> районного уровня.</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lastRenderedPageBreak/>
              <w:t>Сроки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2018-2022гг</w:t>
            </w:r>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Целевые показатели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1.К</w:t>
            </w:r>
            <w:r w:rsidRPr="005A2A39">
              <w:rPr>
                <w:rFonts w:ascii="Times New Roman" w:hAnsi="Times New Roman" w:cs="Times New Roman"/>
                <w:sz w:val="24"/>
                <w:szCs w:val="24"/>
              </w:rPr>
              <w:t>оличество проведенных культурных, спортивных и физкультурно-массовых мероприятий;</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2.К</w:t>
            </w:r>
            <w:r w:rsidRPr="005A2A39">
              <w:rPr>
                <w:rFonts w:ascii="Times New Roman" w:hAnsi="Times New Roman" w:cs="Times New Roman"/>
                <w:sz w:val="24"/>
                <w:szCs w:val="24"/>
              </w:rPr>
              <w:t xml:space="preserve">оличество жителей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систематически посещающих КДЦ</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3.К</w:t>
            </w:r>
            <w:r w:rsidRPr="005A2A39">
              <w:rPr>
                <w:rFonts w:ascii="Times New Roman" w:hAnsi="Times New Roman" w:cs="Times New Roman"/>
                <w:sz w:val="24"/>
                <w:szCs w:val="24"/>
              </w:rPr>
              <w:t xml:space="preserve">оличество жителей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систематически</w:t>
            </w:r>
            <w:r>
              <w:rPr>
                <w:rFonts w:ascii="Times New Roman" w:hAnsi="Times New Roman" w:cs="Times New Roman"/>
                <w:sz w:val="24"/>
                <w:szCs w:val="24"/>
              </w:rPr>
              <w:t xml:space="preserve"> </w:t>
            </w:r>
            <w:r w:rsidRPr="005A2A39">
              <w:rPr>
                <w:rFonts w:ascii="Times New Roman" w:hAnsi="Times New Roman" w:cs="Times New Roman"/>
                <w:sz w:val="24"/>
                <w:szCs w:val="24"/>
              </w:rPr>
              <w:t>занимающихся физической культурой и спортом;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4.М</w:t>
            </w:r>
            <w:r w:rsidRPr="005A2A39">
              <w:rPr>
                <w:rFonts w:ascii="Times New Roman" w:hAnsi="Times New Roman" w:cs="Times New Roman"/>
                <w:sz w:val="24"/>
                <w:szCs w:val="24"/>
              </w:rPr>
              <w:t>атериальное оснащение МКУК «КДЦ с.</w:t>
            </w:r>
            <w:r>
              <w:rPr>
                <w:rFonts w:ascii="Times New Roman" w:hAnsi="Times New Roman" w:cs="Times New Roman"/>
                <w:sz w:val="24"/>
                <w:szCs w:val="24"/>
              </w:rPr>
              <w:t>Едогон</w:t>
            </w:r>
            <w:r w:rsidRPr="005A2A39">
              <w:rPr>
                <w:rFonts w:ascii="Times New Roman" w:hAnsi="Times New Roman" w:cs="Times New Roman"/>
                <w:sz w:val="24"/>
                <w:szCs w:val="24"/>
              </w:rPr>
              <w:t>;</w:t>
            </w:r>
          </w:p>
        </w:tc>
      </w:tr>
      <w:tr w:rsidR="00276E99" w:rsidRPr="005A2A39" w:rsidTr="00881405">
        <w:trPr>
          <w:trHeight w:val="1609"/>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1.О</w:t>
            </w:r>
            <w:r w:rsidRPr="005A2A39">
              <w:rPr>
                <w:rFonts w:ascii="Times New Roman" w:hAnsi="Times New Roman" w:cs="Times New Roman"/>
                <w:sz w:val="24"/>
                <w:szCs w:val="24"/>
              </w:rPr>
              <w:t>беспечение деятельности</w:t>
            </w:r>
            <w:r>
              <w:rPr>
                <w:rFonts w:ascii="Times New Roman" w:hAnsi="Times New Roman" w:cs="Times New Roman"/>
                <w:sz w:val="24"/>
                <w:szCs w:val="24"/>
              </w:rPr>
              <w:t xml:space="preserve"> </w:t>
            </w:r>
            <w:r w:rsidRPr="005A2A39">
              <w:rPr>
                <w:rFonts w:ascii="Times New Roman" w:hAnsi="Times New Roman" w:cs="Times New Roman"/>
                <w:sz w:val="24"/>
                <w:szCs w:val="24"/>
              </w:rPr>
              <w:t>МКУК КДЦ с.</w:t>
            </w:r>
            <w:r>
              <w:rPr>
                <w:rFonts w:ascii="Times New Roman" w:hAnsi="Times New Roman" w:cs="Times New Roman"/>
                <w:sz w:val="24"/>
                <w:szCs w:val="24"/>
              </w:rPr>
              <w:t>Едогон</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2.П</w:t>
            </w:r>
            <w:r w:rsidRPr="005A2A39">
              <w:rPr>
                <w:rFonts w:ascii="Times New Roman" w:hAnsi="Times New Roman" w:cs="Times New Roman"/>
                <w:sz w:val="24"/>
                <w:szCs w:val="24"/>
              </w:rPr>
              <w:t>риобретение спортивного инвентаря;</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3,П</w:t>
            </w:r>
            <w:r w:rsidRPr="005A2A39">
              <w:rPr>
                <w:rFonts w:ascii="Times New Roman" w:hAnsi="Times New Roman" w:cs="Times New Roman"/>
                <w:sz w:val="24"/>
                <w:szCs w:val="24"/>
              </w:rPr>
              <w:t>риобретение музыкального оборудования и инвентаря</w:t>
            </w:r>
            <w:r>
              <w:rPr>
                <w:rFonts w:ascii="Times New Roman" w:hAnsi="Times New Roman" w:cs="Times New Roman"/>
                <w:sz w:val="24"/>
                <w:szCs w:val="24"/>
              </w:rPr>
              <w:t xml:space="preserve"> </w:t>
            </w:r>
            <w:r w:rsidRPr="005A2A39">
              <w:rPr>
                <w:rFonts w:ascii="Times New Roman" w:hAnsi="Times New Roman" w:cs="Times New Roman"/>
                <w:sz w:val="24"/>
                <w:szCs w:val="24"/>
              </w:rPr>
              <w:t>для</w:t>
            </w:r>
            <w:r>
              <w:rPr>
                <w:rFonts w:ascii="Times New Roman" w:hAnsi="Times New Roman" w:cs="Times New Roman"/>
                <w:sz w:val="24"/>
                <w:szCs w:val="24"/>
              </w:rPr>
              <w:t xml:space="preserve"> </w:t>
            </w:r>
            <w:r w:rsidRPr="005A2A39">
              <w:rPr>
                <w:rFonts w:ascii="Times New Roman" w:hAnsi="Times New Roman" w:cs="Times New Roman"/>
                <w:sz w:val="24"/>
                <w:szCs w:val="24"/>
              </w:rPr>
              <w:t>МКУК «КДЦ с.</w:t>
            </w:r>
            <w:r>
              <w:rPr>
                <w:rFonts w:ascii="Times New Roman" w:hAnsi="Times New Roman" w:cs="Times New Roman"/>
                <w:sz w:val="24"/>
                <w:szCs w:val="24"/>
              </w:rPr>
              <w:t>Едогон</w:t>
            </w:r>
            <w:r w:rsidRPr="005A2A39">
              <w:rPr>
                <w:rFonts w:ascii="Times New Roman" w:hAnsi="Times New Roman" w:cs="Times New Roman"/>
                <w:sz w:val="24"/>
                <w:szCs w:val="24"/>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4.П</w:t>
            </w:r>
            <w:r w:rsidRPr="005A2A39">
              <w:rPr>
                <w:rFonts w:ascii="Times New Roman" w:hAnsi="Times New Roman" w:cs="Times New Roman"/>
                <w:sz w:val="24"/>
                <w:szCs w:val="24"/>
              </w:rPr>
              <w:t>роведениекультурных, спортивных и физкультурно-массовых мероприятий на территории сельского поселения;</w:t>
            </w:r>
          </w:p>
        </w:tc>
      </w:tr>
      <w:tr w:rsidR="00276E99" w:rsidRPr="005A2A39" w:rsidTr="00881405">
        <w:trPr>
          <w:trHeight w:val="1590"/>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Всего:</w:t>
            </w:r>
            <w:r>
              <w:rPr>
                <w:rFonts w:ascii="Times New Roman" w:hAnsi="Times New Roman" w:cs="Times New Roman"/>
                <w:sz w:val="24"/>
                <w:szCs w:val="24"/>
              </w:rPr>
              <w:t xml:space="preserve">18731, 0 </w:t>
            </w:r>
            <w:proofErr w:type="spellStart"/>
            <w:r>
              <w:rPr>
                <w:rFonts w:ascii="Times New Roman" w:hAnsi="Times New Roman" w:cs="Times New Roman"/>
                <w:sz w:val="24"/>
                <w:szCs w:val="24"/>
              </w:rPr>
              <w:t>т.р</w:t>
            </w:r>
            <w:proofErr w:type="spellEnd"/>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в т.ч. по годам:</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2018г-</w:t>
            </w:r>
            <w:r>
              <w:rPr>
                <w:rFonts w:ascii="Times New Roman" w:hAnsi="Times New Roman" w:cs="Times New Roman"/>
                <w:sz w:val="24"/>
                <w:szCs w:val="24"/>
              </w:rPr>
              <w:t xml:space="preserve">3532,0 </w:t>
            </w:r>
            <w:proofErr w:type="spellStart"/>
            <w:r>
              <w:rPr>
                <w:rFonts w:ascii="Times New Roman" w:hAnsi="Times New Roman" w:cs="Times New Roman"/>
                <w:sz w:val="24"/>
                <w:szCs w:val="24"/>
              </w:rPr>
              <w:t>т.р</w:t>
            </w:r>
            <w:proofErr w:type="spellEnd"/>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2019г-</w:t>
            </w:r>
            <w:r>
              <w:rPr>
                <w:rFonts w:ascii="Times New Roman" w:hAnsi="Times New Roman" w:cs="Times New Roman"/>
                <w:sz w:val="24"/>
                <w:szCs w:val="24"/>
              </w:rPr>
              <w:t xml:space="preserve">3605,0 </w:t>
            </w:r>
            <w:proofErr w:type="spellStart"/>
            <w:r>
              <w:rPr>
                <w:rFonts w:ascii="Times New Roman" w:hAnsi="Times New Roman" w:cs="Times New Roman"/>
                <w:sz w:val="24"/>
                <w:szCs w:val="24"/>
              </w:rPr>
              <w:t>т.р</w:t>
            </w:r>
            <w:proofErr w:type="spellEnd"/>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2020г-</w:t>
            </w:r>
            <w:r>
              <w:rPr>
                <w:rFonts w:ascii="Times New Roman" w:hAnsi="Times New Roman" w:cs="Times New Roman"/>
                <w:sz w:val="24"/>
                <w:szCs w:val="24"/>
              </w:rPr>
              <w:t xml:space="preserve">3734,0 </w:t>
            </w:r>
            <w:proofErr w:type="spellStart"/>
            <w:r>
              <w:rPr>
                <w:rFonts w:ascii="Times New Roman" w:hAnsi="Times New Roman" w:cs="Times New Roman"/>
                <w:sz w:val="24"/>
                <w:szCs w:val="24"/>
              </w:rPr>
              <w:t>т.р</w:t>
            </w:r>
            <w:proofErr w:type="spellEnd"/>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2021г-</w:t>
            </w:r>
            <w:r>
              <w:rPr>
                <w:rFonts w:ascii="Times New Roman" w:hAnsi="Times New Roman" w:cs="Times New Roman"/>
                <w:sz w:val="24"/>
                <w:szCs w:val="24"/>
              </w:rPr>
              <w:t xml:space="preserve">3830,0 </w:t>
            </w:r>
            <w:proofErr w:type="spellStart"/>
            <w:r>
              <w:rPr>
                <w:rFonts w:ascii="Times New Roman" w:hAnsi="Times New Roman" w:cs="Times New Roman"/>
                <w:sz w:val="24"/>
                <w:szCs w:val="24"/>
              </w:rPr>
              <w:t>т.р</w:t>
            </w:r>
            <w:proofErr w:type="spellEnd"/>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2022г-</w:t>
            </w:r>
            <w:r>
              <w:rPr>
                <w:rFonts w:ascii="Times New Roman" w:hAnsi="Times New Roman" w:cs="Times New Roman"/>
                <w:sz w:val="24"/>
                <w:szCs w:val="24"/>
              </w:rPr>
              <w:t xml:space="preserve">4030,0 </w:t>
            </w:r>
            <w:proofErr w:type="spellStart"/>
            <w:r>
              <w:rPr>
                <w:rFonts w:ascii="Times New Roman" w:hAnsi="Times New Roman" w:cs="Times New Roman"/>
                <w:sz w:val="24"/>
                <w:szCs w:val="24"/>
              </w:rPr>
              <w:t>т.р</w:t>
            </w:r>
            <w:proofErr w:type="spellEnd"/>
          </w:p>
        </w:tc>
      </w:tr>
      <w:tr w:rsidR="00276E99" w:rsidRPr="005A2A39" w:rsidTr="00881405">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Ожидаемые конечные результаты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E99" w:rsidRPr="005A2A39" w:rsidRDefault="00276E99" w:rsidP="00881405">
            <w:pPr>
              <w:tabs>
                <w:tab w:val="left" w:pos="1168"/>
              </w:tabs>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5A2A39">
              <w:rPr>
                <w:rFonts w:ascii="Times New Roman" w:hAnsi="Times New Roman" w:cs="Times New Roman"/>
                <w:sz w:val="24"/>
                <w:szCs w:val="24"/>
              </w:rPr>
              <w:t>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276E99" w:rsidRPr="005A2A39" w:rsidRDefault="00276E99" w:rsidP="0088140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5A2A39">
              <w:rPr>
                <w:rFonts w:ascii="Times New Roman" w:eastAsia="Times New Roman" w:hAnsi="Times New Roman" w:cs="Times New Roman"/>
                <w:bCs/>
                <w:sz w:val="24"/>
                <w:szCs w:val="24"/>
                <w:lang w:eastAsia="ru-RU"/>
              </w:rPr>
              <w:t>овышение качества и уровня жизни населения, его занятости</w:t>
            </w:r>
            <w:r>
              <w:rPr>
                <w:rFonts w:ascii="Times New Roman" w:eastAsia="Times New Roman" w:hAnsi="Times New Roman" w:cs="Times New Roman"/>
                <w:bCs/>
                <w:sz w:val="24"/>
                <w:szCs w:val="24"/>
                <w:lang w:eastAsia="ru-RU"/>
              </w:rPr>
              <w:t>;</w:t>
            </w:r>
          </w:p>
          <w:p w:rsidR="00276E99" w:rsidRPr="005A2A39" w:rsidRDefault="00276E99" w:rsidP="008814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5A2A39">
              <w:rPr>
                <w:rFonts w:ascii="Times New Roman" w:hAnsi="Times New Roman" w:cs="Times New Roman"/>
                <w:sz w:val="24"/>
                <w:szCs w:val="24"/>
              </w:rPr>
              <w:t xml:space="preserve">ачало развития физической культуры и массового спорта в </w:t>
            </w:r>
            <w:r>
              <w:rPr>
                <w:rFonts w:ascii="Times New Roman" w:hAnsi="Times New Roman" w:cs="Times New Roman"/>
                <w:sz w:val="24"/>
                <w:szCs w:val="24"/>
              </w:rPr>
              <w:t>Едогон</w:t>
            </w:r>
            <w:r w:rsidRPr="005A2A39">
              <w:rPr>
                <w:rFonts w:ascii="Times New Roman" w:hAnsi="Times New Roman" w:cs="Times New Roman"/>
                <w:sz w:val="24"/>
                <w:szCs w:val="24"/>
              </w:rPr>
              <w:t>ском</w:t>
            </w:r>
            <w:r>
              <w:rPr>
                <w:rFonts w:ascii="Times New Roman" w:hAnsi="Times New Roman" w:cs="Times New Roman"/>
                <w:sz w:val="24"/>
                <w:szCs w:val="24"/>
              </w:rPr>
              <w:t xml:space="preserve"> </w:t>
            </w:r>
            <w:r w:rsidRPr="005A2A39">
              <w:rPr>
                <w:rFonts w:ascii="Times New Roman" w:hAnsi="Times New Roman" w:cs="Times New Roman"/>
                <w:sz w:val="24"/>
                <w:szCs w:val="24"/>
              </w:rPr>
              <w:t>сельском поселении</w:t>
            </w:r>
            <w:r>
              <w:rPr>
                <w:rFonts w:ascii="Times New Roman" w:hAnsi="Times New Roman" w:cs="Times New Roman"/>
                <w:sz w:val="24"/>
                <w:szCs w:val="24"/>
              </w:rPr>
              <w:t>;</w:t>
            </w:r>
          </w:p>
        </w:tc>
      </w:tr>
    </w:tbl>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sz w:val="24"/>
          <w:szCs w:val="24"/>
          <w:u w:val="single"/>
        </w:rPr>
        <w:t xml:space="preserve">Раздел 1. </w:t>
      </w:r>
      <w:r w:rsidRPr="005A2A39">
        <w:rPr>
          <w:rFonts w:ascii="Times New Roman" w:hAnsi="Times New Roman" w:cs="Times New Roman"/>
          <w:b/>
          <w:sz w:val="24"/>
          <w:szCs w:val="24"/>
          <w:u w:val="single"/>
        </w:rPr>
        <w:t>Цель и задачи подпрограммы, целевые показатели подпрограммы, сроки реализации;</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2A39">
        <w:rPr>
          <w:rFonts w:ascii="Times New Roman" w:hAnsi="Times New Roman" w:cs="Times New Roman"/>
          <w:b/>
          <w:sz w:val="24"/>
          <w:szCs w:val="24"/>
        </w:rPr>
        <w:t>Цель подпрограммы</w:t>
      </w:r>
      <w:r>
        <w:rPr>
          <w:rFonts w:ascii="Times New Roman" w:hAnsi="Times New Roman" w:cs="Times New Roman"/>
          <w:b/>
          <w:sz w:val="24"/>
          <w:szCs w:val="24"/>
        </w:rPr>
        <w:t xml:space="preserve"> является</w:t>
      </w:r>
      <w:r w:rsidRPr="005A2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с</w:t>
      </w:r>
      <w:r w:rsidRPr="005A2A39">
        <w:rPr>
          <w:rFonts w:ascii="Times New Roman" w:hAnsi="Times New Roman" w:cs="Times New Roman"/>
          <w:sz w:val="24"/>
          <w:szCs w:val="24"/>
        </w:rPr>
        <w:t>оздание условий для развития</w:t>
      </w:r>
      <w:r>
        <w:rPr>
          <w:rFonts w:ascii="Times New Roman" w:hAnsi="Times New Roman" w:cs="Times New Roman"/>
          <w:sz w:val="24"/>
          <w:szCs w:val="24"/>
        </w:rPr>
        <w:t xml:space="preserve"> </w:t>
      </w:r>
      <w:r w:rsidRPr="005A2A39">
        <w:rPr>
          <w:rFonts w:ascii="Times New Roman" w:hAnsi="Times New Roman" w:cs="Times New Roman"/>
          <w:sz w:val="24"/>
          <w:szCs w:val="24"/>
        </w:rPr>
        <w:t xml:space="preserve">культуры ,физической культуры и массового спорта на территории </w:t>
      </w:r>
      <w:r>
        <w:rPr>
          <w:rFonts w:ascii="Times New Roman" w:hAnsi="Times New Roman" w:cs="Times New Roman"/>
          <w:sz w:val="24"/>
          <w:szCs w:val="24"/>
        </w:rPr>
        <w:t xml:space="preserve">Едогонского </w:t>
      </w:r>
      <w:r w:rsidRPr="005A2A39">
        <w:rPr>
          <w:rFonts w:ascii="Times New Roman" w:hAnsi="Times New Roman" w:cs="Times New Roman"/>
          <w:sz w:val="24"/>
          <w:szCs w:val="24"/>
        </w:rPr>
        <w:t>сельского поселения</w:t>
      </w:r>
    </w:p>
    <w:p w:rsidR="00276E99" w:rsidRPr="005A2A39" w:rsidRDefault="00276E99" w:rsidP="00276E99">
      <w:pPr>
        <w:shd w:val="clear" w:color="auto" w:fill="FFFFFF"/>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b/>
          <w:sz w:val="24"/>
          <w:szCs w:val="24"/>
        </w:rPr>
        <w:t>Для выполнения поставленной цели необходимо решить следующие задачи</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A2A39">
        <w:rPr>
          <w:rFonts w:ascii="Times New Roman" w:hAnsi="Times New Roman" w:cs="Times New Roman"/>
          <w:sz w:val="24"/>
          <w:szCs w:val="24"/>
        </w:rPr>
        <w:t>беспечение деятельности</w:t>
      </w:r>
      <w:r>
        <w:rPr>
          <w:rFonts w:ascii="Times New Roman" w:hAnsi="Times New Roman" w:cs="Times New Roman"/>
          <w:sz w:val="24"/>
          <w:szCs w:val="24"/>
        </w:rPr>
        <w:t xml:space="preserve"> </w:t>
      </w:r>
      <w:r w:rsidRPr="005A2A39">
        <w:rPr>
          <w:rFonts w:ascii="Times New Roman" w:hAnsi="Times New Roman" w:cs="Times New Roman"/>
          <w:sz w:val="24"/>
          <w:szCs w:val="24"/>
        </w:rPr>
        <w:t>МКУК КДЦ с.</w:t>
      </w:r>
      <w:r>
        <w:rPr>
          <w:rFonts w:ascii="Times New Roman" w:hAnsi="Times New Roman" w:cs="Times New Roman"/>
          <w:sz w:val="24"/>
          <w:szCs w:val="24"/>
        </w:rPr>
        <w:t>Едогон</w:t>
      </w:r>
      <w:r w:rsidRPr="005A2A39">
        <w:rPr>
          <w:rFonts w:ascii="Times New Roman" w:hAnsi="Times New Roman" w:cs="Times New Roman"/>
          <w:sz w:val="24"/>
          <w:szCs w:val="24"/>
        </w:rPr>
        <w:t>;</w:t>
      </w:r>
    </w:p>
    <w:p w:rsidR="00276E99" w:rsidRPr="005A2A39" w:rsidRDefault="00276E99" w:rsidP="00276E99">
      <w:pPr>
        <w:pStyle w:val="a4"/>
        <w:tabs>
          <w:tab w:val="left" w:pos="993"/>
        </w:tabs>
        <w:spacing w:after="0" w:line="240" w:lineRule="auto"/>
        <w:ind w:left="0" w:firstLine="709"/>
        <w:jc w:val="both"/>
        <w:rPr>
          <w:rFonts w:ascii="Times New Roman" w:hAnsi="Times New Roman" w:cs="Times New Roman"/>
          <w:sz w:val="24"/>
          <w:szCs w:val="24"/>
        </w:rPr>
      </w:pPr>
      <w:r w:rsidRPr="005A2A39">
        <w:rPr>
          <w:rFonts w:ascii="Times New Roman" w:hAnsi="Times New Roman" w:cs="Times New Roman"/>
          <w:sz w:val="24"/>
          <w:szCs w:val="24"/>
        </w:rPr>
        <w:t>-улучшение материальной базы;</w:t>
      </w:r>
    </w:p>
    <w:p w:rsidR="00276E99" w:rsidRPr="005A2A39" w:rsidRDefault="00276E99" w:rsidP="00276E99">
      <w:pPr>
        <w:pStyle w:val="a4"/>
        <w:tabs>
          <w:tab w:val="left" w:pos="993"/>
        </w:tabs>
        <w:spacing w:after="0" w:line="240" w:lineRule="auto"/>
        <w:ind w:left="0"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-привлечение и формирование устойчивого интереса к культуре и к занятиям физической культурой и спортом всего населения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w:t>
      </w:r>
    </w:p>
    <w:p w:rsidR="00276E99" w:rsidRPr="005A2A39" w:rsidRDefault="00276E99" w:rsidP="00276E99">
      <w:pPr>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lastRenderedPageBreak/>
        <w:t xml:space="preserve"> -участие жителей </w:t>
      </w:r>
      <w:r>
        <w:rPr>
          <w:rFonts w:ascii="Times New Roman" w:hAnsi="Times New Roman" w:cs="Times New Roman"/>
          <w:color w:val="000000"/>
          <w:sz w:val="24"/>
          <w:szCs w:val="24"/>
        </w:rPr>
        <w:t>Едогонского</w:t>
      </w:r>
      <w:r w:rsidRPr="005A2A39">
        <w:rPr>
          <w:rFonts w:ascii="Times New Roman" w:hAnsi="Times New Roman" w:cs="Times New Roman"/>
          <w:sz w:val="24"/>
          <w:szCs w:val="24"/>
        </w:rPr>
        <w:t xml:space="preserve"> сельского поселения в культурных и спортивных мероприятиях районного уровня;</w:t>
      </w:r>
    </w:p>
    <w:p w:rsidR="00276E99" w:rsidRPr="005A2A39" w:rsidRDefault="00276E99" w:rsidP="00276E99">
      <w:pPr>
        <w:shd w:val="clear" w:color="auto" w:fill="FFFFFF"/>
        <w:spacing w:after="0" w:line="240" w:lineRule="auto"/>
        <w:ind w:firstLine="709"/>
        <w:jc w:val="both"/>
        <w:rPr>
          <w:rFonts w:ascii="Times New Roman" w:hAnsi="Times New Roman" w:cs="Times New Roman"/>
          <w:b/>
          <w:sz w:val="24"/>
          <w:szCs w:val="24"/>
        </w:rPr>
      </w:pPr>
      <w:r w:rsidRPr="005A2A39">
        <w:rPr>
          <w:rFonts w:ascii="Times New Roman" w:hAnsi="Times New Roman" w:cs="Times New Roman"/>
          <w:b/>
          <w:sz w:val="24"/>
          <w:szCs w:val="24"/>
        </w:rPr>
        <w:t>Целевыми показателями подпрограммы будут являться</w:t>
      </w:r>
    </w:p>
    <w:p w:rsidR="00276E99" w:rsidRPr="005A2A39" w:rsidRDefault="00276E99" w:rsidP="00276E99">
      <w:pPr>
        <w:widowControl w:val="0"/>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 xml:space="preserve">оличество проведенных культурных, спортивных и физкультурно-массовых мероприятий; </w:t>
      </w:r>
    </w:p>
    <w:p w:rsidR="00276E99" w:rsidRPr="005A2A39" w:rsidRDefault="00276E99" w:rsidP="00276E99">
      <w:pPr>
        <w:widowControl w:val="0"/>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 xml:space="preserve">оличество жителей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систематически посещающих КДЦ</w:t>
      </w:r>
    </w:p>
    <w:p w:rsidR="00276E99" w:rsidRPr="005A2A39" w:rsidRDefault="00276E99" w:rsidP="00276E99">
      <w:pPr>
        <w:widowControl w:val="0"/>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 xml:space="preserve">оличество жителей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систематически</w:t>
      </w:r>
      <w:r>
        <w:rPr>
          <w:rFonts w:ascii="Times New Roman" w:hAnsi="Times New Roman" w:cs="Times New Roman"/>
          <w:sz w:val="24"/>
          <w:szCs w:val="24"/>
        </w:rPr>
        <w:t xml:space="preserve"> </w:t>
      </w:r>
      <w:r w:rsidRPr="005A2A39">
        <w:rPr>
          <w:rFonts w:ascii="Times New Roman" w:hAnsi="Times New Roman" w:cs="Times New Roman"/>
          <w:sz w:val="24"/>
          <w:szCs w:val="24"/>
        </w:rPr>
        <w:t>занимающихся физической культурой и спортом;</w:t>
      </w:r>
    </w:p>
    <w:p w:rsidR="00276E99" w:rsidRDefault="00276E99" w:rsidP="00276E99">
      <w:pPr>
        <w:widowControl w:val="0"/>
        <w:autoSpaceDE w:val="0"/>
        <w:autoSpaceDN w:val="0"/>
        <w:adjustRightInd w:val="0"/>
        <w:spacing w:after="0" w:line="240" w:lineRule="auto"/>
        <w:ind w:right="-2" w:firstLine="851"/>
        <w:jc w:val="both"/>
        <w:rPr>
          <w:rFonts w:ascii="Times New Roman" w:hAnsi="Times New Roman" w:cs="Times New Roman"/>
          <w:b/>
          <w:sz w:val="24"/>
          <w:szCs w:val="24"/>
        </w:rPr>
      </w:pPr>
      <w:r>
        <w:rPr>
          <w:rFonts w:ascii="Times New Roman" w:hAnsi="Times New Roman" w:cs="Times New Roman"/>
          <w:sz w:val="24"/>
          <w:szCs w:val="24"/>
        </w:rPr>
        <w:t>-.м</w:t>
      </w:r>
      <w:r w:rsidRPr="005A2A39">
        <w:rPr>
          <w:rFonts w:ascii="Times New Roman" w:hAnsi="Times New Roman" w:cs="Times New Roman"/>
          <w:sz w:val="24"/>
          <w:szCs w:val="24"/>
        </w:rPr>
        <w:t>атериальное оснащение МКУК «КДЦ с.</w:t>
      </w:r>
      <w:r>
        <w:rPr>
          <w:rFonts w:ascii="Times New Roman" w:hAnsi="Times New Roman" w:cs="Times New Roman"/>
          <w:sz w:val="24"/>
          <w:szCs w:val="24"/>
        </w:rPr>
        <w:t>Едогон</w:t>
      </w:r>
      <w:r>
        <w:rPr>
          <w:rFonts w:ascii="Times New Roman" w:hAnsi="Times New Roman" w:cs="Times New Roman"/>
          <w:b/>
          <w:sz w:val="24"/>
          <w:szCs w:val="24"/>
        </w:rPr>
        <w:t>«</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b/>
          <w:sz w:val="24"/>
          <w:szCs w:val="24"/>
        </w:rPr>
      </w:pPr>
      <w:r w:rsidRPr="005A2A39">
        <w:rPr>
          <w:rFonts w:ascii="Times New Roman" w:hAnsi="Times New Roman" w:cs="Times New Roman"/>
          <w:b/>
          <w:sz w:val="24"/>
          <w:szCs w:val="24"/>
        </w:rPr>
        <w:t>Сроки реализации подпрограммы:</w:t>
      </w:r>
      <w:r w:rsidRPr="005A2A39">
        <w:rPr>
          <w:rFonts w:ascii="Times New Roman" w:hAnsi="Times New Roman" w:cs="Times New Roman"/>
          <w:sz w:val="24"/>
          <w:szCs w:val="24"/>
        </w:rPr>
        <w:t xml:space="preserve"> 2018-2022гг</w:t>
      </w:r>
    </w:p>
    <w:p w:rsidR="00276E99" w:rsidRPr="005A2A39" w:rsidRDefault="00276E99" w:rsidP="00276E99">
      <w:pPr>
        <w:widowControl w:val="0"/>
        <w:autoSpaceDE w:val="0"/>
        <w:autoSpaceDN w:val="0"/>
        <w:adjustRightInd w:val="0"/>
        <w:spacing w:after="0" w:line="240" w:lineRule="auto"/>
        <w:ind w:right="-2"/>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sz w:val="24"/>
          <w:szCs w:val="24"/>
          <w:u w:val="single"/>
        </w:rPr>
      </w:pPr>
      <w:r w:rsidRPr="005A2A39">
        <w:rPr>
          <w:rFonts w:ascii="Times New Roman" w:hAnsi="Times New Roman" w:cs="Times New Roman"/>
          <w:b/>
          <w:sz w:val="24"/>
          <w:szCs w:val="24"/>
          <w:u w:val="single"/>
        </w:rPr>
        <w:t>Раздел 2</w:t>
      </w:r>
      <w:r w:rsidRPr="005A2A39">
        <w:rPr>
          <w:rFonts w:ascii="Times New Roman" w:hAnsi="Times New Roman" w:cs="Times New Roman"/>
          <w:sz w:val="24"/>
          <w:szCs w:val="24"/>
          <w:u w:val="single"/>
        </w:rPr>
        <w:t xml:space="preserve">. </w:t>
      </w:r>
      <w:r w:rsidRPr="005A2A39">
        <w:rPr>
          <w:rFonts w:ascii="Times New Roman" w:hAnsi="Times New Roman" w:cs="Times New Roman"/>
          <w:b/>
          <w:sz w:val="24"/>
          <w:szCs w:val="24"/>
          <w:u w:val="single"/>
        </w:rPr>
        <w:t>Основные мероприятия подпрограммы</w:t>
      </w:r>
      <w:r w:rsidRPr="005A2A39">
        <w:rPr>
          <w:rFonts w:ascii="Times New Roman" w:hAnsi="Times New Roman" w:cs="Times New Roman"/>
          <w:sz w:val="24"/>
          <w:szCs w:val="24"/>
          <w:u w:val="single"/>
        </w:rPr>
        <w:t>;</w:t>
      </w:r>
    </w:p>
    <w:p w:rsidR="00276E99" w:rsidRPr="005A2A39" w:rsidRDefault="00276E99" w:rsidP="00276E99">
      <w:pPr>
        <w:widowControl w:val="0"/>
        <w:autoSpaceDE w:val="0"/>
        <w:autoSpaceDN w:val="0"/>
        <w:adjustRightInd w:val="0"/>
        <w:spacing w:after="0" w:line="240" w:lineRule="auto"/>
        <w:ind w:firstLine="709"/>
        <w:rPr>
          <w:rFonts w:ascii="Times New Roman" w:hAnsi="Times New Roman" w:cs="Times New Roman"/>
          <w:sz w:val="24"/>
          <w:szCs w:val="24"/>
        </w:rPr>
      </w:pPr>
      <w:r w:rsidRPr="005A2A39">
        <w:rPr>
          <w:rFonts w:ascii="Times New Roman" w:hAnsi="Times New Roman" w:cs="Times New Roman"/>
          <w:sz w:val="24"/>
          <w:szCs w:val="24"/>
        </w:rPr>
        <w:t>-организация досуга и обеспечение жителей услугами организаций культуры, организация библиотечного</w:t>
      </w:r>
      <w:r>
        <w:rPr>
          <w:rFonts w:ascii="Times New Roman" w:hAnsi="Times New Roman" w:cs="Times New Roman"/>
          <w:sz w:val="24"/>
          <w:szCs w:val="24"/>
        </w:rPr>
        <w:t xml:space="preserve"> </w:t>
      </w:r>
      <w:r w:rsidRPr="005A2A39">
        <w:rPr>
          <w:rFonts w:ascii="Times New Roman" w:hAnsi="Times New Roman" w:cs="Times New Roman"/>
          <w:sz w:val="24"/>
          <w:szCs w:val="24"/>
        </w:rPr>
        <w:t>обслуживания;</w:t>
      </w:r>
    </w:p>
    <w:p w:rsidR="00276E99" w:rsidRPr="005A2A39" w:rsidRDefault="00276E99" w:rsidP="00276E99">
      <w:pPr>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-улучшение материально-спортивной базы;</w:t>
      </w:r>
    </w:p>
    <w:p w:rsidR="00276E99" w:rsidRPr="005A2A39" w:rsidRDefault="00276E99" w:rsidP="00276E99">
      <w:pPr>
        <w:spacing w:after="0" w:line="240" w:lineRule="auto"/>
        <w:ind w:firstLine="709"/>
        <w:rPr>
          <w:rFonts w:ascii="Times New Roman" w:hAnsi="Times New Roman" w:cs="Times New Roman"/>
          <w:sz w:val="24"/>
          <w:szCs w:val="24"/>
        </w:rPr>
      </w:pPr>
      <w:r w:rsidRPr="005A2A39">
        <w:rPr>
          <w:rFonts w:ascii="Times New Roman" w:hAnsi="Times New Roman" w:cs="Times New Roman"/>
          <w:sz w:val="24"/>
          <w:szCs w:val="24"/>
        </w:rPr>
        <w:t>- организация и проведение</w:t>
      </w:r>
      <w:r>
        <w:rPr>
          <w:rFonts w:ascii="Times New Roman" w:hAnsi="Times New Roman" w:cs="Times New Roman"/>
          <w:sz w:val="24"/>
          <w:szCs w:val="24"/>
        </w:rPr>
        <w:t xml:space="preserve"> </w:t>
      </w:r>
      <w:r w:rsidRPr="005A2A39">
        <w:rPr>
          <w:rFonts w:ascii="Times New Roman" w:hAnsi="Times New Roman" w:cs="Times New Roman"/>
          <w:sz w:val="24"/>
          <w:szCs w:val="24"/>
        </w:rPr>
        <w:t>культурных, спортивных и физкультурно-массовых мероприятий на территории сельского поселения;</w:t>
      </w:r>
    </w:p>
    <w:p w:rsidR="00276E99" w:rsidRDefault="00276E99" w:rsidP="00276E99">
      <w:pPr>
        <w:spacing w:after="0" w:line="240" w:lineRule="auto"/>
        <w:ind w:firstLine="709"/>
        <w:rPr>
          <w:rFonts w:ascii="Times New Roman" w:hAnsi="Times New Roman" w:cs="Times New Roman"/>
          <w:sz w:val="24"/>
          <w:szCs w:val="24"/>
        </w:rPr>
      </w:pPr>
      <w:r w:rsidRPr="005A2A39">
        <w:rPr>
          <w:rFonts w:ascii="Times New Roman" w:hAnsi="Times New Roman" w:cs="Times New Roman"/>
          <w:sz w:val="24"/>
          <w:szCs w:val="24"/>
        </w:rPr>
        <w:t>Перечень основных мероприятий подпрограммы представлен в Приложении</w:t>
      </w:r>
    </w:p>
    <w:p w:rsidR="00276E99" w:rsidRPr="005A2A39" w:rsidRDefault="00276E99" w:rsidP="00276E99">
      <w:pPr>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 № 2 к муниципальной программе</w:t>
      </w:r>
    </w:p>
    <w:p w:rsidR="00276E99" w:rsidRPr="005A2A39" w:rsidRDefault="00276E99" w:rsidP="00276E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r w:rsidRPr="005A2A39">
        <w:rPr>
          <w:rFonts w:ascii="Times New Roman" w:hAnsi="Times New Roman" w:cs="Times New Roman"/>
          <w:b/>
          <w:sz w:val="24"/>
          <w:szCs w:val="24"/>
        </w:rPr>
        <w:t>Раздел 3.Меры муниципального регулирования, направленные на достижение цели и задач подпрограммы;</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-Устава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5A2A39">
        <w:rPr>
          <w:rFonts w:ascii="Times New Roman" w:hAnsi="Times New Roman" w:cs="Times New Roman"/>
          <w:sz w:val="24"/>
          <w:szCs w:val="24"/>
        </w:rPr>
        <w:t>образования.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Нормативно-правовая база для Программы сформирована и не изменяется.</w:t>
      </w:r>
    </w:p>
    <w:p w:rsidR="00276E99" w:rsidRPr="005A2A39" w:rsidRDefault="00276E99" w:rsidP="00276E99">
      <w:pPr>
        <w:pStyle w:val="a7"/>
        <w:ind w:firstLine="709"/>
        <w:jc w:val="both"/>
      </w:pPr>
      <w:r w:rsidRPr="005A2A39">
        <w:t>Организационная структура управления Программой базируется на существующей схеме исполнительной власти</w:t>
      </w:r>
      <w:r>
        <w:t xml:space="preserve"> Едогонского</w:t>
      </w:r>
      <w:r w:rsidRPr="005A2A39">
        <w:t xml:space="preserve"> сельского поселения. </w:t>
      </w:r>
    </w:p>
    <w:p w:rsidR="00276E99" w:rsidRPr="005A2A39" w:rsidRDefault="00276E99" w:rsidP="00276E99">
      <w:pPr>
        <w:pStyle w:val="a7"/>
        <w:ind w:firstLine="709"/>
        <w:jc w:val="both"/>
      </w:pPr>
      <w:r w:rsidRPr="005A2A39">
        <w:t>Общее руководство Программой осуществляет глава поселения, в функции которого</w:t>
      </w:r>
      <w:r>
        <w:t xml:space="preserve"> </w:t>
      </w:r>
      <w:r w:rsidRPr="005A2A39">
        <w:t>входит определение приоритетов, постановка оперативных и краткосрочных целей Программы.</w:t>
      </w:r>
    </w:p>
    <w:p w:rsidR="00276E99" w:rsidRDefault="00276E99" w:rsidP="00276E99">
      <w:pPr>
        <w:pStyle w:val="a7"/>
        <w:ind w:firstLine="709"/>
        <w:jc w:val="both"/>
      </w:pPr>
    </w:p>
    <w:p w:rsidR="00276E99" w:rsidRDefault="00276E99" w:rsidP="00276E99">
      <w:pPr>
        <w:pStyle w:val="a7"/>
        <w:ind w:firstLine="709"/>
        <w:jc w:val="both"/>
      </w:pPr>
    </w:p>
    <w:p w:rsidR="00276E99" w:rsidRPr="005A2A39" w:rsidRDefault="00276E99" w:rsidP="00276E99">
      <w:pPr>
        <w:pStyle w:val="a7"/>
        <w:ind w:firstLine="709"/>
        <w:jc w:val="both"/>
      </w:pPr>
      <w:r w:rsidRPr="005A2A39">
        <w:t>Программные мероприятия могут</w:t>
      </w:r>
      <w:r>
        <w:t xml:space="preserve"> </w:t>
      </w:r>
      <w:r w:rsidRPr="005A2A39">
        <w:t>быть скорректированы в зависимости от изменения ситуации на основании обоснованного предложения исполнителя.</w:t>
      </w:r>
      <w:r>
        <w:t xml:space="preserve"> </w:t>
      </w:r>
      <w:r w:rsidRPr="005A2A39">
        <w:t xml:space="preserve">Программа может быть дополнена новыми мероприятиями с обоснованием объемов и источников финансирования. </w:t>
      </w:r>
    </w:p>
    <w:p w:rsidR="00276E99" w:rsidRPr="005A2A39" w:rsidRDefault="00276E99" w:rsidP="00276E99">
      <w:pPr>
        <w:pStyle w:val="ConsPlusNonformat"/>
        <w:ind w:left="284" w:right="-2" w:firstLine="709"/>
        <w:jc w:val="center"/>
        <w:rPr>
          <w:rFonts w:ascii="Times New Roman" w:hAnsi="Times New Roman" w:cs="Times New Roman"/>
          <w:b/>
          <w:sz w:val="24"/>
          <w:szCs w:val="24"/>
        </w:rPr>
      </w:pPr>
    </w:p>
    <w:p w:rsidR="00276E99" w:rsidRPr="005A2A39" w:rsidRDefault="00276E99" w:rsidP="00276E99">
      <w:pPr>
        <w:pStyle w:val="a7"/>
        <w:ind w:firstLine="567"/>
        <w:jc w:val="center"/>
        <w:rPr>
          <w:b/>
          <w:u w:val="single"/>
        </w:rPr>
      </w:pPr>
      <w:r w:rsidRPr="005A2A39">
        <w:rPr>
          <w:b/>
        </w:rPr>
        <w:t>Раздел. 4</w:t>
      </w:r>
      <w:r w:rsidRPr="005A2A39">
        <w:rPr>
          <w:b/>
          <w:u w:val="single"/>
        </w:rPr>
        <w:t>Ресурсное обеспечение муниципальной подпрограммы</w:t>
      </w:r>
    </w:p>
    <w:p w:rsidR="00276E99" w:rsidRPr="005A2A39" w:rsidRDefault="00276E99" w:rsidP="00276E99">
      <w:pPr>
        <w:autoSpaceDE w:val="0"/>
        <w:autoSpaceDN w:val="0"/>
        <w:adjustRightInd w:val="0"/>
        <w:spacing w:after="0" w:line="240" w:lineRule="auto"/>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Информация о ресурсном </w:t>
      </w:r>
      <w:hyperlink r:id="rId15" w:history="1">
        <w:r w:rsidRPr="005A2A39">
          <w:rPr>
            <w:rFonts w:ascii="Times New Roman" w:hAnsi="Times New Roman" w:cs="Times New Roman"/>
            <w:sz w:val="24"/>
            <w:szCs w:val="24"/>
          </w:rPr>
          <w:t>обеспечении</w:t>
        </w:r>
      </w:hyperlink>
      <w:r w:rsidRPr="005A2A39">
        <w:rPr>
          <w:rFonts w:ascii="Times New Roman" w:hAnsi="Times New Roman" w:cs="Times New Roman"/>
          <w:sz w:val="24"/>
          <w:szCs w:val="24"/>
        </w:rPr>
        <w:t xml:space="preserve"> реализации подпрограммы за счет средств, предусмотренных в бюджете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представлена в приложении № 3 к муниципальной программе.</w:t>
      </w:r>
    </w:p>
    <w:p w:rsidR="00276E99" w:rsidRPr="005A2A39" w:rsidRDefault="00276E99" w:rsidP="00276E99">
      <w:pPr>
        <w:pStyle w:val="a7"/>
        <w:ind w:firstLine="567"/>
        <w:jc w:val="center"/>
        <w:rPr>
          <w:b/>
          <w:u w:val="single"/>
        </w:rPr>
      </w:pPr>
    </w:p>
    <w:p w:rsidR="00276E99" w:rsidRPr="005A2A39" w:rsidRDefault="00276E99" w:rsidP="00276E99">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r w:rsidRPr="005A2A39">
        <w:rPr>
          <w:rFonts w:ascii="Times New Roman" w:hAnsi="Times New Roman" w:cs="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276E99" w:rsidRPr="005A2A39" w:rsidRDefault="00276E99" w:rsidP="00276E99">
      <w:pPr>
        <w:widowControl w:val="0"/>
        <w:tabs>
          <w:tab w:val="left" w:pos="142"/>
          <w:tab w:val="left" w:pos="1276"/>
        </w:tabs>
        <w:spacing w:after="0" w:line="240" w:lineRule="auto"/>
        <w:ind w:firstLine="709"/>
        <w:jc w:val="both"/>
        <w:rPr>
          <w:rFonts w:ascii="Times New Roman" w:eastAsia="Calibri" w:hAnsi="Times New Roman" w:cs="Times New Roman"/>
          <w:sz w:val="24"/>
          <w:szCs w:val="24"/>
          <w:lang w:eastAsia="ru-RU"/>
        </w:rPr>
      </w:pPr>
      <w:r w:rsidRPr="005A2A39">
        <w:rPr>
          <w:rFonts w:ascii="Times New Roman" w:eastAsia="Calibri" w:hAnsi="Times New Roman" w:cs="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u w:val="single"/>
        </w:rPr>
      </w:pPr>
    </w:p>
    <w:p w:rsidR="00276E99" w:rsidRPr="005A2A39" w:rsidRDefault="00276E99" w:rsidP="00276E99">
      <w:pPr>
        <w:spacing w:after="0" w:line="240" w:lineRule="auto"/>
        <w:ind w:firstLine="709"/>
        <w:jc w:val="center"/>
        <w:outlineLvl w:val="0"/>
        <w:rPr>
          <w:rFonts w:ascii="Times New Roman" w:eastAsia="Calibri" w:hAnsi="Times New Roman" w:cs="Times New Roman"/>
          <w:b/>
          <w:kern w:val="36"/>
          <w:sz w:val="24"/>
          <w:szCs w:val="24"/>
        </w:rPr>
      </w:pPr>
      <w:r w:rsidRPr="005A2A39">
        <w:rPr>
          <w:rFonts w:ascii="Times New Roman" w:hAnsi="Times New Roman" w:cs="Times New Roman"/>
          <w:b/>
          <w:sz w:val="24"/>
          <w:szCs w:val="24"/>
          <w:u w:val="single"/>
        </w:rPr>
        <w:t>Раздел 6.</w:t>
      </w:r>
      <w:r w:rsidRPr="005A2A39">
        <w:rPr>
          <w:rFonts w:ascii="Times New Roman" w:eastAsia="Calibri" w:hAnsi="Times New Roman" w:cs="Times New Roman"/>
          <w:b/>
          <w:kern w:val="36"/>
          <w:sz w:val="24"/>
          <w:szCs w:val="24"/>
        </w:rPr>
        <w:t xml:space="preserve"> Сведения об участии в подпрограмме</w:t>
      </w:r>
      <w:r>
        <w:rPr>
          <w:rFonts w:ascii="Times New Roman" w:eastAsia="Calibri" w:hAnsi="Times New Roman" w:cs="Times New Roman"/>
          <w:b/>
          <w:kern w:val="36"/>
          <w:sz w:val="24"/>
          <w:szCs w:val="24"/>
        </w:rPr>
        <w:t xml:space="preserve"> </w:t>
      </w:r>
      <w:r w:rsidRPr="005A2A39">
        <w:rPr>
          <w:rFonts w:ascii="Times New Roman" w:eastAsia="Calibri" w:hAnsi="Times New Roman" w:cs="Times New Roman"/>
          <w:b/>
          <w:kern w:val="36"/>
          <w:sz w:val="24"/>
          <w:szCs w:val="24"/>
        </w:rPr>
        <w:t>государственных внебюджетных фондов</w:t>
      </w:r>
    </w:p>
    <w:p w:rsidR="00276E99" w:rsidRPr="005A2A39" w:rsidRDefault="00276E99" w:rsidP="00276E99">
      <w:pPr>
        <w:tabs>
          <w:tab w:val="left" w:pos="4578"/>
        </w:tabs>
        <w:spacing w:after="0" w:line="240" w:lineRule="auto"/>
        <w:ind w:firstLine="709"/>
        <w:jc w:val="both"/>
        <w:rPr>
          <w:rFonts w:ascii="Times New Roman" w:eastAsia="Times New Roman" w:hAnsi="Times New Roman" w:cs="Times New Roman"/>
          <w:sz w:val="24"/>
          <w:szCs w:val="24"/>
        </w:rPr>
      </w:pPr>
      <w:r w:rsidRPr="005A2A39">
        <w:rPr>
          <w:rFonts w:ascii="Times New Roman" w:eastAsia="Times New Roman" w:hAnsi="Times New Roman" w:cs="Times New Roman"/>
          <w:sz w:val="24"/>
          <w:szCs w:val="24"/>
        </w:rPr>
        <w:lastRenderedPageBreak/>
        <w:t>Участие государственных внебюджетных фондов в подпрограмме не планируется.</w:t>
      </w:r>
    </w:p>
    <w:p w:rsidR="00276E99" w:rsidRPr="005A2A39" w:rsidRDefault="00276E99" w:rsidP="00276E99">
      <w:pPr>
        <w:widowControl w:val="0"/>
        <w:autoSpaceDE w:val="0"/>
        <w:autoSpaceDN w:val="0"/>
        <w:adjustRightInd w:val="0"/>
        <w:spacing w:after="0" w:line="240" w:lineRule="auto"/>
        <w:ind w:right="-2" w:firstLine="709"/>
        <w:jc w:val="both"/>
        <w:rPr>
          <w:rFonts w:ascii="Times New Roman" w:hAnsi="Times New Roman" w:cs="Times New Roman"/>
          <w:sz w:val="24"/>
          <w:szCs w:val="24"/>
        </w:rPr>
      </w:pPr>
    </w:p>
    <w:p w:rsidR="00276E99" w:rsidRPr="005A2A39" w:rsidRDefault="00276E99" w:rsidP="00276E99">
      <w:pPr>
        <w:tabs>
          <w:tab w:val="left" w:pos="4578"/>
        </w:tabs>
        <w:spacing w:after="0" w:line="240" w:lineRule="auto"/>
        <w:ind w:firstLine="709"/>
        <w:jc w:val="center"/>
        <w:rPr>
          <w:rFonts w:ascii="Times New Roman" w:eastAsia="Times New Roman" w:hAnsi="Times New Roman" w:cs="Times New Roman"/>
          <w:b/>
          <w:sz w:val="24"/>
          <w:szCs w:val="24"/>
        </w:rPr>
      </w:pPr>
      <w:r w:rsidRPr="005A2A39">
        <w:rPr>
          <w:rFonts w:ascii="Times New Roman" w:eastAsia="Times New Roman" w:hAnsi="Times New Roman" w:cs="Times New Roman"/>
          <w:b/>
          <w:sz w:val="24"/>
          <w:szCs w:val="24"/>
        </w:rPr>
        <w:t>Раздел 7. Сведения об участии организаций</w:t>
      </w:r>
    </w:p>
    <w:p w:rsidR="00276E99" w:rsidRPr="005A2A39" w:rsidRDefault="00276E99" w:rsidP="00276E99">
      <w:pPr>
        <w:pStyle w:val="ConsPlusNormal"/>
        <w:ind w:firstLine="709"/>
        <w:jc w:val="both"/>
        <w:rPr>
          <w:rFonts w:ascii="Times New Roman" w:hAnsi="Times New Roman" w:cs="Times New Roman"/>
          <w:sz w:val="24"/>
          <w:szCs w:val="24"/>
        </w:rPr>
      </w:pPr>
      <w:r w:rsidRPr="005A2A39">
        <w:rPr>
          <w:rFonts w:ascii="Times New Roman" w:hAnsi="Times New Roman" w:cs="Times New Roman"/>
          <w:sz w:val="24"/>
          <w:szCs w:val="24"/>
        </w:rPr>
        <w:t xml:space="preserve">Организации </w:t>
      </w:r>
      <w:r>
        <w:rPr>
          <w:rFonts w:ascii="Times New Roman" w:hAnsi="Times New Roman" w:cs="Times New Roman"/>
          <w:sz w:val="24"/>
          <w:szCs w:val="24"/>
        </w:rPr>
        <w:t>Едогонского</w:t>
      </w:r>
      <w:r w:rsidRPr="005A2A39">
        <w:rPr>
          <w:rFonts w:ascii="Times New Roman" w:hAnsi="Times New Roman" w:cs="Times New Roman"/>
          <w:sz w:val="24"/>
          <w:szCs w:val="24"/>
        </w:rPr>
        <w:t xml:space="preserve"> сельского поселения участия в реализации подпрограммы не принимают.</w:t>
      </w:r>
    </w:p>
    <w:p w:rsidR="00276E99" w:rsidRDefault="00276E99"/>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A52E5C" w:rsidTr="00A52E5C">
        <w:tc>
          <w:tcPr>
            <w:tcW w:w="5000" w:type="pct"/>
            <w:hideMark/>
          </w:tcPr>
          <w:p w:rsidR="00A52E5C" w:rsidRDefault="00A52E5C" w:rsidP="00A52E5C">
            <w:pPr>
              <w:pStyle w:val="a5"/>
              <w:ind w:right="-271"/>
              <w:jc w:val="center"/>
              <w:rPr>
                <w:b/>
                <w:spacing w:val="20"/>
                <w:sz w:val="28"/>
              </w:rPr>
            </w:pPr>
            <w:r>
              <w:rPr>
                <w:b/>
                <w:spacing w:val="20"/>
                <w:sz w:val="28"/>
              </w:rPr>
              <w:t>ИРКУТСКАЯ  ОБЛАСТЬ</w:t>
            </w:r>
          </w:p>
        </w:tc>
      </w:tr>
      <w:tr w:rsidR="00A52E5C" w:rsidTr="00A52E5C">
        <w:tc>
          <w:tcPr>
            <w:tcW w:w="5000" w:type="pct"/>
            <w:hideMark/>
          </w:tcPr>
          <w:p w:rsidR="00A52E5C" w:rsidRDefault="00A52E5C" w:rsidP="00A52E5C">
            <w:pPr>
              <w:pStyle w:val="a5"/>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A52E5C" w:rsidTr="00A52E5C">
        <w:tc>
          <w:tcPr>
            <w:tcW w:w="5000" w:type="pct"/>
            <w:hideMark/>
          </w:tcPr>
          <w:p w:rsidR="00A52E5C" w:rsidRDefault="00A52E5C" w:rsidP="00A52E5C">
            <w:pPr>
              <w:pStyle w:val="a5"/>
              <w:ind w:right="-271"/>
              <w:jc w:val="center"/>
              <w:rPr>
                <w:rFonts w:ascii="Times New Roman" w:hAnsi="Times New Roman"/>
                <w:b/>
                <w:spacing w:val="20"/>
                <w:sz w:val="28"/>
              </w:rPr>
            </w:pPr>
            <w:r>
              <w:rPr>
                <w:rFonts w:ascii="Times New Roman" w:hAnsi="Times New Roman"/>
                <w:b/>
                <w:spacing w:val="20"/>
                <w:sz w:val="28"/>
              </w:rPr>
              <w:t>АДМИНИСТРАЦИЯ</w:t>
            </w:r>
          </w:p>
          <w:p w:rsidR="00A52E5C" w:rsidRDefault="00A52E5C" w:rsidP="00A52E5C">
            <w:pPr>
              <w:pStyle w:val="a5"/>
              <w:ind w:right="-271"/>
              <w:jc w:val="center"/>
              <w:rPr>
                <w:spacing w:val="20"/>
                <w:sz w:val="28"/>
              </w:rPr>
            </w:pPr>
            <w:r>
              <w:rPr>
                <w:rFonts w:ascii="Times New Roman" w:hAnsi="Times New Roman"/>
                <w:b/>
                <w:spacing w:val="20"/>
                <w:sz w:val="28"/>
              </w:rPr>
              <w:t>Едогонского сельского поселения</w:t>
            </w:r>
          </w:p>
        </w:tc>
      </w:tr>
      <w:tr w:rsidR="00A52E5C" w:rsidTr="00A52E5C">
        <w:tc>
          <w:tcPr>
            <w:tcW w:w="5000" w:type="pct"/>
          </w:tcPr>
          <w:p w:rsidR="00A52E5C" w:rsidRDefault="00A52E5C" w:rsidP="00A52E5C">
            <w:pPr>
              <w:pStyle w:val="a5"/>
              <w:ind w:right="-271"/>
              <w:jc w:val="center"/>
              <w:rPr>
                <w:spacing w:val="20"/>
                <w:sz w:val="28"/>
              </w:rPr>
            </w:pPr>
          </w:p>
        </w:tc>
      </w:tr>
      <w:tr w:rsidR="00A52E5C" w:rsidTr="00A52E5C">
        <w:tc>
          <w:tcPr>
            <w:tcW w:w="5000" w:type="pct"/>
            <w:hideMark/>
          </w:tcPr>
          <w:p w:rsidR="00A52E5C" w:rsidRDefault="00A52E5C" w:rsidP="00A52E5C">
            <w:pPr>
              <w:pStyle w:val="a5"/>
              <w:ind w:right="-271"/>
              <w:jc w:val="center"/>
              <w:rPr>
                <w:b/>
                <w:spacing w:val="20"/>
                <w:sz w:val="36"/>
              </w:rPr>
            </w:pPr>
            <w:r>
              <w:rPr>
                <w:b/>
                <w:spacing w:val="20"/>
                <w:sz w:val="36"/>
              </w:rPr>
              <w:t>П О С Т А Н О В Л Е Н И Е</w:t>
            </w:r>
          </w:p>
        </w:tc>
      </w:tr>
      <w:tr w:rsidR="00A52E5C" w:rsidTr="00A52E5C">
        <w:tc>
          <w:tcPr>
            <w:tcW w:w="5000" w:type="pct"/>
          </w:tcPr>
          <w:p w:rsidR="00A52E5C" w:rsidRDefault="00A52E5C" w:rsidP="00A52E5C">
            <w:pPr>
              <w:pStyle w:val="a5"/>
              <w:ind w:right="-271"/>
              <w:jc w:val="center"/>
              <w:rPr>
                <w:spacing w:val="20"/>
                <w:sz w:val="28"/>
              </w:rPr>
            </w:pPr>
          </w:p>
        </w:tc>
      </w:tr>
      <w:tr w:rsidR="00A52E5C" w:rsidTr="00A52E5C">
        <w:tc>
          <w:tcPr>
            <w:tcW w:w="5000" w:type="pct"/>
          </w:tcPr>
          <w:p w:rsidR="00A52E5C" w:rsidRDefault="00A52E5C" w:rsidP="00A52E5C">
            <w:pPr>
              <w:pStyle w:val="a5"/>
              <w:ind w:right="-271"/>
              <w:jc w:val="center"/>
              <w:rPr>
                <w:spacing w:val="20"/>
                <w:sz w:val="28"/>
              </w:rPr>
            </w:pPr>
          </w:p>
        </w:tc>
      </w:tr>
      <w:tr w:rsidR="00A52E5C" w:rsidTr="00A52E5C">
        <w:tc>
          <w:tcPr>
            <w:tcW w:w="5000" w:type="pct"/>
          </w:tcPr>
          <w:p w:rsidR="00A52E5C" w:rsidRDefault="00A52E5C" w:rsidP="00A52E5C">
            <w:pPr>
              <w:pStyle w:val="a5"/>
              <w:ind w:right="-271"/>
              <w:jc w:val="center"/>
              <w:rPr>
                <w:spacing w:val="20"/>
                <w:sz w:val="28"/>
              </w:rPr>
            </w:pPr>
            <w:r>
              <w:rPr>
                <w:b/>
                <w:spacing w:val="20"/>
                <w:sz w:val="28"/>
              </w:rPr>
              <w:t>«14 » ноября 2017 г</w:t>
            </w:r>
            <w:r>
              <w:rPr>
                <w:spacing w:val="20"/>
                <w:sz w:val="28"/>
              </w:rPr>
              <w:t xml:space="preserve">.                                          </w:t>
            </w:r>
            <w:r w:rsidRPr="00E31367">
              <w:rPr>
                <w:b/>
                <w:spacing w:val="20"/>
                <w:sz w:val="28"/>
              </w:rPr>
              <w:t xml:space="preserve">№ </w:t>
            </w:r>
            <w:r>
              <w:rPr>
                <w:b/>
                <w:spacing w:val="20"/>
                <w:sz w:val="28"/>
              </w:rPr>
              <w:t>54-пг</w:t>
            </w:r>
          </w:p>
        </w:tc>
      </w:tr>
      <w:tr w:rsidR="00A52E5C" w:rsidTr="00A52E5C">
        <w:tc>
          <w:tcPr>
            <w:tcW w:w="5000" w:type="pct"/>
          </w:tcPr>
          <w:p w:rsidR="00A52E5C" w:rsidRDefault="00A52E5C" w:rsidP="00A52E5C">
            <w:pPr>
              <w:pStyle w:val="a5"/>
              <w:ind w:right="-271"/>
              <w:jc w:val="left"/>
              <w:rPr>
                <w:b/>
                <w:spacing w:val="20"/>
                <w:sz w:val="28"/>
              </w:rPr>
            </w:pPr>
          </w:p>
        </w:tc>
      </w:tr>
      <w:tr w:rsidR="00A52E5C" w:rsidTr="00A52E5C">
        <w:tc>
          <w:tcPr>
            <w:tcW w:w="5000" w:type="pct"/>
          </w:tcPr>
          <w:p w:rsidR="00A52E5C" w:rsidRDefault="00A52E5C" w:rsidP="00A52E5C">
            <w:pPr>
              <w:pStyle w:val="a5"/>
              <w:ind w:right="-271"/>
              <w:jc w:val="center"/>
              <w:rPr>
                <w:b/>
                <w:spacing w:val="20"/>
                <w:sz w:val="28"/>
              </w:rPr>
            </w:pPr>
          </w:p>
        </w:tc>
      </w:tr>
      <w:tr w:rsidR="00A52E5C" w:rsidTr="00A52E5C">
        <w:tc>
          <w:tcPr>
            <w:tcW w:w="5000" w:type="pct"/>
          </w:tcPr>
          <w:p w:rsidR="00A52E5C" w:rsidRDefault="00A52E5C" w:rsidP="00A52E5C">
            <w:pPr>
              <w:pStyle w:val="a5"/>
              <w:ind w:right="-271"/>
              <w:jc w:val="center"/>
              <w:rPr>
                <w:b/>
                <w:spacing w:val="20"/>
                <w:sz w:val="28"/>
              </w:rPr>
            </w:pPr>
          </w:p>
        </w:tc>
      </w:tr>
    </w:tbl>
    <w:p w:rsidR="00A52E5C" w:rsidRDefault="00A52E5C" w:rsidP="00A52E5C">
      <w:pPr>
        <w:autoSpaceDE w:val="0"/>
        <w:autoSpaceDN w:val="0"/>
        <w:adjustRightInd w:val="0"/>
        <w:spacing w:after="0" w:line="240" w:lineRule="auto"/>
        <w:rPr>
          <w:rFonts w:ascii="Times New Roman" w:hAnsi="Times New Roman" w:cs="Times New Roman"/>
          <w:b/>
          <w:sz w:val="28"/>
          <w:szCs w:val="28"/>
        </w:rPr>
      </w:pPr>
      <w:r w:rsidRPr="00EF7D91">
        <w:rPr>
          <w:rFonts w:ascii="Times New Roman" w:hAnsi="Times New Roman" w:cs="Times New Roman"/>
          <w:b/>
          <w:sz w:val="28"/>
          <w:szCs w:val="28"/>
        </w:rPr>
        <w:t xml:space="preserve">Об </w:t>
      </w:r>
      <w:r>
        <w:rPr>
          <w:rFonts w:ascii="Times New Roman" w:hAnsi="Times New Roman" w:cs="Times New Roman"/>
          <w:b/>
          <w:sz w:val="28"/>
          <w:szCs w:val="28"/>
        </w:rPr>
        <w:t>индексации</w:t>
      </w:r>
      <w:r w:rsidRPr="00EF7D91">
        <w:rPr>
          <w:rFonts w:ascii="Times New Roman" w:hAnsi="Times New Roman" w:cs="Times New Roman"/>
          <w:b/>
          <w:sz w:val="28"/>
          <w:szCs w:val="28"/>
        </w:rPr>
        <w:t xml:space="preserve"> должностных окладов </w:t>
      </w:r>
    </w:p>
    <w:p w:rsidR="00A52E5C" w:rsidRDefault="00A52E5C" w:rsidP="00A52E5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вспомогательного персонала (рабочих)</w:t>
      </w:r>
    </w:p>
    <w:p w:rsidR="00A52E5C" w:rsidRPr="00EF7D91" w:rsidRDefault="00A52E5C" w:rsidP="00A52E5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Едогонского </w:t>
      </w:r>
      <w:r w:rsidRPr="00EF7D91">
        <w:rPr>
          <w:rFonts w:ascii="Times New Roman" w:hAnsi="Times New Roman" w:cs="Times New Roman"/>
          <w:b/>
          <w:sz w:val="28"/>
          <w:szCs w:val="28"/>
        </w:rPr>
        <w:t xml:space="preserve">  сельского  поселения </w:t>
      </w:r>
    </w:p>
    <w:p w:rsidR="00A52E5C" w:rsidRDefault="00A52E5C" w:rsidP="00A52E5C">
      <w:pPr>
        <w:autoSpaceDE w:val="0"/>
        <w:autoSpaceDN w:val="0"/>
        <w:adjustRightInd w:val="0"/>
        <w:spacing w:after="0" w:line="240" w:lineRule="auto"/>
        <w:rPr>
          <w:rFonts w:ascii="Times New Roman" w:hAnsi="Times New Roman" w:cs="Times New Roman"/>
          <w:sz w:val="28"/>
          <w:szCs w:val="28"/>
        </w:rPr>
      </w:pPr>
    </w:p>
    <w:p w:rsidR="00A52E5C" w:rsidRDefault="00A52E5C" w:rsidP="00A52E5C">
      <w:pPr>
        <w:autoSpaceDE w:val="0"/>
        <w:autoSpaceDN w:val="0"/>
        <w:adjustRightInd w:val="0"/>
        <w:spacing w:after="0" w:line="240" w:lineRule="auto"/>
        <w:jc w:val="center"/>
        <w:rPr>
          <w:rFonts w:ascii="Times New Roman" w:hAnsi="Times New Roman" w:cs="Times New Roman"/>
          <w:sz w:val="28"/>
          <w:szCs w:val="28"/>
        </w:rPr>
      </w:pP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Положения об оплате труда вспомогательного персонала (рабочих) Администрации Едогонского сельского поселения, утвержденного постановлением Администрации Едогонского сельского поселения от «23 »апреля  2012 года № 22-пг, руководствуясь статьей 24 Устава Едогонского муниципального образования,</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52E5C" w:rsidRPr="009512F5" w:rsidRDefault="00A52E5C" w:rsidP="00A52E5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12F5">
        <w:rPr>
          <w:rFonts w:ascii="Times New Roman" w:hAnsi="Times New Roman" w:cs="Times New Roman"/>
          <w:b/>
          <w:sz w:val="28"/>
          <w:szCs w:val="28"/>
        </w:rPr>
        <w:t>П</w:t>
      </w:r>
      <w:r>
        <w:rPr>
          <w:rFonts w:ascii="Times New Roman" w:hAnsi="Times New Roman" w:cs="Times New Roman"/>
          <w:b/>
          <w:sz w:val="28"/>
          <w:szCs w:val="28"/>
        </w:rPr>
        <w:t xml:space="preserve"> </w:t>
      </w:r>
      <w:r w:rsidRPr="009512F5">
        <w:rPr>
          <w:rFonts w:ascii="Times New Roman" w:hAnsi="Times New Roman" w:cs="Times New Roman"/>
          <w:b/>
          <w:sz w:val="28"/>
          <w:szCs w:val="28"/>
        </w:rPr>
        <w:t>О</w:t>
      </w:r>
      <w:r>
        <w:rPr>
          <w:rFonts w:ascii="Times New Roman" w:hAnsi="Times New Roman" w:cs="Times New Roman"/>
          <w:b/>
          <w:sz w:val="28"/>
          <w:szCs w:val="28"/>
        </w:rPr>
        <w:t xml:space="preserve"> </w:t>
      </w:r>
      <w:r w:rsidRPr="009512F5">
        <w:rPr>
          <w:rFonts w:ascii="Times New Roman" w:hAnsi="Times New Roman" w:cs="Times New Roman"/>
          <w:b/>
          <w:sz w:val="28"/>
          <w:szCs w:val="28"/>
        </w:rPr>
        <w:t>С</w:t>
      </w:r>
      <w:r>
        <w:rPr>
          <w:rFonts w:ascii="Times New Roman" w:hAnsi="Times New Roman" w:cs="Times New Roman"/>
          <w:b/>
          <w:sz w:val="28"/>
          <w:szCs w:val="28"/>
        </w:rPr>
        <w:t xml:space="preserve"> </w:t>
      </w:r>
      <w:r w:rsidRPr="009512F5">
        <w:rPr>
          <w:rFonts w:ascii="Times New Roman" w:hAnsi="Times New Roman" w:cs="Times New Roman"/>
          <w:b/>
          <w:sz w:val="28"/>
          <w:szCs w:val="28"/>
        </w:rPr>
        <w:t>Т</w:t>
      </w:r>
      <w:r>
        <w:rPr>
          <w:rFonts w:ascii="Times New Roman" w:hAnsi="Times New Roman" w:cs="Times New Roman"/>
          <w:b/>
          <w:sz w:val="28"/>
          <w:szCs w:val="28"/>
        </w:rPr>
        <w:t xml:space="preserve"> </w:t>
      </w:r>
      <w:r w:rsidRPr="009512F5">
        <w:rPr>
          <w:rFonts w:ascii="Times New Roman" w:hAnsi="Times New Roman" w:cs="Times New Roman"/>
          <w:b/>
          <w:sz w:val="28"/>
          <w:szCs w:val="28"/>
        </w:rPr>
        <w:t>А</w:t>
      </w:r>
      <w:r>
        <w:rPr>
          <w:rFonts w:ascii="Times New Roman" w:hAnsi="Times New Roman" w:cs="Times New Roman"/>
          <w:b/>
          <w:sz w:val="28"/>
          <w:szCs w:val="28"/>
        </w:rPr>
        <w:t xml:space="preserve"> </w:t>
      </w:r>
      <w:r w:rsidRPr="009512F5">
        <w:rPr>
          <w:rFonts w:ascii="Times New Roman" w:hAnsi="Times New Roman" w:cs="Times New Roman"/>
          <w:b/>
          <w:sz w:val="28"/>
          <w:szCs w:val="28"/>
        </w:rPr>
        <w:t>Н</w:t>
      </w:r>
      <w:r>
        <w:rPr>
          <w:rFonts w:ascii="Times New Roman" w:hAnsi="Times New Roman" w:cs="Times New Roman"/>
          <w:b/>
          <w:sz w:val="28"/>
          <w:szCs w:val="28"/>
        </w:rPr>
        <w:t xml:space="preserve"> </w:t>
      </w:r>
      <w:r w:rsidRPr="009512F5">
        <w:rPr>
          <w:rFonts w:ascii="Times New Roman" w:hAnsi="Times New Roman" w:cs="Times New Roman"/>
          <w:b/>
          <w:sz w:val="28"/>
          <w:szCs w:val="28"/>
        </w:rPr>
        <w:t>О</w:t>
      </w:r>
      <w:r>
        <w:rPr>
          <w:rFonts w:ascii="Times New Roman" w:hAnsi="Times New Roman" w:cs="Times New Roman"/>
          <w:b/>
          <w:sz w:val="28"/>
          <w:szCs w:val="28"/>
        </w:rPr>
        <w:t xml:space="preserve"> </w:t>
      </w:r>
      <w:r w:rsidRPr="009512F5">
        <w:rPr>
          <w:rFonts w:ascii="Times New Roman" w:hAnsi="Times New Roman" w:cs="Times New Roman"/>
          <w:b/>
          <w:sz w:val="28"/>
          <w:szCs w:val="28"/>
        </w:rPr>
        <w:t>В</w:t>
      </w:r>
      <w:r>
        <w:rPr>
          <w:rFonts w:ascii="Times New Roman" w:hAnsi="Times New Roman" w:cs="Times New Roman"/>
          <w:b/>
          <w:sz w:val="28"/>
          <w:szCs w:val="28"/>
        </w:rPr>
        <w:t xml:space="preserve"> </w:t>
      </w:r>
      <w:r w:rsidRPr="009512F5">
        <w:rPr>
          <w:rFonts w:ascii="Times New Roman" w:hAnsi="Times New Roman" w:cs="Times New Roman"/>
          <w:b/>
          <w:sz w:val="28"/>
          <w:szCs w:val="28"/>
        </w:rPr>
        <w:t>Л</w:t>
      </w:r>
      <w:r>
        <w:rPr>
          <w:rFonts w:ascii="Times New Roman" w:hAnsi="Times New Roman" w:cs="Times New Roman"/>
          <w:b/>
          <w:sz w:val="28"/>
          <w:szCs w:val="28"/>
        </w:rPr>
        <w:t xml:space="preserve"> </w:t>
      </w:r>
      <w:r w:rsidRPr="009512F5">
        <w:rPr>
          <w:rFonts w:ascii="Times New Roman" w:hAnsi="Times New Roman" w:cs="Times New Roman"/>
          <w:b/>
          <w:sz w:val="28"/>
          <w:szCs w:val="28"/>
        </w:rPr>
        <w:t>Я</w:t>
      </w:r>
      <w:r>
        <w:rPr>
          <w:rFonts w:ascii="Times New Roman" w:hAnsi="Times New Roman" w:cs="Times New Roman"/>
          <w:b/>
          <w:sz w:val="28"/>
          <w:szCs w:val="28"/>
        </w:rPr>
        <w:t xml:space="preserve"> </w:t>
      </w:r>
      <w:r w:rsidRPr="009512F5">
        <w:rPr>
          <w:rFonts w:ascii="Times New Roman" w:hAnsi="Times New Roman" w:cs="Times New Roman"/>
          <w:b/>
          <w:sz w:val="28"/>
          <w:szCs w:val="28"/>
        </w:rPr>
        <w:t>Ю:</w:t>
      </w:r>
    </w:p>
    <w:p w:rsidR="00A52E5C" w:rsidRPr="009512F5" w:rsidRDefault="00A52E5C" w:rsidP="00A52E5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Произвести с 1 января 2018 года в 1,04 раза индексацию размеров должностных окладов вспомогательного персонала (рабочих) Администрации Едогонского  сельского поселения, установленных пунктом 4 Положения об оплате труда вспомогательного персонала (рабочих) Администрации Едогонского  сельского поселения, утверждённого постановлением Администрации Едогонского  сельского поселения от « 23 » апреля  2012 года  № 22-пг, и проиндексированных постановлениями Администрации Едогонского  сельского поселения от«30 « июня 2015 г. № 25 «Об индексации должностных окладов вспомогательного персонала (рабочих) Администрации Едогонского сельского поселения», от «14 »января  2016  г. №2-пг  «Об индексации должностных окладов вспомогательного персонала (рабочих) Администрации Едогонского  сельского поселения».</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Установить, что при индексации размеров должностных окладов лиц, указанных в пункте 1 настоящего постановления, размеры должностных окладов этих лиц подлежат округлению до целого рубля в сторону увеличения.</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Финансирование расходов, связанных с реализацией настоящего  постановления, осуществлять в пределах средств на оплату труда, предусмотренных в бюджете Едогонского  сельского поселения.</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Опубликовать настоящее постановление в газете «Едогонский вестник» и разместить на официальном сайте Едогонского сельского поселения в информационно-телекоммуникационной сети «Интернет».</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52E5C" w:rsidRDefault="00A52E5C" w:rsidP="00A52E5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52E5C" w:rsidRPr="00DC78C5" w:rsidRDefault="00A52E5C" w:rsidP="00A52E5C">
      <w:pPr>
        <w:autoSpaceDE w:val="0"/>
        <w:autoSpaceDN w:val="0"/>
        <w:adjustRightInd w:val="0"/>
        <w:spacing w:after="0" w:line="240" w:lineRule="auto"/>
        <w:jc w:val="both"/>
        <w:rPr>
          <w:rFonts w:ascii="Times New Roman" w:hAnsi="Times New Roman" w:cs="Times New Roman"/>
          <w:sz w:val="28"/>
          <w:szCs w:val="28"/>
        </w:rPr>
      </w:pPr>
      <w:r w:rsidRPr="00DC78C5">
        <w:rPr>
          <w:rFonts w:ascii="Times New Roman" w:hAnsi="Times New Roman" w:cs="Times New Roman"/>
          <w:sz w:val="28"/>
          <w:szCs w:val="28"/>
        </w:rPr>
        <w:t>Глава Едогонского</w:t>
      </w:r>
    </w:p>
    <w:p w:rsidR="00A52E5C" w:rsidRPr="00DC78C5" w:rsidRDefault="00A52E5C" w:rsidP="00A52E5C">
      <w:pPr>
        <w:autoSpaceDE w:val="0"/>
        <w:autoSpaceDN w:val="0"/>
        <w:adjustRightInd w:val="0"/>
        <w:spacing w:after="0" w:line="240" w:lineRule="auto"/>
        <w:jc w:val="both"/>
        <w:rPr>
          <w:rFonts w:ascii="Times New Roman" w:hAnsi="Times New Roman" w:cs="Times New Roman"/>
          <w:sz w:val="28"/>
          <w:szCs w:val="28"/>
        </w:rPr>
      </w:pPr>
      <w:r w:rsidRPr="00DC78C5">
        <w:rPr>
          <w:rFonts w:ascii="Times New Roman" w:hAnsi="Times New Roman" w:cs="Times New Roman"/>
          <w:sz w:val="28"/>
          <w:szCs w:val="28"/>
        </w:rPr>
        <w:t>сельского  поселения                                              О.Н.Кобрусева</w:t>
      </w:r>
    </w:p>
    <w:p w:rsidR="00A52E5C" w:rsidRPr="008D6572" w:rsidRDefault="00A52E5C" w:rsidP="00A52E5C">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Look w:val="0000"/>
      </w:tblPr>
      <w:tblGrid>
        <w:gridCol w:w="9571"/>
        <w:gridCol w:w="850"/>
      </w:tblGrid>
      <w:tr w:rsidR="00A52E5C" w:rsidTr="00A52E5C">
        <w:tc>
          <w:tcPr>
            <w:tcW w:w="10421" w:type="dxa"/>
            <w:gridSpan w:val="2"/>
            <w:shd w:val="clear" w:color="auto" w:fill="auto"/>
          </w:tcPr>
          <w:p w:rsidR="00A52E5C" w:rsidRDefault="00A52E5C" w:rsidP="00A52E5C">
            <w:pPr>
              <w:pStyle w:val="a5"/>
              <w:ind w:right="-271"/>
              <w:jc w:val="center"/>
            </w:pPr>
            <w:r>
              <w:rPr>
                <w:b/>
                <w:spacing w:val="20"/>
                <w:sz w:val="28"/>
              </w:rPr>
              <w:t>ИРКУТСКАЯ  ОБЛАСТЬ</w:t>
            </w:r>
          </w:p>
        </w:tc>
      </w:tr>
      <w:tr w:rsidR="00A52E5C" w:rsidTr="00A52E5C">
        <w:tc>
          <w:tcPr>
            <w:tcW w:w="10421" w:type="dxa"/>
            <w:gridSpan w:val="2"/>
            <w:shd w:val="clear" w:color="auto" w:fill="auto"/>
          </w:tcPr>
          <w:p w:rsidR="00A52E5C" w:rsidRDefault="00A52E5C" w:rsidP="00A52E5C">
            <w:pPr>
              <w:pStyle w:val="a5"/>
              <w:ind w:right="-271"/>
              <w:jc w:val="center"/>
            </w:pPr>
            <w:r>
              <w:rPr>
                <w:rFonts w:ascii="Times New Roman" w:hAnsi="Times New Roman"/>
                <w:b/>
                <w:spacing w:val="20"/>
                <w:sz w:val="28"/>
              </w:rPr>
              <w:t>Тулунский район</w:t>
            </w:r>
          </w:p>
        </w:tc>
      </w:tr>
      <w:tr w:rsidR="00A52E5C" w:rsidTr="00A52E5C">
        <w:tc>
          <w:tcPr>
            <w:tcW w:w="10421" w:type="dxa"/>
            <w:gridSpan w:val="2"/>
            <w:shd w:val="clear" w:color="auto" w:fill="auto"/>
          </w:tcPr>
          <w:p w:rsidR="00A52E5C" w:rsidRDefault="00A52E5C" w:rsidP="00A52E5C">
            <w:pPr>
              <w:pStyle w:val="a5"/>
              <w:ind w:right="-271"/>
              <w:jc w:val="center"/>
            </w:pPr>
            <w:r>
              <w:rPr>
                <w:rFonts w:ascii="Times New Roman" w:hAnsi="Times New Roman"/>
                <w:b/>
                <w:spacing w:val="20"/>
                <w:sz w:val="28"/>
              </w:rPr>
              <w:t>АДМИНИСТРАЦИЯ</w:t>
            </w:r>
          </w:p>
          <w:p w:rsidR="00A52E5C" w:rsidRDefault="00A52E5C" w:rsidP="00A52E5C">
            <w:pPr>
              <w:pStyle w:val="a5"/>
              <w:ind w:right="-271"/>
              <w:jc w:val="center"/>
            </w:pPr>
            <w:r>
              <w:rPr>
                <w:rFonts w:ascii="Times New Roman" w:hAnsi="Times New Roman"/>
                <w:b/>
                <w:spacing w:val="20"/>
                <w:sz w:val="28"/>
              </w:rPr>
              <w:t>Едогонского сельского поселения</w:t>
            </w:r>
          </w:p>
        </w:tc>
      </w:tr>
      <w:tr w:rsidR="00A52E5C" w:rsidTr="00A52E5C">
        <w:tc>
          <w:tcPr>
            <w:tcW w:w="10421" w:type="dxa"/>
            <w:gridSpan w:val="2"/>
            <w:shd w:val="clear" w:color="auto" w:fill="auto"/>
          </w:tcPr>
          <w:p w:rsidR="00A52E5C" w:rsidRDefault="00A52E5C" w:rsidP="00A52E5C">
            <w:pPr>
              <w:pStyle w:val="a5"/>
              <w:snapToGrid w:val="0"/>
              <w:ind w:right="-271"/>
              <w:jc w:val="center"/>
              <w:rPr>
                <w:spacing w:val="20"/>
                <w:sz w:val="28"/>
              </w:rPr>
            </w:pPr>
          </w:p>
        </w:tc>
      </w:tr>
      <w:tr w:rsidR="00A52E5C" w:rsidTr="00A52E5C">
        <w:tc>
          <w:tcPr>
            <w:tcW w:w="10421" w:type="dxa"/>
            <w:gridSpan w:val="2"/>
            <w:shd w:val="clear" w:color="auto" w:fill="auto"/>
          </w:tcPr>
          <w:p w:rsidR="00A52E5C" w:rsidRDefault="00A52E5C" w:rsidP="00A52E5C">
            <w:pPr>
              <w:pStyle w:val="a5"/>
              <w:ind w:right="-271"/>
              <w:jc w:val="center"/>
            </w:pPr>
            <w:r>
              <w:rPr>
                <w:b/>
                <w:spacing w:val="20"/>
                <w:sz w:val="36"/>
              </w:rPr>
              <w:t>П О С Т А Н О В Л Е Н И Е</w:t>
            </w:r>
          </w:p>
        </w:tc>
      </w:tr>
      <w:tr w:rsidR="00A52E5C" w:rsidTr="00A52E5C">
        <w:tc>
          <w:tcPr>
            <w:tcW w:w="10421" w:type="dxa"/>
            <w:gridSpan w:val="2"/>
            <w:shd w:val="clear" w:color="auto" w:fill="auto"/>
          </w:tcPr>
          <w:p w:rsidR="00A52E5C" w:rsidRDefault="00A52E5C" w:rsidP="00A52E5C">
            <w:pPr>
              <w:pStyle w:val="a5"/>
              <w:snapToGrid w:val="0"/>
              <w:ind w:right="-271"/>
              <w:jc w:val="center"/>
              <w:rPr>
                <w:b/>
                <w:spacing w:val="20"/>
                <w:sz w:val="28"/>
              </w:rPr>
            </w:pPr>
          </w:p>
        </w:tc>
      </w:tr>
      <w:tr w:rsidR="00A52E5C" w:rsidTr="00A52E5C">
        <w:tc>
          <w:tcPr>
            <w:tcW w:w="10421" w:type="dxa"/>
            <w:gridSpan w:val="2"/>
            <w:shd w:val="clear" w:color="auto" w:fill="auto"/>
          </w:tcPr>
          <w:p w:rsidR="00A52E5C" w:rsidRDefault="00A52E5C" w:rsidP="00A52E5C">
            <w:pPr>
              <w:pStyle w:val="a5"/>
              <w:snapToGrid w:val="0"/>
              <w:ind w:right="-271"/>
              <w:jc w:val="center"/>
              <w:rPr>
                <w:b/>
                <w:spacing w:val="20"/>
                <w:sz w:val="28"/>
              </w:rPr>
            </w:pPr>
          </w:p>
        </w:tc>
      </w:tr>
      <w:tr w:rsidR="00A52E5C" w:rsidTr="00A52E5C">
        <w:tc>
          <w:tcPr>
            <w:tcW w:w="10421" w:type="dxa"/>
            <w:gridSpan w:val="2"/>
            <w:shd w:val="clear" w:color="auto" w:fill="auto"/>
          </w:tcPr>
          <w:p w:rsidR="00A52E5C" w:rsidRDefault="00A52E5C" w:rsidP="00A52E5C">
            <w:pPr>
              <w:pStyle w:val="a5"/>
              <w:ind w:right="-271"/>
              <w:jc w:val="center"/>
            </w:pPr>
            <w:r>
              <w:rPr>
                <w:b/>
                <w:spacing w:val="20"/>
                <w:sz w:val="28"/>
              </w:rPr>
              <w:t>«16 » ноября 2017 г</w:t>
            </w:r>
            <w:r>
              <w:rPr>
                <w:spacing w:val="20"/>
                <w:sz w:val="28"/>
              </w:rPr>
              <w:t xml:space="preserve">.                                        </w:t>
            </w:r>
            <w:r>
              <w:rPr>
                <w:b/>
                <w:spacing w:val="20"/>
                <w:sz w:val="28"/>
              </w:rPr>
              <w:t>№ 55-пг</w:t>
            </w:r>
          </w:p>
        </w:tc>
      </w:tr>
      <w:tr w:rsidR="00A52E5C" w:rsidTr="00A52E5C">
        <w:tc>
          <w:tcPr>
            <w:tcW w:w="10421" w:type="dxa"/>
            <w:gridSpan w:val="2"/>
            <w:shd w:val="clear" w:color="auto" w:fill="auto"/>
          </w:tcPr>
          <w:p w:rsidR="00A52E5C" w:rsidRDefault="00A52E5C" w:rsidP="00A52E5C">
            <w:pPr>
              <w:pStyle w:val="a5"/>
              <w:snapToGrid w:val="0"/>
              <w:ind w:right="-271"/>
              <w:jc w:val="left"/>
              <w:rPr>
                <w:b/>
                <w:spacing w:val="20"/>
                <w:sz w:val="28"/>
              </w:rPr>
            </w:pPr>
          </w:p>
        </w:tc>
      </w:tr>
      <w:tr w:rsidR="00A52E5C" w:rsidTr="00A52E5C">
        <w:tc>
          <w:tcPr>
            <w:tcW w:w="10421" w:type="dxa"/>
            <w:gridSpan w:val="2"/>
            <w:shd w:val="clear" w:color="auto" w:fill="auto"/>
          </w:tcPr>
          <w:p w:rsidR="00A52E5C" w:rsidRDefault="00A52E5C" w:rsidP="00A52E5C">
            <w:pPr>
              <w:pStyle w:val="a5"/>
              <w:snapToGrid w:val="0"/>
              <w:ind w:right="-271"/>
              <w:jc w:val="left"/>
              <w:rPr>
                <w:rFonts w:ascii="Times New Roman" w:hAnsi="Times New Roman"/>
                <w:b/>
                <w:spacing w:val="20"/>
                <w:sz w:val="28"/>
              </w:rPr>
            </w:pPr>
          </w:p>
        </w:tc>
      </w:tr>
      <w:tr w:rsidR="00A52E5C" w:rsidTr="00A52E5C">
        <w:tblPrEx>
          <w:tblCellMar>
            <w:left w:w="0" w:type="dxa"/>
            <w:right w:w="0" w:type="dxa"/>
          </w:tblCellMar>
        </w:tblPrEx>
        <w:tc>
          <w:tcPr>
            <w:tcW w:w="9571" w:type="dxa"/>
            <w:shd w:val="clear" w:color="auto" w:fill="auto"/>
          </w:tcPr>
          <w:p w:rsidR="00A52E5C" w:rsidRPr="00A52E5C" w:rsidRDefault="00A52E5C" w:rsidP="00A52E5C">
            <w:pPr>
              <w:shd w:val="clear" w:color="auto" w:fill="FFFFFF"/>
              <w:autoSpaceDE w:val="0"/>
              <w:spacing w:after="0" w:line="240" w:lineRule="auto"/>
              <w:rPr>
                <w:rFonts w:ascii="Times New Roman" w:eastAsia="Calibri" w:hAnsi="Times New Roman" w:cs="Times New Roman"/>
              </w:rPr>
            </w:pPr>
            <w:r w:rsidRPr="00A52E5C">
              <w:rPr>
                <w:rFonts w:ascii="Times New Roman" w:eastAsia="Calibri" w:hAnsi="Times New Roman" w:cs="Times New Roman"/>
                <w:b/>
                <w:color w:val="000000"/>
                <w:sz w:val="28"/>
                <w:szCs w:val="28"/>
              </w:rPr>
              <w:t>О внесении изменений в Положение об оплате труда</w:t>
            </w:r>
          </w:p>
          <w:p w:rsidR="00A52E5C" w:rsidRPr="00A52E5C" w:rsidRDefault="00A52E5C" w:rsidP="00A52E5C">
            <w:pPr>
              <w:shd w:val="clear" w:color="auto" w:fill="FFFFFF"/>
              <w:autoSpaceDE w:val="0"/>
              <w:spacing w:after="0" w:line="240" w:lineRule="auto"/>
              <w:rPr>
                <w:rFonts w:ascii="Times New Roman" w:eastAsia="Calibri" w:hAnsi="Times New Roman" w:cs="Times New Roman"/>
              </w:rPr>
            </w:pPr>
            <w:r w:rsidRPr="00A52E5C">
              <w:rPr>
                <w:rFonts w:ascii="Times New Roman" w:eastAsia="Calibri" w:hAnsi="Times New Roman" w:cs="Times New Roman"/>
                <w:b/>
                <w:color w:val="000000"/>
                <w:sz w:val="28"/>
                <w:szCs w:val="28"/>
              </w:rPr>
              <w:t>и формировании фонда оплаты труда работников,</w:t>
            </w:r>
          </w:p>
          <w:p w:rsidR="00A52E5C" w:rsidRPr="00A52E5C" w:rsidRDefault="00A52E5C" w:rsidP="00A52E5C">
            <w:pPr>
              <w:shd w:val="clear" w:color="auto" w:fill="FFFFFF"/>
              <w:autoSpaceDE w:val="0"/>
              <w:spacing w:after="0" w:line="240" w:lineRule="auto"/>
              <w:rPr>
                <w:rFonts w:ascii="Times New Roman" w:eastAsia="Calibri" w:hAnsi="Times New Roman" w:cs="Times New Roman"/>
              </w:rPr>
            </w:pPr>
            <w:r w:rsidRPr="00A52E5C">
              <w:rPr>
                <w:rFonts w:ascii="Times New Roman" w:eastAsia="Calibri" w:hAnsi="Times New Roman" w:cs="Times New Roman"/>
                <w:b/>
                <w:color w:val="000000"/>
                <w:sz w:val="28"/>
                <w:szCs w:val="28"/>
              </w:rPr>
              <w:t>осуществляющих полномочия по первичному воинскому учету,</w:t>
            </w:r>
          </w:p>
          <w:p w:rsidR="00A52E5C" w:rsidRPr="00A52E5C" w:rsidRDefault="00A52E5C" w:rsidP="00A52E5C">
            <w:pPr>
              <w:shd w:val="clear" w:color="auto" w:fill="FFFFFF"/>
              <w:autoSpaceDE w:val="0"/>
              <w:spacing w:after="0" w:line="240" w:lineRule="auto"/>
              <w:rPr>
                <w:rFonts w:ascii="Times New Roman" w:eastAsia="Calibri" w:hAnsi="Times New Roman" w:cs="Times New Roman"/>
              </w:rPr>
            </w:pPr>
            <w:r w:rsidRPr="00A52E5C">
              <w:rPr>
                <w:rFonts w:ascii="Times New Roman" w:eastAsia="Calibri" w:hAnsi="Times New Roman" w:cs="Times New Roman"/>
                <w:b/>
                <w:color w:val="000000"/>
                <w:sz w:val="28"/>
                <w:szCs w:val="28"/>
              </w:rPr>
              <w:t>утвержденного постановлением Администрации Едогонского</w:t>
            </w:r>
          </w:p>
          <w:p w:rsidR="00A52E5C" w:rsidRDefault="00A52E5C" w:rsidP="00A52E5C">
            <w:pPr>
              <w:shd w:val="clear" w:color="auto" w:fill="FFFFFF"/>
              <w:autoSpaceDE w:val="0"/>
              <w:spacing w:after="0" w:line="240" w:lineRule="auto"/>
              <w:rPr>
                <w:rFonts w:ascii="Calibri" w:eastAsia="Calibri" w:hAnsi="Calibri" w:cs="Times New Roman"/>
              </w:rPr>
            </w:pPr>
            <w:r w:rsidRPr="00A52E5C">
              <w:rPr>
                <w:rFonts w:ascii="Times New Roman" w:eastAsia="Calibri" w:hAnsi="Times New Roman" w:cs="Times New Roman"/>
                <w:b/>
                <w:color w:val="000000"/>
                <w:sz w:val="28"/>
                <w:szCs w:val="28"/>
              </w:rPr>
              <w:t>сельского поселения от « 24 » декабря  2014 г.  № 47-пг</w:t>
            </w:r>
          </w:p>
        </w:tc>
        <w:tc>
          <w:tcPr>
            <w:tcW w:w="850" w:type="dxa"/>
            <w:shd w:val="clear" w:color="auto" w:fill="auto"/>
          </w:tcPr>
          <w:p w:rsidR="00A52E5C" w:rsidRDefault="00A52E5C" w:rsidP="00A52E5C">
            <w:pPr>
              <w:snapToGrid w:val="0"/>
              <w:rPr>
                <w:rFonts w:ascii="Calibri" w:eastAsia="Calibri" w:hAnsi="Calibri" w:cs="Times New Roman"/>
                <w:color w:val="000000"/>
                <w:sz w:val="20"/>
                <w:szCs w:val="20"/>
                <w:lang w:eastAsia="ru-RU"/>
              </w:rPr>
            </w:pPr>
          </w:p>
        </w:tc>
      </w:tr>
    </w:tbl>
    <w:p w:rsidR="00A52E5C" w:rsidRDefault="00A52E5C" w:rsidP="00A52E5C">
      <w:pPr>
        <w:shd w:val="clear" w:color="auto" w:fill="FFFFFF"/>
        <w:autoSpaceDE w:val="0"/>
        <w:jc w:val="both"/>
        <w:rPr>
          <w:rFonts w:ascii="Calibri" w:eastAsia="Calibri" w:hAnsi="Calibri" w:cs="Times New Roman"/>
          <w:color w:val="000000"/>
          <w:sz w:val="28"/>
          <w:szCs w:val="28"/>
        </w:rPr>
      </w:pPr>
      <w:bookmarkStart w:id="5" w:name="Par1"/>
      <w:bookmarkEnd w:id="5"/>
    </w:p>
    <w:p w:rsidR="00A52E5C" w:rsidRPr="00A52E5C" w:rsidRDefault="00A52E5C" w:rsidP="00A52E5C">
      <w:pPr>
        <w:shd w:val="clear" w:color="auto" w:fill="FFFFFF"/>
        <w:autoSpaceDE w:val="0"/>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color w:val="000000"/>
          <w:sz w:val="28"/>
          <w:szCs w:val="28"/>
        </w:rPr>
        <w:t>В соответствии со статьями 135, 144 Трудового кодекса Российской Федерации, ст. 8 Федерального Закона от 28.03.1998 г. № 53-ФЗ «О воинской обязанности и военной службе», приказом Министра обороны Российской Федерации от 18.08.2016 г. № 515 «О внесении изменений в приложения № 1 и 2 к приказу Министра обороны Российской Федерации от 23 апреля 2014 г. № 255 «О мерах по реализации в вооруженных силах Российской Федерации постановления Правительства Российской Федерации от 5 августа 2008 г. № 583»», руководствуясь статьей 24 Устава Едогонского сельского поселения:</w:t>
      </w:r>
    </w:p>
    <w:p w:rsidR="00A52E5C" w:rsidRPr="00A52E5C" w:rsidRDefault="00A52E5C" w:rsidP="00A52E5C">
      <w:pPr>
        <w:tabs>
          <w:tab w:val="left" w:pos="720"/>
        </w:tabs>
        <w:ind w:firstLine="709"/>
        <w:jc w:val="center"/>
        <w:rPr>
          <w:rFonts w:ascii="Times New Roman" w:eastAsia="Calibri" w:hAnsi="Times New Roman" w:cs="Times New Roman"/>
        </w:rPr>
      </w:pPr>
      <w:r w:rsidRPr="00A52E5C">
        <w:rPr>
          <w:rFonts w:ascii="Times New Roman" w:eastAsia="Calibri" w:hAnsi="Times New Roman" w:cs="Times New Roman"/>
          <w:b/>
          <w:sz w:val="28"/>
          <w:szCs w:val="28"/>
        </w:rPr>
        <w:t>П О С Т А Н О В Л Я Ю:</w:t>
      </w:r>
    </w:p>
    <w:p w:rsidR="00A52E5C" w:rsidRPr="00A52E5C" w:rsidRDefault="00A52E5C" w:rsidP="00A52E5C">
      <w:pPr>
        <w:tabs>
          <w:tab w:val="left" w:pos="720"/>
        </w:tabs>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sz w:val="28"/>
          <w:szCs w:val="28"/>
        </w:rPr>
        <w:lastRenderedPageBreak/>
        <w:t>1. Внести в Положения об оплате труда и формировании фонда оплаты труда работников, осуществляющих полномочия по первичному воинскому учету, администрации Едогонского сельского поселения, утвержденное постановлением Администрации Едогонского сельского поселения от «24 »декабря  2014 г. № 47-пг, следующие изменения:</w:t>
      </w:r>
    </w:p>
    <w:p w:rsidR="00A52E5C" w:rsidRPr="00A52E5C" w:rsidRDefault="00A52E5C" w:rsidP="00A52E5C">
      <w:pPr>
        <w:tabs>
          <w:tab w:val="left" w:pos="720"/>
        </w:tabs>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sz w:val="28"/>
          <w:szCs w:val="28"/>
        </w:rPr>
        <w:t>- в таблице пункта 2.1. раздела 2 «Установление должностных окладов» Положения цифры «5370» заменить цифрами «6300».</w:t>
      </w:r>
    </w:p>
    <w:p w:rsidR="00A52E5C" w:rsidRPr="00A52E5C" w:rsidRDefault="00A52E5C" w:rsidP="00A52E5C">
      <w:pPr>
        <w:tabs>
          <w:tab w:val="left" w:pos="720"/>
        </w:tabs>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sz w:val="28"/>
          <w:szCs w:val="28"/>
        </w:rPr>
        <w:t xml:space="preserve">2. Настоящее постановление вступает в силу с 01 января 2018 года.  </w:t>
      </w:r>
    </w:p>
    <w:p w:rsidR="00A52E5C" w:rsidRPr="00A52E5C" w:rsidRDefault="00A52E5C" w:rsidP="00A52E5C">
      <w:pPr>
        <w:tabs>
          <w:tab w:val="left" w:pos="720"/>
        </w:tabs>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sz w:val="28"/>
          <w:szCs w:val="28"/>
        </w:rPr>
        <w:t>3.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A52E5C" w:rsidRPr="00A52E5C" w:rsidRDefault="00A52E5C" w:rsidP="00A52E5C">
      <w:pPr>
        <w:tabs>
          <w:tab w:val="left" w:pos="720"/>
        </w:tabs>
        <w:spacing w:after="0" w:line="240" w:lineRule="auto"/>
        <w:ind w:firstLine="709"/>
        <w:jc w:val="both"/>
        <w:rPr>
          <w:rFonts w:ascii="Times New Roman" w:eastAsia="Calibri" w:hAnsi="Times New Roman" w:cs="Times New Roman"/>
        </w:rPr>
      </w:pPr>
      <w:r w:rsidRPr="00A52E5C">
        <w:rPr>
          <w:rFonts w:ascii="Times New Roman" w:eastAsia="Calibri" w:hAnsi="Times New Roman" w:cs="Times New Roman"/>
          <w:sz w:val="28"/>
          <w:szCs w:val="28"/>
        </w:rPr>
        <w:t>4. Контроль за исполнением настоящего постановления оставляю за собой.</w:t>
      </w:r>
    </w:p>
    <w:p w:rsidR="00A52E5C" w:rsidRPr="00A52E5C" w:rsidRDefault="00A52E5C" w:rsidP="00A52E5C">
      <w:pPr>
        <w:spacing w:after="0" w:line="240" w:lineRule="auto"/>
        <w:rPr>
          <w:rFonts w:ascii="Times New Roman" w:eastAsia="Calibri" w:hAnsi="Times New Roman" w:cs="Times New Roman"/>
          <w:sz w:val="28"/>
          <w:szCs w:val="28"/>
        </w:rPr>
      </w:pPr>
    </w:p>
    <w:p w:rsidR="00A52E5C" w:rsidRDefault="00A52E5C" w:rsidP="00A52E5C">
      <w:pPr>
        <w:spacing w:after="0" w:line="240" w:lineRule="auto"/>
        <w:rPr>
          <w:rFonts w:ascii="Times New Roman" w:hAnsi="Times New Roman" w:cs="Times New Roman"/>
          <w:b/>
          <w:sz w:val="28"/>
          <w:szCs w:val="28"/>
        </w:rPr>
      </w:pPr>
      <w:r w:rsidRPr="00A52E5C">
        <w:rPr>
          <w:rFonts w:ascii="Times New Roman" w:eastAsia="Calibri" w:hAnsi="Times New Roman" w:cs="Times New Roman"/>
          <w:b/>
          <w:sz w:val="28"/>
          <w:szCs w:val="28"/>
        </w:rPr>
        <w:t>Глава Едогонского  сельского поселения                                    О.Н.Кобрусева</w:t>
      </w:r>
    </w:p>
    <w:p w:rsidR="00A52E5C" w:rsidRDefault="00A52E5C" w:rsidP="00A52E5C">
      <w:pPr>
        <w:spacing w:after="0" w:line="240" w:lineRule="auto"/>
        <w:rPr>
          <w:rFonts w:ascii="Times New Roman" w:hAnsi="Times New Roman" w:cs="Times New Roman"/>
          <w:b/>
          <w:sz w:val="28"/>
          <w:szCs w:val="28"/>
        </w:rPr>
      </w:pPr>
    </w:p>
    <w:p w:rsidR="00A52E5C" w:rsidRDefault="00A52E5C" w:rsidP="00A52E5C">
      <w:pPr>
        <w:spacing w:after="0" w:line="240" w:lineRule="auto"/>
        <w:rPr>
          <w:rFonts w:ascii="Times New Roman" w:hAnsi="Times New Roman" w:cs="Times New Roman"/>
          <w:b/>
          <w:sz w:val="28"/>
          <w:szCs w:val="28"/>
        </w:rPr>
      </w:pPr>
    </w:p>
    <w:tbl>
      <w:tblPr>
        <w:tblW w:w="0" w:type="auto"/>
        <w:tblLook w:val="01E0"/>
      </w:tblPr>
      <w:tblGrid>
        <w:gridCol w:w="6768"/>
        <w:gridCol w:w="2717"/>
      </w:tblGrid>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noProof/>
                <w:spacing w:val="20"/>
                <w:szCs w:val="24"/>
              </w:rPr>
              <w:drawing>
                <wp:inline distT="0" distB="0" distL="0" distR="0">
                  <wp:extent cx="428625" cy="523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36000"/>
                            <a:grayscl/>
                            <a:biLevel thresh="50000"/>
                          </a:blip>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ИРКУТСКАЯ  ОБЛАСТЬ</w:t>
            </w:r>
          </w:p>
        </w:tc>
      </w:tr>
      <w:tr w:rsidR="00A52E5C" w:rsidRPr="00110D7B" w:rsidTr="00A52E5C">
        <w:tc>
          <w:tcPr>
            <w:tcW w:w="9485" w:type="dxa"/>
            <w:gridSpan w:val="2"/>
          </w:tcPr>
          <w:p w:rsidR="00A52E5C" w:rsidRPr="00110D7B" w:rsidRDefault="00A52E5C" w:rsidP="00A52E5C">
            <w:pPr>
              <w:pStyle w:val="a5"/>
              <w:ind w:right="-271"/>
              <w:jc w:val="left"/>
              <w:rPr>
                <w:rFonts w:ascii="Times New Roman" w:hAnsi="Times New Roman"/>
                <w:b/>
                <w:spacing w:val="20"/>
                <w:szCs w:val="24"/>
              </w:rPr>
            </w:pPr>
          </w:p>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Тулунский район</w:t>
            </w:r>
          </w:p>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АДМИНИСТРАЦИЯ</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b/>
                <w:spacing w:val="20"/>
                <w:szCs w:val="24"/>
              </w:rPr>
              <w:t>Едогонского сельского поселения</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b/>
                <w:spacing w:val="20"/>
                <w:szCs w:val="24"/>
              </w:rPr>
              <w:t>П О С Т А Н О В Л Е Н И Е</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left"/>
              <w:rPr>
                <w:rFonts w:ascii="Times New Roman" w:hAnsi="Times New Roman"/>
                <w:spacing w:val="20"/>
                <w:szCs w:val="24"/>
              </w:rPr>
            </w:pPr>
            <w:r>
              <w:rPr>
                <w:rFonts w:ascii="Times New Roman" w:hAnsi="Times New Roman"/>
                <w:b/>
                <w:spacing w:val="20"/>
                <w:szCs w:val="24"/>
              </w:rPr>
              <w:t xml:space="preserve">  «27»ноября 2017</w:t>
            </w:r>
            <w:r w:rsidRPr="00110D7B">
              <w:rPr>
                <w:rFonts w:ascii="Times New Roman" w:hAnsi="Times New Roman"/>
                <w:b/>
                <w:spacing w:val="20"/>
                <w:szCs w:val="24"/>
              </w:rPr>
              <w:t>г</w:t>
            </w:r>
            <w:r w:rsidRPr="00110D7B">
              <w:rPr>
                <w:rFonts w:ascii="Times New Roman" w:hAnsi="Times New Roman"/>
                <w:spacing w:val="20"/>
                <w:szCs w:val="24"/>
              </w:rPr>
              <w:t xml:space="preserve">.                               </w:t>
            </w:r>
            <w:r>
              <w:rPr>
                <w:rFonts w:ascii="Times New Roman" w:hAnsi="Times New Roman"/>
                <w:spacing w:val="20"/>
                <w:szCs w:val="24"/>
              </w:rPr>
              <w:t xml:space="preserve">                            № 55-пга</w:t>
            </w:r>
          </w:p>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с.Едогон</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p>
        </w:tc>
      </w:tr>
      <w:tr w:rsidR="00A52E5C" w:rsidRPr="00110D7B" w:rsidTr="00A52E5C">
        <w:trPr>
          <w:gridAfter w:val="1"/>
          <w:wAfter w:w="2717" w:type="dxa"/>
        </w:trPr>
        <w:tc>
          <w:tcPr>
            <w:tcW w:w="6768" w:type="dxa"/>
          </w:tcPr>
          <w:p w:rsidR="00A52E5C" w:rsidRPr="002E34D7" w:rsidRDefault="00A52E5C" w:rsidP="00A52E5C">
            <w:pPr>
              <w:pStyle w:val="a7"/>
              <w:rPr>
                <w:rFonts w:ascii="Times New Roman" w:hAnsi="Times New Roman" w:cs="Times New Roman"/>
                <w:b/>
                <w:i/>
                <w:sz w:val="24"/>
                <w:szCs w:val="24"/>
              </w:rPr>
            </w:pPr>
            <w:r w:rsidRPr="002E34D7">
              <w:rPr>
                <w:rFonts w:ascii="Times New Roman" w:hAnsi="Times New Roman" w:cs="Times New Roman"/>
                <w:b/>
                <w:i/>
                <w:sz w:val="24"/>
                <w:szCs w:val="24"/>
              </w:rPr>
              <w:t xml:space="preserve">О  внесении  изменений в  </w:t>
            </w:r>
            <w:r>
              <w:rPr>
                <w:rFonts w:ascii="Times New Roman" w:hAnsi="Times New Roman" w:cs="Times New Roman"/>
                <w:b/>
                <w:i/>
                <w:sz w:val="24"/>
                <w:szCs w:val="24"/>
              </w:rPr>
              <w:t>муниципальную</w:t>
            </w:r>
            <w:r w:rsidRPr="002E34D7">
              <w:rPr>
                <w:rFonts w:ascii="Times New Roman" w:hAnsi="Times New Roman" w:cs="Times New Roman"/>
                <w:b/>
                <w:i/>
                <w:sz w:val="24"/>
                <w:szCs w:val="24"/>
              </w:rPr>
              <w:t xml:space="preserve">  программу </w:t>
            </w:r>
          </w:p>
          <w:p w:rsidR="00A52E5C" w:rsidRDefault="00A52E5C" w:rsidP="00A52E5C">
            <w:pPr>
              <w:pStyle w:val="a7"/>
              <w:rPr>
                <w:rFonts w:ascii="Times New Roman" w:hAnsi="Times New Roman" w:cs="Times New Roman"/>
                <w:sz w:val="24"/>
                <w:szCs w:val="24"/>
              </w:rPr>
            </w:pPr>
            <w:r w:rsidRPr="00110D7B">
              <w:rPr>
                <w:rFonts w:ascii="Times New Roman" w:hAnsi="Times New Roman"/>
                <w:b/>
                <w:i/>
                <w:color w:val="000000"/>
                <w:sz w:val="24"/>
                <w:szCs w:val="24"/>
              </w:rPr>
              <w:t>«Дорожная  деятельность в  отношении  автомобильных  дорог общего  пользования  местного значения в границах  населенных  пунктов Едогонского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w:t>
            </w:r>
            <w:r>
              <w:rPr>
                <w:rFonts w:ascii="Times New Roman" w:hAnsi="Times New Roman"/>
                <w:b/>
                <w:i/>
                <w:color w:val="000000"/>
                <w:sz w:val="24"/>
                <w:szCs w:val="24"/>
              </w:rPr>
              <w:t>м Российской  федерации» на 2017-2019</w:t>
            </w:r>
            <w:r w:rsidRPr="00110D7B">
              <w:rPr>
                <w:rFonts w:ascii="Times New Roman" w:hAnsi="Times New Roman"/>
                <w:b/>
                <w:i/>
                <w:color w:val="000000"/>
                <w:sz w:val="24"/>
                <w:szCs w:val="24"/>
              </w:rPr>
              <w:t xml:space="preserve"> годы</w:t>
            </w:r>
          </w:p>
          <w:p w:rsidR="00A52E5C" w:rsidRPr="00110D7B" w:rsidRDefault="00A52E5C" w:rsidP="00A52E5C">
            <w:pPr>
              <w:pStyle w:val="a7"/>
            </w:pPr>
          </w:p>
        </w:tc>
      </w:tr>
    </w:tbl>
    <w:p w:rsidR="00A52E5C" w:rsidRDefault="00A52E5C" w:rsidP="00A52E5C"/>
    <w:p w:rsidR="00A52E5C" w:rsidRPr="00110D7B" w:rsidRDefault="00A52E5C" w:rsidP="00A52E5C">
      <w:pPr>
        <w:autoSpaceDE w:val="0"/>
        <w:autoSpaceDN w:val="0"/>
        <w:adjustRightInd w:val="0"/>
        <w:ind w:firstLine="540"/>
        <w:jc w:val="both"/>
        <w:outlineLvl w:val="0"/>
        <w:rPr>
          <w:rFonts w:ascii="Times New Roman" w:hAnsi="Times New Roman"/>
          <w:sz w:val="24"/>
          <w:szCs w:val="24"/>
        </w:rPr>
      </w:pPr>
      <w:r w:rsidRPr="00110D7B">
        <w:rPr>
          <w:rFonts w:ascii="Times New Roman" w:hAnsi="Times New Roman"/>
          <w:sz w:val="24"/>
          <w:szCs w:val="24"/>
        </w:rPr>
        <w:lastRenderedPageBreak/>
        <w:t xml:space="preserve">В соответствии с Федеральным </w:t>
      </w:r>
      <w:hyperlink r:id="rId17" w:history="1">
        <w:r w:rsidRPr="00110D7B">
          <w:rPr>
            <w:rFonts w:ascii="Times New Roman" w:hAnsi="Times New Roman"/>
            <w:color w:val="000000"/>
            <w:sz w:val="24"/>
            <w:szCs w:val="24"/>
          </w:rPr>
          <w:t>законом</w:t>
        </w:r>
      </w:hyperlink>
      <w:r w:rsidRPr="00110D7B">
        <w:rPr>
          <w:rFonts w:ascii="Times New Roman" w:hAnsi="Times New Roman"/>
          <w:color w:val="000000"/>
          <w:sz w:val="24"/>
          <w:szCs w:val="24"/>
        </w:rPr>
        <w:t xml:space="preserve"> </w:t>
      </w:r>
      <w:r w:rsidRPr="00110D7B">
        <w:rPr>
          <w:rFonts w:ascii="Times New Roman" w:hAnsi="Times New Roman"/>
          <w:sz w:val="24"/>
          <w:szCs w:val="24"/>
        </w:rPr>
        <w:t>от  06.10.2003 года № 131-ФЗ «Об общих принципах организации местного самоуправления в Российской Федерации», р</w:t>
      </w:r>
      <w:r w:rsidRPr="00110D7B">
        <w:rPr>
          <w:rFonts w:ascii="Times New Roman" w:hAnsi="Times New Roman"/>
          <w:color w:val="000000"/>
          <w:sz w:val="24"/>
          <w:szCs w:val="24"/>
        </w:rPr>
        <w:t>уководствуясь Уставом Едогонского муниципального образования,</w:t>
      </w:r>
    </w:p>
    <w:p w:rsidR="00A52E5C" w:rsidRPr="00110D7B" w:rsidRDefault="00A52E5C" w:rsidP="00A52E5C">
      <w:pPr>
        <w:shd w:val="clear" w:color="auto" w:fill="FFFFFF"/>
        <w:autoSpaceDE w:val="0"/>
        <w:autoSpaceDN w:val="0"/>
        <w:adjustRightInd w:val="0"/>
        <w:ind w:firstLine="540"/>
        <w:jc w:val="center"/>
        <w:rPr>
          <w:rFonts w:ascii="Times New Roman" w:hAnsi="Times New Roman"/>
          <w:b/>
          <w:color w:val="000000"/>
          <w:sz w:val="24"/>
          <w:szCs w:val="24"/>
        </w:rPr>
      </w:pPr>
      <w:r w:rsidRPr="00110D7B">
        <w:rPr>
          <w:rFonts w:ascii="Times New Roman" w:hAnsi="Times New Roman"/>
          <w:b/>
          <w:color w:val="000000"/>
          <w:sz w:val="24"/>
          <w:szCs w:val="24"/>
        </w:rPr>
        <w:t>П О С Т А Н О В Л Я Ю:</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1. Внести в</w:t>
      </w:r>
      <w:r w:rsidRPr="00110D7B">
        <w:rPr>
          <w:rFonts w:ascii="Times New Roman" w:hAnsi="Times New Roman"/>
          <w:color w:val="000000"/>
          <w:sz w:val="24"/>
          <w:szCs w:val="24"/>
        </w:rPr>
        <w:t xml:space="preserve"> </w:t>
      </w:r>
      <w:r>
        <w:rPr>
          <w:rFonts w:ascii="Times New Roman" w:hAnsi="Times New Roman"/>
          <w:color w:val="000000"/>
          <w:sz w:val="24"/>
          <w:szCs w:val="24"/>
        </w:rPr>
        <w:t>муниципальную</w:t>
      </w:r>
      <w:r w:rsidRPr="00110D7B">
        <w:rPr>
          <w:rFonts w:ascii="Times New Roman" w:hAnsi="Times New Roman"/>
          <w:color w:val="000000"/>
          <w:sz w:val="24"/>
          <w:szCs w:val="24"/>
        </w:rPr>
        <w:t xml:space="preserve">  программу </w:t>
      </w:r>
      <w:r>
        <w:rPr>
          <w:rFonts w:ascii="Times New Roman" w:hAnsi="Times New Roman"/>
          <w:color w:val="000000"/>
          <w:sz w:val="24"/>
          <w:szCs w:val="24"/>
        </w:rPr>
        <w:t>«Обеспечение населения питьевой водой на 2017-2019 годы» от 02 декабря  2016 года  №61-пга (далее  Программа), следующие  изменения :</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а) содержание  характеристик  Программы  в  строке  «Объемы  и  источники  финансирования  Программы»  раздела  1  «Паспорт»  изложить  в  следующей  редакции:</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Общий  объем  финансирования  Программы  составляет  2705,2 тыс. руб., в том числе по  годам:</w:t>
      </w:r>
    </w:p>
    <w:p w:rsidR="00A52E5C" w:rsidRPr="002434CA" w:rsidRDefault="00A52E5C" w:rsidP="00A52E5C">
      <w:pPr>
        <w:spacing w:after="0" w:line="240" w:lineRule="auto"/>
        <w:ind w:firstLine="225"/>
        <w:jc w:val="both"/>
        <w:rPr>
          <w:rFonts w:ascii="Times New Roman" w:hAnsi="Times New Roman"/>
          <w:color w:val="000000"/>
          <w:sz w:val="24"/>
          <w:szCs w:val="24"/>
        </w:rPr>
      </w:pPr>
      <w:r>
        <w:rPr>
          <w:rFonts w:ascii="Times New Roman" w:hAnsi="Times New Roman"/>
          <w:b/>
          <w:color w:val="000000"/>
          <w:sz w:val="24"/>
          <w:szCs w:val="24"/>
        </w:rPr>
        <w:t>на 2017</w:t>
      </w:r>
      <w:r w:rsidRPr="0020740E">
        <w:rPr>
          <w:rFonts w:ascii="Times New Roman" w:hAnsi="Times New Roman"/>
          <w:b/>
          <w:color w:val="000000"/>
          <w:sz w:val="24"/>
          <w:szCs w:val="24"/>
        </w:rPr>
        <w:t xml:space="preserve"> год</w:t>
      </w:r>
      <w:r>
        <w:rPr>
          <w:rFonts w:ascii="Times New Roman" w:hAnsi="Times New Roman"/>
          <w:color w:val="000000"/>
          <w:sz w:val="24"/>
          <w:szCs w:val="24"/>
        </w:rPr>
        <w:t xml:space="preserve"> – 1231,5 тыс.руб.</w:t>
      </w:r>
    </w:p>
    <w:p w:rsidR="00A52E5C" w:rsidRDefault="00A52E5C" w:rsidP="00A52E5C">
      <w:pPr>
        <w:spacing w:after="0" w:line="240" w:lineRule="auto"/>
        <w:ind w:firstLine="225"/>
        <w:jc w:val="both"/>
        <w:rPr>
          <w:rFonts w:ascii="Times New Roman" w:hAnsi="Times New Roman"/>
          <w:sz w:val="24"/>
          <w:szCs w:val="24"/>
        </w:rPr>
      </w:pPr>
      <w:r w:rsidRPr="0020740E">
        <w:rPr>
          <w:rFonts w:ascii="Times New Roman" w:hAnsi="Times New Roman"/>
          <w:b/>
          <w:sz w:val="24"/>
          <w:szCs w:val="24"/>
        </w:rPr>
        <w:t>на 201</w:t>
      </w:r>
      <w:r>
        <w:rPr>
          <w:rFonts w:ascii="Times New Roman" w:hAnsi="Times New Roman"/>
          <w:b/>
          <w:sz w:val="24"/>
          <w:szCs w:val="24"/>
        </w:rPr>
        <w:t xml:space="preserve">8 </w:t>
      </w:r>
      <w:r w:rsidRPr="0020740E">
        <w:rPr>
          <w:rFonts w:ascii="Times New Roman" w:hAnsi="Times New Roman"/>
          <w:b/>
          <w:sz w:val="24"/>
          <w:szCs w:val="24"/>
        </w:rPr>
        <w:t>год</w:t>
      </w:r>
      <w:r>
        <w:rPr>
          <w:rFonts w:ascii="Times New Roman" w:hAnsi="Times New Roman"/>
          <w:sz w:val="24"/>
          <w:szCs w:val="24"/>
        </w:rPr>
        <w:t xml:space="preserve"> -   693,3 тыс.руб.</w:t>
      </w:r>
    </w:p>
    <w:p w:rsidR="00A52E5C" w:rsidRDefault="00A52E5C" w:rsidP="00A52E5C">
      <w:pPr>
        <w:spacing w:after="0" w:line="240" w:lineRule="auto"/>
        <w:ind w:firstLine="225"/>
        <w:jc w:val="both"/>
        <w:rPr>
          <w:rFonts w:ascii="Times New Roman" w:hAnsi="Times New Roman"/>
          <w:sz w:val="24"/>
          <w:szCs w:val="24"/>
        </w:rPr>
      </w:pPr>
      <w:r w:rsidRPr="0020740E">
        <w:rPr>
          <w:rFonts w:ascii="Times New Roman" w:hAnsi="Times New Roman"/>
          <w:b/>
          <w:sz w:val="24"/>
          <w:szCs w:val="24"/>
        </w:rPr>
        <w:t>на 2016 год</w:t>
      </w:r>
      <w:r>
        <w:rPr>
          <w:rFonts w:ascii="Times New Roman" w:hAnsi="Times New Roman"/>
          <w:sz w:val="24"/>
          <w:szCs w:val="24"/>
        </w:rPr>
        <w:t xml:space="preserve"> –  780,4 тыс.руб.</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sidRPr="00E87BCD">
        <w:rPr>
          <w:rFonts w:ascii="Times New Roman" w:hAnsi="Times New Roman"/>
          <w:b/>
          <w:sz w:val="24"/>
          <w:szCs w:val="24"/>
        </w:rPr>
        <w:t>Итого</w:t>
      </w:r>
      <w:r>
        <w:rPr>
          <w:rFonts w:ascii="Times New Roman" w:hAnsi="Times New Roman"/>
          <w:sz w:val="24"/>
          <w:szCs w:val="24"/>
        </w:rPr>
        <w:t xml:space="preserve">     – 2705,2 тыс.руб.</w:t>
      </w:r>
    </w:p>
    <w:p w:rsidR="00A52E5C" w:rsidRDefault="00A52E5C" w:rsidP="00A52E5C">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б)  Таблицу  в  разделе  4  «Перечень  мероприятий программы»  изложить  в  новой  редакции:</w:t>
      </w:r>
    </w:p>
    <w:p w:rsidR="00A52E5C" w:rsidRPr="00F111D1" w:rsidRDefault="00A52E5C" w:rsidP="00A52E5C">
      <w:pPr>
        <w:autoSpaceDE w:val="0"/>
        <w:autoSpaceDN w:val="0"/>
        <w:adjustRightInd w:val="0"/>
        <w:spacing w:after="0"/>
        <w:jc w:val="both"/>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r w:rsidRPr="00F111D1">
        <w:rPr>
          <w:rFonts w:ascii="Times New Roman" w:hAnsi="Times New Roman"/>
          <w:sz w:val="16"/>
          <w:szCs w:val="16"/>
        </w:rPr>
        <w:t xml:space="preserve">Таблица </w:t>
      </w:r>
    </w:p>
    <w:p w:rsidR="00A52E5C" w:rsidRPr="0066638A"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Pr="0053580E" w:rsidRDefault="00A52E5C" w:rsidP="00A52E5C">
      <w:pPr>
        <w:autoSpaceDE w:val="0"/>
        <w:autoSpaceDN w:val="0"/>
        <w:adjustRightInd w:val="0"/>
        <w:jc w:val="both"/>
        <w:rPr>
          <w:rFonts w:ascii="Times New Roman" w:hAnsi="Times New Roman" w:cs="Times New Roman"/>
          <w:b/>
          <w:sz w:val="24"/>
          <w:szCs w:val="24"/>
        </w:rPr>
      </w:pPr>
      <w:r w:rsidRPr="00E755A8">
        <w:rPr>
          <w:b/>
          <w:sz w:val="28"/>
          <w:szCs w:val="28"/>
        </w:rPr>
        <w:t xml:space="preserve">                               </w:t>
      </w:r>
      <w:r w:rsidRPr="007D07F2">
        <w:rPr>
          <w:rFonts w:ascii="Times New Roman" w:hAnsi="Times New Roman" w:cs="Times New Roman"/>
          <w:b/>
          <w:sz w:val="24"/>
          <w:szCs w:val="24"/>
        </w:rPr>
        <w:t>Перечень  мероприятий  программы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527"/>
        <w:gridCol w:w="2126"/>
        <w:gridCol w:w="992"/>
        <w:gridCol w:w="709"/>
        <w:gridCol w:w="709"/>
        <w:gridCol w:w="676"/>
        <w:gridCol w:w="629"/>
        <w:gridCol w:w="630"/>
        <w:gridCol w:w="758"/>
      </w:tblGrid>
      <w:tr w:rsidR="00A52E5C" w:rsidRPr="007D7DC8" w:rsidTr="00A52E5C">
        <w:trPr>
          <w:trHeight w:val="577"/>
        </w:trPr>
        <w:tc>
          <w:tcPr>
            <w:tcW w:w="458" w:type="dxa"/>
            <w:vMerge w:val="restart"/>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 xml:space="preserve">№ </w:t>
            </w:r>
            <w:proofErr w:type="spellStart"/>
            <w:r w:rsidRPr="007D7DC8">
              <w:rPr>
                <w:rFonts w:ascii="Times New Roman" w:hAnsi="Times New Roman"/>
                <w:sz w:val="16"/>
                <w:szCs w:val="16"/>
              </w:rPr>
              <w:t>п</w:t>
            </w:r>
            <w:proofErr w:type="spellEnd"/>
            <w:r w:rsidRPr="007D7DC8">
              <w:rPr>
                <w:rFonts w:ascii="Times New Roman" w:hAnsi="Times New Roman"/>
                <w:sz w:val="16"/>
                <w:szCs w:val="16"/>
              </w:rPr>
              <w:t>/</w:t>
            </w:r>
            <w:proofErr w:type="spellStart"/>
            <w:r w:rsidRPr="007D7DC8">
              <w:rPr>
                <w:rFonts w:ascii="Times New Roman" w:hAnsi="Times New Roman"/>
                <w:sz w:val="16"/>
                <w:szCs w:val="16"/>
              </w:rPr>
              <w:t>п</w:t>
            </w:r>
            <w:proofErr w:type="spellEnd"/>
          </w:p>
        </w:tc>
        <w:tc>
          <w:tcPr>
            <w:tcW w:w="1527" w:type="dxa"/>
            <w:vMerge w:val="restart"/>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Наименование объекта</w:t>
            </w:r>
          </w:p>
        </w:tc>
        <w:tc>
          <w:tcPr>
            <w:tcW w:w="2126" w:type="dxa"/>
            <w:vMerge w:val="restart"/>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Наименование мероприятия</w:t>
            </w:r>
          </w:p>
        </w:tc>
        <w:tc>
          <w:tcPr>
            <w:tcW w:w="992" w:type="dxa"/>
            <w:vMerge w:val="restart"/>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Требуемые средства всего, тыс. руб.</w:t>
            </w:r>
          </w:p>
        </w:tc>
        <w:tc>
          <w:tcPr>
            <w:tcW w:w="1418" w:type="dxa"/>
            <w:gridSpan w:val="2"/>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201</w:t>
            </w:r>
            <w:r>
              <w:rPr>
                <w:rFonts w:ascii="Times New Roman" w:hAnsi="Times New Roman"/>
                <w:sz w:val="16"/>
                <w:szCs w:val="16"/>
              </w:rPr>
              <w:t>7</w:t>
            </w:r>
            <w:r w:rsidRPr="007D7DC8">
              <w:rPr>
                <w:rFonts w:ascii="Times New Roman" w:hAnsi="Times New Roman"/>
                <w:sz w:val="16"/>
                <w:szCs w:val="16"/>
              </w:rPr>
              <w:t>г., тыс. руб.</w:t>
            </w:r>
          </w:p>
        </w:tc>
        <w:tc>
          <w:tcPr>
            <w:tcW w:w="1305" w:type="dxa"/>
            <w:gridSpan w:val="2"/>
            <w:shd w:val="clear" w:color="auto" w:fill="auto"/>
          </w:tcPr>
          <w:p w:rsidR="00A52E5C" w:rsidRDefault="00A52E5C" w:rsidP="00A52E5C">
            <w:pPr>
              <w:pStyle w:val="a7"/>
              <w:rPr>
                <w:rFonts w:ascii="Times New Roman" w:hAnsi="Times New Roman" w:cs="Times New Roman"/>
                <w:sz w:val="16"/>
                <w:szCs w:val="16"/>
              </w:rPr>
            </w:pPr>
          </w:p>
          <w:p w:rsidR="00A52E5C" w:rsidRDefault="00A52E5C" w:rsidP="00A52E5C">
            <w:pPr>
              <w:pStyle w:val="a7"/>
              <w:rPr>
                <w:rFonts w:ascii="Times New Roman" w:hAnsi="Times New Roman" w:cs="Times New Roman"/>
                <w:sz w:val="16"/>
                <w:szCs w:val="16"/>
              </w:rPr>
            </w:pPr>
          </w:p>
          <w:p w:rsidR="00A52E5C" w:rsidRPr="00216B27" w:rsidRDefault="00A52E5C" w:rsidP="00A52E5C">
            <w:pPr>
              <w:pStyle w:val="a7"/>
              <w:rPr>
                <w:rFonts w:ascii="Times New Roman" w:hAnsi="Times New Roman" w:cs="Times New Roman"/>
                <w:sz w:val="16"/>
                <w:szCs w:val="16"/>
              </w:rPr>
            </w:pPr>
            <w:r>
              <w:rPr>
                <w:rFonts w:ascii="Times New Roman" w:hAnsi="Times New Roman" w:cs="Times New Roman"/>
                <w:sz w:val="16"/>
                <w:szCs w:val="16"/>
              </w:rPr>
              <w:t>2018 г. тыс.руб.</w:t>
            </w:r>
          </w:p>
          <w:p w:rsidR="00A52E5C" w:rsidRPr="00216B27" w:rsidRDefault="00A52E5C" w:rsidP="00A52E5C">
            <w:pPr>
              <w:pStyle w:val="a7"/>
              <w:rPr>
                <w:rFonts w:ascii="Times New Roman" w:hAnsi="Times New Roman" w:cs="Times New Roman"/>
                <w:sz w:val="16"/>
                <w:szCs w:val="16"/>
              </w:rPr>
            </w:pPr>
          </w:p>
        </w:tc>
        <w:tc>
          <w:tcPr>
            <w:tcW w:w="1388" w:type="dxa"/>
            <w:gridSpan w:val="2"/>
            <w:shd w:val="clear" w:color="auto" w:fill="auto"/>
          </w:tcPr>
          <w:p w:rsidR="00A52E5C" w:rsidRDefault="00A52E5C" w:rsidP="00A52E5C">
            <w:pPr>
              <w:rPr>
                <w:rFonts w:ascii="Times New Roman" w:hAnsi="Times New Roman" w:cs="Times New Roman"/>
                <w:sz w:val="16"/>
                <w:szCs w:val="16"/>
              </w:rPr>
            </w:pPr>
          </w:p>
          <w:p w:rsidR="00A52E5C" w:rsidRDefault="00A52E5C" w:rsidP="00A52E5C">
            <w:pPr>
              <w:rPr>
                <w:rFonts w:ascii="Times New Roman" w:hAnsi="Times New Roman" w:cs="Times New Roman"/>
                <w:sz w:val="16"/>
                <w:szCs w:val="16"/>
              </w:rPr>
            </w:pPr>
            <w:r>
              <w:rPr>
                <w:rFonts w:ascii="Times New Roman" w:hAnsi="Times New Roman" w:cs="Times New Roman"/>
                <w:sz w:val="16"/>
                <w:szCs w:val="16"/>
              </w:rPr>
              <w:t>2019 г.тыс.руб.</w:t>
            </w:r>
          </w:p>
          <w:p w:rsidR="00A52E5C" w:rsidRPr="00216B27" w:rsidRDefault="00A52E5C" w:rsidP="00A52E5C">
            <w:pPr>
              <w:pStyle w:val="a7"/>
              <w:rPr>
                <w:rFonts w:ascii="Times New Roman" w:hAnsi="Times New Roman" w:cs="Times New Roman"/>
                <w:sz w:val="16"/>
                <w:szCs w:val="16"/>
              </w:rPr>
            </w:pPr>
          </w:p>
        </w:tc>
      </w:tr>
      <w:tr w:rsidR="00A52E5C" w:rsidRPr="007D7DC8" w:rsidTr="00A52E5C">
        <w:trPr>
          <w:cantSplit/>
          <w:trHeight w:val="1783"/>
        </w:trPr>
        <w:tc>
          <w:tcPr>
            <w:tcW w:w="458" w:type="dxa"/>
            <w:vMerge/>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1527" w:type="dxa"/>
            <w:vMerge/>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2126" w:type="dxa"/>
            <w:vMerge/>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992" w:type="dxa"/>
            <w:vMerge/>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709"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Pr>
                <w:rFonts w:ascii="Times New Roman" w:hAnsi="Times New Roman"/>
                <w:sz w:val="16"/>
                <w:szCs w:val="16"/>
              </w:rPr>
              <w:t>Б</w:t>
            </w:r>
            <w:r w:rsidRPr="007D7DC8">
              <w:rPr>
                <w:rFonts w:ascii="Times New Roman" w:hAnsi="Times New Roman"/>
                <w:sz w:val="16"/>
                <w:szCs w:val="16"/>
              </w:rPr>
              <w:t>юджет</w:t>
            </w:r>
            <w:r>
              <w:rPr>
                <w:rFonts w:ascii="Times New Roman" w:hAnsi="Times New Roman"/>
                <w:sz w:val="16"/>
                <w:szCs w:val="16"/>
              </w:rPr>
              <w:t xml:space="preserve">  поселения</w:t>
            </w:r>
          </w:p>
        </w:tc>
        <w:tc>
          <w:tcPr>
            <w:tcW w:w="709"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sidRPr="007D7DC8">
              <w:rPr>
                <w:rFonts w:ascii="Times New Roman" w:hAnsi="Times New Roman"/>
                <w:sz w:val="16"/>
                <w:szCs w:val="16"/>
              </w:rPr>
              <w:t>Областной бюджет</w:t>
            </w:r>
          </w:p>
        </w:tc>
        <w:tc>
          <w:tcPr>
            <w:tcW w:w="676"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Pr>
                <w:rFonts w:ascii="Times New Roman" w:hAnsi="Times New Roman"/>
                <w:sz w:val="16"/>
                <w:szCs w:val="16"/>
              </w:rPr>
              <w:t>Б</w:t>
            </w:r>
            <w:r w:rsidRPr="007D7DC8">
              <w:rPr>
                <w:rFonts w:ascii="Times New Roman" w:hAnsi="Times New Roman"/>
                <w:sz w:val="16"/>
                <w:szCs w:val="16"/>
              </w:rPr>
              <w:t>юджет</w:t>
            </w:r>
            <w:r>
              <w:rPr>
                <w:rFonts w:ascii="Times New Roman" w:hAnsi="Times New Roman"/>
                <w:sz w:val="16"/>
                <w:szCs w:val="16"/>
              </w:rPr>
              <w:t xml:space="preserve">  поселения</w:t>
            </w:r>
          </w:p>
        </w:tc>
        <w:tc>
          <w:tcPr>
            <w:tcW w:w="629"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sidRPr="007D7DC8">
              <w:rPr>
                <w:rFonts w:ascii="Times New Roman" w:hAnsi="Times New Roman"/>
                <w:sz w:val="16"/>
                <w:szCs w:val="16"/>
              </w:rPr>
              <w:t>Областной бюджет</w:t>
            </w:r>
          </w:p>
        </w:tc>
        <w:tc>
          <w:tcPr>
            <w:tcW w:w="630"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Pr>
                <w:rFonts w:ascii="Times New Roman" w:hAnsi="Times New Roman"/>
                <w:sz w:val="16"/>
                <w:szCs w:val="16"/>
              </w:rPr>
              <w:t>Бюджет поселения</w:t>
            </w:r>
          </w:p>
        </w:tc>
        <w:tc>
          <w:tcPr>
            <w:tcW w:w="758" w:type="dxa"/>
            <w:textDirection w:val="btLr"/>
            <w:vAlign w:val="center"/>
          </w:tcPr>
          <w:p w:rsidR="00A52E5C" w:rsidRPr="007D7DC8" w:rsidRDefault="00A52E5C" w:rsidP="00A52E5C">
            <w:pPr>
              <w:autoSpaceDE w:val="0"/>
              <w:autoSpaceDN w:val="0"/>
              <w:adjustRightInd w:val="0"/>
              <w:spacing w:after="0" w:line="240" w:lineRule="auto"/>
              <w:ind w:left="113" w:right="113"/>
              <w:rPr>
                <w:rFonts w:ascii="Times New Roman" w:hAnsi="Times New Roman"/>
                <w:sz w:val="16"/>
                <w:szCs w:val="16"/>
              </w:rPr>
            </w:pPr>
            <w:r>
              <w:rPr>
                <w:rFonts w:ascii="Times New Roman" w:hAnsi="Times New Roman"/>
                <w:sz w:val="16"/>
                <w:szCs w:val="16"/>
              </w:rPr>
              <w:t>Областной  бюджет</w:t>
            </w:r>
          </w:p>
        </w:tc>
      </w:tr>
      <w:tr w:rsidR="00A52E5C" w:rsidRPr="007D7DC8" w:rsidTr="00A52E5C">
        <w:trPr>
          <w:trHeight w:val="1263"/>
        </w:trPr>
        <w:tc>
          <w:tcPr>
            <w:tcW w:w="458"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1</w:t>
            </w:r>
          </w:p>
        </w:tc>
        <w:tc>
          <w:tcPr>
            <w:tcW w:w="1527" w:type="dxa"/>
            <w:vAlign w:val="center"/>
          </w:tcPr>
          <w:p w:rsidR="00A52E5C" w:rsidRPr="00A60309" w:rsidRDefault="00A52E5C" w:rsidP="00A52E5C">
            <w:pPr>
              <w:autoSpaceDE w:val="0"/>
              <w:autoSpaceDN w:val="0"/>
              <w:adjustRightInd w:val="0"/>
              <w:spacing w:after="0" w:line="240" w:lineRule="auto"/>
              <w:rPr>
                <w:rFonts w:ascii="Times New Roman" w:hAnsi="Times New Roman"/>
                <w:sz w:val="16"/>
                <w:szCs w:val="16"/>
                <w:highlight w:val="yellow"/>
              </w:rPr>
            </w:pPr>
            <w:r w:rsidRPr="00660442">
              <w:rPr>
                <w:rFonts w:ascii="Times New Roman" w:hAnsi="Times New Roman"/>
                <w:sz w:val="16"/>
                <w:szCs w:val="16"/>
              </w:rPr>
              <w:t>Автомобильная дорога № 7  по ул. Ленина  в д.Изе</w:t>
            </w:r>
            <w:r>
              <w:rPr>
                <w:rFonts w:ascii="Times New Roman" w:hAnsi="Times New Roman"/>
                <w:sz w:val="16"/>
                <w:szCs w:val="16"/>
              </w:rPr>
              <w:t>гол</w:t>
            </w:r>
          </w:p>
        </w:tc>
        <w:tc>
          <w:tcPr>
            <w:tcW w:w="2126" w:type="dxa"/>
            <w:vAlign w:val="center"/>
          </w:tcPr>
          <w:p w:rsidR="00A52E5C" w:rsidRPr="00A60309" w:rsidRDefault="00A52E5C" w:rsidP="00A52E5C">
            <w:pPr>
              <w:autoSpaceDE w:val="0"/>
              <w:autoSpaceDN w:val="0"/>
              <w:adjustRightInd w:val="0"/>
              <w:spacing w:after="0" w:line="240" w:lineRule="auto"/>
              <w:rPr>
                <w:rFonts w:ascii="Times New Roman" w:hAnsi="Times New Roman"/>
                <w:sz w:val="16"/>
                <w:szCs w:val="16"/>
                <w:highlight w:val="yellow"/>
              </w:rPr>
            </w:pPr>
            <w:r w:rsidRPr="00660442">
              <w:rPr>
                <w:rFonts w:ascii="Times New Roman" w:hAnsi="Times New Roman"/>
                <w:sz w:val="16"/>
                <w:szCs w:val="16"/>
              </w:rPr>
              <w:t xml:space="preserve">Ремонт </w:t>
            </w:r>
            <w:r>
              <w:rPr>
                <w:rFonts w:ascii="Times New Roman" w:hAnsi="Times New Roman"/>
                <w:sz w:val="16"/>
                <w:szCs w:val="16"/>
              </w:rPr>
              <w:t xml:space="preserve"> участка </w:t>
            </w:r>
            <w:r w:rsidRPr="00660442">
              <w:rPr>
                <w:rFonts w:ascii="Times New Roman" w:hAnsi="Times New Roman"/>
                <w:sz w:val="16"/>
                <w:szCs w:val="16"/>
              </w:rPr>
              <w:t xml:space="preserve">автомобильной дороги № 7 </w:t>
            </w:r>
            <w:r>
              <w:rPr>
                <w:rFonts w:ascii="Times New Roman" w:hAnsi="Times New Roman"/>
                <w:sz w:val="16"/>
                <w:szCs w:val="16"/>
              </w:rPr>
              <w:t xml:space="preserve">(дорожная одежда) </w:t>
            </w:r>
            <w:r w:rsidRPr="00660442">
              <w:rPr>
                <w:rFonts w:ascii="Times New Roman" w:hAnsi="Times New Roman"/>
                <w:sz w:val="16"/>
                <w:szCs w:val="16"/>
              </w:rPr>
              <w:t>по ул. Ленина д. Изегол</w:t>
            </w:r>
          </w:p>
        </w:tc>
        <w:tc>
          <w:tcPr>
            <w:tcW w:w="992"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1150,0</w:t>
            </w:r>
          </w:p>
        </w:tc>
        <w:tc>
          <w:tcPr>
            <w:tcW w:w="709"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1150,0</w:t>
            </w:r>
          </w:p>
        </w:tc>
        <w:tc>
          <w:tcPr>
            <w:tcW w:w="709"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676" w:type="dxa"/>
            <w:vAlign w:val="center"/>
          </w:tcPr>
          <w:p w:rsidR="00A52E5C" w:rsidRPr="007D7DC8" w:rsidRDefault="00A52E5C" w:rsidP="00A52E5C">
            <w:pPr>
              <w:autoSpaceDE w:val="0"/>
              <w:autoSpaceDN w:val="0"/>
              <w:adjustRightInd w:val="0"/>
              <w:spacing w:after="0" w:line="240" w:lineRule="auto"/>
              <w:jc w:val="center"/>
              <w:rPr>
                <w:rFonts w:ascii="Times New Roman" w:hAnsi="Times New Roman"/>
                <w:sz w:val="16"/>
                <w:szCs w:val="16"/>
              </w:rPr>
            </w:pPr>
            <w:r w:rsidRPr="007D7DC8">
              <w:rPr>
                <w:rFonts w:ascii="Times New Roman" w:hAnsi="Times New Roman"/>
                <w:sz w:val="16"/>
                <w:szCs w:val="16"/>
              </w:rPr>
              <w:t>---</w:t>
            </w:r>
          </w:p>
        </w:tc>
        <w:tc>
          <w:tcPr>
            <w:tcW w:w="629" w:type="dxa"/>
            <w:vAlign w:val="center"/>
          </w:tcPr>
          <w:p w:rsidR="00A52E5C" w:rsidRPr="007D7DC8"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630" w:type="dxa"/>
            <w:vAlign w:val="center"/>
          </w:tcPr>
          <w:p w:rsidR="00A52E5C" w:rsidRPr="007D7DC8" w:rsidRDefault="00A52E5C" w:rsidP="00A52E5C">
            <w:pPr>
              <w:autoSpaceDE w:val="0"/>
              <w:autoSpaceDN w:val="0"/>
              <w:adjustRightInd w:val="0"/>
              <w:spacing w:after="0" w:line="240" w:lineRule="auto"/>
              <w:jc w:val="center"/>
              <w:rPr>
                <w:rFonts w:ascii="Times New Roman" w:hAnsi="Times New Roman"/>
                <w:sz w:val="16"/>
                <w:szCs w:val="16"/>
              </w:rPr>
            </w:pPr>
            <w:r w:rsidRPr="007D7DC8">
              <w:rPr>
                <w:rFonts w:ascii="Times New Roman" w:hAnsi="Times New Roman"/>
                <w:sz w:val="16"/>
                <w:szCs w:val="16"/>
              </w:rPr>
              <w:t>---</w:t>
            </w:r>
          </w:p>
        </w:tc>
        <w:tc>
          <w:tcPr>
            <w:tcW w:w="758" w:type="dxa"/>
            <w:vAlign w:val="center"/>
          </w:tcPr>
          <w:p w:rsidR="00A52E5C" w:rsidRPr="007D7DC8"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r>
      <w:tr w:rsidR="00A52E5C" w:rsidRPr="007D7DC8" w:rsidTr="00A52E5C">
        <w:trPr>
          <w:trHeight w:val="898"/>
        </w:trPr>
        <w:tc>
          <w:tcPr>
            <w:tcW w:w="458"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w:t>
            </w:r>
          </w:p>
        </w:tc>
        <w:tc>
          <w:tcPr>
            <w:tcW w:w="1527" w:type="dxa"/>
            <w:vAlign w:val="center"/>
          </w:tcPr>
          <w:p w:rsidR="00A52E5C" w:rsidRDefault="00A52E5C" w:rsidP="00A52E5C">
            <w:pPr>
              <w:contextualSpacing/>
              <w:rPr>
                <w:rFonts w:ascii="Times New Roman" w:hAnsi="Times New Roman"/>
                <w:sz w:val="16"/>
                <w:szCs w:val="16"/>
              </w:rPr>
            </w:pPr>
            <w:r w:rsidRPr="00660442">
              <w:rPr>
                <w:rFonts w:ascii="Times New Roman" w:hAnsi="Times New Roman"/>
                <w:sz w:val="16"/>
                <w:szCs w:val="16"/>
              </w:rPr>
              <w:t>Автомобильная дорога</w:t>
            </w:r>
            <w:r>
              <w:rPr>
                <w:rFonts w:ascii="Times New Roman" w:hAnsi="Times New Roman"/>
                <w:sz w:val="16"/>
                <w:szCs w:val="16"/>
              </w:rPr>
              <w:t xml:space="preserve"> № 8 по ул. Мира  в       </w:t>
            </w:r>
          </w:p>
          <w:p w:rsidR="00A52E5C" w:rsidRPr="00A60309" w:rsidRDefault="00A52E5C" w:rsidP="00A52E5C">
            <w:pPr>
              <w:contextualSpacing/>
              <w:rPr>
                <w:rFonts w:ascii="Times New Roman" w:hAnsi="Times New Roman"/>
                <w:sz w:val="16"/>
                <w:szCs w:val="16"/>
                <w:highlight w:val="yellow"/>
              </w:rPr>
            </w:pPr>
            <w:r>
              <w:rPr>
                <w:rFonts w:ascii="Times New Roman" w:hAnsi="Times New Roman"/>
                <w:sz w:val="16"/>
                <w:szCs w:val="16"/>
              </w:rPr>
              <w:t>д. Изегол</w:t>
            </w:r>
            <w:r w:rsidRPr="00660442">
              <w:rPr>
                <w:rFonts w:ascii="Times New Roman" w:hAnsi="Times New Roman"/>
                <w:sz w:val="16"/>
                <w:szCs w:val="16"/>
              </w:rPr>
              <w:t xml:space="preserve"> </w:t>
            </w:r>
          </w:p>
        </w:tc>
        <w:tc>
          <w:tcPr>
            <w:tcW w:w="2126" w:type="dxa"/>
            <w:vAlign w:val="center"/>
          </w:tcPr>
          <w:p w:rsidR="00A52E5C" w:rsidRPr="00A60309"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Ремонт автомобильной дороги № 8 по ул. Мира д.Изегол</w:t>
            </w:r>
          </w:p>
          <w:p w:rsidR="00A52E5C" w:rsidRPr="00A60309" w:rsidRDefault="00A52E5C" w:rsidP="00A52E5C">
            <w:pPr>
              <w:autoSpaceDE w:val="0"/>
              <w:autoSpaceDN w:val="0"/>
              <w:adjustRightInd w:val="0"/>
              <w:spacing w:after="0" w:line="240" w:lineRule="auto"/>
              <w:rPr>
                <w:rFonts w:ascii="Times New Roman" w:hAnsi="Times New Roman"/>
                <w:sz w:val="16"/>
                <w:szCs w:val="16"/>
                <w:highlight w:val="yellow"/>
              </w:rPr>
            </w:pPr>
          </w:p>
        </w:tc>
        <w:tc>
          <w:tcPr>
            <w:tcW w:w="992"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693,3</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676"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693,3</w:t>
            </w:r>
          </w:p>
        </w:tc>
        <w:tc>
          <w:tcPr>
            <w:tcW w:w="629"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630"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758"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r>
      <w:tr w:rsidR="00A52E5C" w:rsidRPr="007D7DC8" w:rsidTr="00A52E5C">
        <w:trPr>
          <w:trHeight w:val="1263"/>
        </w:trPr>
        <w:tc>
          <w:tcPr>
            <w:tcW w:w="458"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3</w:t>
            </w:r>
          </w:p>
          <w:p w:rsidR="00A52E5C" w:rsidRDefault="00A52E5C" w:rsidP="00A52E5C">
            <w:pPr>
              <w:autoSpaceDE w:val="0"/>
              <w:autoSpaceDN w:val="0"/>
              <w:adjustRightInd w:val="0"/>
              <w:spacing w:after="0" w:line="240" w:lineRule="auto"/>
              <w:rPr>
                <w:rFonts w:ascii="Times New Roman" w:hAnsi="Times New Roman"/>
                <w:sz w:val="16"/>
                <w:szCs w:val="16"/>
              </w:rPr>
            </w:pPr>
          </w:p>
          <w:p w:rsidR="00A52E5C" w:rsidRDefault="00A52E5C" w:rsidP="00A52E5C">
            <w:pPr>
              <w:autoSpaceDE w:val="0"/>
              <w:autoSpaceDN w:val="0"/>
              <w:adjustRightInd w:val="0"/>
              <w:spacing w:after="0" w:line="240" w:lineRule="auto"/>
              <w:rPr>
                <w:rFonts w:ascii="Times New Roman" w:hAnsi="Times New Roman"/>
                <w:sz w:val="16"/>
                <w:szCs w:val="16"/>
              </w:rPr>
            </w:pPr>
          </w:p>
        </w:tc>
        <w:tc>
          <w:tcPr>
            <w:tcW w:w="1527" w:type="dxa"/>
            <w:vAlign w:val="center"/>
          </w:tcPr>
          <w:p w:rsidR="00A52E5C" w:rsidRPr="00A60309" w:rsidRDefault="00A52E5C" w:rsidP="00A52E5C">
            <w:pPr>
              <w:contextualSpacing/>
              <w:rPr>
                <w:rFonts w:ascii="Times New Roman" w:hAnsi="Times New Roman"/>
                <w:sz w:val="16"/>
                <w:szCs w:val="16"/>
                <w:highlight w:val="yellow"/>
              </w:rPr>
            </w:pPr>
            <w:r>
              <w:rPr>
                <w:rFonts w:ascii="Times New Roman" w:hAnsi="Times New Roman"/>
                <w:sz w:val="16"/>
                <w:szCs w:val="16"/>
              </w:rPr>
              <w:t xml:space="preserve">Автомобильная дорога №2 </w:t>
            </w:r>
            <w:r w:rsidRPr="00660442">
              <w:rPr>
                <w:rFonts w:ascii="Times New Roman" w:hAnsi="Times New Roman"/>
                <w:sz w:val="16"/>
                <w:szCs w:val="16"/>
              </w:rPr>
              <w:t xml:space="preserve"> по </w:t>
            </w:r>
            <w:r>
              <w:rPr>
                <w:rFonts w:ascii="Times New Roman" w:hAnsi="Times New Roman"/>
                <w:sz w:val="16"/>
                <w:szCs w:val="16"/>
              </w:rPr>
              <w:t xml:space="preserve">ул.Мира </w:t>
            </w:r>
            <w:r w:rsidRPr="00660442">
              <w:rPr>
                <w:rFonts w:ascii="Times New Roman" w:hAnsi="Times New Roman"/>
                <w:sz w:val="16"/>
                <w:szCs w:val="16"/>
              </w:rPr>
              <w:t xml:space="preserve">в с. Едогон  </w:t>
            </w:r>
          </w:p>
        </w:tc>
        <w:tc>
          <w:tcPr>
            <w:tcW w:w="2126" w:type="dxa"/>
            <w:vAlign w:val="center"/>
          </w:tcPr>
          <w:p w:rsidR="00A52E5C" w:rsidRPr="00A60309"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Ремонт автомобильной дороги № 2 по </w:t>
            </w:r>
            <w:proofErr w:type="spellStart"/>
            <w:r>
              <w:rPr>
                <w:rFonts w:ascii="Times New Roman" w:hAnsi="Times New Roman"/>
                <w:sz w:val="16"/>
                <w:szCs w:val="16"/>
              </w:rPr>
              <w:t>ул</w:t>
            </w:r>
            <w:proofErr w:type="spellEnd"/>
            <w:r>
              <w:rPr>
                <w:rFonts w:ascii="Times New Roman" w:hAnsi="Times New Roman"/>
                <w:sz w:val="16"/>
                <w:szCs w:val="16"/>
              </w:rPr>
              <w:t xml:space="preserve"> . Мира</w:t>
            </w:r>
            <w:r w:rsidRPr="00660442">
              <w:rPr>
                <w:rFonts w:ascii="Times New Roman" w:hAnsi="Times New Roman"/>
                <w:sz w:val="16"/>
                <w:szCs w:val="16"/>
              </w:rPr>
              <w:t xml:space="preserve"> с.Едогон</w:t>
            </w:r>
          </w:p>
          <w:p w:rsidR="00A52E5C" w:rsidRPr="00A60309" w:rsidRDefault="00A52E5C" w:rsidP="00A52E5C">
            <w:pPr>
              <w:autoSpaceDE w:val="0"/>
              <w:autoSpaceDN w:val="0"/>
              <w:adjustRightInd w:val="0"/>
              <w:spacing w:after="0" w:line="240" w:lineRule="auto"/>
              <w:rPr>
                <w:rFonts w:ascii="Times New Roman" w:eastAsia="Times New Roman" w:hAnsi="Times New Roman"/>
                <w:sz w:val="16"/>
                <w:szCs w:val="16"/>
                <w:highlight w:val="yellow"/>
              </w:rPr>
            </w:pPr>
          </w:p>
        </w:tc>
        <w:tc>
          <w:tcPr>
            <w:tcW w:w="992"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780,4</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676"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62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630"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780,4</w:t>
            </w:r>
          </w:p>
        </w:tc>
        <w:tc>
          <w:tcPr>
            <w:tcW w:w="758"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r>
      <w:tr w:rsidR="00A52E5C" w:rsidRPr="007D7DC8" w:rsidTr="00A52E5C">
        <w:trPr>
          <w:trHeight w:val="1263"/>
        </w:trPr>
        <w:tc>
          <w:tcPr>
            <w:tcW w:w="458"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lastRenderedPageBreak/>
              <w:t>4.</w:t>
            </w:r>
          </w:p>
        </w:tc>
        <w:tc>
          <w:tcPr>
            <w:tcW w:w="1527" w:type="dxa"/>
            <w:vAlign w:val="center"/>
          </w:tcPr>
          <w:p w:rsidR="00A52E5C" w:rsidRDefault="00A52E5C" w:rsidP="00A52E5C">
            <w:pPr>
              <w:contextualSpacing/>
              <w:rPr>
                <w:rFonts w:ascii="Times New Roman" w:hAnsi="Times New Roman"/>
                <w:sz w:val="16"/>
                <w:szCs w:val="16"/>
              </w:rPr>
            </w:pPr>
            <w:r>
              <w:rPr>
                <w:rFonts w:ascii="Times New Roman" w:hAnsi="Times New Roman"/>
                <w:sz w:val="16"/>
                <w:szCs w:val="16"/>
              </w:rPr>
              <w:t>Автомобильные дороги местного значения Едогонского сельского поселения</w:t>
            </w:r>
          </w:p>
        </w:tc>
        <w:tc>
          <w:tcPr>
            <w:tcW w:w="2126"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Содержание дорог местного значения населенных пунктов Едогонского сельского поселения</w:t>
            </w:r>
          </w:p>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(очистка от снега автогрейдером)</w:t>
            </w:r>
          </w:p>
        </w:tc>
        <w:tc>
          <w:tcPr>
            <w:tcW w:w="992"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81,5</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81,5</w:t>
            </w:r>
          </w:p>
        </w:tc>
        <w:tc>
          <w:tcPr>
            <w:tcW w:w="70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p>
        </w:tc>
        <w:tc>
          <w:tcPr>
            <w:tcW w:w="676"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p>
        </w:tc>
        <w:tc>
          <w:tcPr>
            <w:tcW w:w="629" w:type="dxa"/>
            <w:vAlign w:val="center"/>
          </w:tcPr>
          <w:p w:rsidR="00A52E5C" w:rsidRDefault="00A52E5C" w:rsidP="00A52E5C">
            <w:pPr>
              <w:autoSpaceDE w:val="0"/>
              <w:autoSpaceDN w:val="0"/>
              <w:adjustRightInd w:val="0"/>
              <w:spacing w:after="0" w:line="240" w:lineRule="auto"/>
              <w:rPr>
                <w:rFonts w:ascii="Times New Roman" w:hAnsi="Times New Roman"/>
                <w:sz w:val="16"/>
                <w:szCs w:val="16"/>
              </w:rPr>
            </w:pPr>
          </w:p>
        </w:tc>
        <w:tc>
          <w:tcPr>
            <w:tcW w:w="630"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p>
        </w:tc>
        <w:tc>
          <w:tcPr>
            <w:tcW w:w="758" w:type="dxa"/>
            <w:vAlign w:val="center"/>
          </w:tcPr>
          <w:p w:rsidR="00A52E5C" w:rsidRDefault="00A52E5C" w:rsidP="00A52E5C">
            <w:pPr>
              <w:autoSpaceDE w:val="0"/>
              <w:autoSpaceDN w:val="0"/>
              <w:adjustRightInd w:val="0"/>
              <w:spacing w:after="0" w:line="240" w:lineRule="auto"/>
              <w:jc w:val="center"/>
              <w:rPr>
                <w:rFonts w:ascii="Times New Roman" w:hAnsi="Times New Roman"/>
                <w:sz w:val="16"/>
                <w:szCs w:val="16"/>
              </w:rPr>
            </w:pPr>
          </w:p>
        </w:tc>
      </w:tr>
      <w:tr w:rsidR="00A52E5C" w:rsidRPr="007D7DC8" w:rsidTr="00A52E5C">
        <w:trPr>
          <w:trHeight w:val="366"/>
        </w:trPr>
        <w:tc>
          <w:tcPr>
            <w:tcW w:w="458"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1527"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sidRPr="007D7DC8">
              <w:rPr>
                <w:rFonts w:ascii="Times New Roman" w:hAnsi="Times New Roman"/>
                <w:sz w:val="16"/>
                <w:szCs w:val="16"/>
              </w:rPr>
              <w:t>Итого</w:t>
            </w:r>
          </w:p>
        </w:tc>
        <w:tc>
          <w:tcPr>
            <w:tcW w:w="2126"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p>
        </w:tc>
        <w:tc>
          <w:tcPr>
            <w:tcW w:w="992"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2705,2</w:t>
            </w:r>
          </w:p>
        </w:tc>
        <w:tc>
          <w:tcPr>
            <w:tcW w:w="709"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1231,5</w:t>
            </w:r>
          </w:p>
        </w:tc>
        <w:tc>
          <w:tcPr>
            <w:tcW w:w="709"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c>
          <w:tcPr>
            <w:tcW w:w="676"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693,3</w:t>
            </w:r>
          </w:p>
        </w:tc>
        <w:tc>
          <w:tcPr>
            <w:tcW w:w="629"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p>
        </w:tc>
        <w:tc>
          <w:tcPr>
            <w:tcW w:w="630"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780,4</w:t>
            </w:r>
          </w:p>
        </w:tc>
        <w:tc>
          <w:tcPr>
            <w:tcW w:w="758" w:type="dxa"/>
            <w:vAlign w:val="center"/>
          </w:tcPr>
          <w:p w:rsidR="00A52E5C" w:rsidRPr="007D7DC8" w:rsidRDefault="00A52E5C" w:rsidP="00A52E5C">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t>
            </w:r>
          </w:p>
        </w:tc>
      </w:tr>
    </w:tbl>
    <w:p w:rsidR="00A52E5C" w:rsidRDefault="00A52E5C" w:rsidP="00A52E5C"/>
    <w:p w:rsidR="00A52E5C" w:rsidRDefault="00A52E5C" w:rsidP="00A52E5C">
      <w:pPr>
        <w:autoSpaceDE w:val="0"/>
        <w:autoSpaceDN w:val="0"/>
        <w:adjustRightInd w:val="0"/>
        <w:jc w:val="both"/>
        <w:rPr>
          <w:rFonts w:ascii="Times New Roman" w:hAnsi="Times New Roman"/>
          <w:color w:val="000000"/>
          <w:sz w:val="24"/>
          <w:szCs w:val="24"/>
        </w:rPr>
      </w:pPr>
      <w:r w:rsidRPr="00110D7B">
        <w:rPr>
          <w:rFonts w:ascii="Times New Roman" w:hAnsi="Times New Roman"/>
          <w:color w:val="000000"/>
          <w:sz w:val="24"/>
          <w:szCs w:val="24"/>
        </w:rPr>
        <w:t xml:space="preserve">      2. Опубликовать настоящее постановление</w:t>
      </w:r>
      <w:r>
        <w:rPr>
          <w:rFonts w:ascii="Times New Roman" w:hAnsi="Times New Roman"/>
          <w:color w:val="000000"/>
          <w:sz w:val="24"/>
          <w:szCs w:val="24"/>
        </w:rPr>
        <w:t xml:space="preserve"> в газете «Едогонский  Вестник», разместить на официальном сайте Едогонского сельского поселения.</w:t>
      </w:r>
    </w:p>
    <w:p w:rsidR="00A52E5C" w:rsidRDefault="00A52E5C" w:rsidP="00A52E5C">
      <w:pPr>
        <w:autoSpaceDE w:val="0"/>
        <w:autoSpaceDN w:val="0"/>
        <w:adjustRightInd w:val="0"/>
        <w:jc w:val="both"/>
        <w:rPr>
          <w:rFonts w:ascii="Times New Roman" w:hAnsi="Times New Roman"/>
          <w:color w:val="000000"/>
          <w:sz w:val="24"/>
          <w:szCs w:val="24"/>
        </w:rPr>
      </w:pPr>
    </w:p>
    <w:p w:rsidR="00A52E5C" w:rsidRDefault="00A52E5C" w:rsidP="00A52E5C">
      <w:pPr>
        <w:autoSpaceDE w:val="0"/>
        <w:autoSpaceDN w:val="0"/>
        <w:adjustRightInd w:val="0"/>
        <w:jc w:val="both"/>
      </w:pPr>
      <w:r w:rsidRPr="00110D7B">
        <w:rPr>
          <w:rFonts w:ascii="Times New Roman" w:hAnsi="Times New Roman"/>
          <w:color w:val="000000"/>
          <w:sz w:val="24"/>
          <w:szCs w:val="24"/>
        </w:rPr>
        <w:t xml:space="preserve">  </w:t>
      </w:r>
      <w:r w:rsidRPr="00110D7B">
        <w:rPr>
          <w:rFonts w:ascii="Times New Roman" w:hAnsi="Times New Roman"/>
          <w:sz w:val="24"/>
          <w:szCs w:val="24"/>
        </w:rPr>
        <w:t xml:space="preserve">    </w:t>
      </w:r>
      <w:r w:rsidRPr="00110D7B">
        <w:rPr>
          <w:sz w:val="24"/>
          <w:szCs w:val="24"/>
        </w:rPr>
        <w:t xml:space="preserve">  </w:t>
      </w:r>
      <w:r w:rsidRPr="00110D7B">
        <w:rPr>
          <w:rFonts w:ascii="Times New Roman" w:hAnsi="Times New Roman"/>
          <w:sz w:val="24"/>
          <w:szCs w:val="24"/>
        </w:rPr>
        <w:t xml:space="preserve">Глава  Едогонского сельского  поселения                                       </w:t>
      </w:r>
      <w:r>
        <w:rPr>
          <w:rFonts w:ascii="Times New Roman" w:hAnsi="Times New Roman"/>
          <w:sz w:val="24"/>
          <w:szCs w:val="24"/>
        </w:rPr>
        <w:t>О.Н.Кобрусева</w:t>
      </w:r>
    </w:p>
    <w:p w:rsidR="00A52E5C" w:rsidRDefault="00A52E5C" w:rsidP="00A52E5C"/>
    <w:tbl>
      <w:tblPr>
        <w:tblW w:w="0" w:type="auto"/>
        <w:tblLook w:val="01E0"/>
      </w:tblPr>
      <w:tblGrid>
        <w:gridCol w:w="6768"/>
        <w:gridCol w:w="2717"/>
      </w:tblGrid>
      <w:tr w:rsidR="00A52E5C" w:rsidTr="00A52E5C">
        <w:tc>
          <w:tcPr>
            <w:tcW w:w="9485" w:type="dxa"/>
            <w:gridSpan w:val="2"/>
          </w:tcPr>
          <w:p w:rsidR="00A52E5C" w:rsidRDefault="00A52E5C" w:rsidP="00A52E5C">
            <w:pPr>
              <w:pStyle w:val="a5"/>
              <w:ind w:right="-271"/>
              <w:jc w:val="center"/>
              <w:rPr>
                <w:rFonts w:ascii="Times New Roman" w:hAnsi="Times New Roman"/>
                <w:spacing w:val="20"/>
                <w:sz w:val="28"/>
                <w:szCs w:val="28"/>
              </w:rPr>
            </w:pPr>
            <w:r>
              <w:rPr>
                <w:rFonts w:ascii="Times New Roman" w:hAnsi="Times New Roman"/>
                <w:noProof/>
                <w:spacing w:val="20"/>
                <w:sz w:val="28"/>
                <w:szCs w:val="28"/>
              </w:rPr>
              <w:drawing>
                <wp:inline distT="0" distB="0" distL="0" distR="0">
                  <wp:extent cx="39052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lum bright="-36000"/>
                            <a:grayscl/>
                            <a:biLevel thresh="50000"/>
                          </a:blip>
                          <a:srcRect/>
                          <a:stretch>
                            <a:fillRect/>
                          </a:stretch>
                        </pic:blipFill>
                        <pic:spPr bwMode="auto">
                          <a:xfrm>
                            <a:off x="0" y="0"/>
                            <a:ext cx="390525" cy="485775"/>
                          </a:xfrm>
                          <a:prstGeom prst="rect">
                            <a:avLst/>
                          </a:prstGeom>
                          <a:noFill/>
                          <a:ln w="9525">
                            <a:noFill/>
                            <a:miter lim="800000"/>
                            <a:headEnd/>
                            <a:tailEnd/>
                          </a:ln>
                        </pic:spPr>
                      </pic:pic>
                    </a:graphicData>
                  </a:graphic>
                </wp:inline>
              </w:drawing>
            </w:r>
          </w:p>
        </w:tc>
      </w:tr>
      <w:tr w:rsidR="00A52E5C" w:rsidTr="00A52E5C">
        <w:tc>
          <w:tcPr>
            <w:tcW w:w="9485" w:type="dxa"/>
            <w:gridSpan w:val="2"/>
          </w:tcPr>
          <w:p w:rsidR="00A52E5C" w:rsidRDefault="00A52E5C" w:rsidP="00A52E5C">
            <w:pPr>
              <w:pStyle w:val="a5"/>
              <w:ind w:right="-271"/>
              <w:jc w:val="center"/>
              <w:rPr>
                <w:rFonts w:ascii="Times New Roman" w:hAnsi="Times New Roman"/>
                <w:b/>
                <w:spacing w:val="20"/>
                <w:sz w:val="28"/>
                <w:szCs w:val="28"/>
              </w:rPr>
            </w:pPr>
            <w:r>
              <w:rPr>
                <w:rFonts w:ascii="Times New Roman" w:hAnsi="Times New Roman"/>
                <w:b/>
                <w:spacing w:val="20"/>
                <w:sz w:val="28"/>
                <w:szCs w:val="28"/>
              </w:rPr>
              <w:t>ИРКУТСКАЯ  ОБЛАСТЬ</w:t>
            </w:r>
          </w:p>
        </w:tc>
      </w:tr>
      <w:tr w:rsidR="00A52E5C" w:rsidTr="00A52E5C">
        <w:tc>
          <w:tcPr>
            <w:tcW w:w="9485" w:type="dxa"/>
            <w:gridSpan w:val="2"/>
          </w:tcPr>
          <w:p w:rsidR="00A52E5C" w:rsidRDefault="00A52E5C" w:rsidP="00A52E5C">
            <w:pPr>
              <w:pStyle w:val="a5"/>
              <w:ind w:right="-271"/>
              <w:jc w:val="left"/>
              <w:rPr>
                <w:rFonts w:ascii="Times New Roman" w:hAnsi="Times New Roman"/>
                <w:b/>
                <w:spacing w:val="20"/>
                <w:sz w:val="28"/>
                <w:szCs w:val="28"/>
              </w:rPr>
            </w:pPr>
            <w:r>
              <w:rPr>
                <w:rFonts w:ascii="Times New Roman" w:hAnsi="Times New Roman"/>
                <w:b/>
                <w:spacing w:val="20"/>
                <w:sz w:val="28"/>
                <w:szCs w:val="28"/>
              </w:rPr>
              <w:t xml:space="preserve">                                      Тулунский район</w:t>
            </w:r>
          </w:p>
          <w:p w:rsidR="00A52E5C" w:rsidRDefault="00A52E5C" w:rsidP="00A52E5C">
            <w:pPr>
              <w:pStyle w:val="a5"/>
              <w:ind w:right="-271"/>
              <w:jc w:val="center"/>
              <w:rPr>
                <w:rFonts w:ascii="Times New Roman" w:hAnsi="Times New Roman"/>
                <w:b/>
                <w:spacing w:val="20"/>
                <w:sz w:val="28"/>
                <w:szCs w:val="28"/>
              </w:rPr>
            </w:pPr>
            <w:r>
              <w:rPr>
                <w:rFonts w:ascii="Times New Roman" w:hAnsi="Times New Roman"/>
                <w:b/>
                <w:spacing w:val="20"/>
                <w:sz w:val="28"/>
                <w:szCs w:val="28"/>
              </w:rPr>
              <w:t>АДМИНИСТРАЦИЯ</w:t>
            </w:r>
          </w:p>
        </w:tc>
      </w:tr>
      <w:tr w:rsidR="00A52E5C" w:rsidTr="00A52E5C">
        <w:tc>
          <w:tcPr>
            <w:tcW w:w="9485" w:type="dxa"/>
            <w:gridSpan w:val="2"/>
          </w:tcPr>
          <w:p w:rsidR="00A52E5C" w:rsidRDefault="00A52E5C" w:rsidP="00A52E5C">
            <w:pPr>
              <w:pStyle w:val="a5"/>
              <w:ind w:right="-271"/>
              <w:jc w:val="center"/>
              <w:rPr>
                <w:rFonts w:ascii="Times New Roman" w:hAnsi="Times New Roman"/>
                <w:spacing w:val="20"/>
                <w:sz w:val="28"/>
                <w:szCs w:val="28"/>
              </w:rPr>
            </w:pPr>
            <w:r>
              <w:rPr>
                <w:rFonts w:ascii="Times New Roman" w:hAnsi="Times New Roman"/>
                <w:b/>
                <w:spacing w:val="20"/>
                <w:sz w:val="28"/>
                <w:szCs w:val="28"/>
              </w:rPr>
              <w:t>Едогонского муниципального образования</w:t>
            </w:r>
          </w:p>
        </w:tc>
      </w:tr>
      <w:tr w:rsidR="00A52E5C" w:rsidTr="00A52E5C">
        <w:tc>
          <w:tcPr>
            <w:tcW w:w="9485" w:type="dxa"/>
            <w:gridSpan w:val="2"/>
          </w:tcPr>
          <w:p w:rsidR="00A52E5C" w:rsidRDefault="00A52E5C" w:rsidP="00A52E5C">
            <w:pPr>
              <w:pStyle w:val="a5"/>
              <w:ind w:right="-271"/>
              <w:jc w:val="center"/>
              <w:rPr>
                <w:rFonts w:ascii="Times New Roman" w:hAnsi="Times New Roman"/>
                <w:spacing w:val="20"/>
                <w:sz w:val="28"/>
                <w:szCs w:val="28"/>
              </w:rPr>
            </w:pPr>
          </w:p>
        </w:tc>
      </w:tr>
      <w:tr w:rsidR="00A52E5C" w:rsidTr="00A52E5C">
        <w:trPr>
          <w:trHeight w:val="321"/>
        </w:trPr>
        <w:tc>
          <w:tcPr>
            <w:tcW w:w="9485" w:type="dxa"/>
            <w:gridSpan w:val="2"/>
          </w:tcPr>
          <w:p w:rsidR="00A52E5C" w:rsidRDefault="00A52E5C" w:rsidP="00A52E5C">
            <w:pPr>
              <w:pStyle w:val="a5"/>
              <w:ind w:right="-271"/>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tc>
      </w:tr>
      <w:tr w:rsidR="00A52E5C" w:rsidTr="00A52E5C">
        <w:trPr>
          <w:trHeight w:val="80"/>
        </w:trPr>
        <w:tc>
          <w:tcPr>
            <w:tcW w:w="9485" w:type="dxa"/>
            <w:gridSpan w:val="2"/>
          </w:tcPr>
          <w:p w:rsidR="00A52E5C" w:rsidRPr="00576EFD" w:rsidRDefault="00A52E5C" w:rsidP="00A52E5C">
            <w:pPr>
              <w:pStyle w:val="a5"/>
              <w:ind w:right="-271"/>
              <w:jc w:val="left"/>
              <w:rPr>
                <w:rFonts w:ascii="Times New Roman" w:hAnsi="Times New Roman"/>
                <w:spacing w:val="20"/>
                <w:sz w:val="28"/>
                <w:szCs w:val="28"/>
              </w:rPr>
            </w:pPr>
          </w:p>
        </w:tc>
      </w:tr>
      <w:tr w:rsidR="00A52E5C" w:rsidRPr="00DF6DE3" w:rsidTr="00A52E5C">
        <w:tc>
          <w:tcPr>
            <w:tcW w:w="9485" w:type="dxa"/>
            <w:gridSpan w:val="2"/>
          </w:tcPr>
          <w:p w:rsidR="00A52E5C" w:rsidRPr="00576EFD" w:rsidRDefault="00A52E5C" w:rsidP="00A52E5C">
            <w:pPr>
              <w:pStyle w:val="a5"/>
              <w:ind w:right="-271"/>
              <w:jc w:val="left"/>
              <w:rPr>
                <w:rFonts w:ascii="Times New Roman" w:hAnsi="Times New Roman"/>
                <w:spacing w:val="20"/>
                <w:sz w:val="28"/>
                <w:szCs w:val="28"/>
              </w:rPr>
            </w:pPr>
            <w:r>
              <w:rPr>
                <w:rFonts w:ascii="Times New Roman" w:hAnsi="Times New Roman"/>
                <w:b/>
                <w:spacing w:val="20"/>
                <w:sz w:val="28"/>
                <w:szCs w:val="28"/>
              </w:rPr>
              <w:t xml:space="preserve"> 28 ноября 2017</w:t>
            </w:r>
            <w:r w:rsidRPr="00576EFD">
              <w:rPr>
                <w:rFonts w:ascii="Times New Roman" w:hAnsi="Times New Roman"/>
                <w:b/>
                <w:spacing w:val="20"/>
                <w:sz w:val="28"/>
                <w:szCs w:val="28"/>
              </w:rPr>
              <w:t xml:space="preserve"> г</w:t>
            </w:r>
            <w:r w:rsidRPr="00576EFD">
              <w:rPr>
                <w:rFonts w:ascii="Times New Roman" w:hAnsi="Times New Roman"/>
                <w:spacing w:val="20"/>
                <w:sz w:val="28"/>
                <w:szCs w:val="28"/>
              </w:rPr>
              <w:t xml:space="preserve">.                                     </w:t>
            </w:r>
            <w:r>
              <w:rPr>
                <w:rFonts w:ascii="Times New Roman" w:hAnsi="Times New Roman"/>
                <w:spacing w:val="20"/>
                <w:sz w:val="28"/>
                <w:szCs w:val="28"/>
              </w:rPr>
              <w:t xml:space="preserve">                   № 55</w:t>
            </w:r>
          </w:p>
        </w:tc>
      </w:tr>
      <w:tr w:rsidR="00A52E5C" w:rsidTr="00A52E5C">
        <w:tc>
          <w:tcPr>
            <w:tcW w:w="9485" w:type="dxa"/>
            <w:gridSpan w:val="2"/>
          </w:tcPr>
          <w:p w:rsidR="00A52E5C" w:rsidRDefault="00A52E5C" w:rsidP="00A52E5C">
            <w:pPr>
              <w:pStyle w:val="a5"/>
              <w:ind w:right="-271"/>
              <w:jc w:val="center"/>
              <w:rPr>
                <w:rFonts w:ascii="Times New Roman" w:hAnsi="Times New Roman"/>
                <w:b/>
                <w:spacing w:val="20"/>
                <w:sz w:val="28"/>
                <w:szCs w:val="28"/>
              </w:rPr>
            </w:pPr>
            <w:r>
              <w:rPr>
                <w:rFonts w:ascii="Times New Roman" w:hAnsi="Times New Roman"/>
                <w:b/>
                <w:spacing w:val="20"/>
                <w:sz w:val="28"/>
                <w:szCs w:val="28"/>
              </w:rPr>
              <w:t>с. Едогон</w:t>
            </w:r>
          </w:p>
        </w:tc>
      </w:tr>
      <w:tr w:rsidR="00A52E5C" w:rsidTr="00A52E5C">
        <w:tc>
          <w:tcPr>
            <w:tcW w:w="9485" w:type="dxa"/>
            <w:gridSpan w:val="2"/>
          </w:tcPr>
          <w:p w:rsidR="00A52E5C" w:rsidRDefault="00A52E5C" w:rsidP="00A52E5C">
            <w:pPr>
              <w:pStyle w:val="a5"/>
              <w:ind w:right="-271"/>
              <w:jc w:val="center"/>
              <w:rPr>
                <w:rFonts w:ascii="Times New Roman" w:hAnsi="Times New Roman"/>
                <w:b/>
                <w:spacing w:val="20"/>
                <w:sz w:val="28"/>
                <w:szCs w:val="28"/>
              </w:rPr>
            </w:pPr>
          </w:p>
        </w:tc>
      </w:tr>
      <w:tr w:rsidR="00A52E5C" w:rsidTr="00A52E5C">
        <w:trPr>
          <w:gridAfter w:val="1"/>
          <w:wAfter w:w="2717" w:type="dxa"/>
        </w:trPr>
        <w:tc>
          <w:tcPr>
            <w:tcW w:w="6768" w:type="dxa"/>
          </w:tcPr>
          <w:p w:rsidR="00A52E5C" w:rsidRPr="00262D7B" w:rsidRDefault="00A52E5C" w:rsidP="00A52E5C">
            <w:pPr>
              <w:autoSpaceDE w:val="0"/>
              <w:autoSpaceDN w:val="0"/>
              <w:adjustRightInd w:val="0"/>
              <w:spacing w:after="0" w:line="240" w:lineRule="auto"/>
              <w:jc w:val="both"/>
              <w:rPr>
                <w:rFonts w:ascii="Times New Roman" w:hAnsi="Times New Roman"/>
                <w:b/>
                <w:i/>
                <w:color w:val="000000"/>
                <w:sz w:val="24"/>
                <w:szCs w:val="24"/>
              </w:rPr>
            </w:pPr>
            <w:r w:rsidRPr="00262D7B">
              <w:rPr>
                <w:rFonts w:ascii="Times New Roman" w:hAnsi="Times New Roman"/>
                <w:b/>
                <w:i/>
                <w:color w:val="000000"/>
                <w:sz w:val="24"/>
                <w:szCs w:val="24"/>
              </w:rPr>
              <w:t xml:space="preserve">О внесении изменений в  </w:t>
            </w:r>
            <w:r>
              <w:rPr>
                <w:rFonts w:ascii="Times New Roman" w:hAnsi="Times New Roman"/>
                <w:b/>
                <w:i/>
                <w:color w:val="000000"/>
                <w:sz w:val="24"/>
                <w:szCs w:val="24"/>
              </w:rPr>
              <w:t>муниципальную</w:t>
            </w:r>
            <w:r w:rsidRPr="00262D7B">
              <w:rPr>
                <w:rFonts w:ascii="Times New Roman" w:hAnsi="Times New Roman"/>
                <w:b/>
                <w:i/>
                <w:color w:val="000000"/>
                <w:sz w:val="24"/>
                <w:szCs w:val="24"/>
              </w:rPr>
              <w:t xml:space="preserve"> программу «</w:t>
            </w:r>
            <w:r w:rsidRPr="00262D7B">
              <w:rPr>
                <w:rFonts w:ascii="Times New Roman" w:hAnsi="Times New Roman"/>
                <w:b/>
                <w:i/>
                <w:sz w:val="24"/>
                <w:szCs w:val="24"/>
              </w:rPr>
              <w:t>По пожарной безопасности в  границах Едогонского сельского поселения</w:t>
            </w:r>
            <w:r w:rsidRPr="00262D7B">
              <w:rPr>
                <w:rFonts w:ascii="Times New Roman" w:hAnsi="Times New Roman"/>
                <w:b/>
                <w:i/>
                <w:color w:val="000000"/>
                <w:sz w:val="24"/>
                <w:szCs w:val="24"/>
              </w:rPr>
              <w:t xml:space="preserve"> 2017-2019гг»</w:t>
            </w:r>
          </w:p>
        </w:tc>
      </w:tr>
    </w:tbl>
    <w:p w:rsidR="00A52E5C" w:rsidRDefault="00A52E5C" w:rsidP="00A52E5C"/>
    <w:p w:rsidR="00A52E5C" w:rsidRPr="00110D7B" w:rsidRDefault="00A52E5C" w:rsidP="00A52E5C">
      <w:pPr>
        <w:autoSpaceDE w:val="0"/>
        <w:autoSpaceDN w:val="0"/>
        <w:adjustRightInd w:val="0"/>
        <w:ind w:firstLine="540"/>
        <w:jc w:val="both"/>
        <w:outlineLvl w:val="0"/>
        <w:rPr>
          <w:rFonts w:ascii="Times New Roman" w:hAnsi="Times New Roman"/>
          <w:sz w:val="24"/>
          <w:szCs w:val="24"/>
        </w:rPr>
      </w:pPr>
      <w:r w:rsidRPr="00110D7B">
        <w:rPr>
          <w:rFonts w:ascii="Times New Roman" w:hAnsi="Times New Roman"/>
          <w:sz w:val="24"/>
          <w:szCs w:val="24"/>
        </w:rPr>
        <w:t xml:space="preserve">В соответствии с Федеральным </w:t>
      </w:r>
      <w:hyperlink r:id="rId19" w:history="1">
        <w:r w:rsidRPr="00110D7B">
          <w:rPr>
            <w:rFonts w:ascii="Times New Roman" w:hAnsi="Times New Roman"/>
            <w:color w:val="000000"/>
            <w:sz w:val="24"/>
            <w:szCs w:val="24"/>
          </w:rPr>
          <w:t>законом</w:t>
        </w:r>
      </w:hyperlink>
      <w:r w:rsidRPr="00110D7B">
        <w:rPr>
          <w:rFonts w:ascii="Times New Roman" w:hAnsi="Times New Roman"/>
          <w:color w:val="000000"/>
          <w:sz w:val="24"/>
          <w:szCs w:val="24"/>
        </w:rPr>
        <w:t xml:space="preserve"> </w:t>
      </w:r>
      <w:r w:rsidRPr="00110D7B">
        <w:rPr>
          <w:rFonts w:ascii="Times New Roman" w:hAnsi="Times New Roman"/>
          <w:sz w:val="24"/>
          <w:szCs w:val="24"/>
        </w:rPr>
        <w:t>от  06.10.2003 года № 131-ФЗ «Об общих принципах организации местного самоуправления в Российской Федерации», р</w:t>
      </w:r>
      <w:r w:rsidRPr="00110D7B">
        <w:rPr>
          <w:rFonts w:ascii="Times New Roman" w:hAnsi="Times New Roman"/>
          <w:color w:val="000000"/>
          <w:sz w:val="24"/>
          <w:szCs w:val="24"/>
        </w:rPr>
        <w:t>уководствуясь Уставом Едогонского муниципального образования,</w:t>
      </w:r>
    </w:p>
    <w:p w:rsidR="00A52E5C" w:rsidRPr="00110D7B" w:rsidRDefault="00A52E5C" w:rsidP="00A52E5C">
      <w:pPr>
        <w:shd w:val="clear" w:color="auto" w:fill="FFFFFF"/>
        <w:autoSpaceDE w:val="0"/>
        <w:autoSpaceDN w:val="0"/>
        <w:adjustRightInd w:val="0"/>
        <w:ind w:firstLine="540"/>
        <w:jc w:val="center"/>
        <w:rPr>
          <w:rFonts w:ascii="Times New Roman" w:hAnsi="Times New Roman"/>
          <w:b/>
          <w:color w:val="000000"/>
          <w:sz w:val="24"/>
          <w:szCs w:val="24"/>
        </w:rPr>
      </w:pPr>
      <w:r w:rsidRPr="00110D7B">
        <w:rPr>
          <w:rFonts w:ascii="Times New Roman" w:hAnsi="Times New Roman"/>
          <w:b/>
          <w:color w:val="000000"/>
          <w:sz w:val="24"/>
          <w:szCs w:val="24"/>
        </w:rPr>
        <w:t>П О С Т А Н О В Л Я Ю:</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1. Внести в</w:t>
      </w:r>
      <w:r w:rsidRPr="00110D7B">
        <w:rPr>
          <w:rFonts w:ascii="Times New Roman" w:hAnsi="Times New Roman"/>
          <w:color w:val="000000"/>
          <w:sz w:val="24"/>
          <w:szCs w:val="24"/>
        </w:rPr>
        <w:t xml:space="preserve"> долгосрочную  целевую  программу </w:t>
      </w:r>
      <w:r>
        <w:rPr>
          <w:rFonts w:ascii="Times New Roman" w:hAnsi="Times New Roman"/>
          <w:color w:val="000000"/>
          <w:sz w:val="24"/>
          <w:szCs w:val="24"/>
        </w:rPr>
        <w:t>«Пожарная безопасность в границах Едогонского сельского поселения на 2017-2019 годы» от 02 декабря  2016 года  №61-пг (далее  Программа), следующие  изменения :</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а) содержание  характеристик  Программы  в  строке  «Объемы  и  источники  финансирования  Программы»  раздела  1  «Паспорт»  изложить  в  следующей  редакции:</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Общий  объем  финансирования  Программы  составляет  32,0тыс руб., в том числе по  годам:</w:t>
      </w:r>
    </w:p>
    <w:p w:rsidR="00A52E5C" w:rsidRPr="002434CA" w:rsidRDefault="00A52E5C" w:rsidP="00A52E5C">
      <w:pPr>
        <w:spacing w:after="0" w:line="240" w:lineRule="auto"/>
        <w:ind w:firstLine="225"/>
        <w:jc w:val="both"/>
        <w:rPr>
          <w:rFonts w:ascii="Times New Roman" w:hAnsi="Times New Roman"/>
          <w:color w:val="000000"/>
          <w:sz w:val="24"/>
          <w:szCs w:val="24"/>
        </w:rPr>
      </w:pPr>
      <w:r>
        <w:rPr>
          <w:rFonts w:ascii="Times New Roman" w:hAnsi="Times New Roman"/>
          <w:b/>
          <w:color w:val="000000"/>
          <w:sz w:val="24"/>
          <w:szCs w:val="24"/>
        </w:rPr>
        <w:t>на 2017</w:t>
      </w:r>
      <w:r w:rsidRPr="0020740E">
        <w:rPr>
          <w:rFonts w:ascii="Times New Roman" w:hAnsi="Times New Roman"/>
          <w:b/>
          <w:color w:val="000000"/>
          <w:sz w:val="24"/>
          <w:szCs w:val="24"/>
        </w:rPr>
        <w:t xml:space="preserve"> год</w:t>
      </w:r>
      <w:r>
        <w:rPr>
          <w:rFonts w:ascii="Times New Roman" w:hAnsi="Times New Roman"/>
          <w:color w:val="000000"/>
          <w:sz w:val="24"/>
          <w:szCs w:val="24"/>
        </w:rPr>
        <w:t xml:space="preserve"> – 12,0тыс. руб.</w:t>
      </w:r>
    </w:p>
    <w:p w:rsidR="00A52E5C" w:rsidRDefault="00A52E5C" w:rsidP="00A52E5C">
      <w:pPr>
        <w:spacing w:after="0" w:line="240" w:lineRule="auto"/>
        <w:ind w:firstLine="225"/>
        <w:jc w:val="both"/>
        <w:rPr>
          <w:rFonts w:ascii="Times New Roman" w:hAnsi="Times New Roman"/>
          <w:sz w:val="24"/>
          <w:szCs w:val="24"/>
        </w:rPr>
      </w:pPr>
      <w:r w:rsidRPr="0020740E">
        <w:rPr>
          <w:rFonts w:ascii="Times New Roman" w:hAnsi="Times New Roman"/>
          <w:b/>
          <w:sz w:val="24"/>
          <w:szCs w:val="24"/>
        </w:rPr>
        <w:t>на 201</w:t>
      </w:r>
      <w:r>
        <w:rPr>
          <w:rFonts w:ascii="Times New Roman" w:hAnsi="Times New Roman"/>
          <w:b/>
          <w:sz w:val="24"/>
          <w:szCs w:val="24"/>
        </w:rPr>
        <w:t xml:space="preserve">8 </w:t>
      </w:r>
      <w:r w:rsidRPr="0020740E">
        <w:rPr>
          <w:rFonts w:ascii="Times New Roman" w:hAnsi="Times New Roman"/>
          <w:b/>
          <w:sz w:val="24"/>
          <w:szCs w:val="24"/>
        </w:rPr>
        <w:t>год</w:t>
      </w:r>
      <w:r>
        <w:rPr>
          <w:rFonts w:ascii="Times New Roman" w:hAnsi="Times New Roman"/>
          <w:sz w:val="24"/>
          <w:szCs w:val="24"/>
        </w:rPr>
        <w:t xml:space="preserve"> -  10,0 тыс. руб.</w:t>
      </w:r>
    </w:p>
    <w:p w:rsidR="00A52E5C" w:rsidRDefault="00A52E5C" w:rsidP="00A52E5C">
      <w:pPr>
        <w:spacing w:after="0" w:line="240" w:lineRule="auto"/>
        <w:ind w:firstLine="225"/>
        <w:jc w:val="both"/>
        <w:rPr>
          <w:rFonts w:ascii="Times New Roman" w:hAnsi="Times New Roman"/>
          <w:sz w:val="24"/>
          <w:szCs w:val="24"/>
        </w:rPr>
      </w:pPr>
      <w:r>
        <w:rPr>
          <w:rFonts w:ascii="Times New Roman" w:hAnsi="Times New Roman"/>
          <w:b/>
          <w:sz w:val="24"/>
          <w:szCs w:val="24"/>
        </w:rPr>
        <w:lastRenderedPageBreak/>
        <w:t>на 2019</w:t>
      </w:r>
      <w:r w:rsidRPr="0020740E">
        <w:rPr>
          <w:rFonts w:ascii="Times New Roman" w:hAnsi="Times New Roman"/>
          <w:b/>
          <w:sz w:val="24"/>
          <w:szCs w:val="24"/>
        </w:rPr>
        <w:t xml:space="preserve"> год</w:t>
      </w:r>
      <w:r>
        <w:rPr>
          <w:rFonts w:ascii="Times New Roman" w:hAnsi="Times New Roman"/>
          <w:sz w:val="24"/>
          <w:szCs w:val="24"/>
        </w:rPr>
        <w:t xml:space="preserve"> -  10,0 тыс. руб.</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sidRPr="00E87BCD">
        <w:rPr>
          <w:rFonts w:ascii="Times New Roman" w:hAnsi="Times New Roman"/>
          <w:b/>
          <w:sz w:val="24"/>
          <w:szCs w:val="24"/>
        </w:rPr>
        <w:t>Итого</w:t>
      </w:r>
      <w:r>
        <w:rPr>
          <w:rFonts w:ascii="Times New Roman" w:hAnsi="Times New Roman"/>
          <w:sz w:val="24"/>
          <w:szCs w:val="24"/>
        </w:rPr>
        <w:t xml:space="preserve">     –  32,0 тыс.руб.</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p>
    <w:p w:rsidR="00A52E5C" w:rsidRDefault="00A52E5C" w:rsidP="00A52E5C">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б)  Таблицу  в  разделе  4  «Перечень  мероприятий программы»  изложить  в  новой  редакции:</w:t>
      </w:r>
    </w:p>
    <w:p w:rsidR="00A52E5C" w:rsidRPr="00F111D1" w:rsidRDefault="00A52E5C" w:rsidP="00A52E5C">
      <w:pPr>
        <w:autoSpaceDE w:val="0"/>
        <w:autoSpaceDN w:val="0"/>
        <w:adjustRightInd w:val="0"/>
        <w:spacing w:after="0"/>
        <w:jc w:val="both"/>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r w:rsidRPr="00F111D1">
        <w:rPr>
          <w:rFonts w:ascii="Times New Roman" w:hAnsi="Times New Roman"/>
          <w:sz w:val="16"/>
          <w:szCs w:val="16"/>
        </w:rPr>
        <w:t xml:space="preserve">Таблица </w:t>
      </w:r>
    </w:p>
    <w:p w:rsidR="00A52E5C" w:rsidRPr="0066638A"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jc w:val="both"/>
        <w:rPr>
          <w:rFonts w:ascii="Times New Roman" w:hAnsi="Times New Roman"/>
          <w:b/>
          <w:sz w:val="24"/>
          <w:szCs w:val="24"/>
        </w:rPr>
      </w:pPr>
      <w:r w:rsidRPr="00E755A8">
        <w:rPr>
          <w:b/>
          <w:sz w:val="28"/>
          <w:szCs w:val="28"/>
        </w:rPr>
        <w:t xml:space="preserve">                               </w:t>
      </w:r>
      <w:r w:rsidRPr="007D07F2">
        <w:rPr>
          <w:rFonts w:ascii="Times New Roman" w:hAnsi="Times New Roman"/>
          <w:b/>
          <w:sz w:val="24"/>
          <w:szCs w:val="24"/>
        </w:rPr>
        <w:t>Перечень  мероприятий  программы</w:t>
      </w:r>
    </w:p>
    <w:p w:rsidR="00A52E5C" w:rsidRPr="0066638A" w:rsidRDefault="00A52E5C" w:rsidP="00A52E5C">
      <w:pPr>
        <w:autoSpaceDE w:val="0"/>
        <w:autoSpaceDN w:val="0"/>
        <w:adjustRightInd w:val="0"/>
        <w:jc w:val="both"/>
        <w:rPr>
          <w:rFonts w:ascii="Times New Roman" w:hAnsi="Times New Roman"/>
          <w:b/>
          <w:sz w:val="24"/>
          <w:szCs w:val="24"/>
        </w:rPr>
      </w:pPr>
    </w:p>
    <w:tbl>
      <w:tblPr>
        <w:tblStyle w:val="a6"/>
        <w:tblW w:w="0" w:type="auto"/>
        <w:tblLook w:val="04A0"/>
      </w:tblPr>
      <w:tblGrid>
        <w:gridCol w:w="506"/>
        <w:gridCol w:w="1465"/>
        <w:gridCol w:w="2021"/>
        <w:gridCol w:w="1168"/>
        <w:gridCol w:w="761"/>
        <w:gridCol w:w="733"/>
        <w:gridCol w:w="761"/>
        <w:gridCol w:w="733"/>
        <w:gridCol w:w="737"/>
        <w:gridCol w:w="686"/>
      </w:tblGrid>
      <w:tr w:rsidR="00A52E5C" w:rsidRPr="00851C4B" w:rsidTr="00A52E5C">
        <w:tc>
          <w:tcPr>
            <w:tcW w:w="521" w:type="dxa"/>
            <w:vMerge w:val="restart"/>
          </w:tcPr>
          <w:p w:rsidR="00A52E5C" w:rsidRPr="00851C4B" w:rsidRDefault="00A52E5C" w:rsidP="00A52E5C">
            <w:r w:rsidRPr="00851C4B">
              <w:t>№</w:t>
            </w:r>
          </w:p>
          <w:p w:rsidR="00A52E5C" w:rsidRPr="00851C4B" w:rsidRDefault="00A52E5C" w:rsidP="00A52E5C">
            <w:proofErr w:type="spellStart"/>
            <w:r w:rsidRPr="00851C4B">
              <w:t>п</w:t>
            </w:r>
            <w:proofErr w:type="spellEnd"/>
            <w:r w:rsidRPr="00851C4B">
              <w:t>/</w:t>
            </w:r>
            <w:proofErr w:type="spellStart"/>
            <w:r w:rsidRPr="00851C4B">
              <w:t>п</w:t>
            </w:r>
            <w:proofErr w:type="spellEnd"/>
          </w:p>
        </w:tc>
        <w:tc>
          <w:tcPr>
            <w:tcW w:w="1359" w:type="dxa"/>
            <w:vMerge w:val="restart"/>
          </w:tcPr>
          <w:p w:rsidR="00A52E5C" w:rsidRPr="00851C4B" w:rsidRDefault="00A52E5C" w:rsidP="00A52E5C">
            <w:r w:rsidRPr="00851C4B">
              <w:t>Наименование</w:t>
            </w:r>
          </w:p>
          <w:p w:rsidR="00A52E5C" w:rsidRPr="00851C4B" w:rsidRDefault="00A52E5C" w:rsidP="00A52E5C">
            <w:r w:rsidRPr="00851C4B">
              <w:t>объекта</w:t>
            </w:r>
          </w:p>
        </w:tc>
        <w:tc>
          <w:tcPr>
            <w:tcW w:w="1215" w:type="dxa"/>
            <w:vMerge w:val="restart"/>
          </w:tcPr>
          <w:p w:rsidR="00A52E5C" w:rsidRPr="00851C4B" w:rsidRDefault="00A52E5C" w:rsidP="00A52E5C">
            <w:r w:rsidRPr="00851C4B">
              <w:t>Наименование</w:t>
            </w:r>
          </w:p>
          <w:p w:rsidR="00A52E5C" w:rsidRPr="00851C4B" w:rsidRDefault="00A52E5C" w:rsidP="00A52E5C">
            <w:r w:rsidRPr="00851C4B">
              <w:t>мероприятия</w:t>
            </w:r>
          </w:p>
        </w:tc>
        <w:tc>
          <w:tcPr>
            <w:tcW w:w="977" w:type="dxa"/>
            <w:vMerge w:val="restart"/>
          </w:tcPr>
          <w:p w:rsidR="00A52E5C" w:rsidRPr="00851C4B" w:rsidRDefault="00A52E5C" w:rsidP="00A52E5C">
            <w:r w:rsidRPr="00851C4B">
              <w:t>Требуемые средства всего</w:t>
            </w:r>
          </w:p>
          <w:p w:rsidR="00A52E5C" w:rsidRPr="00851C4B" w:rsidRDefault="00A52E5C" w:rsidP="00A52E5C">
            <w:proofErr w:type="spellStart"/>
            <w:r w:rsidRPr="00851C4B">
              <w:t>Тыс.руб</w:t>
            </w:r>
            <w:proofErr w:type="spellEnd"/>
          </w:p>
        </w:tc>
        <w:tc>
          <w:tcPr>
            <w:tcW w:w="1876" w:type="dxa"/>
            <w:gridSpan w:val="2"/>
          </w:tcPr>
          <w:p w:rsidR="00A52E5C" w:rsidRPr="00851C4B" w:rsidRDefault="00A52E5C" w:rsidP="00A52E5C">
            <w:r w:rsidRPr="00851C4B">
              <w:t>2017г</w:t>
            </w:r>
          </w:p>
          <w:p w:rsidR="00A52E5C" w:rsidRPr="00851C4B" w:rsidRDefault="00A52E5C" w:rsidP="00A52E5C">
            <w:proofErr w:type="spellStart"/>
            <w:r w:rsidRPr="00851C4B">
              <w:t>Тыс.руб</w:t>
            </w:r>
            <w:proofErr w:type="spellEnd"/>
          </w:p>
        </w:tc>
        <w:tc>
          <w:tcPr>
            <w:tcW w:w="1876" w:type="dxa"/>
            <w:gridSpan w:val="2"/>
          </w:tcPr>
          <w:p w:rsidR="00A52E5C" w:rsidRPr="00851C4B" w:rsidRDefault="00A52E5C" w:rsidP="00A52E5C">
            <w:r w:rsidRPr="00851C4B">
              <w:t>2018г</w:t>
            </w:r>
          </w:p>
          <w:p w:rsidR="00A52E5C" w:rsidRPr="00851C4B" w:rsidRDefault="00A52E5C" w:rsidP="00A52E5C">
            <w:proofErr w:type="spellStart"/>
            <w:r w:rsidRPr="00851C4B">
              <w:t>Тыс.руб</w:t>
            </w:r>
            <w:proofErr w:type="spellEnd"/>
          </w:p>
        </w:tc>
        <w:tc>
          <w:tcPr>
            <w:tcW w:w="1747" w:type="dxa"/>
            <w:gridSpan w:val="2"/>
          </w:tcPr>
          <w:p w:rsidR="00A52E5C" w:rsidRPr="00851C4B" w:rsidRDefault="00A52E5C" w:rsidP="00A52E5C">
            <w:r w:rsidRPr="00851C4B">
              <w:t>2019г</w:t>
            </w:r>
          </w:p>
          <w:p w:rsidR="00A52E5C" w:rsidRPr="00851C4B" w:rsidRDefault="00A52E5C" w:rsidP="00A52E5C">
            <w:proofErr w:type="spellStart"/>
            <w:r w:rsidRPr="00851C4B">
              <w:t>Тыс.руб</w:t>
            </w:r>
            <w:proofErr w:type="spellEnd"/>
          </w:p>
        </w:tc>
      </w:tr>
      <w:tr w:rsidR="00A52E5C" w:rsidRPr="00851C4B" w:rsidTr="00A52E5C">
        <w:trPr>
          <w:cantSplit/>
          <w:trHeight w:val="1134"/>
        </w:trPr>
        <w:tc>
          <w:tcPr>
            <w:tcW w:w="521" w:type="dxa"/>
            <w:vMerge/>
          </w:tcPr>
          <w:p w:rsidR="00A52E5C" w:rsidRPr="00851C4B" w:rsidRDefault="00A52E5C" w:rsidP="00A52E5C"/>
        </w:tc>
        <w:tc>
          <w:tcPr>
            <w:tcW w:w="1359" w:type="dxa"/>
            <w:vMerge/>
          </w:tcPr>
          <w:p w:rsidR="00A52E5C" w:rsidRPr="00851C4B" w:rsidRDefault="00A52E5C" w:rsidP="00A52E5C"/>
        </w:tc>
        <w:tc>
          <w:tcPr>
            <w:tcW w:w="1215" w:type="dxa"/>
            <w:vMerge/>
          </w:tcPr>
          <w:p w:rsidR="00A52E5C" w:rsidRPr="00851C4B" w:rsidRDefault="00A52E5C" w:rsidP="00A52E5C"/>
        </w:tc>
        <w:tc>
          <w:tcPr>
            <w:tcW w:w="977" w:type="dxa"/>
            <w:vMerge/>
          </w:tcPr>
          <w:p w:rsidR="00A52E5C" w:rsidRPr="00851C4B" w:rsidRDefault="00A52E5C" w:rsidP="00A52E5C"/>
        </w:tc>
        <w:tc>
          <w:tcPr>
            <w:tcW w:w="920" w:type="dxa"/>
            <w:textDirection w:val="btLr"/>
            <w:vAlign w:val="center"/>
          </w:tcPr>
          <w:p w:rsidR="00A52E5C" w:rsidRPr="00851C4B" w:rsidRDefault="00A52E5C" w:rsidP="00A52E5C">
            <w:pPr>
              <w:ind w:left="113" w:right="113"/>
              <w:jc w:val="center"/>
            </w:pPr>
            <w:r w:rsidRPr="00851C4B">
              <w:t>Бюджет поселения</w:t>
            </w:r>
          </w:p>
        </w:tc>
        <w:tc>
          <w:tcPr>
            <w:tcW w:w="956" w:type="dxa"/>
            <w:textDirection w:val="btLr"/>
            <w:vAlign w:val="center"/>
          </w:tcPr>
          <w:p w:rsidR="00A52E5C" w:rsidRPr="00851C4B" w:rsidRDefault="00A52E5C" w:rsidP="00A52E5C">
            <w:pPr>
              <w:ind w:left="113" w:right="113"/>
              <w:jc w:val="center"/>
            </w:pPr>
            <w:r w:rsidRPr="00851C4B">
              <w:t>Областной бюджет</w:t>
            </w:r>
          </w:p>
        </w:tc>
        <w:tc>
          <w:tcPr>
            <w:tcW w:w="920" w:type="dxa"/>
            <w:textDirection w:val="btLr"/>
            <w:vAlign w:val="center"/>
          </w:tcPr>
          <w:p w:rsidR="00A52E5C" w:rsidRPr="00851C4B" w:rsidRDefault="00A52E5C" w:rsidP="00A52E5C">
            <w:pPr>
              <w:ind w:left="113" w:right="113"/>
              <w:jc w:val="center"/>
            </w:pPr>
            <w:r w:rsidRPr="00851C4B">
              <w:t>Бюджет поселения</w:t>
            </w:r>
          </w:p>
        </w:tc>
        <w:tc>
          <w:tcPr>
            <w:tcW w:w="956" w:type="dxa"/>
            <w:textDirection w:val="btLr"/>
            <w:vAlign w:val="center"/>
          </w:tcPr>
          <w:p w:rsidR="00A52E5C" w:rsidRPr="00851C4B" w:rsidRDefault="00A52E5C" w:rsidP="00A52E5C">
            <w:pPr>
              <w:ind w:left="113" w:right="113"/>
              <w:jc w:val="center"/>
            </w:pPr>
            <w:r w:rsidRPr="00851C4B">
              <w:t>Областной бюджет</w:t>
            </w:r>
          </w:p>
        </w:tc>
        <w:tc>
          <w:tcPr>
            <w:tcW w:w="876" w:type="dxa"/>
            <w:textDirection w:val="btLr"/>
            <w:vAlign w:val="center"/>
          </w:tcPr>
          <w:p w:rsidR="00A52E5C" w:rsidRPr="00851C4B" w:rsidRDefault="00A52E5C" w:rsidP="00A52E5C">
            <w:pPr>
              <w:ind w:left="113" w:right="113"/>
              <w:jc w:val="center"/>
            </w:pPr>
            <w:r w:rsidRPr="00851C4B">
              <w:t>Бюджет поселения</w:t>
            </w:r>
          </w:p>
        </w:tc>
        <w:tc>
          <w:tcPr>
            <w:tcW w:w="871" w:type="dxa"/>
            <w:textDirection w:val="btLr"/>
            <w:vAlign w:val="center"/>
          </w:tcPr>
          <w:p w:rsidR="00A52E5C" w:rsidRPr="00851C4B" w:rsidRDefault="00A52E5C" w:rsidP="00A52E5C">
            <w:pPr>
              <w:ind w:left="113" w:right="113"/>
              <w:jc w:val="center"/>
            </w:pPr>
            <w:r w:rsidRPr="00851C4B">
              <w:t>Областной бюджет</w:t>
            </w:r>
          </w:p>
        </w:tc>
      </w:tr>
      <w:tr w:rsidR="00A52E5C" w:rsidRPr="00851C4B" w:rsidTr="00A52E5C">
        <w:tc>
          <w:tcPr>
            <w:tcW w:w="521" w:type="dxa"/>
          </w:tcPr>
          <w:p w:rsidR="00A52E5C" w:rsidRPr="00851C4B" w:rsidRDefault="00A52E5C" w:rsidP="00A52E5C">
            <w:r w:rsidRPr="00851C4B">
              <w:t>1.</w:t>
            </w:r>
          </w:p>
        </w:tc>
        <w:tc>
          <w:tcPr>
            <w:tcW w:w="1359" w:type="dxa"/>
          </w:tcPr>
          <w:p w:rsidR="00A52E5C" w:rsidRPr="00262D7B" w:rsidRDefault="00A52E5C" w:rsidP="00A52E5C">
            <w:r>
              <w:t>Территория Едогонского сельского поселения</w:t>
            </w:r>
          </w:p>
        </w:tc>
        <w:tc>
          <w:tcPr>
            <w:tcW w:w="1215" w:type="dxa"/>
          </w:tcPr>
          <w:p w:rsidR="00A52E5C" w:rsidRPr="00851C4B" w:rsidRDefault="00A52E5C" w:rsidP="00A52E5C">
            <w:r w:rsidRPr="00262D7B">
              <w:t xml:space="preserve">Приобретение </w:t>
            </w:r>
            <w:r>
              <w:t>ранцев противопожарных, освидетельствование и заправка огнетушителей</w:t>
            </w:r>
          </w:p>
        </w:tc>
        <w:tc>
          <w:tcPr>
            <w:tcW w:w="977" w:type="dxa"/>
            <w:vAlign w:val="center"/>
          </w:tcPr>
          <w:p w:rsidR="00A52E5C" w:rsidRPr="00851C4B" w:rsidRDefault="00A52E5C" w:rsidP="00A52E5C">
            <w:pPr>
              <w:jc w:val="center"/>
            </w:pPr>
          </w:p>
        </w:tc>
        <w:tc>
          <w:tcPr>
            <w:tcW w:w="920" w:type="dxa"/>
            <w:vAlign w:val="center"/>
          </w:tcPr>
          <w:p w:rsidR="00A52E5C" w:rsidRPr="00851C4B" w:rsidRDefault="00A52E5C" w:rsidP="00A52E5C">
            <w:pPr>
              <w:jc w:val="center"/>
            </w:pPr>
            <w:r>
              <w:t>12,0</w:t>
            </w:r>
          </w:p>
        </w:tc>
        <w:tc>
          <w:tcPr>
            <w:tcW w:w="956" w:type="dxa"/>
            <w:vAlign w:val="center"/>
          </w:tcPr>
          <w:p w:rsidR="00A52E5C" w:rsidRPr="00851C4B" w:rsidRDefault="00A52E5C" w:rsidP="00A52E5C">
            <w:pPr>
              <w:jc w:val="center"/>
            </w:pPr>
            <w:r w:rsidRPr="00851C4B">
              <w:t>-</w:t>
            </w:r>
          </w:p>
        </w:tc>
        <w:tc>
          <w:tcPr>
            <w:tcW w:w="920" w:type="dxa"/>
            <w:vAlign w:val="center"/>
          </w:tcPr>
          <w:p w:rsidR="00A52E5C" w:rsidRPr="00851C4B" w:rsidRDefault="00A52E5C" w:rsidP="00A52E5C">
            <w:pPr>
              <w:jc w:val="center"/>
            </w:pPr>
            <w:r>
              <w:t>10,0</w:t>
            </w:r>
          </w:p>
        </w:tc>
        <w:tc>
          <w:tcPr>
            <w:tcW w:w="956" w:type="dxa"/>
            <w:vAlign w:val="center"/>
          </w:tcPr>
          <w:p w:rsidR="00A52E5C" w:rsidRPr="00851C4B" w:rsidRDefault="00A52E5C" w:rsidP="00A52E5C">
            <w:pPr>
              <w:jc w:val="center"/>
            </w:pPr>
            <w:r w:rsidRPr="00851C4B">
              <w:t>-</w:t>
            </w:r>
          </w:p>
        </w:tc>
        <w:tc>
          <w:tcPr>
            <w:tcW w:w="876" w:type="dxa"/>
            <w:vAlign w:val="center"/>
          </w:tcPr>
          <w:p w:rsidR="00A52E5C" w:rsidRPr="00851C4B" w:rsidRDefault="00A52E5C" w:rsidP="00A52E5C">
            <w:pPr>
              <w:jc w:val="center"/>
            </w:pPr>
            <w:r>
              <w:t>10,0</w:t>
            </w:r>
          </w:p>
        </w:tc>
        <w:tc>
          <w:tcPr>
            <w:tcW w:w="871" w:type="dxa"/>
            <w:vAlign w:val="center"/>
          </w:tcPr>
          <w:p w:rsidR="00A52E5C" w:rsidRPr="00851C4B" w:rsidRDefault="00A52E5C" w:rsidP="00A52E5C">
            <w:pPr>
              <w:jc w:val="center"/>
            </w:pPr>
            <w:r w:rsidRPr="00851C4B">
              <w:t>-</w:t>
            </w:r>
          </w:p>
        </w:tc>
      </w:tr>
      <w:tr w:rsidR="00A52E5C" w:rsidRPr="00851C4B" w:rsidTr="00A52E5C">
        <w:tc>
          <w:tcPr>
            <w:tcW w:w="521" w:type="dxa"/>
          </w:tcPr>
          <w:p w:rsidR="00A52E5C" w:rsidRPr="00851C4B" w:rsidRDefault="00A52E5C" w:rsidP="00A52E5C"/>
        </w:tc>
        <w:tc>
          <w:tcPr>
            <w:tcW w:w="1359" w:type="dxa"/>
          </w:tcPr>
          <w:p w:rsidR="00A52E5C" w:rsidRPr="00262D7B" w:rsidRDefault="00A52E5C" w:rsidP="00A52E5C">
            <w:r>
              <w:t>Итого:</w:t>
            </w:r>
          </w:p>
        </w:tc>
        <w:tc>
          <w:tcPr>
            <w:tcW w:w="1215" w:type="dxa"/>
          </w:tcPr>
          <w:p w:rsidR="00A52E5C" w:rsidRPr="00262D7B" w:rsidRDefault="00A52E5C" w:rsidP="00A52E5C"/>
        </w:tc>
        <w:tc>
          <w:tcPr>
            <w:tcW w:w="977" w:type="dxa"/>
            <w:vAlign w:val="center"/>
          </w:tcPr>
          <w:p w:rsidR="00A52E5C" w:rsidRPr="00851C4B" w:rsidRDefault="00A52E5C" w:rsidP="00A52E5C">
            <w:pPr>
              <w:jc w:val="center"/>
            </w:pPr>
            <w:r>
              <w:t>32,0</w:t>
            </w:r>
          </w:p>
        </w:tc>
        <w:tc>
          <w:tcPr>
            <w:tcW w:w="920" w:type="dxa"/>
            <w:vAlign w:val="center"/>
          </w:tcPr>
          <w:p w:rsidR="00A52E5C" w:rsidRPr="00851C4B" w:rsidRDefault="00A52E5C" w:rsidP="00A52E5C">
            <w:pPr>
              <w:jc w:val="center"/>
            </w:pPr>
            <w:r>
              <w:t>12,0</w:t>
            </w:r>
          </w:p>
        </w:tc>
        <w:tc>
          <w:tcPr>
            <w:tcW w:w="956" w:type="dxa"/>
            <w:vAlign w:val="center"/>
          </w:tcPr>
          <w:p w:rsidR="00A52E5C" w:rsidRPr="00851C4B" w:rsidRDefault="00A52E5C" w:rsidP="00A52E5C">
            <w:pPr>
              <w:jc w:val="center"/>
            </w:pPr>
          </w:p>
        </w:tc>
        <w:tc>
          <w:tcPr>
            <w:tcW w:w="920" w:type="dxa"/>
            <w:vAlign w:val="center"/>
          </w:tcPr>
          <w:p w:rsidR="00A52E5C" w:rsidRPr="00851C4B" w:rsidRDefault="00A52E5C" w:rsidP="00A52E5C">
            <w:pPr>
              <w:jc w:val="center"/>
            </w:pPr>
            <w:r>
              <w:t>10,0</w:t>
            </w:r>
          </w:p>
        </w:tc>
        <w:tc>
          <w:tcPr>
            <w:tcW w:w="956" w:type="dxa"/>
            <w:vAlign w:val="center"/>
          </w:tcPr>
          <w:p w:rsidR="00A52E5C" w:rsidRPr="00851C4B" w:rsidRDefault="00A52E5C" w:rsidP="00A52E5C">
            <w:pPr>
              <w:jc w:val="center"/>
            </w:pPr>
          </w:p>
        </w:tc>
        <w:tc>
          <w:tcPr>
            <w:tcW w:w="876" w:type="dxa"/>
            <w:vAlign w:val="center"/>
          </w:tcPr>
          <w:p w:rsidR="00A52E5C" w:rsidRPr="00851C4B" w:rsidRDefault="00A52E5C" w:rsidP="00A52E5C">
            <w:pPr>
              <w:jc w:val="center"/>
            </w:pPr>
            <w:r>
              <w:t>10,0</w:t>
            </w:r>
          </w:p>
        </w:tc>
        <w:tc>
          <w:tcPr>
            <w:tcW w:w="871" w:type="dxa"/>
            <w:vAlign w:val="center"/>
          </w:tcPr>
          <w:p w:rsidR="00A52E5C" w:rsidRPr="00851C4B" w:rsidRDefault="00A52E5C" w:rsidP="00A52E5C">
            <w:pPr>
              <w:jc w:val="center"/>
            </w:pPr>
          </w:p>
        </w:tc>
      </w:tr>
    </w:tbl>
    <w:p w:rsidR="00A52E5C" w:rsidRDefault="00A52E5C" w:rsidP="00A52E5C"/>
    <w:p w:rsidR="00A52E5C" w:rsidRDefault="00A52E5C" w:rsidP="00A52E5C">
      <w:pPr>
        <w:rPr>
          <w:rFonts w:ascii="Times New Roman" w:hAnsi="Times New Roman"/>
          <w:sz w:val="24"/>
          <w:szCs w:val="24"/>
        </w:rPr>
      </w:pPr>
      <w:r>
        <w:t xml:space="preserve">2. </w:t>
      </w:r>
      <w:r w:rsidRPr="00262D7B">
        <w:rPr>
          <w:rFonts w:ascii="Times New Roman" w:hAnsi="Times New Roman"/>
          <w:sz w:val="24"/>
          <w:szCs w:val="24"/>
        </w:rPr>
        <w:t>Опубликовать настоящее постановление в газете «Едогонский вестник»</w:t>
      </w:r>
    </w:p>
    <w:p w:rsidR="00A52E5C" w:rsidRDefault="00A52E5C" w:rsidP="00A52E5C">
      <w:pPr>
        <w:rPr>
          <w:rFonts w:ascii="Times New Roman" w:hAnsi="Times New Roman"/>
          <w:sz w:val="24"/>
          <w:szCs w:val="24"/>
        </w:rPr>
      </w:pPr>
    </w:p>
    <w:p w:rsidR="00A52E5C" w:rsidRDefault="00A52E5C" w:rsidP="00A52E5C">
      <w:pPr>
        <w:spacing w:after="0"/>
        <w:rPr>
          <w:rFonts w:ascii="Times New Roman" w:hAnsi="Times New Roman"/>
          <w:sz w:val="24"/>
          <w:szCs w:val="24"/>
        </w:rPr>
      </w:pPr>
      <w:r>
        <w:rPr>
          <w:rFonts w:ascii="Times New Roman" w:hAnsi="Times New Roman"/>
          <w:sz w:val="24"/>
          <w:szCs w:val="24"/>
        </w:rPr>
        <w:t>Глава Едогонского</w:t>
      </w:r>
    </w:p>
    <w:p w:rsidR="00A52E5C" w:rsidRPr="00851C4B" w:rsidRDefault="00A52E5C" w:rsidP="00A52E5C">
      <w:pPr>
        <w:spacing w:after="0"/>
        <w:rPr>
          <w:rFonts w:ascii="Times New Roman" w:hAnsi="Times New Roman"/>
          <w:sz w:val="24"/>
          <w:szCs w:val="24"/>
        </w:rPr>
      </w:pPr>
      <w:r>
        <w:rPr>
          <w:rFonts w:ascii="Times New Roman" w:hAnsi="Times New Roman"/>
          <w:sz w:val="24"/>
          <w:szCs w:val="24"/>
        </w:rPr>
        <w:t xml:space="preserve">сельского поселения </w:t>
      </w:r>
      <w:proofErr w:type="spellStart"/>
      <w:r>
        <w:rPr>
          <w:rFonts w:ascii="Times New Roman" w:hAnsi="Times New Roman"/>
          <w:sz w:val="24"/>
          <w:szCs w:val="24"/>
        </w:rPr>
        <w:t>_____________________О.Н.Кобрусева</w:t>
      </w:r>
      <w:proofErr w:type="spellEnd"/>
    </w:p>
    <w:p w:rsidR="00A52E5C" w:rsidRDefault="00A52E5C" w:rsidP="00A52E5C"/>
    <w:tbl>
      <w:tblPr>
        <w:tblW w:w="0" w:type="auto"/>
        <w:tblLook w:val="01E0"/>
      </w:tblPr>
      <w:tblGrid>
        <w:gridCol w:w="6768"/>
        <w:gridCol w:w="2717"/>
      </w:tblGrid>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noProof/>
                <w:spacing w:val="20"/>
                <w:szCs w:val="24"/>
              </w:rPr>
              <w:drawing>
                <wp:inline distT="0" distB="0" distL="0" distR="0">
                  <wp:extent cx="428625" cy="523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36000"/>
                            <a:grayscl/>
                            <a:biLevel thresh="50000"/>
                          </a:blip>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ИРКУТСКАЯ  ОБЛАСТЬ</w:t>
            </w:r>
          </w:p>
        </w:tc>
      </w:tr>
      <w:tr w:rsidR="00A52E5C" w:rsidRPr="00110D7B" w:rsidTr="00A52E5C">
        <w:tc>
          <w:tcPr>
            <w:tcW w:w="9485" w:type="dxa"/>
            <w:gridSpan w:val="2"/>
          </w:tcPr>
          <w:p w:rsidR="00A52E5C" w:rsidRPr="00110D7B" w:rsidRDefault="00A52E5C" w:rsidP="00A52E5C">
            <w:pPr>
              <w:pStyle w:val="a5"/>
              <w:ind w:right="-271"/>
              <w:jc w:val="left"/>
              <w:rPr>
                <w:rFonts w:ascii="Times New Roman" w:hAnsi="Times New Roman"/>
                <w:b/>
                <w:spacing w:val="20"/>
                <w:szCs w:val="24"/>
              </w:rPr>
            </w:pPr>
          </w:p>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Тулунский район</w:t>
            </w:r>
          </w:p>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АДМИНИСТРАЦИЯ</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b/>
                <w:spacing w:val="20"/>
                <w:szCs w:val="24"/>
              </w:rPr>
              <w:t>Едогонского сельского поселения</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r w:rsidRPr="00110D7B">
              <w:rPr>
                <w:rFonts w:ascii="Times New Roman" w:hAnsi="Times New Roman"/>
                <w:b/>
                <w:spacing w:val="20"/>
                <w:szCs w:val="24"/>
              </w:rPr>
              <w:t>П О С Т А Н О В Л Е Н И Е</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left"/>
              <w:rPr>
                <w:rFonts w:ascii="Times New Roman" w:hAnsi="Times New Roman"/>
                <w:spacing w:val="20"/>
                <w:szCs w:val="24"/>
              </w:rPr>
            </w:pPr>
            <w:r>
              <w:rPr>
                <w:rFonts w:ascii="Times New Roman" w:hAnsi="Times New Roman"/>
                <w:b/>
                <w:spacing w:val="20"/>
                <w:szCs w:val="24"/>
              </w:rPr>
              <w:t xml:space="preserve">  «28»ноября 2017</w:t>
            </w:r>
            <w:r w:rsidRPr="00110D7B">
              <w:rPr>
                <w:rFonts w:ascii="Times New Roman" w:hAnsi="Times New Roman"/>
                <w:b/>
                <w:spacing w:val="20"/>
                <w:szCs w:val="24"/>
              </w:rPr>
              <w:t>г</w:t>
            </w:r>
            <w:r w:rsidRPr="00110D7B">
              <w:rPr>
                <w:rFonts w:ascii="Times New Roman" w:hAnsi="Times New Roman"/>
                <w:spacing w:val="20"/>
                <w:szCs w:val="24"/>
              </w:rPr>
              <w:t xml:space="preserve">.                               </w:t>
            </w:r>
            <w:r>
              <w:rPr>
                <w:rFonts w:ascii="Times New Roman" w:hAnsi="Times New Roman"/>
                <w:spacing w:val="20"/>
                <w:szCs w:val="24"/>
              </w:rPr>
              <w:t xml:space="preserve">                            № 56</w:t>
            </w:r>
          </w:p>
          <w:p w:rsidR="00A52E5C" w:rsidRPr="00110D7B" w:rsidRDefault="00A52E5C" w:rsidP="00A52E5C">
            <w:pPr>
              <w:pStyle w:val="a5"/>
              <w:ind w:right="-271"/>
              <w:jc w:val="center"/>
              <w:rPr>
                <w:rFonts w:ascii="Times New Roman" w:hAnsi="Times New Roman"/>
                <w:spacing w:val="20"/>
                <w:szCs w:val="24"/>
              </w:rPr>
            </w:pP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r w:rsidRPr="00110D7B">
              <w:rPr>
                <w:rFonts w:ascii="Times New Roman" w:hAnsi="Times New Roman"/>
                <w:b/>
                <w:spacing w:val="20"/>
                <w:szCs w:val="24"/>
              </w:rPr>
              <w:t>с.Едогон</w:t>
            </w:r>
          </w:p>
        </w:tc>
      </w:tr>
      <w:tr w:rsidR="00A52E5C" w:rsidRPr="00110D7B" w:rsidTr="00A52E5C">
        <w:tc>
          <w:tcPr>
            <w:tcW w:w="9485" w:type="dxa"/>
            <w:gridSpan w:val="2"/>
          </w:tcPr>
          <w:p w:rsidR="00A52E5C" w:rsidRPr="00110D7B" w:rsidRDefault="00A52E5C" w:rsidP="00A52E5C">
            <w:pPr>
              <w:pStyle w:val="a5"/>
              <w:ind w:right="-271"/>
              <w:jc w:val="center"/>
              <w:rPr>
                <w:rFonts w:ascii="Times New Roman" w:hAnsi="Times New Roman"/>
                <w:b/>
                <w:spacing w:val="20"/>
                <w:szCs w:val="24"/>
              </w:rPr>
            </w:pPr>
          </w:p>
        </w:tc>
      </w:tr>
      <w:tr w:rsidR="00A52E5C" w:rsidRPr="00110D7B" w:rsidTr="00A52E5C">
        <w:trPr>
          <w:gridAfter w:val="1"/>
          <w:wAfter w:w="2717" w:type="dxa"/>
        </w:trPr>
        <w:tc>
          <w:tcPr>
            <w:tcW w:w="6768" w:type="dxa"/>
          </w:tcPr>
          <w:p w:rsidR="00A52E5C" w:rsidRPr="002E34D7" w:rsidRDefault="00A52E5C" w:rsidP="00A52E5C">
            <w:pPr>
              <w:pStyle w:val="a7"/>
              <w:rPr>
                <w:rFonts w:ascii="Times New Roman" w:hAnsi="Times New Roman" w:cs="Times New Roman"/>
                <w:b/>
                <w:i/>
                <w:sz w:val="24"/>
                <w:szCs w:val="24"/>
              </w:rPr>
            </w:pPr>
            <w:r w:rsidRPr="002E34D7">
              <w:rPr>
                <w:rFonts w:ascii="Times New Roman" w:hAnsi="Times New Roman" w:cs="Times New Roman"/>
                <w:b/>
                <w:i/>
                <w:sz w:val="24"/>
                <w:szCs w:val="24"/>
              </w:rPr>
              <w:t xml:space="preserve">О  внесении  изменений в  </w:t>
            </w:r>
            <w:r>
              <w:rPr>
                <w:rFonts w:ascii="Times New Roman" w:hAnsi="Times New Roman" w:cs="Times New Roman"/>
                <w:b/>
                <w:i/>
                <w:sz w:val="24"/>
                <w:szCs w:val="24"/>
              </w:rPr>
              <w:t>муниципальную</w:t>
            </w:r>
            <w:r w:rsidRPr="002E34D7">
              <w:rPr>
                <w:rFonts w:ascii="Times New Roman" w:hAnsi="Times New Roman" w:cs="Times New Roman"/>
                <w:b/>
                <w:i/>
                <w:sz w:val="24"/>
                <w:szCs w:val="24"/>
              </w:rPr>
              <w:t xml:space="preserve">  программу </w:t>
            </w:r>
          </w:p>
          <w:p w:rsidR="00A52E5C" w:rsidRPr="002E34D7" w:rsidRDefault="00A52E5C" w:rsidP="00A52E5C">
            <w:pPr>
              <w:pStyle w:val="a7"/>
              <w:rPr>
                <w:rFonts w:ascii="Times New Roman" w:hAnsi="Times New Roman" w:cs="Times New Roman"/>
                <w:b/>
                <w:i/>
                <w:sz w:val="24"/>
                <w:szCs w:val="24"/>
              </w:rPr>
            </w:pPr>
            <w:r w:rsidRPr="002E34D7">
              <w:rPr>
                <w:rFonts w:ascii="Times New Roman" w:hAnsi="Times New Roman" w:cs="Times New Roman"/>
                <w:b/>
                <w:i/>
                <w:sz w:val="24"/>
                <w:szCs w:val="24"/>
              </w:rPr>
              <w:t>«Обеспечение населения питьевой водой»</w:t>
            </w:r>
          </w:p>
          <w:p w:rsidR="00A52E5C" w:rsidRDefault="00A52E5C" w:rsidP="00A52E5C">
            <w:pPr>
              <w:pStyle w:val="a7"/>
              <w:rPr>
                <w:rFonts w:ascii="Times New Roman" w:hAnsi="Times New Roman" w:cs="Times New Roman"/>
                <w:sz w:val="24"/>
                <w:szCs w:val="24"/>
              </w:rPr>
            </w:pPr>
          </w:p>
          <w:p w:rsidR="00A52E5C" w:rsidRPr="00110D7B" w:rsidRDefault="00A52E5C" w:rsidP="00A52E5C">
            <w:pPr>
              <w:pStyle w:val="a7"/>
            </w:pPr>
          </w:p>
        </w:tc>
      </w:tr>
    </w:tbl>
    <w:p w:rsidR="00A52E5C" w:rsidRPr="00110D7B" w:rsidRDefault="00A52E5C" w:rsidP="00A52E5C">
      <w:pPr>
        <w:autoSpaceDE w:val="0"/>
        <w:autoSpaceDN w:val="0"/>
        <w:adjustRightInd w:val="0"/>
        <w:ind w:firstLine="540"/>
        <w:jc w:val="both"/>
        <w:outlineLvl w:val="0"/>
        <w:rPr>
          <w:rFonts w:ascii="Times New Roman" w:hAnsi="Times New Roman"/>
          <w:sz w:val="24"/>
          <w:szCs w:val="24"/>
        </w:rPr>
      </w:pPr>
      <w:r w:rsidRPr="00110D7B">
        <w:rPr>
          <w:rFonts w:ascii="Times New Roman" w:hAnsi="Times New Roman"/>
          <w:sz w:val="24"/>
          <w:szCs w:val="24"/>
        </w:rPr>
        <w:lastRenderedPageBreak/>
        <w:t xml:space="preserve">В соответствии с Федеральным </w:t>
      </w:r>
      <w:hyperlink r:id="rId20" w:history="1">
        <w:r w:rsidRPr="00110D7B">
          <w:rPr>
            <w:rFonts w:ascii="Times New Roman" w:hAnsi="Times New Roman"/>
            <w:color w:val="000000"/>
            <w:sz w:val="24"/>
            <w:szCs w:val="24"/>
          </w:rPr>
          <w:t>законом</w:t>
        </w:r>
      </w:hyperlink>
      <w:r w:rsidRPr="00110D7B">
        <w:rPr>
          <w:rFonts w:ascii="Times New Roman" w:hAnsi="Times New Roman"/>
          <w:color w:val="000000"/>
          <w:sz w:val="24"/>
          <w:szCs w:val="24"/>
        </w:rPr>
        <w:t xml:space="preserve"> </w:t>
      </w:r>
      <w:r w:rsidRPr="00110D7B">
        <w:rPr>
          <w:rFonts w:ascii="Times New Roman" w:hAnsi="Times New Roman"/>
          <w:sz w:val="24"/>
          <w:szCs w:val="24"/>
        </w:rPr>
        <w:t>от  06.10.2003 года № 131-ФЗ «Об общих принципах организации местного самоуправления в Российской Федерации», р</w:t>
      </w:r>
      <w:r w:rsidRPr="00110D7B">
        <w:rPr>
          <w:rFonts w:ascii="Times New Roman" w:hAnsi="Times New Roman"/>
          <w:color w:val="000000"/>
          <w:sz w:val="24"/>
          <w:szCs w:val="24"/>
        </w:rPr>
        <w:t>уководствуясь Уставом Едогонского муниципального образования,</w:t>
      </w:r>
    </w:p>
    <w:p w:rsidR="00A52E5C" w:rsidRPr="00110D7B" w:rsidRDefault="00A52E5C" w:rsidP="00A52E5C">
      <w:pPr>
        <w:shd w:val="clear" w:color="auto" w:fill="FFFFFF"/>
        <w:autoSpaceDE w:val="0"/>
        <w:autoSpaceDN w:val="0"/>
        <w:adjustRightInd w:val="0"/>
        <w:ind w:firstLine="540"/>
        <w:jc w:val="center"/>
        <w:rPr>
          <w:rFonts w:ascii="Times New Roman" w:hAnsi="Times New Roman"/>
          <w:b/>
          <w:color w:val="000000"/>
          <w:sz w:val="24"/>
          <w:szCs w:val="24"/>
        </w:rPr>
      </w:pPr>
      <w:r w:rsidRPr="00110D7B">
        <w:rPr>
          <w:rFonts w:ascii="Times New Roman" w:hAnsi="Times New Roman"/>
          <w:b/>
          <w:color w:val="000000"/>
          <w:sz w:val="24"/>
          <w:szCs w:val="24"/>
        </w:rPr>
        <w:t>П О С Т А Н О В Л Я Ю:</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1. Внести в</w:t>
      </w:r>
      <w:r w:rsidRPr="00110D7B">
        <w:rPr>
          <w:rFonts w:ascii="Times New Roman" w:hAnsi="Times New Roman"/>
          <w:color w:val="000000"/>
          <w:sz w:val="24"/>
          <w:szCs w:val="24"/>
        </w:rPr>
        <w:t xml:space="preserve"> </w:t>
      </w:r>
      <w:r>
        <w:rPr>
          <w:rFonts w:ascii="Times New Roman" w:hAnsi="Times New Roman"/>
          <w:color w:val="000000"/>
          <w:sz w:val="24"/>
          <w:szCs w:val="24"/>
        </w:rPr>
        <w:t>муниципальную</w:t>
      </w:r>
      <w:r w:rsidRPr="00110D7B">
        <w:rPr>
          <w:rFonts w:ascii="Times New Roman" w:hAnsi="Times New Roman"/>
          <w:color w:val="000000"/>
          <w:sz w:val="24"/>
          <w:szCs w:val="24"/>
        </w:rPr>
        <w:t xml:space="preserve">  программу </w:t>
      </w:r>
      <w:r>
        <w:rPr>
          <w:rFonts w:ascii="Times New Roman" w:hAnsi="Times New Roman"/>
          <w:color w:val="000000"/>
          <w:sz w:val="24"/>
          <w:szCs w:val="24"/>
        </w:rPr>
        <w:t>«Обеспечение населения питьевой водой на 2017-2019 годы» от 02 декабря  2016 года  №61-пг (далее  Программа), следующие  изменения :</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а) содержание  характеристик  Программы  в  строке  «Объемы  и  источники  финансирования  Программы»  раздела  1  «Паспорт»  изложить  в  следующей  редакции:</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Общий  объем  финансирования  Программы  составляет  220000 руб., в том числе по  годам:</w:t>
      </w:r>
    </w:p>
    <w:p w:rsidR="00A52E5C" w:rsidRPr="002434CA" w:rsidRDefault="00A52E5C" w:rsidP="00A52E5C">
      <w:pPr>
        <w:spacing w:after="0" w:line="240" w:lineRule="auto"/>
        <w:ind w:firstLine="225"/>
        <w:jc w:val="both"/>
        <w:rPr>
          <w:rFonts w:ascii="Times New Roman" w:hAnsi="Times New Roman"/>
          <w:color w:val="000000"/>
          <w:sz w:val="24"/>
          <w:szCs w:val="24"/>
        </w:rPr>
      </w:pPr>
      <w:r>
        <w:rPr>
          <w:rFonts w:ascii="Times New Roman" w:hAnsi="Times New Roman"/>
          <w:b/>
          <w:color w:val="000000"/>
          <w:sz w:val="24"/>
          <w:szCs w:val="24"/>
        </w:rPr>
        <w:t>на 2017</w:t>
      </w:r>
      <w:r w:rsidRPr="0020740E">
        <w:rPr>
          <w:rFonts w:ascii="Times New Roman" w:hAnsi="Times New Roman"/>
          <w:b/>
          <w:color w:val="000000"/>
          <w:sz w:val="24"/>
          <w:szCs w:val="24"/>
        </w:rPr>
        <w:t xml:space="preserve"> год</w:t>
      </w:r>
      <w:r>
        <w:rPr>
          <w:rFonts w:ascii="Times New Roman" w:hAnsi="Times New Roman"/>
          <w:color w:val="000000"/>
          <w:sz w:val="24"/>
          <w:szCs w:val="24"/>
        </w:rPr>
        <w:t xml:space="preserve"> – 120000 руб.</w:t>
      </w:r>
    </w:p>
    <w:p w:rsidR="00A52E5C" w:rsidRDefault="00A52E5C" w:rsidP="00A52E5C">
      <w:pPr>
        <w:spacing w:after="0" w:line="240" w:lineRule="auto"/>
        <w:ind w:firstLine="225"/>
        <w:jc w:val="both"/>
        <w:rPr>
          <w:rFonts w:ascii="Times New Roman" w:hAnsi="Times New Roman"/>
          <w:sz w:val="24"/>
          <w:szCs w:val="24"/>
        </w:rPr>
      </w:pPr>
      <w:r w:rsidRPr="0020740E">
        <w:rPr>
          <w:rFonts w:ascii="Times New Roman" w:hAnsi="Times New Roman"/>
          <w:b/>
          <w:sz w:val="24"/>
          <w:szCs w:val="24"/>
        </w:rPr>
        <w:t>на 201</w:t>
      </w:r>
      <w:r>
        <w:rPr>
          <w:rFonts w:ascii="Times New Roman" w:hAnsi="Times New Roman"/>
          <w:b/>
          <w:sz w:val="24"/>
          <w:szCs w:val="24"/>
        </w:rPr>
        <w:t xml:space="preserve">8 </w:t>
      </w:r>
      <w:r w:rsidRPr="0020740E">
        <w:rPr>
          <w:rFonts w:ascii="Times New Roman" w:hAnsi="Times New Roman"/>
          <w:b/>
          <w:sz w:val="24"/>
          <w:szCs w:val="24"/>
        </w:rPr>
        <w:t>год</w:t>
      </w:r>
      <w:r>
        <w:rPr>
          <w:rFonts w:ascii="Times New Roman" w:hAnsi="Times New Roman"/>
          <w:sz w:val="24"/>
          <w:szCs w:val="24"/>
        </w:rPr>
        <w:t xml:space="preserve"> -  50000 руб.</w:t>
      </w:r>
    </w:p>
    <w:p w:rsidR="00A52E5C" w:rsidRDefault="00A52E5C" w:rsidP="00A52E5C">
      <w:pPr>
        <w:spacing w:after="0" w:line="240" w:lineRule="auto"/>
        <w:ind w:firstLine="225"/>
        <w:jc w:val="both"/>
        <w:rPr>
          <w:rFonts w:ascii="Times New Roman" w:hAnsi="Times New Roman"/>
          <w:sz w:val="24"/>
          <w:szCs w:val="24"/>
        </w:rPr>
      </w:pPr>
      <w:r>
        <w:rPr>
          <w:rFonts w:ascii="Times New Roman" w:hAnsi="Times New Roman"/>
          <w:b/>
          <w:sz w:val="24"/>
          <w:szCs w:val="24"/>
        </w:rPr>
        <w:t>на 2019</w:t>
      </w:r>
      <w:r w:rsidRPr="0020740E">
        <w:rPr>
          <w:rFonts w:ascii="Times New Roman" w:hAnsi="Times New Roman"/>
          <w:b/>
          <w:sz w:val="24"/>
          <w:szCs w:val="24"/>
        </w:rPr>
        <w:t xml:space="preserve"> год</w:t>
      </w:r>
      <w:r>
        <w:rPr>
          <w:rFonts w:ascii="Times New Roman" w:hAnsi="Times New Roman"/>
          <w:sz w:val="24"/>
          <w:szCs w:val="24"/>
        </w:rPr>
        <w:t xml:space="preserve"> -  50000 руб.</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r w:rsidRPr="00E87BCD">
        <w:rPr>
          <w:rFonts w:ascii="Times New Roman" w:hAnsi="Times New Roman"/>
          <w:b/>
          <w:sz w:val="24"/>
          <w:szCs w:val="24"/>
        </w:rPr>
        <w:t>Итого</w:t>
      </w:r>
      <w:r>
        <w:rPr>
          <w:rFonts w:ascii="Times New Roman" w:hAnsi="Times New Roman"/>
          <w:sz w:val="24"/>
          <w:szCs w:val="24"/>
        </w:rPr>
        <w:t xml:space="preserve">     –  220000 руб.</w:t>
      </w:r>
    </w:p>
    <w:p w:rsidR="00A52E5C" w:rsidRDefault="00A52E5C" w:rsidP="00A52E5C">
      <w:pPr>
        <w:autoSpaceDE w:val="0"/>
        <w:autoSpaceDN w:val="0"/>
        <w:adjustRightInd w:val="0"/>
        <w:spacing w:after="0"/>
        <w:ind w:firstLine="540"/>
        <w:jc w:val="both"/>
        <w:rPr>
          <w:rFonts w:ascii="Times New Roman" w:hAnsi="Times New Roman"/>
          <w:color w:val="000000"/>
          <w:sz w:val="24"/>
          <w:szCs w:val="24"/>
        </w:rPr>
      </w:pPr>
    </w:p>
    <w:p w:rsidR="00A52E5C" w:rsidRDefault="00A52E5C" w:rsidP="00A52E5C">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б)  Таблицу  в  разделе  4  «Перечень  мероприятий программы»  изложить  в  новой  редакции:</w:t>
      </w:r>
    </w:p>
    <w:p w:rsidR="00A52E5C" w:rsidRPr="00F111D1" w:rsidRDefault="00A52E5C" w:rsidP="00A52E5C">
      <w:pPr>
        <w:autoSpaceDE w:val="0"/>
        <w:autoSpaceDN w:val="0"/>
        <w:adjustRightInd w:val="0"/>
        <w:spacing w:after="0"/>
        <w:jc w:val="both"/>
        <w:rPr>
          <w:rFonts w:ascii="Times New Roman" w:hAnsi="Times New Roman"/>
          <w:sz w:val="16"/>
          <w:szCs w:val="16"/>
        </w:rPr>
      </w:pPr>
    </w:p>
    <w:p w:rsidR="00A52E5C"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r w:rsidRPr="00F111D1">
        <w:rPr>
          <w:rFonts w:ascii="Times New Roman" w:hAnsi="Times New Roman"/>
          <w:sz w:val="16"/>
          <w:szCs w:val="16"/>
        </w:rPr>
        <w:t xml:space="preserve">Таблица </w:t>
      </w:r>
    </w:p>
    <w:p w:rsidR="00A52E5C" w:rsidRPr="0066638A" w:rsidRDefault="00A52E5C" w:rsidP="00A52E5C">
      <w:pPr>
        <w:autoSpaceDE w:val="0"/>
        <w:autoSpaceDN w:val="0"/>
        <w:adjustRightInd w:val="0"/>
        <w:spacing w:after="0" w:line="240" w:lineRule="auto"/>
        <w:ind w:right="962"/>
        <w:jc w:val="right"/>
        <w:outlineLvl w:val="2"/>
        <w:rPr>
          <w:rFonts w:ascii="Times New Roman" w:hAnsi="Times New Roman"/>
          <w:sz w:val="16"/>
          <w:szCs w:val="16"/>
        </w:rPr>
      </w:pPr>
    </w:p>
    <w:p w:rsidR="00A52E5C" w:rsidRDefault="00A52E5C" w:rsidP="00A52E5C">
      <w:pPr>
        <w:autoSpaceDE w:val="0"/>
        <w:autoSpaceDN w:val="0"/>
        <w:adjustRightInd w:val="0"/>
        <w:jc w:val="both"/>
        <w:rPr>
          <w:rFonts w:ascii="Times New Roman" w:hAnsi="Times New Roman" w:cs="Times New Roman"/>
          <w:b/>
          <w:sz w:val="24"/>
          <w:szCs w:val="24"/>
        </w:rPr>
      </w:pPr>
      <w:r w:rsidRPr="00E755A8">
        <w:rPr>
          <w:b/>
          <w:sz w:val="28"/>
          <w:szCs w:val="28"/>
        </w:rPr>
        <w:t xml:space="preserve">                               </w:t>
      </w:r>
      <w:r w:rsidRPr="007D07F2">
        <w:rPr>
          <w:rFonts w:ascii="Times New Roman" w:hAnsi="Times New Roman" w:cs="Times New Roman"/>
          <w:b/>
          <w:sz w:val="24"/>
          <w:szCs w:val="24"/>
        </w:rPr>
        <w:t>Перечень  мероприятий  программы</w:t>
      </w:r>
    </w:p>
    <w:p w:rsidR="00A52E5C" w:rsidRPr="0066638A" w:rsidRDefault="00A52E5C" w:rsidP="00A52E5C">
      <w:pPr>
        <w:autoSpaceDE w:val="0"/>
        <w:autoSpaceDN w:val="0"/>
        <w:adjustRightInd w:val="0"/>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768"/>
        <w:gridCol w:w="709"/>
        <w:gridCol w:w="1276"/>
        <w:gridCol w:w="1134"/>
        <w:gridCol w:w="992"/>
        <w:gridCol w:w="992"/>
        <w:gridCol w:w="1134"/>
        <w:gridCol w:w="1134"/>
      </w:tblGrid>
      <w:tr w:rsidR="00A52E5C" w:rsidRPr="007D07F2" w:rsidTr="00A52E5C">
        <w:trPr>
          <w:trHeight w:val="698"/>
        </w:trPr>
        <w:tc>
          <w:tcPr>
            <w:tcW w:w="608" w:type="dxa"/>
            <w:vMerge w:val="restart"/>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 xml:space="preserve">№ </w:t>
            </w:r>
            <w:proofErr w:type="spellStart"/>
            <w:r w:rsidRPr="007D07F2">
              <w:rPr>
                <w:rFonts w:ascii="Times New Roman" w:hAnsi="Times New Roman" w:cs="Times New Roman"/>
              </w:rPr>
              <w:t>п</w:t>
            </w:r>
            <w:proofErr w:type="spellEnd"/>
            <w:r w:rsidRPr="007D07F2">
              <w:rPr>
                <w:rFonts w:ascii="Times New Roman" w:hAnsi="Times New Roman" w:cs="Times New Roman"/>
              </w:rPr>
              <w:t>/</w:t>
            </w:r>
            <w:proofErr w:type="spellStart"/>
            <w:r w:rsidRPr="007D07F2">
              <w:rPr>
                <w:rFonts w:ascii="Times New Roman" w:hAnsi="Times New Roman" w:cs="Times New Roman"/>
              </w:rPr>
              <w:t>п</w:t>
            </w:r>
            <w:proofErr w:type="spellEnd"/>
          </w:p>
        </w:tc>
        <w:tc>
          <w:tcPr>
            <w:tcW w:w="1768" w:type="dxa"/>
            <w:vMerge w:val="restart"/>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Наименование</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программных</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мероприятий</w:t>
            </w:r>
          </w:p>
        </w:tc>
        <w:tc>
          <w:tcPr>
            <w:tcW w:w="709" w:type="dxa"/>
            <w:vMerge w:val="restart"/>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 xml:space="preserve">Срок </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исполнения</w:t>
            </w:r>
          </w:p>
        </w:tc>
        <w:tc>
          <w:tcPr>
            <w:tcW w:w="4394" w:type="dxa"/>
            <w:gridSpan w:val="4"/>
            <w:tcBorders>
              <w:righ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 xml:space="preserve">             Объем</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 xml:space="preserve">     финансирования </w:t>
            </w:r>
          </w:p>
          <w:p w:rsidR="00A52E5C" w:rsidRPr="007D07F2"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7D07F2">
              <w:rPr>
                <w:rFonts w:ascii="Times New Roman" w:hAnsi="Times New Roman" w:cs="Times New Roman"/>
              </w:rPr>
              <w:t xml:space="preserve"> руб.  </w:t>
            </w:r>
          </w:p>
        </w:tc>
        <w:tc>
          <w:tcPr>
            <w:tcW w:w="1134" w:type="dxa"/>
            <w:tcBorders>
              <w:lef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Источник</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финансирования</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 xml:space="preserve">Исполнитель  </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программных</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мероприятий</w:t>
            </w:r>
          </w:p>
        </w:tc>
      </w:tr>
      <w:tr w:rsidR="00A52E5C" w:rsidRPr="007D07F2" w:rsidTr="00A52E5C">
        <w:trPr>
          <w:trHeight w:val="518"/>
        </w:trPr>
        <w:tc>
          <w:tcPr>
            <w:tcW w:w="608"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768"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709"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276" w:type="dxa"/>
            <w:vMerge w:val="restart"/>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Всего</w:t>
            </w:r>
          </w:p>
        </w:tc>
        <w:tc>
          <w:tcPr>
            <w:tcW w:w="3118" w:type="dxa"/>
            <w:gridSpan w:val="3"/>
            <w:tcBorders>
              <w:righ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в  том  числе  по</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годам</w:t>
            </w:r>
          </w:p>
        </w:tc>
        <w:tc>
          <w:tcPr>
            <w:tcW w:w="1134" w:type="dxa"/>
            <w:vMerge w:val="restart"/>
            <w:tcBorders>
              <w:lef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134" w:type="dxa"/>
            <w:vMerge w:val="restart"/>
          </w:tcPr>
          <w:p w:rsidR="00A52E5C" w:rsidRPr="007D07F2" w:rsidRDefault="00A52E5C" w:rsidP="00A52E5C">
            <w:pPr>
              <w:autoSpaceDE w:val="0"/>
              <w:autoSpaceDN w:val="0"/>
              <w:adjustRightInd w:val="0"/>
              <w:spacing w:after="0"/>
              <w:jc w:val="both"/>
              <w:rPr>
                <w:rFonts w:ascii="Times New Roman" w:hAnsi="Times New Roman" w:cs="Times New Roman"/>
              </w:rPr>
            </w:pPr>
          </w:p>
        </w:tc>
      </w:tr>
      <w:tr w:rsidR="00A52E5C" w:rsidRPr="007D07F2" w:rsidTr="00A52E5C">
        <w:trPr>
          <w:trHeight w:val="272"/>
        </w:trPr>
        <w:tc>
          <w:tcPr>
            <w:tcW w:w="608"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768"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709"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276"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2017</w:t>
            </w:r>
          </w:p>
          <w:p w:rsidR="00A52E5C" w:rsidRPr="007D07F2" w:rsidRDefault="00A52E5C" w:rsidP="00A52E5C">
            <w:pPr>
              <w:autoSpaceDE w:val="0"/>
              <w:autoSpaceDN w:val="0"/>
              <w:adjustRightInd w:val="0"/>
              <w:spacing w:after="0"/>
              <w:jc w:val="both"/>
              <w:rPr>
                <w:rFonts w:ascii="Times New Roman" w:hAnsi="Times New Roman" w:cs="Times New Roman"/>
              </w:rPr>
            </w:pPr>
          </w:p>
        </w:tc>
        <w:tc>
          <w:tcPr>
            <w:tcW w:w="992"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2018</w:t>
            </w:r>
          </w:p>
        </w:tc>
        <w:tc>
          <w:tcPr>
            <w:tcW w:w="992" w:type="dxa"/>
            <w:tcBorders>
              <w:righ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2019</w:t>
            </w:r>
          </w:p>
        </w:tc>
        <w:tc>
          <w:tcPr>
            <w:tcW w:w="1134" w:type="dxa"/>
            <w:vMerge/>
            <w:tcBorders>
              <w:left w:val="single" w:sz="4" w:space="0" w:color="auto"/>
            </w:tcBorders>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134" w:type="dxa"/>
            <w:vMerge/>
          </w:tcPr>
          <w:p w:rsidR="00A52E5C" w:rsidRPr="007D07F2" w:rsidRDefault="00A52E5C" w:rsidP="00A52E5C">
            <w:pPr>
              <w:autoSpaceDE w:val="0"/>
              <w:autoSpaceDN w:val="0"/>
              <w:adjustRightInd w:val="0"/>
              <w:spacing w:after="0"/>
              <w:jc w:val="both"/>
              <w:rPr>
                <w:rFonts w:ascii="Times New Roman" w:hAnsi="Times New Roman" w:cs="Times New Roman"/>
              </w:rPr>
            </w:pPr>
          </w:p>
        </w:tc>
      </w:tr>
      <w:tr w:rsidR="00A52E5C" w:rsidRPr="007D07F2" w:rsidTr="00A52E5C">
        <w:tc>
          <w:tcPr>
            <w:tcW w:w="608"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1</w:t>
            </w:r>
          </w:p>
        </w:tc>
        <w:tc>
          <w:tcPr>
            <w:tcW w:w="1768"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Замена глубинного насоса  водонапорной башне д.Изегол ул.Ленина 4а</w:t>
            </w:r>
          </w:p>
        </w:tc>
        <w:tc>
          <w:tcPr>
            <w:tcW w:w="709"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2017-     2019 г.г.</w:t>
            </w:r>
          </w:p>
        </w:tc>
        <w:tc>
          <w:tcPr>
            <w:tcW w:w="1276"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sidRPr="007D07F2">
              <w:rPr>
                <w:rFonts w:ascii="Times New Roman" w:hAnsi="Times New Roman" w:cs="Times New Roman"/>
              </w:rPr>
              <w:t>24</w:t>
            </w:r>
            <w:r>
              <w:rPr>
                <w:rFonts w:ascii="Times New Roman" w:hAnsi="Times New Roman" w:cs="Times New Roman"/>
              </w:rPr>
              <w:t>731,57</w:t>
            </w:r>
          </w:p>
        </w:tc>
        <w:tc>
          <w:tcPr>
            <w:tcW w:w="1134"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24731,57</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местный</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областной</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Администрация  Едогонского  сельского  поселения</w:t>
            </w:r>
          </w:p>
        </w:tc>
      </w:tr>
      <w:tr w:rsidR="00A52E5C" w:rsidRPr="007D07F2" w:rsidTr="00A52E5C">
        <w:tc>
          <w:tcPr>
            <w:tcW w:w="608" w:type="dxa"/>
          </w:tcPr>
          <w:p w:rsidR="00A52E5C" w:rsidRPr="007D07F2"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2.</w:t>
            </w:r>
          </w:p>
        </w:tc>
        <w:tc>
          <w:tcPr>
            <w:tcW w:w="1768"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Приобретение скважинного насоса</w:t>
            </w:r>
          </w:p>
        </w:tc>
        <w:tc>
          <w:tcPr>
            <w:tcW w:w="709" w:type="dxa"/>
          </w:tcPr>
          <w:p w:rsidR="00A52E5C" w:rsidRPr="007D07F2"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2017-2019</w:t>
            </w:r>
            <w:r>
              <w:rPr>
                <w:rFonts w:ascii="Times New Roman" w:hAnsi="Times New Roman" w:cs="Times New Roman"/>
              </w:rPr>
              <w:lastRenderedPageBreak/>
              <w:t>гг</w:t>
            </w:r>
          </w:p>
        </w:tc>
        <w:tc>
          <w:tcPr>
            <w:tcW w:w="1276"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137800,0</w:t>
            </w:r>
          </w:p>
        </w:tc>
        <w:tc>
          <w:tcPr>
            <w:tcW w:w="1134"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37800,0</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50</w:t>
            </w:r>
            <w:r w:rsidRPr="007D07F2">
              <w:rPr>
                <w:rFonts w:ascii="Times New Roman" w:hAnsi="Times New Roman" w:cs="Times New Roman"/>
              </w:rPr>
              <w:t>0</w:t>
            </w:r>
            <w:r>
              <w:rPr>
                <w:rFonts w:ascii="Times New Roman" w:hAnsi="Times New Roman" w:cs="Times New Roman"/>
              </w:rPr>
              <w:t>00,0</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5000</w:t>
            </w:r>
            <w:r w:rsidRPr="007D07F2">
              <w:rPr>
                <w:rFonts w:ascii="Times New Roman" w:hAnsi="Times New Roman" w:cs="Times New Roman"/>
              </w:rPr>
              <w:t>0</w:t>
            </w:r>
            <w:r>
              <w:rPr>
                <w:rFonts w:ascii="Times New Roman" w:hAnsi="Times New Roman" w:cs="Times New Roman"/>
              </w:rPr>
              <w:t>,0</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p>
        </w:tc>
      </w:tr>
      <w:tr w:rsidR="00A52E5C" w:rsidRPr="007D07F2" w:rsidTr="00A52E5C">
        <w:tc>
          <w:tcPr>
            <w:tcW w:w="608" w:type="dxa"/>
          </w:tcPr>
          <w:p w:rsidR="00A52E5C"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3.</w:t>
            </w:r>
          </w:p>
        </w:tc>
        <w:tc>
          <w:tcPr>
            <w:tcW w:w="1768" w:type="dxa"/>
            <w:vAlign w:val="center"/>
          </w:tcPr>
          <w:p w:rsidR="00A52E5C"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Услуги по замене емкости на водонапорной башне д.Изегол ул.Ленина 4а</w:t>
            </w:r>
          </w:p>
        </w:tc>
        <w:tc>
          <w:tcPr>
            <w:tcW w:w="709" w:type="dxa"/>
          </w:tcPr>
          <w:p w:rsidR="00A52E5C"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2017-2019гг</w:t>
            </w:r>
          </w:p>
        </w:tc>
        <w:tc>
          <w:tcPr>
            <w:tcW w:w="1276" w:type="dxa"/>
            <w:vAlign w:val="center"/>
          </w:tcPr>
          <w:p w:rsidR="00A52E5C"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46029,15</w:t>
            </w:r>
          </w:p>
        </w:tc>
        <w:tc>
          <w:tcPr>
            <w:tcW w:w="1134"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46029,15</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p>
        </w:tc>
      </w:tr>
      <w:tr w:rsidR="00A52E5C" w:rsidRPr="007D07F2" w:rsidTr="00A52E5C">
        <w:trPr>
          <w:trHeight w:val="1251"/>
        </w:trPr>
        <w:tc>
          <w:tcPr>
            <w:tcW w:w="608" w:type="dxa"/>
          </w:tcPr>
          <w:p w:rsidR="00A52E5C" w:rsidRPr="007D07F2"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4.</w:t>
            </w:r>
          </w:p>
        </w:tc>
        <w:tc>
          <w:tcPr>
            <w:tcW w:w="1768" w:type="dxa"/>
            <w:vAlign w:val="center"/>
          </w:tcPr>
          <w:p w:rsidR="00A52E5C" w:rsidRDefault="00A52E5C" w:rsidP="00A52E5C">
            <w:pPr>
              <w:autoSpaceDE w:val="0"/>
              <w:autoSpaceDN w:val="0"/>
              <w:adjustRightInd w:val="0"/>
              <w:spacing w:after="0"/>
              <w:jc w:val="center"/>
              <w:rPr>
                <w:rFonts w:ascii="Times New Roman" w:hAnsi="Times New Roman" w:cs="Times New Roman"/>
              </w:rPr>
            </w:pPr>
            <w:r w:rsidRPr="007D07F2">
              <w:rPr>
                <w:rFonts w:ascii="Times New Roman" w:hAnsi="Times New Roman" w:cs="Times New Roman"/>
              </w:rPr>
              <w:t>Приобретение</w:t>
            </w:r>
          </w:p>
          <w:p w:rsidR="00A52E5C" w:rsidRPr="007D07F2" w:rsidRDefault="00A52E5C" w:rsidP="00A52E5C">
            <w:pPr>
              <w:autoSpaceDE w:val="0"/>
              <w:autoSpaceDN w:val="0"/>
              <w:adjustRightInd w:val="0"/>
              <w:spacing w:after="0"/>
              <w:jc w:val="center"/>
              <w:rPr>
                <w:rFonts w:ascii="Times New Roman" w:hAnsi="Times New Roman" w:cs="Times New Roman"/>
              </w:rPr>
            </w:pPr>
            <w:r w:rsidRPr="007D07F2">
              <w:rPr>
                <w:rFonts w:ascii="Times New Roman" w:hAnsi="Times New Roman" w:cs="Times New Roman"/>
              </w:rPr>
              <w:t>материалов и тех.средств для водонапорных башен</w:t>
            </w:r>
          </w:p>
        </w:tc>
        <w:tc>
          <w:tcPr>
            <w:tcW w:w="709" w:type="dxa"/>
          </w:tcPr>
          <w:p w:rsidR="00A52E5C" w:rsidRPr="007D07F2" w:rsidRDefault="00A52E5C" w:rsidP="00A52E5C">
            <w:pPr>
              <w:autoSpaceDE w:val="0"/>
              <w:autoSpaceDN w:val="0"/>
              <w:adjustRightInd w:val="0"/>
              <w:spacing w:after="0"/>
              <w:jc w:val="both"/>
              <w:rPr>
                <w:rFonts w:ascii="Times New Roman" w:hAnsi="Times New Roman" w:cs="Times New Roman"/>
              </w:rPr>
            </w:pP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2017 –</w:t>
            </w:r>
          </w:p>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2019г.г.</w:t>
            </w:r>
          </w:p>
        </w:tc>
        <w:tc>
          <w:tcPr>
            <w:tcW w:w="1276"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2490,88</w:t>
            </w:r>
          </w:p>
        </w:tc>
        <w:tc>
          <w:tcPr>
            <w:tcW w:w="1134"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2490,88</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sidRPr="007D07F2">
              <w:rPr>
                <w:rFonts w:ascii="Times New Roman" w:hAnsi="Times New Roman" w:cs="Times New Roman"/>
              </w:rPr>
              <w:t>-</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sidRPr="007D07F2">
              <w:rPr>
                <w:rFonts w:ascii="Times New Roman" w:hAnsi="Times New Roman" w:cs="Times New Roman"/>
              </w:rPr>
              <w:t>-</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местный</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Администрация  Едогонского  сельского  поселения</w:t>
            </w:r>
          </w:p>
        </w:tc>
      </w:tr>
      <w:tr w:rsidR="00A52E5C" w:rsidRPr="007D07F2" w:rsidTr="00A52E5C">
        <w:trPr>
          <w:trHeight w:val="1251"/>
        </w:trPr>
        <w:tc>
          <w:tcPr>
            <w:tcW w:w="608" w:type="dxa"/>
          </w:tcPr>
          <w:p w:rsidR="00A52E5C"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5.</w:t>
            </w:r>
          </w:p>
        </w:tc>
        <w:tc>
          <w:tcPr>
            <w:tcW w:w="1768"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Замена глубинного насоса на водонапорной башне с.Едогон ул.Ленина,167б</w:t>
            </w:r>
          </w:p>
        </w:tc>
        <w:tc>
          <w:tcPr>
            <w:tcW w:w="709" w:type="dxa"/>
          </w:tcPr>
          <w:p w:rsidR="00A52E5C" w:rsidRPr="007D07F2" w:rsidRDefault="00A52E5C" w:rsidP="00A52E5C">
            <w:pPr>
              <w:autoSpaceDE w:val="0"/>
              <w:autoSpaceDN w:val="0"/>
              <w:adjustRightInd w:val="0"/>
              <w:spacing w:after="0"/>
              <w:jc w:val="both"/>
              <w:rPr>
                <w:rFonts w:ascii="Times New Roman" w:hAnsi="Times New Roman" w:cs="Times New Roman"/>
              </w:rPr>
            </w:pPr>
            <w:r>
              <w:rPr>
                <w:rFonts w:ascii="Times New Roman" w:hAnsi="Times New Roman" w:cs="Times New Roman"/>
              </w:rPr>
              <w:t>2017-2019гг</w:t>
            </w:r>
          </w:p>
        </w:tc>
        <w:tc>
          <w:tcPr>
            <w:tcW w:w="1276" w:type="dxa"/>
            <w:vAlign w:val="center"/>
          </w:tcPr>
          <w:p w:rsidR="00A52E5C"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8948,40</w:t>
            </w:r>
          </w:p>
        </w:tc>
        <w:tc>
          <w:tcPr>
            <w:tcW w:w="1134" w:type="dxa"/>
            <w:vAlign w:val="center"/>
          </w:tcPr>
          <w:p w:rsidR="00A52E5C"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8948,40</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992" w:type="dxa"/>
            <w:vAlign w:val="center"/>
          </w:tcPr>
          <w:p w:rsidR="00A52E5C" w:rsidRPr="007D07F2" w:rsidRDefault="00A52E5C" w:rsidP="00A52E5C">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местный</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Администрация  Едогонского  сельского  поселения</w:t>
            </w:r>
          </w:p>
        </w:tc>
      </w:tr>
      <w:tr w:rsidR="00A52E5C" w:rsidRPr="007D07F2" w:rsidTr="00A52E5C">
        <w:tc>
          <w:tcPr>
            <w:tcW w:w="608" w:type="dxa"/>
          </w:tcPr>
          <w:p w:rsidR="00A52E5C" w:rsidRPr="007D07F2" w:rsidRDefault="00A52E5C" w:rsidP="00A52E5C">
            <w:pPr>
              <w:autoSpaceDE w:val="0"/>
              <w:autoSpaceDN w:val="0"/>
              <w:adjustRightInd w:val="0"/>
              <w:spacing w:after="0"/>
              <w:jc w:val="both"/>
              <w:rPr>
                <w:rFonts w:ascii="Times New Roman" w:hAnsi="Times New Roman" w:cs="Times New Roman"/>
              </w:rPr>
            </w:pPr>
            <w:r w:rsidRPr="007D07F2">
              <w:rPr>
                <w:rFonts w:ascii="Times New Roman" w:hAnsi="Times New Roman" w:cs="Times New Roman"/>
              </w:rPr>
              <w:t>5</w:t>
            </w:r>
          </w:p>
        </w:tc>
        <w:tc>
          <w:tcPr>
            <w:tcW w:w="1768" w:type="dxa"/>
          </w:tcPr>
          <w:p w:rsidR="00A52E5C" w:rsidRPr="007D07F2" w:rsidRDefault="00A52E5C" w:rsidP="00A52E5C">
            <w:pPr>
              <w:autoSpaceDE w:val="0"/>
              <w:autoSpaceDN w:val="0"/>
              <w:adjustRightInd w:val="0"/>
              <w:spacing w:after="0"/>
              <w:jc w:val="both"/>
              <w:rPr>
                <w:rFonts w:ascii="Times New Roman" w:hAnsi="Times New Roman" w:cs="Times New Roman"/>
                <w:b/>
              </w:rPr>
            </w:pPr>
            <w:r w:rsidRPr="007D07F2">
              <w:rPr>
                <w:rFonts w:ascii="Times New Roman" w:hAnsi="Times New Roman" w:cs="Times New Roman"/>
                <w:b/>
              </w:rPr>
              <w:t>Итого</w:t>
            </w:r>
          </w:p>
        </w:tc>
        <w:tc>
          <w:tcPr>
            <w:tcW w:w="709" w:type="dxa"/>
          </w:tcPr>
          <w:p w:rsidR="00A52E5C" w:rsidRPr="007D07F2" w:rsidRDefault="00A52E5C" w:rsidP="00A52E5C">
            <w:pPr>
              <w:autoSpaceDE w:val="0"/>
              <w:autoSpaceDN w:val="0"/>
              <w:adjustRightInd w:val="0"/>
              <w:spacing w:after="0"/>
              <w:jc w:val="both"/>
              <w:rPr>
                <w:rFonts w:ascii="Times New Roman" w:hAnsi="Times New Roman" w:cs="Times New Roman"/>
              </w:rPr>
            </w:pPr>
          </w:p>
        </w:tc>
        <w:tc>
          <w:tcPr>
            <w:tcW w:w="1276" w:type="dxa"/>
          </w:tcPr>
          <w:p w:rsidR="00A52E5C" w:rsidRPr="007D07F2" w:rsidRDefault="00A52E5C" w:rsidP="00A52E5C">
            <w:pPr>
              <w:autoSpaceDE w:val="0"/>
              <w:autoSpaceDN w:val="0"/>
              <w:adjustRightInd w:val="0"/>
              <w:spacing w:after="0"/>
              <w:jc w:val="both"/>
              <w:rPr>
                <w:rFonts w:ascii="Times New Roman" w:hAnsi="Times New Roman" w:cs="Times New Roman"/>
                <w:b/>
              </w:rPr>
            </w:pPr>
            <w:r>
              <w:rPr>
                <w:rFonts w:ascii="Times New Roman" w:hAnsi="Times New Roman" w:cs="Times New Roman"/>
                <w:b/>
              </w:rPr>
              <w:t>220000,0</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b/>
              </w:rPr>
            </w:pPr>
            <w:r>
              <w:rPr>
                <w:rFonts w:ascii="Times New Roman" w:hAnsi="Times New Roman" w:cs="Times New Roman"/>
                <w:b/>
              </w:rPr>
              <w:t>120000,0</w:t>
            </w:r>
          </w:p>
        </w:tc>
        <w:tc>
          <w:tcPr>
            <w:tcW w:w="992" w:type="dxa"/>
          </w:tcPr>
          <w:p w:rsidR="00A52E5C" w:rsidRPr="007D07F2" w:rsidRDefault="00A52E5C" w:rsidP="00A52E5C">
            <w:pPr>
              <w:autoSpaceDE w:val="0"/>
              <w:autoSpaceDN w:val="0"/>
              <w:adjustRightInd w:val="0"/>
              <w:spacing w:after="0"/>
              <w:jc w:val="both"/>
              <w:rPr>
                <w:rFonts w:ascii="Times New Roman" w:hAnsi="Times New Roman" w:cs="Times New Roman"/>
                <w:b/>
              </w:rPr>
            </w:pPr>
            <w:r w:rsidRPr="007D07F2">
              <w:rPr>
                <w:rFonts w:ascii="Times New Roman" w:hAnsi="Times New Roman" w:cs="Times New Roman"/>
                <w:b/>
              </w:rPr>
              <w:t>50</w:t>
            </w:r>
            <w:r>
              <w:rPr>
                <w:rFonts w:ascii="Times New Roman" w:hAnsi="Times New Roman" w:cs="Times New Roman"/>
                <w:b/>
              </w:rPr>
              <w:t>000,0</w:t>
            </w:r>
          </w:p>
        </w:tc>
        <w:tc>
          <w:tcPr>
            <w:tcW w:w="992" w:type="dxa"/>
          </w:tcPr>
          <w:p w:rsidR="00A52E5C" w:rsidRPr="007D07F2" w:rsidRDefault="00A52E5C" w:rsidP="00A52E5C">
            <w:pPr>
              <w:autoSpaceDE w:val="0"/>
              <w:autoSpaceDN w:val="0"/>
              <w:adjustRightInd w:val="0"/>
              <w:spacing w:after="0"/>
              <w:jc w:val="both"/>
              <w:rPr>
                <w:rFonts w:ascii="Times New Roman" w:hAnsi="Times New Roman" w:cs="Times New Roman"/>
                <w:b/>
              </w:rPr>
            </w:pPr>
            <w:r w:rsidRPr="007D07F2">
              <w:rPr>
                <w:rFonts w:ascii="Times New Roman" w:hAnsi="Times New Roman" w:cs="Times New Roman"/>
                <w:b/>
              </w:rPr>
              <w:t>50</w:t>
            </w:r>
            <w:r>
              <w:rPr>
                <w:rFonts w:ascii="Times New Roman" w:hAnsi="Times New Roman" w:cs="Times New Roman"/>
                <w:b/>
              </w:rPr>
              <w:t>000,0</w:t>
            </w: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b/>
              </w:rPr>
            </w:pPr>
          </w:p>
        </w:tc>
        <w:tc>
          <w:tcPr>
            <w:tcW w:w="1134" w:type="dxa"/>
          </w:tcPr>
          <w:p w:rsidR="00A52E5C" w:rsidRPr="007D07F2" w:rsidRDefault="00A52E5C" w:rsidP="00A52E5C">
            <w:pPr>
              <w:autoSpaceDE w:val="0"/>
              <w:autoSpaceDN w:val="0"/>
              <w:adjustRightInd w:val="0"/>
              <w:spacing w:after="0"/>
              <w:jc w:val="both"/>
              <w:rPr>
                <w:rFonts w:ascii="Times New Roman" w:hAnsi="Times New Roman" w:cs="Times New Roman"/>
              </w:rPr>
            </w:pPr>
          </w:p>
        </w:tc>
      </w:tr>
    </w:tbl>
    <w:p w:rsidR="00A52E5C" w:rsidRDefault="00A52E5C" w:rsidP="00A52E5C">
      <w:pPr>
        <w:autoSpaceDE w:val="0"/>
        <w:autoSpaceDN w:val="0"/>
        <w:adjustRightInd w:val="0"/>
        <w:spacing w:after="0" w:line="240" w:lineRule="auto"/>
        <w:outlineLvl w:val="1"/>
        <w:rPr>
          <w:rFonts w:ascii="Times New Roman" w:hAnsi="Times New Roman"/>
          <w:sz w:val="24"/>
          <w:szCs w:val="24"/>
        </w:rPr>
      </w:pPr>
    </w:p>
    <w:p w:rsidR="00A52E5C" w:rsidRDefault="00A52E5C" w:rsidP="00A52E5C">
      <w:pPr>
        <w:autoSpaceDE w:val="0"/>
        <w:autoSpaceDN w:val="0"/>
        <w:adjustRightInd w:val="0"/>
        <w:jc w:val="both"/>
        <w:rPr>
          <w:rFonts w:ascii="Times New Roman" w:hAnsi="Times New Roman"/>
          <w:color w:val="000000"/>
          <w:sz w:val="24"/>
          <w:szCs w:val="24"/>
        </w:rPr>
      </w:pPr>
      <w:r w:rsidRPr="00110D7B">
        <w:rPr>
          <w:rFonts w:ascii="Times New Roman" w:hAnsi="Times New Roman"/>
          <w:color w:val="000000"/>
          <w:sz w:val="24"/>
          <w:szCs w:val="24"/>
        </w:rPr>
        <w:t xml:space="preserve">      2. Опубликовать настоящее постановление</w:t>
      </w:r>
      <w:r>
        <w:rPr>
          <w:rFonts w:ascii="Times New Roman" w:hAnsi="Times New Roman"/>
          <w:color w:val="000000"/>
          <w:sz w:val="24"/>
          <w:szCs w:val="24"/>
        </w:rPr>
        <w:t xml:space="preserve"> в газете «Едогонский  Вестник», разместить на официальном сайте Едогонского сельского поселения.</w:t>
      </w:r>
    </w:p>
    <w:p w:rsidR="00A52E5C" w:rsidRDefault="00A52E5C" w:rsidP="00A52E5C">
      <w:pPr>
        <w:autoSpaceDE w:val="0"/>
        <w:autoSpaceDN w:val="0"/>
        <w:adjustRightInd w:val="0"/>
        <w:jc w:val="both"/>
        <w:rPr>
          <w:rFonts w:ascii="Times New Roman" w:hAnsi="Times New Roman"/>
          <w:color w:val="000000"/>
          <w:sz w:val="24"/>
          <w:szCs w:val="24"/>
        </w:rPr>
      </w:pPr>
    </w:p>
    <w:p w:rsidR="00A52E5C" w:rsidRDefault="00A52E5C" w:rsidP="00A52E5C">
      <w:pPr>
        <w:autoSpaceDE w:val="0"/>
        <w:autoSpaceDN w:val="0"/>
        <w:adjustRightInd w:val="0"/>
        <w:jc w:val="both"/>
      </w:pPr>
      <w:r w:rsidRPr="00110D7B">
        <w:rPr>
          <w:rFonts w:ascii="Times New Roman" w:hAnsi="Times New Roman"/>
          <w:color w:val="000000"/>
          <w:sz w:val="24"/>
          <w:szCs w:val="24"/>
        </w:rPr>
        <w:t xml:space="preserve">  </w:t>
      </w:r>
      <w:r w:rsidRPr="00110D7B">
        <w:rPr>
          <w:rFonts w:ascii="Times New Roman" w:hAnsi="Times New Roman"/>
          <w:sz w:val="24"/>
          <w:szCs w:val="24"/>
        </w:rPr>
        <w:t xml:space="preserve">    </w:t>
      </w:r>
      <w:r w:rsidRPr="00110D7B">
        <w:rPr>
          <w:sz w:val="24"/>
          <w:szCs w:val="24"/>
        </w:rPr>
        <w:t xml:space="preserve">  </w:t>
      </w:r>
      <w:r w:rsidRPr="00110D7B">
        <w:rPr>
          <w:rFonts w:ascii="Times New Roman" w:hAnsi="Times New Roman"/>
          <w:sz w:val="24"/>
          <w:szCs w:val="24"/>
        </w:rPr>
        <w:t xml:space="preserve">Глава  Едогонского сельского  поселения                                       </w:t>
      </w:r>
      <w:r>
        <w:rPr>
          <w:rFonts w:ascii="Times New Roman" w:hAnsi="Times New Roman"/>
          <w:sz w:val="24"/>
          <w:szCs w:val="24"/>
        </w:rPr>
        <w:t>О.Н.Кобрусева</w:t>
      </w:r>
    </w:p>
    <w:p w:rsidR="00A52E5C" w:rsidRDefault="00A52E5C" w:rsidP="00A52E5C"/>
    <w:p w:rsidR="00A52E5C" w:rsidRPr="00132140" w:rsidRDefault="00A52E5C" w:rsidP="00A52E5C">
      <w:pPr>
        <w:jc w:val="center"/>
        <w:rPr>
          <w:rFonts w:ascii="Times New Roman" w:hAnsi="Times New Roman" w:cs="Times New Roman"/>
          <w:b/>
          <w:sz w:val="28"/>
          <w:szCs w:val="28"/>
        </w:rPr>
      </w:pPr>
      <w:r w:rsidRPr="00132140">
        <w:rPr>
          <w:rFonts w:ascii="Times New Roman" w:hAnsi="Times New Roman" w:cs="Times New Roman"/>
          <w:b/>
          <w:sz w:val="28"/>
          <w:szCs w:val="28"/>
        </w:rPr>
        <w:t>ИРКУТСКАЯ    ОБЛАСТЬ</w:t>
      </w:r>
    </w:p>
    <w:p w:rsidR="00A52E5C" w:rsidRPr="00132140" w:rsidRDefault="00A52E5C" w:rsidP="00A52E5C">
      <w:pPr>
        <w:rPr>
          <w:rFonts w:ascii="Times New Roman" w:hAnsi="Times New Roman" w:cs="Times New Roman"/>
          <w:b/>
          <w:sz w:val="28"/>
          <w:szCs w:val="28"/>
        </w:rPr>
      </w:pPr>
      <w:r w:rsidRPr="001321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2140">
        <w:rPr>
          <w:rFonts w:ascii="Times New Roman" w:hAnsi="Times New Roman" w:cs="Times New Roman"/>
          <w:b/>
          <w:sz w:val="28"/>
          <w:szCs w:val="28"/>
        </w:rPr>
        <w:t xml:space="preserve">   ТУЛУНСКИЙ    РАЙОН</w:t>
      </w:r>
    </w:p>
    <w:p w:rsidR="00A52E5C" w:rsidRPr="00132140" w:rsidRDefault="00A52E5C" w:rsidP="00A52E5C">
      <w:pPr>
        <w:rPr>
          <w:rFonts w:ascii="Times New Roman" w:hAnsi="Times New Roman" w:cs="Times New Roman"/>
          <w:b/>
          <w:sz w:val="28"/>
          <w:szCs w:val="28"/>
        </w:rPr>
      </w:pPr>
      <w:r w:rsidRPr="00132140">
        <w:rPr>
          <w:rFonts w:ascii="Times New Roman" w:hAnsi="Times New Roman" w:cs="Times New Roman"/>
          <w:b/>
          <w:sz w:val="28"/>
          <w:szCs w:val="28"/>
        </w:rPr>
        <w:t xml:space="preserve">                       Глава  Едогонского  сельского  поселения                         </w:t>
      </w:r>
    </w:p>
    <w:p w:rsidR="00A52E5C" w:rsidRPr="00132140" w:rsidRDefault="00A52E5C" w:rsidP="00A52E5C">
      <w:pPr>
        <w:rPr>
          <w:rFonts w:ascii="Times New Roman" w:hAnsi="Times New Roman" w:cs="Times New Roman"/>
          <w:b/>
          <w:sz w:val="28"/>
          <w:szCs w:val="28"/>
        </w:rPr>
      </w:pPr>
      <w:r w:rsidRPr="00132140">
        <w:rPr>
          <w:rFonts w:ascii="Times New Roman" w:hAnsi="Times New Roman" w:cs="Times New Roman"/>
          <w:b/>
          <w:sz w:val="28"/>
          <w:szCs w:val="28"/>
        </w:rPr>
        <w:t xml:space="preserve">                                          РАСПОРЯЖЕНИЕ </w:t>
      </w:r>
    </w:p>
    <w:p w:rsidR="00A52E5C" w:rsidRPr="00132140" w:rsidRDefault="00A52E5C" w:rsidP="00A52E5C">
      <w:pPr>
        <w:rPr>
          <w:rFonts w:ascii="Times New Roman" w:hAnsi="Times New Roman" w:cs="Times New Roman"/>
          <w:sz w:val="28"/>
          <w:szCs w:val="28"/>
        </w:rPr>
      </w:pPr>
      <w:r w:rsidRPr="00132140">
        <w:rPr>
          <w:rFonts w:ascii="Times New Roman" w:hAnsi="Times New Roman" w:cs="Times New Roman"/>
          <w:sz w:val="28"/>
          <w:szCs w:val="28"/>
        </w:rPr>
        <w:t>«</w:t>
      </w:r>
      <w:r>
        <w:rPr>
          <w:rFonts w:ascii="Times New Roman" w:hAnsi="Times New Roman" w:cs="Times New Roman"/>
          <w:sz w:val="28"/>
          <w:szCs w:val="28"/>
        </w:rPr>
        <w:t>17</w:t>
      </w:r>
      <w:r w:rsidRPr="00132140">
        <w:rPr>
          <w:rFonts w:ascii="Times New Roman" w:hAnsi="Times New Roman" w:cs="Times New Roman"/>
          <w:sz w:val="28"/>
          <w:szCs w:val="28"/>
        </w:rPr>
        <w:t>»</w:t>
      </w:r>
      <w:r w:rsidRPr="00132140">
        <w:rPr>
          <w:rFonts w:ascii="Times New Roman" w:hAnsi="Times New Roman" w:cs="Times New Roman"/>
          <w:b/>
          <w:sz w:val="28"/>
          <w:szCs w:val="28"/>
        </w:rPr>
        <w:t xml:space="preserve"> </w:t>
      </w:r>
      <w:r>
        <w:rPr>
          <w:rFonts w:ascii="Times New Roman" w:hAnsi="Times New Roman" w:cs="Times New Roman"/>
          <w:sz w:val="28"/>
          <w:szCs w:val="28"/>
        </w:rPr>
        <w:t>ноября   2017</w:t>
      </w:r>
      <w:r w:rsidRPr="00132140">
        <w:rPr>
          <w:rFonts w:ascii="Times New Roman" w:hAnsi="Times New Roman" w:cs="Times New Roman"/>
          <w:sz w:val="28"/>
          <w:szCs w:val="28"/>
        </w:rPr>
        <w:t xml:space="preserve"> г.                                 </w:t>
      </w:r>
      <w:r>
        <w:rPr>
          <w:rFonts w:ascii="Times New Roman" w:hAnsi="Times New Roman" w:cs="Times New Roman"/>
          <w:sz w:val="28"/>
          <w:szCs w:val="28"/>
        </w:rPr>
        <w:t xml:space="preserve">                       № 60-рг</w:t>
      </w:r>
      <w:r w:rsidRPr="00132140">
        <w:rPr>
          <w:rFonts w:ascii="Times New Roman" w:hAnsi="Times New Roman" w:cs="Times New Roman"/>
          <w:sz w:val="28"/>
          <w:szCs w:val="28"/>
        </w:rPr>
        <w:t xml:space="preserve"> </w:t>
      </w:r>
    </w:p>
    <w:p w:rsidR="00A52E5C" w:rsidRDefault="00A52E5C" w:rsidP="00A52E5C">
      <w:pPr>
        <w:rPr>
          <w:rFonts w:ascii="Calibri" w:eastAsia="Times New Roman" w:hAnsi="Calibri" w:cs="Times New Roman"/>
          <w:sz w:val="28"/>
          <w:szCs w:val="28"/>
        </w:rPr>
      </w:pPr>
      <w:r w:rsidRPr="00132140">
        <w:rPr>
          <w:rFonts w:ascii="Times New Roman" w:hAnsi="Times New Roman" w:cs="Times New Roman"/>
          <w:sz w:val="28"/>
          <w:szCs w:val="28"/>
        </w:rPr>
        <w:t xml:space="preserve">                                        </w:t>
      </w:r>
      <w:r>
        <w:rPr>
          <w:rFonts w:ascii="Times New Roman" w:hAnsi="Times New Roman" w:cs="Times New Roman"/>
          <w:sz w:val="28"/>
          <w:szCs w:val="28"/>
        </w:rPr>
        <w:t xml:space="preserve">         с.Едогон</w:t>
      </w:r>
    </w:p>
    <w:p w:rsidR="00A52E5C" w:rsidRPr="00710ADD" w:rsidRDefault="00A52E5C" w:rsidP="00A52E5C">
      <w:pPr>
        <w:spacing w:after="0"/>
        <w:rPr>
          <w:rFonts w:ascii="Times New Roman" w:hAnsi="Times New Roman" w:cs="Times New Roman"/>
          <w:b/>
          <w:i/>
          <w:sz w:val="28"/>
          <w:szCs w:val="28"/>
        </w:rPr>
      </w:pPr>
      <w:r w:rsidRPr="00710ADD">
        <w:rPr>
          <w:rFonts w:ascii="Times New Roman" w:eastAsia="Times New Roman" w:hAnsi="Times New Roman" w:cs="Times New Roman"/>
          <w:b/>
          <w:i/>
          <w:sz w:val="28"/>
          <w:szCs w:val="28"/>
        </w:rPr>
        <w:t xml:space="preserve">        О  списании </w:t>
      </w:r>
    </w:p>
    <w:p w:rsidR="00A52E5C" w:rsidRPr="00710ADD" w:rsidRDefault="00A52E5C" w:rsidP="00A52E5C">
      <w:pPr>
        <w:spacing w:after="0"/>
        <w:rPr>
          <w:rFonts w:ascii="Times New Roman" w:eastAsia="Times New Roman" w:hAnsi="Times New Roman" w:cs="Times New Roman"/>
          <w:b/>
          <w:i/>
          <w:sz w:val="28"/>
          <w:szCs w:val="28"/>
        </w:rPr>
      </w:pPr>
      <w:r w:rsidRPr="00710ADD">
        <w:rPr>
          <w:rFonts w:ascii="Times New Roman" w:eastAsia="Times New Roman" w:hAnsi="Times New Roman" w:cs="Times New Roman"/>
          <w:b/>
          <w:i/>
          <w:sz w:val="28"/>
          <w:szCs w:val="28"/>
        </w:rPr>
        <w:t>материальных  запасов</w:t>
      </w:r>
    </w:p>
    <w:p w:rsidR="00A52E5C" w:rsidRPr="00710ADD" w:rsidRDefault="00A52E5C" w:rsidP="00A52E5C">
      <w:pPr>
        <w:rPr>
          <w:rFonts w:ascii="Times New Roman" w:eastAsia="Times New Roman" w:hAnsi="Times New Roman" w:cs="Times New Roman"/>
          <w:b/>
          <w:i/>
          <w:sz w:val="28"/>
          <w:szCs w:val="28"/>
        </w:rPr>
      </w:pPr>
    </w:p>
    <w:p w:rsidR="00A52E5C" w:rsidRDefault="00A52E5C" w:rsidP="00A52E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Руководствуясь</w:t>
      </w:r>
      <w:r w:rsidRPr="00710ADD">
        <w:rPr>
          <w:rFonts w:ascii="Times New Roman" w:eastAsia="Times New Roman" w:hAnsi="Times New Roman" w:cs="Times New Roman"/>
          <w:sz w:val="28"/>
          <w:szCs w:val="28"/>
        </w:rPr>
        <w:t xml:space="preserve">  ст.7 распоряжения от 29.12.2012г. №44-рг «Об учетной политике, об учетной политике в целях налогообложения в администрации Едогонского с</w:t>
      </w:r>
      <w:r>
        <w:rPr>
          <w:rFonts w:ascii="Times New Roman" w:hAnsi="Times New Roman" w:cs="Times New Roman"/>
          <w:sz w:val="28"/>
          <w:szCs w:val="28"/>
        </w:rPr>
        <w:t xml:space="preserve">ельского поселения на 2013 год», на основании  акта  списания </w:t>
      </w:r>
      <w:proofErr w:type="spellStart"/>
      <w:r>
        <w:rPr>
          <w:rFonts w:ascii="Times New Roman" w:hAnsi="Times New Roman" w:cs="Times New Roman"/>
          <w:sz w:val="28"/>
          <w:szCs w:val="28"/>
        </w:rPr>
        <w:t>товарно</w:t>
      </w:r>
      <w:proofErr w:type="spellEnd"/>
      <w:r>
        <w:rPr>
          <w:rFonts w:ascii="Times New Roman" w:hAnsi="Times New Roman" w:cs="Times New Roman"/>
          <w:sz w:val="28"/>
          <w:szCs w:val="28"/>
        </w:rPr>
        <w:t xml:space="preserve"> - материальных  ценностей   от 17 ноября  2017 года комиссии</w:t>
      </w:r>
    </w:p>
    <w:p w:rsidR="00A52E5C" w:rsidRDefault="00A52E5C" w:rsidP="00A52E5C">
      <w:pPr>
        <w:spacing w:after="0"/>
        <w:rPr>
          <w:rFonts w:ascii="Times New Roman" w:hAnsi="Times New Roman" w:cs="Times New Roman"/>
          <w:sz w:val="28"/>
          <w:szCs w:val="28"/>
        </w:rPr>
      </w:pPr>
      <w:r>
        <w:rPr>
          <w:rFonts w:ascii="Times New Roman" w:hAnsi="Times New Roman" w:cs="Times New Roman"/>
          <w:sz w:val="28"/>
          <w:szCs w:val="28"/>
        </w:rPr>
        <w:t>администрации Едогонского сельского поселения,</w:t>
      </w:r>
    </w:p>
    <w:p w:rsidR="00A52E5C" w:rsidRDefault="00A52E5C" w:rsidP="00A52E5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52E5C" w:rsidRDefault="00A52E5C" w:rsidP="00A52E5C">
      <w:pPr>
        <w:spacing w:after="0"/>
        <w:rPr>
          <w:rFonts w:ascii="Times New Roman" w:hAnsi="Times New Roman" w:cs="Times New Roman"/>
          <w:sz w:val="28"/>
          <w:szCs w:val="28"/>
        </w:rPr>
      </w:pPr>
      <w:r>
        <w:rPr>
          <w:rFonts w:ascii="Times New Roman" w:hAnsi="Times New Roman" w:cs="Times New Roman"/>
          <w:sz w:val="28"/>
          <w:szCs w:val="28"/>
        </w:rPr>
        <w:t>1. Списать  следующие  материальные  запасы:</w:t>
      </w:r>
    </w:p>
    <w:p w:rsidR="00A52E5C" w:rsidRPr="00710ADD" w:rsidRDefault="00A52E5C" w:rsidP="00A52E5C">
      <w:pPr>
        <w:spacing w:after="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1559"/>
        <w:gridCol w:w="1714"/>
        <w:gridCol w:w="2362"/>
      </w:tblGrid>
      <w:tr w:rsidR="00A52E5C" w:rsidRPr="008A6014" w:rsidTr="00A52E5C">
        <w:tc>
          <w:tcPr>
            <w:tcW w:w="3936" w:type="dxa"/>
          </w:tcPr>
          <w:p w:rsidR="00A52E5C" w:rsidRPr="00DB08D7" w:rsidRDefault="00A52E5C" w:rsidP="00A52E5C">
            <w:pPr>
              <w:rPr>
                <w:rFonts w:ascii="Times New Roman" w:hAnsi="Times New Roman" w:cs="Times New Roman"/>
              </w:rPr>
            </w:pPr>
            <w:r w:rsidRPr="00DB08D7">
              <w:rPr>
                <w:rFonts w:ascii="Times New Roman" w:hAnsi="Times New Roman" w:cs="Times New Roman"/>
              </w:rPr>
              <w:t>Наименование</w:t>
            </w:r>
          </w:p>
        </w:tc>
        <w:tc>
          <w:tcPr>
            <w:tcW w:w="1559" w:type="dxa"/>
          </w:tcPr>
          <w:p w:rsidR="00A52E5C" w:rsidRPr="00DB08D7" w:rsidRDefault="00A52E5C" w:rsidP="00A52E5C">
            <w:pPr>
              <w:rPr>
                <w:rFonts w:ascii="Times New Roman" w:hAnsi="Times New Roman" w:cs="Times New Roman"/>
              </w:rPr>
            </w:pPr>
            <w:r w:rsidRPr="00DB08D7">
              <w:rPr>
                <w:rFonts w:ascii="Times New Roman" w:hAnsi="Times New Roman" w:cs="Times New Roman"/>
              </w:rPr>
              <w:t>Количество</w:t>
            </w:r>
          </w:p>
        </w:tc>
        <w:tc>
          <w:tcPr>
            <w:tcW w:w="1714" w:type="dxa"/>
          </w:tcPr>
          <w:p w:rsidR="00A52E5C" w:rsidRPr="00DB08D7" w:rsidRDefault="00A52E5C" w:rsidP="00A52E5C">
            <w:pPr>
              <w:rPr>
                <w:rFonts w:ascii="Times New Roman" w:hAnsi="Times New Roman" w:cs="Times New Roman"/>
              </w:rPr>
            </w:pPr>
            <w:r w:rsidRPr="00DB08D7">
              <w:rPr>
                <w:rFonts w:ascii="Times New Roman" w:hAnsi="Times New Roman" w:cs="Times New Roman"/>
              </w:rPr>
              <w:t>Сумма  (руб.)</w:t>
            </w:r>
          </w:p>
        </w:tc>
        <w:tc>
          <w:tcPr>
            <w:tcW w:w="2362" w:type="dxa"/>
          </w:tcPr>
          <w:p w:rsidR="00A52E5C" w:rsidRPr="00DB08D7" w:rsidRDefault="00A52E5C" w:rsidP="00A52E5C">
            <w:pPr>
              <w:rPr>
                <w:rFonts w:ascii="Times New Roman" w:hAnsi="Times New Roman" w:cs="Times New Roman"/>
              </w:rPr>
            </w:pPr>
            <w:r w:rsidRPr="00DB08D7">
              <w:rPr>
                <w:rFonts w:ascii="Times New Roman" w:hAnsi="Times New Roman" w:cs="Times New Roman"/>
              </w:rPr>
              <w:t>Куда  израсходовано</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Бумага «Снегурочка»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 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400,00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Бумага А4 500л</w:t>
            </w:r>
          </w:p>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«Снегурочка»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400,0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Бумага А4 500л</w:t>
            </w:r>
          </w:p>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«Снегурочка»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Журнал входящей корреспонденции</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Журнал исходящей корреспонденции</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Журнал учета огнетушителей</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Клей-карандаш</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Папка «Дело»</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150,00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Папка с файлами</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Папка с файлами</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350,00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файлы</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2уп</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регистр</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540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ручка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80,00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Ручка писчая</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Ручка писчая шариковая</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15шт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Тетрадь 18л</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6</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24,00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Тетрадь амбарная</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300,00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На нужды администрации</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Картридж НР 12А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900,00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Не пригодны к использованию</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Картридж НР 85А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2шт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1600,00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 xml:space="preserve">Не пригодны к </w:t>
            </w:r>
            <w:r w:rsidRPr="00DB08D7">
              <w:rPr>
                <w:rFonts w:ascii="Times New Roman" w:hAnsi="Times New Roman" w:cs="Times New Roman"/>
              </w:rPr>
              <w:lastRenderedPageBreak/>
              <w:t>использованию</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lastRenderedPageBreak/>
              <w:t>Картридж НР 85А</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1000,00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Не пригодны к использованию,</w:t>
            </w:r>
          </w:p>
        </w:tc>
      </w:tr>
      <w:tr w:rsidR="00A52E5C" w:rsidRPr="008A6014" w:rsidTr="00A52E5C">
        <w:tc>
          <w:tcPr>
            <w:tcW w:w="3936"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 xml:space="preserve">Картридж </w:t>
            </w:r>
            <w:r w:rsidRPr="00DB08D7">
              <w:rPr>
                <w:rFonts w:ascii="Times New Roman" w:hAnsi="Times New Roman" w:cs="Times New Roman"/>
                <w:lang w:val="en-US"/>
              </w:rPr>
              <w:t>Canon</w:t>
            </w:r>
          </w:p>
        </w:tc>
        <w:tc>
          <w:tcPr>
            <w:tcW w:w="1559"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1шт</w:t>
            </w:r>
          </w:p>
        </w:tc>
        <w:tc>
          <w:tcPr>
            <w:tcW w:w="1714" w:type="dxa"/>
          </w:tcPr>
          <w:p w:rsidR="00A52E5C" w:rsidRPr="00DB08D7" w:rsidRDefault="00A52E5C" w:rsidP="00A52E5C">
            <w:pPr>
              <w:spacing w:after="0"/>
              <w:jc w:val="center"/>
              <w:rPr>
                <w:rFonts w:ascii="Times New Roman" w:hAnsi="Times New Roman" w:cs="Times New Roman"/>
              </w:rPr>
            </w:pPr>
            <w:r w:rsidRPr="00DB08D7">
              <w:rPr>
                <w:rFonts w:ascii="Times New Roman" w:hAnsi="Times New Roman" w:cs="Times New Roman"/>
              </w:rPr>
              <w:t>1900,00</w:t>
            </w:r>
          </w:p>
        </w:tc>
        <w:tc>
          <w:tcPr>
            <w:tcW w:w="2362" w:type="dxa"/>
          </w:tcPr>
          <w:p w:rsidR="00A52E5C" w:rsidRPr="00DB08D7" w:rsidRDefault="00A52E5C" w:rsidP="00A52E5C">
            <w:pPr>
              <w:spacing w:after="0"/>
              <w:rPr>
                <w:rFonts w:ascii="Times New Roman" w:hAnsi="Times New Roman" w:cs="Times New Roman"/>
              </w:rPr>
            </w:pPr>
            <w:r w:rsidRPr="00DB08D7">
              <w:rPr>
                <w:rFonts w:ascii="Times New Roman" w:hAnsi="Times New Roman" w:cs="Times New Roman"/>
              </w:rPr>
              <w:t>Не пригодны к использованию</w:t>
            </w:r>
          </w:p>
        </w:tc>
      </w:tr>
      <w:tr w:rsidR="00A52E5C" w:rsidRPr="008A6014" w:rsidTr="00A52E5C">
        <w:tc>
          <w:tcPr>
            <w:tcW w:w="3936" w:type="dxa"/>
          </w:tcPr>
          <w:p w:rsidR="00A52E5C" w:rsidRPr="00DB08D7" w:rsidRDefault="00A52E5C" w:rsidP="00A52E5C">
            <w:pPr>
              <w:spacing w:after="0"/>
              <w:rPr>
                <w:rFonts w:ascii="Times New Roman" w:hAnsi="Times New Roman" w:cs="Times New Roman"/>
                <w:b/>
              </w:rPr>
            </w:pPr>
            <w:r w:rsidRPr="00DB08D7">
              <w:rPr>
                <w:rFonts w:ascii="Times New Roman" w:hAnsi="Times New Roman" w:cs="Times New Roman"/>
                <w:b/>
              </w:rPr>
              <w:t>Итого</w:t>
            </w:r>
          </w:p>
        </w:tc>
        <w:tc>
          <w:tcPr>
            <w:tcW w:w="1559" w:type="dxa"/>
          </w:tcPr>
          <w:p w:rsidR="00A52E5C" w:rsidRPr="00DB08D7" w:rsidRDefault="00A52E5C" w:rsidP="00A52E5C">
            <w:pPr>
              <w:spacing w:after="0"/>
              <w:jc w:val="center"/>
              <w:rPr>
                <w:rFonts w:ascii="Times New Roman" w:hAnsi="Times New Roman" w:cs="Times New Roman"/>
              </w:rPr>
            </w:pPr>
          </w:p>
        </w:tc>
        <w:tc>
          <w:tcPr>
            <w:tcW w:w="1714" w:type="dxa"/>
          </w:tcPr>
          <w:p w:rsidR="00A52E5C" w:rsidRPr="00DB08D7" w:rsidRDefault="00A52E5C" w:rsidP="00A52E5C">
            <w:pPr>
              <w:spacing w:after="0"/>
              <w:jc w:val="center"/>
              <w:rPr>
                <w:rFonts w:ascii="Times New Roman" w:hAnsi="Times New Roman" w:cs="Times New Roman"/>
                <w:b/>
              </w:rPr>
            </w:pPr>
            <w:r>
              <w:rPr>
                <w:rFonts w:ascii="Times New Roman" w:hAnsi="Times New Roman" w:cs="Times New Roman"/>
                <w:b/>
              </w:rPr>
              <w:t>11374,00</w:t>
            </w:r>
          </w:p>
        </w:tc>
        <w:tc>
          <w:tcPr>
            <w:tcW w:w="2362" w:type="dxa"/>
          </w:tcPr>
          <w:p w:rsidR="00A52E5C" w:rsidRPr="00DB08D7" w:rsidRDefault="00A52E5C" w:rsidP="00A52E5C">
            <w:pPr>
              <w:spacing w:after="0"/>
              <w:rPr>
                <w:rFonts w:ascii="Times New Roman" w:hAnsi="Times New Roman" w:cs="Times New Roman"/>
              </w:rPr>
            </w:pPr>
          </w:p>
        </w:tc>
      </w:tr>
    </w:tbl>
    <w:p w:rsidR="00A52E5C" w:rsidRDefault="00A52E5C" w:rsidP="00A52E5C">
      <w:pPr>
        <w:jc w:val="both"/>
        <w:rPr>
          <w:rFonts w:ascii="Times New Roman" w:hAnsi="Times New Roman" w:cs="Times New Roman"/>
        </w:rPr>
      </w:pPr>
      <w:r w:rsidRPr="00C5225E">
        <w:rPr>
          <w:rFonts w:ascii="Times New Roman" w:hAnsi="Times New Roman" w:cs="Times New Roman"/>
        </w:rPr>
        <w:t xml:space="preserve">      </w:t>
      </w:r>
    </w:p>
    <w:p w:rsidR="00A52E5C" w:rsidRPr="00EC2BE1" w:rsidRDefault="00A52E5C" w:rsidP="00A52E5C">
      <w:pPr>
        <w:jc w:val="both"/>
        <w:rPr>
          <w:rFonts w:ascii="Times New Roman" w:hAnsi="Times New Roman" w:cs="Times New Roman"/>
          <w:sz w:val="28"/>
          <w:szCs w:val="28"/>
        </w:rPr>
      </w:pPr>
      <w:r w:rsidRPr="00C5225E">
        <w:rPr>
          <w:rFonts w:ascii="Times New Roman" w:hAnsi="Times New Roman" w:cs="Times New Roman"/>
          <w:sz w:val="28"/>
          <w:szCs w:val="28"/>
        </w:rPr>
        <w:t>2.</w:t>
      </w:r>
      <w:r>
        <w:rPr>
          <w:rFonts w:ascii="Times New Roman" w:hAnsi="Times New Roman" w:cs="Times New Roman"/>
          <w:sz w:val="28"/>
          <w:szCs w:val="28"/>
        </w:rPr>
        <w:t xml:space="preserve"> </w:t>
      </w:r>
      <w:r w:rsidRPr="00C5225E">
        <w:rPr>
          <w:rFonts w:ascii="Times New Roman" w:hAnsi="Times New Roman" w:cs="Times New Roman"/>
          <w:sz w:val="28"/>
          <w:szCs w:val="28"/>
        </w:rPr>
        <w:t>Централизованной бухгалтерии администрации Тулунского муниц</w:t>
      </w:r>
      <w:r>
        <w:rPr>
          <w:rFonts w:ascii="Times New Roman" w:hAnsi="Times New Roman" w:cs="Times New Roman"/>
          <w:sz w:val="28"/>
          <w:szCs w:val="28"/>
        </w:rPr>
        <w:t>ипального района (Горбуновой</w:t>
      </w:r>
      <w:r w:rsidRPr="00C5225E">
        <w:rPr>
          <w:rFonts w:ascii="Times New Roman" w:hAnsi="Times New Roman" w:cs="Times New Roman"/>
          <w:sz w:val="28"/>
          <w:szCs w:val="28"/>
        </w:rPr>
        <w:t xml:space="preserve"> Н.В.) списать выш</w:t>
      </w:r>
      <w:r>
        <w:rPr>
          <w:rFonts w:ascii="Times New Roman" w:hAnsi="Times New Roman" w:cs="Times New Roman"/>
          <w:sz w:val="28"/>
          <w:szCs w:val="28"/>
        </w:rPr>
        <w:t>еперечисленные материальные запасы</w:t>
      </w:r>
      <w:r w:rsidRPr="00C5225E">
        <w:rPr>
          <w:rFonts w:ascii="Times New Roman" w:hAnsi="Times New Roman" w:cs="Times New Roman"/>
          <w:sz w:val="28"/>
          <w:szCs w:val="28"/>
        </w:rPr>
        <w:t xml:space="preserve"> с балансового учета администрации Едогонского сельского  поселения в установленном зак</w:t>
      </w:r>
      <w:r>
        <w:rPr>
          <w:rFonts w:ascii="Times New Roman" w:hAnsi="Times New Roman" w:cs="Times New Roman"/>
          <w:sz w:val="28"/>
          <w:szCs w:val="28"/>
        </w:rPr>
        <w:t>оном порядке.</w:t>
      </w:r>
    </w:p>
    <w:p w:rsidR="00A52E5C" w:rsidRDefault="00A52E5C" w:rsidP="00A52E5C">
      <w:pPr>
        <w:spacing w:after="0"/>
        <w:rPr>
          <w:rFonts w:ascii="Times New Roman" w:hAnsi="Times New Roman" w:cs="Times New Roman"/>
          <w:sz w:val="28"/>
          <w:szCs w:val="28"/>
        </w:rPr>
      </w:pPr>
    </w:p>
    <w:p w:rsidR="00A52E5C" w:rsidRDefault="00A52E5C" w:rsidP="00A52E5C">
      <w:pPr>
        <w:spacing w:after="0"/>
        <w:rPr>
          <w:rFonts w:ascii="Times New Roman" w:hAnsi="Times New Roman" w:cs="Times New Roman"/>
          <w:sz w:val="28"/>
          <w:szCs w:val="28"/>
        </w:rPr>
      </w:pPr>
      <w:r w:rsidRPr="00C5225E">
        <w:rPr>
          <w:rFonts w:ascii="Times New Roman" w:hAnsi="Times New Roman" w:cs="Times New Roman"/>
          <w:sz w:val="28"/>
          <w:szCs w:val="28"/>
        </w:rPr>
        <w:t>Глава  Едогонского</w:t>
      </w:r>
    </w:p>
    <w:p w:rsidR="00A52E5C" w:rsidRDefault="00A52E5C" w:rsidP="00A52E5C">
      <w:pPr>
        <w:spacing w:after="0"/>
        <w:rPr>
          <w:rFonts w:ascii="Times New Roman" w:hAnsi="Times New Roman" w:cs="Times New Roman"/>
          <w:sz w:val="28"/>
          <w:szCs w:val="28"/>
        </w:rPr>
      </w:pPr>
      <w:r w:rsidRPr="00C5225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О.Н.Кобрусева</w:t>
      </w:r>
    </w:p>
    <w:p w:rsidR="00E010BC" w:rsidRDefault="00E010BC" w:rsidP="00A52E5C">
      <w:pPr>
        <w:spacing w:after="0"/>
        <w:rPr>
          <w:rFonts w:ascii="Times New Roman" w:hAnsi="Times New Roman" w:cs="Times New Roman"/>
          <w:sz w:val="28"/>
          <w:szCs w:val="28"/>
        </w:rPr>
      </w:pPr>
    </w:p>
    <w:tbl>
      <w:tblPr>
        <w:tblpPr w:leftFromText="180" w:rightFromText="180" w:vertAnchor="text" w:horzAnchor="margin" w:tblpY="182"/>
        <w:tblW w:w="9468" w:type="dxa"/>
        <w:tblLook w:val="01E0"/>
      </w:tblPr>
      <w:tblGrid>
        <w:gridCol w:w="9468"/>
      </w:tblGrid>
      <w:tr w:rsidR="00E010BC" w:rsidRPr="006F49CD" w:rsidTr="00FD65B7">
        <w:tc>
          <w:tcPr>
            <w:tcW w:w="9468" w:type="dxa"/>
          </w:tcPr>
          <w:p w:rsidR="00E010BC" w:rsidRPr="006F49CD" w:rsidRDefault="00E010BC" w:rsidP="00E010BC">
            <w:pPr>
              <w:pStyle w:val="a5"/>
              <w:jc w:val="left"/>
              <w:rPr>
                <w:spacing w:val="20"/>
                <w:szCs w:val="24"/>
              </w:rPr>
            </w:pPr>
            <w:r w:rsidRPr="00276E99">
              <w:rPr>
                <w:spacing w:val="20"/>
                <w:szCs w:val="24"/>
              </w:rPr>
              <w:t xml:space="preserve">                                   </w:t>
            </w:r>
            <w:r w:rsidRPr="006F49CD">
              <w:rPr>
                <w:spacing w:val="20"/>
                <w:szCs w:val="24"/>
              </w:rPr>
              <w:t xml:space="preserve"> </w:t>
            </w:r>
            <w:r w:rsidRPr="00276E99">
              <w:rPr>
                <w:spacing w:val="20"/>
                <w:szCs w:val="24"/>
              </w:rPr>
              <w:t xml:space="preserve">   </w:t>
            </w:r>
            <w:r w:rsidRPr="006F49CD">
              <w:rPr>
                <w:spacing w:val="20"/>
                <w:szCs w:val="24"/>
              </w:rPr>
              <w:t xml:space="preserve">  </w:t>
            </w:r>
          </w:p>
        </w:tc>
      </w:tr>
      <w:tr w:rsidR="00E010BC" w:rsidRPr="006F49CD" w:rsidTr="00FD65B7">
        <w:tc>
          <w:tcPr>
            <w:tcW w:w="9468" w:type="dxa"/>
          </w:tcPr>
          <w:p w:rsidR="00E010BC" w:rsidRPr="006F49CD" w:rsidRDefault="00E010BC" w:rsidP="00FD65B7">
            <w:pPr>
              <w:pStyle w:val="a5"/>
              <w:jc w:val="left"/>
              <w:rPr>
                <w:spacing w:val="20"/>
                <w:szCs w:val="24"/>
              </w:rPr>
            </w:pPr>
          </w:p>
        </w:tc>
      </w:tr>
      <w:tr w:rsidR="00E010BC" w:rsidRPr="006F49CD" w:rsidTr="00FD65B7">
        <w:tc>
          <w:tcPr>
            <w:tcW w:w="9468" w:type="dxa"/>
          </w:tcPr>
          <w:p w:rsidR="00E010BC" w:rsidRPr="006F49CD" w:rsidRDefault="00E010BC" w:rsidP="00FD65B7">
            <w:pPr>
              <w:pStyle w:val="a5"/>
              <w:jc w:val="center"/>
              <w:rPr>
                <w:b/>
                <w:spacing w:val="20"/>
                <w:szCs w:val="24"/>
                <w:lang w:val="en-US"/>
              </w:rPr>
            </w:pPr>
            <w:r w:rsidRPr="006F49CD">
              <w:rPr>
                <w:b/>
                <w:spacing w:val="20"/>
                <w:szCs w:val="24"/>
              </w:rPr>
              <w:t>ИРКУТСКАЯ  ОБЛАСТЬ</w:t>
            </w:r>
          </w:p>
        </w:tc>
      </w:tr>
      <w:tr w:rsidR="00E010BC" w:rsidRPr="006F49CD" w:rsidTr="00FD65B7">
        <w:tc>
          <w:tcPr>
            <w:tcW w:w="9468" w:type="dxa"/>
          </w:tcPr>
          <w:p w:rsidR="00E010BC" w:rsidRPr="006F49CD" w:rsidRDefault="00E010BC" w:rsidP="00E010BC">
            <w:pPr>
              <w:pStyle w:val="a5"/>
              <w:jc w:val="left"/>
              <w:rPr>
                <w:b/>
                <w:spacing w:val="20"/>
                <w:szCs w:val="24"/>
              </w:rPr>
            </w:pPr>
          </w:p>
          <w:p w:rsidR="00E010BC" w:rsidRPr="006F49CD" w:rsidRDefault="00E010BC" w:rsidP="00FD65B7">
            <w:pPr>
              <w:pStyle w:val="a5"/>
              <w:jc w:val="left"/>
              <w:rPr>
                <w:rFonts w:ascii="Times New Roman" w:hAnsi="Times New Roman"/>
                <w:b/>
                <w:spacing w:val="20"/>
                <w:szCs w:val="24"/>
              </w:rPr>
            </w:pPr>
            <w:r w:rsidRPr="006F49CD">
              <w:rPr>
                <w:b/>
                <w:spacing w:val="20"/>
                <w:szCs w:val="24"/>
              </w:rPr>
              <w:t xml:space="preserve">                              </w:t>
            </w:r>
            <w:r>
              <w:rPr>
                <w:b/>
                <w:spacing w:val="20"/>
                <w:szCs w:val="24"/>
              </w:rPr>
              <w:t xml:space="preserve">         </w:t>
            </w:r>
            <w:r w:rsidRPr="006F49CD">
              <w:rPr>
                <w:b/>
                <w:spacing w:val="20"/>
                <w:szCs w:val="24"/>
              </w:rPr>
              <w:t xml:space="preserve"> </w:t>
            </w:r>
            <w:r w:rsidRPr="006F49CD">
              <w:rPr>
                <w:rFonts w:ascii="Times New Roman" w:hAnsi="Times New Roman"/>
                <w:b/>
                <w:spacing w:val="20"/>
                <w:szCs w:val="24"/>
              </w:rPr>
              <w:t>Тулунский район</w:t>
            </w:r>
          </w:p>
          <w:p w:rsidR="00E010BC" w:rsidRPr="006F49CD" w:rsidRDefault="00E010BC" w:rsidP="00FD65B7">
            <w:pPr>
              <w:pStyle w:val="a5"/>
              <w:jc w:val="center"/>
              <w:rPr>
                <w:spacing w:val="20"/>
                <w:szCs w:val="24"/>
              </w:rPr>
            </w:pPr>
            <w:r w:rsidRPr="006F49CD">
              <w:rPr>
                <w:rFonts w:ascii="Times New Roman" w:hAnsi="Times New Roman"/>
                <w:b/>
                <w:spacing w:val="20"/>
                <w:szCs w:val="24"/>
              </w:rPr>
              <w:t>АДМИНИСТРАЦИЯ</w:t>
            </w:r>
          </w:p>
        </w:tc>
      </w:tr>
      <w:tr w:rsidR="00E010BC" w:rsidRPr="006F49CD" w:rsidTr="00FD65B7">
        <w:tc>
          <w:tcPr>
            <w:tcW w:w="9468" w:type="dxa"/>
          </w:tcPr>
          <w:p w:rsidR="00E010BC" w:rsidRPr="006F49CD" w:rsidRDefault="00E010BC" w:rsidP="00FD65B7">
            <w:pPr>
              <w:pStyle w:val="a5"/>
              <w:ind w:right="-3970"/>
              <w:jc w:val="left"/>
              <w:rPr>
                <w:rFonts w:ascii="Times New Roman" w:hAnsi="Times New Roman"/>
                <w:b/>
                <w:spacing w:val="20"/>
                <w:szCs w:val="24"/>
                <w:lang w:val="en-US"/>
              </w:rPr>
            </w:pPr>
            <w:r w:rsidRPr="006F49CD">
              <w:rPr>
                <w:rFonts w:ascii="Times New Roman" w:hAnsi="Times New Roman"/>
                <w:b/>
                <w:spacing w:val="20"/>
                <w:szCs w:val="24"/>
              </w:rPr>
              <w:t xml:space="preserve">                    </w:t>
            </w:r>
            <w:r>
              <w:rPr>
                <w:rFonts w:ascii="Times New Roman" w:hAnsi="Times New Roman"/>
                <w:b/>
                <w:spacing w:val="20"/>
                <w:szCs w:val="24"/>
              </w:rPr>
              <w:t xml:space="preserve">        </w:t>
            </w:r>
            <w:r w:rsidRPr="006F49CD">
              <w:rPr>
                <w:rFonts w:ascii="Times New Roman" w:hAnsi="Times New Roman"/>
                <w:b/>
                <w:spacing w:val="20"/>
                <w:szCs w:val="24"/>
              </w:rPr>
              <w:t xml:space="preserve"> Едогонского сельского поселения</w:t>
            </w:r>
          </w:p>
        </w:tc>
      </w:tr>
      <w:tr w:rsidR="00E010BC" w:rsidRPr="006F49CD" w:rsidTr="00FD65B7">
        <w:tc>
          <w:tcPr>
            <w:tcW w:w="9468" w:type="dxa"/>
          </w:tcPr>
          <w:p w:rsidR="00E010BC" w:rsidRPr="006F49CD" w:rsidRDefault="00E010BC" w:rsidP="00FD65B7">
            <w:pPr>
              <w:pStyle w:val="a5"/>
              <w:ind w:right="-3970"/>
              <w:jc w:val="left"/>
              <w:rPr>
                <w:rFonts w:ascii="Times New Roman" w:hAnsi="Times New Roman"/>
                <w:b/>
                <w:spacing w:val="20"/>
                <w:szCs w:val="24"/>
              </w:rPr>
            </w:pPr>
          </w:p>
        </w:tc>
      </w:tr>
      <w:tr w:rsidR="00E010BC" w:rsidRPr="006F49CD" w:rsidTr="00FD65B7">
        <w:tc>
          <w:tcPr>
            <w:tcW w:w="9468" w:type="dxa"/>
          </w:tcPr>
          <w:p w:rsidR="00E010BC" w:rsidRPr="006F49CD" w:rsidRDefault="00E010BC" w:rsidP="00FD65B7">
            <w:pPr>
              <w:pStyle w:val="a5"/>
              <w:ind w:right="-3970"/>
              <w:jc w:val="left"/>
              <w:rPr>
                <w:b/>
                <w:spacing w:val="20"/>
                <w:szCs w:val="24"/>
              </w:rPr>
            </w:pPr>
            <w:r w:rsidRPr="006F49CD">
              <w:rPr>
                <w:b/>
                <w:spacing w:val="20"/>
                <w:szCs w:val="24"/>
              </w:rPr>
              <w:t xml:space="preserve">              </w:t>
            </w:r>
            <w:r>
              <w:rPr>
                <w:b/>
                <w:spacing w:val="20"/>
                <w:szCs w:val="24"/>
              </w:rPr>
              <w:t xml:space="preserve">                  </w:t>
            </w:r>
            <w:r w:rsidRPr="006F49CD">
              <w:rPr>
                <w:b/>
                <w:spacing w:val="20"/>
                <w:szCs w:val="24"/>
              </w:rPr>
              <w:t xml:space="preserve"> Р А С П О Р Я Ж Е Н И Е </w:t>
            </w:r>
          </w:p>
        </w:tc>
      </w:tr>
      <w:tr w:rsidR="00E010BC" w:rsidRPr="006F49CD" w:rsidTr="00FD65B7">
        <w:tc>
          <w:tcPr>
            <w:tcW w:w="9468" w:type="dxa"/>
          </w:tcPr>
          <w:p w:rsidR="00E010BC" w:rsidRPr="006F49CD" w:rsidRDefault="00E010BC" w:rsidP="00FD65B7">
            <w:pPr>
              <w:pStyle w:val="a5"/>
              <w:ind w:right="-3970"/>
              <w:jc w:val="left"/>
              <w:rPr>
                <w:b/>
                <w:spacing w:val="20"/>
                <w:szCs w:val="24"/>
              </w:rPr>
            </w:pPr>
          </w:p>
        </w:tc>
      </w:tr>
      <w:tr w:rsidR="00E010BC" w:rsidRPr="006F49CD" w:rsidTr="00FD65B7">
        <w:tc>
          <w:tcPr>
            <w:tcW w:w="9468" w:type="dxa"/>
          </w:tcPr>
          <w:p w:rsidR="00E010BC" w:rsidRPr="006F49CD" w:rsidRDefault="00E010BC" w:rsidP="00FD65B7">
            <w:pPr>
              <w:pStyle w:val="a5"/>
              <w:ind w:right="-3970"/>
              <w:jc w:val="left"/>
              <w:rPr>
                <w:b/>
                <w:spacing w:val="20"/>
                <w:szCs w:val="24"/>
              </w:rPr>
            </w:pPr>
          </w:p>
        </w:tc>
      </w:tr>
      <w:tr w:rsidR="00E010BC" w:rsidRPr="006F49CD" w:rsidTr="00FD65B7">
        <w:tc>
          <w:tcPr>
            <w:tcW w:w="9468" w:type="dxa"/>
          </w:tcPr>
          <w:p w:rsidR="00E010BC" w:rsidRPr="006F49CD" w:rsidRDefault="00E010BC" w:rsidP="00FD65B7">
            <w:pPr>
              <w:pStyle w:val="a5"/>
              <w:ind w:right="-3970"/>
              <w:jc w:val="both"/>
              <w:rPr>
                <w:spacing w:val="20"/>
                <w:szCs w:val="24"/>
              </w:rPr>
            </w:pPr>
            <w:r>
              <w:rPr>
                <w:b/>
                <w:spacing w:val="20"/>
                <w:szCs w:val="24"/>
              </w:rPr>
              <w:t>«17</w:t>
            </w:r>
            <w:r w:rsidRPr="006F49CD">
              <w:rPr>
                <w:b/>
                <w:spacing w:val="20"/>
                <w:szCs w:val="24"/>
              </w:rPr>
              <w:t>»</w:t>
            </w:r>
            <w:r>
              <w:rPr>
                <w:b/>
                <w:spacing w:val="20"/>
                <w:szCs w:val="24"/>
              </w:rPr>
              <w:t xml:space="preserve"> ноября</w:t>
            </w:r>
            <w:r w:rsidRPr="006F49CD">
              <w:rPr>
                <w:b/>
                <w:spacing w:val="20"/>
                <w:szCs w:val="24"/>
              </w:rPr>
              <w:t xml:space="preserve"> 201</w:t>
            </w:r>
            <w:r>
              <w:rPr>
                <w:b/>
                <w:spacing w:val="20"/>
                <w:szCs w:val="24"/>
              </w:rPr>
              <w:t>7</w:t>
            </w:r>
            <w:r w:rsidRPr="006F49CD">
              <w:rPr>
                <w:b/>
                <w:spacing w:val="20"/>
                <w:szCs w:val="24"/>
              </w:rPr>
              <w:t xml:space="preserve"> г</w:t>
            </w:r>
            <w:r w:rsidRPr="006F49CD">
              <w:rPr>
                <w:spacing w:val="20"/>
                <w:szCs w:val="24"/>
              </w:rPr>
              <w:t xml:space="preserve">.                                           </w:t>
            </w:r>
            <w:r>
              <w:rPr>
                <w:spacing w:val="20"/>
                <w:szCs w:val="24"/>
              </w:rPr>
              <w:t xml:space="preserve"> </w:t>
            </w:r>
            <w:r w:rsidRPr="006F49CD">
              <w:rPr>
                <w:spacing w:val="20"/>
                <w:szCs w:val="24"/>
              </w:rPr>
              <w:t xml:space="preserve">   №</w:t>
            </w:r>
            <w:r>
              <w:rPr>
                <w:spacing w:val="20"/>
                <w:szCs w:val="24"/>
              </w:rPr>
              <w:t xml:space="preserve"> 61</w:t>
            </w:r>
            <w:r w:rsidRPr="006F49CD">
              <w:rPr>
                <w:spacing w:val="20"/>
                <w:szCs w:val="24"/>
              </w:rPr>
              <w:t>-рг</w:t>
            </w:r>
          </w:p>
        </w:tc>
      </w:tr>
      <w:tr w:rsidR="00E010BC" w:rsidRPr="006F49CD" w:rsidTr="00FD65B7">
        <w:tc>
          <w:tcPr>
            <w:tcW w:w="9468" w:type="dxa"/>
          </w:tcPr>
          <w:p w:rsidR="00E010BC" w:rsidRPr="006F49CD" w:rsidRDefault="00E010BC" w:rsidP="00FD65B7">
            <w:pPr>
              <w:pStyle w:val="a5"/>
              <w:jc w:val="center"/>
              <w:rPr>
                <w:b/>
                <w:spacing w:val="20"/>
                <w:szCs w:val="24"/>
              </w:rPr>
            </w:pPr>
            <w:r w:rsidRPr="006F49CD">
              <w:rPr>
                <w:b/>
                <w:spacing w:val="20"/>
                <w:szCs w:val="24"/>
              </w:rPr>
              <w:t>с.Едогон</w:t>
            </w:r>
          </w:p>
        </w:tc>
      </w:tr>
    </w:tbl>
    <w:p w:rsidR="00E010BC" w:rsidRPr="006F49CD" w:rsidRDefault="00E010BC" w:rsidP="00E010BC">
      <w:pPr>
        <w:pStyle w:val="a5"/>
        <w:ind w:right="-3970"/>
        <w:jc w:val="left"/>
        <w:rPr>
          <w:spacing w:val="20"/>
          <w:szCs w:val="24"/>
        </w:rPr>
      </w:pPr>
    </w:p>
    <w:p w:rsidR="00E010BC" w:rsidRDefault="00E010BC" w:rsidP="00E010BC">
      <w:pPr>
        <w:pStyle w:val="Style5"/>
        <w:widowControl/>
        <w:suppressAutoHyphens/>
        <w:spacing w:line="240" w:lineRule="auto"/>
        <w:ind w:right="4381"/>
        <w:jc w:val="both"/>
        <w:rPr>
          <w:rStyle w:val="FontStyle13"/>
          <w:b/>
        </w:rPr>
      </w:pPr>
      <w:r w:rsidRPr="006F49CD">
        <w:rPr>
          <w:b/>
          <w:i/>
        </w:rPr>
        <w:t xml:space="preserve">   </w:t>
      </w:r>
      <w:r w:rsidRPr="006F49CD">
        <w:rPr>
          <w:rStyle w:val="FontStyle13"/>
          <w:b/>
        </w:rPr>
        <w:t>О</w:t>
      </w:r>
      <w:r>
        <w:rPr>
          <w:rStyle w:val="FontStyle13"/>
          <w:b/>
        </w:rPr>
        <w:t xml:space="preserve"> </w:t>
      </w:r>
      <w:r w:rsidRPr="006F49CD">
        <w:rPr>
          <w:rStyle w:val="FontStyle13"/>
          <w:b/>
        </w:rPr>
        <w:t>списании основных средств</w:t>
      </w:r>
    </w:p>
    <w:p w:rsidR="00E010BC" w:rsidRPr="006F49CD" w:rsidRDefault="00E010BC" w:rsidP="00E010BC">
      <w:pPr>
        <w:pStyle w:val="Style5"/>
        <w:widowControl/>
        <w:suppressAutoHyphens/>
        <w:spacing w:line="240" w:lineRule="auto"/>
        <w:ind w:right="4381"/>
        <w:jc w:val="both"/>
        <w:rPr>
          <w:b/>
          <w:i/>
        </w:rPr>
      </w:pPr>
      <w:r w:rsidRPr="006F49CD">
        <w:rPr>
          <w:rStyle w:val="FontStyle13"/>
          <w:b/>
        </w:rPr>
        <w:t xml:space="preserve"> с балансового учета администрации </w:t>
      </w:r>
    </w:p>
    <w:p w:rsidR="00E010BC" w:rsidRPr="006F49CD" w:rsidRDefault="00E010BC" w:rsidP="00E010BC">
      <w:pPr>
        <w:pStyle w:val="Style5"/>
        <w:widowControl/>
        <w:suppressAutoHyphens/>
        <w:spacing w:line="240" w:lineRule="auto"/>
        <w:ind w:right="4381"/>
        <w:jc w:val="both"/>
        <w:rPr>
          <w:spacing w:val="20"/>
        </w:rPr>
      </w:pPr>
      <w:r w:rsidRPr="006F49CD">
        <w:rPr>
          <w:b/>
          <w:i/>
        </w:rPr>
        <w:t xml:space="preserve">Едогонского сельского  поселения </w:t>
      </w:r>
    </w:p>
    <w:p w:rsidR="00E010BC" w:rsidRPr="006F49CD" w:rsidRDefault="00E010BC" w:rsidP="00E010BC">
      <w:pPr>
        <w:pStyle w:val="a5"/>
        <w:ind w:right="-3970"/>
        <w:jc w:val="left"/>
        <w:rPr>
          <w:rFonts w:ascii="Times New Roman" w:hAnsi="Times New Roman"/>
          <w:spacing w:val="20"/>
          <w:szCs w:val="24"/>
        </w:rPr>
      </w:pPr>
    </w:p>
    <w:p w:rsidR="00E010BC" w:rsidRPr="00E010BC" w:rsidRDefault="00E010BC" w:rsidP="00E010BC">
      <w:pPr>
        <w:ind w:firstLine="362"/>
        <w:jc w:val="both"/>
        <w:rPr>
          <w:rFonts w:ascii="Times New Roman" w:hAnsi="Times New Roman" w:cs="Times New Roman"/>
          <w:spacing w:val="20"/>
        </w:rPr>
      </w:pPr>
      <w:r w:rsidRPr="00E010BC">
        <w:rPr>
          <w:rFonts w:ascii="Times New Roman" w:hAnsi="Times New Roman" w:cs="Times New Roman"/>
          <w:spacing w:val="20"/>
        </w:rPr>
        <w:t xml:space="preserve"> В соответствии с приказом Министерства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связи с </w:t>
      </w:r>
      <w:r w:rsidRPr="00E010BC">
        <w:rPr>
          <w:rFonts w:ascii="Times New Roman" w:hAnsi="Times New Roman" w:cs="Times New Roman"/>
        </w:rPr>
        <w:t>полным износом и экономической нецелесообразностью восстановления</w:t>
      </w:r>
      <w:r w:rsidRPr="00E010BC">
        <w:rPr>
          <w:rFonts w:ascii="Times New Roman" w:hAnsi="Times New Roman" w:cs="Times New Roman"/>
          <w:spacing w:val="20"/>
        </w:rPr>
        <w:t>, р</w:t>
      </w:r>
      <w:r w:rsidRPr="00E010BC">
        <w:rPr>
          <w:rStyle w:val="FontStyle14"/>
          <w:sz w:val="24"/>
          <w:szCs w:val="24"/>
        </w:rPr>
        <w:t>уководствуясь Уставом Едогонского  муниципального образования, на основании акта списания № 2 от 16.11.2017 года:</w:t>
      </w:r>
    </w:p>
    <w:p w:rsidR="00E010BC" w:rsidRPr="00E010BC" w:rsidRDefault="00E010BC" w:rsidP="00E010BC">
      <w:pPr>
        <w:pStyle w:val="a5"/>
        <w:ind w:right="-119"/>
        <w:jc w:val="both"/>
        <w:rPr>
          <w:rFonts w:ascii="Times New Roman" w:hAnsi="Times New Roman"/>
          <w:spacing w:val="20"/>
          <w:szCs w:val="24"/>
        </w:rPr>
      </w:pPr>
      <w:r w:rsidRPr="00E010BC">
        <w:rPr>
          <w:rFonts w:ascii="Times New Roman" w:hAnsi="Times New Roman"/>
          <w:spacing w:val="20"/>
          <w:szCs w:val="24"/>
        </w:rPr>
        <w:t xml:space="preserve">     1. Произвести списание нижеперечисленных основных средств как непригодных к дальнейшей эксплуатации:</w:t>
      </w:r>
    </w:p>
    <w:p w:rsidR="00E010BC" w:rsidRPr="00E010BC" w:rsidRDefault="00E010BC" w:rsidP="00E010BC">
      <w:pPr>
        <w:suppressAutoHyphens/>
        <w:rPr>
          <w:rFonts w:ascii="Times New Roman" w:hAnsi="Times New Roman" w:cs="Times New Roman"/>
        </w:rPr>
      </w:pPr>
      <w:r w:rsidRPr="00E010BC">
        <w:rPr>
          <w:rFonts w:ascii="Times New Roman" w:hAnsi="Times New Roman" w:cs="Times New Roman"/>
        </w:rPr>
        <w:t xml:space="preserve">- Огнетушитель ранцевый лесной Ермак РЛО – 4 штуки;     </w:t>
      </w:r>
    </w:p>
    <w:p w:rsidR="00E010BC" w:rsidRPr="00E010BC" w:rsidRDefault="00E010BC" w:rsidP="00E010BC">
      <w:pPr>
        <w:suppressAutoHyphens/>
        <w:rPr>
          <w:rFonts w:ascii="Times New Roman" w:hAnsi="Times New Roman" w:cs="Times New Roman"/>
        </w:rPr>
      </w:pPr>
      <w:r w:rsidRPr="00E010BC">
        <w:rPr>
          <w:rFonts w:ascii="Times New Roman" w:hAnsi="Times New Roman" w:cs="Times New Roman"/>
        </w:rPr>
        <w:lastRenderedPageBreak/>
        <w:t xml:space="preserve">- </w:t>
      </w:r>
      <w:proofErr w:type="spellStart"/>
      <w:r w:rsidRPr="00E010BC">
        <w:rPr>
          <w:rFonts w:ascii="Times New Roman" w:hAnsi="Times New Roman" w:cs="Times New Roman"/>
        </w:rPr>
        <w:t>флеш-памяти</w:t>
      </w:r>
      <w:proofErr w:type="spellEnd"/>
      <w:r w:rsidRPr="00E010BC">
        <w:rPr>
          <w:rFonts w:ascii="Times New Roman" w:hAnsi="Times New Roman" w:cs="Times New Roman"/>
        </w:rPr>
        <w:t xml:space="preserve"> – 4 штуки                     </w:t>
      </w:r>
    </w:p>
    <w:p w:rsidR="00E010BC" w:rsidRPr="00E010BC" w:rsidRDefault="00E010BC" w:rsidP="00E010BC">
      <w:pPr>
        <w:jc w:val="both"/>
        <w:rPr>
          <w:rFonts w:ascii="Times New Roman" w:hAnsi="Times New Roman" w:cs="Times New Roman"/>
        </w:rPr>
      </w:pPr>
      <w:r w:rsidRPr="00E010BC">
        <w:rPr>
          <w:rFonts w:ascii="Times New Roman" w:hAnsi="Times New Roman" w:cs="Times New Roman"/>
        </w:rPr>
        <w:t xml:space="preserve">      2. Централизованной бухгалтерии администрации Тулунского муниципального района (Горбунова Н.В.) списать вышеперечисленные основные средства с балансового учета администрации Едогонского сельского  поселения в установленном законом порядке.</w:t>
      </w:r>
    </w:p>
    <w:p w:rsidR="00E010BC" w:rsidRPr="00E010BC" w:rsidRDefault="00E010BC" w:rsidP="00E010BC">
      <w:pPr>
        <w:rPr>
          <w:rFonts w:ascii="Times New Roman" w:hAnsi="Times New Roman" w:cs="Times New Roman"/>
        </w:rPr>
      </w:pPr>
      <w:r w:rsidRPr="00E010BC">
        <w:rPr>
          <w:rFonts w:ascii="Times New Roman" w:hAnsi="Times New Roman" w:cs="Times New Roman"/>
        </w:rPr>
        <w:t>Глава  Едогонского</w:t>
      </w:r>
      <w:r>
        <w:rPr>
          <w:rFonts w:ascii="Times New Roman" w:hAnsi="Times New Roman" w:cs="Times New Roman"/>
        </w:rPr>
        <w:t xml:space="preserve"> </w:t>
      </w:r>
      <w:r w:rsidRPr="00E010BC">
        <w:rPr>
          <w:rFonts w:ascii="Times New Roman" w:hAnsi="Times New Roman" w:cs="Times New Roman"/>
        </w:rPr>
        <w:t xml:space="preserve">сельского  поселения                                                             </w:t>
      </w:r>
      <w:r>
        <w:rPr>
          <w:rFonts w:ascii="Times New Roman" w:hAnsi="Times New Roman" w:cs="Times New Roman"/>
        </w:rPr>
        <w:t>О.Н.Кобрусева</w:t>
      </w:r>
    </w:p>
    <w:p w:rsidR="00A52E5C" w:rsidRDefault="00A52E5C" w:rsidP="00A52E5C">
      <w:pPr>
        <w:spacing w:after="0"/>
        <w:rPr>
          <w:rFonts w:ascii="Times New Roman" w:hAnsi="Times New Roman" w:cs="Times New Roman"/>
          <w:sz w:val="28"/>
          <w:szCs w:val="28"/>
        </w:rPr>
      </w:pPr>
    </w:p>
    <w:tbl>
      <w:tblPr>
        <w:tblW w:w="0" w:type="auto"/>
        <w:tblLayout w:type="fixed"/>
        <w:tblLook w:val="0000"/>
      </w:tblPr>
      <w:tblGrid>
        <w:gridCol w:w="10421"/>
      </w:tblGrid>
      <w:tr w:rsidR="00A52E5C" w:rsidTr="00A52E5C">
        <w:tc>
          <w:tcPr>
            <w:tcW w:w="10421" w:type="dxa"/>
            <w:shd w:val="clear" w:color="auto" w:fill="auto"/>
          </w:tcPr>
          <w:p w:rsidR="00A52E5C" w:rsidRDefault="00A52E5C" w:rsidP="00E010BC">
            <w:pPr>
              <w:pStyle w:val="a5"/>
              <w:jc w:val="center"/>
            </w:pPr>
            <w:r>
              <w:rPr>
                <w:b/>
                <w:spacing w:val="20"/>
                <w:sz w:val="28"/>
              </w:rPr>
              <w:t>ИРКУТСКАЯ  ОБЛАСТЬ</w:t>
            </w:r>
          </w:p>
        </w:tc>
      </w:tr>
      <w:tr w:rsidR="00A52E5C" w:rsidTr="00A52E5C">
        <w:tc>
          <w:tcPr>
            <w:tcW w:w="10421" w:type="dxa"/>
            <w:shd w:val="clear" w:color="auto" w:fill="auto"/>
          </w:tcPr>
          <w:p w:rsidR="00A52E5C" w:rsidRDefault="00A52E5C" w:rsidP="00A52E5C">
            <w:pPr>
              <w:pStyle w:val="a5"/>
              <w:jc w:val="center"/>
            </w:pPr>
            <w:r>
              <w:rPr>
                <w:rFonts w:ascii="Times New Roman" w:hAnsi="Times New Roman"/>
                <w:b/>
                <w:spacing w:val="20"/>
                <w:sz w:val="28"/>
              </w:rPr>
              <w:t>Тулунский район</w:t>
            </w:r>
          </w:p>
        </w:tc>
      </w:tr>
      <w:tr w:rsidR="00A52E5C" w:rsidTr="00A52E5C">
        <w:tc>
          <w:tcPr>
            <w:tcW w:w="10421" w:type="dxa"/>
            <w:shd w:val="clear" w:color="auto" w:fill="auto"/>
          </w:tcPr>
          <w:p w:rsidR="00A52E5C" w:rsidRDefault="00A52E5C" w:rsidP="00A52E5C">
            <w:pPr>
              <w:pStyle w:val="a5"/>
              <w:jc w:val="center"/>
            </w:pPr>
            <w:r>
              <w:rPr>
                <w:rFonts w:ascii="Times New Roman" w:hAnsi="Times New Roman"/>
                <w:b/>
                <w:spacing w:val="20"/>
                <w:sz w:val="28"/>
              </w:rPr>
              <w:t>АДМИНИСТРАЦИЯ</w:t>
            </w:r>
          </w:p>
          <w:p w:rsidR="00A52E5C" w:rsidRDefault="00A52E5C" w:rsidP="00A52E5C">
            <w:pPr>
              <w:pStyle w:val="a5"/>
              <w:jc w:val="center"/>
            </w:pPr>
            <w:r>
              <w:rPr>
                <w:rFonts w:ascii="Times New Roman" w:hAnsi="Times New Roman"/>
                <w:b/>
                <w:spacing w:val="20"/>
                <w:sz w:val="28"/>
              </w:rPr>
              <w:t>Едогонского сельского поселения</w:t>
            </w:r>
          </w:p>
        </w:tc>
      </w:tr>
      <w:tr w:rsidR="00A52E5C" w:rsidTr="00A52E5C">
        <w:tc>
          <w:tcPr>
            <w:tcW w:w="10421" w:type="dxa"/>
            <w:shd w:val="clear" w:color="auto" w:fill="auto"/>
          </w:tcPr>
          <w:p w:rsidR="00A52E5C" w:rsidRDefault="00A52E5C" w:rsidP="00A52E5C">
            <w:pPr>
              <w:pStyle w:val="a5"/>
              <w:snapToGrid w:val="0"/>
              <w:jc w:val="center"/>
              <w:rPr>
                <w:spacing w:val="20"/>
                <w:sz w:val="28"/>
              </w:rPr>
            </w:pPr>
          </w:p>
        </w:tc>
      </w:tr>
      <w:tr w:rsidR="00A52E5C" w:rsidTr="00A52E5C">
        <w:tc>
          <w:tcPr>
            <w:tcW w:w="10421" w:type="dxa"/>
            <w:shd w:val="clear" w:color="auto" w:fill="auto"/>
          </w:tcPr>
          <w:p w:rsidR="00A52E5C" w:rsidRDefault="00A52E5C" w:rsidP="00A52E5C">
            <w:pPr>
              <w:pStyle w:val="a5"/>
              <w:jc w:val="center"/>
            </w:pPr>
            <w:r>
              <w:rPr>
                <w:b/>
                <w:spacing w:val="20"/>
                <w:sz w:val="36"/>
              </w:rPr>
              <w:t>Р А С П О Р Я Ж Е Н И Е</w:t>
            </w:r>
          </w:p>
        </w:tc>
      </w:tr>
      <w:tr w:rsidR="00A52E5C" w:rsidTr="00A52E5C">
        <w:tc>
          <w:tcPr>
            <w:tcW w:w="10421" w:type="dxa"/>
            <w:shd w:val="clear" w:color="auto" w:fill="auto"/>
          </w:tcPr>
          <w:p w:rsidR="00A52E5C" w:rsidRDefault="00A52E5C" w:rsidP="00A52E5C">
            <w:pPr>
              <w:pStyle w:val="a5"/>
              <w:snapToGrid w:val="0"/>
              <w:jc w:val="center"/>
              <w:rPr>
                <w:b/>
                <w:spacing w:val="20"/>
                <w:sz w:val="28"/>
              </w:rPr>
            </w:pPr>
          </w:p>
        </w:tc>
      </w:tr>
      <w:tr w:rsidR="00A52E5C" w:rsidTr="00A52E5C">
        <w:tc>
          <w:tcPr>
            <w:tcW w:w="10421" w:type="dxa"/>
            <w:shd w:val="clear" w:color="auto" w:fill="auto"/>
          </w:tcPr>
          <w:p w:rsidR="00A52E5C" w:rsidRDefault="00A52E5C" w:rsidP="00A52E5C">
            <w:pPr>
              <w:pStyle w:val="a5"/>
              <w:snapToGrid w:val="0"/>
              <w:jc w:val="center"/>
              <w:rPr>
                <w:b/>
                <w:spacing w:val="20"/>
                <w:sz w:val="28"/>
              </w:rPr>
            </w:pPr>
          </w:p>
        </w:tc>
      </w:tr>
      <w:tr w:rsidR="00A52E5C" w:rsidTr="00A52E5C">
        <w:tc>
          <w:tcPr>
            <w:tcW w:w="10421" w:type="dxa"/>
            <w:shd w:val="clear" w:color="auto" w:fill="auto"/>
          </w:tcPr>
          <w:p w:rsidR="00A52E5C" w:rsidRDefault="00A52E5C" w:rsidP="00A52E5C">
            <w:pPr>
              <w:pStyle w:val="a5"/>
              <w:jc w:val="center"/>
            </w:pPr>
            <w:r>
              <w:rPr>
                <w:b/>
                <w:spacing w:val="20"/>
                <w:sz w:val="28"/>
              </w:rPr>
              <w:t>«28 »ноября 2017 г.                                          № 62-рг</w:t>
            </w:r>
          </w:p>
        </w:tc>
      </w:tr>
      <w:tr w:rsidR="00A52E5C" w:rsidTr="00A52E5C">
        <w:tc>
          <w:tcPr>
            <w:tcW w:w="10421" w:type="dxa"/>
            <w:shd w:val="clear" w:color="auto" w:fill="auto"/>
          </w:tcPr>
          <w:p w:rsidR="00A52E5C" w:rsidRDefault="00A52E5C" w:rsidP="00A52E5C">
            <w:pPr>
              <w:pStyle w:val="a5"/>
              <w:snapToGrid w:val="0"/>
              <w:jc w:val="left"/>
              <w:rPr>
                <w:b/>
                <w:spacing w:val="20"/>
                <w:sz w:val="28"/>
              </w:rPr>
            </w:pPr>
          </w:p>
        </w:tc>
      </w:tr>
      <w:tr w:rsidR="00A52E5C" w:rsidTr="00A52E5C">
        <w:tc>
          <w:tcPr>
            <w:tcW w:w="10421" w:type="dxa"/>
            <w:shd w:val="clear" w:color="auto" w:fill="auto"/>
          </w:tcPr>
          <w:p w:rsidR="00A52E5C" w:rsidRDefault="00A52E5C" w:rsidP="00A52E5C">
            <w:pPr>
              <w:pStyle w:val="a5"/>
              <w:tabs>
                <w:tab w:val="center" w:pos="4770"/>
                <w:tab w:val="left" w:pos="6570"/>
              </w:tabs>
              <w:jc w:val="left"/>
            </w:pPr>
            <w:r>
              <w:rPr>
                <w:b/>
                <w:spacing w:val="20"/>
                <w:sz w:val="28"/>
              </w:rPr>
              <w:tab/>
            </w:r>
          </w:p>
        </w:tc>
      </w:tr>
    </w:tbl>
    <w:p w:rsidR="00A52E5C" w:rsidRDefault="00A52E5C" w:rsidP="00A52E5C">
      <w:pPr>
        <w:pStyle w:val="Oaieaaaa"/>
        <w:ind w:right="-3970"/>
        <w:jc w:val="left"/>
      </w:pPr>
      <w:r>
        <w:rPr>
          <w:rFonts w:ascii="Times New Roman" w:hAnsi="Times New Roman" w:cs="Times New Roman"/>
          <w:b/>
          <w:sz w:val="28"/>
          <w:szCs w:val="28"/>
        </w:rPr>
        <w:t xml:space="preserve">О перерасчете пенсии за выслугу лет </w:t>
      </w:r>
    </w:p>
    <w:p w:rsidR="00A52E5C" w:rsidRDefault="00A52E5C" w:rsidP="00A52E5C">
      <w:pPr>
        <w:pStyle w:val="Oaieaaaa"/>
        <w:ind w:right="-3970"/>
        <w:jc w:val="left"/>
      </w:pPr>
      <w:r>
        <w:rPr>
          <w:rFonts w:ascii="Times New Roman" w:hAnsi="Times New Roman" w:cs="Times New Roman"/>
          <w:b/>
          <w:sz w:val="28"/>
          <w:szCs w:val="28"/>
        </w:rPr>
        <w:t xml:space="preserve">гражданам, замещавшим должности </w:t>
      </w:r>
    </w:p>
    <w:p w:rsidR="00A52E5C" w:rsidRDefault="00A52E5C" w:rsidP="00A52E5C">
      <w:pPr>
        <w:pStyle w:val="Oaieaaaa"/>
        <w:ind w:right="-3970"/>
        <w:jc w:val="left"/>
      </w:pPr>
      <w:r>
        <w:rPr>
          <w:rFonts w:ascii="Times New Roman" w:hAnsi="Times New Roman" w:cs="Times New Roman"/>
          <w:b/>
          <w:sz w:val="28"/>
          <w:szCs w:val="28"/>
        </w:rPr>
        <w:t>муниципальной службы</w:t>
      </w:r>
    </w:p>
    <w:p w:rsidR="00A52E5C" w:rsidRDefault="00A52E5C" w:rsidP="00A52E5C">
      <w:pPr>
        <w:rPr>
          <w:rFonts w:ascii="Times New Roman" w:hAnsi="Times New Roman" w:cs="Times New Roman"/>
          <w:b/>
          <w:sz w:val="28"/>
          <w:szCs w:val="28"/>
        </w:rPr>
      </w:pPr>
    </w:p>
    <w:p w:rsidR="00A52E5C" w:rsidRDefault="00A52E5C" w:rsidP="00A52E5C">
      <w:pPr>
        <w:spacing w:after="0" w:line="240" w:lineRule="auto"/>
        <w:ind w:firstLine="709"/>
        <w:jc w:val="both"/>
      </w:pPr>
      <w:r>
        <w:rPr>
          <w:rFonts w:ascii="Times New Roman" w:hAnsi="Times New Roman" w:cs="Times New Roman"/>
          <w:sz w:val="28"/>
          <w:szCs w:val="28"/>
        </w:rPr>
        <w:t xml:space="preserve">В связи с изменением величины прожиточного минимума, установленного в целом по Иркутской области, в соответствии со статьей 11 Закона Иркутской области от 15.10.2007 г. № 88-оз «Об отдельных вопросах муниципальной службы в Иркутской области», постановлением Правительства Иркутской области от 30.10.2017 г. № 703-пп «Об установлении величины прожиточного минимума по Иркутской области за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 2017 года», пунктами 1.6., 3.1., 3.2. Порядка назначения, перерасчета, индексации и выплаты пенсии за выслугу лет гражданам, замещавшим должности муниципальной службы в Администрации Едогонского сельского поселения, утвержденным постановлением Администрации Едогонского сельского поселения от «12»января  2016 г. № 2-пг (в редакции постановлений Администрации Едогонского сельского поселения от «14 »февраля 2017 г. № 4-пг, от « 20 апреля  2017г.), руководствуясь статьей 24 Устава Едогонского муниципального образования:</w:t>
      </w:r>
    </w:p>
    <w:p w:rsidR="00A52E5C" w:rsidRDefault="00A52E5C" w:rsidP="00A52E5C">
      <w:pPr>
        <w:spacing w:after="0" w:line="240" w:lineRule="auto"/>
        <w:ind w:firstLine="709"/>
        <w:jc w:val="both"/>
      </w:pPr>
      <w:r>
        <w:rPr>
          <w:rFonts w:ascii="Times New Roman" w:hAnsi="Times New Roman" w:cs="Times New Roman"/>
          <w:sz w:val="28"/>
          <w:szCs w:val="28"/>
        </w:rPr>
        <w:t>1. Установить с 30 октября 2017 года размер пенсии за выслугу лет лицам, замещавшим должности муниципальной службы в Администрации Едогонского_ сельского поселения в соответствии с Приложением № 1 к настоящему распоряжению.</w:t>
      </w:r>
    </w:p>
    <w:p w:rsidR="00A52E5C" w:rsidRDefault="00A52E5C" w:rsidP="00A52E5C">
      <w:pPr>
        <w:spacing w:after="0" w:line="240" w:lineRule="auto"/>
        <w:ind w:firstLine="709"/>
        <w:jc w:val="both"/>
      </w:pPr>
      <w:r>
        <w:rPr>
          <w:rFonts w:ascii="Times New Roman" w:hAnsi="Times New Roman" w:cs="Times New Roman"/>
          <w:sz w:val="28"/>
          <w:szCs w:val="28"/>
        </w:rPr>
        <w:t xml:space="preserve">2. Централизованной бухгалтерии Администрации Тулунского муниципального района (Горбунова Н.В.) произвести перерасчет пенсии за </w:t>
      </w:r>
      <w:r>
        <w:rPr>
          <w:rFonts w:ascii="Times New Roman" w:hAnsi="Times New Roman" w:cs="Times New Roman"/>
          <w:sz w:val="28"/>
          <w:szCs w:val="28"/>
        </w:rPr>
        <w:lastRenderedPageBreak/>
        <w:t xml:space="preserve">выслугу лет гражданам, замещавшим должности муниципальной службы,  которым была назначена ежемесячная доплата к государственной пенсии или пенсия за выслугу лет муниципальной службы за счет средств бюджета Едогонского сельского поселения. </w:t>
      </w:r>
    </w:p>
    <w:p w:rsidR="00A52E5C" w:rsidRDefault="00A52E5C" w:rsidP="00A52E5C">
      <w:pPr>
        <w:spacing w:after="0" w:line="240" w:lineRule="auto"/>
        <w:ind w:firstLine="709"/>
        <w:jc w:val="both"/>
      </w:pPr>
      <w:r>
        <w:rPr>
          <w:rFonts w:ascii="Times New Roman" w:hAnsi="Times New Roman" w:cs="Times New Roman"/>
          <w:sz w:val="28"/>
          <w:szCs w:val="28"/>
        </w:rPr>
        <w:t>3. Выплату пенсии производить за счет средств бюджета Едогонского сельского поселения.</w:t>
      </w:r>
    </w:p>
    <w:p w:rsidR="00A52E5C" w:rsidRDefault="00A52E5C" w:rsidP="00A52E5C">
      <w:pPr>
        <w:spacing w:after="0" w:line="240" w:lineRule="auto"/>
        <w:ind w:firstLine="709"/>
        <w:jc w:val="both"/>
      </w:pPr>
      <w:r>
        <w:rPr>
          <w:rFonts w:ascii="Times New Roman" w:hAnsi="Times New Roman" w:cs="Times New Roman"/>
          <w:sz w:val="28"/>
          <w:szCs w:val="28"/>
        </w:rPr>
        <w:t>4. Установить, что настоящее распоряжение применяется к правоотношениям, возникшим с 30 октября 2017 года.</w:t>
      </w:r>
    </w:p>
    <w:p w:rsidR="00A52E5C" w:rsidRDefault="00A52E5C" w:rsidP="00A52E5C">
      <w:pPr>
        <w:spacing w:after="0" w:line="240" w:lineRule="auto"/>
        <w:ind w:firstLine="709"/>
        <w:jc w:val="both"/>
      </w:pPr>
      <w:r>
        <w:rPr>
          <w:rFonts w:ascii="Times New Roman" w:hAnsi="Times New Roman" w:cs="Times New Roman"/>
          <w:sz w:val="28"/>
          <w:szCs w:val="28"/>
        </w:rPr>
        <w:t>5. Контроль за исполнением настоящего распоряжения оставляю за собой.</w:t>
      </w:r>
    </w:p>
    <w:p w:rsidR="00A52E5C" w:rsidRDefault="00A52E5C" w:rsidP="00A52E5C">
      <w:pPr>
        <w:jc w:val="both"/>
        <w:rPr>
          <w:rFonts w:ascii="Times New Roman" w:hAnsi="Times New Roman" w:cs="Times New Roman"/>
          <w:b/>
          <w:sz w:val="28"/>
          <w:szCs w:val="28"/>
        </w:rPr>
      </w:pPr>
    </w:p>
    <w:p w:rsidR="00A52E5C" w:rsidRDefault="00A52E5C" w:rsidP="00A52E5C">
      <w:pPr>
        <w:jc w:val="both"/>
      </w:pPr>
      <w:r>
        <w:rPr>
          <w:rFonts w:ascii="Times New Roman" w:hAnsi="Times New Roman" w:cs="Times New Roman"/>
          <w:b/>
          <w:sz w:val="28"/>
          <w:szCs w:val="28"/>
        </w:rPr>
        <w:t>Глава Едогонского сельского поселения                          О.Н.Кобрусева</w:t>
      </w:r>
    </w:p>
    <w:p w:rsidR="00A52E5C" w:rsidRDefault="00A52E5C" w:rsidP="00A52E5C">
      <w:pPr>
        <w:jc w:val="right"/>
        <w:rPr>
          <w:rFonts w:ascii="Times New Roman" w:hAnsi="Times New Roman" w:cs="Times New Roman"/>
          <w:b/>
          <w:sz w:val="28"/>
          <w:szCs w:val="28"/>
        </w:rPr>
      </w:pPr>
    </w:p>
    <w:p w:rsidR="00A52E5C" w:rsidRDefault="00A52E5C" w:rsidP="00A52E5C">
      <w:pPr>
        <w:spacing w:after="0"/>
        <w:jc w:val="right"/>
      </w:pPr>
      <w:r>
        <w:rPr>
          <w:rFonts w:ascii="Times New Roman" w:hAnsi="Times New Roman" w:cs="Times New Roman"/>
          <w:sz w:val="28"/>
          <w:szCs w:val="28"/>
        </w:rPr>
        <w:t>Приложение № 1</w:t>
      </w:r>
    </w:p>
    <w:p w:rsidR="00A52E5C" w:rsidRDefault="00A52E5C" w:rsidP="00A52E5C">
      <w:pPr>
        <w:spacing w:after="0"/>
        <w:jc w:val="right"/>
      </w:pPr>
      <w:r>
        <w:rPr>
          <w:rFonts w:ascii="Times New Roman" w:hAnsi="Times New Roman" w:cs="Times New Roman"/>
          <w:sz w:val="28"/>
          <w:szCs w:val="28"/>
        </w:rPr>
        <w:t>к распоряжению администрации</w:t>
      </w:r>
    </w:p>
    <w:p w:rsidR="00A52E5C" w:rsidRDefault="00A52E5C" w:rsidP="00A52E5C">
      <w:pPr>
        <w:spacing w:after="0"/>
        <w:jc w:val="right"/>
      </w:pPr>
      <w:r>
        <w:rPr>
          <w:rFonts w:ascii="Times New Roman" w:hAnsi="Times New Roman" w:cs="Times New Roman"/>
          <w:sz w:val="28"/>
          <w:szCs w:val="28"/>
        </w:rPr>
        <w:t>Едогонского сельского поселения</w:t>
      </w:r>
    </w:p>
    <w:p w:rsidR="00A52E5C" w:rsidRPr="00A52E5C" w:rsidRDefault="00A52E5C" w:rsidP="00A52E5C">
      <w:pPr>
        <w:spacing w:after="0"/>
        <w:jc w:val="right"/>
      </w:pPr>
      <w:r>
        <w:rPr>
          <w:rFonts w:ascii="Times New Roman" w:hAnsi="Times New Roman" w:cs="Times New Roman"/>
          <w:sz w:val="28"/>
          <w:szCs w:val="28"/>
        </w:rPr>
        <w:t>«28 »ноября  2017 г. № 62-рг</w:t>
      </w:r>
    </w:p>
    <w:tbl>
      <w:tblPr>
        <w:tblW w:w="10431" w:type="dxa"/>
        <w:tblInd w:w="-5" w:type="dxa"/>
        <w:tblLayout w:type="fixed"/>
        <w:tblLook w:val="0000"/>
      </w:tblPr>
      <w:tblGrid>
        <w:gridCol w:w="890"/>
        <w:gridCol w:w="6057"/>
        <w:gridCol w:w="3484"/>
      </w:tblGrid>
      <w:tr w:rsidR="00A52E5C" w:rsidTr="00A52E5C">
        <w:tc>
          <w:tcPr>
            <w:tcW w:w="10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2E5C" w:rsidRDefault="00A52E5C" w:rsidP="00A52E5C">
            <w:pPr>
              <w:jc w:val="center"/>
            </w:pPr>
            <w:r>
              <w:rPr>
                <w:rFonts w:ascii="Times New Roman" w:hAnsi="Times New Roman" w:cs="Times New Roman"/>
                <w:b/>
                <w:sz w:val="28"/>
                <w:szCs w:val="28"/>
              </w:rPr>
              <w:t>Администрация Едогонского сельского поселения</w:t>
            </w:r>
          </w:p>
        </w:tc>
      </w:tr>
      <w:tr w:rsidR="00A52E5C" w:rsidTr="00A52E5C">
        <w:tc>
          <w:tcPr>
            <w:tcW w:w="890" w:type="dxa"/>
            <w:tcBorders>
              <w:top w:val="single" w:sz="4" w:space="0" w:color="000000"/>
              <w:left w:val="single" w:sz="4" w:space="0" w:color="000000"/>
              <w:bottom w:val="single" w:sz="4" w:space="0" w:color="000000"/>
            </w:tcBorders>
            <w:shd w:val="clear" w:color="auto" w:fill="auto"/>
          </w:tcPr>
          <w:p w:rsidR="00A52E5C" w:rsidRDefault="00A52E5C" w:rsidP="00A52E5C">
            <w:pPr>
              <w:jc w:val="cente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057" w:type="dxa"/>
            <w:tcBorders>
              <w:top w:val="single" w:sz="4" w:space="0" w:color="000000"/>
              <w:left w:val="single" w:sz="4" w:space="0" w:color="000000"/>
              <w:bottom w:val="single" w:sz="4" w:space="0" w:color="000000"/>
            </w:tcBorders>
            <w:shd w:val="clear" w:color="auto" w:fill="auto"/>
            <w:vAlign w:val="center"/>
          </w:tcPr>
          <w:p w:rsidR="00A52E5C" w:rsidRDefault="00A52E5C" w:rsidP="00A52E5C">
            <w:pPr>
              <w:jc w:val="center"/>
            </w:pPr>
            <w:r>
              <w:rPr>
                <w:rFonts w:ascii="Times New Roman" w:hAnsi="Times New Roman" w:cs="Times New Roman"/>
                <w:sz w:val="28"/>
                <w:szCs w:val="28"/>
              </w:rPr>
              <w:t>Ф.И.О.</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5C" w:rsidRDefault="00A52E5C" w:rsidP="00A52E5C">
            <w:pPr>
              <w:jc w:val="center"/>
            </w:pPr>
            <w:r>
              <w:rPr>
                <w:rFonts w:ascii="Times New Roman" w:hAnsi="Times New Roman" w:cs="Times New Roman"/>
                <w:sz w:val="28"/>
                <w:szCs w:val="28"/>
              </w:rPr>
              <w:t>Размер пенсии, руб.</w:t>
            </w:r>
          </w:p>
        </w:tc>
      </w:tr>
      <w:tr w:rsidR="00A52E5C" w:rsidTr="00A52E5C">
        <w:tc>
          <w:tcPr>
            <w:tcW w:w="890" w:type="dxa"/>
            <w:tcBorders>
              <w:top w:val="single" w:sz="4" w:space="0" w:color="000000"/>
              <w:left w:val="single" w:sz="4" w:space="0" w:color="000000"/>
              <w:bottom w:val="single" w:sz="4" w:space="0" w:color="000000"/>
            </w:tcBorders>
            <w:shd w:val="clear" w:color="auto" w:fill="auto"/>
          </w:tcPr>
          <w:p w:rsidR="00A52E5C" w:rsidRDefault="00A52E5C" w:rsidP="00A52E5C">
            <w:pPr>
              <w:jc w:val="center"/>
            </w:pPr>
            <w:r>
              <w:rPr>
                <w:rFonts w:ascii="Times New Roman" w:hAnsi="Times New Roman" w:cs="Times New Roman"/>
                <w:sz w:val="28"/>
                <w:szCs w:val="28"/>
              </w:rPr>
              <w:t>1</w:t>
            </w:r>
          </w:p>
        </w:tc>
        <w:tc>
          <w:tcPr>
            <w:tcW w:w="6057" w:type="dxa"/>
            <w:tcBorders>
              <w:top w:val="single" w:sz="4" w:space="0" w:color="000000"/>
              <w:left w:val="single" w:sz="4" w:space="0" w:color="000000"/>
              <w:bottom w:val="single" w:sz="4" w:space="0" w:color="000000"/>
            </w:tcBorders>
            <w:shd w:val="clear" w:color="auto" w:fill="auto"/>
            <w:vAlign w:val="center"/>
          </w:tcPr>
          <w:p w:rsidR="00A52E5C" w:rsidRPr="00E87250" w:rsidRDefault="00A52E5C" w:rsidP="00A52E5C">
            <w:pPr>
              <w:snapToGrid w:val="0"/>
              <w:rPr>
                <w:rFonts w:ascii="Times New Roman" w:hAnsi="Times New Roman" w:cs="Times New Roman"/>
                <w:sz w:val="28"/>
                <w:szCs w:val="28"/>
              </w:rPr>
            </w:pPr>
            <w:proofErr w:type="spellStart"/>
            <w:r>
              <w:rPr>
                <w:rFonts w:ascii="Times New Roman" w:hAnsi="Times New Roman" w:cs="Times New Roman"/>
                <w:sz w:val="28"/>
                <w:szCs w:val="28"/>
              </w:rPr>
              <w:t>Степанченко</w:t>
            </w:r>
            <w:proofErr w:type="spellEnd"/>
            <w:r>
              <w:rPr>
                <w:rFonts w:ascii="Times New Roman" w:hAnsi="Times New Roman" w:cs="Times New Roman"/>
                <w:sz w:val="28"/>
                <w:szCs w:val="28"/>
              </w:rPr>
              <w:t xml:space="preserve"> А.И</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5C" w:rsidRDefault="00A52E5C" w:rsidP="00A52E5C">
            <w:pPr>
              <w:jc w:val="center"/>
            </w:pPr>
            <w:r>
              <w:rPr>
                <w:rFonts w:ascii="Times New Roman" w:hAnsi="Times New Roman" w:cs="Times New Roman"/>
                <w:sz w:val="28"/>
                <w:szCs w:val="28"/>
              </w:rPr>
              <w:t>10226</w:t>
            </w:r>
          </w:p>
        </w:tc>
      </w:tr>
    </w:tbl>
    <w:p w:rsidR="00A52E5C" w:rsidRDefault="00A52E5C" w:rsidP="00A52E5C">
      <w:pPr>
        <w:rPr>
          <w:rFonts w:ascii="Times New Roman" w:hAnsi="Times New Roman" w:cs="Times New Roman"/>
          <w:sz w:val="28"/>
          <w:szCs w:val="28"/>
        </w:rPr>
      </w:pPr>
    </w:p>
    <w:p w:rsidR="00A52E5C" w:rsidRPr="00C5225E" w:rsidRDefault="00A52E5C" w:rsidP="00A52E5C">
      <w:pPr>
        <w:spacing w:after="0"/>
        <w:rPr>
          <w:rFonts w:ascii="Times New Roman" w:hAnsi="Times New Roman" w:cs="Times New Roman"/>
          <w:sz w:val="28"/>
          <w:szCs w:val="28"/>
        </w:rPr>
      </w:pPr>
    </w:p>
    <w:tbl>
      <w:tblPr>
        <w:tblW w:w="0" w:type="auto"/>
        <w:tblLook w:val="01E0"/>
      </w:tblPr>
      <w:tblGrid>
        <w:gridCol w:w="6062"/>
        <w:gridCol w:w="3423"/>
      </w:tblGrid>
      <w:tr w:rsidR="00E010BC" w:rsidRPr="00506F60" w:rsidTr="00FD65B7">
        <w:tc>
          <w:tcPr>
            <w:tcW w:w="9485" w:type="dxa"/>
            <w:gridSpan w:val="2"/>
          </w:tcPr>
          <w:p w:rsidR="00E010BC" w:rsidRPr="00506F60" w:rsidRDefault="00E010BC" w:rsidP="00FD65B7">
            <w:pPr>
              <w:pStyle w:val="a5"/>
              <w:ind w:right="-271"/>
              <w:jc w:val="center"/>
              <w:rPr>
                <w:b/>
                <w:spacing w:val="20"/>
                <w:sz w:val="28"/>
              </w:rPr>
            </w:pPr>
            <w:r w:rsidRPr="00506F60">
              <w:rPr>
                <w:b/>
                <w:spacing w:val="20"/>
                <w:sz w:val="28"/>
              </w:rPr>
              <w:t>ИРКУТСКАЯ  ОБЛАСТЬ</w:t>
            </w:r>
          </w:p>
        </w:tc>
      </w:tr>
      <w:tr w:rsidR="00E010BC" w:rsidRPr="00506F60" w:rsidTr="00FD65B7">
        <w:tc>
          <w:tcPr>
            <w:tcW w:w="9485" w:type="dxa"/>
            <w:gridSpan w:val="2"/>
          </w:tcPr>
          <w:p w:rsidR="00E010BC" w:rsidRPr="00506F60" w:rsidRDefault="00E010BC" w:rsidP="00FD65B7">
            <w:pPr>
              <w:pStyle w:val="a5"/>
              <w:ind w:right="-271"/>
              <w:jc w:val="center"/>
              <w:rPr>
                <w:b/>
                <w:spacing w:val="20"/>
                <w:sz w:val="28"/>
              </w:rPr>
            </w:pPr>
            <w:r>
              <w:rPr>
                <w:b/>
                <w:spacing w:val="20"/>
                <w:sz w:val="28"/>
              </w:rPr>
              <w:t>Тулунский район</w:t>
            </w:r>
          </w:p>
        </w:tc>
      </w:tr>
      <w:tr w:rsidR="00E010BC" w:rsidRPr="00506F60" w:rsidTr="00FD65B7">
        <w:tc>
          <w:tcPr>
            <w:tcW w:w="9485" w:type="dxa"/>
            <w:gridSpan w:val="2"/>
          </w:tcPr>
          <w:p w:rsidR="00E010BC" w:rsidRDefault="00E010BC" w:rsidP="00FD65B7">
            <w:pPr>
              <w:pStyle w:val="a5"/>
              <w:ind w:right="-271"/>
              <w:jc w:val="center"/>
              <w:rPr>
                <w:rFonts w:ascii="Times New Roman" w:hAnsi="Times New Roman"/>
                <w:b/>
                <w:spacing w:val="20"/>
                <w:sz w:val="28"/>
              </w:rPr>
            </w:pPr>
            <w:r>
              <w:rPr>
                <w:rFonts w:ascii="Times New Roman" w:hAnsi="Times New Roman"/>
                <w:b/>
                <w:spacing w:val="20"/>
                <w:sz w:val="28"/>
              </w:rPr>
              <w:t xml:space="preserve">АДМИНИСТРАЦИЯ </w:t>
            </w:r>
          </w:p>
          <w:p w:rsidR="00E010BC" w:rsidRPr="00506F60" w:rsidRDefault="00E010BC" w:rsidP="00FD65B7">
            <w:pPr>
              <w:pStyle w:val="a5"/>
              <w:ind w:right="-271"/>
              <w:jc w:val="left"/>
              <w:rPr>
                <w:rFonts w:ascii="Times New Roman" w:hAnsi="Times New Roman"/>
                <w:b/>
                <w:spacing w:val="20"/>
                <w:sz w:val="28"/>
              </w:rPr>
            </w:pPr>
            <w:r>
              <w:rPr>
                <w:rFonts w:ascii="Times New Roman" w:hAnsi="Times New Roman"/>
                <w:b/>
                <w:spacing w:val="20"/>
                <w:sz w:val="28"/>
              </w:rPr>
              <w:t xml:space="preserve">                         Едогонского сельского поселения</w:t>
            </w:r>
          </w:p>
        </w:tc>
      </w:tr>
      <w:tr w:rsidR="00E010BC" w:rsidRPr="00506F60" w:rsidTr="00FD65B7">
        <w:tc>
          <w:tcPr>
            <w:tcW w:w="9485" w:type="dxa"/>
            <w:gridSpan w:val="2"/>
          </w:tcPr>
          <w:p w:rsidR="00E010BC" w:rsidRPr="00506F60" w:rsidRDefault="00E010BC" w:rsidP="00FD65B7">
            <w:pPr>
              <w:pStyle w:val="a5"/>
              <w:ind w:right="-271"/>
              <w:jc w:val="center"/>
              <w:rPr>
                <w:spacing w:val="20"/>
                <w:sz w:val="28"/>
              </w:rPr>
            </w:pPr>
          </w:p>
        </w:tc>
      </w:tr>
      <w:tr w:rsidR="00E010BC" w:rsidRPr="00506F60" w:rsidTr="00FD65B7">
        <w:tc>
          <w:tcPr>
            <w:tcW w:w="9485" w:type="dxa"/>
            <w:gridSpan w:val="2"/>
          </w:tcPr>
          <w:p w:rsidR="00E010BC" w:rsidRPr="00506F60" w:rsidRDefault="00E010BC" w:rsidP="00FD65B7">
            <w:pPr>
              <w:pStyle w:val="a5"/>
              <w:ind w:right="-271"/>
              <w:jc w:val="center"/>
              <w:rPr>
                <w:b/>
                <w:spacing w:val="20"/>
                <w:sz w:val="36"/>
              </w:rPr>
            </w:pPr>
            <w:r w:rsidRPr="00506F60">
              <w:rPr>
                <w:b/>
                <w:spacing w:val="20"/>
                <w:sz w:val="36"/>
              </w:rPr>
              <w:t>Р А С П О Р Я Ж Е Н И Е</w:t>
            </w:r>
          </w:p>
        </w:tc>
      </w:tr>
      <w:tr w:rsidR="00E010BC" w:rsidRPr="00506F60" w:rsidTr="00FD65B7">
        <w:tc>
          <w:tcPr>
            <w:tcW w:w="9485" w:type="dxa"/>
            <w:gridSpan w:val="2"/>
          </w:tcPr>
          <w:p w:rsidR="00E010BC" w:rsidRPr="00506F60" w:rsidRDefault="00E010BC" w:rsidP="00FD65B7">
            <w:pPr>
              <w:pStyle w:val="a5"/>
              <w:ind w:right="-271"/>
              <w:jc w:val="center"/>
              <w:rPr>
                <w:spacing w:val="20"/>
                <w:sz w:val="28"/>
              </w:rPr>
            </w:pPr>
          </w:p>
        </w:tc>
      </w:tr>
      <w:tr w:rsidR="00E010BC" w:rsidRPr="00506F60" w:rsidTr="00FD65B7">
        <w:tc>
          <w:tcPr>
            <w:tcW w:w="9485" w:type="dxa"/>
            <w:gridSpan w:val="2"/>
          </w:tcPr>
          <w:p w:rsidR="00E010BC" w:rsidRPr="00506F60" w:rsidRDefault="00E010BC" w:rsidP="00FD65B7">
            <w:pPr>
              <w:pStyle w:val="a5"/>
              <w:ind w:right="-271"/>
              <w:jc w:val="center"/>
              <w:rPr>
                <w:b/>
                <w:spacing w:val="20"/>
                <w:sz w:val="28"/>
              </w:rPr>
            </w:pPr>
          </w:p>
        </w:tc>
      </w:tr>
      <w:tr w:rsidR="00E010BC" w:rsidRPr="00506F60" w:rsidTr="00FD65B7">
        <w:tc>
          <w:tcPr>
            <w:tcW w:w="9485" w:type="dxa"/>
            <w:gridSpan w:val="2"/>
          </w:tcPr>
          <w:p w:rsidR="00E010BC" w:rsidRPr="00506F60" w:rsidRDefault="00E010BC" w:rsidP="00FD65B7">
            <w:pPr>
              <w:pStyle w:val="a5"/>
              <w:ind w:right="-271"/>
              <w:jc w:val="center"/>
              <w:rPr>
                <w:b/>
                <w:spacing w:val="20"/>
                <w:sz w:val="28"/>
              </w:rPr>
            </w:pPr>
            <w:r>
              <w:rPr>
                <w:b/>
                <w:spacing w:val="20"/>
                <w:sz w:val="28"/>
              </w:rPr>
              <w:t xml:space="preserve">«28»ноября </w:t>
            </w:r>
            <w:r w:rsidRPr="00506F60">
              <w:rPr>
                <w:b/>
                <w:spacing w:val="20"/>
                <w:sz w:val="28"/>
              </w:rPr>
              <w:t>201</w:t>
            </w:r>
            <w:r>
              <w:rPr>
                <w:b/>
                <w:spacing w:val="20"/>
                <w:sz w:val="28"/>
              </w:rPr>
              <w:t>7</w:t>
            </w:r>
            <w:r w:rsidRPr="00506F60">
              <w:rPr>
                <w:b/>
                <w:spacing w:val="20"/>
                <w:sz w:val="28"/>
              </w:rPr>
              <w:t xml:space="preserve"> г.                              № </w:t>
            </w:r>
            <w:r>
              <w:rPr>
                <w:b/>
                <w:spacing w:val="20"/>
                <w:sz w:val="28"/>
              </w:rPr>
              <w:t>62</w:t>
            </w:r>
          </w:p>
        </w:tc>
      </w:tr>
      <w:tr w:rsidR="00E010BC" w:rsidRPr="00506F60" w:rsidTr="00FD65B7">
        <w:tc>
          <w:tcPr>
            <w:tcW w:w="9485" w:type="dxa"/>
            <w:gridSpan w:val="2"/>
          </w:tcPr>
          <w:p w:rsidR="00E010BC" w:rsidRPr="00506F60" w:rsidRDefault="00E010BC" w:rsidP="00FD65B7">
            <w:pPr>
              <w:pStyle w:val="a5"/>
              <w:ind w:right="-271"/>
              <w:jc w:val="left"/>
              <w:rPr>
                <w:b/>
                <w:spacing w:val="20"/>
                <w:sz w:val="28"/>
              </w:rPr>
            </w:pPr>
            <w:r>
              <w:rPr>
                <w:b/>
                <w:spacing w:val="20"/>
                <w:sz w:val="28"/>
              </w:rPr>
              <w:t xml:space="preserve">                                          с.Едогон</w:t>
            </w:r>
          </w:p>
        </w:tc>
      </w:tr>
      <w:tr w:rsidR="00E010BC" w:rsidRPr="00506F60" w:rsidTr="00FD65B7">
        <w:tc>
          <w:tcPr>
            <w:tcW w:w="9485" w:type="dxa"/>
            <w:gridSpan w:val="2"/>
          </w:tcPr>
          <w:p w:rsidR="00E010BC" w:rsidRPr="00506F60" w:rsidRDefault="00E010BC" w:rsidP="00FD65B7">
            <w:pPr>
              <w:pStyle w:val="a5"/>
              <w:ind w:right="-271"/>
              <w:jc w:val="center"/>
              <w:rPr>
                <w:b/>
                <w:spacing w:val="20"/>
                <w:sz w:val="28"/>
              </w:rPr>
            </w:pPr>
          </w:p>
        </w:tc>
      </w:tr>
      <w:tr w:rsidR="00E010BC" w:rsidRPr="00F207FA" w:rsidTr="00FD65B7">
        <w:trPr>
          <w:gridAfter w:val="1"/>
          <w:wAfter w:w="3423" w:type="dxa"/>
          <w:trHeight w:val="930"/>
        </w:trPr>
        <w:tc>
          <w:tcPr>
            <w:tcW w:w="6062" w:type="dxa"/>
          </w:tcPr>
          <w:p w:rsidR="00E010BC" w:rsidRPr="00242552" w:rsidRDefault="00E010BC" w:rsidP="00FD65B7">
            <w:pPr>
              <w:pStyle w:val="a5"/>
              <w:jc w:val="left"/>
              <w:rPr>
                <w:rFonts w:ascii="Times New Roman" w:hAnsi="Times New Roman"/>
                <w:b/>
                <w:sz w:val="28"/>
                <w:szCs w:val="28"/>
              </w:rPr>
            </w:pPr>
            <w:r w:rsidRPr="00242552">
              <w:rPr>
                <w:rFonts w:ascii="Times New Roman" w:hAnsi="Times New Roman"/>
                <w:b/>
                <w:sz w:val="28"/>
                <w:szCs w:val="28"/>
              </w:rPr>
              <w:t>О создании Единой  комиссии по определению поставщиков (подрядчиков, исполнителей) для муниципальных нужд  Едогонского  сельского поселения</w:t>
            </w:r>
          </w:p>
        </w:tc>
      </w:tr>
    </w:tbl>
    <w:p w:rsidR="00E010BC" w:rsidRDefault="00E010BC" w:rsidP="00E010BC">
      <w:pPr>
        <w:pStyle w:val="a5"/>
        <w:ind w:right="-3970"/>
        <w:jc w:val="left"/>
        <w:rPr>
          <w:rFonts w:ascii="Times New Roman" w:hAnsi="Times New Roman"/>
          <w:sz w:val="32"/>
        </w:rPr>
      </w:pPr>
    </w:p>
    <w:p w:rsidR="00E010BC" w:rsidRDefault="00E010BC" w:rsidP="00E010BC">
      <w:pPr>
        <w:pStyle w:val="a5"/>
        <w:ind w:firstLine="709"/>
        <w:jc w:val="both"/>
        <w:rPr>
          <w:rFonts w:ascii="Times New Roman" w:hAnsi="Times New Roman"/>
          <w:sz w:val="28"/>
          <w:szCs w:val="28"/>
        </w:rPr>
      </w:pPr>
      <w:r w:rsidRPr="00A75B9F">
        <w:rPr>
          <w:rFonts w:ascii="Times New Roman" w:hAnsi="Times New Roman"/>
          <w:sz w:val="28"/>
          <w:szCs w:val="28"/>
        </w:rPr>
        <w:t>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r>
        <w:rPr>
          <w:rFonts w:ascii="Times New Roman" w:hAnsi="Times New Roman"/>
          <w:sz w:val="28"/>
          <w:szCs w:val="28"/>
        </w:rPr>
        <w:t xml:space="preserve">, </w:t>
      </w:r>
      <w:r w:rsidRPr="00A75B9F">
        <w:rPr>
          <w:rFonts w:ascii="Times New Roman" w:hAnsi="Times New Roman"/>
          <w:sz w:val="28"/>
          <w:szCs w:val="28"/>
        </w:rPr>
        <w:t>развития</w:t>
      </w:r>
      <w:r>
        <w:rPr>
          <w:rFonts w:ascii="Times New Roman" w:hAnsi="Times New Roman"/>
          <w:sz w:val="28"/>
          <w:szCs w:val="28"/>
        </w:rPr>
        <w:t xml:space="preserve"> добросовестной конкуренции и обеспечения эффективности расходования местного бюджета Едогонского муниципального образования, во исполнение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статьёй 24 Устава Едогонского муниципального образования:</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1. Создать Единую комиссию по определению поставщиков (подрядчиков, исполнителей) для муниципальных нужд Едогонского сельского поселения (далее – Единая комиссия) в составе:</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председатель Единой комиссии – Кобрусева Ольга Николаевна, глава администрации</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заместитель председателя Единой комиссии – Мухин Александр Анатольевич, руководитель ВИА МКУК «КДЦ с.Едогон»;</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секретарь Единой комиссии – Банькова Любовь Николаевна, специалист администрации;</w:t>
      </w:r>
    </w:p>
    <w:p w:rsidR="00E010BC" w:rsidRDefault="00E010BC" w:rsidP="00E010BC">
      <w:pPr>
        <w:pStyle w:val="a5"/>
        <w:ind w:firstLine="709"/>
        <w:jc w:val="both"/>
        <w:rPr>
          <w:rFonts w:ascii="Times New Roman" w:hAnsi="Times New Roman"/>
          <w:sz w:val="28"/>
          <w:szCs w:val="28"/>
        </w:rPr>
      </w:pPr>
      <w:r w:rsidRPr="00DE6C8C">
        <w:rPr>
          <w:rFonts w:ascii="Times New Roman" w:hAnsi="Times New Roman"/>
          <w:sz w:val="28"/>
          <w:szCs w:val="28"/>
        </w:rPr>
        <w:t xml:space="preserve">члены </w:t>
      </w:r>
      <w:r>
        <w:rPr>
          <w:rFonts w:ascii="Times New Roman" w:hAnsi="Times New Roman"/>
          <w:sz w:val="28"/>
          <w:szCs w:val="28"/>
        </w:rPr>
        <w:t xml:space="preserve">Единой </w:t>
      </w:r>
      <w:r w:rsidRPr="00DE6C8C">
        <w:rPr>
          <w:rFonts w:ascii="Times New Roman" w:hAnsi="Times New Roman"/>
          <w:sz w:val="28"/>
          <w:szCs w:val="28"/>
        </w:rPr>
        <w:t>комиссии</w:t>
      </w:r>
      <w:r>
        <w:rPr>
          <w:rFonts w:ascii="Times New Roman" w:hAnsi="Times New Roman"/>
          <w:sz w:val="28"/>
          <w:szCs w:val="28"/>
        </w:rPr>
        <w:t>:</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Химко Ирина Геннадьевна, вед. специалист администрации;</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Горбатовский Андрей Иванович, водитель администрации.</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2. На период болезни, командировки, отпуска членов Единой комиссии считать членами Единой комиссии работников, замещающих их на время отсутствия.</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 xml:space="preserve">3. Признать утратившим силу распоряжение администрации Едогонского сельского поселения  от «13»августа 2014 года № 12-рг </w:t>
      </w:r>
    </w:p>
    <w:p w:rsidR="00E010BC" w:rsidRPr="007D1A44" w:rsidRDefault="00E010BC" w:rsidP="00E010BC">
      <w:pPr>
        <w:pStyle w:val="a5"/>
        <w:ind w:firstLine="709"/>
        <w:jc w:val="both"/>
        <w:rPr>
          <w:rFonts w:ascii="Times New Roman" w:hAnsi="Times New Roman"/>
          <w:sz w:val="28"/>
          <w:szCs w:val="28"/>
        </w:rPr>
      </w:pPr>
      <w:r w:rsidRPr="007D1A44">
        <w:rPr>
          <w:rFonts w:ascii="Times New Roman" w:hAnsi="Times New Roman"/>
          <w:sz w:val="28"/>
          <w:szCs w:val="28"/>
        </w:rPr>
        <w:t>«О создании комиссии</w:t>
      </w:r>
      <w:r>
        <w:rPr>
          <w:rFonts w:ascii="Times New Roman" w:hAnsi="Times New Roman"/>
          <w:sz w:val="28"/>
          <w:szCs w:val="28"/>
        </w:rPr>
        <w:t xml:space="preserve"> по размещению заказов на поставку товаров, выполнение работ, оказание услуг для муниципальных нужд»</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4. Установить, что настоящее распоряжение применяется к правоотношениям, возникшим с 26.09.2017 года.</w:t>
      </w:r>
    </w:p>
    <w:p w:rsidR="00E010BC" w:rsidRDefault="00E010BC" w:rsidP="00E010BC">
      <w:pPr>
        <w:pStyle w:val="a5"/>
        <w:ind w:firstLine="709"/>
        <w:jc w:val="both"/>
        <w:rPr>
          <w:rFonts w:ascii="Times New Roman" w:hAnsi="Times New Roman"/>
          <w:sz w:val="28"/>
          <w:szCs w:val="28"/>
        </w:rPr>
      </w:pPr>
      <w:r>
        <w:rPr>
          <w:rFonts w:ascii="Times New Roman" w:hAnsi="Times New Roman"/>
          <w:sz w:val="28"/>
          <w:szCs w:val="28"/>
        </w:rPr>
        <w:t>6. Контроль за исполнением настоящего распоряжения оставляю за собой.</w:t>
      </w:r>
    </w:p>
    <w:p w:rsidR="00E010BC" w:rsidRDefault="00E010BC" w:rsidP="00E010BC">
      <w:pPr>
        <w:pStyle w:val="a5"/>
        <w:ind w:firstLine="709"/>
        <w:jc w:val="both"/>
        <w:rPr>
          <w:rFonts w:ascii="Times New Roman" w:hAnsi="Times New Roman"/>
          <w:sz w:val="28"/>
          <w:szCs w:val="28"/>
        </w:rPr>
      </w:pPr>
    </w:p>
    <w:p w:rsidR="00E010BC" w:rsidRDefault="00E010BC" w:rsidP="00E010BC">
      <w:pPr>
        <w:pStyle w:val="a5"/>
        <w:ind w:right="-119"/>
        <w:jc w:val="both"/>
        <w:rPr>
          <w:rFonts w:ascii="Times New Roman" w:hAnsi="Times New Roman"/>
          <w:sz w:val="28"/>
          <w:szCs w:val="28"/>
        </w:rPr>
      </w:pPr>
    </w:p>
    <w:p w:rsidR="00E010BC" w:rsidRDefault="00E010BC" w:rsidP="00E010BC">
      <w:pPr>
        <w:pStyle w:val="a5"/>
        <w:ind w:right="-119"/>
        <w:jc w:val="both"/>
        <w:rPr>
          <w:rFonts w:ascii="Times New Roman" w:hAnsi="Times New Roman"/>
          <w:sz w:val="28"/>
          <w:szCs w:val="28"/>
        </w:rPr>
      </w:pPr>
      <w:r>
        <w:rPr>
          <w:rFonts w:ascii="Times New Roman" w:hAnsi="Times New Roman"/>
          <w:sz w:val="28"/>
          <w:szCs w:val="28"/>
        </w:rPr>
        <w:t>Глава Едогонского сельского поселения                       О.Н.Кобрусева</w:t>
      </w:r>
    </w:p>
    <w:p w:rsidR="00E010BC" w:rsidRDefault="00E010BC" w:rsidP="00E010BC">
      <w:pPr>
        <w:pStyle w:val="a5"/>
        <w:ind w:right="-119"/>
        <w:jc w:val="both"/>
        <w:rPr>
          <w:rFonts w:ascii="Times New Roman" w:hAnsi="Times New Roman"/>
          <w:sz w:val="28"/>
          <w:szCs w:val="28"/>
        </w:rPr>
      </w:pPr>
    </w:p>
    <w:p w:rsidR="00E010BC" w:rsidRDefault="00E010BC" w:rsidP="00E010BC">
      <w:pPr>
        <w:pStyle w:val="a5"/>
        <w:ind w:right="-119"/>
        <w:jc w:val="both"/>
        <w:rPr>
          <w:rFonts w:ascii="Times New Roman" w:hAnsi="Times New Roman"/>
          <w:sz w:val="28"/>
          <w:szCs w:val="28"/>
        </w:rPr>
      </w:pPr>
    </w:p>
    <w:p w:rsidR="00E010BC" w:rsidRDefault="00E010BC" w:rsidP="00E010BC">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E010BC" w:rsidRDefault="00E010BC" w:rsidP="00E010BC">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E010BC" w:rsidRDefault="00E010BC" w:rsidP="00E010BC">
      <w:pPr>
        <w:spacing w:after="0"/>
        <w:jc w:val="center"/>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E010BC" w:rsidRDefault="00E010BC" w:rsidP="00E010BC">
      <w:pPr>
        <w:spacing w:after="0"/>
        <w:jc w:val="center"/>
        <w:rPr>
          <w:rFonts w:ascii="Times New Roman" w:hAnsi="Times New Roman" w:cs="Times New Roman"/>
          <w:b/>
          <w:sz w:val="28"/>
          <w:szCs w:val="28"/>
        </w:rPr>
      </w:pPr>
      <w:r>
        <w:rPr>
          <w:rFonts w:ascii="Times New Roman" w:hAnsi="Times New Roman" w:cs="Times New Roman"/>
          <w:b/>
          <w:sz w:val="28"/>
          <w:szCs w:val="28"/>
        </w:rPr>
        <w:t>Едогонского сельского  поселения</w:t>
      </w:r>
    </w:p>
    <w:p w:rsidR="00E010BC" w:rsidRDefault="00E010BC" w:rsidP="00E010BC">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Р А С П О Р Я Ж Е Н И Е</w:t>
      </w:r>
    </w:p>
    <w:p w:rsidR="00E010BC" w:rsidRDefault="00E010BC" w:rsidP="00E010BC">
      <w:pPr>
        <w:spacing w:after="0"/>
        <w:jc w:val="center"/>
        <w:rPr>
          <w:rFonts w:ascii="Times New Roman" w:hAnsi="Times New Roman" w:cs="Times New Roman"/>
          <w:b/>
          <w:sz w:val="36"/>
          <w:szCs w:val="36"/>
        </w:rPr>
      </w:pPr>
    </w:p>
    <w:p w:rsidR="00E010BC" w:rsidRDefault="00E010BC" w:rsidP="00E010BC">
      <w:pPr>
        <w:spacing w:after="0"/>
        <w:rPr>
          <w:rFonts w:ascii="Times New Roman" w:hAnsi="Times New Roman" w:cs="Times New Roman"/>
          <w:b/>
          <w:sz w:val="28"/>
          <w:szCs w:val="28"/>
        </w:rPr>
      </w:pPr>
      <w:r>
        <w:rPr>
          <w:rFonts w:ascii="Times New Roman" w:hAnsi="Times New Roman" w:cs="Times New Roman"/>
          <w:b/>
          <w:sz w:val="28"/>
          <w:szCs w:val="28"/>
        </w:rPr>
        <w:t>«30»  ноября  2017 г.                                                                 №63-рг</w:t>
      </w:r>
    </w:p>
    <w:p w:rsidR="00E010BC" w:rsidRDefault="00E010BC" w:rsidP="00E010BC">
      <w:pPr>
        <w:spacing w:after="0"/>
        <w:jc w:val="center"/>
        <w:rPr>
          <w:rFonts w:ascii="Times New Roman" w:hAnsi="Times New Roman" w:cs="Times New Roman"/>
          <w:b/>
          <w:sz w:val="28"/>
          <w:szCs w:val="28"/>
        </w:rPr>
      </w:pPr>
      <w:r>
        <w:rPr>
          <w:rFonts w:ascii="Times New Roman" w:hAnsi="Times New Roman" w:cs="Times New Roman"/>
          <w:b/>
          <w:sz w:val="28"/>
          <w:szCs w:val="28"/>
        </w:rPr>
        <w:t>с.Едогон</w:t>
      </w:r>
    </w:p>
    <w:p w:rsidR="00E010BC" w:rsidRDefault="00E010BC" w:rsidP="00E010BC">
      <w:pPr>
        <w:spacing w:after="0"/>
        <w:rPr>
          <w:rFonts w:ascii="Times New Roman" w:hAnsi="Times New Roman" w:cs="Times New Roman"/>
          <w:b/>
          <w:sz w:val="28"/>
          <w:szCs w:val="28"/>
        </w:rPr>
      </w:pPr>
      <w:r>
        <w:rPr>
          <w:rFonts w:ascii="Times New Roman" w:hAnsi="Times New Roman" w:cs="Times New Roman"/>
          <w:b/>
          <w:sz w:val="28"/>
          <w:szCs w:val="28"/>
        </w:rPr>
        <w:t xml:space="preserve">О  присвоении адреса </w:t>
      </w:r>
    </w:p>
    <w:p w:rsidR="00E010BC" w:rsidRDefault="00E010BC" w:rsidP="00E010BC">
      <w:pPr>
        <w:spacing w:after="0"/>
        <w:rPr>
          <w:rFonts w:ascii="Times New Roman" w:hAnsi="Times New Roman" w:cs="Times New Roman"/>
          <w:b/>
          <w:sz w:val="28"/>
          <w:szCs w:val="28"/>
        </w:rPr>
      </w:pPr>
      <w:r>
        <w:rPr>
          <w:rFonts w:ascii="Times New Roman" w:hAnsi="Times New Roman" w:cs="Times New Roman"/>
          <w:b/>
          <w:sz w:val="28"/>
          <w:szCs w:val="28"/>
        </w:rPr>
        <w:t>земельному участку</w:t>
      </w:r>
    </w:p>
    <w:p w:rsidR="00E010BC" w:rsidRDefault="00E010BC" w:rsidP="00E010BC">
      <w:pPr>
        <w:spacing w:after="0"/>
        <w:rPr>
          <w:rFonts w:ascii="Times New Roman" w:hAnsi="Times New Roman" w:cs="Times New Roman"/>
          <w:b/>
          <w:sz w:val="28"/>
          <w:szCs w:val="28"/>
        </w:rPr>
      </w:pPr>
      <w:r>
        <w:rPr>
          <w:rFonts w:ascii="Times New Roman" w:hAnsi="Times New Roman" w:cs="Times New Roman"/>
          <w:b/>
          <w:sz w:val="28"/>
          <w:szCs w:val="28"/>
        </w:rPr>
        <w:t xml:space="preserve">в д.Изегол, Тулунского района </w:t>
      </w:r>
    </w:p>
    <w:p w:rsidR="00E010BC" w:rsidRDefault="00E010BC" w:rsidP="00E010BC">
      <w:pPr>
        <w:spacing w:after="0"/>
        <w:rPr>
          <w:rFonts w:ascii="Times New Roman" w:hAnsi="Times New Roman" w:cs="Times New Roman"/>
          <w:b/>
          <w:sz w:val="28"/>
          <w:szCs w:val="28"/>
        </w:rPr>
      </w:pPr>
      <w:r>
        <w:rPr>
          <w:rFonts w:ascii="Times New Roman" w:hAnsi="Times New Roman" w:cs="Times New Roman"/>
          <w:b/>
          <w:sz w:val="28"/>
          <w:szCs w:val="28"/>
        </w:rPr>
        <w:t xml:space="preserve"> Иркутской области, Российская Федерация</w:t>
      </w:r>
    </w:p>
    <w:p w:rsidR="00E010BC" w:rsidRDefault="00E010BC" w:rsidP="00E010BC">
      <w:pPr>
        <w:spacing w:after="0"/>
        <w:rPr>
          <w:rFonts w:ascii="Times New Roman" w:hAnsi="Times New Roman" w:cs="Times New Roman"/>
          <w:b/>
          <w:sz w:val="28"/>
          <w:szCs w:val="28"/>
        </w:rPr>
      </w:pPr>
    </w:p>
    <w:p w:rsidR="00E010BC" w:rsidRDefault="00E010BC" w:rsidP="00E010BC">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89386A">
        <w:rPr>
          <w:rFonts w:ascii="Times New Roman" w:hAnsi="Times New Roman" w:cs="Times New Roman"/>
          <w:sz w:val="28"/>
          <w:szCs w:val="28"/>
        </w:rPr>
        <w:t>О</w:t>
      </w:r>
      <w:r>
        <w:rPr>
          <w:rFonts w:ascii="Times New Roman" w:hAnsi="Times New Roman" w:cs="Times New Roman"/>
          <w:sz w:val="28"/>
          <w:szCs w:val="28"/>
        </w:rPr>
        <w:t xml:space="preserve"> присвоении  адреса земельному участку   на территории   Едогонского  сельского поселения, руководствуясь,  ст. 14, 15   Федерального  закона  от 06.10.2003года № 131-ФЗ «Об общих принципах  организации  местного  самоуправления  в Российской  Федерации», ст. 37, 39 Уставом  Едогонского   сельского поселения.</w:t>
      </w:r>
    </w:p>
    <w:p w:rsidR="00E010BC" w:rsidRDefault="00E010BC" w:rsidP="00E010BC">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Присвоить  адрес  нижеследующему объекту (земельному участку),  в Едогонском  сельском поселении,  д.Изегол, ул.Ленина,  Тулунского  района,   Иркутской области:</w:t>
      </w:r>
    </w:p>
    <w:p w:rsidR="00E010BC" w:rsidRDefault="00E010BC" w:rsidP="00E010BC">
      <w:pPr>
        <w:pStyle w:val="a4"/>
        <w:spacing w:after="0"/>
        <w:ind w:left="360"/>
        <w:rPr>
          <w:rFonts w:ascii="Times New Roman" w:hAnsi="Times New Roman" w:cs="Times New Roman"/>
          <w:sz w:val="28"/>
          <w:szCs w:val="28"/>
        </w:rPr>
      </w:pPr>
    </w:p>
    <w:tbl>
      <w:tblPr>
        <w:tblStyle w:val="a6"/>
        <w:tblW w:w="9243" w:type="dxa"/>
        <w:tblInd w:w="360" w:type="dxa"/>
        <w:tblLook w:val="04A0"/>
      </w:tblPr>
      <w:tblGrid>
        <w:gridCol w:w="2016"/>
        <w:gridCol w:w="2552"/>
        <w:gridCol w:w="1701"/>
        <w:gridCol w:w="2974"/>
      </w:tblGrid>
      <w:tr w:rsidR="00E010BC" w:rsidTr="00FD65B7">
        <w:trPr>
          <w:trHeight w:val="1786"/>
        </w:trPr>
        <w:tc>
          <w:tcPr>
            <w:tcW w:w="2016" w:type="dxa"/>
          </w:tcPr>
          <w:p w:rsidR="00E010BC" w:rsidRPr="008E4B5C" w:rsidRDefault="00E010BC" w:rsidP="00FD65B7">
            <w:pPr>
              <w:pStyle w:val="a4"/>
              <w:ind w:left="0"/>
              <w:rPr>
                <w:sz w:val="28"/>
                <w:szCs w:val="28"/>
              </w:rPr>
            </w:pPr>
            <w:r w:rsidRPr="008E4B5C">
              <w:rPr>
                <w:sz w:val="28"/>
                <w:szCs w:val="28"/>
              </w:rPr>
              <w:t>Объект недвижимости</w:t>
            </w:r>
          </w:p>
          <w:p w:rsidR="00E010BC" w:rsidRDefault="00E010BC" w:rsidP="00FD65B7">
            <w:pPr>
              <w:pStyle w:val="a4"/>
              <w:ind w:left="0"/>
              <w:rPr>
                <w:sz w:val="28"/>
                <w:szCs w:val="28"/>
              </w:rPr>
            </w:pPr>
            <w:r>
              <w:rPr>
                <w:sz w:val="28"/>
                <w:szCs w:val="28"/>
              </w:rPr>
              <w:t>(земельный участок)</w:t>
            </w:r>
          </w:p>
        </w:tc>
        <w:tc>
          <w:tcPr>
            <w:tcW w:w="2552" w:type="dxa"/>
          </w:tcPr>
          <w:p w:rsidR="00E010BC" w:rsidRDefault="00E010BC" w:rsidP="00FD65B7">
            <w:pPr>
              <w:pStyle w:val="a4"/>
              <w:ind w:left="0"/>
              <w:rPr>
                <w:sz w:val="28"/>
                <w:szCs w:val="28"/>
              </w:rPr>
            </w:pPr>
            <w:r>
              <w:rPr>
                <w:sz w:val="28"/>
                <w:szCs w:val="28"/>
              </w:rPr>
              <w:t>Российская Федерация</w:t>
            </w:r>
          </w:p>
          <w:p w:rsidR="00E010BC" w:rsidRDefault="00E010BC" w:rsidP="00FD65B7">
            <w:pPr>
              <w:pStyle w:val="a4"/>
              <w:ind w:left="0"/>
              <w:rPr>
                <w:sz w:val="28"/>
                <w:szCs w:val="28"/>
              </w:rPr>
            </w:pPr>
            <w:r>
              <w:rPr>
                <w:sz w:val="28"/>
                <w:szCs w:val="28"/>
              </w:rPr>
              <w:t>Иркутская область, Тулунский район, д.Изегол ул.Ленина</w:t>
            </w:r>
          </w:p>
          <w:p w:rsidR="00E010BC" w:rsidRDefault="00E010BC" w:rsidP="00FD65B7">
            <w:pPr>
              <w:pStyle w:val="a4"/>
              <w:ind w:left="0"/>
              <w:rPr>
                <w:sz w:val="28"/>
                <w:szCs w:val="28"/>
              </w:rPr>
            </w:pPr>
          </w:p>
        </w:tc>
        <w:tc>
          <w:tcPr>
            <w:tcW w:w="1701" w:type="dxa"/>
          </w:tcPr>
          <w:p w:rsidR="00E010BC" w:rsidRDefault="00E010BC" w:rsidP="00FD65B7">
            <w:pPr>
              <w:pStyle w:val="a4"/>
              <w:ind w:left="0"/>
              <w:rPr>
                <w:sz w:val="28"/>
                <w:szCs w:val="28"/>
              </w:rPr>
            </w:pPr>
            <w:r>
              <w:rPr>
                <w:sz w:val="28"/>
                <w:szCs w:val="28"/>
              </w:rPr>
              <w:t>Присвоить</w:t>
            </w:r>
          </w:p>
          <w:p w:rsidR="00E010BC" w:rsidRDefault="00E010BC" w:rsidP="00FD65B7">
            <w:pPr>
              <w:pStyle w:val="a4"/>
              <w:ind w:left="0"/>
              <w:rPr>
                <w:sz w:val="28"/>
                <w:szCs w:val="28"/>
              </w:rPr>
            </w:pPr>
          </w:p>
        </w:tc>
        <w:tc>
          <w:tcPr>
            <w:tcW w:w="2974" w:type="dxa"/>
          </w:tcPr>
          <w:p w:rsidR="00E010BC" w:rsidRDefault="00E010BC" w:rsidP="00FD65B7">
            <w:pPr>
              <w:pStyle w:val="a4"/>
              <w:ind w:left="0"/>
              <w:rPr>
                <w:sz w:val="28"/>
                <w:szCs w:val="28"/>
              </w:rPr>
            </w:pPr>
            <w:r>
              <w:rPr>
                <w:sz w:val="28"/>
                <w:szCs w:val="28"/>
              </w:rPr>
              <w:t>Российская Федерация,</w:t>
            </w:r>
          </w:p>
          <w:p w:rsidR="00E010BC" w:rsidRDefault="00E010BC" w:rsidP="00FD65B7">
            <w:pPr>
              <w:pStyle w:val="a4"/>
              <w:ind w:left="0"/>
              <w:rPr>
                <w:sz w:val="28"/>
                <w:szCs w:val="28"/>
              </w:rPr>
            </w:pPr>
            <w:r>
              <w:rPr>
                <w:sz w:val="28"/>
                <w:szCs w:val="28"/>
              </w:rPr>
              <w:t xml:space="preserve">Иркутская область, Тулунский район, д.Изегол </w:t>
            </w:r>
          </w:p>
          <w:p w:rsidR="00E010BC" w:rsidRDefault="00E010BC" w:rsidP="00FD65B7">
            <w:pPr>
              <w:pStyle w:val="a4"/>
              <w:ind w:left="0"/>
              <w:rPr>
                <w:sz w:val="28"/>
                <w:szCs w:val="28"/>
              </w:rPr>
            </w:pPr>
            <w:r>
              <w:rPr>
                <w:sz w:val="28"/>
                <w:szCs w:val="28"/>
              </w:rPr>
              <w:t xml:space="preserve">ул.Ленина, 85 </w:t>
            </w:r>
          </w:p>
        </w:tc>
      </w:tr>
    </w:tbl>
    <w:p w:rsidR="00E010BC" w:rsidRDefault="00E010BC" w:rsidP="00E010BC">
      <w:pPr>
        <w:spacing w:after="0"/>
        <w:rPr>
          <w:rFonts w:ascii="Times New Roman" w:hAnsi="Times New Roman" w:cs="Times New Roman"/>
          <w:sz w:val="28"/>
          <w:szCs w:val="28"/>
        </w:rPr>
      </w:pPr>
    </w:p>
    <w:p w:rsidR="00E010BC" w:rsidRPr="00EA64F7" w:rsidRDefault="00E010BC" w:rsidP="00E010BC">
      <w:pPr>
        <w:pStyle w:val="a4"/>
        <w:numPr>
          <w:ilvl w:val="0"/>
          <w:numId w:val="2"/>
        </w:numPr>
        <w:spacing w:after="0"/>
        <w:rPr>
          <w:rFonts w:ascii="Times New Roman" w:hAnsi="Times New Roman" w:cs="Times New Roman"/>
          <w:sz w:val="28"/>
          <w:szCs w:val="28"/>
        </w:rPr>
      </w:pPr>
      <w:r w:rsidRPr="00EA64F7">
        <w:rPr>
          <w:rFonts w:ascii="Times New Roman" w:hAnsi="Times New Roman" w:cs="Times New Roman"/>
          <w:sz w:val="28"/>
          <w:szCs w:val="28"/>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E010BC" w:rsidRDefault="00E010BC" w:rsidP="00E010BC">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Настоящее  распоряжение  опубликовать в газете  «Едогонский вестник»</w:t>
      </w:r>
    </w:p>
    <w:p w:rsidR="00E010BC" w:rsidRDefault="00E010BC" w:rsidP="00E010BC">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распоряжения  оставляю  за собой.</w:t>
      </w:r>
    </w:p>
    <w:p w:rsidR="00E010BC" w:rsidRDefault="00E010BC" w:rsidP="00E010BC">
      <w:pPr>
        <w:pStyle w:val="a4"/>
        <w:spacing w:after="0"/>
        <w:rPr>
          <w:rFonts w:ascii="Times New Roman" w:hAnsi="Times New Roman" w:cs="Times New Roman"/>
          <w:sz w:val="28"/>
          <w:szCs w:val="28"/>
        </w:rPr>
      </w:pPr>
    </w:p>
    <w:p w:rsidR="00E010BC" w:rsidRPr="00122E1E" w:rsidRDefault="00E010BC" w:rsidP="00E010BC">
      <w:pPr>
        <w:spacing w:after="0"/>
        <w:rPr>
          <w:rFonts w:ascii="Times New Roman" w:hAnsi="Times New Roman" w:cs="Times New Roman"/>
          <w:sz w:val="28"/>
          <w:szCs w:val="28"/>
        </w:rPr>
      </w:pPr>
      <w:r>
        <w:rPr>
          <w:rFonts w:ascii="Times New Roman" w:hAnsi="Times New Roman" w:cs="Times New Roman"/>
          <w:sz w:val="28"/>
          <w:szCs w:val="28"/>
        </w:rPr>
        <w:t xml:space="preserve">                                                                ____________ </w:t>
      </w:r>
      <w:r w:rsidRPr="00DE6DAD">
        <w:rPr>
          <w:rFonts w:ascii="Times New Roman" w:hAnsi="Times New Roman" w:cs="Times New Roman"/>
          <w:sz w:val="28"/>
          <w:szCs w:val="28"/>
        </w:rPr>
        <w:t xml:space="preserve">     </w:t>
      </w:r>
      <w:r>
        <w:rPr>
          <w:rFonts w:ascii="Times New Roman" w:hAnsi="Times New Roman" w:cs="Times New Roman"/>
          <w:sz w:val="28"/>
          <w:szCs w:val="28"/>
        </w:rPr>
        <w:t>О.Н.Кобрусева</w:t>
      </w:r>
      <w:r w:rsidRPr="00122E1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010BC" w:rsidRDefault="00E010BC" w:rsidP="00E010BC">
      <w:pPr>
        <w:pStyle w:val="a5"/>
        <w:ind w:right="-119"/>
        <w:jc w:val="both"/>
        <w:rPr>
          <w:rFonts w:ascii="Times New Roman" w:hAnsi="Times New Roman"/>
          <w:sz w:val="28"/>
          <w:szCs w:val="28"/>
        </w:rPr>
      </w:pPr>
    </w:p>
    <w:p w:rsidR="00E010BC" w:rsidRDefault="00E010BC" w:rsidP="00E010BC">
      <w:pPr>
        <w:pStyle w:val="a5"/>
        <w:ind w:right="-119"/>
        <w:jc w:val="both"/>
        <w:rPr>
          <w:rFonts w:ascii="Times New Roman" w:hAnsi="Times New Roman"/>
          <w:sz w:val="28"/>
          <w:szCs w:val="28"/>
        </w:rPr>
      </w:pPr>
    </w:p>
    <w:p w:rsidR="009D5345" w:rsidRDefault="009D5345" w:rsidP="009D5345">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9D5345" w:rsidRDefault="009D5345" w:rsidP="009D5345">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9D5345" w:rsidRDefault="009D5345" w:rsidP="009D5345">
      <w:pPr>
        <w:spacing w:after="0"/>
        <w:jc w:val="center"/>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9D5345" w:rsidRDefault="009D5345" w:rsidP="009D5345">
      <w:pPr>
        <w:spacing w:after="0"/>
        <w:jc w:val="center"/>
        <w:rPr>
          <w:rFonts w:ascii="Times New Roman" w:hAnsi="Times New Roman" w:cs="Times New Roman"/>
          <w:b/>
          <w:sz w:val="28"/>
          <w:szCs w:val="28"/>
        </w:rPr>
      </w:pPr>
      <w:r>
        <w:rPr>
          <w:rFonts w:ascii="Times New Roman" w:hAnsi="Times New Roman" w:cs="Times New Roman"/>
          <w:b/>
          <w:sz w:val="28"/>
          <w:szCs w:val="28"/>
        </w:rPr>
        <w:t>Едогонского сельского  поселения</w:t>
      </w:r>
    </w:p>
    <w:p w:rsidR="009D5345" w:rsidRDefault="009D5345" w:rsidP="009D5345">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Р А С П О Р Я Ж Е Н И Е</w:t>
      </w:r>
    </w:p>
    <w:p w:rsidR="009D5345" w:rsidRDefault="009D5345" w:rsidP="009D5345">
      <w:pPr>
        <w:spacing w:after="0"/>
        <w:jc w:val="center"/>
        <w:rPr>
          <w:rFonts w:ascii="Times New Roman" w:hAnsi="Times New Roman" w:cs="Times New Roman"/>
          <w:b/>
          <w:sz w:val="36"/>
          <w:szCs w:val="36"/>
        </w:rPr>
      </w:pPr>
    </w:p>
    <w:p w:rsidR="009D5345" w:rsidRDefault="009D5345" w:rsidP="009D5345">
      <w:pPr>
        <w:spacing w:after="0"/>
        <w:rPr>
          <w:rFonts w:ascii="Times New Roman" w:hAnsi="Times New Roman" w:cs="Times New Roman"/>
          <w:b/>
          <w:sz w:val="28"/>
          <w:szCs w:val="28"/>
        </w:rPr>
      </w:pPr>
      <w:r>
        <w:rPr>
          <w:rFonts w:ascii="Times New Roman" w:hAnsi="Times New Roman" w:cs="Times New Roman"/>
          <w:b/>
          <w:sz w:val="28"/>
          <w:szCs w:val="28"/>
        </w:rPr>
        <w:t>«30»  ноября  2017 г.                                                                 №64 -</w:t>
      </w:r>
      <w:proofErr w:type="spellStart"/>
      <w:r>
        <w:rPr>
          <w:rFonts w:ascii="Times New Roman" w:hAnsi="Times New Roman" w:cs="Times New Roman"/>
          <w:b/>
          <w:sz w:val="28"/>
          <w:szCs w:val="28"/>
        </w:rPr>
        <w:t>рг</w:t>
      </w:r>
      <w:proofErr w:type="spellEnd"/>
    </w:p>
    <w:p w:rsidR="009D5345" w:rsidRDefault="009D5345" w:rsidP="009D5345">
      <w:pPr>
        <w:spacing w:after="0"/>
        <w:jc w:val="center"/>
        <w:rPr>
          <w:rFonts w:ascii="Times New Roman" w:hAnsi="Times New Roman" w:cs="Times New Roman"/>
          <w:b/>
          <w:sz w:val="28"/>
          <w:szCs w:val="28"/>
        </w:rPr>
      </w:pPr>
      <w:r>
        <w:rPr>
          <w:rFonts w:ascii="Times New Roman" w:hAnsi="Times New Roman" w:cs="Times New Roman"/>
          <w:b/>
          <w:sz w:val="28"/>
          <w:szCs w:val="28"/>
        </w:rPr>
        <w:t>с.Едогон</w:t>
      </w:r>
    </w:p>
    <w:p w:rsidR="009D5345" w:rsidRDefault="009D5345" w:rsidP="009D5345">
      <w:pPr>
        <w:spacing w:after="0"/>
        <w:rPr>
          <w:rFonts w:ascii="Times New Roman" w:hAnsi="Times New Roman" w:cs="Times New Roman"/>
          <w:b/>
          <w:sz w:val="28"/>
          <w:szCs w:val="28"/>
        </w:rPr>
      </w:pPr>
      <w:r>
        <w:rPr>
          <w:rFonts w:ascii="Times New Roman" w:hAnsi="Times New Roman" w:cs="Times New Roman"/>
          <w:b/>
          <w:sz w:val="28"/>
          <w:szCs w:val="28"/>
        </w:rPr>
        <w:t xml:space="preserve">О  присвоении адреса </w:t>
      </w:r>
    </w:p>
    <w:p w:rsidR="009D5345" w:rsidRDefault="009D5345" w:rsidP="009D5345">
      <w:pPr>
        <w:spacing w:after="0"/>
        <w:rPr>
          <w:rFonts w:ascii="Times New Roman" w:hAnsi="Times New Roman" w:cs="Times New Roman"/>
          <w:b/>
          <w:sz w:val="28"/>
          <w:szCs w:val="28"/>
        </w:rPr>
      </w:pPr>
      <w:r>
        <w:rPr>
          <w:rFonts w:ascii="Times New Roman" w:hAnsi="Times New Roman" w:cs="Times New Roman"/>
          <w:b/>
          <w:sz w:val="28"/>
          <w:szCs w:val="28"/>
        </w:rPr>
        <w:t xml:space="preserve"> объекту недвижимости </w:t>
      </w:r>
    </w:p>
    <w:p w:rsidR="009D5345" w:rsidRDefault="009D5345" w:rsidP="009D5345">
      <w:pPr>
        <w:spacing w:after="0"/>
        <w:rPr>
          <w:rFonts w:ascii="Times New Roman" w:hAnsi="Times New Roman" w:cs="Times New Roman"/>
          <w:b/>
          <w:sz w:val="28"/>
          <w:szCs w:val="28"/>
        </w:rPr>
      </w:pPr>
      <w:r>
        <w:rPr>
          <w:rFonts w:ascii="Times New Roman" w:hAnsi="Times New Roman" w:cs="Times New Roman"/>
          <w:b/>
          <w:sz w:val="28"/>
          <w:szCs w:val="28"/>
        </w:rPr>
        <w:t xml:space="preserve">в д.Изегол, Тулунского района </w:t>
      </w:r>
    </w:p>
    <w:p w:rsidR="009D5345" w:rsidRDefault="009D5345" w:rsidP="009D5345">
      <w:pPr>
        <w:spacing w:after="0"/>
        <w:rPr>
          <w:rFonts w:ascii="Times New Roman" w:hAnsi="Times New Roman" w:cs="Times New Roman"/>
          <w:b/>
          <w:sz w:val="28"/>
          <w:szCs w:val="28"/>
        </w:rPr>
      </w:pPr>
      <w:r>
        <w:rPr>
          <w:rFonts w:ascii="Times New Roman" w:hAnsi="Times New Roman" w:cs="Times New Roman"/>
          <w:b/>
          <w:sz w:val="28"/>
          <w:szCs w:val="28"/>
        </w:rPr>
        <w:t xml:space="preserve"> Иркутской области, Российская Федерация</w:t>
      </w:r>
    </w:p>
    <w:p w:rsidR="009D5345" w:rsidRDefault="009D5345" w:rsidP="009D5345">
      <w:pPr>
        <w:spacing w:after="0"/>
        <w:rPr>
          <w:rFonts w:ascii="Times New Roman" w:hAnsi="Times New Roman" w:cs="Times New Roman"/>
          <w:b/>
          <w:sz w:val="28"/>
          <w:szCs w:val="28"/>
        </w:rPr>
      </w:pPr>
    </w:p>
    <w:p w:rsidR="009D5345" w:rsidRDefault="009D5345" w:rsidP="009D5345">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89386A">
        <w:rPr>
          <w:rFonts w:ascii="Times New Roman" w:hAnsi="Times New Roman" w:cs="Times New Roman"/>
          <w:sz w:val="28"/>
          <w:szCs w:val="28"/>
        </w:rPr>
        <w:t>О</w:t>
      </w:r>
      <w:r>
        <w:rPr>
          <w:rFonts w:ascii="Times New Roman" w:hAnsi="Times New Roman" w:cs="Times New Roman"/>
          <w:sz w:val="28"/>
          <w:szCs w:val="28"/>
        </w:rPr>
        <w:t xml:space="preserve"> присвоении  адреса земельному участку   на территории   Едогонского  сельского поселения, руководствуясь,  ст. 14, 15   Федерального  закона  от 06.10.2003года № 131-ФЗ «Об общих принципах  организации  местного  самоуправления  в Российской  Федерации», ст. 37, 39 Уставом  Едогонского   сельского поселения.</w:t>
      </w:r>
    </w:p>
    <w:p w:rsidR="009D5345" w:rsidRDefault="009D5345" w:rsidP="009D5345">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Присвоить  адрес  нижеследующему объекту (жилому дому),  в Едогонском  сельском поселении,  д.Изегол, ул.Ленина,  Тулунского  района,   Иркутской области:</w:t>
      </w:r>
    </w:p>
    <w:p w:rsidR="009D5345" w:rsidRDefault="009D5345" w:rsidP="009D5345">
      <w:pPr>
        <w:pStyle w:val="a4"/>
        <w:spacing w:after="0"/>
        <w:ind w:left="360"/>
        <w:rPr>
          <w:rFonts w:ascii="Times New Roman" w:hAnsi="Times New Roman" w:cs="Times New Roman"/>
          <w:sz w:val="28"/>
          <w:szCs w:val="28"/>
        </w:rPr>
      </w:pPr>
    </w:p>
    <w:tbl>
      <w:tblPr>
        <w:tblStyle w:val="a6"/>
        <w:tblW w:w="9243" w:type="dxa"/>
        <w:tblInd w:w="360" w:type="dxa"/>
        <w:tblLook w:val="04A0"/>
      </w:tblPr>
      <w:tblGrid>
        <w:gridCol w:w="2016"/>
        <w:gridCol w:w="2552"/>
        <w:gridCol w:w="1701"/>
        <w:gridCol w:w="2974"/>
      </w:tblGrid>
      <w:tr w:rsidR="009D5345" w:rsidTr="00FD65B7">
        <w:trPr>
          <w:trHeight w:val="1786"/>
        </w:trPr>
        <w:tc>
          <w:tcPr>
            <w:tcW w:w="2016" w:type="dxa"/>
          </w:tcPr>
          <w:p w:rsidR="009D5345" w:rsidRPr="008E4B5C" w:rsidRDefault="009D5345" w:rsidP="00FD65B7">
            <w:pPr>
              <w:pStyle w:val="a4"/>
              <w:ind w:left="0"/>
              <w:rPr>
                <w:sz w:val="28"/>
                <w:szCs w:val="28"/>
              </w:rPr>
            </w:pPr>
            <w:r w:rsidRPr="008E4B5C">
              <w:rPr>
                <w:sz w:val="28"/>
                <w:szCs w:val="28"/>
              </w:rPr>
              <w:t>Объект недвижимости</w:t>
            </w:r>
          </w:p>
          <w:p w:rsidR="009D5345" w:rsidRDefault="009D5345" w:rsidP="00FD65B7">
            <w:pPr>
              <w:pStyle w:val="a4"/>
              <w:ind w:left="0"/>
              <w:rPr>
                <w:sz w:val="28"/>
                <w:szCs w:val="28"/>
              </w:rPr>
            </w:pPr>
            <w:r>
              <w:rPr>
                <w:sz w:val="28"/>
                <w:szCs w:val="28"/>
              </w:rPr>
              <w:t>(жилой дом)</w:t>
            </w:r>
          </w:p>
        </w:tc>
        <w:tc>
          <w:tcPr>
            <w:tcW w:w="2552" w:type="dxa"/>
          </w:tcPr>
          <w:p w:rsidR="009D5345" w:rsidRDefault="009D5345" w:rsidP="00FD65B7">
            <w:pPr>
              <w:pStyle w:val="a4"/>
              <w:ind w:left="0"/>
              <w:rPr>
                <w:sz w:val="28"/>
                <w:szCs w:val="28"/>
              </w:rPr>
            </w:pPr>
            <w:r>
              <w:rPr>
                <w:sz w:val="28"/>
                <w:szCs w:val="28"/>
              </w:rPr>
              <w:t>Российская Федерация</w:t>
            </w:r>
          </w:p>
          <w:p w:rsidR="009D5345" w:rsidRDefault="009D5345" w:rsidP="00FD65B7">
            <w:pPr>
              <w:pStyle w:val="a4"/>
              <w:ind w:left="0"/>
              <w:rPr>
                <w:sz w:val="28"/>
                <w:szCs w:val="28"/>
              </w:rPr>
            </w:pPr>
            <w:r>
              <w:rPr>
                <w:sz w:val="28"/>
                <w:szCs w:val="28"/>
              </w:rPr>
              <w:t>Иркутская область, Тулунский район, д.Изегол ул.Ленина</w:t>
            </w:r>
          </w:p>
          <w:p w:rsidR="009D5345" w:rsidRDefault="009D5345" w:rsidP="00FD65B7">
            <w:pPr>
              <w:pStyle w:val="a4"/>
              <w:ind w:left="0"/>
              <w:rPr>
                <w:sz w:val="28"/>
                <w:szCs w:val="28"/>
              </w:rPr>
            </w:pPr>
          </w:p>
        </w:tc>
        <w:tc>
          <w:tcPr>
            <w:tcW w:w="1701" w:type="dxa"/>
          </w:tcPr>
          <w:p w:rsidR="009D5345" w:rsidRDefault="009D5345" w:rsidP="00FD65B7">
            <w:pPr>
              <w:pStyle w:val="a4"/>
              <w:ind w:left="0"/>
              <w:rPr>
                <w:sz w:val="28"/>
                <w:szCs w:val="28"/>
              </w:rPr>
            </w:pPr>
            <w:r>
              <w:rPr>
                <w:sz w:val="28"/>
                <w:szCs w:val="28"/>
              </w:rPr>
              <w:t>Присвоить</w:t>
            </w:r>
          </w:p>
          <w:p w:rsidR="009D5345" w:rsidRDefault="009D5345" w:rsidP="00FD65B7">
            <w:pPr>
              <w:pStyle w:val="a4"/>
              <w:ind w:left="0"/>
              <w:rPr>
                <w:sz w:val="28"/>
                <w:szCs w:val="28"/>
              </w:rPr>
            </w:pPr>
          </w:p>
        </w:tc>
        <w:tc>
          <w:tcPr>
            <w:tcW w:w="2974" w:type="dxa"/>
          </w:tcPr>
          <w:p w:rsidR="009D5345" w:rsidRDefault="009D5345" w:rsidP="00FD65B7">
            <w:pPr>
              <w:pStyle w:val="a4"/>
              <w:ind w:left="0"/>
              <w:rPr>
                <w:sz w:val="28"/>
                <w:szCs w:val="28"/>
              </w:rPr>
            </w:pPr>
            <w:r>
              <w:rPr>
                <w:sz w:val="28"/>
                <w:szCs w:val="28"/>
              </w:rPr>
              <w:t>Российская Федерация,</w:t>
            </w:r>
          </w:p>
          <w:p w:rsidR="009D5345" w:rsidRDefault="009D5345" w:rsidP="00FD65B7">
            <w:pPr>
              <w:pStyle w:val="a4"/>
              <w:ind w:left="0"/>
              <w:rPr>
                <w:sz w:val="28"/>
                <w:szCs w:val="28"/>
              </w:rPr>
            </w:pPr>
            <w:r>
              <w:rPr>
                <w:sz w:val="28"/>
                <w:szCs w:val="28"/>
              </w:rPr>
              <w:t xml:space="preserve">Иркутская область, Тулунский район, д.Изегол </w:t>
            </w:r>
          </w:p>
          <w:p w:rsidR="009D5345" w:rsidRDefault="009D5345" w:rsidP="00FD65B7">
            <w:pPr>
              <w:pStyle w:val="a4"/>
              <w:ind w:left="0"/>
              <w:rPr>
                <w:sz w:val="28"/>
                <w:szCs w:val="28"/>
              </w:rPr>
            </w:pPr>
            <w:r>
              <w:rPr>
                <w:sz w:val="28"/>
                <w:szCs w:val="28"/>
              </w:rPr>
              <w:t xml:space="preserve">ул.Ленина, д.85 </w:t>
            </w:r>
          </w:p>
        </w:tc>
      </w:tr>
    </w:tbl>
    <w:p w:rsidR="009D5345" w:rsidRDefault="009D5345" w:rsidP="009D5345">
      <w:pPr>
        <w:spacing w:after="0"/>
        <w:rPr>
          <w:rFonts w:ascii="Times New Roman" w:hAnsi="Times New Roman" w:cs="Times New Roman"/>
          <w:sz w:val="28"/>
          <w:szCs w:val="28"/>
        </w:rPr>
      </w:pPr>
    </w:p>
    <w:p w:rsidR="009D5345" w:rsidRPr="00EA64F7" w:rsidRDefault="009D5345" w:rsidP="009D5345">
      <w:pPr>
        <w:pStyle w:val="a4"/>
        <w:numPr>
          <w:ilvl w:val="0"/>
          <w:numId w:val="2"/>
        </w:numPr>
        <w:spacing w:after="0"/>
        <w:jc w:val="both"/>
        <w:rPr>
          <w:rFonts w:ascii="Times New Roman" w:hAnsi="Times New Roman" w:cs="Times New Roman"/>
          <w:sz w:val="28"/>
          <w:szCs w:val="28"/>
        </w:rPr>
      </w:pPr>
      <w:r w:rsidRPr="00EA64F7">
        <w:rPr>
          <w:rFonts w:ascii="Times New Roman" w:hAnsi="Times New Roman" w:cs="Times New Roman"/>
          <w:sz w:val="28"/>
          <w:szCs w:val="28"/>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9D5345" w:rsidRDefault="009D5345" w:rsidP="009D5345">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Настоящее  распоряжение  опубликовать в газете  «Едогонский вестник»</w:t>
      </w:r>
    </w:p>
    <w:p w:rsidR="009D5345" w:rsidRDefault="009D5345" w:rsidP="009D5345">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распоряжения  оставляю  за собой.</w:t>
      </w:r>
    </w:p>
    <w:p w:rsidR="009D5345" w:rsidRDefault="009D5345" w:rsidP="009D5345">
      <w:pPr>
        <w:pStyle w:val="a4"/>
        <w:spacing w:after="0"/>
        <w:rPr>
          <w:rFonts w:ascii="Times New Roman" w:hAnsi="Times New Roman" w:cs="Times New Roman"/>
          <w:sz w:val="28"/>
          <w:szCs w:val="28"/>
        </w:rPr>
      </w:pPr>
    </w:p>
    <w:p w:rsidR="00E010BC" w:rsidRDefault="009D5345" w:rsidP="009D5345">
      <w:pPr>
        <w:pStyle w:val="a5"/>
        <w:ind w:right="-119"/>
        <w:jc w:val="both"/>
        <w:rPr>
          <w:rFonts w:ascii="Times New Roman" w:hAnsi="Times New Roman"/>
          <w:b/>
          <w:sz w:val="28"/>
          <w:szCs w:val="28"/>
        </w:rPr>
      </w:pPr>
      <w:r>
        <w:rPr>
          <w:rFonts w:ascii="Times New Roman" w:hAnsi="Times New Roman"/>
          <w:sz w:val="28"/>
          <w:szCs w:val="28"/>
        </w:rPr>
        <w:t xml:space="preserve">                                                                ____________ </w:t>
      </w:r>
      <w:r w:rsidRPr="00DE6DAD">
        <w:rPr>
          <w:rFonts w:ascii="Times New Roman" w:hAnsi="Times New Roman"/>
          <w:sz w:val="28"/>
          <w:szCs w:val="28"/>
        </w:rPr>
        <w:t xml:space="preserve">     </w:t>
      </w:r>
      <w:r>
        <w:rPr>
          <w:rFonts w:ascii="Times New Roman" w:hAnsi="Times New Roman"/>
          <w:sz w:val="28"/>
          <w:szCs w:val="28"/>
        </w:rPr>
        <w:t>О.Н.Кобрусева</w:t>
      </w:r>
      <w:r w:rsidRPr="00122E1E">
        <w:rPr>
          <w:rFonts w:ascii="Times New Roman" w:hAnsi="Times New Roman"/>
          <w:b/>
          <w:sz w:val="28"/>
          <w:szCs w:val="28"/>
        </w:rPr>
        <w:t xml:space="preserve"> </w:t>
      </w:r>
      <w:r>
        <w:rPr>
          <w:rFonts w:ascii="Times New Roman" w:hAnsi="Times New Roman"/>
          <w:b/>
          <w:sz w:val="28"/>
          <w:szCs w:val="28"/>
        </w:rPr>
        <w:t xml:space="preserve">  </w:t>
      </w:r>
    </w:p>
    <w:p w:rsidR="009D5345" w:rsidRDefault="009D5345" w:rsidP="009D5345">
      <w:pPr>
        <w:pStyle w:val="a5"/>
        <w:ind w:right="-119"/>
        <w:jc w:val="both"/>
        <w:rPr>
          <w:rFonts w:ascii="Times New Roman" w:hAnsi="Times New Roman"/>
          <w:b/>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Default="009D5345" w:rsidP="009D5345">
      <w:pPr>
        <w:pStyle w:val="a5"/>
        <w:ind w:right="-119"/>
        <w:jc w:val="both"/>
        <w:rPr>
          <w:rFonts w:ascii="Times New Roman" w:hAnsi="Times New Roman"/>
          <w:sz w:val="28"/>
          <w:szCs w:val="28"/>
        </w:rPr>
      </w:pPr>
    </w:p>
    <w:p w:rsidR="009D5345" w:rsidRPr="001A0D1E" w:rsidRDefault="009D5345" w:rsidP="009D5345">
      <w:pPr>
        <w:pStyle w:val="1"/>
        <w:rPr>
          <w:sz w:val="24"/>
        </w:rPr>
      </w:pPr>
      <w:r w:rsidRPr="001A0D1E">
        <w:rPr>
          <w:sz w:val="24"/>
        </w:rPr>
        <w:t>Иркутская область</w:t>
      </w:r>
    </w:p>
    <w:p w:rsidR="009D5345" w:rsidRPr="001A0D1E" w:rsidRDefault="009D5345" w:rsidP="009D5345">
      <w:pPr>
        <w:jc w:val="center"/>
        <w:rPr>
          <w:b/>
        </w:rPr>
      </w:pPr>
      <w:r w:rsidRPr="001A0D1E">
        <w:rPr>
          <w:b/>
        </w:rPr>
        <w:t>Тулунский район</w:t>
      </w:r>
    </w:p>
    <w:p w:rsidR="009D5345" w:rsidRPr="001A0D1E" w:rsidRDefault="009D5345" w:rsidP="009D5345">
      <w:pPr>
        <w:pStyle w:val="2"/>
        <w:rPr>
          <w:sz w:val="24"/>
        </w:rPr>
      </w:pPr>
      <w:r w:rsidRPr="001A0D1E">
        <w:rPr>
          <w:sz w:val="24"/>
        </w:rPr>
        <w:t xml:space="preserve">  ДУМА  ЕДОГОНСКОГО  СЕЛЬСКОГО ПОСЕЛЕНИЯ</w:t>
      </w:r>
    </w:p>
    <w:p w:rsidR="009D5345" w:rsidRPr="001A0D1E" w:rsidRDefault="009D5345" w:rsidP="009D5345">
      <w:pPr>
        <w:tabs>
          <w:tab w:val="left" w:pos="3720"/>
        </w:tabs>
        <w:jc w:val="center"/>
        <w:rPr>
          <w:b/>
        </w:rPr>
      </w:pPr>
    </w:p>
    <w:p w:rsidR="009D5345" w:rsidRPr="001A0D1E" w:rsidRDefault="009D5345" w:rsidP="009D5345">
      <w:pPr>
        <w:jc w:val="center"/>
        <w:rPr>
          <w:b/>
        </w:rPr>
      </w:pPr>
      <w:r w:rsidRPr="001A0D1E">
        <w:rPr>
          <w:b/>
        </w:rPr>
        <w:t>Р Е Ш Е Н И Е</w:t>
      </w:r>
    </w:p>
    <w:p w:rsidR="009D5345" w:rsidRPr="001A0D1E" w:rsidRDefault="009D5345" w:rsidP="009D5345">
      <w:pPr>
        <w:rPr>
          <w:b/>
        </w:rPr>
      </w:pPr>
      <w:r w:rsidRPr="001A0D1E">
        <w:rPr>
          <w:b/>
        </w:rPr>
        <w:t xml:space="preserve">          «</w:t>
      </w:r>
      <w:r>
        <w:rPr>
          <w:b/>
        </w:rPr>
        <w:t xml:space="preserve"> 28</w:t>
      </w:r>
      <w:r w:rsidRPr="001A0D1E">
        <w:rPr>
          <w:b/>
        </w:rPr>
        <w:t xml:space="preserve">» </w:t>
      </w:r>
      <w:r>
        <w:rPr>
          <w:b/>
        </w:rPr>
        <w:t xml:space="preserve">  ноября          </w:t>
      </w:r>
      <w:r w:rsidRPr="001A0D1E">
        <w:rPr>
          <w:b/>
        </w:rPr>
        <w:t xml:space="preserve"> 2017 г.                                                                    №</w:t>
      </w:r>
      <w:r>
        <w:rPr>
          <w:b/>
        </w:rPr>
        <w:t>35</w:t>
      </w:r>
    </w:p>
    <w:p w:rsidR="009D5345" w:rsidRPr="001A0D1E" w:rsidRDefault="009D5345" w:rsidP="009D5345">
      <w:pPr>
        <w:jc w:val="center"/>
        <w:rPr>
          <w:b/>
        </w:rPr>
      </w:pPr>
      <w:r w:rsidRPr="001A0D1E">
        <w:rPr>
          <w:b/>
        </w:rPr>
        <w:t>с. Едогон</w:t>
      </w:r>
    </w:p>
    <w:p w:rsidR="009D5345" w:rsidRPr="001A0D1E" w:rsidRDefault="009D5345" w:rsidP="009D5345">
      <w:pPr>
        <w:jc w:val="both"/>
        <w:outlineLvl w:val="0"/>
        <w:rPr>
          <w:b/>
        </w:rPr>
      </w:pP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О внесении изменений в решение</w:t>
      </w: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Думы Едогонского сельского поселения</w:t>
      </w:r>
    </w:p>
    <w:p w:rsidR="009D5345" w:rsidRPr="009D5345" w:rsidRDefault="009D5345" w:rsidP="009D5345">
      <w:pPr>
        <w:spacing w:after="0" w:line="240" w:lineRule="auto"/>
        <w:jc w:val="both"/>
        <w:rPr>
          <w:rFonts w:ascii="Times New Roman" w:hAnsi="Times New Roman" w:cs="Times New Roman"/>
          <w:b/>
        </w:rPr>
      </w:pPr>
      <w:r w:rsidRPr="009D5345">
        <w:rPr>
          <w:rFonts w:ascii="Times New Roman" w:hAnsi="Times New Roman" w:cs="Times New Roman"/>
          <w:b/>
        </w:rPr>
        <w:t>от 27.12.2016 г. № 38 «О бюджете Едогонского</w:t>
      </w: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 xml:space="preserve">муниципального образования на 2017 год </w:t>
      </w: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 xml:space="preserve">и плановый период </w:t>
      </w:r>
      <w:r w:rsidRPr="009D5345">
        <w:rPr>
          <w:rFonts w:ascii="Times New Roman" w:hAnsi="Times New Roman" w:cs="Times New Roman"/>
          <w:b/>
          <w:szCs w:val="28"/>
        </w:rPr>
        <w:t>2018 и 2019 годов</w:t>
      </w:r>
      <w:r w:rsidRPr="009D5345">
        <w:rPr>
          <w:rFonts w:ascii="Times New Roman" w:hAnsi="Times New Roman" w:cs="Times New Roman"/>
          <w:b/>
        </w:rPr>
        <w:t xml:space="preserve">» </w:t>
      </w: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(с изменениями от 31.03.2017 г. № 10,</w:t>
      </w:r>
    </w:p>
    <w:p w:rsidR="009D5345" w:rsidRPr="009D5345" w:rsidRDefault="009D5345" w:rsidP="009D5345">
      <w:pPr>
        <w:spacing w:after="0" w:line="240" w:lineRule="auto"/>
        <w:jc w:val="both"/>
        <w:outlineLvl w:val="0"/>
        <w:rPr>
          <w:rFonts w:ascii="Times New Roman" w:hAnsi="Times New Roman" w:cs="Times New Roman"/>
          <w:b/>
        </w:rPr>
      </w:pPr>
      <w:r w:rsidRPr="009D5345">
        <w:rPr>
          <w:rFonts w:ascii="Times New Roman" w:hAnsi="Times New Roman" w:cs="Times New Roman"/>
          <w:b/>
        </w:rPr>
        <w:t xml:space="preserve">от 25.05.2017 г. № 14, от 11.07.2017г. № 23) </w:t>
      </w:r>
    </w:p>
    <w:p w:rsidR="009D5345" w:rsidRPr="009D5345" w:rsidRDefault="009D5345" w:rsidP="009D5345">
      <w:pPr>
        <w:ind w:firstLine="708"/>
        <w:jc w:val="both"/>
        <w:outlineLvl w:val="0"/>
        <w:rPr>
          <w:rFonts w:ascii="Times New Roman" w:hAnsi="Times New Roman" w:cs="Times New Roman"/>
          <w:szCs w:val="28"/>
        </w:rPr>
      </w:pPr>
    </w:p>
    <w:p w:rsidR="009D5345" w:rsidRPr="009D5345" w:rsidRDefault="009D5345" w:rsidP="009D5345">
      <w:pPr>
        <w:ind w:firstLine="708"/>
        <w:jc w:val="both"/>
        <w:outlineLvl w:val="0"/>
        <w:rPr>
          <w:rFonts w:ascii="Times New Roman" w:hAnsi="Times New Roman" w:cs="Times New Roman"/>
        </w:rPr>
      </w:pPr>
      <w:r w:rsidRPr="009D5345">
        <w:rPr>
          <w:rFonts w:ascii="Times New Roman" w:hAnsi="Times New Roman" w:cs="Times New Roman"/>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2017 год и на плановый период 2018 и 2019 годов», </w:t>
      </w:r>
      <w:r w:rsidRPr="009D5345">
        <w:rPr>
          <w:rFonts w:ascii="Times New Roman" w:hAnsi="Times New Roman" w:cs="Times New Roman"/>
          <w:szCs w:val="28"/>
        </w:rPr>
        <w:t>решением Думы Тулунского муниципального района «О бюджете Тулунского муниципального района на 2017 год и на плановый  период 2018 и 2019 годов»,</w:t>
      </w:r>
      <w:r w:rsidRPr="009D5345">
        <w:rPr>
          <w:rFonts w:ascii="Times New Roman" w:hAnsi="Times New Roman" w:cs="Times New Roman"/>
        </w:rPr>
        <w:t xml:space="preserve">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9D5345" w:rsidRPr="009D5345" w:rsidRDefault="009D5345" w:rsidP="009D5345">
      <w:pPr>
        <w:ind w:left="360" w:hanging="360"/>
        <w:jc w:val="center"/>
        <w:rPr>
          <w:rFonts w:ascii="Times New Roman" w:hAnsi="Times New Roman" w:cs="Times New Roman"/>
          <w:b/>
          <w:szCs w:val="28"/>
        </w:rPr>
      </w:pPr>
      <w:r w:rsidRPr="009D5345">
        <w:rPr>
          <w:rFonts w:ascii="Times New Roman" w:hAnsi="Times New Roman" w:cs="Times New Roman"/>
          <w:b/>
          <w:szCs w:val="28"/>
        </w:rPr>
        <w:t>Р Е Ш И Л А:</w:t>
      </w:r>
    </w:p>
    <w:p w:rsidR="009D5345" w:rsidRPr="009D5345" w:rsidRDefault="009D5345" w:rsidP="009D5345">
      <w:pPr>
        <w:spacing w:after="0" w:line="240" w:lineRule="auto"/>
        <w:ind w:firstLine="708"/>
        <w:jc w:val="both"/>
        <w:outlineLvl w:val="0"/>
        <w:rPr>
          <w:rFonts w:ascii="Times New Roman" w:hAnsi="Times New Roman" w:cs="Times New Roman"/>
        </w:rPr>
      </w:pPr>
      <w:r w:rsidRPr="009D5345">
        <w:rPr>
          <w:rFonts w:ascii="Times New Roman" w:hAnsi="Times New Roman" w:cs="Times New Roman"/>
        </w:rPr>
        <w:t>Внести в решение Думы Едогонского сельского поселения от 27.12.2016г. № 38 «О бюджете Едогонского муниципального образования на 2017 год и на плановый период 2018 и 2019 годов» следующие изменения:</w:t>
      </w:r>
    </w:p>
    <w:p w:rsidR="009D5345" w:rsidRPr="009D5345" w:rsidRDefault="009D5345" w:rsidP="009D5345">
      <w:pPr>
        <w:numPr>
          <w:ilvl w:val="0"/>
          <w:numId w:val="5"/>
        </w:numPr>
        <w:spacing w:after="0" w:line="240" w:lineRule="auto"/>
        <w:jc w:val="both"/>
        <w:rPr>
          <w:rFonts w:ascii="Times New Roman" w:hAnsi="Times New Roman" w:cs="Times New Roman"/>
        </w:rPr>
      </w:pPr>
      <w:r w:rsidRPr="009D5345">
        <w:rPr>
          <w:rFonts w:ascii="Times New Roman" w:hAnsi="Times New Roman" w:cs="Times New Roman"/>
        </w:rPr>
        <w:t>Пункт 1 изложить в следующей редакции:</w:t>
      </w:r>
    </w:p>
    <w:p w:rsidR="009D5345" w:rsidRPr="009D5345" w:rsidRDefault="009D5345" w:rsidP="009D5345">
      <w:pPr>
        <w:spacing w:after="0" w:line="240" w:lineRule="auto"/>
        <w:ind w:firstLine="180"/>
        <w:jc w:val="both"/>
        <w:rPr>
          <w:rFonts w:ascii="Times New Roman" w:hAnsi="Times New Roman" w:cs="Times New Roman"/>
        </w:rPr>
      </w:pPr>
      <w:r w:rsidRPr="009D5345">
        <w:rPr>
          <w:rFonts w:ascii="Times New Roman" w:hAnsi="Times New Roman" w:cs="Times New Roman"/>
        </w:rPr>
        <w:t>«Утвердить основные характеристики бюджета Едогонского муниципального образования (далее - местный бюджет) на 2017 год:</w:t>
      </w:r>
    </w:p>
    <w:p w:rsidR="009D5345" w:rsidRPr="009D5345" w:rsidRDefault="009D5345" w:rsidP="009D5345">
      <w:pPr>
        <w:numPr>
          <w:ilvl w:val="0"/>
          <w:numId w:val="4"/>
        </w:numPr>
        <w:spacing w:after="0" w:line="240" w:lineRule="auto"/>
        <w:ind w:left="0" w:firstLine="360"/>
        <w:jc w:val="both"/>
        <w:rPr>
          <w:rFonts w:ascii="Times New Roman" w:hAnsi="Times New Roman" w:cs="Times New Roman"/>
        </w:rPr>
      </w:pPr>
      <w:r w:rsidRPr="009D5345">
        <w:rPr>
          <w:rFonts w:ascii="Times New Roman" w:hAnsi="Times New Roman" w:cs="Times New Roman"/>
        </w:rPr>
        <w:t>общий объем доходов в сумме 8279,2 тыс. рублей, в том числе безвозмездные поступления 6890,0 тыс. рублей, из них межбюджетные трансферты из областного бюджета в сумме 762,3 тыс. руб., из районного бюджета в сумме 6123,1 тыс. руб.;</w:t>
      </w:r>
    </w:p>
    <w:p w:rsidR="009D5345" w:rsidRPr="009D5345" w:rsidRDefault="009D5345" w:rsidP="009D5345">
      <w:pPr>
        <w:numPr>
          <w:ilvl w:val="0"/>
          <w:numId w:val="4"/>
        </w:numPr>
        <w:spacing w:after="0" w:line="240" w:lineRule="auto"/>
        <w:ind w:left="0" w:firstLine="360"/>
        <w:jc w:val="both"/>
        <w:rPr>
          <w:rFonts w:ascii="Times New Roman" w:hAnsi="Times New Roman" w:cs="Times New Roman"/>
        </w:rPr>
      </w:pPr>
      <w:r w:rsidRPr="009D5345">
        <w:rPr>
          <w:rFonts w:ascii="Times New Roman" w:hAnsi="Times New Roman" w:cs="Times New Roman"/>
        </w:rPr>
        <w:t>общий объем расходов в сумме 8815,3 тыс. рублей;</w:t>
      </w:r>
    </w:p>
    <w:p w:rsidR="009D5345" w:rsidRPr="009D5345" w:rsidRDefault="009D5345" w:rsidP="009D5345">
      <w:pPr>
        <w:numPr>
          <w:ilvl w:val="0"/>
          <w:numId w:val="4"/>
        </w:numPr>
        <w:autoSpaceDE w:val="0"/>
        <w:autoSpaceDN w:val="0"/>
        <w:adjustRightInd w:val="0"/>
        <w:spacing w:after="0" w:line="240" w:lineRule="auto"/>
        <w:ind w:left="0" w:firstLine="360"/>
        <w:jc w:val="both"/>
        <w:rPr>
          <w:rFonts w:ascii="Times New Roman" w:hAnsi="Times New Roman" w:cs="Times New Roman"/>
        </w:rPr>
      </w:pPr>
      <w:r w:rsidRPr="009D5345">
        <w:rPr>
          <w:rFonts w:ascii="Times New Roman" w:hAnsi="Times New Roman" w:cs="Times New Roman"/>
        </w:rPr>
        <w:t>размер дефицита в сумме 536,1 тыс. рублей или 38,6 % утвержденного общего годового объема доходов местного бюджета без учета утвержденного объема безвозмездных поступлений.</w:t>
      </w:r>
    </w:p>
    <w:p w:rsidR="009D5345" w:rsidRPr="009D5345" w:rsidRDefault="009D5345" w:rsidP="009D5345">
      <w:pPr>
        <w:numPr>
          <w:ilvl w:val="0"/>
          <w:numId w:val="4"/>
        </w:numPr>
        <w:autoSpaceDE w:val="0"/>
        <w:autoSpaceDN w:val="0"/>
        <w:adjustRightInd w:val="0"/>
        <w:spacing w:after="0" w:line="240" w:lineRule="auto"/>
        <w:ind w:left="0" w:firstLine="360"/>
        <w:jc w:val="both"/>
        <w:rPr>
          <w:rFonts w:ascii="Times New Roman" w:hAnsi="Times New Roman" w:cs="Times New Roman"/>
        </w:rPr>
      </w:pPr>
      <w:r w:rsidRPr="009D5345">
        <w:rPr>
          <w:rFonts w:ascii="Times New Roman" w:hAnsi="Times New Roman" w:cs="Times New Roman"/>
        </w:rPr>
        <w:t xml:space="preserve">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536,1 тыс. руб.». </w:t>
      </w:r>
    </w:p>
    <w:p w:rsidR="009D5345" w:rsidRPr="009D5345" w:rsidRDefault="009D5345" w:rsidP="009D5345">
      <w:pPr>
        <w:tabs>
          <w:tab w:val="left" w:pos="709"/>
          <w:tab w:val="left" w:pos="851"/>
        </w:tabs>
        <w:spacing w:after="0" w:line="240" w:lineRule="auto"/>
        <w:jc w:val="both"/>
        <w:rPr>
          <w:rFonts w:ascii="Times New Roman" w:hAnsi="Times New Roman" w:cs="Times New Roman"/>
        </w:rPr>
      </w:pPr>
      <w:r w:rsidRPr="009D5345">
        <w:rPr>
          <w:rFonts w:ascii="Times New Roman" w:hAnsi="Times New Roman" w:cs="Times New Roman"/>
          <w:b/>
        </w:rPr>
        <w:t xml:space="preserve">    2. </w:t>
      </w:r>
      <w:r w:rsidRPr="009D5345">
        <w:rPr>
          <w:rFonts w:ascii="Times New Roman" w:hAnsi="Times New Roman" w:cs="Times New Roman"/>
        </w:rPr>
        <w:t>Дополнить пунктом 11(1) следующего содержания:</w:t>
      </w:r>
    </w:p>
    <w:p w:rsidR="009D5345" w:rsidRPr="009D5345" w:rsidRDefault="009D5345" w:rsidP="009D5345">
      <w:pPr>
        <w:tabs>
          <w:tab w:val="left" w:pos="709"/>
          <w:tab w:val="left" w:pos="851"/>
        </w:tabs>
        <w:spacing w:after="0" w:line="240" w:lineRule="auto"/>
        <w:jc w:val="both"/>
        <w:rPr>
          <w:rFonts w:ascii="Times New Roman" w:hAnsi="Times New Roman" w:cs="Times New Roman"/>
        </w:rPr>
      </w:pPr>
      <w:r w:rsidRPr="009D5345">
        <w:rPr>
          <w:rFonts w:ascii="Times New Roman" w:hAnsi="Times New Roman" w:cs="Times New Roman"/>
        </w:rPr>
        <w:lastRenderedPageBreak/>
        <w:t>«11(1). Утвердить общий объем бюджетных ассигнований, направляемых на исполнение публичных нормативных обязательств на 2017 год в сумме 57,6 тыс. руб.».</w:t>
      </w:r>
    </w:p>
    <w:p w:rsidR="009D5345" w:rsidRPr="009D5345" w:rsidRDefault="009D5345" w:rsidP="009D5345">
      <w:pPr>
        <w:tabs>
          <w:tab w:val="left" w:pos="709"/>
          <w:tab w:val="left" w:pos="851"/>
        </w:tabs>
        <w:spacing w:after="0" w:line="240" w:lineRule="auto"/>
        <w:jc w:val="both"/>
        <w:rPr>
          <w:rFonts w:ascii="Times New Roman" w:hAnsi="Times New Roman" w:cs="Times New Roman"/>
          <w:b/>
        </w:rPr>
      </w:pPr>
      <w:r w:rsidRPr="009D5345">
        <w:rPr>
          <w:rFonts w:ascii="Times New Roman" w:hAnsi="Times New Roman" w:cs="Times New Roman"/>
        </w:rPr>
        <w:t xml:space="preserve">   </w:t>
      </w:r>
      <w:r w:rsidRPr="009D5345">
        <w:rPr>
          <w:rFonts w:ascii="Times New Roman" w:hAnsi="Times New Roman" w:cs="Times New Roman"/>
          <w:b/>
        </w:rPr>
        <w:t>3.</w:t>
      </w:r>
      <w:r w:rsidRPr="009D5345">
        <w:rPr>
          <w:rFonts w:ascii="Times New Roman" w:hAnsi="Times New Roman" w:cs="Times New Roman"/>
        </w:rPr>
        <w:t xml:space="preserve"> В</w:t>
      </w:r>
      <w:r w:rsidRPr="009D5345">
        <w:rPr>
          <w:rFonts w:ascii="Times New Roman" w:hAnsi="Times New Roman" w:cs="Times New Roman"/>
          <w:b/>
        </w:rPr>
        <w:t xml:space="preserve"> </w:t>
      </w:r>
      <w:r w:rsidRPr="009D5345">
        <w:rPr>
          <w:rFonts w:ascii="Times New Roman" w:hAnsi="Times New Roman" w:cs="Times New Roman"/>
        </w:rPr>
        <w:t>пункте 14 цифры «1053,7» заменить цифрами «1131,6»;</w:t>
      </w:r>
    </w:p>
    <w:p w:rsidR="009D5345" w:rsidRPr="009D5345" w:rsidRDefault="009D5345" w:rsidP="009D5345">
      <w:pPr>
        <w:tabs>
          <w:tab w:val="left" w:pos="709"/>
          <w:tab w:val="left" w:pos="851"/>
        </w:tabs>
        <w:spacing w:after="0" w:line="240" w:lineRule="auto"/>
        <w:jc w:val="both"/>
        <w:rPr>
          <w:rFonts w:ascii="Times New Roman" w:hAnsi="Times New Roman" w:cs="Times New Roman"/>
        </w:rPr>
      </w:pPr>
      <w:r w:rsidRPr="009D5345">
        <w:rPr>
          <w:rFonts w:ascii="Times New Roman" w:hAnsi="Times New Roman" w:cs="Times New Roman"/>
          <w:b/>
        </w:rPr>
        <w:t xml:space="preserve">   4.</w:t>
      </w:r>
      <w:r w:rsidRPr="009D5345">
        <w:rPr>
          <w:rFonts w:ascii="Times New Roman" w:hAnsi="Times New Roman" w:cs="Times New Roman"/>
        </w:rPr>
        <w:t xml:space="preserve"> Пункт 21 изложить в новой редакции:</w:t>
      </w:r>
    </w:p>
    <w:p w:rsidR="009D5345" w:rsidRPr="009D5345" w:rsidRDefault="009D5345" w:rsidP="009D5345">
      <w:pPr>
        <w:pStyle w:val="ab"/>
        <w:jc w:val="both"/>
      </w:pPr>
      <w:r w:rsidRPr="009D5345">
        <w:t xml:space="preserve">«21. Утвердить предельный объем муниципального долга:  </w:t>
      </w:r>
    </w:p>
    <w:p w:rsidR="009D5345" w:rsidRPr="009D5345" w:rsidRDefault="009D5345" w:rsidP="009D5345">
      <w:pPr>
        <w:pStyle w:val="ab"/>
        <w:ind w:left="426" w:firstLine="0"/>
        <w:jc w:val="both"/>
      </w:pPr>
      <w:r w:rsidRPr="009D5345">
        <w:t xml:space="preserve">         на 2017 год в сумме 1389,0 тыс. рублей;</w:t>
      </w:r>
    </w:p>
    <w:p w:rsidR="009D5345" w:rsidRPr="009D5345" w:rsidRDefault="009D5345" w:rsidP="009D5345">
      <w:pPr>
        <w:pStyle w:val="ab"/>
        <w:ind w:left="786" w:firstLine="0"/>
        <w:jc w:val="both"/>
      </w:pPr>
      <w:r w:rsidRPr="009D5345">
        <w:t xml:space="preserve">   на 2018 год в сумме 1265,0 тыс. рублей;</w:t>
      </w:r>
    </w:p>
    <w:p w:rsidR="009D5345" w:rsidRPr="009D5345" w:rsidRDefault="009D5345" w:rsidP="009D5345">
      <w:pPr>
        <w:spacing w:after="0" w:line="240" w:lineRule="auto"/>
        <w:ind w:left="786"/>
        <w:jc w:val="both"/>
        <w:rPr>
          <w:rFonts w:ascii="Times New Roman" w:hAnsi="Times New Roman" w:cs="Times New Roman"/>
        </w:rPr>
      </w:pPr>
      <w:r w:rsidRPr="009D5345">
        <w:rPr>
          <w:rFonts w:ascii="Times New Roman" w:hAnsi="Times New Roman" w:cs="Times New Roman"/>
        </w:rPr>
        <w:t xml:space="preserve">   на 2019 год в сумме 1361,0 тыс. рублей.</w:t>
      </w:r>
    </w:p>
    <w:p w:rsidR="009D5345" w:rsidRPr="009D5345" w:rsidRDefault="009D5345" w:rsidP="009D5345">
      <w:pPr>
        <w:spacing w:after="0" w:line="240" w:lineRule="auto"/>
        <w:ind w:left="786"/>
        <w:jc w:val="both"/>
        <w:rPr>
          <w:rFonts w:ascii="Times New Roman" w:hAnsi="Times New Roman" w:cs="Times New Roman"/>
        </w:rPr>
      </w:pPr>
      <w:r w:rsidRPr="009D5345">
        <w:rPr>
          <w:rFonts w:ascii="Times New Roman" w:hAnsi="Times New Roman" w:cs="Times New Roman"/>
        </w:rPr>
        <w:t>Утвердить верхний предел муниципального долга:</w:t>
      </w:r>
    </w:p>
    <w:p w:rsidR="009D5345" w:rsidRPr="009D5345" w:rsidRDefault="009D5345" w:rsidP="009D5345">
      <w:pPr>
        <w:spacing w:after="0" w:line="240" w:lineRule="auto"/>
        <w:ind w:left="786"/>
        <w:jc w:val="both"/>
        <w:rPr>
          <w:rFonts w:ascii="Times New Roman" w:hAnsi="Times New Roman" w:cs="Times New Roman"/>
        </w:rPr>
      </w:pPr>
      <w:r w:rsidRPr="009D5345">
        <w:rPr>
          <w:rFonts w:ascii="Times New Roman" w:hAnsi="Times New Roman" w:cs="Times New Roman"/>
        </w:rPr>
        <w:t>по состоянию на 1 января 2018 года в размере 0 тыс. рублей, в том числе верхний предел по муниципальным гарантиям 0 тыс. рублей;</w:t>
      </w:r>
    </w:p>
    <w:p w:rsidR="009D5345" w:rsidRPr="009D5345" w:rsidRDefault="009D5345" w:rsidP="009D5345">
      <w:pPr>
        <w:spacing w:after="0" w:line="240" w:lineRule="auto"/>
        <w:ind w:left="786"/>
        <w:jc w:val="both"/>
        <w:rPr>
          <w:rFonts w:ascii="Times New Roman" w:hAnsi="Times New Roman" w:cs="Times New Roman"/>
        </w:rPr>
      </w:pPr>
      <w:r w:rsidRPr="009D5345">
        <w:rPr>
          <w:rFonts w:ascii="Times New Roman" w:hAnsi="Times New Roman" w:cs="Times New Roman"/>
        </w:rPr>
        <w:t>по состоянию на 1 января 2019 года в размере 63,0 тыс. рублей, в том числе верхний предел по муниципальным гарантиям 0 тыс. рублей;</w:t>
      </w:r>
    </w:p>
    <w:p w:rsidR="009D5345" w:rsidRPr="009D5345" w:rsidRDefault="009D5345" w:rsidP="009D5345">
      <w:pPr>
        <w:spacing w:after="0" w:line="240" w:lineRule="auto"/>
        <w:ind w:left="786"/>
        <w:jc w:val="both"/>
        <w:rPr>
          <w:rFonts w:ascii="Times New Roman" w:hAnsi="Times New Roman" w:cs="Times New Roman"/>
        </w:rPr>
      </w:pPr>
      <w:r w:rsidRPr="009D5345">
        <w:rPr>
          <w:rFonts w:ascii="Times New Roman" w:hAnsi="Times New Roman" w:cs="Times New Roman"/>
        </w:rPr>
        <w:t>по состоянию на 1 января 2020 года в размере 68,0 тыс. рублей, в том числе верхний предел по муниципальным гарантиям 0 тыс. рублей.».</w:t>
      </w:r>
    </w:p>
    <w:p w:rsidR="009D5345" w:rsidRPr="009D5345" w:rsidRDefault="009D5345" w:rsidP="009D5345">
      <w:pPr>
        <w:tabs>
          <w:tab w:val="left" w:pos="180"/>
          <w:tab w:val="left" w:pos="720"/>
        </w:tabs>
        <w:spacing w:after="0" w:line="240" w:lineRule="auto"/>
        <w:jc w:val="both"/>
        <w:rPr>
          <w:rFonts w:ascii="Times New Roman" w:hAnsi="Times New Roman" w:cs="Times New Roman"/>
        </w:rPr>
      </w:pPr>
      <w:r w:rsidRPr="009D5345">
        <w:rPr>
          <w:rFonts w:ascii="Times New Roman" w:hAnsi="Times New Roman" w:cs="Times New Roman"/>
          <w:b/>
        </w:rPr>
        <w:t xml:space="preserve">     5.</w:t>
      </w:r>
      <w:r w:rsidRPr="009D5345">
        <w:rPr>
          <w:rFonts w:ascii="Times New Roman" w:hAnsi="Times New Roman" w:cs="Times New Roman"/>
        </w:rPr>
        <w:t xml:space="preserve"> Приложения 1, 5, 7, 9, 11, 13, 15, 17 изложить в новой редакции (прилагаются);</w:t>
      </w:r>
    </w:p>
    <w:p w:rsidR="009D5345" w:rsidRDefault="009D5345" w:rsidP="009D5345">
      <w:pPr>
        <w:tabs>
          <w:tab w:val="left" w:pos="426"/>
        </w:tabs>
        <w:spacing w:after="0" w:line="240" w:lineRule="auto"/>
        <w:jc w:val="both"/>
        <w:rPr>
          <w:rFonts w:ascii="Times New Roman" w:hAnsi="Times New Roman" w:cs="Times New Roman"/>
        </w:rPr>
      </w:pPr>
      <w:r w:rsidRPr="009D5345">
        <w:rPr>
          <w:rFonts w:ascii="Times New Roman" w:hAnsi="Times New Roman" w:cs="Times New Roman"/>
          <w:b/>
        </w:rPr>
        <w:t xml:space="preserve">     6.</w:t>
      </w:r>
      <w:r w:rsidRPr="009D5345">
        <w:rPr>
          <w:rFonts w:ascii="Times New Roman" w:hAnsi="Times New Roman" w:cs="Times New Roman"/>
        </w:rPr>
        <w:t xml:space="preserve"> Опубликовать настоящее решение в информационном бюллетене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9D5345" w:rsidRPr="009D5345" w:rsidRDefault="009D5345" w:rsidP="009D5345">
      <w:pPr>
        <w:tabs>
          <w:tab w:val="left" w:pos="426"/>
        </w:tabs>
        <w:spacing w:after="0" w:line="240" w:lineRule="auto"/>
        <w:jc w:val="both"/>
        <w:rPr>
          <w:rFonts w:ascii="Times New Roman" w:hAnsi="Times New Roman" w:cs="Times New Roman"/>
        </w:rPr>
      </w:pPr>
    </w:p>
    <w:p w:rsidR="009D5345" w:rsidRPr="009D5345" w:rsidRDefault="009D5345" w:rsidP="009D5345">
      <w:pPr>
        <w:outlineLvl w:val="0"/>
        <w:rPr>
          <w:rFonts w:ascii="Times New Roman" w:hAnsi="Times New Roman" w:cs="Times New Roman"/>
          <w:szCs w:val="28"/>
        </w:rPr>
      </w:pPr>
      <w:r w:rsidRPr="009D5345">
        <w:rPr>
          <w:rFonts w:ascii="Times New Roman" w:hAnsi="Times New Roman" w:cs="Times New Roman"/>
          <w:szCs w:val="28"/>
        </w:rPr>
        <w:t xml:space="preserve">  Глава Едогонского</w:t>
      </w:r>
    </w:p>
    <w:p w:rsidR="009D5345" w:rsidRPr="009D5345" w:rsidRDefault="009D5345" w:rsidP="009D5345">
      <w:pPr>
        <w:outlineLvl w:val="0"/>
        <w:rPr>
          <w:rFonts w:ascii="Times New Roman" w:hAnsi="Times New Roman" w:cs="Times New Roman"/>
          <w:szCs w:val="28"/>
        </w:rPr>
      </w:pPr>
      <w:r w:rsidRPr="009D5345">
        <w:rPr>
          <w:rFonts w:ascii="Times New Roman" w:hAnsi="Times New Roman" w:cs="Times New Roman"/>
          <w:szCs w:val="28"/>
        </w:rPr>
        <w:t xml:space="preserve">  сельского поселения </w:t>
      </w:r>
      <w:r w:rsidRPr="009D5345">
        <w:rPr>
          <w:rFonts w:ascii="Times New Roman" w:hAnsi="Times New Roman" w:cs="Times New Roman"/>
          <w:szCs w:val="28"/>
        </w:rPr>
        <w:tab/>
        <w:t xml:space="preserve">                                                                                       О. Н. Кобрусев</w:t>
      </w:r>
      <w:r>
        <w:rPr>
          <w:rFonts w:ascii="Times New Roman" w:hAnsi="Times New Roman" w:cs="Times New Roman"/>
          <w:szCs w:val="28"/>
        </w:rPr>
        <w:t>а</w:t>
      </w:r>
    </w:p>
    <w:tbl>
      <w:tblPr>
        <w:tblW w:w="10362" w:type="dxa"/>
        <w:tblInd w:w="94" w:type="dxa"/>
        <w:tblLayout w:type="fixed"/>
        <w:tblLook w:val="04A0"/>
      </w:tblPr>
      <w:tblGrid>
        <w:gridCol w:w="7385"/>
        <w:gridCol w:w="1134"/>
        <w:gridCol w:w="29"/>
        <w:gridCol w:w="236"/>
        <w:gridCol w:w="19"/>
        <w:gridCol w:w="1069"/>
        <w:gridCol w:w="490"/>
      </w:tblGrid>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bookmarkStart w:id="6" w:name="RANGE!A1:C50"/>
            <w:r w:rsidRPr="00CD3452">
              <w:rPr>
                <w:sz w:val="20"/>
                <w:szCs w:val="20"/>
              </w:rPr>
              <w:t>Приложение № 2</w:t>
            </w:r>
            <w:bookmarkEnd w:id="6"/>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 xml:space="preserve"> к решению Думы Едогонского сельского</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поселения "О внесении изменений</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в решение Думы Едогонского</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сельского поселения "О бюджете Едогонского</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 xml:space="preserve"> муниципального образования на 2017 год</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и на плановый период 2018 и 2019 годов"</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 xml:space="preserve">от 28.11.2017 г. №          </w:t>
            </w:r>
          </w:p>
        </w:tc>
      </w:tr>
      <w:tr w:rsidR="009D5345" w:rsidRPr="00CD3452" w:rsidTr="009D5345">
        <w:trPr>
          <w:gridAfter w:val="1"/>
          <w:wAfter w:w="490" w:type="dxa"/>
          <w:trHeight w:val="255"/>
        </w:trPr>
        <w:tc>
          <w:tcPr>
            <w:tcW w:w="8548" w:type="dxa"/>
            <w:gridSpan w:val="3"/>
            <w:tcBorders>
              <w:top w:val="nil"/>
              <w:left w:val="nil"/>
              <w:bottom w:val="nil"/>
              <w:right w:val="nil"/>
            </w:tcBorders>
            <w:shd w:val="clear" w:color="auto" w:fill="auto"/>
            <w:noWrap/>
            <w:vAlign w:val="bottom"/>
            <w:hideMark/>
          </w:tcPr>
          <w:p w:rsidR="009D5345" w:rsidRPr="00CD3452" w:rsidRDefault="009D5345" w:rsidP="009D5345">
            <w:pPr>
              <w:spacing w:after="0" w:line="240" w:lineRule="auto"/>
              <w:rPr>
                <w:sz w:val="20"/>
                <w:szCs w:val="20"/>
              </w:rPr>
            </w:pPr>
          </w:p>
        </w:tc>
        <w:tc>
          <w:tcPr>
            <w:tcW w:w="255" w:type="dxa"/>
            <w:gridSpan w:val="2"/>
            <w:tcBorders>
              <w:top w:val="nil"/>
              <w:left w:val="nil"/>
              <w:bottom w:val="nil"/>
              <w:right w:val="nil"/>
            </w:tcBorders>
            <w:shd w:val="clear" w:color="auto" w:fill="auto"/>
            <w:noWrap/>
            <w:vAlign w:val="bottom"/>
            <w:hideMark/>
          </w:tcPr>
          <w:p w:rsidR="009D5345" w:rsidRPr="00CD3452" w:rsidRDefault="009D5345" w:rsidP="009D5345">
            <w:pPr>
              <w:spacing w:after="0" w:line="240" w:lineRule="auto"/>
              <w:rPr>
                <w:sz w:val="20"/>
                <w:szCs w:val="20"/>
              </w:rPr>
            </w:pPr>
          </w:p>
        </w:tc>
        <w:tc>
          <w:tcPr>
            <w:tcW w:w="1069" w:type="dxa"/>
            <w:tcBorders>
              <w:top w:val="nil"/>
              <w:left w:val="nil"/>
              <w:bottom w:val="nil"/>
              <w:right w:val="nil"/>
            </w:tcBorders>
            <w:shd w:val="clear" w:color="auto" w:fill="auto"/>
            <w:noWrap/>
            <w:vAlign w:val="bottom"/>
            <w:hideMark/>
          </w:tcPr>
          <w:p w:rsidR="009D5345" w:rsidRPr="00CD3452" w:rsidRDefault="009D5345" w:rsidP="009D5345">
            <w:pPr>
              <w:spacing w:after="0" w:line="240" w:lineRule="auto"/>
              <w:rPr>
                <w:sz w:val="20"/>
                <w:szCs w:val="20"/>
              </w:rPr>
            </w:pPr>
          </w:p>
        </w:tc>
      </w:tr>
      <w:tr w:rsidR="009D5345" w:rsidRPr="00CD3452" w:rsidTr="009D5345">
        <w:trPr>
          <w:gridAfter w:val="1"/>
          <w:wAfter w:w="490" w:type="dxa"/>
          <w:trHeight w:val="255"/>
        </w:trPr>
        <w:tc>
          <w:tcPr>
            <w:tcW w:w="8548" w:type="dxa"/>
            <w:gridSpan w:val="3"/>
            <w:tcBorders>
              <w:top w:val="nil"/>
              <w:left w:val="nil"/>
              <w:bottom w:val="nil"/>
              <w:right w:val="nil"/>
            </w:tcBorders>
            <w:shd w:val="clear" w:color="auto" w:fill="auto"/>
            <w:noWrap/>
            <w:vAlign w:val="bottom"/>
            <w:hideMark/>
          </w:tcPr>
          <w:p w:rsidR="009D5345" w:rsidRPr="00CD3452" w:rsidRDefault="009D5345" w:rsidP="009D5345">
            <w:pPr>
              <w:spacing w:after="0" w:line="240" w:lineRule="auto"/>
              <w:rPr>
                <w:sz w:val="20"/>
                <w:szCs w:val="20"/>
              </w:rPr>
            </w:pPr>
          </w:p>
        </w:tc>
        <w:tc>
          <w:tcPr>
            <w:tcW w:w="255" w:type="dxa"/>
            <w:gridSpan w:val="2"/>
            <w:tcBorders>
              <w:top w:val="nil"/>
              <w:left w:val="nil"/>
              <w:bottom w:val="nil"/>
              <w:right w:val="nil"/>
            </w:tcBorders>
            <w:shd w:val="clear" w:color="auto" w:fill="auto"/>
            <w:noWrap/>
            <w:vAlign w:val="bottom"/>
            <w:hideMark/>
          </w:tcPr>
          <w:p w:rsidR="009D5345" w:rsidRPr="00CD3452" w:rsidRDefault="009D5345" w:rsidP="009D5345">
            <w:pPr>
              <w:spacing w:after="0" w:line="240" w:lineRule="auto"/>
              <w:rPr>
                <w:sz w:val="20"/>
                <w:szCs w:val="20"/>
              </w:rPr>
            </w:pPr>
          </w:p>
        </w:tc>
        <w:tc>
          <w:tcPr>
            <w:tcW w:w="1069" w:type="dxa"/>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sz w:val="20"/>
                <w:szCs w:val="20"/>
              </w:rPr>
            </w:pPr>
            <w:r w:rsidRPr="00CD3452">
              <w:rPr>
                <w:sz w:val="20"/>
                <w:szCs w:val="20"/>
              </w:rPr>
              <w:t>Приложение № 5</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к решению Думы Едогонского</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сельского поселения</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"О бюджете Едогонского</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муниципального  образования</w:t>
            </w:r>
          </w:p>
        </w:tc>
      </w:tr>
      <w:tr w:rsidR="009D5345" w:rsidRPr="00CD3452" w:rsidTr="009D5345">
        <w:trPr>
          <w:gridAfter w:val="1"/>
          <w:wAfter w:w="490" w:type="dxa"/>
          <w:trHeight w:val="25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на 2017 год и на плановый</w:t>
            </w:r>
          </w:p>
        </w:tc>
      </w:tr>
      <w:tr w:rsidR="009D5345" w:rsidRPr="00CD3452" w:rsidTr="009D5345">
        <w:trPr>
          <w:gridAfter w:val="1"/>
          <w:wAfter w:w="490" w:type="dxa"/>
          <w:trHeight w:val="300"/>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период 2018 и 2019 годов"</w:t>
            </w:r>
          </w:p>
        </w:tc>
      </w:tr>
      <w:tr w:rsidR="009D5345" w:rsidRPr="00CD3452" w:rsidTr="009D5345">
        <w:trPr>
          <w:gridAfter w:val="1"/>
          <w:wAfter w:w="490" w:type="dxa"/>
          <w:trHeight w:val="315"/>
        </w:trPr>
        <w:tc>
          <w:tcPr>
            <w:tcW w:w="9872" w:type="dxa"/>
            <w:gridSpan w:val="6"/>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color w:val="000000"/>
                <w:sz w:val="20"/>
                <w:szCs w:val="20"/>
              </w:rPr>
            </w:pPr>
            <w:r w:rsidRPr="00CD3452">
              <w:rPr>
                <w:color w:val="000000"/>
                <w:sz w:val="20"/>
                <w:szCs w:val="20"/>
              </w:rPr>
              <w:t xml:space="preserve">                                от 27.12.2016 г. № 38</w:t>
            </w:r>
          </w:p>
        </w:tc>
      </w:tr>
      <w:tr w:rsidR="009D5345" w:rsidRPr="00CD3452" w:rsidTr="009D5345">
        <w:trPr>
          <w:gridAfter w:val="1"/>
          <w:wAfter w:w="490" w:type="dxa"/>
          <w:trHeight w:val="315"/>
        </w:trPr>
        <w:tc>
          <w:tcPr>
            <w:tcW w:w="8548" w:type="dxa"/>
            <w:gridSpan w:val="3"/>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b/>
                <w:bCs/>
                <w:color w:val="000000"/>
                <w:sz w:val="20"/>
                <w:szCs w:val="20"/>
              </w:rPr>
            </w:pPr>
          </w:p>
        </w:tc>
        <w:tc>
          <w:tcPr>
            <w:tcW w:w="255" w:type="dxa"/>
            <w:gridSpan w:val="2"/>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b/>
                <w:bCs/>
                <w:color w:val="000000"/>
                <w:sz w:val="20"/>
                <w:szCs w:val="20"/>
              </w:rPr>
            </w:pPr>
          </w:p>
        </w:tc>
        <w:tc>
          <w:tcPr>
            <w:tcW w:w="1069" w:type="dxa"/>
            <w:tcBorders>
              <w:top w:val="nil"/>
              <w:left w:val="nil"/>
              <w:bottom w:val="nil"/>
              <w:right w:val="nil"/>
            </w:tcBorders>
            <w:shd w:val="clear" w:color="auto" w:fill="auto"/>
            <w:noWrap/>
            <w:vAlign w:val="bottom"/>
            <w:hideMark/>
          </w:tcPr>
          <w:p w:rsidR="009D5345" w:rsidRPr="00CD3452" w:rsidRDefault="009D5345" w:rsidP="009D5345">
            <w:pPr>
              <w:spacing w:after="0" w:line="240" w:lineRule="auto"/>
              <w:jc w:val="right"/>
              <w:rPr>
                <w:b/>
                <w:bCs/>
                <w:color w:val="000000"/>
                <w:sz w:val="20"/>
                <w:szCs w:val="20"/>
              </w:rPr>
            </w:pPr>
          </w:p>
        </w:tc>
      </w:tr>
      <w:tr w:rsidR="009D5345" w:rsidRPr="00CD3452" w:rsidTr="00FD65B7">
        <w:trPr>
          <w:trHeight w:val="285"/>
        </w:trPr>
        <w:tc>
          <w:tcPr>
            <w:tcW w:w="10362" w:type="dxa"/>
            <w:gridSpan w:val="7"/>
            <w:tcBorders>
              <w:top w:val="nil"/>
              <w:left w:val="nil"/>
              <w:bottom w:val="nil"/>
              <w:right w:val="nil"/>
            </w:tcBorders>
            <w:shd w:val="clear" w:color="auto" w:fill="auto"/>
            <w:noWrap/>
            <w:vAlign w:val="bottom"/>
            <w:hideMark/>
          </w:tcPr>
          <w:p w:rsidR="009D5345" w:rsidRPr="00CD3452" w:rsidRDefault="009D5345" w:rsidP="00FD65B7">
            <w:pPr>
              <w:jc w:val="center"/>
              <w:rPr>
                <w:b/>
                <w:bCs/>
              </w:rPr>
            </w:pPr>
            <w:r w:rsidRPr="00CD3452">
              <w:rPr>
                <w:b/>
                <w:bCs/>
              </w:rPr>
              <w:t xml:space="preserve">РАСПРЕДЕЛЕНИЕ БЮДЖЕТНЫХ АССИГНОВАНИЙ </w:t>
            </w:r>
          </w:p>
        </w:tc>
      </w:tr>
      <w:tr w:rsidR="009D5345" w:rsidRPr="00CD3452" w:rsidTr="00FD65B7">
        <w:trPr>
          <w:trHeight w:val="285"/>
        </w:trPr>
        <w:tc>
          <w:tcPr>
            <w:tcW w:w="10362" w:type="dxa"/>
            <w:gridSpan w:val="7"/>
            <w:tcBorders>
              <w:top w:val="nil"/>
              <w:left w:val="nil"/>
              <w:bottom w:val="nil"/>
              <w:right w:val="nil"/>
            </w:tcBorders>
            <w:shd w:val="clear" w:color="auto" w:fill="auto"/>
            <w:noWrap/>
            <w:vAlign w:val="bottom"/>
            <w:hideMark/>
          </w:tcPr>
          <w:p w:rsidR="009D5345" w:rsidRPr="00CD3452" w:rsidRDefault="009D5345" w:rsidP="00FD65B7">
            <w:pPr>
              <w:jc w:val="center"/>
              <w:rPr>
                <w:b/>
                <w:bCs/>
              </w:rPr>
            </w:pPr>
            <w:r w:rsidRPr="00CD3452">
              <w:rPr>
                <w:b/>
                <w:bCs/>
              </w:rPr>
              <w:t xml:space="preserve">ПО РАЗДЕЛАМ И ПОДРАЗДЕЛАМ КЛАССИФИКАЦИИ РАСХОДОВ </w:t>
            </w:r>
          </w:p>
        </w:tc>
      </w:tr>
      <w:tr w:rsidR="009D5345" w:rsidRPr="00CD3452" w:rsidTr="00FD65B7">
        <w:trPr>
          <w:trHeight w:val="300"/>
        </w:trPr>
        <w:tc>
          <w:tcPr>
            <w:tcW w:w="10362" w:type="dxa"/>
            <w:gridSpan w:val="7"/>
            <w:tcBorders>
              <w:top w:val="nil"/>
              <w:left w:val="nil"/>
              <w:bottom w:val="nil"/>
              <w:right w:val="nil"/>
            </w:tcBorders>
            <w:shd w:val="clear" w:color="auto" w:fill="auto"/>
            <w:vAlign w:val="bottom"/>
            <w:hideMark/>
          </w:tcPr>
          <w:p w:rsidR="009D5345" w:rsidRPr="00CD3452" w:rsidRDefault="009D5345" w:rsidP="00FD65B7">
            <w:pPr>
              <w:jc w:val="center"/>
              <w:rPr>
                <w:b/>
                <w:bCs/>
              </w:rPr>
            </w:pPr>
            <w:r w:rsidRPr="00CD3452">
              <w:rPr>
                <w:b/>
                <w:bCs/>
              </w:rPr>
              <w:t>БЮДЖЕТОВ НА  2017 ГОД</w:t>
            </w:r>
          </w:p>
        </w:tc>
      </w:tr>
      <w:tr w:rsidR="009D5345" w:rsidRPr="00CD3452" w:rsidTr="009D5345">
        <w:trPr>
          <w:trHeight w:val="165"/>
        </w:trPr>
        <w:tc>
          <w:tcPr>
            <w:tcW w:w="8548" w:type="dxa"/>
            <w:gridSpan w:val="3"/>
            <w:tcBorders>
              <w:top w:val="nil"/>
              <w:left w:val="nil"/>
              <w:bottom w:val="nil"/>
              <w:right w:val="nil"/>
            </w:tcBorders>
            <w:shd w:val="clear" w:color="auto" w:fill="auto"/>
            <w:vAlign w:val="bottom"/>
            <w:hideMark/>
          </w:tcPr>
          <w:p w:rsidR="009D5345" w:rsidRPr="00CD3452" w:rsidRDefault="009D5345" w:rsidP="00FD65B7">
            <w:pPr>
              <w:jc w:val="center"/>
              <w:rPr>
                <w:b/>
                <w:bCs/>
              </w:rPr>
            </w:pPr>
          </w:p>
        </w:tc>
        <w:tc>
          <w:tcPr>
            <w:tcW w:w="236" w:type="dxa"/>
            <w:tcBorders>
              <w:top w:val="nil"/>
              <w:left w:val="nil"/>
              <w:bottom w:val="nil"/>
              <w:right w:val="nil"/>
            </w:tcBorders>
            <w:shd w:val="clear" w:color="auto" w:fill="auto"/>
            <w:vAlign w:val="bottom"/>
            <w:hideMark/>
          </w:tcPr>
          <w:p w:rsidR="009D5345" w:rsidRPr="00CD3452" w:rsidRDefault="009D5345" w:rsidP="00FD65B7">
            <w:pPr>
              <w:jc w:val="center"/>
              <w:rPr>
                <w:b/>
                <w:bCs/>
              </w:rPr>
            </w:pPr>
          </w:p>
        </w:tc>
        <w:tc>
          <w:tcPr>
            <w:tcW w:w="1578" w:type="dxa"/>
            <w:gridSpan w:val="3"/>
            <w:tcBorders>
              <w:top w:val="nil"/>
              <w:left w:val="nil"/>
              <w:bottom w:val="nil"/>
              <w:right w:val="nil"/>
            </w:tcBorders>
            <w:shd w:val="clear" w:color="auto" w:fill="auto"/>
            <w:vAlign w:val="bottom"/>
            <w:hideMark/>
          </w:tcPr>
          <w:p w:rsidR="009D5345" w:rsidRPr="00CD3452" w:rsidRDefault="009D5345" w:rsidP="00FD65B7">
            <w:pPr>
              <w:jc w:val="center"/>
              <w:rPr>
                <w:b/>
                <w:bCs/>
              </w:rPr>
            </w:pPr>
          </w:p>
        </w:tc>
      </w:tr>
      <w:tr w:rsidR="009D5345" w:rsidRPr="00CD3452" w:rsidTr="009D5345">
        <w:trPr>
          <w:trHeight w:val="270"/>
        </w:trPr>
        <w:tc>
          <w:tcPr>
            <w:tcW w:w="8519" w:type="dxa"/>
            <w:gridSpan w:val="2"/>
            <w:tcBorders>
              <w:top w:val="nil"/>
              <w:left w:val="nil"/>
              <w:bottom w:val="single" w:sz="4" w:space="0" w:color="auto"/>
              <w:right w:val="nil"/>
            </w:tcBorders>
            <w:shd w:val="clear" w:color="auto" w:fill="auto"/>
            <w:noWrap/>
            <w:vAlign w:val="bottom"/>
            <w:hideMark/>
          </w:tcPr>
          <w:p w:rsidR="009D5345" w:rsidRPr="00CD3452" w:rsidRDefault="009D5345" w:rsidP="00FD65B7">
            <w:pPr>
              <w:jc w:val="right"/>
              <w:rPr>
                <w:sz w:val="16"/>
                <w:szCs w:val="16"/>
              </w:rPr>
            </w:pPr>
            <w:r w:rsidRPr="00CD3452">
              <w:rPr>
                <w:sz w:val="16"/>
                <w:szCs w:val="16"/>
              </w:rPr>
              <w:t> </w:t>
            </w:r>
          </w:p>
        </w:tc>
        <w:tc>
          <w:tcPr>
            <w:tcW w:w="1843" w:type="dxa"/>
            <w:gridSpan w:val="5"/>
            <w:tcBorders>
              <w:top w:val="nil"/>
              <w:left w:val="nil"/>
              <w:bottom w:val="nil"/>
              <w:right w:val="nil"/>
            </w:tcBorders>
            <w:shd w:val="clear" w:color="auto" w:fill="auto"/>
            <w:noWrap/>
            <w:vAlign w:val="bottom"/>
            <w:hideMark/>
          </w:tcPr>
          <w:p w:rsidR="009D5345" w:rsidRPr="00CD3452" w:rsidRDefault="009D5345" w:rsidP="00FD65B7">
            <w:pPr>
              <w:rPr>
                <w:sz w:val="20"/>
                <w:szCs w:val="20"/>
              </w:rPr>
            </w:pPr>
            <w:r w:rsidRPr="00CD3452">
              <w:rPr>
                <w:sz w:val="20"/>
                <w:szCs w:val="20"/>
              </w:rPr>
              <w:t>(тыс. рублей)</w:t>
            </w:r>
          </w:p>
        </w:tc>
      </w:tr>
      <w:tr w:rsidR="009D5345" w:rsidRPr="00CD3452" w:rsidTr="009D5345">
        <w:trPr>
          <w:trHeight w:val="495"/>
        </w:trPr>
        <w:tc>
          <w:tcPr>
            <w:tcW w:w="7385" w:type="dxa"/>
            <w:tcBorders>
              <w:top w:val="nil"/>
              <w:left w:val="single" w:sz="4" w:space="0" w:color="auto"/>
              <w:bottom w:val="nil"/>
              <w:right w:val="single" w:sz="4" w:space="0" w:color="auto"/>
            </w:tcBorders>
            <w:shd w:val="clear" w:color="auto" w:fill="auto"/>
            <w:vAlign w:val="center"/>
            <w:hideMark/>
          </w:tcPr>
          <w:p w:rsidR="009D5345" w:rsidRPr="00CD3452" w:rsidRDefault="009D5345" w:rsidP="009D5345">
            <w:pPr>
              <w:ind w:right="283"/>
              <w:jc w:val="center"/>
              <w:rPr>
                <w:b/>
                <w:bCs/>
              </w:rPr>
            </w:pPr>
            <w:r w:rsidRPr="00CD3452">
              <w:rPr>
                <w:b/>
                <w:bCs/>
              </w:rPr>
              <w:t>Наименование</w:t>
            </w:r>
          </w:p>
        </w:tc>
        <w:tc>
          <w:tcPr>
            <w:tcW w:w="1134" w:type="dxa"/>
            <w:tcBorders>
              <w:top w:val="nil"/>
              <w:left w:val="nil"/>
              <w:bottom w:val="single" w:sz="4" w:space="0" w:color="auto"/>
              <w:right w:val="single" w:sz="4" w:space="0" w:color="auto"/>
            </w:tcBorders>
            <w:shd w:val="clear" w:color="auto" w:fill="auto"/>
            <w:vAlign w:val="center"/>
            <w:hideMark/>
          </w:tcPr>
          <w:p w:rsidR="009D5345" w:rsidRPr="00CD3452" w:rsidRDefault="009D5345" w:rsidP="009D5345">
            <w:pPr>
              <w:ind w:right="283"/>
              <w:jc w:val="center"/>
              <w:rPr>
                <w:b/>
                <w:bCs/>
              </w:rPr>
            </w:pPr>
            <w:proofErr w:type="spellStart"/>
            <w:r w:rsidRPr="00CD3452">
              <w:rPr>
                <w:b/>
                <w:bCs/>
              </w:rPr>
              <w:t>РзПР</w:t>
            </w:r>
            <w:proofErr w:type="spellEnd"/>
          </w:p>
        </w:tc>
        <w:tc>
          <w:tcPr>
            <w:tcW w:w="1843" w:type="dxa"/>
            <w:gridSpan w:val="5"/>
            <w:tcBorders>
              <w:top w:val="single" w:sz="4" w:space="0" w:color="auto"/>
              <w:left w:val="nil"/>
              <w:bottom w:val="nil"/>
              <w:right w:val="single" w:sz="4" w:space="0" w:color="auto"/>
            </w:tcBorders>
            <w:shd w:val="clear" w:color="auto" w:fill="auto"/>
            <w:vAlign w:val="center"/>
            <w:hideMark/>
          </w:tcPr>
          <w:p w:rsidR="009D5345" w:rsidRPr="00CD3452" w:rsidRDefault="009D5345" w:rsidP="009D5345">
            <w:pPr>
              <w:ind w:right="283"/>
              <w:jc w:val="center"/>
              <w:rPr>
                <w:b/>
                <w:bCs/>
              </w:rPr>
            </w:pPr>
            <w:r w:rsidRPr="00CD3452">
              <w:rPr>
                <w:b/>
                <w:bCs/>
              </w:rPr>
              <w:t>Сумма</w:t>
            </w:r>
          </w:p>
        </w:tc>
      </w:tr>
      <w:tr w:rsidR="009D5345" w:rsidRPr="00CD3452" w:rsidTr="009D5345">
        <w:trPr>
          <w:trHeight w:val="445"/>
        </w:trPr>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0100</w:t>
            </w:r>
          </w:p>
        </w:tc>
        <w:tc>
          <w:tcPr>
            <w:tcW w:w="1843" w:type="dxa"/>
            <w:gridSpan w:val="5"/>
            <w:tcBorders>
              <w:top w:val="single" w:sz="4" w:space="0" w:color="auto"/>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3 197,1</w:t>
            </w:r>
          </w:p>
        </w:tc>
      </w:tr>
      <w:tr w:rsidR="009D5345" w:rsidRPr="00CD3452" w:rsidTr="009D5345">
        <w:trPr>
          <w:trHeight w:val="6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lastRenderedPageBreak/>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0102</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1 193,4</w:t>
            </w:r>
          </w:p>
        </w:tc>
      </w:tr>
      <w:tr w:rsidR="009D5345" w:rsidRPr="00CD3452" w:rsidTr="009D5345">
        <w:trPr>
          <w:trHeight w:val="9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0104</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1 860,7</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0107</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140,2</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0113</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2,8</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0200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84,9</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0203</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84,9</w:t>
            </w:r>
          </w:p>
        </w:tc>
      </w:tr>
      <w:tr w:rsidR="009D5345" w:rsidRPr="00CD3452" w:rsidTr="009D5345">
        <w:trPr>
          <w:trHeight w:val="6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0300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12,0</w:t>
            </w:r>
          </w:p>
        </w:tc>
      </w:tr>
      <w:tr w:rsidR="009D5345" w:rsidRPr="00CD3452" w:rsidTr="009D5345">
        <w:trPr>
          <w:trHeight w:val="435"/>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0314</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12,0</w:t>
            </w:r>
          </w:p>
        </w:tc>
      </w:tr>
      <w:tr w:rsidR="009D5345" w:rsidRPr="00CD3452" w:rsidTr="009D5345">
        <w:trPr>
          <w:trHeight w:val="33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0400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1 266,5</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0409</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1 231,5</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0412</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35,0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0500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120,0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0502</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120,0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ОБРАЗОВАНИЕ</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0700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12,0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0705</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12,0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0800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2 613,7</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Культура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0801</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2 613,7</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1000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314,6</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1001</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177,8</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1006</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136,8</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1100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63,0</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t>Физическая культура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1101</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63,0</w:t>
            </w:r>
          </w:p>
        </w:tc>
      </w:tr>
      <w:tr w:rsidR="009D5345" w:rsidRPr="00CD3452" w:rsidTr="009D5345">
        <w:trPr>
          <w:trHeight w:val="6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1400</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1 131,6</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pPr>
            <w:r w:rsidRPr="00CD3452">
              <w:lastRenderedPageBreak/>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pPr>
            <w:r w:rsidRPr="00CD3452">
              <w:t>1403</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pPr>
            <w:r w:rsidRPr="00CD3452">
              <w:t>1 131,6</w:t>
            </w:r>
          </w:p>
        </w:tc>
      </w:tr>
      <w:tr w:rsidR="009D5345" w:rsidRPr="00CD3452" w:rsidTr="009D5345">
        <w:trPr>
          <w:trHeight w:val="300"/>
        </w:trPr>
        <w:tc>
          <w:tcPr>
            <w:tcW w:w="7385" w:type="dxa"/>
            <w:tcBorders>
              <w:top w:val="nil"/>
              <w:left w:val="single" w:sz="4" w:space="0" w:color="auto"/>
              <w:bottom w:val="single" w:sz="4" w:space="0" w:color="auto"/>
              <w:right w:val="single" w:sz="4" w:space="0" w:color="auto"/>
            </w:tcBorders>
            <w:shd w:val="clear" w:color="auto" w:fill="auto"/>
            <w:hideMark/>
          </w:tcPr>
          <w:p w:rsidR="009D5345" w:rsidRPr="00CD3452" w:rsidRDefault="009D5345" w:rsidP="009D5345">
            <w:pPr>
              <w:ind w:right="283"/>
              <w:rPr>
                <w:b/>
                <w:bCs/>
                <w:i/>
                <w:iCs/>
              </w:rPr>
            </w:pPr>
            <w:r w:rsidRPr="00CD3452">
              <w:rPr>
                <w:b/>
                <w:bCs/>
                <w:i/>
                <w:iCs/>
              </w:rPr>
              <w:t>ВСЕГО:</w:t>
            </w:r>
          </w:p>
        </w:tc>
        <w:tc>
          <w:tcPr>
            <w:tcW w:w="1134" w:type="dxa"/>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center"/>
              <w:rPr>
                <w:b/>
                <w:bCs/>
                <w:i/>
                <w:iCs/>
              </w:rPr>
            </w:pPr>
            <w:r w:rsidRPr="00CD3452">
              <w:rPr>
                <w:b/>
                <w:bCs/>
                <w:i/>
                <w:iCs/>
              </w:rPr>
              <w:t> </w:t>
            </w:r>
          </w:p>
        </w:tc>
        <w:tc>
          <w:tcPr>
            <w:tcW w:w="1843" w:type="dxa"/>
            <w:gridSpan w:val="5"/>
            <w:tcBorders>
              <w:top w:val="nil"/>
              <w:left w:val="nil"/>
              <w:bottom w:val="single" w:sz="4" w:space="0" w:color="auto"/>
              <w:right w:val="single" w:sz="4" w:space="0" w:color="auto"/>
            </w:tcBorders>
            <w:shd w:val="clear" w:color="auto" w:fill="auto"/>
            <w:hideMark/>
          </w:tcPr>
          <w:p w:rsidR="009D5345" w:rsidRPr="00CD3452" w:rsidRDefault="009D5345" w:rsidP="009D5345">
            <w:pPr>
              <w:ind w:right="283"/>
              <w:jc w:val="right"/>
              <w:rPr>
                <w:b/>
                <w:bCs/>
                <w:i/>
                <w:iCs/>
              </w:rPr>
            </w:pPr>
            <w:r w:rsidRPr="00CD3452">
              <w:rPr>
                <w:b/>
                <w:bCs/>
                <w:i/>
                <w:iCs/>
              </w:rPr>
              <w:t>8 815,3</w:t>
            </w:r>
          </w:p>
        </w:tc>
      </w:tr>
    </w:tbl>
    <w:p w:rsidR="009D5345" w:rsidRDefault="009D5345" w:rsidP="009D5345">
      <w:pPr>
        <w:ind w:right="283"/>
        <w:outlineLvl w:val="0"/>
      </w:pPr>
    </w:p>
    <w:p w:rsidR="009D5345" w:rsidRDefault="009D5345" w:rsidP="009D5345">
      <w:pPr>
        <w:ind w:right="283"/>
        <w:outlineLvl w:val="0"/>
      </w:pPr>
    </w:p>
    <w:p w:rsidR="009D5345" w:rsidRDefault="009D5345" w:rsidP="009D5345">
      <w:pPr>
        <w:outlineLvl w:val="0"/>
      </w:pPr>
    </w:p>
    <w:p w:rsidR="009D5345" w:rsidRDefault="009D5345" w:rsidP="009D5345">
      <w:pPr>
        <w:outlineLvl w:val="0"/>
      </w:pPr>
    </w:p>
    <w:tbl>
      <w:tblPr>
        <w:tblW w:w="10049" w:type="dxa"/>
        <w:tblInd w:w="94" w:type="dxa"/>
        <w:tblLook w:val="04A0"/>
      </w:tblPr>
      <w:tblGrid>
        <w:gridCol w:w="6289"/>
        <w:gridCol w:w="780"/>
        <w:gridCol w:w="1353"/>
        <w:gridCol w:w="581"/>
        <w:gridCol w:w="105"/>
        <w:gridCol w:w="941"/>
      </w:tblGrid>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bookmarkStart w:id="7" w:name="RANGE!A1:E115"/>
            <w:bookmarkEnd w:id="7"/>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 xml:space="preserve"> Приложение № 3</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 xml:space="preserve"> к решению Думы Едогонского сельского</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поселения "О внесении изменений</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в решение Думы Едогонского</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сельского поселения "О бюджете Едогонского</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 xml:space="preserve"> муниципального образования на 2017 год</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и на плановый период 2018 и 2019 годов"</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c>
          <w:tcPr>
            <w:tcW w:w="3760" w:type="dxa"/>
            <w:gridSpan w:val="5"/>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 xml:space="preserve">от 28.11.2017 г. №     </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780" w:type="dxa"/>
            <w:tcBorders>
              <w:top w:val="nil"/>
              <w:left w:val="nil"/>
              <w:bottom w:val="nil"/>
              <w:right w:val="nil"/>
            </w:tcBorders>
            <w:shd w:val="clear" w:color="auto" w:fill="auto"/>
            <w:noWrap/>
            <w:vAlign w:val="bottom"/>
            <w:hideMark/>
          </w:tcPr>
          <w:p w:rsidR="009D5345" w:rsidRPr="00892073" w:rsidRDefault="009D5345" w:rsidP="009D5345">
            <w:pPr>
              <w:spacing w:after="0" w:line="240" w:lineRule="auto"/>
              <w:rPr>
                <w:sz w:val="20"/>
                <w:szCs w:val="20"/>
              </w:rPr>
            </w:pPr>
          </w:p>
        </w:tc>
        <w:tc>
          <w:tcPr>
            <w:tcW w:w="1353" w:type="dxa"/>
            <w:tcBorders>
              <w:top w:val="nil"/>
              <w:left w:val="nil"/>
              <w:bottom w:val="nil"/>
              <w:right w:val="nil"/>
            </w:tcBorders>
            <w:shd w:val="clear" w:color="auto" w:fill="auto"/>
            <w:noWrap/>
            <w:vAlign w:val="bottom"/>
            <w:hideMark/>
          </w:tcPr>
          <w:p w:rsidR="009D5345" w:rsidRPr="00892073" w:rsidRDefault="009D5345" w:rsidP="009D5345">
            <w:pPr>
              <w:spacing w:after="0" w:line="240" w:lineRule="auto"/>
              <w:rPr>
                <w:sz w:val="20"/>
                <w:szCs w:val="20"/>
              </w:rPr>
            </w:pPr>
          </w:p>
        </w:tc>
        <w:tc>
          <w:tcPr>
            <w:tcW w:w="686" w:type="dxa"/>
            <w:gridSpan w:val="2"/>
            <w:tcBorders>
              <w:top w:val="nil"/>
              <w:left w:val="nil"/>
              <w:bottom w:val="nil"/>
              <w:right w:val="nil"/>
            </w:tcBorders>
            <w:shd w:val="clear" w:color="auto" w:fill="auto"/>
            <w:noWrap/>
            <w:vAlign w:val="bottom"/>
            <w:hideMark/>
          </w:tcPr>
          <w:p w:rsidR="009D5345" w:rsidRPr="00892073" w:rsidRDefault="009D5345" w:rsidP="009D5345">
            <w:pPr>
              <w:spacing w:after="0" w:line="240" w:lineRule="auto"/>
              <w:rPr>
                <w:sz w:val="20"/>
                <w:szCs w:val="20"/>
              </w:rPr>
            </w:pPr>
          </w:p>
        </w:tc>
        <w:tc>
          <w:tcPr>
            <w:tcW w:w="941" w:type="dxa"/>
            <w:tcBorders>
              <w:top w:val="nil"/>
              <w:left w:val="nil"/>
              <w:bottom w:val="nil"/>
              <w:right w:val="nil"/>
            </w:tcBorders>
            <w:shd w:val="clear" w:color="auto" w:fill="auto"/>
            <w:noWrap/>
            <w:vAlign w:val="bottom"/>
            <w:hideMark/>
          </w:tcPr>
          <w:p w:rsidR="009D5345" w:rsidRPr="00892073" w:rsidRDefault="009D5345" w:rsidP="009D5345">
            <w:pPr>
              <w:spacing w:after="0" w:line="240" w:lineRule="auto"/>
              <w:rPr>
                <w:sz w:val="20"/>
                <w:szCs w:val="20"/>
              </w:rPr>
            </w:pP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780" w:type="dxa"/>
            <w:tcBorders>
              <w:top w:val="nil"/>
              <w:left w:val="nil"/>
              <w:bottom w:val="nil"/>
              <w:right w:val="nil"/>
            </w:tcBorders>
            <w:shd w:val="clear" w:color="auto" w:fill="auto"/>
            <w:noWrap/>
            <w:vAlign w:val="bottom"/>
            <w:hideMark/>
          </w:tcPr>
          <w:p w:rsidR="009D5345" w:rsidRPr="00892073" w:rsidRDefault="009D5345" w:rsidP="009D5345">
            <w:pPr>
              <w:spacing w:after="0" w:line="240" w:lineRule="auto"/>
              <w:rPr>
                <w:sz w:val="20"/>
                <w:szCs w:val="20"/>
              </w:rPr>
            </w:pPr>
          </w:p>
        </w:tc>
        <w:tc>
          <w:tcPr>
            <w:tcW w:w="2980" w:type="dxa"/>
            <w:gridSpan w:val="4"/>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sz w:val="20"/>
                <w:szCs w:val="20"/>
              </w:rPr>
            </w:pPr>
            <w:r w:rsidRPr="00892073">
              <w:rPr>
                <w:sz w:val="20"/>
                <w:szCs w:val="20"/>
              </w:rPr>
              <w:t>Приложение № 7</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к решению Думы Едогонского</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сельского поселения</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"О бюджете Едогонского</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муниципального  образования</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на 2017 год и на плановый</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период 2018 и 2019 годов"</w:t>
            </w:r>
          </w:p>
        </w:tc>
      </w:tr>
      <w:tr w:rsidR="009D5345" w:rsidRPr="00892073" w:rsidTr="009D5345">
        <w:trPr>
          <w:trHeight w:val="257"/>
        </w:trPr>
        <w:tc>
          <w:tcPr>
            <w:tcW w:w="10049" w:type="dxa"/>
            <w:gridSpan w:val="6"/>
            <w:tcBorders>
              <w:top w:val="nil"/>
              <w:left w:val="nil"/>
              <w:bottom w:val="nil"/>
              <w:right w:val="nil"/>
            </w:tcBorders>
            <w:shd w:val="clear" w:color="auto" w:fill="auto"/>
            <w:noWrap/>
            <w:vAlign w:val="bottom"/>
            <w:hideMark/>
          </w:tcPr>
          <w:p w:rsidR="009D5345" w:rsidRPr="00892073" w:rsidRDefault="009D5345" w:rsidP="009D5345">
            <w:pPr>
              <w:spacing w:after="0" w:line="240" w:lineRule="auto"/>
              <w:jc w:val="right"/>
              <w:rPr>
                <w:color w:val="000000"/>
                <w:sz w:val="20"/>
                <w:szCs w:val="20"/>
              </w:rPr>
            </w:pPr>
            <w:r w:rsidRPr="00892073">
              <w:rPr>
                <w:color w:val="000000"/>
                <w:sz w:val="20"/>
                <w:szCs w:val="20"/>
              </w:rPr>
              <w:t xml:space="preserve">                                от 27.12.2016 г. № 38</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780"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1353" w:type="dxa"/>
            <w:tcBorders>
              <w:top w:val="nil"/>
              <w:left w:val="nil"/>
              <w:bottom w:val="nil"/>
              <w:right w:val="nil"/>
            </w:tcBorders>
            <w:shd w:val="clear" w:color="auto" w:fill="auto"/>
            <w:noWrap/>
            <w:vAlign w:val="bottom"/>
            <w:hideMark/>
          </w:tcPr>
          <w:p w:rsidR="009D5345" w:rsidRPr="00892073" w:rsidRDefault="009D5345" w:rsidP="00FD65B7">
            <w:pPr>
              <w:rPr>
                <w:b/>
                <w:bCs/>
                <w:color w:val="000000"/>
                <w:sz w:val="20"/>
                <w:szCs w:val="20"/>
              </w:rPr>
            </w:pPr>
          </w:p>
        </w:tc>
        <w:tc>
          <w:tcPr>
            <w:tcW w:w="686" w:type="dxa"/>
            <w:gridSpan w:val="2"/>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941" w:type="dxa"/>
            <w:tcBorders>
              <w:top w:val="nil"/>
              <w:left w:val="nil"/>
              <w:bottom w:val="nil"/>
              <w:right w:val="nil"/>
            </w:tcBorders>
            <w:shd w:val="clear" w:color="auto" w:fill="auto"/>
            <w:noWrap/>
            <w:vAlign w:val="bottom"/>
            <w:hideMark/>
          </w:tcPr>
          <w:p w:rsidR="009D5345" w:rsidRPr="00892073" w:rsidRDefault="009D5345" w:rsidP="00FD65B7">
            <w:pPr>
              <w:jc w:val="right"/>
              <w:rPr>
                <w:sz w:val="20"/>
                <w:szCs w:val="20"/>
              </w:rPr>
            </w:pPr>
          </w:p>
        </w:tc>
      </w:tr>
      <w:tr w:rsidR="009D5345" w:rsidRPr="00892073" w:rsidTr="009D5345">
        <w:trPr>
          <w:trHeight w:val="679"/>
        </w:trPr>
        <w:tc>
          <w:tcPr>
            <w:tcW w:w="10049" w:type="dxa"/>
            <w:gridSpan w:val="6"/>
            <w:tcBorders>
              <w:top w:val="nil"/>
              <w:left w:val="nil"/>
              <w:bottom w:val="nil"/>
              <w:right w:val="nil"/>
            </w:tcBorders>
            <w:shd w:val="clear" w:color="auto" w:fill="auto"/>
            <w:vAlign w:val="bottom"/>
            <w:hideMark/>
          </w:tcPr>
          <w:p w:rsidR="009D5345" w:rsidRPr="00892073" w:rsidRDefault="009D5345" w:rsidP="00FD65B7">
            <w:pPr>
              <w:jc w:val="center"/>
              <w:rPr>
                <w:b/>
                <w:bCs/>
                <w:color w:val="000000"/>
              </w:rPr>
            </w:pPr>
            <w:r w:rsidRPr="00892073">
              <w:rPr>
                <w:b/>
                <w:bCs/>
                <w:color w:val="000000"/>
              </w:rPr>
              <w:t>РАСПРЕДЕЛЕНИЕ БЮДЖЕТНЫХ АССИГНОВАНИЙ ПО РАЗДЕЛАМ, ПОДРАЗДЕЛАМ, ЦЕЛЕВЫМ СТАТЬЯМ И ГРУППАМ ВИДОВ РАСХОДОВ КЛАССИФИКАЦИИ РАСХОДОВ БЮДЖЕТОВ НА 2017 ГОД</w:t>
            </w:r>
          </w:p>
        </w:tc>
      </w:tr>
      <w:tr w:rsidR="009D5345" w:rsidRPr="00892073" w:rsidTr="009D5345">
        <w:trPr>
          <w:trHeight w:val="166"/>
        </w:trPr>
        <w:tc>
          <w:tcPr>
            <w:tcW w:w="6289"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780"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1353"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581" w:type="dxa"/>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c>
          <w:tcPr>
            <w:tcW w:w="1046" w:type="dxa"/>
            <w:gridSpan w:val="2"/>
            <w:tcBorders>
              <w:top w:val="nil"/>
              <w:left w:val="nil"/>
              <w:bottom w:val="nil"/>
              <w:right w:val="nil"/>
            </w:tcBorders>
            <w:shd w:val="clear" w:color="auto" w:fill="auto"/>
            <w:noWrap/>
            <w:vAlign w:val="bottom"/>
            <w:hideMark/>
          </w:tcPr>
          <w:p w:rsidR="009D5345" w:rsidRPr="00892073" w:rsidRDefault="009D5345" w:rsidP="00FD65B7">
            <w:pPr>
              <w:rPr>
                <w:sz w:val="20"/>
                <w:szCs w:val="20"/>
              </w:rPr>
            </w:pPr>
          </w:p>
        </w:tc>
      </w:tr>
      <w:tr w:rsidR="009D5345" w:rsidRPr="00892073" w:rsidTr="009D5345">
        <w:trPr>
          <w:trHeight w:val="272"/>
        </w:trPr>
        <w:tc>
          <w:tcPr>
            <w:tcW w:w="6289" w:type="dxa"/>
            <w:tcBorders>
              <w:top w:val="nil"/>
              <w:left w:val="nil"/>
              <w:bottom w:val="single" w:sz="4" w:space="0" w:color="auto"/>
              <w:right w:val="nil"/>
            </w:tcBorders>
            <w:shd w:val="clear" w:color="auto" w:fill="auto"/>
            <w:noWrap/>
            <w:vAlign w:val="bottom"/>
            <w:hideMark/>
          </w:tcPr>
          <w:p w:rsidR="009D5345" w:rsidRPr="00892073" w:rsidRDefault="009D5345" w:rsidP="00FD65B7">
            <w:pPr>
              <w:rPr>
                <w:sz w:val="16"/>
                <w:szCs w:val="16"/>
              </w:rPr>
            </w:pPr>
            <w:r w:rsidRPr="00892073">
              <w:rPr>
                <w:sz w:val="16"/>
                <w:szCs w:val="16"/>
              </w:rPr>
              <w:t> </w:t>
            </w:r>
          </w:p>
        </w:tc>
        <w:tc>
          <w:tcPr>
            <w:tcW w:w="780" w:type="dxa"/>
            <w:tcBorders>
              <w:top w:val="nil"/>
              <w:left w:val="nil"/>
              <w:bottom w:val="nil"/>
              <w:right w:val="nil"/>
            </w:tcBorders>
            <w:shd w:val="clear" w:color="auto" w:fill="auto"/>
            <w:noWrap/>
            <w:vAlign w:val="bottom"/>
            <w:hideMark/>
          </w:tcPr>
          <w:p w:rsidR="009D5345" w:rsidRPr="00892073" w:rsidRDefault="009D5345" w:rsidP="00FD65B7">
            <w:pPr>
              <w:rPr>
                <w:sz w:val="16"/>
                <w:szCs w:val="16"/>
              </w:rPr>
            </w:pPr>
          </w:p>
        </w:tc>
        <w:tc>
          <w:tcPr>
            <w:tcW w:w="1353" w:type="dxa"/>
            <w:tcBorders>
              <w:top w:val="nil"/>
              <w:left w:val="nil"/>
              <w:bottom w:val="nil"/>
              <w:right w:val="nil"/>
            </w:tcBorders>
            <w:shd w:val="clear" w:color="auto" w:fill="auto"/>
            <w:noWrap/>
            <w:vAlign w:val="bottom"/>
            <w:hideMark/>
          </w:tcPr>
          <w:p w:rsidR="009D5345" w:rsidRPr="00892073" w:rsidRDefault="009D5345" w:rsidP="00FD65B7">
            <w:pPr>
              <w:rPr>
                <w:sz w:val="16"/>
                <w:szCs w:val="16"/>
              </w:rPr>
            </w:pPr>
          </w:p>
        </w:tc>
        <w:tc>
          <w:tcPr>
            <w:tcW w:w="581" w:type="dxa"/>
            <w:tcBorders>
              <w:top w:val="nil"/>
              <w:left w:val="nil"/>
              <w:bottom w:val="nil"/>
              <w:right w:val="nil"/>
            </w:tcBorders>
            <w:shd w:val="clear" w:color="auto" w:fill="auto"/>
            <w:noWrap/>
            <w:vAlign w:val="bottom"/>
            <w:hideMark/>
          </w:tcPr>
          <w:p w:rsidR="009D5345" w:rsidRPr="00892073" w:rsidRDefault="009D5345" w:rsidP="00FD65B7">
            <w:pPr>
              <w:rPr>
                <w:sz w:val="16"/>
                <w:szCs w:val="16"/>
              </w:rPr>
            </w:pPr>
          </w:p>
        </w:tc>
        <w:tc>
          <w:tcPr>
            <w:tcW w:w="1046" w:type="dxa"/>
            <w:gridSpan w:val="2"/>
            <w:tcBorders>
              <w:top w:val="nil"/>
              <w:left w:val="nil"/>
              <w:bottom w:val="nil"/>
              <w:right w:val="nil"/>
            </w:tcBorders>
            <w:shd w:val="clear" w:color="auto" w:fill="auto"/>
            <w:noWrap/>
            <w:vAlign w:val="bottom"/>
            <w:hideMark/>
          </w:tcPr>
          <w:p w:rsidR="009D5345" w:rsidRPr="00892073" w:rsidRDefault="009D5345" w:rsidP="009D5345">
            <w:pPr>
              <w:ind w:left="-128" w:right="18"/>
              <w:rPr>
                <w:sz w:val="20"/>
                <w:szCs w:val="20"/>
              </w:rPr>
            </w:pPr>
            <w:r w:rsidRPr="00892073">
              <w:rPr>
                <w:sz w:val="20"/>
                <w:szCs w:val="20"/>
              </w:rPr>
              <w:t>(тыс. рублей)</w:t>
            </w:r>
          </w:p>
        </w:tc>
      </w:tr>
      <w:tr w:rsidR="009D5345" w:rsidRPr="00892073" w:rsidTr="009D5345">
        <w:trPr>
          <w:trHeight w:val="287"/>
        </w:trPr>
        <w:tc>
          <w:tcPr>
            <w:tcW w:w="6289" w:type="dxa"/>
            <w:tcBorders>
              <w:top w:val="nil"/>
              <w:left w:val="single" w:sz="4" w:space="0" w:color="auto"/>
              <w:bottom w:val="nil"/>
              <w:right w:val="single" w:sz="4" w:space="0" w:color="auto"/>
            </w:tcBorders>
            <w:shd w:val="clear" w:color="auto" w:fill="auto"/>
            <w:vAlign w:val="center"/>
            <w:hideMark/>
          </w:tcPr>
          <w:p w:rsidR="009D5345" w:rsidRPr="00892073" w:rsidRDefault="009D5345" w:rsidP="00FD65B7">
            <w:pPr>
              <w:jc w:val="center"/>
              <w:rPr>
                <w:b/>
                <w:bCs/>
                <w:color w:val="000000"/>
              </w:rPr>
            </w:pPr>
            <w:r w:rsidRPr="00892073">
              <w:rPr>
                <w:b/>
                <w:bCs/>
                <w:color w:val="000000"/>
              </w:rPr>
              <w:t>Наименование</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D5345" w:rsidRPr="00892073" w:rsidRDefault="009D5345" w:rsidP="00FD65B7">
            <w:pPr>
              <w:jc w:val="center"/>
              <w:rPr>
                <w:b/>
                <w:bCs/>
                <w:color w:val="000000"/>
              </w:rPr>
            </w:pPr>
            <w:proofErr w:type="spellStart"/>
            <w:r w:rsidRPr="00892073">
              <w:rPr>
                <w:b/>
                <w:bCs/>
                <w:color w:val="000000"/>
              </w:rPr>
              <w:t>РзПР</w:t>
            </w:r>
            <w:proofErr w:type="spellEnd"/>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D5345" w:rsidRPr="00892073" w:rsidRDefault="009D5345" w:rsidP="00FD65B7">
            <w:pPr>
              <w:jc w:val="center"/>
              <w:rPr>
                <w:b/>
                <w:bCs/>
                <w:color w:val="000000"/>
              </w:rPr>
            </w:pPr>
            <w:r w:rsidRPr="00892073">
              <w:rPr>
                <w:b/>
                <w:bCs/>
                <w:color w:val="000000"/>
              </w:rPr>
              <w:t>КЦСР</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9D5345" w:rsidRPr="00892073" w:rsidRDefault="009D5345" w:rsidP="00FD65B7">
            <w:pPr>
              <w:jc w:val="center"/>
              <w:rPr>
                <w:b/>
                <w:bCs/>
                <w:color w:val="000000"/>
              </w:rPr>
            </w:pPr>
            <w:r w:rsidRPr="00892073">
              <w:rPr>
                <w:b/>
                <w:bCs/>
                <w:color w:val="000000"/>
              </w:rPr>
              <w:t>КВР</w:t>
            </w:r>
          </w:p>
        </w:tc>
        <w:tc>
          <w:tcPr>
            <w:tcW w:w="1046" w:type="dxa"/>
            <w:gridSpan w:val="2"/>
            <w:tcBorders>
              <w:top w:val="single" w:sz="4" w:space="0" w:color="auto"/>
              <w:left w:val="nil"/>
              <w:bottom w:val="nil"/>
              <w:right w:val="single" w:sz="4" w:space="0" w:color="auto"/>
            </w:tcBorders>
            <w:shd w:val="clear" w:color="auto" w:fill="auto"/>
            <w:vAlign w:val="center"/>
            <w:hideMark/>
          </w:tcPr>
          <w:p w:rsidR="009D5345" w:rsidRPr="00892073" w:rsidRDefault="009D5345" w:rsidP="00FD65B7">
            <w:pPr>
              <w:jc w:val="center"/>
              <w:rPr>
                <w:b/>
                <w:bCs/>
                <w:color w:val="000000"/>
              </w:rPr>
            </w:pPr>
            <w:r w:rsidRPr="00892073">
              <w:rPr>
                <w:b/>
                <w:bCs/>
                <w:color w:val="000000"/>
              </w:rPr>
              <w:t>Сумма</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FD65B7">
            <w:pPr>
              <w:rPr>
                <w:b/>
                <w:bCs/>
                <w:i/>
                <w:iCs/>
              </w:rPr>
            </w:pPr>
            <w:r w:rsidRPr="00892073">
              <w:rPr>
                <w:b/>
                <w:bCs/>
                <w:i/>
                <w:iCs/>
              </w:rPr>
              <w:t>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0100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FD65B7">
            <w:pPr>
              <w:jc w:val="right"/>
              <w:rPr>
                <w:b/>
                <w:bCs/>
                <w:i/>
                <w:iCs/>
              </w:rPr>
            </w:pPr>
            <w:r w:rsidRPr="00892073">
              <w:rPr>
                <w:b/>
                <w:bCs/>
                <w:i/>
                <w:iCs/>
              </w:rPr>
              <w:t>3 197,1</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FD65B7">
            <w:pPr>
              <w:rPr>
                <w:b/>
                <w:bCs/>
                <w:i/>
                <w:iCs/>
              </w:rPr>
            </w:pPr>
            <w:r w:rsidRPr="00892073">
              <w:rPr>
                <w:b/>
                <w:bCs/>
                <w:i/>
                <w:iCs/>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0102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FD65B7">
            <w:pPr>
              <w:jc w:val="right"/>
              <w:rPr>
                <w:b/>
                <w:bCs/>
                <w:i/>
                <w:iCs/>
              </w:rPr>
            </w:pPr>
            <w:r w:rsidRPr="00892073">
              <w:rPr>
                <w:b/>
                <w:bCs/>
                <w:i/>
                <w:iCs/>
              </w:rPr>
              <w:t>1 193,4</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FD65B7">
            <w:pPr>
              <w:rPr>
                <w:b/>
                <w:bCs/>
                <w:i/>
                <w:iCs/>
              </w:rPr>
            </w:pPr>
            <w:r w:rsidRPr="00892073">
              <w:rPr>
                <w:b/>
                <w:bCs/>
                <w:i/>
                <w:iCs/>
              </w:rPr>
              <w:t>Руководство и управление в сфере установленных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0102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7100000000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FD65B7">
            <w:pPr>
              <w:jc w:val="right"/>
              <w:rPr>
                <w:b/>
                <w:bCs/>
                <w:i/>
                <w:iCs/>
              </w:rPr>
            </w:pPr>
            <w:r w:rsidRPr="00892073">
              <w:rPr>
                <w:b/>
                <w:bCs/>
                <w:i/>
                <w:iCs/>
              </w:rPr>
              <w:t>1 193,4</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FD65B7">
            <w:pPr>
              <w:rPr>
                <w:b/>
                <w:bCs/>
                <w:i/>
                <w:iCs/>
              </w:rPr>
            </w:pPr>
            <w:r w:rsidRPr="00892073">
              <w:rPr>
                <w:b/>
                <w:bCs/>
                <w:i/>
                <w:iCs/>
              </w:rPr>
              <w:t>Расходы на выплаты по оплате труда работников органов местного самоуправления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0102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7100020110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FD65B7">
            <w:pPr>
              <w:jc w:val="right"/>
              <w:rPr>
                <w:b/>
                <w:bCs/>
                <w:i/>
                <w:iCs/>
              </w:rPr>
            </w:pPr>
            <w:r w:rsidRPr="00892073">
              <w:rPr>
                <w:b/>
                <w:bCs/>
                <w:i/>
                <w:iCs/>
              </w:rPr>
              <w:t>1 004,5</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FD65B7">
            <w:r w:rsidRPr="0089207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92073">
              <w:lastRenderedPageBreak/>
              <w:t>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pPr>
            <w:r w:rsidRPr="00892073">
              <w:lastRenderedPageBreak/>
              <w:t>0102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pPr>
            <w:r w:rsidRPr="00892073">
              <w:t>7100020110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FD65B7">
            <w:pPr>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FD65B7">
            <w:pPr>
              <w:jc w:val="right"/>
            </w:pPr>
            <w:r w:rsidRPr="00892073">
              <w:t>1 004,5</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FD65B7">
            <w:pPr>
              <w:rPr>
                <w:b/>
                <w:bCs/>
                <w:i/>
                <w:iCs/>
              </w:rPr>
            </w:pPr>
            <w:r w:rsidRPr="00892073">
              <w:rPr>
                <w:b/>
                <w:bCs/>
                <w:i/>
                <w:iCs/>
              </w:rPr>
              <w:lastRenderedPageBreak/>
              <w:t>Расходы на обеспечение функций органов местного самоуправления</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0102</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7100020190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FD65B7">
            <w:pPr>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FD65B7">
            <w:pPr>
              <w:jc w:val="right"/>
              <w:rPr>
                <w:b/>
                <w:bCs/>
                <w:i/>
                <w:iCs/>
              </w:rPr>
            </w:pPr>
            <w:r w:rsidRPr="00892073">
              <w:rPr>
                <w:b/>
                <w:bCs/>
                <w:i/>
                <w:iCs/>
              </w:rPr>
              <w:t>188,9</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7100020190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188,9</w:t>
            </w:r>
          </w:p>
        </w:tc>
      </w:tr>
      <w:tr w:rsidR="009D5345" w:rsidRPr="00892073" w:rsidTr="009D5345">
        <w:trPr>
          <w:trHeight w:val="906"/>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0104</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1 860,7</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Руководство и управление в сфере установленных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1 860,7</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Расходы на выплаты по оплате труда работников органов местного самоуправления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7100020110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1 376,0</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7100020110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1 376,0</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Расходы на обеспечение функций органов местного самоуправления</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0104</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7100020190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484,7</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7100020190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0,2</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0104</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7100020190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481,2</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7100020190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800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3,4</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Обеспечение проведения выборов и референдумов</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0107</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140,2</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Проведение выборов главы муниципального образования</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0107</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7180020700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65,9</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0107</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7180020700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800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65,9</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Проведение выборов в представительные органы муниципального образования</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0107</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7180020800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74,3</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0107</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7180020800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800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74,3</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0113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2,8</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Руководство и управление в сфере установленных функций органов местного самоуправления</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0113</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2,1</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0113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7100020190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2,1</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0113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7100020190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800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2,1</w:t>
            </w:r>
          </w:p>
        </w:tc>
      </w:tr>
      <w:tr w:rsidR="009D5345" w:rsidRPr="00892073" w:rsidTr="009D5345">
        <w:trPr>
          <w:trHeight w:val="1208"/>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r w:rsidRPr="00892073">
              <w:lastRenderedPageBreak/>
              <w:t>отдельными законами Иркутской области об административной ответственности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lastRenderedPageBreak/>
              <w:t>0113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90А0073150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0,7</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0113</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90А0073150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200</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0,7</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НАЦИОНАЛЬНАЯ ОБОРОНА</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0200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84,9</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Мобилизационная и вневойсковая подготовка</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0203</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84,9</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0203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7030251180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84,9</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0203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7030251180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79,1</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0203</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7030251180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5,8</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0300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Другие вопросы в области национальной безопасности и правоохранительной деятельности</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0314</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Муниципальные программы поселений</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0314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Муниципальная программа "Обеспечение первичных мер пожарной безопасности в границах населенных пунктов поселения"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0314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7952700000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0314</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7952700000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12,0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НАЦИОНАЛЬНАЯ ЭКОНОМИКА</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1 266,5</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Дорожное хозяйство (дорожные фонды)</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0409</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1 231,5</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Муниципальные программы поселений</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0409</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1 231,5</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0409</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7952400000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1 231,5</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0409</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7952400000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1 231,5</w:t>
            </w:r>
          </w:p>
        </w:tc>
      </w:tr>
      <w:tr w:rsidR="009D5345" w:rsidRPr="00892073" w:rsidTr="009D5345">
        <w:trPr>
          <w:trHeight w:val="33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Другие вопросы в области национальной экономики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0412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35,0</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Реализация государственных функций в области национальной экономики</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0412</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7400000000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35,0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Мероприятия в области проведения топографических, геодезических, картографических и кадастровых работ</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0412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7400029010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35,0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0412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7400029010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35,0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ЖИЛИЩНО-КОММУНАЛЬНОЕ ХОЗЯЙСТВО</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0500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120,0</w:t>
            </w:r>
          </w:p>
        </w:tc>
      </w:tr>
      <w:tr w:rsidR="009D5345" w:rsidRPr="00892073" w:rsidTr="009D5345">
        <w:trPr>
          <w:trHeight w:val="393"/>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Коммунальное хозяйство</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0502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120,0</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Муниципальные программы поселений</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0502</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 xml:space="preserve">Муниципальная программа "Организация водоснабжения </w:t>
            </w:r>
            <w:r w:rsidRPr="00892073">
              <w:rPr>
                <w:b/>
                <w:bCs/>
                <w:i/>
                <w:iCs/>
              </w:rPr>
              <w:lastRenderedPageBreak/>
              <w:t>населения"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lastRenderedPageBreak/>
              <w:t>0502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7952000000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0502</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7952000000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120,0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ОБРАЗОВАНИЕ</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0700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Профессиональная подготовка, переподготовка и повышение квалификации</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0705</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w:t>
            </w:r>
          </w:p>
        </w:tc>
      </w:tr>
      <w:tr w:rsidR="009D5345" w:rsidRPr="00892073" w:rsidTr="009D5345">
        <w:trPr>
          <w:trHeight w:val="34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Мероприятия по переподготовке и повышению квалификации муниципальных служащих, технического и вспомогательного персонала</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0705</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7150000000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6,0</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0705</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7150000000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6,0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Мероприятия по переподготовке и повышению квалификации специалистов культуры</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0705</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7850000000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6,0</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0705</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7850000000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6,0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КУЛЬТУРА, КИНЕМАТОГРАФИЯ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0800</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2 613,7</w:t>
            </w:r>
          </w:p>
        </w:tc>
      </w:tr>
      <w:tr w:rsidR="009D5345" w:rsidRPr="00892073" w:rsidTr="009D5345">
        <w:trPr>
          <w:trHeight w:val="33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Культура</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2 613,7</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Учреждения культуры и мероприятия в сфере культуры и кинематографии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7810000000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2 157,2</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1 594,5</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270,8</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800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1,3</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Государственная поддержка муниципальных учреждений культуры, находящихся на территории сельских поселений</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78100L5191</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100,0</w:t>
            </w:r>
          </w:p>
        </w:tc>
      </w:tr>
      <w:tr w:rsidR="009D5345" w:rsidRPr="00892073" w:rsidTr="009D5345">
        <w:trPr>
          <w:trHeight w:val="36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78100L5191</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100,0</w:t>
            </w:r>
          </w:p>
        </w:tc>
      </w:tr>
      <w:tr w:rsidR="009D5345" w:rsidRPr="00892073" w:rsidTr="009D5345">
        <w:trPr>
          <w:trHeight w:val="604"/>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Государственная поддержка лучших работников муниципальных учреждений культуры, находящихся на территории сельских поселений</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78100L5192</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50,0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78100L5192</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300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50,0</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Реализация мероприятий перечня проектов народных инициатив</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78100S2370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140,5</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78100S2370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140,5</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Библиотеки</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7820000000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456,5</w:t>
            </w:r>
          </w:p>
        </w:tc>
      </w:tr>
      <w:tr w:rsidR="009D5345" w:rsidRPr="00892073" w:rsidTr="009D5345">
        <w:trPr>
          <w:trHeight w:val="906"/>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7820000000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366,3</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Реализация мероприятий перечня проектов народных инициатив</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78200S2370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90,2</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 xml:space="preserve">Закупка товаров, работ и услуг для обеспечения </w:t>
            </w:r>
            <w:r w:rsidRPr="00892073">
              <w:lastRenderedPageBreak/>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lastRenderedPageBreak/>
              <w:t>0801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78200S2370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90,2</w:t>
            </w:r>
          </w:p>
        </w:tc>
      </w:tr>
      <w:tr w:rsidR="009D5345" w:rsidRPr="00892073" w:rsidTr="009D5345">
        <w:trPr>
          <w:trHeight w:val="317"/>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lastRenderedPageBreak/>
              <w:t>СОЦИАЛЬНАЯ ПОЛИТИКА</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1000</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314,6</w:t>
            </w:r>
          </w:p>
        </w:tc>
      </w:tr>
      <w:tr w:rsidR="009D5345" w:rsidRPr="00892073" w:rsidTr="009D5345">
        <w:trPr>
          <w:trHeight w:val="317"/>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Пенсионное обеспечение</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177,8</w:t>
            </w:r>
          </w:p>
        </w:tc>
      </w:tr>
      <w:tr w:rsidR="009D5345" w:rsidRPr="00892073" w:rsidTr="009D5345">
        <w:trPr>
          <w:trHeight w:val="604"/>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Доплаты к пенсиям по старости (инвалидности) мэру, главам муниципальных образований</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7600020200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57,6</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7600020200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300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57,6</w:t>
            </w:r>
          </w:p>
        </w:tc>
      </w:tr>
      <w:tr w:rsidR="009D5345" w:rsidRPr="00892073" w:rsidTr="009D5345">
        <w:trPr>
          <w:trHeight w:val="302"/>
        </w:trPr>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Пенсия за выслугу лет муниципальной службы.</w:t>
            </w:r>
          </w:p>
        </w:tc>
        <w:tc>
          <w:tcPr>
            <w:tcW w:w="780"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1001</w:t>
            </w:r>
          </w:p>
        </w:tc>
        <w:tc>
          <w:tcPr>
            <w:tcW w:w="1353"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7600020300</w:t>
            </w:r>
          </w:p>
        </w:tc>
        <w:tc>
          <w:tcPr>
            <w:tcW w:w="581" w:type="dxa"/>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single" w:sz="4" w:space="0" w:color="auto"/>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120,2</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pPr>
            <w:r w:rsidRPr="00892073">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1001</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7600020300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pPr>
            <w:r w:rsidRPr="00892073">
              <w:t>300</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pPr>
            <w:r w:rsidRPr="00892073">
              <w:t>120,2</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Другие вопросы в области социальной политики</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1006</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136,8</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hideMark/>
          </w:tcPr>
          <w:p w:rsidR="009D5345" w:rsidRPr="00892073" w:rsidRDefault="009D5345" w:rsidP="009D5345">
            <w:pPr>
              <w:spacing w:after="0"/>
              <w:rPr>
                <w:b/>
                <w:bCs/>
                <w:i/>
                <w:iCs/>
              </w:rPr>
            </w:pPr>
            <w:r w:rsidRPr="00892073">
              <w:rPr>
                <w:b/>
                <w:bCs/>
                <w:i/>
                <w:iCs/>
              </w:rPr>
              <w:t>Резервные фонды местных администраций</w:t>
            </w:r>
          </w:p>
        </w:tc>
        <w:tc>
          <w:tcPr>
            <w:tcW w:w="780"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1006</w:t>
            </w:r>
          </w:p>
        </w:tc>
        <w:tc>
          <w:tcPr>
            <w:tcW w:w="1353"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7170000000</w:t>
            </w:r>
          </w:p>
        </w:tc>
        <w:tc>
          <w:tcPr>
            <w:tcW w:w="581" w:type="dxa"/>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hideMark/>
          </w:tcPr>
          <w:p w:rsidR="009D5345" w:rsidRPr="00892073" w:rsidRDefault="009D5345" w:rsidP="009D5345">
            <w:pPr>
              <w:spacing w:after="0"/>
              <w:jc w:val="right"/>
              <w:rPr>
                <w:b/>
                <w:bCs/>
                <w:i/>
                <w:iCs/>
              </w:rPr>
            </w:pPr>
            <w:r w:rsidRPr="00892073">
              <w:rPr>
                <w:b/>
                <w:bCs/>
                <w:i/>
                <w:iCs/>
              </w:rPr>
              <w:t>136,8</w:t>
            </w:r>
          </w:p>
        </w:tc>
      </w:tr>
      <w:tr w:rsidR="009D5345" w:rsidRPr="00892073" w:rsidTr="009D5345">
        <w:trPr>
          <w:trHeight w:val="302"/>
        </w:trPr>
        <w:tc>
          <w:tcPr>
            <w:tcW w:w="6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pPr>
            <w:r w:rsidRPr="00892073">
              <w:t>Социальное обеспечение и иные выплаты населению</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1006</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7170000000</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300</w:t>
            </w:r>
          </w:p>
        </w:tc>
        <w:tc>
          <w:tcPr>
            <w:tcW w:w="1046" w:type="dxa"/>
            <w:gridSpan w:val="2"/>
            <w:tcBorders>
              <w:top w:val="single" w:sz="4" w:space="0" w:color="auto"/>
              <w:left w:val="nil"/>
              <w:bottom w:val="single" w:sz="4" w:space="0" w:color="auto"/>
              <w:right w:val="single" w:sz="4" w:space="0" w:color="auto"/>
            </w:tcBorders>
            <w:shd w:val="clear" w:color="auto" w:fill="auto"/>
            <w:vAlign w:val="bottom"/>
            <w:hideMark/>
          </w:tcPr>
          <w:p w:rsidR="009D5345" w:rsidRPr="00892073" w:rsidRDefault="009D5345" w:rsidP="009D5345">
            <w:pPr>
              <w:spacing w:after="0"/>
              <w:jc w:val="right"/>
            </w:pPr>
            <w:r w:rsidRPr="00892073">
              <w:t>136,8</w:t>
            </w:r>
          </w:p>
        </w:tc>
      </w:tr>
      <w:tr w:rsidR="009D5345" w:rsidRPr="00892073" w:rsidTr="009D5345">
        <w:trPr>
          <w:trHeight w:val="27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sz w:val="20"/>
                <w:szCs w:val="20"/>
              </w:rPr>
            </w:pPr>
            <w:r w:rsidRPr="00892073">
              <w:rPr>
                <w:b/>
                <w:bCs/>
                <w:i/>
                <w:iCs/>
                <w:sz w:val="20"/>
                <w:szCs w:val="20"/>
              </w:rPr>
              <w:t>ФИЗИЧЕСКАЯ КУЛЬТУРА И СПОРТ</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1100</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 </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sz w:val="20"/>
                <w:szCs w:val="20"/>
              </w:rPr>
            </w:pPr>
            <w:r w:rsidRPr="00892073">
              <w:rPr>
                <w:b/>
                <w:bCs/>
                <w:i/>
                <w:iCs/>
                <w:sz w:val="20"/>
                <w:szCs w:val="20"/>
              </w:rPr>
              <w:t>63,0</w:t>
            </w:r>
          </w:p>
        </w:tc>
      </w:tr>
      <w:tr w:rsidR="009D5345" w:rsidRPr="00892073" w:rsidTr="009D5345">
        <w:trPr>
          <w:trHeight w:val="27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sz w:val="20"/>
                <w:szCs w:val="20"/>
              </w:rPr>
            </w:pPr>
            <w:r w:rsidRPr="00892073">
              <w:rPr>
                <w:b/>
                <w:bCs/>
                <w:i/>
                <w:iCs/>
                <w:sz w:val="20"/>
                <w:szCs w:val="20"/>
              </w:rPr>
              <w:t>Физическая культура</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1101</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 </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sz w:val="20"/>
                <w:szCs w:val="20"/>
              </w:rPr>
            </w:pPr>
            <w:r w:rsidRPr="00892073">
              <w:rPr>
                <w:b/>
                <w:bCs/>
                <w:i/>
                <w:iCs/>
                <w:sz w:val="20"/>
                <w:szCs w:val="20"/>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sz w:val="20"/>
                <w:szCs w:val="20"/>
              </w:rPr>
            </w:pPr>
            <w:r w:rsidRPr="00892073">
              <w:rPr>
                <w:b/>
                <w:bCs/>
                <w:i/>
                <w:iCs/>
                <w:sz w:val="20"/>
                <w:szCs w:val="20"/>
              </w:rPr>
              <w:t>63,0</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Муниципальные программы поселений</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1101</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7950000000</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rPr>
            </w:pPr>
            <w:r w:rsidRPr="00892073">
              <w:rPr>
                <w:b/>
                <w:bCs/>
                <w:i/>
                <w:iCs/>
              </w:rPr>
              <w:t>63,0</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1101</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7952200000</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rPr>
            </w:pPr>
            <w:r w:rsidRPr="00892073">
              <w:rPr>
                <w:b/>
                <w:bCs/>
                <w:i/>
                <w:iCs/>
              </w:rPr>
              <w:t>63,0</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pPr>
            <w:r w:rsidRPr="00892073">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1101</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7952200000</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200</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pPr>
            <w:r w:rsidRPr="00892073">
              <w:t>63,0</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МЕЖБЮДЖЕТНЫЕ ТРАНСФЕРТЫ ОБЩЕГО ХАРАКТЕРА БЮДЖЕТАМ БЮДЖЕТНОЙ СИСТЕМЫ РОССИЙСКОЙ ФЕДЕРАЦИИ</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1400</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rPr>
            </w:pPr>
            <w:r w:rsidRPr="00892073">
              <w:rPr>
                <w:b/>
                <w:bCs/>
                <w:i/>
                <w:iCs/>
              </w:rPr>
              <w:t>1131,6</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Прочие межбюджетные трансферты общего характера</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1403</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rPr>
            </w:pPr>
            <w:r w:rsidRPr="00892073">
              <w:rPr>
                <w:b/>
                <w:bCs/>
                <w:i/>
                <w:iCs/>
              </w:rPr>
              <w:t>1131,6</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pPr>
            <w:r w:rsidRPr="00892073">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1403</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7030020600</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pPr>
            <w:r w:rsidRPr="00892073">
              <w:t>1131,6</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pPr>
            <w:r w:rsidRPr="00892073">
              <w:t>Межбюджетные трансферты</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1403</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7030020600</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center"/>
            </w:pPr>
            <w:r w:rsidRPr="00892073">
              <w:t>500</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pPr>
            <w:r w:rsidRPr="00892073">
              <w:t>1131,6</w:t>
            </w:r>
          </w:p>
        </w:tc>
      </w:tr>
      <w:tr w:rsidR="009D5345" w:rsidRPr="00892073" w:rsidTr="009D5345">
        <w:trPr>
          <w:trHeight w:val="302"/>
        </w:trPr>
        <w:tc>
          <w:tcPr>
            <w:tcW w:w="6289" w:type="dxa"/>
            <w:tcBorders>
              <w:top w:val="nil"/>
              <w:left w:val="single" w:sz="4" w:space="0" w:color="auto"/>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ВСЕГО:</w:t>
            </w:r>
          </w:p>
        </w:tc>
        <w:tc>
          <w:tcPr>
            <w:tcW w:w="780"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 </w:t>
            </w:r>
          </w:p>
        </w:tc>
        <w:tc>
          <w:tcPr>
            <w:tcW w:w="1353"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 </w:t>
            </w:r>
          </w:p>
        </w:tc>
        <w:tc>
          <w:tcPr>
            <w:tcW w:w="581" w:type="dxa"/>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rPr>
                <w:b/>
                <w:bCs/>
                <w:i/>
                <w:iCs/>
              </w:rPr>
            </w:pPr>
            <w:r w:rsidRPr="00892073">
              <w:rPr>
                <w:b/>
                <w:bCs/>
                <w:i/>
                <w:iCs/>
              </w:rPr>
              <w:t> </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9D5345" w:rsidRPr="00892073" w:rsidRDefault="009D5345" w:rsidP="009D5345">
            <w:pPr>
              <w:spacing w:after="0"/>
              <w:jc w:val="right"/>
              <w:rPr>
                <w:b/>
                <w:bCs/>
                <w:i/>
                <w:iCs/>
              </w:rPr>
            </w:pPr>
            <w:r w:rsidRPr="00892073">
              <w:rPr>
                <w:b/>
                <w:bCs/>
                <w:i/>
                <w:iCs/>
              </w:rPr>
              <w:t>8815,3</w:t>
            </w:r>
          </w:p>
        </w:tc>
      </w:tr>
      <w:tr w:rsidR="009D5345" w:rsidRPr="00892073" w:rsidTr="009D5345">
        <w:trPr>
          <w:trHeight w:val="257"/>
        </w:trPr>
        <w:tc>
          <w:tcPr>
            <w:tcW w:w="6289" w:type="dxa"/>
            <w:tcBorders>
              <w:top w:val="nil"/>
              <w:left w:val="nil"/>
              <w:bottom w:val="nil"/>
              <w:right w:val="nil"/>
            </w:tcBorders>
            <w:shd w:val="clear" w:color="auto" w:fill="auto"/>
            <w:noWrap/>
            <w:vAlign w:val="bottom"/>
            <w:hideMark/>
          </w:tcPr>
          <w:p w:rsidR="009D5345" w:rsidRPr="00892073" w:rsidRDefault="009D5345" w:rsidP="009D5345">
            <w:pPr>
              <w:spacing w:after="0"/>
              <w:rPr>
                <w:sz w:val="20"/>
                <w:szCs w:val="20"/>
              </w:rPr>
            </w:pPr>
          </w:p>
        </w:tc>
        <w:tc>
          <w:tcPr>
            <w:tcW w:w="780" w:type="dxa"/>
            <w:tcBorders>
              <w:top w:val="nil"/>
              <w:left w:val="nil"/>
              <w:bottom w:val="nil"/>
              <w:right w:val="nil"/>
            </w:tcBorders>
            <w:shd w:val="clear" w:color="auto" w:fill="auto"/>
            <w:noWrap/>
            <w:vAlign w:val="bottom"/>
            <w:hideMark/>
          </w:tcPr>
          <w:p w:rsidR="009D5345" w:rsidRPr="00892073" w:rsidRDefault="009D5345" w:rsidP="009D5345">
            <w:pPr>
              <w:spacing w:after="0"/>
              <w:rPr>
                <w:sz w:val="20"/>
                <w:szCs w:val="20"/>
              </w:rPr>
            </w:pPr>
          </w:p>
        </w:tc>
        <w:tc>
          <w:tcPr>
            <w:tcW w:w="1353" w:type="dxa"/>
            <w:tcBorders>
              <w:top w:val="nil"/>
              <w:left w:val="nil"/>
              <w:bottom w:val="nil"/>
              <w:right w:val="nil"/>
            </w:tcBorders>
            <w:shd w:val="clear" w:color="auto" w:fill="auto"/>
            <w:noWrap/>
            <w:vAlign w:val="bottom"/>
            <w:hideMark/>
          </w:tcPr>
          <w:p w:rsidR="009D5345" w:rsidRPr="00892073" w:rsidRDefault="009D5345" w:rsidP="009D5345">
            <w:pPr>
              <w:spacing w:after="0"/>
              <w:rPr>
                <w:sz w:val="20"/>
                <w:szCs w:val="20"/>
              </w:rPr>
            </w:pPr>
          </w:p>
        </w:tc>
        <w:tc>
          <w:tcPr>
            <w:tcW w:w="581" w:type="dxa"/>
            <w:tcBorders>
              <w:top w:val="nil"/>
              <w:left w:val="nil"/>
              <w:bottom w:val="nil"/>
              <w:right w:val="nil"/>
            </w:tcBorders>
            <w:shd w:val="clear" w:color="auto" w:fill="auto"/>
            <w:noWrap/>
            <w:vAlign w:val="bottom"/>
            <w:hideMark/>
          </w:tcPr>
          <w:p w:rsidR="009D5345" w:rsidRPr="00892073" w:rsidRDefault="009D5345" w:rsidP="009D5345">
            <w:pPr>
              <w:spacing w:after="0"/>
              <w:rPr>
                <w:sz w:val="20"/>
                <w:szCs w:val="20"/>
              </w:rPr>
            </w:pPr>
          </w:p>
        </w:tc>
        <w:tc>
          <w:tcPr>
            <w:tcW w:w="1046" w:type="dxa"/>
            <w:gridSpan w:val="2"/>
            <w:tcBorders>
              <w:top w:val="nil"/>
              <w:left w:val="nil"/>
              <w:bottom w:val="nil"/>
              <w:right w:val="nil"/>
            </w:tcBorders>
            <w:shd w:val="clear" w:color="auto" w:fill="auto"/>
            <w:noWrap/>
            <w:vAlign w:val="bottom"/>
            <w:hideMark/>
          </w:tcPr>
          <w:p w:rsidR="009D5345" w:rsidRPr="00892073" w:rsidRDefault="009D5345" w:rsidP="009D5345">
            <w:pPr>
              <w:spacing w:after="0"/>
              <w:rPr>
                <w:sz w:val="20"/>
                <w:szCs w:val="20"/>
              </w:rPr>
            </w:pPr>
          </w:p>
        </w:tc>
      </w:tr>
    </w:tbl>
    <w:p w:rsidR="009D5345" w:rsidRDefault="009D5345" w:rsidP="009D5345">
      <w:pPr>
        <w:tabs>
          <w:tab w:val="left" w:pos="8370"/>
        </w:tabs>
        <w:spacing w:after="0"/>
      </w:pPr>
    </w:p>
    <w:tbl>
      <w:tblPr>
        <w:tblW w:w="10316" w:type="dxa"/>
        <w:tblInd w:w="93" w:type="dxa"/>
        <w:tblLayout w:type="fixed"/>
        <w:tblLook w:val="04A0"/>
      </w:tblPr>
      <w:tblGrid>
        <w:gridCol w:w="5827"/>
        <w:gridCol w:w="793"/>
        <w:gridCol w:w="656"/>
        <w:gridCol w:w="1386"/>
        <w:gridCol w:w="697"/>
        <w:gridCol w:w="957"/>
      </w:tblGrid>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bookmarkStart w:id="8" w:name="RANGE!A1:F115"/>
            <w:bookmarkEnd w:id="8"/>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Приложение № 4</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к решению Думы Едогонского сельского</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поселения "О внесении изменений</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в решение Думы Едогонского</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сельского поселения "О бюджете Едогонского</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9D5345">
            <w:pPr>
              <w:spacing w:after="0"/>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муниципального образования на 2017 год</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и на плановый период 2018 и 2019 годов"</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4489" w:type="dxa"/>
            <w:gridSpan w:val="5"/>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от 28.11.2017 г. №     </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79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656"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1386"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69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95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79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656"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3040"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Приложение № 9</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к решению Думы Едогонского</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сельского поселения</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 бюджете Едогонского</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муниципального  образования</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на 2017 год и на плановый</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период 2018 и 2019 годов"</w:t>
            </w:r>
          </w:p>
        </w:tc>
      </w:tr>
      <w:tr w:rsidR="009D5345" w:rsidRPr="00D75A47" w:rsidTr="00FD65B7">
        <w:trPr>
          <w:trHeight w:val="255"/>
        </w:trPr>
        <w:tc>
          <w:tcPr>
            <w:tcW w:w="10316"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от 27.12.2016 г. № 38</w:t>
            </w:r>
          </w:p>
        </w:tc>
      </w:tr>
      <w:tr w:rsidR="009D5345" w:rsidRPr="00D75A47" w:rsidTr="00FD65B7">
        <w:trPr>
          <w:trHeight w:val="255"/>
        </w:trPr>
        <w:tc>
          <w:tcPr>
            <w:tcW w:w="582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793"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656"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386"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69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57"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r>
      <w:tr w:rsidR="009D5345" w:rsidRPr="00D75A47" w:rsidTr="00FD65B7">
        <w:trPr>
          <w:trHeight w:val="675"/>
        </w:trPr>
        <w:tc>
          <w:tcPr>
            <w:tcW w:w="10316" w:type="dxa"/>
            <w:gridSpan w:val="6"/>
            <w:tcBorders>
              <w:top w:val="nil"/>
              <w:left w:val="nil"/>
              <w:bottom w:val="nil"/>
              <w:right w:val="nil"/>
            </w:tcBorders>
            <w:shd w:val="clear" w:color="auto" w:fill="auto"/>
            <w:vAlign w:val="bottom"/>
            <w:hideMark/>
          </w:tcPr>
          <w:p w:rsidR="009D5345" w:rsidRPr="00D75A47" w:rsidRDefault="009D5345" w:rsidP="00FD65B7">
            <w:pPr>
              <w:jc w:val="center"/>
              <w:rPr>
                <w:b/>
                <w:bCs/>
                <w:color w:val="000000"/>
              </w:rPr>
            </w:pPr>
            <w:r w:rsidRPr="00D75A47">
              <w:rPr>
                <w:b/>
                <w:bCs/>
                <w:color w:val="000000"/>
              </w:rPr>
              <w:lastRenderedPageBreak/>
              <w:t>РАСПРЕДЕЛЕНИЕ БЮДЖЕТНЫХ АССИГНОВАНИЙ ПО РАЗДЕЛАМ, ПОДРАЗДЕЛАМ, ЦЕЛЕВЫМ СТАТЬЯМ И ГРУППАМ ВИДОВ РАСХОДОВ КЛАССИФИКАЦИИ РАСХОДОВ БЮДЖЕТОВ НА 2017 ГОД</w:t>
            </w:r>
          </w:p>
        </w:tc>
      </w:tr>
      <w:tr w:rsidR="009D5345" w:rsidRPr="00D75A47" w:rsidTr="00FD65B7">
        <w:trPr>
          <w:trHeight w:val="165"/>
        </w:trPr>
        <w:tc>
          <w:tcPr>
            <w:tcW w:w="582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793"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656"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386"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69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5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r>
      <w:tr w:rsidR="009D5345" w:rsidRPr="00D75A47" w:rsidTr="00FD65B7">
        <w:trPr>
          <w:trHeight w:val="270"/>
        </w:trPr>
        <w:tc>
          <w:tcPr>
            <w:tcW w:w="6620" w:type="dxa"/>
            <w:gridSpan w:val="2"/>
            <w:tcBorders>
              <w:top w:val="nil"/>
              <w:left w:val="nil"/>
              <w:bottom w:val="single" w:sz="4" w:space="0" w:color="auto"/>
              <w:right w:val="nil"/>
            </w:tcBorders>
            <w:shd w:val="clear" w:color="auto" w:fill="auto"/>
            <w:noWrap/>
            <w:vAlign w:val="bottom"/>
            <w:hideMark/>
          </w:tcPr>
          <w:p w:rsidR="009D5345" w:rsidRPr="00D75A47" w:rsidRDefault="009D5345" w:rsidP="00FD65B7">
            <w:pPr>
              <w:rPr>
                <w:sz w:val="16"/>
                <w:szCs w:val="16"/>
              </w:rPr>
            </w:pPr>
            <w:r w:rsidRPr="00D75A47">
              <w:rPr>
                <w:sz w:val="16"/>
                <w:szCs w:val="16"/>
              </w:rPr>
              <w:t> </w:t>
            </w:r>
          </w:p>
        </w:tc>
        <w:tc>
          <w:tcPr>
            <w:tcW w:w="656" w:type="dxa"/>
            <w:tcBorders>
              <w:top w:val="nil"/>
              <w:left w:val="nil"/>
              <w:bottom w:val="nil"/>
              <w:right w:val="nil"/>
            </w:tcBorders>
            <w:shd w:val="clear" w:color="auto" w:fill="auto"/>
            <w:noWrap/>
            <w:vAlign w:val="bottom"/>
            <w:hideMark/>
          </w:tcPr>
          <w:p w:rsidR="009D5345" w:rsidRPr="00D75A47" w:rsidRDefault="009D5345" w:rsidP="00FD65B7">
            <w:pPr>
              <w:rPr>
                <w:sz w:val="16"/>
                <w:szCs w:val="16"/>
              </w:rPr>
            </w:pPr>
          </w:p>
        </w:tc>
        <w:tc>
          <w:tcPr>
            <w:tcW w:w="1386" w:type="dxa"/>
            <w:tcBorders>
              <w:top w:val="nil"/>
              <w:left w:val="nil"/>
              <w:bottom w:val="nil"/>
              <w:right w:val="nil"/>
            </w:tcBorders>
            <w:shd w:val="clear" w:color="auto" w:fill="auto"/>
            <w:noWrap/>
            <w:vAlign w:val="bottom"/>
            <w:hideMark/>
          </w:tcPr>
          <w:p w:rsidR="009D5345" w:rsidRPr="00D75A47" w:rsidRDefault="009D5345" w:rsidP="00FD65B7">
            <w:pPr>
              <w:rPr>
                <w:sz w:val="16"/>
                <w:szCs w:val="16"/>
              </w:rPr>
            </w:pPr>
          </w:p>
        </w:tc>
        <w:tc>
          <w:tcPr>
            <w:tcW w:w="697" w:type="dxa"/>
            <w:tcBorders>
              <w:top w:val="nil"/>
              <w:left w:val="nil"/>
              <w:bottom w:val="nil"/>
              <w:right w:val="nil"/>
            </w:tcBorders>
            <w:shd w:val="clear" w:color="auto" w:fill="auto"/>
            <w:noWrap/>
            <w:vAlign w:val="bottom"/>
            <w:hideMark/>
          </w:tcPr>
          <w:p w:rsidR="009D5345" w:rsidRPr="00D75A47" w:rsidRDefault="009D5345" w:rsidP="00FD65B7">
            <w:pPr>
              <w:rPr>
                <w:sz w:val="16"/>
                <w:szCs w:val="16"/>
              </w:rPr>
            </w:pPr>
          </w:p>
        </w:tc>
        <w:tc>
          <w:tcPr>
            <w:tcW w:w="95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r w:rsidRPr="00D75A47">
              <w:rPr>
                <w:sz w:val="20"/>
                <w:szCs w:val="20"/>
              </w:rPr>
              <w:t>(тыс. рублей)</w:t>
            </w:r>
          </w:p>
        </w:tc>
      </w:tr>
      <w:tr w:rsidR="009D5345" w:rsidRPr="00D75A47" w:rsidTr="00FD65B7">
        <w:trPr>
          <w:trHeight w:val="285"/>
        </w:trPr>
        <w:tc>
          <w:tcPr>
            <w:tcW w:w="5827" w:type="dxa"/>
            <w:tcBorders>
              <w:top w:val="nil"/>
              <w:left w:val="single" w:sz="4" w:space="0" w:color="auto"/>
              <w:bottom w:val="nil"/>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Наименование</w:t>
            </w:r>
          </w:p>
        </w:tc>
        <w:tc>
          <w:tcPr>
            <w:tcW w:w="793" w:type="dxa"/>
            <w:tcBorders>
              <w:top w:val="nil"/>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proofErr w:type="spellStart"/>
            <w:r w:rsidRPr="00D75A47">
              <w:rPr>
                <w:b/>
                <w:bCs/>
                <w:color w:val="000000"/>
              </w:rPr>
              <w:t>РзПР</w:t>
            </w:r>
            <w:proofErr w:type="spellEnd"/>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КЦСР</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КВР</w:t>
            </w:r>
          </w:p>
        </w:tc>
        <w:tc>
          <w:tcPr>
            <w:tcW w:w="957" w:type="dxa"/>
            <w:tcBorders>
              <w:top w:val="single" w:sz="4" w:space="0" w:color="auto"/>
              <w:left w:val="nil"/>
              <w:bottom w:val="nil"/>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Сумма</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rPr>
            </w:pPr>
            <w:r w:rsidRPr="00D75A47">
              <w:rPr>
                <w:b/>
                <w:bCs/>
              </w:rPr>
              <w:t>Администрация Едогонского сельского поселения</w:t>
            </w:r>
          </w:p>
        </w:tc>
        <w:tc>
          <w:tcPr>
            <w:tcW w:w="793" w:type="dxa"/>
            <w:tcBorders>
              <w:top w:val="nil"/>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920</w:t>
            </w:r>
          </w:p>
        </w:tc>
        <w:tc>
          <w:tcPr>
            <w:tcW w:w="656" w:type="dxa"/>
            <w:tcBorders>
              <w:top w:val="nil"/>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 </w:t>
            </w:r>
          </w:p>
        </w:tc>
        <w:tc>
          <w:tcPr>
            <w:tcW w:w="1386" w:type="dxa"/>
            <w:tcBorders>
              <w:top w:val="nil"/>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 </w:t>
            </w:r>
          </w:p>
        </w:tc>
        <w:tc>
          <w:tcPr>
            <w:tcW w:w="697" w:type="dxa"/>
            <w:tcBorders>
              <w:top w:val="nil"/>
              <w:left w:val="nil"/>
              <w:bottom w:val="single" w:sz="4" w:space="0" w:color="auto"/>
              <w:right w:val="single" w:sz="4" w:space="0" w:color="auto"/>
            </w:tcBorders>
            <w:shd w:val="clear" w:color="auto" w:fill="auto"/>
            <w:vAlign w:val="center"/>
            <w:hideMark/>
          </w:tcPr>
          <w:p w:rsidR="009D5345" w:rsidRPr="00D75A47" w:rsidRDefault="009D5345" w:rsidP="009D5345">
            <w:pPr>
              <w:spacing w:after="0" w:line="240" w:lineRule="auto"/>
              <w:jc w:val="center"/>
              <w:rPr>
                <w:b/>
                <w:bCs/>
                <w:color w:val="000000"/>
              </w:rPr>
            </w:pPr>
            <w:r w:rsidRPr="00D75A47">
              <w:rPr>
                <w:b/>
                <w:bCs/>
                <w:color w:val="000000"/>
              </w:rPr>
              <w:t> </w:t>
            </w:r>
          </w:p>
        </w:tc>
        <w:tc>
          <w:tcPr>
            <w:tcW w:w="957" w:type="dxa"/>
            <w:tcBorders>
              <w:top w:val="nil"/>
              <w:left w:val="nil"/>
              <w:bottom w:val="single" w:sz="4" w:space="0" w:color="auto"/>
              <w:right w:val="single" w:sz="4" w:space="0" w:color="auto"/>
            </w:tcBorders>
            <w:shd w:val="clear" w:color="auto" w:fill="auto"/>
            <w:noWrap/>
            <w:vAlign w:val="center"/>
            <w:hideMark/>
          </w:tcPr>
          <w:p w:rsidR="009D5345" w:rsidRPr="00D75A47" w:rsidRDefault="009D5345" w:rsidP="009D5345">
            <w:pPr>
              <w:spacing w:after="0" w:line="240" w:lineRule="auto"/>
              <w:jc w:val="right"/>
              <w:rPr>
                <w:b/>
                <w:bCs/>
                <w:color w:val="000000"/>
              </w:rPr>
            </w:pPr>
            <w:r w:rsidRPr="00D75A47">
              <w:rPr>
                <w:b/>
                <w:bCs/>
                <w:color w:val="000000"/>
              </w:rPr>
              <w:t>8 815,3</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3 197,1</w:t>
            </w:r>
          </w:p>
        </w:tc>
      </w:tr>
      <w:tr w:rsidR="009D5345" w:rsidRPr="00D75A47" w:rsidTr="00FD65B7">
        <w:trPr>
          <w:trHeight w:val="9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1 193,4</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Руководство и управление в сфере установленных функций органов местного самоуправления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1 193,4</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1 004,5</w:t>
            </w:r>
          </w:p>
        </w:tc>
      </w:tr>
      <w:tr w:rsidR="009D5345" w:rsidRPr="00D75A47" w:rsidTr="00FD65B7">
        <w:trPr>
          <w:trHeight w:val="12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1 004,5</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обеспечение функций органов местного самоуправления</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0102</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7100020190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188,9</w:t>
            </w:r>
          </w:p>
        </w:tc>
      </w:tr>
      <w:tr w:rsidR="009D5345" w:rsidRPr="00D75A47" w:rsidTr="00FD65B7">
        <w:trPr>
          <w:trHeight w:val="12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7100020190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188,9</w:t>
            </w:r>
          </w:p>
        </w:tc>
      </w:tr>
      <w:tr w:rsidR="009D5345" w:rsidRPr="00D75A47" w:rsidTr="00FD65B7">
        <w:trPr>
          <w:trHeight w:val="12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0104</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1 860,7</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Руководство и управление в сфере установленных функций органов местного самоуправления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1 860,7</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1 376,0</w:t>
            </w:r>
          </w:p>
        </w:tc>
      </w:tr>
      <w:tr w:rsidR="009D5345" w:rsidRPr="00D75A47" w:rsidTr="00FD65B7">
        <w:trPr>
          <w:trHeight w:val="12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1 376,0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обеспечение функций органов местного самоуправления</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0104</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7100020190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484,7</w:t>
            </w:r>
          </w:p>
        </w:tc>
      </w:tr>
      <w:tr w:rsidR="009D5345" w:rsidRPr="00D75A47" w:rsidTr="00FD65B7">
        <w:trPr>
          <w:trHeight w:val="12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7100020190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0,2</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lastRenderedPageBreak/>
              <w:t>Закупка товаров, работ и услуг для обеспечения государственных (муниципальных) нужд</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0104</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7100020190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481,2</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7100020190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800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3,4</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Обеспечение проведения выборов и референдумов</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0107</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140,2</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Проведение выборов главы муниципального образования</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0107</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7180020700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65,9</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0107</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7180020700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800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65,9</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Проведение выборов в представительные органы муниципального образования</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0107</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7180020800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74,3</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0107</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7180020800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800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74,3</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0113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2,8</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Руководство и управление в сфере установленных функций органов местного самоуправления</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0113</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2,1</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обеспечение функций органов местного самоуправления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0113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7100020190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2,1</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0113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7100020190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800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2,1</w:t>
            </w:r>
          </w:p>
        </w:tc>
      </w:tr>
      <w:tr w:rsidR="009D5345" w:rsidRPr="00D75A47" w:rsidTr="00FD65B7">
        <w:trPr>
          <w:trHeight w:val="18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0113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90А0073150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0,7</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Закупка товаров, работ и услуг для обеспечения государственных (муниципальных) нужд</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0113</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90А0073150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200</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0,7</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НАЦИОНАЛЬНАЯ ОБОРОНА</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0200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84,9</w:t>
            </w:r>
          </w:p>
        </w:tc>
      </w:tr>
      <w:tr w:rsidR="009D5345" w:rsidRPr="00D75A47" w:rsidTr="00FD65B7">
        <w:trPr>
          <w:trHeight w:val="315"/>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Мобилизационная и вневойсковая подготовка</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0203</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84,9</w:t>
            </w:r>
          </w:p>
        </w:tc>
      </w:tr>
      <w:tr w:rsidR="009D5345" w:rsidRPr="00D75A47" w:rsidTr="00FD65B7">
        <w:trPr>
          <w:trHeight w:val="9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Осуществление первичного воинского учета на территориях, где отсутствуют военные комиссариаты</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0203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7030251180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84,9</w:t>
            </w:r>
          </w:p>
        </w:tc>
      </w:tr>
      <w:tr w:rsidR="009D5345" w:rsidRPr="00D75A47" w:rsidTr="00FD65B7">
        <w:trPr>
          <w:trHeight w:val="15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0203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7030251180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79,1</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0203</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7030251180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5,8</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НАЦИОНАЛЬНАЯ БЕЗОПАСНОСТЬ И ПРАВООХРАНИТЕЛЬНАЯ ДЕЯТЕЛЬНОСТЬ</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0300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Другие вопросы в области национальной безопасности и правоохранительной деятельности</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0314</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lastRenderedPageBreak/>
              <w:t>Муниципальные программы поселений</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0314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9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Муниципальная программа "Обеспечение первичных мер пожарной безопасности в границах населенных пунктов поселения"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0314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7952700000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0314</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7952700000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12,0</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НАЦИОНАЛЬНАЯ ЭКОНОМИКА</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1 266,5</w:t>
            </w:r>
          </w:p>
        </w:tc>
      </w:tr>
      <w:tr w:rsidR="009D5345" w:rsidRPr="00D75A47" w:rsidTr="00FD65B7">
        <w:trPr>
          <w:trHeight w:val="315"/>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Дорожное хозяйство (дорожные фонды)</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0409</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1 231,5</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Муниципальные программы поселений</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0409</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1 231,5</w:t>
            </w:r>
          </w:p>
        </w:tc>
      </w:tr>
      <w:tr w:rsidR="009D5345" w:rsidRPr="00D75A47" w:rsidTr="00FD65B7">
        <w:trPr>
          <w:trHeight w:val="9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0409</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7952400000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1 231,5</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0409</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7952400000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1 231,5</w:t>
            </w:r>
          </w:p>
        </w:tc>
      </w:tr>
      <w:tr w:rsidR="009D5345" w:rsidRPr="00D75A47" w:rsidTr="00FD65B7">
        <w:trPr>
          <w:trHeight w:val="33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0412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35,0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Реализация государственных функций в области национальной экономики</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0412</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7400000000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35,0</w:t>
            </w:r>
          </w:p>
        </w:tc>
      </w:tr>
      <w:tr w:rsidR="009D5345" w:rsidRPr="00D75A47" w:rsidTr="00FD65B7">
        <w:trPr>
          <w:trHeight w:val="9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Мероприятия в области проведения топографических, геодезических, картографических и кадастровых работ</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0412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7400029010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35,0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0412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7400029010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35,0</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ЖИЛИЩНО-КОММУНАЛЬНОЕ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0500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120,0</w:t>
            </w:r>
          </w:p>
        </w:tc>
      </w:tr>
      <w:tr w:rsidR="009D5345" w:rsidRPr="00D75A47" w:rsidTr="00FD65B7">
        <w:trPr>
          <w:trHeight w:val="39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0502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Муниципальные программы поселений</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0502</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Муниципальная программа "Организация водоснабжения населения"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0502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7952000000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0502</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7952000000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120,0</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ОБРАЗОВАНИЕ</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0700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Профессиональная подготовка, переподготовка и повышение квалификации</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0705</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w:t>
            </w:r>
          </w:p>
        </w:tc>
      </w:tr>
      <w:tr w:rsidR="009D5345" w:rsidRPr="00D75A47" w:rsidTr="00FD65B7">
        <w:trPr>
          <w:trHeight w:val="34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Мероприятия по переподготовке и повышению квалификации муниципальных служащих, технического и вспомогательного персонала</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0705</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7150000000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6,0</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0705</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7150000000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6,0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Мероприятия по переподготовке и повышению квалификации специалистов культуры</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0705</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7850000000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6,0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0705</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7850000000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6,0</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КУЛЬТУРА, КИНЕМАТОГРАФИЯ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0800</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2 613,7</w:t>
            </w:r>
          </w:p>
        </w:tc>
      </w:tr>
      <w:tr w:rsidR="009D5345" w:rsidRPr="00D75A47" w:rsidTr="00FD65B7">
        <w:trPr>
          <w:trHeight w:val="33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Культура</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2 613,7</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Учреждения культуры и мероприятия в сфере культуры и кинематографии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7810000000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2 157,2</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1 594,5</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270,8</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Иные бюджетные ассигнования</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800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1,3</w:t>
            </w:r>
          </w:p>
        </w:tc>
      </w:tr>
      <w:tr w:rsidR="009D5345" w:rsidRPr="00D75A47" w:rsidTr="00FD65B7">
        <w:trPr>
          <w:trHeight w:val="9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Государственная поддержка муниципальных учреждений культуры, находящихся на территории сельских поселений</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78100L5191</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100,0</w:t>
            </w:r>
          </w:p>
        </w:tc>
      </w:tr>
      <w:tr w:rsidR="009D5345" w:rsidRPr="00D75A47" w:rsidTr="00FD65B7">
        <w:trPr>
          <w:trHeight w:val="36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78100L5191</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100,0</w:t>
            </w:r>
          </w:p>
        </w:tc>
      </w:tr>
      <w:tr w:rsidR="009D5345" w:rsidRPr="00D75A47" w:rsidTr="00FD65B7">
        <w:trPr>
          <w:trHeight w:val="9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Государственная поддержка лучших работников муниципальных учреждений культуры, находящихся на территории сельских поселений</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78100L5192</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50,0</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78100L5192</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300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50,0</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Реализация мероприятий перечня проектов народных инициатив</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78100S2370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140,5</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78100S2370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140,5</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Библиотеки</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7820000000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366,3</w:t>
            </w:r>
          </w:p>
        </w:tc>
      </w:tr>
      <w:tr w:rsidR="009D5345" w:rsidRPr="00D75A47" w:rsidTr="00FD65B7">
        <w:trPr>
          <w:trHeight w:val="12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7820000000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366,3</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Реализация мероприятий перечня проектов народных инициатив</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78200S2370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90,2</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0801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78200S2370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90,2</w:t>
            </w:r>
          </w:p>
        </w:tc>
      </w:tr>
      <w:tr w:rsidR="009D5345" w:rsidRPr="00D75A47" w:rsidTr="00FD65B7">
        <w:trPr>
          <w:trHeight w:val="315"/>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СОЦИАЛЬНАЯ ПОЛИТИКА</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1000</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314,6</w:t>
            </w:r>
          </w:p>
        </w:tc>
      </w:tr>
      <w:tr w:rsidR="009D5345" w:rsidRPr="00D75A47" w:rsidTr="00FD65B7">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Пенсионное обеспечение</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177,8</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Доплаты к пенсиям по старости (инвалидности) мэру, главам муниципальных образований</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7600020200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57,6</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7600020200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300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57,6</w:t>
            </w:r>
          </w:p>
        </w:tc>
      </w:tr>
      <w:tr w:rsidR="009D5345" w:rsidRPr="00D75A47" w:rsidTr="00FD65B7">
        <w:trPr>
          <w:trHeight w:val="60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lastRenderedPageBreak/>
              <w:t>Пенсия за выслугу лет муниципальной службы.</w:t>
            </w:r>
          </w:p>
        </w:tc>
        <w:tc>
          <w:tcPr>
            <w:tcW w:w="793"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1001</w:t>
            </w:r>
          </w:p>
        </w:tc>
        <w:tc>
          <w:tcPr>
            <w:tcW w:w="1386"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7600020300</w:t>
            </w:r>
          </w:p>
        </w:tc>
        <w:tc>
          <w:tcPr>
            <w:tcW w:w="69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120,2</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pPr>
            <w:r w:rsidRPr="00D75A47">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1001</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7600020300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pPr>
            <w:r w:rsidRPr="00D75A47">
              <w:t>300</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pPr>
            <w:r w:rsidRPr="00D75A47">
              <w:t>120,2</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Другие вопросы в области социальной политики</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1006</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136,8</w:t>
            </w:r>
          </w:p>
        </w:tc>
      </w:tr>
      <w:tr w:rsidR="009D5345" w:rsidRPr="00D75A47" w:rsidTr="00FD65B7">
        <w:trPr>
          <w:trHeight w:val="600"/>
        </w:trPr>
        <w:tc>
          <w:tcPr>
            <w:tcW w:w="5827"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i/>
                <w:iCs/>
              </w:rPr>
            </w:pPr>
            <w:r w:rsidRPr="00D75A47">
              <w:rPr>
                <w:b/>
                <w:bCs/>
                <w:i/>
                <w:iCs/>
              </w:rPr>
              <w:t>Резервные фонды местных администраций</w:t>
            </w:r>
          </w:p>
        </w:tc>
        <w:tc>
          <w:tcPr>
            <w:tcW w:w="793"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1006</w:t>
            </w:r>
          </w:p>
        </w:tc>
        <w:tc>
          <w:tcPr>
            <w:tcW w:w="1386"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7170000000</w:t>
            </w:r>
          </w:p>
        </w:tc>
        <w:tc>
          <w:tcPr>
            <w:tcW w:w="69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right"/>
              <w:rPr>
                <w:b/>
                <w:bCs/>
                <w:i/>
                <w:iCs/>
              </w:rPr>
            </w:pPr>
            <w:r w:rsidRPr="00D75A47">
              <w:rPr>
                <w:b/>
                <w:bCs/>
                <w:i/>
                <w:iCs/>
              </w:rPr>
              <w:t>136,8</w:t>
            </w:r>
          </w:p>
        </w:tc>
      </w:tr>
      <w:tr w:rsidR="009D5345" w:rsidRPr="00D75A47" w:rsidTr="00FD65B7">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pPr>
            <w:r w:rsidRPr="00D75A47">
              <w:t>Социальное обеспечение и иные выплаты населению</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920</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1006</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7170000000</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300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D5345" w:rsidRPr="00D75A47" w:rsidRDefault="009D5345" w:rsidP="009D5345">
            <w:pPr>
              <w:spacing w:after="0" w:line="240" w:lineRule="auto"/>
              <w:jc w:val="right"/>
            </w:pPr>
            <w:r w:rsidRPr="00D75A47">
              <w:t>136,8</w:t>
            </w:r>
          </w:p>
        </w:tc>
      </w:tr>
      <w:tr w:rsidR="009D5345" w:rsidRPr="00D75A47" w:rsidTr="00FD65B7">
        <w:trPr>
          <w:trHeight w:val="27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sz w:val="20"/>
                <w:szCs w:val="20"/>
              </w:rPr>
            </w:pPr>
            <w:r w:rsidRPr="00D75A47">
              <w:rPr>
                <w:b/>
                <w:bCs/>
                <w:i/>
                <w:iCs/>
                <w:sz w:val="20"/>
                <w:szCs w:val="20"/>
              </w:rPr>
              <w:t>ФИЗИЧЕСКАЯ КУЛЬТУРА И СПОРТ</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1100</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sz w:val="20"/>
                <w:szCs w:val="20"/>
              </w:rPr>
            </w:pPr>
            <w:r w:rsidRPr="00D75A47">
              <w:rPr>
                <w:b/>
                <w:bCs/>
                <w:i/>
                <w:iCs/>
                <w:sz w:val="20"/>
                <w:szCs w:val="20"/>
              </w:rPr>
              <w:t>63,0</w:t>
            </w:r>
          </w:p>
        </w:tc>
      </w:tr>
      <w:tr w:rsidR="009D5345" w:rsidRPr="00D75A47" w:rsidTr="00FD65B7">
        <w:trPr>
          <w:trHeight w:val="27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sz w:val="20"/>
                <w:szCs w:val="20"/>
              </w:rPr>
            </w:pPr>
            <w:r w:rsidRPr="00D75A47">
              <w:rPr>
                <w:b/>
                <w:bCs/>
                <w:i/>
                <w:iCs/>
                <w:sz w:val="20"/>
                <w:szCs w:val="20"/>
              </w:rPr>
              <w:t>Физическая культура</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1101</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sz w:val="20"/>
                <w:szCs w:val="20"/>
              </w:rPr>
            </w:pPr>
            <w:r w:rsidRPr="00D75A47">
              <w:rPr>
                <w:b/>
                <w:bCs/>
                <w:i/>
                <w:iCs/>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sz w:val="20"/>
                <w:szCs w:val="20"/>
              </w:rPr>
            </w:pPr>
            <w:r w:rsidRPr="00D75A47">
              <w:rPr>
                <w:b/>
                <w:bCs/>
                <w:i/>
                <w:iCs/>
                <w:sz w:val="20"/>
                <w:szCs w:val="20"/>
              </w:rPr>
              <w:t>63,0</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Муниципальные программы поселений</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1101</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7950000000</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rPr>
            </w:pPr>
            <w:r w:rsidRPr="00D75A47">
              <w:rPr>
                <w:b/>
                <w:bCs/>
                <w:i/>
                <w:iCs/>
              </w:rPr>
              <w:t>63,0</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1101</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7952200000</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rPr>
            </w:pPr>
            <w:r w:rsidRPr="00D75A47">
              <w:rPr>
                <w:b/>
                <w:bCs/>
                <w:i/>
                <w:iCs/>
              </w:rPr>
              <w:t>63,0</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pPr>
            <w:r w:rsidRPr="00D75A47">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1101</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7952200000</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200</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pPr>
            <w:r w:rsidRPr="00D75A47">
              <w:t>63,0</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МЕЖБЮДЖЕТНЫЕ ТРАНСФЕРТЫ ОБЩЕГО ХАРАКТЕРА БЮДЖЕТАМ БЮДЖЕТНОЙ СИСТЕМЫ РОССИЙСКОЙ ФЕДЕРАЦИИ</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1400</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rPr>
            </w:pPr>
            <w:r w:rsidRPr="00D75A47">
              <w:rPr>
                <w:b/>
                <w:bCs/>
                <w:i/>
                <w:iCs/>
              </w:rPr>
              <w:t>1131,6</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1403</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rPr>
            </w:pPr>
            <w:r w:rsidRPr="00D75A47">
              <w:rPr>
                <w:b/>
                <w:bCs/>
                <w:i/>
                <w:iCs/>
              </w:rPr>
              <w:t>1131,6</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pPr>
            <w:r w:rsidRPr="00D75A47">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1403</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7030020600</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pPr>
            <w:r w:rsidRPr="00D75A47">
              <w:t>1131,6</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pPr>
            <w:r w:rsidRPr="00D75A47">
              <w:t>Межбюджетные трансферты</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920</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1403</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7030020600</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center"/>
            </w:pPr>
            <w:r w:rsidRPr="00D75A47">
              <w:t>500</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pPr>
            <w:r w:rsidRPr="00D75A47">
              <w:t>1131,6</w:t>
            </w:r>
          </w:p>
        </w:tc>
      </w:tr>
      <w:tr w:rsidR="009D5345" w:rsidRPr="00D75A47" w:rsidTr="00FD65B7">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ВСЕГО:</w:t>
            </w:r>
          </w:p>
        </w:tc>
        <w:tc>
          <w:tcPr>
            <w:tcW w:w="79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 </w:t>
            </w:r>
          </w:p>
        </w:tc>
        <w:tc>
          <w:tcPr>
            <w:tcW w:w="65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 </w:t>
            </w:r>
          </w:p>
        </w:tc>
        <w:tc>
          <w:tcPr>
            <w:tcW w:w="1386"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 </w:t>
            </w:r>
          </w:p>
        </w:tc>
        <w:tc>
          <w:tcPr>
            <w:tcW w:w="69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rPr>
                <w:b/>
                <w:bCs/>
                <w:i/>
                <w:iCs/>
              </w:rPr>
            </w:pPr>
            <w:r w:rsidRPr="00D75A47">
              <w:rPr>
                <w:b/>
                <w:bCs/>
                <w:i/>
                <w:iCs/>
              </w:rPr>
              <w:t> </w:t>
            </w:r>
          </w:p>
        </w:tc>
        <w:tc>
          <w:tcPr>
            <w:tcW w:w="957"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9D5345">
            <w:pPr>
              <w:spacing w:after="0" w:line="240" w:lineRule="auto"/>
              <w:jc w:val="right"/>
              <w:rPr>
                <w:b/>
                <w:bCs/>
                <w:i/>
                <w:iCs/>
              </w:rPr>
            </w:pPr>
            <w:r w:rsidRPr="00D75A47">
              <w:rPr>
                <w:b/>
                <w:bCs/>
                <w:i/>
                <w:iCs/>
              </w:rPr>
              <w:t>8815,3</w:t>
            </w:r>
          </w:p>
        </w:tc>
      </w:tr>
    </w:tbl>
    <w:p w:rsidR="009D5345" w:rsidRDefault="009D5345" w:rsidP="009D5345">
      <w:pPr>
        <w:tabs>
          <w:tab w:val="left" w:pos="8370"/>
        </w:tabs>
      </w:pPr>
    </w:p>
    <w:tbl>
      <w:tblPr>
        <w:tblW w:w="10302" w:type="dxa"/>
        <w:tblInd w:w="93" w:type="dxa"/>
        <w:tblLook w:val="04A0"/>
      </w:tblPr>
      <w:tblGrid>
        <w:gridCol w:w="7103"/>
        <w:gridCol w:w="2977"/>
        <w:gridCol w:w="222"/>
      </w:tblGrid>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Приложение № 6</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к решению Думы Едогонского сельского</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поселения "О внесении изменений</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в решение Думы Едогонского</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сельского поселения "О бюджете Едогонского</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муниципального образования на 2017 год</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и на плановый период 2018 и 2019 годов"</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от 28.11.2017 г. №     </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Приложение № 13</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r>
      <w:tr w:rsidR="009D5345" w:rsidRPr="00D75A47" w:rsidTr="00FD65B7">
        <w:trPr>
          <w:trHeight w:val="300"/>
        </w:trPr>
        <w:tc>
          <w:tcPr>
            <w:tcW w:w="1030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к решению думы Едогонского</w:t>
            </w: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сельского поселения</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 бюджете Едогонского</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r w:rsidRPr="00D75A47">
              <w:rPr>
                <w:rFonts w:ascii="Calibri" w:hAnsi="Calibri"/>
                <w:color w:val="000000"/>
              </w:rPr>
              <w:t xml:space="preserve"> </w:t>
            </w: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муниципального  образования</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на 2017 год и на плановый</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период 2018 и 2019 годов"</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от 27.12.2016 г. № 38</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r>
      <w:tr w:rsidR="009D5345" w:rsidRPr="00D75A47" w:rsidTr="00FD65B7">
        <w:trPr>
          <w:trHeight w:val="315"/>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1170"/>
        </w:trPr>
        <w:tc>
          <w:tcPr>
            <w:tcW w:w="10080" w:type="dxa"/>
            <w:gridSpan w:val="2"/>
            <w:tcBorders>
              <w:top w:val="nil"/>
              <w:left w:val="nil"/>
              <w:bottom w:val="nil"/>
              <w:right w:val="nil"/>
            </w:tcBorders>
            <w:shd w:val="clear" w:color="auto" w:fill="auto"/>
            <w:vAlign w:val="bottom"/>
            <w:hideMark/>
          </w:tcPr>
          <w:p w:rsidR="009D5345" w:rsidRPr="00D75A47" w:rsidRDefault="009D5345" w:rsidP="00FD65B7">
            <w:pPr>
              <w:jc w:val="center"/>
              <w:rPr>
                <w:b/>
                <w:bCs/>
                <w:color w:val="000000"/>
              </w:rPr>
            </w:pPr>
            <w:r w:rsidRPr="00D75A47">
              <w:rPr>
                <w:b/>
                <w:bCs/>
                <w:color w:val="000000"/>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2017 год</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15"/>
        </w:trPr>
        <w:tc>
          <w:tcPr>
            <w:tcW w:w="7103" w:type="dxa"/>
            <w:tcBorders>
              <w:top w:val="nil"/>
              <w:left w:val="nil"/>
              <w:bottom w:val="nil"/>
              <w:right w:val="nil"/>
            </w:tcBorders>
            <w:shd w:val="clear" w:color="auto" w:fill="auto"/>
            <w:noWrap/>
            <w:vAlign w:val="bottom"/>
            <w:hideMark/>
          </w:tcPr>
          <w:p w:rsidR="009D5345" w:rsidRPr="00D75A47" w:rsidRDefault="009D5345" w:rsidP="00FD65B7">
            <w:pPr>
              <w:rPr>
                <w:b/>
                <w:bCs/>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00"/>
        </w:trPr>
        <w:tc>
          <w:tcPr>
            <w:tcW w:w="7103"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FD65B7">
            <w:pPr>
              <w:rPr>
                <w:color w:val="000000"/>
                <w:sz w:val="18"/>
                <w:szCs w:val="18"/>
              </w:rPr>
            </w:pPr>
            <w:r w:rsidRPr="00D75A47">
              <w:rPr>
                <w:color w:val="000000"/>
                <w:sz w:val="18"/>
                <w:szCs w:val="18"/>
              </w:rPr>
              <w:t>(тыс. рублей)</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75"/>
        </w:trPr>
        <w:tc>
          <w:tcPr>
            <w:tcW w:w="7103" w:type="dxa"/>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FD65B7">
            <w:pPr>
              <w:jc w:val="center"/>
              <w:rPr>
                <w:b/>
                <w:bCs/>
                <w:color w:val="000000"/>
              </w:rPr>
            </w:pPr>
            <w:r w:rsidRPr="00D75A47">
              <w:rPr>
                <w:b/>
                <w:bCs/>
                <w:color w:val="000000"/>
              </w:rPr>
              <w:t>Наименование передаваемого полномочия</w:t>
            </w:r>
          </w:p>
        </w:tc>
        <w:tc>
          <w:tcPr>
            <w:tcW w:w="2977" w:type="dxa"/>
            <w:tcBorders>
              <w:top w:val="single" w:sz="4" w:space="0" w:color="auto"/>
              <w:left w:val="nil"/>
              <w:bottom w:val="single" w:sz="4" w:space="0" w:color="auto"/>
              <w:right w:val="single" w:sz="4" w:space="0" w:color="auto"/>
            </w:tcBorders>
            <w:shd w:val="clear" w:color="auto" w:fill="auto"/>
            <w:hideMark/>
          </w:tcPr>
          <w:p w:rsidR="009D5345" w:rsidRPr="00D75A47" w:rsidRDefault="009D5345" w:rsidP="00FD65B7">
            <w:pPr>
              <w:jc w:val="center"/>
              <w:rPr>
                <w:b/>
                <w:bCs/>
                <w:color w:val="000000"/>
              </w:rPr>
            </w:pPr>
            <w:r w:rsidRPr="00D75A47">
              <w:rPr>
                <w:b/>
                <w:bCs/>
                <w:color w:val="000000"/>
              </w:rPr>
              <w:t xml:space="preserve">Сумма </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15"/>
        </w:trPr>
        <w:tc>
          <w:tcPr>
            <w:tcW w:w="7103"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FD65B7">
            <w:pPr>
              <w:rPr>
                <w:b/>
                <w:bCs/>
                <w:color w:val="000000"/>
              </w:rPr>
            </w:pPr>
            <w:r w:rsidRPr="00D75A47">
              <w:rPr>
                <w:b/>
                <w:bCs/>
                <w:color w:val="000000"/>
              </w:rPr>
              <w:t xml:space="preserve">ВСЕГО:            </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FD65B7">
            <w:pPr>
              <w:jc w:val="center"/>
              <w:rPr>
                <w:b/>
                <w:bCs/>
                <w:color w:val="000000"/>
              </w:rPr>
            </w:pPr>
            <w:r w:rsidRPr="00D75A47">
              <w:rPr>
                <w:b/>
                <w:bCs/>
                <w:color w:val="000000"/>
              </w:rPr>
              <w:t>1131,6</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945"/>
        </w:trPr>
        <w:tc>
          <w:tcPr>
            <w:tcW w:w="7103"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FD65B7">
            <w:pPr>
              <w:rPr>
                <w:color w:val="000000"/>
              </w:rPr>
            </w:pPr>
            <w:r w:rsidRPr="00D75A47">
              <w:rPr>
                <w:color w:val="000000"/>
              </w:rPr>
              <w:t>Осуществление части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FD65B7">
            <w:pPr>
              <w:jc w:val="center"/>
              <w:rPr>
                <w:color w:val="000000"/>
              </w:rPr>
            </w:pPr>
            <w:r w:rsidRPr="00D75A47">
              <w:rPr>
                <w:color w:val="000000"/>
              </w:rPr>
              <w:t>448,9</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315"/>
        </w:trPr>
        <w:tc>
          <w:tcPr>
            <w:tcW w:w="7103"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FD65B7">
            <w:pPr>
              <w:rPr>
                <w:color w:val="000000"/>
              </w:rPr>
            </w:pPr>
            <w:r w:rsidRPr="00D75A47">
              <w:rPr>
                <w:color w:val="000000"/>
              </w:rPr>
              <w:t>Формирование архивных фондов поселения</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FD65B7">
            <w:pPr>
              <w:jc w:val="center"/>
              <w:rPr>
                <w:color w:val="000000"/>
              </w:rPr>
            </w:pPr>
            <w:r w:rsidRPr="00D75A47">
              <w:rPr>
                <w:color w:val="000000"/>
              </w:rPr>
              <w:t>8,3</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2205"/>
        </w:trPr>
        <w:tc>
          <w:tcPr>
            <w:tcW w:w="7103"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FD65B7">
            <w:pPr>
              <w:rPr>
                <w:color w:val="000000"/>
              </w:rPr>
            </w:pPr>
            <w:r w:rsidRPr="00D75A47">
              <w:rPr>
                <w:color w:val="000000"/>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FD65B7">
            <w:pPr>
              <w:jc w:val="center"/>
              <w:rPr>
                <w:color w:val="000000"/>
              </w:rPr>
            </w:pPr>
            <w:r w:rsidRPr="00D75A47">
              <w:rPr>
                <w:color w:val="000000"/>
              </w:rPr>
              <w:t>37,3</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1260"/>
        </w:trPr>
        <w:tc>
          <w:tcPr>
            <w:tcW w:w="7103"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FD65B7">
            <w:pPr>
              <w:rPr>
                <w:color w:val="000000"/>
              </w:rPr>
            </w:pPr>
            <w:r w:rsidRPr="00D75A47">
              <w:rPr>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FD65B7">
            <w:pPr>
              <w:jc w:val="center"/>
              <w:rPr>
                <w:color w:val="000000"/>
              </w:rPr>
            </w:pPr>
            <w:r w:rsidRPr="00D75A47">
              <w:rPr>
                <w:color w:val="000000"/>
              </w:rPr>
              <w:t>637,1</w:t>
            </w:r>
          </w:p>
        </w:tc>
        <w:tc>
          <w:tcPr>
            <w:tcW w:w="222"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bl>
    <w:p w:rsidR="009D5345" w:rsidRDefault="009D5345" w:rsidP="009D5345">
      <w:pPr>
        <w:tabs>
          <w:tab w:val="left" w:pos="8370"/>
        </w:tabs>
      </w:pPr>
    </w:p>
    <w:tbl>
      <w:tblPr>
        <w:tblW w:w="10222" w:type="dxa"/>
        <w:tblInd w:w="93" w:type="dxa"/>
        <w:tblLook w:val="04A0"/>
      </w:tblPr>
      <w:tblGrid>
        <w:gridCol w:w="3950"/>
        <w:gridCol w:w="3295"/>
        <w:gridCol w:w="2977"/>
      </w:tblGrid>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 xml:space="preserve"> Приложение № 8</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 xml:space="preserve"> к решению Думы Едогонского сельского</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поселения "О внесении изменений</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в решение Думы Едогонского</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сельского поселения "О бюджете Едогонского</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 xml:space="preserve"> муниципального образования на 2017 год</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и на плановый период 2018 и 2019 годов"</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jc w:val="right"/>
              <w:rPr>
                <w:sz w:val="20"/>
                <w:szCs w:val="2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pPr>
            <w:r w:rsidRPr="00D75A47">
              <w:t xml:space="preserve">от 28.11.2017 г. №     </w:t>
            </w: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rFonts w:ascii="Calibri" w:hAnsi="Calibri"/>
                <w:color w:val="000000"/>
              </w:rPr>
            </w:pPr>
          </w:p>
        </w:tc>
      </w:tr>
      <w:tr w:rsidR="009D5345" w:rsidRPr="00D75A47" w:rsidTr="00FD65B7">
        <w:trPr>
          <w:trHeight w:val="300"/>
        </w:trPr>
        <w:tc>
          <w:tcPr>
            <w:tcW w:w="3950"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Приложение № 17</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к решению Думы Едогонского</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сельского поселения</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"О бюджете Едогонского</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муниципального  образования</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на 2017 год и на плановый</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период 2018 и 2019 годов"</w:t>
            </w:r>
          </w:p>
        </w:tc>
      </w:tr>
      <w:tr w:rsidR="009D5345" w:rsidRPr="00D75A47" w:rsidTr="00FD65B7">
        <w:trPr>
          <w:trHeight w:val="300"/>
        </w:trPr>
        <w:tc>
          <w:tcPr>
            <w:tcW w:w="10222" w:type="dxa"/>
            <w:gridSpan w:val="3"/>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rPr>
            </w:pPr>
            <w:r w:rsidRPr="00D75A47">
              <w:rPr>
                <w:color w:val="000000"/>
              </w:rPr>
              <w:t xml:space="preserve">                                от 27.12.2016 г. № 38</w:t>
            </w:r>
          </w:p>
        </w:tc>
      </w:tr>
      <w:tr w:rsidR="009D5345" w:rsidRPr="00D75A47" w:rsidTr="00FD65B7">
        <w:trPr>
          <w:trHeight w:val="315"/>
        </w:trPr>
        <w:tc>
          <w:tcPr>
            <w:tcW w:w="3950" w:type="dxa"/>
            <w:tcBorders>
              <w:top w:val="nil"/>
              <w:left w:val="nil"/>
              <w:bottom w:val="nil"/>
              <w:right w:val="nil"/>
            </w:tcBorders>
            <w:shd w:val="clear" w:color="auto" w:fill="auto"/>
            <w:noWrap/>
            <w:vAlign w:val="bottom"/>
            <w:hideMark/>
          </w:tcPr>
          <w:p w:rsidR="009D5345" w:rsidRPr="00D75A47" w:rsidRDefault="009D5345" w:rsidP="009D5345">
            <w:pPr>
              <w:ind w:firstLineChars="1500" w:firstLine="3300"/>
              <w:rPr>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r>
      <w:tr w:rsidR="009D5345" w:rsidRPr="00D75A47" w:rsidTr="00FD65B7">
        <w:trPr>
          <w:trHeight w:val="960"/>
        </w:trPr>
        <w:tc>
          <w:tcPr>
            <w:tcW w:w="10222" w:type="dxa"/>
            <w:gridSpan w:val="3"/>
            <w:tcBorders>
              <w:top w:val="nil"/>
              <w:left w:val="nil"/>
              <w:bottom w:val="nil"/>
              <w:right w:val="nil"/>
            </w:tcBorders>
            <w:shd w:val="clear" w:color="auto" w:fill="auto"/>
            <w:vAlign w:val="bottom"/>
            <w:hideMark/>
          </w:tcPr>
          <w:p w:rsidR="009D5345" w:rsidRPr="00D75A47" w:rsidRDefault="009D5345" w:rsidP="00FD65B7">
            <w:pPr>
              <w:jc w:val="center"/>
              <w:rPr>
                <w:b/>
                <w:bCs/>
                <w:color w:val="000000"/>
              </w:rPr>
            </w:pPr>
            <w:r w:rsidRPr="00D75A47">
              <w:rPr>
                <w:b/>
                <w:bCs/>
                <w:color w:val="000000"/>
              </w:rPr>
              <w:t>Источники внутреннего финансирования дефицита бюджета Едогонского муниципального образования  на 2017 год</w:t>
            </w:r>
          </w:p>
        </w:tc>
      </w:tr>
      <w:tr w:rsidR="009D5345" w:rsidRPr="00D75A47" w:rsidTr="009D5345">
        <w:trPr>
          <w:trHeight w:val="726"/>
        </w:trPr>
        <w:tc>
          <w:tcPr>
            <w:tcW w:w="3950"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rPr>
            </w:pPr>
          </w:p>
        </w:tc>
        <w:tc>
          <w:tcPr>
            <w:tcW w:w="3295" w:type="dxa"/>
            <w:tcBorders>
              <w:top w:val="nil"/>
              <w:left w:val="nil"/>
              <w:bottom w:val="nil"/>
              <w:right w:val="nil"/>
            </w:tcBorders>
            <w:shd w:val="clear" w:color="auto" w:fill="auto"/>
            <w:noWrap/>
            <w:vAlign w:val="bottom"/>
            <w:hideMark/>
          </w:tcPr>
          <w:p w:rsidR="009D5345" w:rsidRPr="00D75A47" w:rsidRDefault="009D5345" w:rsidP="00FD65B7">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9D5345" w:rsidRPr="00D75A47" w:rsidRDefault="009D5345" w:rsidP="00FD65B7">
            <w:pPr>
              <w:rPr>
                <w:color w:val="000000"/>
                <w:sz w:val="18"/>
                <w:szCs w:val="18"/>
              </w:rPr>
            </w:pPr>
            <w:r w:rsidRPr="00D75A47">
              <w:rPr>
                <w:color w:val="000000"/>
                <w:sz w:val="18"/>
                <w:szCs w:val="18"/>
              </w:rPr>
              <w:t>(тыс. рублей)</w:t>
            </w:r>
          </w:p>
        </w:tc>
      </w:tr>
      <w:tr w:rsidR="009D5345" w:rsidRPr="00D75A47" w:rsidTr="00FD65B7">
        <w:trPr>
          <w:trHeight w:val="509"/>
        </w:trPr>
        <w:tc>
          <w:tcPr>
            <w:tcW w:w="3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Наименование</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Код</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Сумма</w:t>
            </w:r>
          </w:p>
        </w:tc>
      </w:tr>
      <w:tr w:rsidR="009D5345" w:rsidRPr="00D75A47" w:rsidTr="00FD65B7">
        <w:trPr>
          <w:trHeight w:val="509"/>
        </w:trPr>
        <w:tc>
          <w:tcPr>
            <w:tcW w:w="3950" w:type="dxa"/>
            <w:vMerge/>
            <w:tcBorders>
              <w:top w:val="single" w:sz="4" w:space="0" w:color="auto"/>
              <w:left w:val="single" w:sz="4" w:space="0" w:color="auto"/>
              <w:bottom w:val="single" w:sz="4" w:space="0" w:color="auto"/>
              <w:right w:val="single" w:sz="4" w:space="0" w:color="auto"/>
            </w:tcBorders>
            <w:vAlign w:val="center"/>
            <w:hideMark/>
          </w:tcPr>
          <w:p w:rsidR="009D5345" w:rsidRPr="00D75A47" w:rsidRDefault="009D5345" w:rsidP="009D5345">
            <w:pPr>
              <w:spacing w:after="0" w:line="240" w:lineRule="auto"/>
              <w:rPr>
                <w:b/>
                <w:bCs/>
                <w:color w:val="000000"/>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9D5345" w:rsidRPr="00D75A47" w:rsidRDefault="009D5345" w:rsidP="009D5345">
            <w:pPr>
              <w:spacing w:after="0" w:line="240" w:lineRule="auto"/>
              <w:rPr>
                <w:b/>
                <w:bCs/>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D5345" w:rsidRPr="00D75A47" w:rsidRDefault="009D5345" w:rsidP="009D5345">
            <w:pPr>
              <w:spacing w:after="0" w:line="240" w:lineRule="auto"/>
              <w:rPr>
                <w:b/>
                <w:bCs/>
                <w:color w:val="000000"/>
              </w:rPr>
            </w:pP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color w:val="000000"/>
              </w:rPr>
            </w:pPr>
            <w:r w:rsidRPr="00D75A47">
              <w:rPr>
                <w:b/>
                <w:bCs/>
                <w:color w:val="000000"/>
              </w:rPr>
              <w:t>Источники внутреннего финансирования дефицита бюджета</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 xml:space="preserve">000 01 00 </w:t>
            </w:r>
            <w:proofErr w:type="spellStart"/>
            <w:r w:rsidRPr="00D75A47">
              <w:rPr>
                <w:b/>
                <w:bCs/>
                <w:color w:val="000000"/>
              </w:rPr>
              <w:t>00</w:t>
            </w:r>
            <w:proofErr w:type="spellEnd"/>
            <w:r w:rsidRPr="00D75A47">
              <w:rPr>
                <w:b/>
                <w:bCs/>
                <w:color w:val="000000"/>
              </w:rPr>
              <w:t xml:space="preserve"> </w:t>
            </w:r>
            <w:proofErr w:type="spellStart"/>
            <w:r w:rsidRPr="00D75A47">
              <w:rPr>
                <w:b/>
                <w:bCs/>
                <w:color w:val="000000"/>
              </w:rPr>
              <w:t>00</w:t>
            </w:r>
            <w:proofErr w:type="spellEnd"/>
            <w:r w:rsidRPr="00D75A47">
              <w:rPr>
                <w:b/>
                <w:bCs/>
                <w:color w:val="000000"/>
              </w:rPr>
              <w:t xml:space="preserve"> </w:t>
            </w:r>
            <w:proofErr w:type="spellStart"/>
            <w:r w:rsidRPr="00D75A47">
              <w:rPr>
                <w:b/>
                <w:bCs/>
                <w:color w:val="000000"/>
              </w:rPr>
              <w:t>00</w:t>
            </w:r>
            <w:proofErr w:type="spellEnd"/>
            <w:r w:rsidRPr="00D75A47">
              <w:rPr>
                <w:b/>
                <w:bCs/>
                <w:color w:val="000000"/>
              </w:rPr>
              <w:t xml:space="preserve"> 0000 000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536,1</w:t>
            </w:r>
          </w:p>
        </w:tc>
      </w:tr>
      <w:tr w:rsidR="009D5345" w:rsidRPr="00D75A47" w:rsidTr="00FD65B7">
        <w:trPr>
          <w:trHeight w:val="63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color w:val="000000"/>
              </w:rPr>
            </w:pPr>
            <w:r w:rsidRPr="00D75A47">
              <w:rPr>
                <w:b/>
                <w:bCs/>
                <w:color w:val="000000"/>
              </w:rPr>
              <w:t>Кредиты кредитных организаций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 xml:space="preserve">920 01 02 00 </w:t>
            </w:r>
            <w:proofErr w:type="spellStart"/>
            <w:r w:rsidRPr="00D75A47">
              <w:rPr>
                <w:b/>
                <w:bCs/>
                <w:color w:val="000000"/>
              </w:rPr>
              <w:t>00</w:t>
            </w:r>
            <w:proofErr w:type="spellEnd"/>
            <w:r w:rsidRPr="00D75A47">
              <w:rPr>
                <w:b/>
                <w:bCs/>
                <w:color w:val="000000"/>
              </w:rPr>
              <w:t xml:space="preserve"> </w:t>
            </w:r>
            <w:proofErr w:type="spellStart"/>
            <w:r w:rsidRPr="00D75A47">
              <w:rPr>
                <w:b/>
                <w:bCs/>
                <w:color w:val="000000"/>
              </w:rPr>
              <w:t>00</w:t>
            </w:r>
            <w:proofErr w:type="spellEnd"/>
            <w:r w:rsidRPr="00D75A47">
              <w:rPr>
                <w:b/>
                <w:bCs/>
                <w:color w:val="000000"/>
              </w:rPr>
              <w:t xml:space="preserve"> 0000 000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ind w:left="712" w:hanging="712"/>
              <w:jc w:val="center"/>
              <w:rPr>
                <w:b/>
                <w:bCs/>
                <w:color w:val="000000"/>
              </w:rPr>
            </w:pPr>
            <w:r w:rsidRPr="00D75A47">
              <w:rPr>
                <w:b/>
                <w:bCs/>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t>Получение кредитов от  кредитных организаций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920 01 02 00 </w:t>
            </w:r>
            <w:proofErr w:type="spellStart"/>
            <w:r w:rsidRPr="00D75A47">
              <w:rPr>
                <w:i/>
                <w:iCs/>
                <w:color w:val="000000"/>
              </w:rPr>
              <w:t>00</w:t>
            </w:r>
            <w:proofErr w:type="spellEnd"/>
            <w:r w:rsidRPr="00D75A47">
              <w:rPr>
                <w:i/>
                <w:iCs/>
                <w:color w:val="000000"/>
              </w:rPr>
              <w:t xml:space="preserve"> </w:t>
            </w:r>
            <w:proofErr w:type="spellStart"/>
            <w:r w:rsidRPr="00D75A47">
              <w:rPr>
                <w:i/>
                <w:iCs/>
                <w:color w:val="000000"/>
              </w:rPr>
              <w:t>00</w:t>
            </w:r>
            <w:proofErr w:type="spellEnd"/>
            <w:r w:rsidRPr="00D75A47">
              <w:rPr>
                <w:i/>
                <w:iCs/>
                <w:color w:val="000000"/>
              </w:rPr>
              <w:t xml:space="preserve"> 0000 700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Получение кредитов от  кредитных организаций бюджетами сельских поселений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 xml:space="preserve">920 01 02 00 </w:t>
            </w:r>
            <w:proofErr w:type="spellStart"/>
            <w:r w:rsidRPr="00D75A47">
              <w:rPr>
                <w:color w:val="000000"/>
              </w:rPr>
              <w:t>00</w:t>
            </w:r>
            <w:proofErr w:type="spellEnd"/>
            <w:r w:rsidRPr="00D75A47">
              <w:rPr>
                <w:color w:val="000000"/>
              </w:rPr>
              <w:t xml:space="preserve"> 10 0000 710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t>Погашение кредитов, предоставленных  кредитными организациями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920 01 02 00 </w:t>
            </w:r>
            <w:proofErr w:type="spellStart"/>
            <w:r w:rsidRPr="00D75A47">
              <w:rPr>
                <w:i/>
                <w:iCs/>
                <w:color w:val="000000"/>
              </w:rPr>
              <w:t>00</w:t>
            </w:r>
            <w:proofErr w:type="spellEnd"/>
            <w:r w:rsidRPr="00D75A47">
              <w:rPr>
                <w:i/>
                <w:iCs/>
                <w:color w:val="000000"/>
              </w:rPr>
              <w:t xml:space="preserve"> </w:t>
            </w:r>
            <w:proofErr w:type="spellStart"/>
            <w:r w:rsidRPr="00D75A47">
              <w:rPr>
                <w:i/>
                <w:iCs/>
                <w:color w:val="000000"/>
              </w:rPr>
              <w:t>00</w:t>
            </w:r>
            <w:proofErr w:type="spellEnd"/>
            <w:r w:rsidRPr="00D75A47">
              <w:rPr>
                <w:i/>
                <w:iCs/>
                <w:color w:val="000000"/>
              </w:rPr>
              <w:t xml:space="preserve"> 0000 800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Погашение бюджетами сельских поселений кредитов от кредитных организаций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 xml:space="preserve">920 01 02 00 </w:t>
            </w:r>
            <w:proofErr w:type="spellStart"/>
            <w:r w:rsidRPr="00D75A47">
              <w:rPr>
                <w:color w:val="000000"/>
              </w:rPr>
              <w:t>00</w:t>
            </w:r>
            <w:proofErr w:type="spellEnd"/>
            <w:r w:rsidRPr="00D75A47">
              <w:rPr>
                <w:color w:val="000000"/>
              </w:rPr>
              <w:t xml:space="preserve"> 10 0000 810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w:t>
            </w:r>
          </w:p>
        </w:tc>
      </w:tr>
      <w:tr w:rsidR="009D5345" w:rsidRPr="00D75A47" w:rsidTr="00FD65B7">
        <w:trPr>
          <w:trHeight w:val="63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color w:val="000000"/>
              </w:rPr>
            </w:pPr>
            <w:r w:rsidRPr="00D75A47">
              <w:rPr>
                <w:b/>
                <w:bCs/>
                <w:color w:val="000000"/>
              </w:rPr>
              <w:t xml:space="preserve">Бюджетные кредиты от других бюджетов бюджетной системы Российской Федерации </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 xml:space="preserve">920 01 03 00 </w:t>
            </w:r>
            <w:proofErr w:type="spellStart"/>
            <w:r w:rsidRPr="00D75A47">
              <w:rPr>
                <w:b/>
                <w:bCs/>
                <w:color w:val="000000"/>
              </w:rPr>
              <w:t>00</w:t>
            </w:r>
            <w:proofErr w:type="spellEnd"/>
            <w:r w:rsidRPr="00D75A47">
              <w:rPr>
                <w:b/>
                <w:bCs/>
                <w:color w:val="000000"/>
              </w:rPr>
              <w:t xml:space="preserve"> </w:t>
            </w:r>
            <w:proofErr w:type="spellStart"/>
            <w:r w:rsidRPr="00D75A47">
              <w:rPr>
                <w:b/>
                <w:bCs/>
                <w:color w:val="000000"/>
              </w:rPr>
              <w:t>00</w:t>
            </w:r>
            <w:proofErr w:type="spellEnd"/>
            <w:r w:rsidRPr="00D75A47">
              <w:rPr>
                <w:b/>
                <w:bCs/>
                <w:color w:val="000000"/>
              </w:rPr>
              <w:t xml:space="preserve"> 0000 000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i/>
                <w:iCs/>
                <w:color w:val="000000"/>
              </w:rPr>
            </w:pPr>
            <w:r w:rsidRPr="00D75A47">
              <w:rPr>
                <w:b/>
                <w:bCs/>
                <w:i/>
                <w:iCs/>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 xml:space="preserve">Бюджетные кредиты от других бюджетов бюджетной системы Российской Федерации в валюте </w:t>
            </w:r>
            <w:r w:rsidRPr="00D75A47">
              <w:rPr>
                <w:color w:val="000000"/>
              </w:rPr>
              <w:lastRenderedPageBreak/>
              <w:t>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lastRenderedPageBreak/>
              <w:t xml:space="preserve">920 01 03 01 00 </w:t>
            </w:r>
            <w:proofErr w:type="spellStart"/>
            <w:r w:rsidRPr="00D75A47">
              <w:rPr>
                <w:color w:val="000000"/>
              </w:rPr>
              <w:t>00</w:t>
            </w:r>
            <w:proofErr w:type="spellEnd"/>
            <w:r w:rsidRPr="00D75A47">
              <w:rPr>
                <w:color w:val="000000"/>
              </w:rPr>
              <w:t xml:space="preserve"> 0000 000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920 01 03 01 00 </w:t>
            </w:r>
            <w:proofErr w:type="spellStart"/>
            <w:r w:rsidRPr="00D75A47">
              <w:rPr>
                <w:i/>
                <w:iCs/>
                <w:color w:val="000000"/>
              </w:rPr>
              <w:t>00</w:t>
            </w:r>
            <w:proofErr w:type="spellEnd"/>
            <w:r w:rsidRPr="00D75A47">
              <w:rPr>
                <w:i/>
                <w:iCs/>
                <w:color w:val="000000"/>
              </w:rPr>
              <w:t xml:space="preserve"> 0000 700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0,0</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Получение  кредитов от других бюджетов бюджетной системы Российской Федерации бюджетами поселений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920 01 03 01 00 10 0000 710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w:t>
            </w:r>
          </w:p>
        </w:tc>
      </w:tr>
      <w:tr w:rsidR="009D5345" w:rsidRPr="00D75A47" w:rsidTr="00FD65B7">
        <w:trPr>
          <w:trHeight w:val="9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920 01 03 01 00 </w:t>
            </w:r>
            <w:proofErr w:type="spellStart"/>
            <w:r w:rsidRPr="00D75A47">
              <w:rPr>
                <w:i/>
                <w:iCs/>
                <w:color w:val="000000"/>
              </w:rPr>
              <w:t>00</w:t>
            </w:r>
            <w:proofErr w:type="spellEnd"/>
            <w:r w:rsidRPr="00D75A47">
              <w:rPr>
                <w:i/>
                <w:iCs/>
                <w:color w:val="000000"/>
              </w:rPr>
              <w:t xml:space="preserve"> 0000 800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0,0</w:t>
            </w:r>
          </w:p>
        </w:tc>
      </w:tr>
      <w:tr w:rsidR="009D5345" w:rsidRPr="00D75A47" w:rsidTr="00FD65B7">
        <w:trPr>
          <w:trHeight w:val="9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920 01 03 01 00 10 0000 810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w:t>
            </w:r>
          </w:p>
        </w:tc>
      </w:tr>
      <w:tr w:rsidR="009D5345" w:rsidRPr="00D75A47" w:rsidTr="00FD65B7">
        <w:trPr>
          <w:trHeight w:val="435"/>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b/>
                <w:bCs/>
                <w:color w:val="000000"/>
              </w:rPr>
            </w:pPr>
            <w:r w:rsidRPr="00D75A47">
              <w:rPr>
                <w:b/>
                <w:bCs/>
                <w:color w:val="000000"/>
              </w:rPr>
              <w:t>Изменение остатков средств на счетах по учету средств бюджета</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 xml:space="preserve">000 01 05 00 </w:t>
            </w:r>
            <w:proofErr w:type="spellStart"/>
            <w:r w:rsidRPr="00D75A47">
              <w:rPr>
                <w:b/>
                <w:bCs/>
                <w:color w:val="000000"/>
              </w:rPr>
              <w:t>00</w:t>
            </w:r>
            <w:proofErr w:type="spellEnd"/>
            <w:r w:rsidRPr="00D75A47">
              <w:rPr>
                <w:b/>
                <w:bCs/>
                <w:color w:val="000000"/>
              </w:rPr>
              <w:t xml:space="preserve"> </w:t>
            </w:r>
            <w:proofErr w:type="spellStart"/>
            <w:r w:rsidRPr="00D75A47">
              <w:rPr>
                <w:b/>
                <w:bCs/>
                <w:color w:val="000000"/>
              </w:rPr>
              <w:t>00</w:t>
            </w:r>
            <w:proofErr w:type="spellEnd"/>
            <w:r w:rsidRPr="00D75A47">
              <w:rPr>
                <w:b/>
                <w:bCs/>
                <w:color w:val="000000"/>
              </w:rPr>
              <w:t xml:space="preserve"> 0000 000 </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b/>
                <w:bCs/>
                <w:color w:val="000000"/>
              </w:rPr>
            </w:pPr>
            <w:r w:rsidRPr="00D75A47">
              <w:rPr>
                <w:b/>
                <w:bCs/>
                <w:color w:val="000000"/>
              </w:rPr>
              <w:t>536,1</w:t>
            </w:r>
          </w:p>
        </w:tc>
      </w:tr>
      <w:tr w:rsidR="009D5345" w:rsidRPr="00D75A47" w:rsidTr="00FD65B7">
        <w:trPr>
          <w:trHeight w:val="375"/>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t>Увеличение остатков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000 01 05 00 </w:t>
            </w:r>
            <w:proofErr w:type="spellStart"/>
            <w:r w:rsidRPr="00D75A47">
              <w:rPr>
                <w:i/>
                <w:iCs/>
                <w:color w:val="000000"/>
              </w:rPr>
              <w:t>00</w:t>
            </w:r>
            <w:proofErr w:type="spellEnd"/>
            <w:r w:rsidRPr="00D75A47">
              <w:rPr>
                <w:i/>
                <w:iCs/>
                <w:color w:val="000000"/>
              </w:rPr>
              <w:t xml:space="preserve"> </w:t>
            </w:r>
            <w:proofErr w:type="spellStart"/>
            <w:r w:rsidRPr="00D75A47">
              <w:rPr>
                <w:i/>
                <w:iCs/>
                <w:color w:val="000000"/>
              </w:rPr>
              <w:t>00</w:t>
            </w:r>
            <w:proofErr w:type="spellEnd"/>
            <w:r w:rsidRPr="00D75A47">
              <w:rPr>
                <w:i/>
                <w:iCs/>
                <w:color w:val="000000"/>
              </w:rPr>
              <w:t xml:space="preserve"> 0000 500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-8 279,2</w:t>
            </w: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Увеличение прочих остатков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 xml:space="preserve">000 01 05 02 00 </w:t>
            </w:r>
            <w:proofErr w:type="spellStart"/>
            <w:r w:rsidRPr="00D75A47">
              <w:rPr>
                <w:color w:val="000000"/>
              </w:rPr>
              <w:t>00</w:t>
            </w:r>
            <w:proofErr w:type="spellEnd"/>
            <w:r w:rsidRPr="00D75A47">
              <w:rPr>
                <w:color w:val="000000"/>
              </w:rPr>
              <w:t xml:space="preserve"> 0000 500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-8 279,2</w:t>
            </w: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Увеличение прочих остатков денежных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000 01 05 02 01 00 0000 510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-8 279,2</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Увеличение прочих остатков денежных средств бюджетов сельских поселений</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000 01 05 02 01 10 0000 510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-8 279,2</w:t>
            </w: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i/>
                <w:iCs/>
                <w:color w:val="000000"/>
              </w:rPr>
            </w:pPr>
            <w:r w:rsidRPr="00D75A47">
              <w:rPr>
                <w:i/>
                <w:iCs/>
                <w:color w:val="000000"/>
              </w:rPr>
              <w:t>Уменьшение  остатков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 xml:space="preserve">000 01 05 00 </w:t>
            </w:r>
            <w:proofErr w:type="spellStart"/>
            <w:r w:rsidRPr="00D75A47">
              <w:rPr>
                <w:i/>
                <w:iCs/>
                <w:color w:val="000000"/>
              </w:rPr>
              <w:t>00</w:t>
            </w:r>
            <w:proofErr w:type="spellEnd"/>
            <w:r w:rsidRPr="00D75A47">
              <w:rPr>
                <w:i/>
                <w:iCs/>
                <w:color w:val="000000"/>
              </w:rPr>
              <w:t xml:space="preserve"> </w:t>
            </w:r>
            <w:proofErr w:type="spellStart"/>
            <w:r w:rsidRPr="00D75A47">
              <w:rPr>
                <w:i/>
                <w:iCs/>
                <w:color w:val="000000"/>
              </w:rPr>
              <w:t>00</w:t>
            </w:r>
            <w:proofErr w:type="spellEnd"/>
            <w:r w:rsidRPr="00D75A47">
              <w:rPr>
                <w:i/>
                <w:iCs/>
                <w:color w:val="000000"/>
              </w:rPr>
              <w:t xml:space="preserve"> 0000 600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i/>
                <w:iCs/>
                <w:color w:val="000000"/>
              </w:rPr>
            </w:pPr>
            <w:r w:rsidRPr="00D75A47">
              <w:rPr>
                <w:i/>
                <w:iCs/>
                <w:color w:val="000000"/>
              </w:rPr>
              <w:t>8 815,3</w:t>
            </w: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Уменьшение прочих остатков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 xml:space="preserve">000 01 05 02 00 </w:t>
            </w:r>
            <w:proofErr w:type="spellStart"/>
            <w:r w:rsidRPr="00D75A47">
              <w:rPr>
                <w:color w:val="000000"/>
              </w:rPr>
              <w:t>00</w:t>
            </w:r>
            <w:proofErr w:type="spellEnd"/>
            <w:r w:rsidRPr="00D75A47">
              <w:rPr>
                <w:color w:val="000000"/>
              </w:rPr>
              <w:t xml:space="preserve"> 0000 600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8 815,3</w:t>
            </w:r>
          </w:p>
        </w:tc>
      </w:tr>
      <w:tr w:rsidR="009D5345" w:rsidRPr="00D75A47" w:rsidTr="00FD65B7">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Уменьшение прочих остатков денежных средств бюджетов</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000 01 05 02 01 00 0000 610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8 815,3</w:t>
            </w:r>
          </w:p>
        </w:tc>
      </w:tr>
      <w:tr w:rsidR="009D5345" w:rsidRPr="00D75A47" w:rsidTr="00FD65B7">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9D5345" w:rsidRPr="00D75A47" w:rsidRDefault="009D5345" w:rsidP="009D5345">
            <w:pPr>
              <w:spacing w:after="0" w:line="240" w:lineRule="auto"/>
              <w:rPr>
                <w:color w:val="000000"/>
              </w:rPr>
            </w:pPr>
            <w:r w:rsidRPr="00D75A47">
              <w:rPr>
                <w:color w:val="000000"/>
              </w:rPr>
              <w:t>Уменьшение прочих остатков денежных средств бюджетов сельских поселений</w:t>
            </w:r>
          </w:p>
        </w:tc>
        <w:tc>
          <w:tcPr>
            <w:tcW w:w="3295"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000 01 05 02 01 10 0000 610</w:t>
            </w:r>
          </w:p>
        </w:tc>
        <w:tc>
          <w:tcPr>
            <w:tcW w:w="2977" w:type="dxa"/>
            <w:tcBorders>
              <w:top w:val="nil"/>
              <w:left w:val="nil"/>
              <w:bottom w:val="single" w:sz="4" w:space="0" w:color="auto"/>
              <w:right w:val="single" w:sz="4" w:space="0" w:color="auto"/>
            </w:tcBorders>
            <w:shd w:val="clear" w:color="auto" w:fill="auto"/>
            <w:hideMark/>
          </w:tcPr>
          <w:p w:rsidR="009D5345" w:rsidRPr="00D75A47" w:rsidRDefault="009D5345" w:rsidP="009D5345">
            <w:pPr>
              <w:spacing w:after="0" w:line="240" w:lineRule="auto"/>
              <w:jc w:val="center"/>
              <w:rPr>
                <w:color w:val="000000"/>
              </w:rPr>
            </w:pPr>
            <w:r w:rsidRPr="00D75A47">
              <w:rPr>
                <w:color w:val="000000"/>
              </w:rPr>
              <w:t>8 815,3</w:t>
            </w:r>
          </w:p>
        </w:tc>
      </w:tr>
    </w:tbl>
    <w:p w:rsidR="009D5345" w:rsidRDefault="009D5345" w:rsidP="009D5345">
      <w:pPr>
        <w:tabs>
          <w:tab w:val="left" w:pos="5812"/>
          <w:tab w:val="left" w:pos="8370"/>
        </w:tabs>
        <w:spacing w:after="0" w:line="240" w:lineRule="auto"/>
      </w:pPr>
    </w:p>
    <w:p w:rsidR="009D5345" w:rsidRDefault="009D5345" w:rsidP="009D5345">
      <w:pPr>
        <w:tabs>
          <w:tab w:val="left" w:pos="5812"/>
          <w:tab w:val="left" w:pos="8370"/>
        </w:tabs>
      </w:pPr>
    </w:p>
    <w:tbl>
      <w:tblPr>
        <w:tblW w:w="10222" w:type="dxa"/>
        <w:tblInd w:w="93" w:type="dxa"/>
        <w:tblLook w:val="04A0"/>
      </w:tblPr>
      <w:tblGrid>
        <w:gridCol w:w="4835"/>
        <w:gridCol w:w="3544"/>
        <w:gridCol w:w="1843"/>
      </w:tblGrid>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bookmarkStart w:id="9" w:name="RANGE!A1:D58"/>
            <w:bookmarkEnd w:id="9"/>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Приложение № 1</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18"/>
                <w:szCs w:val="18"/>
              </w:rPr>
            </w:pPr>
          </w:p>
        </w:tc>
        <w:tc>
          <w:tcPr>
            <w:tcW w:w="184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к решению Думы Едогонского сельского</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18"/>
                <w:szCs w:val="18"/>
              </w:rPr>
            </w:pPr>
          </w:p>
        </w:tc>
        <w:tc>
          <w:tcPr>
            <w:tcW w:w="184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поселения "О внесении изменений</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18"/>
                <w:szCs w:val="18"/>
              </w:rPr>
            </w:pPr>
          </w:p>
        </w:tc>
        <w:tc>
          <w:tcPr>
            <w:tcW w:w="184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в решение Думы Едогонского</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18"/>
                <w:szCs w:val="18"/>
              </w:rPr>
            </w:pPr>
          </w:p>
        </w:tc>
        <w:tc>
          <w:tcPr>
            <w:tcW w:w="184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сельского поселения "О бюджете Едогонского</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муниципального образования на 2017 год</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и на плановый период 2018 и 2019 годов"</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center"/>
              <w:rPr>
                <w:rFonts w:ascii="Arial CYR" w:hAnsi="Arial CYR" w:cs="Arial CYR"/>
                <w:sz w:val="18"/>
                <w:szCs w:val="18"/>
              </w:rPr>
            </w:pPr>
            <w:r w:rsidRPr="00D75A47">
              <w:rPr>
                <w:rFonts w:ascii="Arial CYR" w:hAnsi="Arial CYR" w:cs="Arial CYR"/>
                <w:sz w:val="18"/>
                <w:szCs w:val="18"/>
              </w:rPr>
              <w:t xml:space="preserve">                                             от                 2017г. №   </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jc w:val="center"/>
              <w:rPr>
                <w:rFonts w:ascii="Arial CYR" w:hAnsi="Arial CYR" w:cs="Arial CYR"/>
                <w:sz w:val="18"/>
                <w:szCs w:val="18"/>
              </w:rPr>
            </w:pPr>
          </w:p>
        </w:tc>
        <w:tc>
          <w:tcPr>
            <w:tcW w:w="1843"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center"/>
              <w:rPr>
                <w:rFonts w:ascii="Arial CYR" w:hAnsi="Arial CYR" w:cs="Arial CYR"/>
                <w:sz w:val="18"/>
                <w:szCs w:val="18"/>
              </w:rPr>
            </w:pPr>
          </w:p>
        </w:tc>
      </w:tr>
      <w:tr w:rsidR="009D5345" w:rsidRPr="00D75A47" w:rsidTr="009D5345">
        <w:trPr>
          <w:trHeight w:val="567"/>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Приложение № 1</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к решению Думы Едогонского</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сельского поселения "О бюджете Едогонского</w:t>
            </w:r>
          </w:p>
        </w:tc>
      </w:tr>
      <w:tr w:rsidR="009D5345" w:rsidRPr="00D75A47" w:rsidTr="00FD65B7">
        <w:trPr>
          <w:trHeight w:val="270"/>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муниципального образования на 2017 год</w:t>
            </w:r>
          </w:p>
        </w:tc>
      </w:tr>
      <w:tr w:rsidR="009D5345" w:rsidRPr="00D75A47" w:rsidTr="00FD65B7">
        <w:trPr>
          <w:trHeight w:val="28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rFonts w:ascii="Arial CYR" w:hAnsi="Arial CYR" w:cs="Arial CYR"/>
                <w:sz w:val="18"/>
                <w:szCs w:val="18"/>
              </w:rPr>
            </w:pPr>
            <w:r w:rsidRPr="00D75A47">
              <w:rPr>
                <w:rFonts w:ascii="Arial CYR" w:hAnsi="Arial CYR" w:cs="Arial CYR"/>
                <w:sz w:val="18"/>
                <w:szCs w:val="18"/>
              </w:rPr>
              <w:t xml:space="preserve">                                                                                                   и на плановый период 2018 и 2019 годов"</w:t>
            </w:r>
          </w:p>
        </w:tc>
      </w:tr>
      <w:tr w:rsidR="009D5345" w:rsidRPr="00D75A47" w:rsidTr="00FD65B7">
        <w:trPr>
          <w:trHeight w:val="25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5387"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center"/>
              <w:rPr>
                <w:rFonts w:ascii="Arial CYR" w:hAnsi="Arial CYR" w:cs="Arial CYR"/>
                <w:sz w:val="18"/>
                <w:szCs w:val="18"/>
              </w:rPr>
            </w:pPr>
            <w:r w:rsidRPr="00D75A47">
              <w:rPr>
                <w:rFonts w:ascii="Arial CYR" w:hAnsi="Arial CYR" w:cs="Arial CYR"/>
                <w:sz w:val="18"/>
                <w:szCs w:val="18"/>
              </w:rPr>
              <w:t xml:space="preserve">                                             от                 2016г. №   </w:t>
            </w:r>
          </w:p>
        </w:tc>
      </w:tr>
      <w:tr w:rsidR="009D5345" w:rsidRPr="00D75A47" w:rsidTr="00FD65B7">
        <w:trPr>
          <w:trHeight w:val="31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c>
          <w:tcPr>
            <w:tcW w:w="1843"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20"/>
                <w:szCs w:val="20"/>
              </w:rPr>
            </w:pPr>
          </w:p>
        </w:tc>
      </w:tr>
      <w:tr w:rsidR="009D5345" w:rsidRPr="00D75A47" w:rsidTr="00FD65B7">
        <w:trPr>
          <w:trHeight w:val="375"/>
        </w:trPr>
        <w:tc>
          <w:tcPr>
            <w:tcW w:w="10222" w:type="dxa"/>
            <w:gridSpan w:val="3"/>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b/>
                <w:bCs/>
              </w:rPr>
            </w:pPr>
            <w:r w:rsidRPr="00D75A47">
              <w:rPr>
                <w:rFonts w:ascii="Arial CYR" w:hAnsi="Arial CYR" w:cs="Arial CYR"/>
                <w:b/>
                <w:bCs/>
              </w:rPr>
              <w:t xml:space="preserve">                    Прогнозируемые доходы местного бюджета на 2017 год</w:t>
            </w:r>
          </w:p>
        </w:tc>
      </w:tr>
      <w:tr w:rsidR="009D5345" w:rsidRPr="00D75A47" w:rsidTr="00FD65B7">
        <w:trPr>
          <w:trHeight w:val="315"/>
        </w:trPr>
        <w:tc>
          <w:tcPr>
            <w:tcW w:w="4835"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sz w:val="18"/>
                <w:szCs w:val="18"/>
              </w:rPr>
            </w:pPr>
          </w:p>
        </w:tc>
        <w:tc>
          <w:tcPr>
            <w:tcW w:w="3544" w:type="dxa"/>
            <w:tcBorders>
              <w:top w:val="nil"/>
              <w:left w:val="nil"/>
              <w:bottom w:val="nil"/>
              <w:right w:val="nil"/>
            </w:tcBorders>
            <w:shd w:val="clear" w:color="auto" w:fill="auto"/>
            <w:noWrap/>
            <w:vAlign w:val="bottom"/>
            <w:hideMark/>
          </w:tcPr>
          <w:p w:rsidR="009D5345" w:rsidRPr="00D75A47" w:rsidRDefault="009D5345" w:rsidP="00FD65B7">
            <w:pPr>
              <w:rPr>
                <w:rFonts w:ascii="Arial CYR" w:hAnsi="Arial CYR" w:cs="Arial CYR"/>
                <w:b/>
                <w:bCs/>
              </w:rPr>
            </w:pPr>
          </w:p>
        </w:tc>
        <w:tc>
          <w:tcPr>
            <w:tcW w:w="1843" w:type="dxa"/>
            <w:tcBorders>
              <w:top w:val="nil"/>
              <w:left w:val="nil"/>
              <w:bottom w:val="nil"/>
              <w:right w:val="nil"/>
            </w:tcBorders>
            <w:shd w:val="clear" w:color="auto" w:fill="auto"/>
            <w:noWrap/>
            <w:vAlign w:val="bottom"/>
            <w:hideMark/>
          </w:tcPr>
          <w:p w:rsidR="009D5345" w:rsidRPr="00D75A47" w:rsidRDefault="009D5345" w:rsidP="00FD65B7">
            <w:pPr>
              <w:jc w:val="right"/>
              <w:rPr>
                <w:rFonts w:ascii="Arial CYR" w:hAnsi="Arial CYR" w:cs="Arial CYR"/>
                <w:sz w:val="18"/>
                <w:szCs w:val="18"/>
              </w:rPr>
            </w:pPr>
            <w:r w:rsidRPr="00D75A47">
              <w:rPr>
                <w:rFonts w:ascii="Arial CYR" w:hAnsi="Arial CYR" w:cs="Arial CYR"/>
                <w:sz w:val="18"/>
                <w:szCs w:val="18"/>
              </w:rPr>
              <w:t>тыс.руб.</w:t>
            </w:r>
          </w:p>
        </w:tc>
      </w:tr>
      <w:tr w:rsidR="009D5345" w:rsidRPr="00D75A47" w:rsidTr="00FD65B7">
        <w:trPr>
          <w:trHeight w:val="72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 xml:space="preserve">Наименование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Код бюджетной классификации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 xml:space="preserve">Сумма </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b/>
                <w:bCs/>
                <w:sz w:val="18"/>
                <w:szCs w:val="18"/>
              </w:rPr>
            </w:pPr>
            <w:r w:rsidRPr="00D75A47">
              <w:rPr>
                <w:rFonts w:ascii="Arial" w:hAnsi="Arial" w:cs="Arial"/>
                <w:b/>
                <w:bCs/>
                <w:sz w:val="18"/>
                <w:szCs w:val="18"/>
              </w:rPr>
              <w:t>НАЛОГОВЫЕ И НЕНАЛОГОВЫЕ ДОХОДЫ</w:t>
            </w:r>
          </w:p>
        </w:tc>
        <w:tc>
          <w:tcPr>
            <w:tcW w:w="3544" w:type="dxa"/>
            <w:tcBorders>
              <w:top w:val="nil"/>
              <w:left w:val="nil"/>
              <w:bottom w:val="single" w:sz="4" w:space="0" w:color="auto"/>
              <w:right w:val="single" w:sz="4" w:space="0" w:color="auto"/>
            </w:tcBorders>
            <w:shd w:val="clear" w:color="auto" w:fill="auto"/>
            <w:vAlign w:val="bottom"/>
            <w:hideMark/>
          </w:tcPr>
          <w:p w:rsidR="009D5345" w:rsidRPr="00D75A47" w:rsidRDefault="009D5345" w:rsidP="00FD65B7">
            <w:pPr>
              <w:jc w:val="center"/>
              <w:rPr>
                <w:rFonts w:ascii="Arial" w:hAnsi="Arial" w:cs="Arial"/>
                <w:b/>
                <w:bCs/>
                <w:sz w:val="18"/>
                <w:szCs w:val="18"/>
              </w:rPr>
            </w:pPr>
            <w:r w:rsidRPr="00D75A47">
              <w:rPr>
                <w:rFonts w:ascii="Arial" w:hAnsi="Arial" w:cs="Arial"/>
                <w:b/>
                <w:bCs/>
                <w:sz w:val="18"/>
                <w:szCs w:val="18"/>
              </w:rPr>
              <w:t>000 1 00 00000 00 0000 000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sz w:val="18"/>
                <w:szCs w:val="18"/>
              </w:rPr>
            </w:pPr>
            <w:r w:rsidRPr="00D75A47">
              <w:rPr>
                <w:rFonts w:ascii="Arial CYR" w:hAnsi="Arial CYR" w:cs="Arial CYR"/>
                <w:b/>
                <w:bCs/>
                <w:sz w:val="18"/>
                <w:szCs w:val="18"/>
              </w:rPr>
              <w:t>1389,2</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НАЛОГИ НА ПРИБЫЛЬ, ДОХОДЫ</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000 1 01 00000 00 0000 000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207,0</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 xml:space="preserve">Налог на доходы физических лиц </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000 1 01 02000 01 0000 110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207,0</w:t>
            </w:r>
          </w:p>
        </w:tc>
      </w:tr>
      <w:tr w:rsidR="009D5345" w:rsidRPr="00D75A47" w:rsidTr="00FD65B7">
        <w:trPr>
          <w:trHeight w:val="7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000 1 01 02010 01 0000 110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207,0</w:t>
            </w:r>
          </w:p>
        </w:tc>
      </w:tr>
      <w:tr w:rsidR="009D5345" w:rsidRPr="00D75A47" w:rsidTr="00FD65B7">
        <w:trPr>
          <w:trHeight w:val="36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НАЛОГИ НА ТОВАРЫ (РАБОТЫ, УСЛУГИ), РЕАЛИЗУЕМЫЕ НА ТЕРРИТОРИИ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000 1 03 00000 00 0000 000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744,3</w:t>
            </w:r>
          </w:p>
        </w:tc>
      </w:tr>
      <w:tr w:rsidR="009D5345" w:rsidRPr="00D75A47" w:rsidTr="00FD65B7">
        <w:trPr>
          <w:trHeight w:val="7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4" w:type="dxa"/>
            <w:tcBorders>
              <w:top w:val="nil"/>
              <w:left w:val="nil"/>
              <w:bottom w:val="single" w:sz="4" w:space="0" w:color="auto"/>
              <w:right w:val="single" w:sz="4" w:space="0" w:color="auto"/>
            </w:tcBorders>
            <w:shd w:val="clear" w:color="auto" w:fill="auto"/>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000 1 03 02230 01 0000 110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275,6</w:t>
            </w:r>
          </w:p>
        </w:tc>
      </w:tr>
      <w:tr w:rsidR="009D5345" w:rsidRPr="00D75A47" w:rsidTr="00FD65B7">
        <w:trPr>
          <w:trHeight w:val="7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Доходы от уплаты акцизов на моторные масла для дизельных и (или) карбюраторных (</w:t>
            </w:r>
            <w:proofErr w:type="spellStart"/>
            <w:r w:rsidRPr="00D75A47">
              <w:rPr>
                <w:rFonts w:ascii="Arial CYR" w:hAnsi="Arial CYR" w:cs="Arial CYR"/>
                <w:sz w:val="18"/>
                <w:szCs w:val="18"/>
              </w:rPr>
              <w:t>инжекторных</w:t>
            </w:r>
            <w:proofErr w:type="spellEnd"/>
            <w:r w:rsidRPr="00D75A47">
              <w:rPr>
                <w:rFonts w:ascii="Arial CYR" w:hAnsi="Arial CYR" w:cs="Arial CY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4" w:type="dxa"/>
            <w:tcBorders>
              <w:top w:val="nil"/>
              <w:left w:val="nil"/>
              <w:bottom w:val="single" w:sz="4" w:space="0" w:color="auto"/>
              <w:right w:val="single" w:sz="4" w:space="0" w:color="auto"/>
            </w:tcBorders>
            <w:shd w:val="clear" w:color="auto" w:fill="auto"/>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000 1 03 02240 01 0000 110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2,6</w:t>
            </w:r>
          </w:p>
        </w:tc>
      </w:tr>
      <w:tr w:rsidR="009D5345" w:rsidRPr="00D75A47" w:rsidTr="00FD65B7">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4" w:type="dxa"/>
            <w:tcBorders>
              <w:top w:val="nil"/>
              <w:left w:val="nil"/>
              <w:bottom w:val="single" w:sz="4" w:space="0" w:color="auto"/>
              <w:right w:val="single" w:sz="4" w:space="0" w:color="auto"/>
            </w:tcBorders>
            <w:shd w:val="clear" w:color="auto" w:fill="auto"/>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000 1 03 02250 01 0000 110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466,1</w:t>
            </w:r>
          </w:p>
        </w:tc>
      </w:tr>
      <w:tr w:rsidR="009D5345" w:rsidRPr="00D75A47" w:rsidTr="00FD65B7">
        <w:trPr>
          <w:trHeight w:val="7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4" w:type="dxa"/>
            <w:tcBorders>
              <w:top w:val="nil"/>
              <w:left w:val="nil"/>
              <w:bottom w:val="single" w:sz="4" w:space="0" w:color="auto"/>
              <w:right w:val="single" w:sz="4" w:space="0" w:color="auto"/>
            </w:tcBorders>
            <w:shd w:val="clear" w:color="auto" w:fill="auto"/>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 xml:space="preserve"> 000 1 03 02260 01 0000 110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НАЛОГИ НА СОВОКУПНЫЙ ДОХОД</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000 1 05 00000 00 0000 000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3,1</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Единый сельскохозяйственный налог</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000 1 05 03010 01 0000 110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3,1</w:t>
            </w:r>
          </w:p>
        </w:tc>
      </w:tr>
      <w:tr w:rsidR="009D5345" w:rsidRPr="00D75A47" w:rsidTr="00FD65B7">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НАЛОГИ НА ИМУЩЕСТВО</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000 1 06 00000 00 0000 000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252,2</w:t>
            </w:r>
          </w:p>
        </w:tc>
      </w:tr>
      <w:tr w:rsidR="009D5345" w:rsidRPr="00D75A47" w:rsidTr="00FD65B7">
        <w:trPr>
          <w:trHeight w:val="3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 на имущество физических лиц</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000 1 06 01000 00 0000 110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25,2</w:t>
            </w:r>
          </w:p>
        </w:tc>
      </w:tr>
      <w:tr w:rsidR="009D5345" w:rsidRPr="00D75A47" w:rsidTr="00FD65B7">
        <w:trPr>
          <w:trHeight w:val="4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000 1 06 01030 10 0000 110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25,2</w:t>
            </w:r>
          </w:p>
        </w:tc>
      </w:tr>
      <w:tr w:rsidR="009D5345" w:rsidRPr="00D75A47" w:rsidTr="00FD65B7">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 xml:space="preserve">Земельный налог </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000 1 06 06000 00 0000 110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227,0</w:t>
            </w:r>
          </w:p>
        </w:tc>
      </w:tr>
      <w:tr w:rsidR="009D5345" w:rsidRPr="00D75A47" w:rsidTr="00FD65B7">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Земельный налог с организаций, обладающих земельным участком, расположенным в границах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000 1 06 06033 10 0000 110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175,0</w:t>
            </w:r>
          </w:p>
        </w:tc>
      </w:tr>
      <w:tr w:rsidR="009D5345" w:rsidRPr="00D75A47" w:rsidTr="00FD65B7">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Земельный налог с физических лиц, обладающих земельным участком, расположенным в границах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000 1 06 06043 10 0000 110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52,0</w:t>
            </w:r>
          </w:p>
        </w:tc>
      </w:tr>
      <w:tr w:rsidR="009D5345" w:rsidRPr="00D75A47" w:rsidTr="00FD65B7">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ГОСУДАРСТВЕННАЯ ПОШЛИНА</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000 1 08 00000 00 0000 000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13,0</w:t>
            </w:r>
          </w:p>
        </w:tc>
      </w:tr>
      <w:tr w:rsidR="009D5345" w:rsidRPr="00D75A47" w:rsidTr="00FD65B7">
        <w:trPr>
          <w:trHeight w:val="7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000 1 08 04020 01 1000 110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13,0</w:t>
            </w:r>
          </w:p>
        </w:tc>
      </w:tr>
      <w:tr w:rsidR="009D5345" w:rsidRPr="00D75A47" w:rsidTr="00FD65B7">
        <w:trPr>
          <w:trHeight w:val="42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D5345" w:rsidRPr="00D75A47" w:rsidRDefault="009D5345" w:rsidP="00FD65B7">
            <w:pPr>
              <w:jc w:val="both"/>
              <w:rPr>
                <w:rFonts w:ascii="Arial" w:hAnsi="Arial" w:cs="Arial"/>
                <w:sz w:val="18"/>
                <w:szCs w:val="18"/>
              </w:rPr>
            </w:pPr>
            <w:r w:rsidRPr="00D75A47">
              <w:rPr>
                <w:rFonts w:ascii="Arial" w:hAnsi="Arial" w:cs="Arial"/>
                <w:sz w:val="18"/>
                <w:szCs w:val="18"/>
              </w:rPr>
              <w:t>ДОХОДЫ  ОТ  ОКАЗАНИЯ  ПЛАТНЫХ  УСЛУГ  (РАБОТ)  И КОМПЕНСАЦИИ ЗАТРАТ ГОСУДАРСТВА</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000 1 13 00000 00 0000 000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44,7</w:t>
            </w:r>
          </w:p>
        </w:tc>
      </w:tr>
      <w:tr w:rsidR="009D5345" w:rsidRPr="00D75A47" w:rsidTr="00FD65B7">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000 1 13 01995 10 0001 130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32,0</w:t>
            </w:r>
          </w:p>
        </w:tc>
      </w:tr>
      <w:tr w:rsidR="009D5345" w:rsidRPr="00D75A47" w:rsidTr="00FD65B7">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Прочие доходы от компенсации затрат бюджетов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000 1 13 02995 10 0000 130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12,7</w:t>
            </w:r>
          </w:p>
        </w:tc>
      </w:tr>
      <w:tr w:rsidR="009D5345" w:rsidRPr="00D75A47" w:rsidTr="00FD65B7">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000 1 14 06025 10 0000 430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124,9</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b/>
                <w:bCs/>
                <w:sz w:val="18"/>
                <w:szCs w:val="18"/>
              </w:rPr>
            </w:pPr>
            <w:r w:rsidRPr="00D75A47">
              <w:rPr>
                <w:rFonts w:ascii="Arial" w:hAnsi="Arial" w:cs="Arial"/>
                <w:b/>
                <w:bCs/>
                <w:sz w:val="18"/>
                <w:szCs w:val="18"/>
              </w:rPr>
              <w:t>БЕЗВОЗМЕЗДНЫЕ ПОСТУПЛЕНИЯ</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ind w:firstLine="372"/>
              <w:jc w:val="center"/>
              <w:rPr>
                <w:rFonts w:ascii="Arial CYR" w:hAnsi="Arial CYR" w:cs="Arial CYR"/>
                <w:b/>
                <w:bCs/>
                <w:sz w:val="18"/>
                <w:szCs w:val="18"/>
              </w:rPr>
            </w:pPr>
            <w:r w:rsidRPr="00D75A47">
              <w:rPr>
                <w:rFonts w:ascii="Arial CYR" w:hAnsi="Arial CYR" w:cs="Arial CYR"/>
                <w:b/>
                <w:bCs/>
                <w:sz w:val="18"/>
                <w:szCs w:val="18"/>
              </w:rPr>
              <w:t>000 2 00 00000 00 0000 000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sz w:val="18"/>
                <w:szCs w:val="18"/>
              </w:rPr>
            </w:pPr>
            <w:r w:rsidRPr="00D75A47">
              <w:rPr>
                <w:rFonts w:ascii="Arial CYR" w:hAnsi="Arial CYR" w:cs="Arial CYR"/>
                <w:b/>
                <w:bCs/>
                <w:sz w:val="18"/>
                <w:szCs w:val="18"/>
              </w:rPr>
              <w:t>6890,0</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lastRenderedPageBreak/>
              <w:t>БЕЗВОЗМЕЗДНЫЕ ПОСТУПЛЕНИЯ ОТ ДРУГИХ БЮДЖЕТОВ БЮДЖЕТНОЙ СИСТЕМЫ РФ</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000 2 02 00000 00 0000 000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i/>
                <w:iCs/>
                <w:sz w:val="18"/>
                <w:szCs w:val="18"/>
              </w:rPr>
            </w:pPr>
            <w:r w:rsidRPr="00D75A47">
              <w:rPr>
                <w:rFonts w:ascii="Arial CYR" w:hAnsi="Arial CYR" w:cs="Arial CYR"/>
                <w:b/>
                <w:bCs/>
                <w:i/>
                <w:iCs/>
                <w:sz w:val="18"/>
                <w:szCs w:val="18"/>
              </w:rPr>
              <w:t>6885,4</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color w:val="000000"/>
                <w:sz w:val="18"/>
                <w:szCs w:val="18"/>
              </w:rPr>
            </w:pPr>
            <w:r w:rsidRPr="00D75A47">
              <w:rPr>
                <w:rFonts w:ascii="Arial" w:hAnsi="Arial" w:cs="Arial"/>
                <w:color w:val="000000"/>
                <w:sz w:val="18"/>
                <w:szCs w:val="18"/>
              </w:rPr>
              <w:t>Дотации бюджетам бюджетной системы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000 2 02 10000 00 0000 151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5927,7</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Дотации бюджетам сельских поселений  на выравнивание бюджетной обеспеченности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000 2 02 15001 10 0000 151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5927,7</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Субсидии бюджетам бюджетной системы Российской Федерации (межбюджетные субсидии)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000 2 02 20000 00 0000 151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219,2</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Прочие субсидии бюджетам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000 2 02 29999 10 0000 151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219,2</w:t>
            </w:r>
          </w:p>
        </w:tc>
      </w:tr>
      <w:tr w:rsidR="009D5345" w:rsidRPr="00D75A47" w:rsidTr="00FD65B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color w:val="000000"/>
                <w:sz w:val="18"/>
                <w:szCs w:val="18"/>
              </w:rPr>
            </w:pPr>
            <w:r w:rsidRPr="00D75A47">
              <w:rPr>
                <w:rFonts w:ascii="Arial" w:hAnsi="Arial" w:cs="Arial"/>
                <w:color w:val="000000"/>
                <w:sz w:val="18"/>
                <w:szCs w:val="18"/>
              </w:rPr>
              <w:t>Субвенции бюджетам бюджетной системы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000 2 02 30000 00 0000 151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85,6</w:t>
            </w:r>
          </w:p>
        </w:tc>
      </w:tr>
      <w:tr w:rsidR="009D5345" w:rsidRPr="00D75A47" w:rsidTr="00FD65B7">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color w:val="000000"/>
                <w:sz w:val="18"/>
                <w:szCs w:val="18"/>
              </w:rPr>
            </w:pPr>
            <w:r w:rsidRPr="00D75A47">
              <w:rPr>
                <w:rFonts w:ascii="Arial" w:hAnsi="Arial" w:cs="Arial"/>
                <w:color w:val="000000"/>
                <w:sz w:val="18"/>
                <w:szCs w:val="1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000 2 02 35118 10 0000 151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84,9</w:t>
            </w:r>
          </w:p>
        </w:tc>
      </w:tr>
      <w:tr w:rsidR="009D5345" w:rsidRPr="00D75A47" w:rsidTr="00FD65B7">
        <w:trPr>
          <w:trHeight w:val="49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Субвенции бюджетам сельских поселений на выполнение передаваемых полномочий субъектов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000 2 02 30024 10 0000 151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0,7</w:t>
            </w:r>
          </w:p>
        </w:tc>
      </w:tr>
      <w:tr w:rsidR="009D5345" w:rsidRPr="00D75A47" w:rsidTr="00FD65B7">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000 2 02 40000 00 0000 151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652,9</w:t>
            </w:r>
          </w:p>
        </w:tc>
      </w:tr>
      <w:tr w:rsidR="009D5345" w:rsidRPr="00D75A47" w:rsidTr="00FD65B7">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20"/>
                <w:szCs w:val="20"/>
              </w:rPr>
            </w:pPr>
            <w:r w:rsidRPr="00D75A47">
              <w:rPr>
                <w:rFonts w:ascii="Arial" w:hAnsi="Arial" w:cs="Arial"/>
                <w:sz w:val="20"/>
                <w:szCs w:val="20"/>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000 2 02 45147 10 0000 151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100,0</w:t>
            </w:r>
          </w:p>
        </w:tc>
      </w:tr>
      <w:tr w:rsidR="009D5345" w:rsidRPr="00D75A47" w:rsidTr="00FD65B7">
        <w:trPr>
          <w:trHeight w:val="7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20"/>
                <w:szCs w:val="20"/>
              </w:rPr>
            </w:pPr>
            <w:r w:rsidRPr="00D75A47">
              <w:rPr>
                <w:rFonts w:ascii="Arial" w:hAnsi="Arial" w:cs="Arial"/>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000 2 02 45148 10 0000 151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50,0</w:t>
            </w:r>
          </w:p>
        </w:tc>
      </w:tr>
      <w:tr w:rsidR="009D5345" w:rsidRPr="00D75A47" w:rsidTr="00FD65B7">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w:hAnsi="Arial" w:cs="Arial"/>
                <w:sz w:val="18"/>
                <w:szCs w:val="18"/>
              </w:rPr>
            </w:pPr>
            <w:r w:rsidRPr="00D75A47">
              <w:rPr>
                <w:rFonts w:ascii="Arial" w:hAnsi="Arial" w:cs="Arial"/>
                <w:sz w:val="18"/>
                <w:szCs w:val="18"/>
              </w:rPr>
              <w:t>Прочие межбюджетные трансферты, передаваемые бюджетам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000 2 02 49999 10 0000 151</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502,9</w:t>
            </w:r>
          </w:p>
        </w:tc>
      </w:tr>
      <w:tr w:rsidR="009D5345" w:rsidRPr="00D75A47" w:rsidTr="00FD65B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sz w:val="18"/>
                <w:szCs w:val="18"/>
              </w:rPr>
            </w:pPr>
            <w:r w:rsidRPr="00D75A47">
              <w:rPr>
                <w:rFonts w:ascii="Arial CYR" w:hAnsi="Arial CYR" w:cs="Arial CYR"/>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000 2 07 05020 10 0000 180</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4,6</w:t>
            </w:r>
          </w:p>
        </w:tc>
      </w:tr>
      <w:tr w:rsidR="009D5345" w:rsidRPr="00D75A47" w:rsidTr="00FD65B7">
        <w:trPr>
          <w:trHeight w:val="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D5345" w:rsidRPr="00D75A47" w:rsidRDefault="009D5345" w:rsidP="00FD65B7">
            <w:pPr>
              <w:rPr>
                <w:rFonts w:ascii="Arial CYR" w:hAnsi="Arial CYR" w:cs="Arial CYR"/>
                <w:b/>
                <w:bCs/>
                <w:sz w:val="18"/>
                <w:szCs w:val="18"/>
              </w:rPr>
            </w:pPr>
            <w:r w:rsidRPr="00D75A47">
              <w:rPr>
                <w:rFonts w:ascii="Arial CYR" w:hAnsi="Arial CYR" w:cs="Arial CYR"/>
                <w:b/>
                <w:bCs/>
                <w:sz w:val="18"/>
                <w:szCs w:val="18"/>
              </w:rPr>
              <w:t>В С Е Г О    Д О Х О Д О В</w:t>
            </w:r>
          </w:p>
        </w:tc>
        <w:tc>
          <w:tcPr>
            <w:tcW w:w="3544"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sz w:val="18"/>
                <w:szCs w:val="18"/>
              </w:rPr>
            </w:pPr>
            <w:r w:rsidRPr="00D75A47">
              <w:rPr>
                <w:rFonts w:ascii="Arial CYR" w:hAnsi="Arial CYR" w:cs="Arial CY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9D5345" w:rsidRPr="00D75A47" w:rsidRDefault="009D5345" w:rsidP="00FD65B7">
            <w:pPr>
              <w:jc w:val="center"/>
              <w:rPr>
                <w:rFonts w:ascii="Arial CYR" w:hAnsi="Arial CYR" w:cs="Arial CYR"/>
                <w:b/>
                <w:bCs/>
                <w:sz w:val="18"/>
                <w:szCs w:val="18"/>
              </w:rPr>
            </w:pPr>
            <w:r w:rsidRPr="00D75A47">
              <w:rPr>
                <w:rFonts w:ascii="Arial CYR" w:hAnsi="Arial CYR" w:cs="Arial CYR"/>
                <w:b/>
                <w:bCs/>
                <w:sz w:val="18"/>
                <w:szCs w:val="18"/>
              </w:rPr>
              <w:t>8279,2</w:t>
            </w:r>
          </w:p>
        </w:tc>
      </w:tr>
    </w:tbl>
    <w:p w:rsidR="009D5345" w:rsidRDefault="009D5345" w:rsidP="009D5345">
      <w:pPr>
        <w:tabs>
          <w:tab w:val="left" w:pos="5812"/>
          <w:tab w:val="left" w:pos="8370"/>
        </w:tabs>
      </w:pPr>
    </w:p>
    <w:tbl>
      <w:tblPr>
        <w:tblW w:w="10774" w:type="dxa"/>
        <w:tblInd w:w="-318" w:type="dxa"/>
        <w:tblLayout w:type="fixed"/>
        <w:tblLook w:val="04A0"/>
      </w:tblPr>
      <w:tblGrid>
        <w:gridCol w:w="499"/>
        <w:gridCol w:w="2194"/>
        <w:gridCol w:w="1900"/>
        <w:gridCol w:w="935"/>
        <w:gridCol w:w="920"/>
        <w:gridCol w:w="1207"/>
        <w:gridCol w:w="708"/>
        <w:gridCol w:w="1525"/>
        <w:gridCol w:w="35"/>
        <w:gridCol w:w="674"/>
        <w:gridCol w:w="35"/>
        <w:gridCol w:w="142"/>
      </w:tblGrid>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bookmarkStart w:id="10" w:name="RANGE!A1:I29"/>
            <w:bookmarkEnd w:id="10"/>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Приложение № 5</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к решению Думы Едогонского сельского</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поселения "О внесении изменений</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в решение Думы Едогонского</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сельского поселения "О бюджете Едогонского</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 муниципального образования на 2017 год</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и на плановый период 2018 и 2019 годов"</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 xml:space="preserve">от 28.11.2017 г. №     </w:t>
            </w:r>
          </w:p>
        </w:tc>
      </w:tr>
      <w:tr w:rsidR="009D5345" w:rsidRPr="00D75A47" w:rsidTr="00FD65B7">
        <w:trPr>
          <w:gridAfter w:val="1"/>
          <w:wAfter w:w="142"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708"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1559"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c>
          <w:tcPr>
            <w:tcW w:w="709"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rPr>
                <w:sz w:val="20"/>
                <w:szCs w:val="20"/>
              </w:rPr>
            </w:pP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942" w:type="dxa"/>
            <w:gridSpan w:val="4"/>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sz w:val="20"/>
                <w:szCs w:val="20"/>
              </w:rPr>
            </w:pPr>
            <w:r w:rsidRPr="00D75A47">
              <w:rPr>
                <w:sz w:val="20"/>
                <w:szCs w:val="20"/>
              </w:rPr>
              <w:t>Приложение № 11</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к решению Думы Едогонского</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сельского поселения</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 бюджете Едогонского</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муниципального  образования</w:t>
            </w:r>
          </w:p>
        </w:tc>
      </w:tr>
      <w:tr w:rsidR="009D5345" w:rsidRPr="00D75A47" w:rsidTr="00FD65B7">
        <w:trPr>
          <w:gridAfter w:val="2"/>
          <w:wAfter w:w="176" w:type="dxa"/>
          <w:trHeight w:val="300"/>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на 2017 год и на плановый</w:t>
            </w:r>
          </w:p>
        </w:tc>
      </w:tr>
      <w:tr w:rsidR="009D5345" w:rsidRPr="00D75A47" w:rsidTr="00FD65B7">
        <w:trPr>
          <w:gridAfter w:val="2"/>
          <w:wAfter w:w="176" w:type="dxa"/>
          <w:trHeight w:val="25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2194"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1900"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935" w:type="dxa"/>
            <w:tcBorders>
              <w:top w:val="nil"/>
              <w:left w:val="nil"/>
              <w:bottom w:val="nil"/>
              <w:right w:val="nil"/>
            </w:tcBorders>
            <w:shd w:val="clear" w:color="auto" w:fill="auto"/>
            <w:noWrap/>
            <w:vAlign w:val="bottom"/>
            <w:hideMark/>
          </w:tcPr>
          <w:p w:rsidR="009D5345" w:rsidRPr="00D75A47" w:rsidRDefault="009D5345" w:rsidP="00FD65B7">
            <w:pPr>
              <w:rPr>
                <w:b/>
                <w:bCs/>
                <w:color w:val="000000"/>
                <w:sz w:val="20"/>
                <w:szCs w:val="20"/>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период 2018 и 2019 годов"</w:t>
            </w:r>
          </w:p>
        </w:tc>
      </w:tr>
      <w:tr w:rsidR="009D5345" w:rsidRPr="00D75A47" w:rsidTr="00FD65B7">
        <w:trPr>
          <w:gridAfter w:val="2"/>
          <w:wAfter w:w="176" w:type="dxa"/>
          <w:trHeight w:val="28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center"/>
            <w:hideMark/>
          </w:tcPr>
          <w:p w:rsidR="009D5345" w:rsidRPr="00D75A47" w:rsidRDefault="009D5345" w:rsidP="00FD65B7">
            <w:pPr>
              <w:rPr>
                <w:sz w:val="28"/>
                <w:szCs w:val="28"/>
              </w:rPr>
            </w:pPr>
          </w:p>
        </w:tc>
        <w:tc>
          <w:tcPr>
            <w:tcW w:w="1900" w:type="dxa"/>
            <w:tcBorders>
              <w:top w:val="nil"/>
              <w:left w:val="nil"/>
              <w:bottom w:val="nil"/>
              <w:right w:val="nil"/>
            </w:tcBorders>
            <w:shd w:val="clear" w:color="auto" w:fill="auto"/>
            <w:noWrap/>
            <w:vAlign w:val="center"/>
            <w:hideMark/>
          </w:tcPr>
          <w:p w:rsidR="009D5345" w:rsidRPr="00D75A47" w:rsidRDefault="009D5345" w:rsidP="00FD65B7">
            <w:pPr>
              <w:rPr>
                <w:sz w:val="28"/>
                <w:szCs w:val="28"/>
              </w:rPr>
            </w:pPr>
          </w:p>
        </w:tc>
        <w:tc>
          <w:tcPr>
            <w:tcW w:w="935" w:type="dxa"/>
            <w:tcBorders>
              <w:top w:val="nil"/>
              <w:left w:val="nil"/>
              <w:bottom w:val="nil"/>
              <w:right w:val="nil"/>
            </w:tcBorders>
            <w:shd w:val="clear" w:color="auto" w:fill="auto"/>
            <w:vAlign w:val="bottom"/>
            <w:hideMark/>
          </w:tcPr>
          <w:p w:rsidR="009D5345" w:rsidRPr="00D75A47" w:rsidRDefault="009D5345" w:rsidP="00FD65B7">
            <w:pPr>
              <w:rPr>
                <w:sz w:val="28"/>
                <w:szCs w:val="28"/>
              </w:rPr>
            </w:pPr>
          </w:p>
        </w:tc>
        <w:tc>
          <w:tcPr>
            <w:tcW w:w="5069" w:type="dxa"/>
            <w:gridSpan w:val="6"/>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r w:rsidRPr="00D75A47">
              <w:rPr>
                <w:color w:val="000000"/>
                <w:sz w:val="20"/>
                <w:szCs w:val="20"/>
              </w:rPr>
              <w:t xml:space="preserve">                                от 27.12.2016 г. № 38</w:t>
            </w:r>
          </w:p>
        </w:tc>
      </w:tr>
      <w:tr w:rsidR="009D5345" w:rsidRPr="00D75A47" w:rsidTr="00FD65B7">
        <w:trPr>
          <w:gridAfter w:val="1"/>
          <w:wAfter w:w="142" w:type="dxa"/>
          <w:trHeight w:val="285"/>
        </w:trPr>
        <w:tc>
          <w:tcPr>
            <w:tcW w:w="500" w:type="dxa"/>
            <w:tcBorders>
              <w:top w:val="nil"/>
              <w:left w:val="nil"/>
              <w:bottom w:val="nil"/>
              <w:right w:val="nil"/>
            </w:tcBorders>
            <w:shd w:val="clear" w:color="auto" w:fill="auto"/>
            <w:noWrap/>
            <w:vAlign w:val="bottom"/>
            <w:hideMark/>
          </w:tcPr>
          <w:p w:rsidR="009D5345" w:rsidRPr="00D75A47" w:rsidRDefault="009D5345" w:rsidP="00FD65B7">
            <w:pPr>
              <w:rPr>
                <w:sz w:val="20"/>
                <w:szCs w:val="20"/>
              </w:rPr>
            </w:pPr>
          </w:p>
        </w:tc>
        <w:tc>
          <w:tcPr>
            <w:tcW w:w="2194" w:type="dxa"/>
            <w:tcBorders>
              <w:top w:val="nil"/>
              <w:left w:val="nil"/>
              <w:bottom w:val="nil"/>
              <w:right w:val="nil"/>
            </w:tcBorders>
            <w:shd w:val="clear" w:color="auto" w:fill="auto"/>
            <w:noWrap/>
            <w:vAlign w:val="center"/>
            <w:hideMark/>
          </w:tcPr>
          <w:p w:rsidR="009D5345" w:rsidRPr="00D75A47" w:rsidRDefault="009D5345" w:rsidP="00FD65B7">
            <w:pPr>
              <w:rPr>
                <w:sz w:val="28"/>
                <w:szCs w:val="28"/>
              </w:rPr>
            </w:pPr>
          </w:p>
        </w:tc>
        <w:tc>
          <w:tcPr>
            <w:tcW w:w="1900" w:type="dxa"/>
            <w:tcBorders>
              <w:top w:val="nil"/>
              <w:left w:val="nil"/>
              <w:bottom w:val="nil"/>
              <w:right w:val="nil"/>
            </w:tcBorders>
            <w:shd w:val="clear" w:color="auto" w:fill="auto"/>
            <w:noWrap/>
            <w:vAlign w:val="center"/>
            <w:hideMark/>
          </w:tcPr>
          <w:p w:rsidR="009D5345" w:rsidRPr="00D75A47" w:rsidRDefault="009D5345" w:rsidP="00FD65B7">
            <w:pPr>
              <w:rPr>
                <w:sz w:val="28"/>
                <w:szCs w:val="28"/>
              </w:rPr>
            </w:pPr>
          </w:p>
        </w:tc>
        <w:tc>
          <w:tcPr>
            <w:tcW w:w="935" w:type="dxa"/>
            <w:tcBorders>
              <w:top w:val="nil"/>
              <w:left w:val="nil"/>
              <w:bottom w:val="nil"/>
              <w:right w:val="nil"/>
            </w:tcBorders>
            <w:shd w:val="clear" w:color="auto" w:fill="auto"/>
            <w:vAlign w:val="bottom"/>
            <w:hideMark/>
          </w:tcPr>
          <w:p w:rsidR="009D5345" w:rsidRPr="00D75A47" w:rsidRDefault="009D5345" w:rsidP="00FD65B7">
            <w:pPr>
              <w:rPr>
                <w:sz w:val="28"/>
                <w:szCs w:val="28"/>
              </w:rPr>
            </w:pPr>
          </w:p>
        </w:tc>
        <w:tc>
          <w:tcPr>
            <w:tcW w:w="920"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c>
          <w:tcPr>
            <w:tcW w:w="1207" w:type="dxa"/>
            <w:tcBorders>
              <w:top w:val="nil"/>
              <w:left w:val="nil"/>
              <w:bottom w:val="nil"/>
              <w:right w:val="nil"/>
            </w:tcBorders>
            <w:shd w:val="clear" w:color="auto" w:fill="auto"/>
            <w:noWrap/>
            <w:vAlign w:val="bottom"/>
            <w:hideMark/>
          </w:tcPr>
          <w:p w:rsidR="009D5345" w:rsidRPr="00D75A47" w:rsidRDefault="009D5345" w:rsidP="00FD65B7">
            <w:pPr>
              <w:jc w:val="right"/>
              <w:rPr>
                <w:color w:val="000000"/>
                <w:sz w:val="20"/>
                <w:szCs w:val="20"/>
              </w:rPr>
            </w:pPr>
          </w:p>
        </w:tc>
        <w:tc>
          <w:tcPr>
            <w:tcW w:w="708" w:type="dxa"/>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p>
        </w:tc>
        <w:tc>
          <w:tcPr>
            <w:tcW w:w="1559"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p>
        </w:tc>
        <w:tc>
          <w:tcPr>
            <w:tcW w:w="709" w:type="dxa"/>
            <w:gridSpan w:val="2"/>
            <w:tcBorders>
              <w:top w:val="nil"/>
              <w:left w:val="nil"/>
              <w:bottom w:val="nil"/>
              <w:right w:val="nil"/>
            </w:tcBorders>
            <w:shd w:val="clear" w:color="auto" w:fill="auto"/>
            <w:noWrap/>
            <w:vAlign w:val="bottom"/>
            <w:hideMark/>
          </w:tcPr>
          <w:p w:rsidR="009D5345" w:rsidRPr="00D75A47" w:rsidRDefault="009D5345" w:rsidP="009D5345">
            <w:pPr>
              <w:spacing w:after="0" w:line="240" w:lineRule="auto"/>
              <w:jc w:val="right"/>
              <w:rPr>
                <w:color w:val="000000"/>
                <w:sz w:val="20"/>
                <w:szCs w:val="20"/>
              </w:rPr>
            </w:pPr>
          </w:p>
        </w:tc>
      </w:tr>
      <w:tr w:rsidR="009D5345" w:rsidRPr="006851DD" w:rsidTr="00FD65B7">
        <w:trPr>
          <w:gridAfter w:val="2"/>
          <w:wAfter w:w="176" w:type="dxa"/>
          <w:trHeight w:val="315"/>
        </w:trPr>
        <w:tc>
          <w:tcPr>
            <w:tcW w:w="500" w:type="dxa"/>
            <w:tcBorders>
              <w:top w:val="nil"/>
              <w:left w:val="nil"/>
              <w:bottom w:val="nil"/>
              <w:right w:val="nil"/>
            </w:tcBorders>
            <w:shd w:val="clear" w:color="auto" w:fill="auto"/>
            <w:noWrap/>
            <w:vAlign w:val="bottom"/>
            <w:hideMark/>
          </w:tcPr>
          <w:p w:rsidR="009D5345" w:rsidRPr="006851DD" w:rsidRDefault="009D5345" w:rsidP="00595BBE">
            <w:pPr>
              <w:spacing w:after="0"/>
              <w:rPr>
                <w:b/>
                <w:bCs/>
                <w:color w:val="000000"/>
                <w:sz w:val="20"/>
                <w:szCs w:val="20"/>
              </w:rPr>
            </w:pPr>
          </w:p>
        </w:tc>
        <w:tc>
          <w:tcPr>
            <w:tcW w:w="10098" w:type="dxa"/>
            <w:gridSpan w:val="9"/>
            <w:tcBorders>
              <w:top w:val="nil"/>
              <w:left w:val="nil"/>
              <w:bottom w:val="nil"/>
              <w:right w:val="nil"/>
            </w:tcBorders>
            <w:shd w:val="clear" w:color="auto" w:fill="auto"/>
            <w:noWrap/>
            <w:vAlign w:val="center"/>
            <w:hideMark/>
          </w:tcPr>
          <w:p w:rsidR="009D5345" w:rsidRPr="006851DD" w:rsidRDefault="009D5345" w:rsidP="00595BBE">
            <w:pPr>
              <w:spacing w:after="0"/>
              <w:jc w:val="center"/>
              <w:rPr>
                <w:b/>
                <w:bCs/>
                <w:sz w:val="20"/>
                <w:szCs w:val="20"/>
              </w:rPr>
            </w:pPr>
            <w:r w:rsidRPr="006851DD">
              <w:rPr>
                <w:b/>
                <w:bCs/>
                <w:sz w:val="20"/>
                <w:szCs w:val="20"/>
              </w:rPr>
              <w:t>Распределение бюджетных ассигнований на реализацию муниципальных</w:t>
            </w:r>
          </w:p>
        </w:tc>
      </w:tr>
      <w:tr w:rsidR="009D5345" w:rsidRPr="006851DD" w:rsidTr="00FD65B7">
        <w:trPr>
          <w:gridAfter w:val="2"/>
          <w:wAfter w:w="176" w:type="dxa"/>
          <w:trHeight w:val="315"/>
        </w:trPr>
        <w:tc>
          <w:tcPr>
            <w:tcW w:w="500" w:type="dxa"/>
            <w:tcBorders>
              <w:top w:val="nil"/>
              <w:left w:val="nil"/>
              <w:bottom w:val="nil"/>
              <w:right w:val="nil"/>
            </w:tcBorders>
            <w:shd w:val="clear" w:color="auto" w:fill="auto"/>
            <w:noWrap/>
            <w:vAlign w:val="bottom"/>
            <w:hideMark/>
          </w:tcPr>
          <w:p w:rsidR="009D5345" w:rsidRPr="006851DD" w:rsidRDefault="009D5345" w:rsidP="00595BBE">
            <w:pPr>
              <w:spacing w:after="0"/>
              <w:rPr>
                <w:b/>
                <w:bCs/>
                <w:color w:val="000000"/>
                <w:sz w:val="20"/>
                <w:szCs w:val="20"/>
              </w:rPr>
            </w:pPr>
          </w:p>
        </w:tc>
        <w:tc>
          <w:tcPr>
            <w:tcW w:w="10098" w:type="dxa"/>
            <w:gridSpan w:val="9"/>
            <w:tcBorders>
              <w:top w:val="nil"/>
              <w:left w:val="nil"/>
              <w:bottom w:val="nil"/>
              <w:right w:val="nil"/>
            </w:tcBorders>
            <w:shd w:val="clear" w:color="auto" w:fill="auto"/>
            <w:noWrap/>
            <w:vAlign w:val="center"/>
            <w:hideMark/>
          </w:tcPr>
          <w:p w:rsidR="009D5345" w:rsidRPr="006851DD" w:rsidRDefault="009D5345" w:rsidP="00595BBE">
            <w:pPr>
              <w:spacing w:after="0"/>
              <w:jc w:val="center"/>
              <w:rPr>
                <w:b/>
                <w:bCs/>
                <w:sz w:val="20"/>
                <w:szCs w:val="20"/>
              </w:rPr>
            </w:pPr>
            <w:r w:rsidRPr="006851DD">
              <w:rPr>
                <w:b/>
                <w:bCs/>
                <w:sz w:val="20"/>
                <w:szCs w:val="20"/>
              </w:rPr>
              <w:t xml:space="preserve">  программ Едогонского муниципального образования на 2017 год</w:t>
            </w:r>
          </w:p>
        </w:tc>
      </w:tr>
      <w:tr w:rsidR="009D5345" w:rsidRPr="006851DD" w:rsidTr="00FD65B7">
        <w:trPr>
          <w:trHeight w:val="255"/>
        </w:trPr>
        <w:tc>
          <w:tcPr>
            <w:tcW w:w="50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2194"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90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935"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92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207"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708"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559" w:type="dxa"/>
            <w:gridSpan w:val="2"/>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851"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r>
      <w:tr w:rsidR="009D5345" w:rsidRPr="006851DD" w:rsidTr="00FD65B7">
        <w:trPr>
          <w:trHeight w:val="315"/>
        </w:trPr>
        <w:tc>
          <w:tcPr>
            <w:tcW w:w="50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2194"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90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935"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920"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207"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708" w:type="dxa"/>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1559" w:type="dxa"/>
            <w:gridSpan w:val="2"/>
            <w:tcBorders>
              <w:top w:val="nil"/>
              <w:left w:val="nil"/>
              <w:bottom w:val="nil"/>
              <w:right w:val="nil"/>
            </w:tcBorders>
            <w:shd w:val="clear" w:color="auto" w:fill="auto"/>
            <w:noWrap/>
            <w:vAlign w:val="bottom"/>
            <w:hideMark/>
          </w:tcPr>
          <w:p w:rsidR="009D5345" w:rsidRPr="006851DD" w:rsidRDefault="009D5345" w:rsidP="00595BBE">
            <w:pPr>
              <w:spacing w:after="0"/>
              <w:rPr>
                <w:sz w:val="20"/>
                <w:szCs w:val="20"/>
              </w:rPr>
            </w:pPr>
          </w:p>
        </w:tc>
        <w:tc>
          <w:tcPr>
            <w:tcW w:w="851"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jc w:val="right"/>
              <w:rPr>
                <w:sz w:val="20"/>
                <w:szCs w:val="20"/>
              </w:rPr>
            </w:pPr>
            <w:r w:rsidRPr="006851DD">
              <w:rPr>
                <w:sz w:val="20"/>
                <w:szCs w:val="20"/>
              </w:rPr>
              <w:t>(тыс. рублей)</w:t>
            </w:r>
          </w:p>
        </w:tc>
      </w:tr>
      <w:tr w:rsidR="009D5345" w:rsidRPr="006851DD" w:rsidTr="00FD65B7">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 xml:space="preserve">№ </w:t>
            </w:r>
            <w:proofErr w:type="spellStart"/>
            <w:r w:rsidRPr="006851DD">
              <w:rPr>
                <w:sz w:val="20"/>
                <w:szCs w:val="20"/>
              </w:rPr>
              <w:t>п</w:t>
            </w:r>
            <w:proofErr w:type="spellEnd"/>
            <w:r w:rsidRPr="006851DD">
              <w:rPr>
                <w:sz w:val="20"/>
                <w:szCs w:val="20"/>
              </w:rPr>
              <w:t>/</w:t>
            </w:r>
            <w:proofErr w:type="spellStart"/>
            <w:r w:rsidRPr="006851DD">
              <w:rPr>
                <w:sz w:val="20"/>
                <w:szCs w:val="20"/>
              </w:rPr>
              <w:t>п</w:t>
            </w:r>
            <w:proofErr w:type="spellEnd"/>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 xml:space="preserve">Наименование </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Исполнители</w:t>
            </w:r>
          </w:p>
        </w:tc>
        <w:tc>
          <w:tcPr>
            <w:tcW w:w="3770" w:type="dxa"/>
            <w:gridSpan w:val="4"/>
            <w:tcBorders>
              <w:top w:val="single" w:sz="4" w:space="0" w:color="auto"/>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Бюджетная классификация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Источник финансирования</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Сумма</w:t>
            </w:r>
          </w:p>
        </w:tc>
      </w:tr>
      <w:tr w:rsidR="009D5345" w:rsidRPr="006851DD" w:rsidTr="00FD65B7">
        <w:trPr>
          <w:trHeight w:val="31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D5345" w:rsidRPr="006851DD" w:rsidRDefault="009D5345" w:rsidP="00595BBE">
            <w:pPr>
              <w:spacing w:after="0"/>
              <w:rPr>
                <w:sz w:val="20"/>
                <w:szCs w:val="20"/>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9D5345" w:rsidRPr="006851DD" w:rsidRDefault="009D5345" w:rsidP="00595BBE">
            <w:pPr>
              <w:spacing w:after="0"/>
              <w:rPr>
                <w:sz w:val="20"/>
                <w:szCs w:val="20"/>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9D5345" w:rsidRPr="006851DD" w:rsidRDefault="009D5345" w:rsidP="00595BBE">
            <w:pPr>
              <w:spacing w:after="0"/>
              <w:rPr>
                <w:sz w:val="20"/>
                <w:szCs w:val="20"/>
              </w:rPr>
            </w:pPr>
          </w:p>
        </w:tc>
        <w:tc>
          <w:tcPr>
            <w:tcW w:w="935"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proofErr w:type="spellStart"/>
            <w:r w:rsidRPr="006851DD">
              <w:rPr>
                <w:sz w:val="20"/>
                <w:szCs w:val="20"/>
              </w:rPr>
              <w:t>РзПр</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КВСР</w:t>
            </w:r>
          </w:p>
        </w:tc>
        <w:tc>
          <w:tcPr>
            <w:tcW w:w="1207"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КЦСР</w:t>
            </w:r>
          </w:p>
        </w:tc>
        <w:tc>
          <w:tcPr>
            <w:tcW w:w="708"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КВР</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D5345" w:rsidRPr="006851DD" w:rsidRDefault="009D5345" w:rsidP="00595BBE">
            <w:pPr>
              <w:spacing w:after="0"/>
              <w:rPr>
                <w:sz w:val="20"/>
                <w:szCs w:val="20"/>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9D5345" w:rsidRPr="006851DD" w:rsidRDefault="009D5345" w:rsidP="00595BBE">
            <w:pPr>
              <w:spacing w:after="0"/>
              <w:rPr>
                <w:sz w:val="20"/>
                <w:szCs w:val="20"/>
              </w:rPr>
            </w:pPr>
          </w:p>
        </w:tc>
      </w:tr>
      <w:tr w:rsidR="009D5345" w:rsidRPr="006851DD" w:rsidTr="00FD65B7">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1</w:t>
            </w:r>
          </w:p>
        </w:tc>
        <w:tc>
          <w:tcPr>
            <w:tcW w:w="2194"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rPr>
                <w:sz w:val="20"/>
                <w:szCs w:val="20"/>
              </w:rPr>
            </w:pPr>
            <w:r w:rsidRPr="006851DD">
              <w:rPr>
                <w:sz w:val="20"/>
                <w:szCs w:val="20"/>
              </w:rPr>
              <w:t xml:space="preserve">Муниципальная программа "Обеспечение первичных мер пожарной безопасности в границах населенных пунктов поселения" </w:t>
            </w:r>
          </w:p>
        </w:tc>
        <w:tc>
          <w:tcPr>
            <w:tcW w:w="190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Администрация Едогонского сельского поселения</w:t>
            </w:r>
          </w:p>
        </w:tc>
        <w:tc>
          <w:tcPr>
            <w:tcW w:w="935"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0314</w:t>
            </w:r>
          </w:p>
        </w:tc>
        <w:tc>
          <w:tcPr>
            <w:tcW w:w="92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920</w:t>
            </w:r>
          </w:p>
        </w:tc>
        <w:tc>
          <w:tcPr>
            <w:tcW w:w="1207"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79.5.27.00000</w:t>
            </w:r>
          </w:p>
        </w:tc>
        <w:tc>
          <w:tcPr>
            <w:tcW w:w="708"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местный бюджет</w:t>
            </w:r>
          </w:p>
        </w:tc>
        <w:tc>
          <w:tcPr>
            <w:tcW w:w="851" w:type="dxa"/>
            <w:gridSpan w:val="3"/>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12,0</w:t>
            </w:r>
          </w:p>
        </w:tc>
      </w:tr>
      <w:tr w:rsidR="009D5345" w:rsidRPr="006851DD" w:rsidTr="00FD65B7">
        <w:trPr>
          <w:trHeight w:val="18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2</w:t>
            </w:r>
          </w:p>
        </w:tc>
        <w:tc>
          <w:tcPr>
            <w:tcW w:w="2194"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rPr>
                <w:sz w:val="20"/>
                <w:szCs w:val="20"/>
              </w:rPr>
            </w:pPr>
            <w:r w:rsidRPr="006851DD">
              <w:rPr>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w:t>
            </w:r>
          </w:p>
        </w:tc>
        <w:tc>
          <w:tcPr>
            <w:tcW w:w="190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Администрация Едогонского сельского поселения</w:t>
            </w:r>
          </w:p>
        </w:tc>
        <w:tc>
          <w:tcPr>
            <w:tcW w:w="935"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ind w:left="-307"/>
              <w:jc w:val="center"/>
              <w:rPr>
                <w:sz w:val="20"/>
                <w:szCs w:val="20"/>
              </w:rPr>
            </w:pPr>
            <w:r w:rsidRPr="006851DD">
              <w:rPr>
                <w:sz w:val="20"/>
                <w:szCs w:val="20"/>
              </w:rPr>
              <w:t>0409</w:t>
            </w:r>
          </w:p>
        </w:tc>
        <w:tc>
          <w:tcPr>
            <w:tcW w:w="92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920</w:t>
            </w:r>
          </w:p>
        </w:tc>
        <w:tc>
          <w:tcPr>
            <w:tcW w:w="1207"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color w:val="000000"/>
                <w:sz w:val="20"/>
                <w:szCs w:val="20"/>
              </w:rPr>
            </w:pPr>
            <w:r w:rsidRPr="006851DD">
              <w:rPr>
                <w:color w:val="000000"/>
                <w:sz w:val="20"/>
                <w:szCs w:val="20"/>
              </w:rPr>
              <w:t>79.5.24.00000</w:t>
            </w:r>
          </w:p>
        </w:tc>
        <w:tc>
          <w:tcPr>
            <w:tcW w:w="708"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местный бюджет</w:t>
            </w:r>
          </w:p>
        </w:tc>
        <w:tc>
          <w:tcPr>
            <w:tcW w:w="850" w:type="dxa"/>
            <w:gridSpan w:val="3"/>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1 231,5</w:t>
            </w:r>
          </w:p>
        </w:tc>
      </w:tr>
      <w:tr w:rsidR="009D5345" w:rsidRPr="006851DD" w:rsidTr="00FD65B7">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3</w:t>
            </w:r>
          </w:p>
        </w:tc>
        <w:tc>
          <w:tcPr>
            <w:tcW w:w="2194"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rPr>
                <w:sz w:val="20"/>
                <w:szCs w:val="20"/>
              </w:rPr>
            </w:pPr>
            <w:r w:rsidRPr="006851DD">
              <w:rPr>
                <w:sz w:val="20"/>
                <w:szCs w:val="20"/>
              </w:rPr>
              <w:t xml:space="preserve">Муниципальная программа "Организация </w:t>
            </w:r>
            <w:proofErr w:type="spellStart"/>
            <w:r w:rsidRPr="006851DD">
              <w:rPr>
                <w:sz w:val="20"/>
                <w:szCs w:val="20"/>
              </w:rPr>
              <w:t>водоснажбения</w:t>
            </w:r>
            <w:proofErr w:type="spellEnd"/>
            <w:r w:rsidRPr="006851DD">
              <w:rPr>
                <w:sz w:val="20"/>
                <w:szCs w:val="20"/>
              </w:rPr>
              <w:t xml:space="preserve"> населения"</w:t>
            </w:r>
          </w:p>
        </w:tc>
        <w:tc>
          <w:tcPr>
            <w:tcW w:w="190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Администрация Едогонского сельского поселения</w:t>
            </w:r>
          </w:p>
        </w:tc>
        <w:tc>
          <w:tcPr>
            <w:tcW w:w="935"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0502</w:t>
            </w:r>
          </w:p>
        </w:tc>
        <w:tc>
          <w:tcPr>
            <w:tcW w:w="92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920</w:t>
            </w:r>
          </w:p>
        </w:tc>
        <w:tc>
          <w:tcPr>
            <w:tcW w:w="1207"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color w:val="000000"/>
                <w:sz w:val="20"/>
                <w:szCs w:val="20"/>
              </w:rPr>
            </w:pPr>
            <w:r w:rsidRPr="006851DD">
              <w:rPr>
                <w:color w:val="000000"/>
                <w:sz w:val="20"/>
                <w:szCs w:val="20"/>
              </w:rPr>
              <w:t>79.5.20.00000</w:t>
            </w:r>
          </w:p>
        </w:tc>
        <w:tc>
          <w:tcPr>
            <w:tcW w:w="708"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местный бюджет</w:t>
            </w:r>
          </w:p>
        </w:tc>
        <w:tc>
          <w:tcPr>
            <w:tcW w:w="851" w:type="dxa"/>
            <w:gridSpan w:val="3"/>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120,0</w:t>
            </w:r>
          </w:p>
        </w:tc>
      </w:tr>
      <w:tr w:rsidR="009D5345" w:rsidRPr="006851DD" w:rsidTr="00FD65B7">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4</w:t>
            </w:r>
          </w:p>
        </w:tc>
        <w:tc>
          <w:tcPr>
            <w:tcW w:w="2194"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rPr>
                <w:sz w:val="20"/>
                <w:szCs w:val="20"/>
              </w:rPr>
            </w:pPr>
            <w:r w:rsidRPr="006851DD">
              <w:rPr>
                <w:sz w:val="20"/>
                <w:szCs w:val="20"/>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190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МКУК "КДЦ с. Едогон"</w:t>
            </w:r>
          </w:p>
        </w:tc>
        <w:tc>
          <w:tcPr>
            <w:tcW w:w="935"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1101</w:t>
            </w:r>
          </w:p>
        </w:tc>
        <w:tc>
          <w:tcPr>
            <w:tcW w:w="920"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920</w:t>
            </w:r>
          </w:p>
        </w:tc>
        <w:tc>
          <w:tcPr>
            <w:tcW w:w="1207"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color w:val="000000"/>
                <w:sz w:val="20"/>
                <w:szCs w:val="20"/>
              </w:rPr>
            </w:pPr>
            <w:r w:rsidRPr="006851DD">
              <w:rPr>
                <w:color w:val="000000"/>
                <w:sz w:val="20"/>
                <w:szCs w:val="20"/>
              </w:rPr>
              <w:t>79.5.22.00000</w:t>
            </w:r>
          </w:p>
        </w:tc>
        <w:tc>
          <w:tcPr>
            <w:tcW w:w="708"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местный бюджет</w:t>
            </w:r>
          </w:p>
        </w:tc>
        <w:tc>
          <w:tcPr>
            <w:tcW w:w="851" w:type="dxa"/>
            <w:gridSpan w:val="3"/>
            <w:tcBorders>
              <w:top w:val="nil"/>
              <w:left w:val="nil"/>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sz w:val="20"/>
                <w:szCs w:val="20"/>
              </w:rPr>
            </w:pPr>
            <w:r w:rsidRPr="006851DD">
              <w:rPr>
                <w:sz w:val="20"/>
                <w:szCs w:val="20"/>
              </w:rPr>
              <w:t>63,0</w:t>
            </w:r>
          </w:p>
        </w:tc>
      </w:tr>
      <w:tr w:rsidR="009D5345" w:rsidRPr="006851DD" w:rsidTr="00FD65B7">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595BBE">
            <w:pPr>
              <w:spacing w:after="0"/>
              <w:jc w:val="center"/>
              <w:rPr>
                <w:i/>
                <w:iCs/>
                <w:sz w:val="20"/>
                <w:szCs w:val="20"/>
              </w:rPr>
            </w:pPr>
            <w:r w:rsidRPr="006851DD">
              <w:rPr>
                <w:i/>
                <w:iCs/>
                <w:sz w:val="20"/>
                <w:szCs w:val="20"/>
              </w:rPr>
              <w:t> </w:t>
            </w:r>
          </w:p>
        </w:tc>
        <w:tc>
          <w:tcPr>
            <w:tcW w:w="9389" w:type="dxa"/>
            <w:gridSpan w:val="7"/>
            <w:tcBorders>
              <w:top w:val="single" w:sz="4" w:space="0" w:color="auto"/>
              <w:left w:val="nil"/>
              <w:bottom w:val="single" w:sz="4" w:space="0" w:color="auto"/>
              <w:right w:val="single" w:sz="4" w:space="0" w:color="auto"/>
            </w:tcBorders>
            <w:shd w:val="clear" w:color="auto" w:fill="auto"/>
            <w:vAlign w:val="center"/>
            <w:hideMark/>
          </w:tcPr>
          <w:p w:rsidR="009D5345" w:rsidRPr="006851DD" w:rsidRDefault="009D5345" w:rsidP="00595BBE">
            <w:pPr>
              <w:spacing w:after="0"/>
              <w:rPr>
                <w:b/>
                <w:bCs/>
                <w:sz w:val="20"/>
                <w:szCs w:val="20"/>
              </w:rPr>
            </w:pPr>
            <w:r w:rsidRPr="006851DD">
              <w:rPr>
                <w:b/>
                <w:bCs/>
                <w:sz w:val="20"/>
                <w:szCs w:val="20"/>
              </w:rPr>
              <w:t>ИТОГО</w:t>
            </w:r>
          </w:p>
        </w:tc>
        <w:tc>
          <w:tcPr>
            <w:tcW w:w="885" w:type="dxa"/>
            <w:gridSpan w:val="4"/>
            <w:tcBorders>
              <w:top w:val="nil"/>
              <w:left w:val="nil"/>
              <w:bottom w:val="single" w:sz="4" w:space="0" w:color="auto"/>
              <w:right w:val="single" w:sz="4" w:space="0" w:color="auto"/>
            </w:tcBorders>
            <w:shd w:val="clear" w:color="auto" w:fill="auto"/>
            <w:noWrap/>
            <w:vAlign w:val="bottom"/>
            <w:hideMark/>
          </w:tcPr>
          <w:p w:rsidR="009D5345" w:rsidRPr="006851DD" w:rsidRDefault="009D5345" w:rsidP="00595BBE">
            <w:pPr>
              <w:spacing w:after="0"/>
              <w:jc w:val="center"/>
              <w:rPr>
                <w:b/>
                <w:bCs/>
                <w:color w:val="000000"/>
                <w:sz w:val="20"/>
                <w:szCs w:val="20"/>
              </w:rPr>
            </w:pPr>
            <w:r w:rsidRPr="006851DD">
              <w:rPr>
                <w:b/>
                <w:bCs/>
                <w:color w:val="000000"/>
                <w:sz w:val="20"/>
                <w:szCs w:val="20"/>
              </w:rPr>
              <w:t>1426,5</w:t>
            </w:r>
          </w:p>
        </w:tc>
      </w:tr>
    </w:tbl>
    <w:p w:rsidR="009D5345" w:rsidRDefault="009D5345" w:rsidP="00595BBE">
      <w:pPr>
        <w:tabs>
          <w:tab w:val="left" w:pos="4536"/>
          <w:tab w:val="left" w:pos="5812"/>
          <w:tab w:val="left" w:pos="8370"/>
        </w:tabs>
        <w:spacing w:after="0"/>
        <w:rPr>
          <w:sz w:val="20"/>
          <w:szCs w:val="20"/>
        </w:rPr>
      </w:pPr>
    </w:p>
    <w:p w:rsidR="009D5345" w:rsidRDefault="009D5345" w:rsidP="009D5345">
      <w:pPr>
        <w:tabs>
          <w:tab w:val="left" w:pos="4536"/>
          <w:tab w:val="left" w:pos="5812"/>
          <w:tab w:val="left" w:pos="8370"/>
        </w:tabs>
        <w:rPr>
          <w:sz w:val="20"/>
          <w:szCs w:val="20"/>
        </w:rPr>
      </w:pPr>
    </w:p>
    <w:p w:rsidR="009D5345" w:rsidRDefault="009D5345" w:rsidP="009D5345">
      <w:pPr>
        <w:tabs>
          <w:tab w:val="left" w:pos="4536"/>
          <w:tab w:val="left" w:pos="5812"/>
          <w:tab w:val="left" w:pos="8370"/>
        </w:tabs>
        <w:rPr>
          <w:sz w:val="20"/>
          <w:szCs w:val="20"/>
        </w:rPr>
      </w:pPr>
    </w:p>
    <w:p w:rsidR="009D5345" w:rsidRDefault="009D5345" w:rsidP="009D5345">
      <w:pPr>
        <w:tabs>
          <w:tab w:val="left" w:pos="4536"/>
          <w:tab w:val="left" w:pos="5812"/>
          <w:tab w:val="left" w:pos="8370"/>
        </w:tabs>
        <w:rPr>
          <w:sz w:val="20"/>
          <w:szCs w:val="20"/>
        </w:rPr>
      </w:pPr>
    </w:p>
    <w:tbl>
      <w:tblPr>
        <w:tblW w:w="9796" w:type="dxa"/>
        <w:tblInd w:w="93" w:type="dxa"/>
        <w:tblLook w:val="04A0"/>
      </w:tblPr>
      <w:tblGrid>
        <w:gridCol w:w="3844"/>
        <w:gridCol w:w="1646"/>
        <w:gridCol w:w="4306"/>
      </w:tblGrid>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sz w:val="20"/>
                <w:szCs w:val="20"/>
              </w:rPr>
            </w:pPr>
            <w:r w:rsidRPr="006851DD">
              <w:rPr>
                <w:sz w:val="20"/>
                <w:szCs w:val="20"/>
              </w:rPr>
              <w:t xml:space="preserve">                                               Приложение №7</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к решению Думы Едогонского</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сельского поселения</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"О внесении изменений в решение</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Думы Едогонского сельского</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поселения на 2017 год и на плановый</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период 2018 и 2019 годов"</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от _________2017 г. № _____</w:t>
            </w:r>
          </w:p>
        </w:tc>
      </w:tr>
      <w:tr w:rsidR="009D5345" w:rsidRPr="006851DD" w:rsidTr="00FD65B7">
        <w:trPr>
          <w:trHeight w:val="255"/>
        </w:trPr>
        <w:tc>
          <w:tcPr>
            <w:tcW w:w="3844"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595BBE">
            <w:pPr>
              <w:spacing w:after="0" w:line="240" w:lineRule="auto"/>
              <w:rPr>
                <w:rFonts w:ascii="Arial CYR" w:hAnsi="Arial CYR" w:cs="Arial CYR"/>
                <w:sz w:val="20"/>
                <w:szCs w:val="20"/>
              </w:rPr>
            </w:pP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sz w:val="20"/>
                <w:szCs w:val="20"/>
              </w:rPr>
            </w:pPr>
            <w:r w:rsidRPr="006851DD">
              <w:rPr>
                <w:sz w:val="20"/>
                <w:szCs w:val="20"/>
              </w:rPr>
              <w:t>Приложение № 15</w:t>
            </w: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к решению Думы Едогонского</w:t>
            </w: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сельского поселения</w:t>
            </w: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"О бюджете Едогонского</w:t>
            </w: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муниципального  образования</w:t>
            </w:r>
          </w:p>
        </w:tc>
      </w:tr>
      <w:tr w:rsidR="009D5345" w:rsidRPr="006851DD" w:rsidTr="00FD65B7">
        <w:trPr>
          <w:trHeight w:val="270"/>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на 2017 год и на плановый</w:t>
            </w:r>
          </w:p>
        </w:tc>
      </w:tr>
      <w:tr w:rsidR="009D5345" w:rsidRPr="006851DD" w:rsidTr="00FD65B7">
        <w:trPr>
          <w:trHeight w:val="270"/>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период 2018 и 2019 годов"</w:t>
            </w:r>
          </w:p>
        </w:tc>
      </w:tr>
      <w:tr w:rsidR="009D5345" w:rsidRPr="006851DD" w:rsidTr="00FD65B7">
        <w:trPr>
          <w:trHeight w:val="255"/>
        </w:trPr>
        <w:tc>
          <w:tcPr>
            <w:tcW w:w="9796" w:type="dxa"/>
            <w:gridSpan w:val="3"/>
            <w:tcBorders>
              <w:top w:val="nil"/>
              <w:left w:val="nil"/>
              <w:bottom w:val="nil"/>
              <w:right w:val="nil"/>
            </w:tcBorders>
            <w:shd w:val="clear" w:color="auto" w:fill="auto"/>
            <w:noWrap/>
            <w:vAlign w:val="bottom"/>
            <w:hideMark/>
          </w:tcPr>
          <w:p w:rsidR="009D5345" w:rsidRPr="006851DD" w:rsidRDefault="009D5345" w:rsidP="00595BBE">
            <w:pPr>
              <w:spacing w:after="0" w:line="240" w:lineRule="auto"/>
              <w:jc w:val="right"/>
              <w:rPr>
                <w:color w:val="000000"/>
                <w:sz w:val="20"/>
                <w:szCs w:val="20"/>
              </w:rPr>
            </w:pPr>
            <w:r w:rsidRPr="006851DD">
              <w:rPr>
                <w:color w:val="000000"/>
                <w:sz w:val="20"/>
                <w:szCs w:val="20"/>
              </w:rPr>
              <w:t xml:space="preserve">                                от 27.12.2016 г. № 38</w:t>
            </w:r>
          </w:p>
        </w:tc>
      </w:tr>
      <w:tr w:rsidR="009D5345" w:rsidRPr="006851DD" w:rsidTr="00FD65B7">
        <w:trPr>
          <w:trHeight w:val="315"/>
        </w:trPr>
        <w:tc>
          <w:tcPr>
            <w:tcW w:w="3844" w:type="dxa"/>
            <w:tcBorders>
              <w:top w:val="nil"/>
              <w:left w:val="nil"/>
              <w:bottom w:val="nil"/>
              <w:right w:val="nil"/>
            </w:tcBorders>
            <w:shd w:val="clear" w:color="auto" w:fill="auto"/>
            <w:noWrap/>
            <w:vAlign w:val="bottom"/>
            <w:hideMark/>
          </w:tcPr>
          <w:p w:rsidR="009D5345" w:rsidRPr="006851DD" w:rsidRDefault="009D5345" w:rsidP="00FD65B7">
            <w:pPr>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FD65B7">
            <w:pPr>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FD65B7">
            <w:pPr>
              <w:jc w:val="right"/>
            </w:pPr>
          </w:p>
        </w:tc>
      </w:tr>
      <w:tr w:rsidR="009D5345" w:rsidRPr="006851DD" w:rsidTr="00FD65B7">
        <w:trPr>
          <w:trHeight w:val="195"/>
        </w:trPr>
        <w:tc>
          <w:tcPr>
            <w:tcW w:w="3844" w:type="dxa"/>
            <w:tcBorders>
              <w:top w:val="nil"/>
              <w:left w:val="nil"/>
              <w:bottom w:val="nil"/>
              <w:right w:val="nil"/>
            </w:tcBorders>
            <w:shd w:val="clear" w:color="auto" w:fill="auto"/>
            <w:noWrap/>
            <w:vAlign w:val="bottom"/>
            <w:hideMark/>
          </w:tcPr>
          <w:p w:rsidR="009D5345" w:rsidRPr="006851DD" w:rsidRDefault="009D5345" w:rsidP="00FD65B7">
            <w:pPr>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FD65B7">
            <w:pPr>
              <w:rPr>
                <w:rFonts w:ascii="Arial" w:hAnsi="Arial" w:cs="Arial"/>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FD65B7">
            <w:pPr>
              <w:rPr>
                <w:rFonts w:ascii="Arial" w:hAnsi="Arial" w:cs="Arial"/>
                <w:sz w:val="20"/>
                <w:szCs w:val="20"/>
              </w:rPr>
            </w:pPr>
          </w:p>
        </w:tc>
      </w:tr>
      <w:tr w:rsidR="009D5345" w:rsidRPr="006851DD" w:rsidTr="00FD65B7">
        <w:trPr>
          <w:trHeight w:val="810"/>
        </w:trPr>
        <w:tc>
          <w:tcPr>
            <w:tcW w:w="9796" w:type="dxa"/>
            <w:gridSpan w:val="3"/>
            <w:tcBorders>
              <w:top w:val="nil"/>
              <w:left w:val="nil"/>
              <w:bottom w:val="nil"/>
              <w:right w:val="nil"/>
            </w:tcBorders>
            <w:shd w:val="clear" w:color="auto" w:fill="auto"/>
            <w:vAlign w:val="bottom"/>
            <w:hideMark/>
          </w:tcPr>
          <w:p w:rsidR="009D5345" w:rsidRPr="006851DD" w:rsidRDefault="009D5345" w:rsidP="00FD65B7">
            <w:pPr>
              <w:jc w:val="center"/>
              <w:rPr>
                <w:b/>
                <w:bCs/>
                <w:sz w:val="28"/>
                <w:szCs w:val="28"/>
              </w:rPr>
            </w:pPr>
            <w:r w:rsidRPr="006851DD">
              <w:rPr>
                <w:b/>
                <w:bCs/>
                <w:sz w:val="28"/>
                <w:szCs w:val="28"/>
              </w:rPr>
              <w:t>Программа  муниципальных   внутренних  заимствований Едогонского муниципального образования  на  2017 год</w:t>
            </w:r>
          </w:p>
        </w:tc>
      </w:tr>
      <w:tr w:rsidR="009D5345" w:rsidRPr="006851DD" w:rsidTr="00FD65B7">
        <w:trPr>
          <w:trHeight w:val="495"/>
        </w:trPr>
        <w:tc>
          <w:tcPr>
            <w:tcW w:w="3844" w:type="dxa"/>
            <w:tcBorders>
              <w:top w:val="nil"/>
              <w:left w:val="nil"/>
              <w:bottom w:val="nil"/>
              <w:right w:val="nil"/>
            </w:tcBorders>
            <w:shd w:val="clear" w:color="auto" w:fill="auto"/>
            <w:noWrap/>
            <w:vAlign w:val="bottom"/>
            <w:hideMark/>
          </w:tcPr>
          <w:p w:rsidR="009D5345" w:rsidRPr="006851DD" w:rsidRDefault="009D5345" w:rsidP="00FD65B7">
            <w:pPr>
              <w:rPr>
                <w:rFonts w:ascii="Arial CYR" w:hAnsi="Arial CYR" w:cs="Arial CYR"/>
                <w:sz w:val="20"/>
                <w:szCs w:val="20"/>
              </w:rPr>
            </w:pPr>
          </w:p>
        </w:tc>
        <w:tc>
          <w:tcPr>
            <w:tcW w:w="1646" w:type="dxa"/>
            <w:tcBorders>
              <w:top w:val="nil"/>
              <w:left w:val="nil"/>
              <w:bottom w:val="nil"/>
              <w:right w:val="nil"/>
            </w:tcBorders>
            <w:shd w:val="clear" w:color="auto" w:fill="auto"/>
            <w:noWrap/>
            <w:vAlign w:val="bottom"/>
            <w:hideMark/>
          </w:tcPr>
          <w:p w:rsidR="009D5345" w:rsidRPr="006851DD" w:rsidRDefault="009D5345" w:rsidP="00FD65B7">
            <w:pPr>
              <w:rPr>
                <w:rFonts w:ascii="Arial CYR" w:hAnsi="Arial CYR" w:cs="Arial CYR"/>
                <w:sz w:val="20"/>
                <w:szCs w:val="20"/>
              </w:rPr>
            </w:pPr>
          </w:p>
        </w:tc>
        <w:tc>
          <w:tcPr>
            <w:tcW w:w="4306" w:type="dxa"/>
            <w:tcBorders>
              <w:top w:val="nil"/>
              <w:left w:val="nil"/>
              <w:bottom w:val="nil"/>
              <w:right w:val="nil"/>
            </w:tcBorders>
            <w:shd w:val="clear" w:color="auto" w:fill="auto"/>
            <w:noWrap/>
            <w:vAlign w:val="bottom"/>
            <w:hideMark/>
          </w:tcPr>
          <w:p w:rsidR="009D5345" w:rsidRPr="006851DD" w:rsidRDefault="009D5345" w:rsidP="00FD65B7">
            <w:pPr>
              <w:jc w:val="right"/>
            </w:pPr>
            <w:r w:rsidRPr="006851DD">
              <w:t>(тыс.рублей)</w:t>
            </w:r>
          </w:p>
        </w:tc>
      </w:tr>
      <w:tr w:rsidR="009D5345" w:rsidRPr="006851DD" w:rsidTr="00FD65B7">
        <w:trPr>
          <w:trHeight w:val="270"/>
        </w:trPr>
        <w:tc>
          <w:tcPr>
            <w:tcW w:w="3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 xml:space="preserve">Виды долговых обязательств </w:t>
            </w:r>
          </w:p>
        </w:tc>
        <w:tc>
          <w:tcPr>
            <w:tcW w:w="595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5345" w:rsidRPr="006851DD" w:rsidRDefault="009D5345" w:rsidP="00FD65B7">
            <w:pPr>
              <w:jc w:val="center"/>
              <w:rPr>
                <w:b/>
                <w:bCs/>
              </w:rPr>
            </w:pPr>
            <w:r w:rsidRPr="006851DD">
              <w:rPr>
                <w:b/>
                <w:bCs/>
              </w:rPr>
              <w:t>2017 год</w:t>
            </w:r>
          </w:p>
        </w:tc>
      </w:tr>
      <w:tr w:rsidR="009D5345" w:rsidRPr="006851DD" w:rsidTr="00FD65B7">
        <w:trPr>
          <w:trHeight w:val="645"/>
        </w:trPr>
        <w:tc>
          <w:tcPr>
            <w:tcW w:w="3844" w:type="dxa"/>
            <w:vMerge/>
            <w:tcBorders>
              <w:top w:val="single" w:sz="4" w:space="0" w:color="auto"/>
              <w:left w:val="single" w:sz="4" w:space="0" w:color="auto"/>
              <w:bottom w:val="single" w:sz="4" w:space="0" w:color="000000"/>
              <w:right w:val="single" w:sz="4" w:space="0" w:color="auto"/>
            </w:tcBorders>
            <w:vAlign w:val="center"/>
            <w:hideMark/>
          </w:tcPr>
          <w:p w:rsidR="009D5345" w:rsidRPr="006851DD" w:rsidRDefault="009D5345" w:rsidP="00FD65B7">
            <w:pPr>
              <w:rPr>
                <w:b/>
                <w:bCs/>
              </w:rPr>
            </w:pP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 xml:space="preserve">Объем привлечения </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 xml:space="preserve">Объем погашения </w:t>
            </w:r>
          </w:p>
        </w:tc>
      </w:tr>
      <w:tr w:rsidR="009D5345" w:rsidRPr="006851DD" w:rsidTr="00FD65B7">
        <w:trPr>
          <w:trHeight w:val="435"/>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Объем заимствований, всего</w:t>
            </w: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0,0</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b/>
                <w:bCs/>
              </w:rPr>
            </w:pPr>
            <w:r w:rsidRPr="006851DD">
              <w:rPr>
                <w:b/>
                <w:bCs/>
              </w:rPr>
              <w:t>0,0</w:t>
            </w:r>
          </w:p>
        </w:tc>
      </w:tr>
      <w:tr w:rsidR="009D5345" w:rsidRPr="006851DD" w:rsidTr="00FD65B7">
        <w:trPr>
          <w:trHeight w:val="435"/>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в том числе:</w:t>
            </w: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rFonts w:ascii="Arial CYR" w:hAnsi="Arial CYR" w:cs="Arial CYR"/>
              </w:rPr>
            </w:pPr>
            <w:r w:rsidRPr="006851DD">
              <w:rPr>
                <w:rFonts w:ascii="Arial CYR" w:hAnsi="Arial CYR" w:cs="Arial CYR"/>
              </w:rPr>
              <w:t> </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rPr>
                <w:rFonts w:ascii="Arial CYR" w:hAnsi="Arial CYR" w:cs="Arial CYR"/>
              </w:rPr>
            </w:pPr>
            <w:r w:rsidRPr="006851DD">
              <w:rPr>
                <w:rFonts w:ascii="Arial CYR" w:hAnsi="Arial CYR" w:cs="Arial CYR"/>
              </w:rPr>
              <w:t> </w:t>
            </w:r>
          </w:p>
        </w:tc>
      </w:tr>
      <w:tr w:rsidR="009D5345" w:rsidRPr="006851DD" w:rsidTr="00FD65B7">
        <w:trPr>
          <w:trHeight w:val="1065"/>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FD65B7">
            <w:r w:rsidRPr="006851DD">
              <w:t>1. Государственные (муниципальные) ценные бумаги, номинальная стоимость которых указана в валюте Российской Федерации</w:t>
            </w: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r>
      <w:tr w:rsidR="009D5345" w:rsidRPr="006851DD" w:rsidTr="00FD65B7">
        <w:trPr>
          <w:trHeight w:val="810"/>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FD65B7">
            <w:r w:rsidRPr="006851DD">
              <w:t xml:space="preserve">2. Кредиты кредитных организаций в валюте Российской Федерации </w:t>
            </w: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r>
      <w:tr w:rsidR="009D5345" w:rsidRPr="006851DD" w:rsidTr="00FD65B7">
        <w:trPr>
          <w:trHeight w:val="855"/>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9D5345" w:rsidRPr="006851DD" w:rsidRDefault="009D5345" w:rsidP="00FD65B7">
            <w:r w:rsidRPr="006851DD">
              <w:t xml:space="preserve">3. Бюджетные кредиты от других бюджетов бюджетной системы Российской Федерации </w:t>
            </w:r>
          </w:p>
        </w:tc>
        <w:tc>
          <w:tcPr>
            <w:tcW w:w="164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c>
          <w:tcPr>
            <w:tcW w:w="4306" w:type="dxa"/>
            <w:tcBorders>
              <w:top w:val="nil"/>
              <w:left w:val="nil"/>
              <w:bottom w:val="single" w:sz="4" w:space="0" w:color="auto"/>
              <w:right w:val="single" w:sz="4" w:space="0" w:color="auto"/>
            </w:tcBorders>
            <w:shd w:val="clear" w:color="auto" w:fill="auto"/>
            <w:vAlign w:val="center"/>
            <w:hideMark/>
          </w:tcPr>
          <w:p w:rsidR="009D5345" w:rsidRPr="006851DD" w:rsidRDefault="009D5345" w:rsidP="00FD65B7">
            <w:pPr>
              <w:jc w:val="center"/>
            </w:pPr>
            <w:r w:rsidRPr="006851DD">
              <w:t>0,0</w:t>
            </w:r>
          </w:p>
        </w:tc>
      </w:tr>
      <w:tr w:rsidR="009D5345" w:rsidRPr="006851DD" w:rsidTr="00FD65B7">
        <w:trPr>
          <w:trHeight w:val="585"/>
        </w:trPr>
        <w:tc>
          <w:tcPr>
            <w:tcW w:w="9796" w:type="dxa"/>
            <w:gridSpan w:val="3"/>
            <w:tcBorders>
              <w:top w:val="nil"/>
              <w:left w:val="nil"/>
              <w:bottom w:val="nil"/>
              <w:right w:val="nil"/>
            </w:tcBorders>
            <w:shd w:val="clear" w:color="auto" w:fill="auto"/>
            <w:noWrap/>
            <w:vAlign w:val="bottom"/>
            <w:hideMark/>
          </w:tcPr>
          <w:p w:rsidR="009D5345" w:rsidRPr="006851DD" w:rsidRDefault="009D5345" w:rsidP="00FD65B7">
            <w:pPr>
              <w:jc w:val="both"/>
            </w:pPr>
          </w:p>
        </w:tc>
      </w:tr>
    </w:tbl>
    <w:p w:rsidR="009D5345" w:rsidRPr="006851DD" w:rsidRDefault="009D5345" w:rsidP="009D5345">
      <w:pPr>
        <w:tabs>
          <w:tab w:val="left" w:pos="4536"/>
          <w:tab w:val="left" w:pos="5812"/>
          <w:tab w:val="left" w:pos="8370"/>
        </w:tabs>
        <w:rPr>
          <w:sz w:val="20"/>
          <w:szCs w:val="20"/>
        </w:rPr>
      </w:pPr>
    </w:p>
    <w:p w:rsidR="009D5345" w:rsidRDefault="009D5345" w:rsidP="009D5345">
      <w:pPr>
        <w:pStyle w:val="a5"/>
        <w:ind w:right="-119"/>
        <w:jc w:val="both"/>
        <w:rPr>
          <w:rFonts w:ascii="Times New Roman" w:hAnsi="Times New Roman"/>
          <w:sz w:val="28"/>
          <w:szCs w:val="28"/>
        </w:rPr>
      </w:pPr>
    </w:p>
    <w:p w:rsidR="00E010BC" w:rsidRDefault="00E010BC" w:rsidP="00E010BC">
      <w:pPr>
        <w:pStyle w:val="a5"/>
        <w:ind w:right="-119"/>
        <w:jc w:val="both"/>
        <w:rPr>
          <w:rFonts w:ascii="Times New Roman" w:hAnsi="Times New Roman"/>
          <w:sz w:val="28"/>
          <w:szCs w:val="28"/>
        </w:rPr>
      </w:pPr>
    </w:p>
    <w:p w:rsidR="00A52E5C" w:rsidRPr="00C5225E" w:rsidRDefault="00A52E5C" w:rsidP="00A52E5C">
      <w:pPr>
        <w:tabs>
          <w:tab w:val="left" w:pos="2070"/>
        </w:tabs>
        <w:rPr>
          <w:rFonts w:ascii="Times New Roman" w:hAnsi="Times New Roman" w:cs="Times New Roman"/>
        </w:rPr>
      </w:pPr>
    </w:p>
    <w:tbl>
      <w:tblPr>
        <w:tblW w:w="0" w:type="auto"/>
        <w:tblLayout w:type="fixed"/>
        <w:tblLook w:val="0000"/>
      </w:tblPr>
      <w:tblGrid>
        <w:gridCol w:w="6912"/>
        <w:gridCol w:w="3509"/>
      </w:tblGrid>
      <w:tr w:rsidR="00595BBE" w:rsidRPr="00595BBE" w:rsidTr="00FD65B7">
        <w:tc>
          <w:tcPr>
            <w:tcW w:w="10421" w:type="dxa"/>
            <w:gridSpan w:val="2"/>
            <w:shd w:val="clear" w:color="auto" w:fill="auto"/>
          </w:tcPr>
          <w:p w:rsidR="00595BBE" w:rsidRPr="00595BBE" w:rsidRDefault="00595BBE" w:rsidP="00FD65B7">
            <w:pPr>
              <w:jc w:val="center"/>
              <w:rPr>
                <w:rFonts w:ascii="Times New Roman" w:eastAsia="Calibri" w:hAnsi="Times New Roman" w:cs="Times New Roman"/>
              </w:rPr>
            </w:pPr>
            <w:r w:rsidRPr="00595BBE">
              <w:rPr>
                <w:rFonts w:ascii="Times New Roman" w:eastAsia="Calibri" w:hAnsi="Times New Roman" w:cs="Times New Roman"/>
                <w:b/>
                <w:spacing w:val="20"/>
                <w:sz w:val="28"/>
                <w:szCs w:val="28"/>
              </w:rPr>
              <w:t xml:space="preserve">Иркутская область </w:t>
            </w:r>
          </w:p>
        </w:tc>
      </w:tr>
      <w:tr w:rsidR="00595BBE" w:rsidRPr="00595BBE" w:rsidTr="00FD65B7">
        <w:tc>
          <w:tcPr>
            <w:tcW w:w="10421" w:type="dxa"/>
            <w:gridSpan w:val="2"/>
            <w:shd w:val="clear" w:color="auto" w:fill="auto"/>
          </w:tcPr>
          <w:p w:rsidR="00595BBE" w:rsidRPr="00595BBE" w:rsidRDefault="00595BBE" w:rsidP="00FD65B7">
            <w:pPr>
              <w:pStyle w:val="a5"/>
              <w:jc w:val="center"/>
              <w:rPr>
                <w:rFonts w:ascii="Times New Roman" w:hAnsi="Times New Roman"/>
              </w:rPr>
            </w:pPr>
            <w:r w:rsidRPr="00595BBE">
              <w:rPr>
                <w:rFonts w:ascii="Times New Roman" w:hAnsi="Times New Roman"/>
                <w:b/>
                <w:spacing w:val="20"/>
                <w:sz w:val="28"/>
                <w:szCs w:val="28"/>
              </w:rPr>
              <w:t>Тулунский район</w:t>
            </w:r>
          </w:p>
        </w:tc>
      </w:tr>
      <w:tr w:rsidR="00595BBE" w:rsidRPr="00595BBE" w:rsidTr="00FD65B7">
        <w:tc>
          <w:tcPr>
            <w:tcW w:w="10421" w:type="dxa"/>
            <w:gridSpan w:val="2"/>
            <w:shd w:val="clear" w:color="auto" w:fill="auto"/>
          </w:tcPr>
          <w:p w:rsidR="00595BBE" w:rsidRPr="00595BBE" w:rsidRDefault="00595BBE" w:rsidP="00FD65B7">
            <w:pPr>
              <w:jc w:val="center"/>
              <w:rPr>
                <w:rFonts w:ascii="Times New Roman" w:eastAsia="Calibri" w:hAnsi="Times New Roman" w:cs="Times New Roman"/>
              </w:rPr>
            </w:pPr>
            <w:r w:rsidRPr="00595BBE">
              <w:rPr>
                <w:rFonts w:ascii="Times New Roman" w:eastAsia="Calibri" w:hAnsi="Times New Roman" w:cs="Times New Roman"/>
                <w:b/>
                <w:spacing w:val="20"/>
                <w:sz w:val="28"/>
                <w:szCs w:val="28"/>
              </w:rPr>
              <w:t xml:space="preserve">ДУМА Едогонского </w:t>
            </w:r>
          </w:p>
          <w:p w:rsidR="00595BBE" w:rsidRPr="00595BBE" w:rsidRDefault="00595BBE" w:rsidP="00FD65B7">
            <w:pPr>
              <w:jc w:val="center"/>
              <w:rPr>
                <w:rFonts w:ascii="Times New Roman" w:eastAsia="Calibri" w:hAnsi="Times New Roman" w:cs="Times New Roman"/>
              </w:rPr>
            </w:pPr>
            <w:r w:rsidRPr="00595BBE">
              <w:rPr>
                <w:rFonts w:ascii="Times New Roman" w:eastAsia="Calibri" w:hAnsi="Times New Roman" w:cs="Times New Roman"/>
                <w:b/>
                <w:spacing w:val="20"/>
                <w:sz w:val="28"/>
                <w:szCs w:val="28"/>
              </w:rPr>
              <w:t>сельского поселения</w:t>
            </w:r>
          </w:p>
        </w:tc>
      </w:tr>
      <w:tr w:rsidR="00595BBE" w:rsidRPr="00595BBE" w:rsidTr="00FD65B7">
        <w:tc>
          <w:tcPr>
            <w:tcW w:w="10421" w:type="dxa"/>
            <w:gridSpan w:val="2"/>
            <w:shd w:val="clear" w:color="auto" w:fill="auto"/>
          </w:tcPr>
          <w:p w:rsidR="00595BBE" w:rsidRPr="00595BBE" w:rsidRDefault="00595BBE" w:rsidP="00FD65B7">
            <w:pPr>
              <w:pStyle w:val="a5"/>
              <w:snapToGrid w:val="0"/>
              <w:jc w:val="center"/>
              <w:rPr>
                <w:rFonts w:ascii="Times New Roman" w:hAnsi="Times New Roman"/>
                <w:b/>
                <w:spacing w:val="20"/>
                <w:sz w:val="28"/>
              </w:rPr>
            </w:pPr>
          </w:p>
        </w:tc>
      </w:tr>
      <w:tr w:rsidR="00595BBE" w:rsidRPr="00595BBE" w:rsidTr="00FD65B7">
        <w:tc>
          <w:tcPr>
            <w:tcW w:w="10421" w:type="dxa"/>
            <w:gridSpan w:val="2"/>
            <w:shd w:val="clear" w:color="auto" w:fill="auto"/>
          </w:tcPr>
          <w:p w:rsidR="00595BBE" w:rsidRPr="00595BBE" w:rsidRDefault="00595BBE" w:rsidP="00FD65B7">
            <w:pPr>
              <w:pStyle w:val="a5"/>
              <w:jc w:val="center"/>
              <w:rPr>
                <w:rFonts w:ascii="Times New Roman" w:hAnsi="Times New Roman"/>
              </w:rPr>
            </w:pPr>
            <w:r w:rsidRPr="00595BBE">
              <w:rPr>
                <w:rFonts w:ascii="Times New Roman" w:hAnsi="Times New Roman"/>
                <w:b/>
                <w:spacing w:val="20"/>
                <w:sz w:val="28"/>
                <w:szCs w:val="28"/>
              </w:rPr>
              <w:t>РЕШЕНИЕ</w:t>
            </w:r>
          </w:p>
        </w:tc>
      </w:tr>
      <w:tr w:rsidR="00595BBE" w:rsidRPr="00595BBE" w:rsidTr="00FD65B7">
        <w:tc>
          <w:tcPr>
            <w:tcW w:w="10421" w:type="dxa"/>
            <w:gridSpan w:val="2"/>
            <w:shd w:val="clear" w:color="auto" w:fill="auto"/>
          </w:tcPr>
          <w:p w:rsidR="00595BBE" w:rsidRPr="00595BBE" w:rsidRDefault="00595BBE" w:rsidP="00FD65B7">
            <w:pPr>
              <w:pStyle w:val="a5"/>
              <w:snapToGrid w:val="0"/>
              <w:jc w:val="center"/>
              <w:rPr>
                <w:rFonts w:ascii="Times New Roman" w:hAnsi="Times New Roman"/>
                <w:b/>
                <w:spacing w:val="20"/>
                <w:sz w:val="28"/>
              </w:rPr>
            </w:pPr>
          </w:p>
        </w:tc>
      </w:tr>
      <w:tr w:rsidR="00595BBE" w:rsidRPr="00595BBE" w:rsidTr="00FD65B7">
        <w:tc>
          <w:tcPr>
            <w:tcW w:w="10421" w:type="dxa"/>
            <w:gridSpan w:val="2"/>
            <w:shd w:val="clear" w:color="auto" w:fill="auto"/>
          </w:tcPr>
          <w:p w:rsidR="00595BBE" w:rsidRPr="00595BBE" w:rsidRDefault="00595BBE" w:rsidP="00FD65B7">
            <w:pPr>
              <w:jc w:val="center"/>
              <w:rPr>
                <w:rFonts w:ascii="Times New Roman" w:eastAsia="Calibri" w:hAnsi="Times New Roman" w:cs="Times New Roman"/>
              </w:rPr>
            </w:pPr>
            <w:r w:rsidRPr="00595BBE">
              <w:rPr>
                <w:rFonts w:ascii="Times New Roman" w:eastAsia="Calibri" w:hAnsi="Times New Roman" w:cs="Times New Roman"/>
                <w:b/>
                <w:spacing w:val="20"/>
                <w:sz w:val="28"/>
                <w:szCs w:val="28"/>
              </w:rPr>
              <w:t>«28 » ноября 2017 г.</w:t>
            </w:r>
            <w:r w:rsidRPr="00595BBE">
              <w:rPr>
                <w:rFonts w:ascii="Times New Roman" w:eastAsia="Calibri" w:hAnsi="Times New Roman" w:cs="Times New Roman"/>
                <w:b/>
                <w:spacing w:val="20"/>
                <w:sz w:val="28"/>
                <w:szCs w:val="28"/>
              </w:rPr>
              <w:tab/>
            </w:r>
            <w:r w:rsidRPr="00595BBE">
              <w:rPr>
                <w:rFonts w:ascii="Times New Roman" w:eastAsia="Calibri" w:hAnsi="Times New Roman" w:cs="Times New Roman"/>
                <w:b/>
                <w:spacing w:val="20"/>
                <w:sz w:val="28"/>
                <w:szCs w:val="28"/>
              </w:rPr>
              <w:tab/>
              <w:t xml:space="preserve">                  </w:t>
            </w:r>
            <w:r w:rsidRPr="00595BBE">
              <w:rPr>
                <w:rFonts w:ascii="Times New Roman" w:eastAsia="Calibri" w:hAnsi="Times New Roman" w:cs="Times New Roman"/>
                <w:b/>
                <w:spacing w:val="20"/>
                <w:sz w:val="28"/>
                <w:szCs w:val="28"/>
              </w:rPr>
              <w:tab/>
            </w:r>
            <w:r w:rsidRPr="00595BBE">
              <w:rPr>
                <w:rFonts w:ascii="Times New Roman" w:eastAsia="Calibri" w:hAnsi="Times New Roman" w:cs="Times New Roman"/>
                <w:b/>
                <w:spacing w:val="20"/>
                <w:sz w:val="28"/>
                <w:szCs w:val="28"/>
              </w:rPr>
              <w:tab/>
              <w:t>№ 36</w:t>
            </w:r>
          </w:p>
        </w:tc>
      </w:tr>
      <w:tr w:rsidR="00595BBE" w:rsidRPr="00595BBE" w:rsidTr="00595BBE">
        <w:trPr>
          <w:trHeight w:val="80"/>
        </w:trPr>
        <w:tc>
          <w:tcPr>
            <w:tcW w:w="10421" w:type="dxa"/>
            <w:gridSpan w:val="2"/>
            <w:shd w:val="clear" w:color="auto" w:fill="auto"/>
          </w:tcPr>
          <w:p w:rsidR="00595BBE" w:rsidRPr="00595BBE" w:rsidRDefault="00595BBE" w:rsidP="00FD65B7">
            <w:pPr>
              <w:pStyle w:val="a5"/>
              <w:snapToGrid w:val="0"/>
              <w:jc w:val="center"/>
              <w:rPr>
                <w:rFonts w:ascii="Times New Roman" w:hAnsi="Times New Roman"/>
                <w:spacing w:val="20"/>
                <w:sz w:val="28"/>
              </w:rPr>
            </w:pPr>
          </w:p>
        </w:tc>
      </w:tr>
      <w:tr w:rsidR="00595BBE" w:rsidRPr="00595BBE" w:rsidTr="00FD65B7">
        <w:tc>
          <w:tcPr>
            <w:tcW w:w="10421" w:type="dxa"/>
            <w:gridSpan w:val="2"/>
            <w:shd w:val="clear" w:color="auto" w:fill="auto"/>
          </w:tcPr>
          <w:p w:rsidR="00595BBE" w:rsidRPr="00595BBE" w:rsidRDefault="00595BBE" w:rsidP="00595BBE">
            <w:pPr>
              <w:pStyle w:val="a5"/>
              <w:snapToGrid w:val="0"/>
              <w:jc w:val="left"/>
              <w:rPr>
                <w:rFonts w:ascii="Times New Roman" w:hAnsi="Times New Roman"/>
                <w:b/>
                <w:spacing w:val="20"/>
                <w:sz w:val="28"/>
              </w:rPr>
            </w:pPr>
          </w:p>
        </w:tc>
      </w:tr>
      <w:tr w:rsidR="00595BBE" w:rsidRPr="00595BBE" w:rsidTr="00FD65B7">
        <w:tblPrEx>
          <w:tblCellMar>
            <w:left w:w="0" w:type="dxa"/>
            <w:right w:w="0" w:type="dxa"/>
          </w:tblCellMar>
        </w:tblPrEx>
        <w:tc>
          <w:tcPr>
            <w:tcW w:w="6912" w:type="dxa"/>
            <w:shd w:val="clear" w:color="auto" w:fill="auto"/>
          </w:tcPr>
          <w:p w:rsidR="00595BBE" w:rsidRPr="00595BBE" w:rsidRDefault="00595BBE" w:rsidP="00FD65B7">
            <w:pPr>
              <w:tabs>
                <w:tab w:val="left" w:pos="284"/>
              </w:tabs>
              <w:rPr>
                <w:rFonts w:ascii="Times New Roman" w:eastAsia="Calibri" w:hAnsi="Times New Roman" w:cs="Times New Roman"/>
              </w:rPr>
            </w:pPr>
            <w:r w:rsidRPr="00595BBE">
              <w:rPr>
                <w:rStyle w:val="af3"/>
                <w:rFonts w:ascii="Times New Roman" w:eastAsia="Calibri" w:hAnsi="Times New Roman" w:cs="Times New Roman"/>
                <w:sz w:val="28"/>
                <w:szCs w:val="28"/>
              </w:rPr>
              <w:t xml:space="preserve">О внесении изменений в Положение об условиях оплаты труда муниципальных служащих   Едогонского сельского поселения </w:t>
            </w:r>
          </w:p>
        </w:tc>
        <w:tc>
          <w:tcPr>
            <w:tcW w:w="3509" w:type="dxa"/>
            <w:shd w:val="clear" w:color="auto" w:fill="auto"/>
          </w:tcPr>
          <w:p w:rsidR="00595BBE" w:rsidRPr="00595BBE" w:rsidRDefault="00595BBE" w:rsidP="00FD65B7">
            <w:pPr>
              <w:snapToGrid w:val="0"/>
              <w:rPr>
                <w:rFonts w:ascii="Times New Roman" w:eastAsia="Calibri" w:hAnsi="Times New Roman" w:cs="Times New Roman"/>
                <w:b/>
                <w:sz w:val="28"/>
                <w:szCs w:val="28"/>
              </w:rPr>
            </w:pPr>
          </w:p>
        </w:tc>
      </w:tr>
    </w:tbl>
    <w:p w:rsidR="00595BBE" w:rsidRPr="00595BBE" w:rsidRDefault="00595BBE" w:rsidP="00595BBE">
      <w:pPr>
        <w:pStyle w:val="af4"/>
        <w:spacing w:before="0" w:after="0"/>
        <w:ind w:left="0" w:right="0"/>
        <w:jc w:val="both"/>
        <w:rPr>
          <w:b/>
          <w:sz w:val="28"/>
          <w:szCs w:val="28"/>
        </w:rPr>
      </w:pPr>
    </w:p>
    <w:p w:rsidR="00595BBE" w:rsidRPr="00595BBE" w:rsidRDefault="00595BBE" w:rsidP="00595BBE">
      <w:pPr>
        <w:pStyle w:val="af4"/>
        <w:spacing w:before="0" w:after="0"/>
        <w:ind w:left="0" w:right="0" w:firstLine="709"/>
        <w:jc w:val="both"/>
      </w:pPr>
      <w:r w:rsidRPr="00595BBE">
        <w:rPr>
          <w:sz w:val="28"/>
          <w:szCs w:val="28"/>
        </w:rPr>
        <w:t xml:space="preserve">В целях приведения муниципальных правовых актов представительного органа Едогонского сельского поселения в соответствие с действующим законодательством, руководствуясь статьей 22 Федерального закона от 02.03.2007 г. № 25-ФЗ «О муниципальной службе в Российской Федерации», статьей 10 Закона Иркутской области от 15.10.2007 г. № 88-оз «Об отдельных вопросах муниципальной службы в Иркутской области», статьями 33, 48  Устава  Едогонского  муниципального образования, Дума Едогонского  сельского поселения.  </w:t>
      </w:r>
    </w:p>
    <w:p w:rsidR="00595BBE" w:rsidRPr="00595BBE" w:rsidRDefault="00595BBE" w:rsidP="00595BBE">
      <w:pPr>
        <w:pStyle w:val="af4"/>
        <w:spacing w:before="0" w:after="0"/>
        <w:ind w:left="0" w:right="0" w:firstLine="709"/>
        <w:jc w:val="both"/>
        <w:rPr>
          <w:sz w:val="28"/>
          <w:szCs w:val="28"/>
        </w:rPr>
      </w:pPr>
    </w:p>
    <w:p w:rsidR="00595BBE" w:rsidRPr="00595BBE" w:rsidRDefault="00595BBE" w:rsidP="00595BBE">
      <w:pPr>
        <w:pStyle w:val="af4"/>
        <w:spacing w:before="0" w:after="0"/>
        <w:ind w:left="0" w:right="0" w:firstLine="709"/>
        <w:jc w:val="center"/>
      </w:pPr>
      <w:r w:rsidRPr="00595BBE">
        <w:rPr>
          <w:b/>
          <w:sz w:val="28"/>
          <w:szCs w:val="28"/>
        </w:rPr>
        <w:t>Р Е Ш И Л А:</w:t>
      </w:r>
    </w:p>
    <w:p w:rsidR="00595BBE" w:rsidRPr="00595BBE" w:rsidRDefault="00595BBE" w:rsidP="00595BBE">
      <w:pPr>
        <w:pStyle w:val="af4"/>
        <w:spacing w:before="0" w:after="0"/>
        <w:ind w:left="0" w:right="0" w:firstLine="709"/>
        <w:jc w:val="center"/>
        <w:rPr>
          <w:b/>
          <w:sz w:val="28"/>
          <w:szCs w:val="28"/>
        </w:rPr>
      </w:pPr>
    </w:p>
    <w:p w:rsidR="00595BBE" w:rsidRPr="00595BBE" w:rsidRDefault="00595BBE" w:rsidP="00595BBE">
      <w:pPr>
        <w:tabs>
          <w:tab w:val="left" w:pos="1276"/>
        </w:tabs>
        <w:spacing w:after="0" w:line="240" w:lineRule="auto"/>
        <w:ind w:firstLine="709"/>
        <w:jc w:val="both"/>
        <w:rPr>
          <w:rFonts w:ascii="Times New Roman" w:eastAsia="Calibri" w:hAnsi="Times New Roman" w:cs="Times New Roman"/>
        </w:rPr>
      </w:pPr>
      <w:r w:rsidRPr="00595BBE">
        <w:rPr>
          <w:rFonts w:ascii="Times New Roman" w:eastAsia="Calibri" w:hAnsi="Times New Roman" w:cs="Times New Roman"/>
          <w:sz w:val="28"/>
          <w:szCs w:val="28"/>
        </w:rPr>
        <w:t>1. Внести в Положение об условиях оплаты труда муниципальных служащих  Едогонского сельского поселения», утвержденное решением Думы Едогонского сельского поселения №18 от 30.05.2016г (с изменениями от « 30» мая  2017г. № 13) (далее – Положение), следующие изменения:</w:t>
      </w:r>
    </w:p>
    <w:p w:rsidR="00595BBE" w:rsidRPr="00595BBE" w:rsidRDefault="00595BBE" w:rsidP="00595BBE">
      <w:pPr>
        <w:tabs>
          <w:tab w:val="left" w:pos="1276"/>
        </w:tabs>
        <w:spacing w:after="0" w:line="240" w:lineRule="auto"/>
        <w:ind w:firstLine="709"/>
        <w:jc w:val="both"/>
        <w:rPr>
          <w:rFonts w:ascii="Times New Roman" w:eastAsia="Calibri" w:hAnsi="Times New Roman" w:cs="Times New Roman"/>
        </w:rPr>
      </w:pPr>
      <w:r w:rsidRPr="00595BBE">
        <w:rPr>
          <w:rFonts w:ascii="Times New Roman" w:eastAsia="Calibri" w:hAnsi="Times New Roman" w:cs="Times New Roman"/>
          <w:sz w:val="28"/>
          <w:szCs w:val="28"/>
        </w:rPr>
        <w:t>- абзац 1 пункта 2.4. Положения дополнить словами «, и индексируются  решением Думы Едогонского сельского поселения».</w:t>
      </w:r>
    </w:p>
    <w:p w:rsidR="00595BBE" w:rsidRPr="00595BBE" w:rsidRDefault="00595BBE" w:rsidP="00595BBE">
      <w:pPr>
        <w:tabs>
          <w:tab w:val="left" w:pos="1276"/>
        </w:tabs>
        <w:spacing w:after="0" w:line="240" w:lineRule="auto"/>
        <w:ind w:firstLine="709"/>
        <w:jc w:val="both"/>
        <w:rPr>
          <w:rFonts w:ascii="Times New Roman" w:eastAsia="Calibri" w:hAnsi="Times New Roman" w:cs="Times New Roman"/>
        </w:rPr>
      </w:pPr>
      <w:r w:rsidRPr="00595BBE">
        <w:rPr>
          <w:rFonts w:ascii="Times New Roman" w:eastAsia="Calibri" w:hAnsi="Times New Roman" w:cs="Times New Roman"/>
          <w:sz w:val="28"/>
          <w:szCs w:val="28"/>
        </w:rPr>
        <w:t>2. Установить, что настоящее решение вступает в силу по истечении десяти календарных дней со дня его официального опубликования.</w:t>
      </w:r>
    </w:p>
    <w:p w:rsidR="00595BBE" w:rsidRPr="00595BBE" w:rsidRDefault="00595BBE" w:rsidP="00595BBE">
      <w:pPr>
        <w:tabs>
          <w:tab w:val="left" w:pos="1276"/>
        </w:tabs>
        <w:spacing w:after="0" w:line="240" w:lineRule="auto"/>
        <w:ind w:firstLine="709"/>
        <w:jc w:val="both"/>
        <w:rPr>
          <w:rFonts w:ascii="Times New Roman" w:eastAsia="Calibri" w:hAnsi="Times New Roman" w:cs="Times New Roman"/>
        </w:rPr>
      </w:pPr>
      <w:r w:rsidRPr="00595BBE">
        <w:rPr>
          <w:rFonts w:ascii="Times New Roman" w:eastAsia="Calibri" w:hAnsi="Times New Roman" w:cs="Times New Roman"/>
          <w:sz w:val="28"/>
          <w:szCs w:val="28"/>
        </w:rPr>
        <w:lastRenderedPageBreak/>
        <w:t>3. 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595BBE" w:rsidRPr="00595BBE" w:rsidRDefault="00595BBE" w:rsidP="00595BBE">
      <w:pPr>
        <w:pStyle w:val="af4"/>
        <w:tabs>
          <w:tab w:val="left" w:pos="1276"/>
        </w:tabs>
        <w:spacing w:before="0" w:after="0"/>
        <w:ind w:left="0" w:right="0" w:firstLine="851"/>
        <w:jc w:val="both"/>
        <w:rPr>
          <w:sz w:val="28"/>
          <w:szCs w:val="28"/>
        </w:rPr>
      </w:pPr>
    </w:p>
    <w:p w:rsidR="00595BBE" w:rsidRPr="00595BBE" w:rsidRDefault="00595BBE" w:rsidP="00595BBE">
      <w:pPr>
        <w:tabs>
          <w:tab w:val="left" w:pos="284"/>
        </w:tabs>
        <w:ind w:right="55" w:firstLine="709"/>
        <w:jc w:val="both"/>
        <w:rPr>
          <w:rFonts w:ascii="Times New Roman" w:eastAsia="Calibri" w:hAnsi="Times New Roman" w:cs="Times New Roman"/>
          <w:sz w:val="28"/>
          <w:szCs w:val="28"/>
        </w:rPr>
      </w:pPr>
    </w:p>
    <w:p w:rsidR="00595BBE" w:rsidRDefault="00595BBE" w:rsidP="00595BBE">
      <w:pPr>
        <w:tabs>
          <w:tab w:val="left" w:pos="284"/>
        </w:tabs>
        <w:ind w:right="55"/>
        <w:rPr>
          <w:rFonts w:ascii="Times New Roman" w:hAnsi="Times New Roman" w:cs="Times New Roman"/>
          <w:b/>
          <w:sz w:val="28"/>
        </w:rPr>
      </w:pPr>
      <w:r>
        <w:rPr>
          <w:rFonts w:ascii="Times New Roman" w:hAnsi="Times New Roman" w:cs="Times New Roman"/>
          <w:b/>
          <w:sz w:val="28"/>
        </w:rPr>
        <w:t xml:space="preserve">Глава </w:t>
      </w:r>
      <w:r w:rsidRPr="00595BBE">
        <w:rPr>
          <w:rFonts w:ascii="Times New Roman" w:eastAsia="Calibri" w:hAnsi="Times New Roman" w:cs="Times New Roman"/>
          <w:b/>
          <w:sz w:val="28"/>
        </w:rPr>
        <w:t>Едогонского</w:t>
      </w:r>
      <w:r>
        <w:rPr>
          <w:rFonts w:ascii="Times New Roman" w:hAnsi="Times New Roman" w:cs="Times New Roman"/>
          <w:b/>
          <w:sz w:val="28"/>
        </w:rPr>
        <w:t xml:space="preserve"> </w:t>
      </w:r>
      <w:r w:rsidRPr="00595BBE">
        <w:rPr>
          <w:rFonts w:ascii="Times New Roman" w:eastAsia="Calibri" w:hAnsi="Times New Roman" w:cs="Times New Roman"/>
          <w:b/>
          <w:sz w:val="28"/>
        </w:rPr>
        <w:t>сельского</w:t>
      </w:r>
      <w:r>
        <w:rPr>
          <w:rFonts w:ascii="Times New Roman" w:hAnsi="Times New Roman" w:cs="Times New Roman"/>
          <w:b/>
          <w:sz w:val="28"/>
        </w:rPr>
        <w:t xml:space="preserve"> </w:t>
      </w:r>
      <w:r w:rsidRPr="00595BBE">
        <w:rPr>
          <w:rFonts w:ascii="Times New Roman" w:eastAsia="Calibri" w:hAnsi="Times New Roman" w:cs="Times New Roman"/>
          <w:b/>
          <w:sz w:val="28"/>
        </w:rPr>
        <w:t xml:space="preserve"> поселения                                                   О.Н.Кобрусева</w:t>
      </w:r>
    </w:p>
    <w:p w:rsidR="00595BBE" w:rsidRDefault="00595BBE" w:rsidP="00595BBE">
      <w:pPr>
        <w:spacing w:after="0"/>
        <w:jc w:val="center"/>
        <w:rPr>
          <w:rFonts w:ascii="Times New Roman" w:hAnsi="Times New Roman" w:cs="Times New Roman"/>
          <w:b/>
          <w:sz w:val="32"/>
          <w:szCs w:val="32"/>
        </w:rPr>
      </w:pPr>
      <w:r>
        <w:rPr>
          <w:rFonts w:ascii="Times New Roman" w:hAnsi="Times New Roman" w:cs="Times New Roman"/>
          <w:b/>
          <w:sz w:val="32"/>
          <w:szCs w:val="32"/>
        </w:rPr>
        <w:t>ИРКУТСКАЯ  ОБЛАСТЬ</w:t>
      </w:r>
    </w:p>
    <w:p w:rsidR="00595BBE" w:rsidRDefault="00595BBE" w:rsidP="00595BBE">
      <w:pPr>
        <w:spacing w:after="0"/>
        <w:jc w:val="center"/>
        <w:rPr>
          <w:rFonts w:ascii="Times New Roman" w:hAnsi="Times New Roman" w:cs="Times New Roman"/>
          <w:b/>
          <w:sz w:val="32"/>
          <w:szCs w:val="32"/>
        </w:rPr>
      </w:pPr>
      <w:r>
        <w:rPr>
          <w:rFonts w:ascii="Times New Roman" w:hAnsi="Times New Roman" w:cs="Times New Roman"/>
          <w:b/>
          <w:sz w:val="32"/>
          <w:szCs w:val="32"/>
        </w:rPr>
        <w:t>ТУЛУНСКИЙ   РАЙОН</w:t>
      </w:r>
    </w:p>
    <w:p w:rsidR="00595BBE" w:rsidRDefault="00595BBE" w:rsidP="00595BBE">
      <w:pPr>
        <w:spacing w:after="0"/>
        <w:jc w:val="center"/>
        <w:rPr>
          <w:rFonts w:ascii="Times New Roman" w:hAnsi="Times New Roman" w:cs="Times New Roman"/>
          <w:b/>
          <w:sz w:val="32"/>
          <w:szCs w:val="32"/>
        </w:rPr>
      </w:pPr>
      <w:r>
        <w:rPr>
          <w:rFonts w:ascii="Times New Roman" w:hAnsi="Times New Roman" w:cs="Times New Roman"/>
          <w:b/>
          <w:sz w:val="32"/>
          <w:szCs w:val="32"/>
        </w:rPr>
        <w:t>Дума Едогонского  сельского поселения</w:t>
      </w:r>
    </w:p>
    <w:p w:rsidR="00595BBE" w:rsidRDefault="00595BBE" w:rsidP="00595BBE">
      <w:pPr>
        <w:spacing w:after="0"/>
        <w:jc w:val="center"/>
        <w:rPr>
          <w:rFonts w:ascii="Times New Roman" w:hAnsi="Times New Roman" w:cs="Times New Roman"/>
          <w:b/>
          <w:sz w:val="32"/>
          <w:szCs w:val="32"/>
        </w:rPr>
      </w:pPr>
    </w:p>
    <w:p w:rsidR="00595BBE" w:rsidRDefault="00595BBE" w:rsidP="00595BBE">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595BBE" w:rsidRDefault="00595BBE" w:rsidP="00595BBE">
      <w:pPr>
        <w:jc w:val="both"/>
        <w:rPr>
          <w:rFonts w:ascii="Times New Roman" w:hAnsi="Times New Roman" w:cs="Times New Roman"/>
          <w:b/>
          <w:sz w:val="28"/>
          <w:szCs w:val="28"/>
        </w:rPr>
      </w:pPr>
      <w:r>
        <w:rPr>
          <w:rFonts w:ascii="Times New Roman" w:hAnsi="Times New Roman" w:cs="Times New Roman"/>
          <w:b/>
          <w:sz w:val="28"/>
          <w:szCs w:val="28"/>
        </w:rPr>
        <w:t xml:space="preserve">28 ноября </w:t>
      </w:r>
      <w:r w:rsidRPr="00895FB2">
        <w:rPr>
          <w:rFonts w:ascii="Times New Roman" w:hAnsi="Times New Roman" w:cs="Times New Roman"/>
          <w:b/>
          <w:sz w:val="28"/>
          <w:szCs w:val="28"/>
        </w:rPr>
        <w:t xml:space="preserve"> 20</w:t>
      </w:r>
      <w:r>
        <w:rPr>
          <w:rFonts w:ascii="Times New Roman" w:hAnsi="Times New Roman" w:cs="Times New Roman"/>
          <w:b/>
          <w:sz w:val="28"/>
          <w:szCs w:val="28"/>
        </w:rPr>
        <w:t>17г.</w:t>
      </w:r>
      <w:r w:rsidRPr="00895FB2">
        <w:rPr>
          <w:rFonts w:ascii="Times New Roman" w:hAnsi="Times New Roman" w:cs="Times New Roman"/>
          <w:b/>
          <w:sz w:val="28"/>
          <w:szCs w:val="28"/>
        </w:rPr>
        <w:t xml:space="preserve">                                                                     № </w:t>
      </w:r>
      <w:r>
        <w:rPr>
          <w:rFonts w:ascii="Times New Roman" w:hAnsi="Times New Roman" w:cs="Times New Roman"/>
          <w:b/>
          <w:sz w:val="28"/>
          <w:szCs w:val="28"/>
        </w:rPr>
        <w:t>37</w:t>
      </w:r>
    </w:p>
    <w:p w:rsidR="00595BBE" w:rsidRPr="00895FB2" w:rsidRDefault="00595BBE" w:rsidP="00595BBE">
      <w:pPr>
        <w:jc w:val="center"/>
        <w:rPr>
          <w:rFonts w:ascii="Times New Roman" w:hAnsi="Times New Roman" w:cs="Times New Roman"/>
          <w:b/>
          <w:sz w:val="28"/>
          <w:szCs w:val="28"/>
        </w:rPr>
      </w:pPr>
      <w:r>
        <w:rPr>
          <w:rFonts w:ascii="Times New Roman" w:hAnsi="Times New Roman" w:cs="Times New Roman"/>
          <w:b/>
          <w:sz w:val="28"/>
          <w:szCs w:val="28"/>
        </w:rPr>
        <w:t>с.Едогон</w:t>
      </w:r>
    </w:p>
    <w:p w:rsidR="00595BBE" w:rsidRPr="001834F3" w:rsidRDefault="00595BBE" w:rsidP="00595BBE">
      <w:pPr>
        <w:spacing w:after="0" w:line="240" w:lineRule="auto"/>
        <w:jc w:val="both"/>
        <w:rPr>
          <w:rFonts w:ascii="Times New Roman" w:hAnsi="Times New Roman" w:cs="Times New Roman"/>
          <w:b/>
          <w:i/>
          <w:sz w:val="28"/>
          <w:szCs w:val="28"/>
        </w:rPr>
      </w:pPr>
      <w:r w:rsidRPr="001834F3">
        <w:rPr>
          <w:rFonts w:ascii="Times New Roman" w:hAnsi="Times New Roman" w:cs="Times New Roman"/>
          <w:b/>
          <w:i/>
          <w:sz w:val="28"/>
          <w:szCs w:val="28"/>
        </w:rPr>
        <w:t>О назначении  публичных слушаний</w:t>
      </w:r>
    </w:p>
    <w:p w:rsidR="00595BBE" w:rsidRPr="001834F3" w:rsidRDefault="00595BBE" w:rsidP="00595BBE">
      <w:pPr>
        <w:spacing w:after="0" w:line="240" w:lineRule="auto"/>
        <w:jc w:val="both"/>
        <w:rPr>
          <w:rFonts w:ascii="Times New Roman" w:hAnsi="Times New Roman" w:cs="Times New Roman"/>
          <w:b/>
          <w:i/>
          <w:sz w:val="28"/>
          <w:szCs w:val="28"/>
        </w:rPr>
      </w:pPr>
      <w:r w:rsidRPr="001834F3">
        <w:rPr>
          <w:rFonts w:ascii="Times New Roman" w:hAnsi="Times New Roman" w:cs="Times New Roman"/>
          <w:b/>
          <w:i/>
          <w:sz w:val="28"/>
          <w:szCs w:val="28"/>
        </w:rPr>
        <w:t>по проекту решения Думы Едогонского</w:t>
      </w:r>
    </w:p>
    <w:p w:rsidR="00595BBE" w:rsidRPr="001834F3" w:rsidRDefault="00595BBE" w:rsidP="00595BBE">
      <w:pPr>
        <w:spacing w:after="0" w:line="240" w:lineRule="auto"/>
        <w:jc w:val="both"/>
        <w:rPr>
          <w:rFonts w:ascii="Times New Roman" w:hAnsi="Times New Roman" w:cs="Times New Roman"/>
          <w:b/>
          <w:i/>
          <w:sz w:val="28"/>
          <w:szCs w:val="28"/>
        </w:rPr>
      </w:pPr>
      <w:r w:rsidRPr="001834F3">
        <w:rPr>
          <w:rFonts w:ascii="Times New Roman" w:hAnsi="Times New Roman" w:cs="Times New Roman"/>
          <w:b/>
          <w:i/>
          <w:sz w:val="28"/>
          <w:szCs w:val="28"/>
        </w:rPr>
        <w:t>сельского поселения  «О бюджете Едогонского</w:t>
      </w:r>
    </w:p>
    <w:p w:rsidR="00595BBE" w:rsidRPr="001834F3" w:rsidRDefault="00595BBE" w:rsidP="00595BBE">
      <w:pPr>
        <w:spacing w:after="0" w:line="240" w:lineRule="auto"/>
        <w:jc w:val="both"/>
        <w:rPr>
          <w:rFonts w:ascii="Times New Roman" w:hAnsi="Times New Roman" w:cs="Times New Roman"/>
          <w:b/>
          <w:i/>
          <w:sz w:val="28"/>
          <w:szCs w:val="28"/>
        </w:rPr>
      </w:pPr>
      <w:r w:rsidRPr="001834F3">
        <w:rPr>
          <w:rFonts w:ascii="Times New Roman" w:hAnsi="Times New Roman" w:cs="Times New Roman"/>
          <w:b/>
          <w:i/>
          <w:sz w:val="28"/>
          <w:szCs w:val="28"/>
        </w:rPr>
        <w:t>муниципального образования на 201</w:t>
      </w:r>
      <w:r>
        <w:rPr>
          <w:rFonts w:ascii="Times New Roman" w:hAnsi="Times New Roman" w:cs="Times New Roman"/>
          <w:b/>
          <w:i/>
          <w:sz w:val="28"/>
          <w:szCs w:val="28"/>
        </w:rPr>
        <w:t>8</w:t>
      </w:r>
      <w:r w:rsidRPr="001834F3">
        <w:rPr>
          <w:rFonts w:ascii="Times New Roman" w:hAnsi="Times New Roman" w:cs="Times New Roman"/>
          <w:b/>
          <w:i/>
          <w:sz w:val="28"/>
          <w:szCs w:val="28"/>
        </w:rPr>
        <w:t xml:space="preserve"> год </w:t>
      </w:r>
    </w:p>
    <w:p w:rsidR="00595BBE" w:rsidRDefault="00595BBE" w:rsidP="00595BB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 на плановый период 2019</w:t>
      </w:r>
      <w:r w:rsidRPr="001834F3">
        <w:rPr>
          <w:rFonts w:ascii="Times New Roman" w:hAnsi="Times New Roman" w:cs="Times New Roman"/>
          <w:b/>
          <w:i/>
          <w:sz w:val="28"/>
          <w:szCs w:val="28"/>
        </w:rPr>
        <w:t xml:space="preserve"> и 20</w:t>
      </w:r>
      <w:r>
        <w:rPr>
          <w:rFonts w:ascii="Times New Roman" w:hAnsi="Times New Roman" w:cs="Times New Roman"/>
          <w:b/>
          <w:i/>
          <w:sz w:val="28"/>
          <w:szCs w:val="28"/>
        </w:rPr>
        <w:t>20</w:t>
      </w:r>
      <w:r w:rsidRPr="001834F3">
        <w:rPr>
          <w:rFonts w:ascii="Times New Roman" w:hAnsi="Times New Roman" w:cs="Times New Roman"/>
          <w:b/>
          <w:i/>
          <w:sz w:val="28"/>
          <w:szCs w:val="28"/>
        </w:rPr>
        <w:t xml:space="preserve"> годов»</w:t>
      </w:r>
    </w:p>
    <w:p w:rsidR="00595BBE" w:rsidRPr="001834F3" w:rsidRDefault="00595BBE" w:rsidP="00595BBE">
      <w:pPr>
        <w:spacing w:after="0" w:line="240" w:lineRule="auto"/>
        <w:jc w:val="both"/>
        <w:rPr>
          <w:rFonts w:ascii="Times New Roman" w:hAnsi="Times New Roman" w:cs="Times New Roman"/>
          <w:b/>
          <w:i/>
          <w:sz w:val="28"/>
          <w:szCs w:val="28"/>
        </w:rPr>
      </w:pPr>
    </w:p>
    <w:p w:rsidR="00595BBE" w:rsidRDefault="00595BBE" w:rsidP="00595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прав жителей Едогонского  сельского поселения на осуществление местного самоуправления и выявления их мнения по проекту решения Думы Едогонского сельского поселения «О бюджете Едогонского муниципального образования на 2018 год и на плановый период 2019 и 2020 годов» 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ст.33, 48  Устава Едогонского муниципального образования, Дума Едогонского сельского поселения </w:t>
      </w:r>
    </w:p>
    <w:p w:rsidR="00595BBE" w:rsidRDefault="00595BBE" w:rsidP="00595BBE">
      <w:pPr>
        <w:spacing w:after="0" w:line="240" w:lineRule="auto"/>
        <w:jc w:val="both"/>
        <w:rPr>
          <w:rFonts w:ascii="Times New Roman" w:hAnsi="Times New Roman" w:cs="Times New Roman"/>
          <w:b/>
          <w:sz w:val="28"/>
          <w:szCs w:val="28"/>
        </w:rPr>
      </w:pPr>
      <w:r w:rsidRPr="00895FB2">
        <w:rPr>
          <w:rFonts w:ascii="Times New Roman" w:hAnsi="Times New Roman" w:cs="Times New Roman"/>
          <w:b/>
          <w:sz w:val="28"/>
          <w:szCs w:val="28"/>
        </w:rPr>
        <w:t>РЕШИЛА:</w:t>
      </w:r>
    </w:p>
    <w:p w:rsidR="00595BBE" w:rsidRPr="00895FB2" w:rsidRDefault="00595BBE" w:rsidP="00595BBE">
      <w:pPr>
        <w:spacing w:after="0" w:line="240" w:lineRule="auto"/>
        <w:jc w:val="both"/>
        <w:rPr>
          <w:rFonts w:ascii="Times New Roman" w:hAnsi="Times New Roman" w:cs="Times New Roman"/>
          <w:b/>
          <w:sz w:val="28"/>
          <w:szCs w:val="28"/>
        </w:rPr>
      </w:pPr>
    </w:p>
    <w:p w:rsidR="00595BBE" w:rsidRPr="00D803EC" w:rsidRDefault="00595BBE" w:rsidP="00595BBE">
      <w:pPr>
        <w:pStyle w:val="a4"/>
        <w:numPr>
          <w:ilvl w:val="0"/>
          <w:numId w:val="7"/>
        </w:numPr>
        <w:spacing w:after="0" w:line="240" w:lineRule="auto"/>
        <w:ind w:left="284" w:firstLine="76"/>
        <w:jc w:val="both"/>
        <w:rPr>
          <w:rFonts w:ascii="Times New Roman" w:hAnsi="Times New Roman" w:cs="Times New Roman"/>
          <w:sz w:val="28"/>
          <w:szCs w:val="28"/>
        </w:rPr>
      </w:pPr>
      <w:r w:rsidRPr="00D803EC">
        <w:rPr>
          <w:rFonts w:ascii="Times New Roman" w:hAnsi="Times New Roman" w:cs="Times New Roman"/>
          <w:sz w:val="28"/>
          <w:szCs w:val="28"/>
        </w:rPr>
        <w:t>Назначить  публичные слушания по проекту  решения Думы  Едогонского  сельского поселения «О бюджете  Едогонского мун</w:t>
      </w:r>
      <w:r>
        <w:rPr>
          <w:rFonts w:ascii="Times New Roman" w:hAnsi="Times New Roman" w:cs="Times New Roman"/>
          <w:sz w:val="28"/>
          <w:szCs w:val="28"/>
        </w:rPr>
        <w:t>иципального образования  на 2018 год и на плановый период 2019</w:t>
      </w:r>
      <w:r w:rsidRPr="00D803EC">
        <w:rPr>
          <w:rFonts w:ascii="Times New Roman" w:hAnsi="Times New Roman" w:cs="Times New Roman"/>
          <w:sz w:val="28"/>
          <w:szCs w:val="28"/>
        </w:rPr>
        <w:t xml:space="preserve"> и 20</w:t>
      </w:r>
      <w:r>
        <w:rPr>
          <w:rFonts w:ascii="Times New Roman" w:hAnsi="Times New Roman" w:cs="Times New Roman"/>
          <w:sz w:val="28"/>
          <w:szCs w:val="28"/>
        </w:rPr>
        <w:t>20</w:t>
      </w:r>
      <w:r w:rsidRPr="00D803EC">
        <w:rPr>
          <w:rFonts w:ascii="Times New Roman" w:hAnsi="Times New Roman" w:cs="Times New Roman"/>
          <w:sz w:val="28"/>
          <w:szCs w:val="28"/>
        </w:rPr>
        <w:t xml:space="preserve"> годов»  на 15 часов 00 минут  на </w:t>
      </w:r>
      <w:r>
        <w:rPr>
          <w:rFonts w:ascii="Times New Roman" w:hAnsi="Times New Roman" w:cs="Times New Roman"/>
          <w:sz w:val="28"/>
          <w:szCs w:val="28"/>
        </w:rPr>
        <w:t>11</w:t>
      </w:r>
      <w:r w:rsidRPr="00D803EC">
        <w:rPr>
          <w:rFonts w:ascii="Times New Roman" w:hAnsi="Times New Roman" w:cs="Times New Roman"/>
          <w:sz w:val="28"/>
          <w:szCs w:val="28"/>
        </w:rPr>
        <w:t xml:space="preserve"> декабря 201</w:t>
      </w:r>
      <w:r>
        <w:rPr>
          <w:rFonts w:ascii="Times New Roman" w:hAnsi="Times New Roman" w:cs="Times New Roman"/>
          <w:sz w:val="28"/>
          <w:szCs w:val="28"/>
        </w:rPr>
        <w:t>7</w:t>
      </w:r>
      <w:r w:rsidRPr="00D803EC">
        <w:rPr>
          <w:rFonts w:ascii="Times New Roman" w:hAnsi="Times New Roman" w:cs="Times New Roman"/>
          <w:sz w:val="28"/>
          <w:szCs w:val="28"/>
        </w:rPr>
        <w:t xml:space="preserve"> года.</w:t>
      </w:r>
    </w:p>
    <w:p w:rsidR="00595BBE" w:rsidRDefault="00595BBE" w:rsidP="00595BBE">
      <w:pPr>
        <w:pStyle w:val="a4"/>
        <w:numPr>
          <w:ilvl w:val="0"/>
          <w:numId w:val="7"/>
        </w:numPr>
        <w:spacing w:after="0" w:line="240" w:lineRule="auto"/>
        <w:ind w:left="284" w:firstLine="76"/>
        <w:jc w:val="both"/>
        <w:rPr>
          <w:rFonts w:ascii="Times New Roman" w:hAnsi="Times New Roman" w:cs="Times New Roman"/>
          <w:sz w:val="28"/>
          <w:szCs w:val="28"/>
        </w:rPr>
      </w:pPr>
      <w:r w:rsidRPr="00DF0805">
        <w:rPr>
          <w:rFonts w:ascii="Times New Roman" w:hAnsi="Times New Roman" w:cs="Times New Roman"/>
          <w:sz w:val="28"/>
          <w:szCs w:val="28"/>
        </w:rPr>
        <w:t>Публичные слушания провести по адресу: Иркутская область, Тулунский район, с.Едогон   ул.Ленина, 66</w:t>
      </w:r>
    </w:p>
    <w:p w:rsidR="00595BBE" w:rsidRPr="00DF0805" w:rsidRDefault="00595BBE" w:rsidP="00595BBE">
      <w:pPr>
        <w:pStyle w:val="a4"/>
        <w:numPr>
          <w:ilvl w:val="0"/>
          <w:numId w:val="7"/>
        </w:numPr>
        <w:spacing w:after="0" w:line="240" w:lineRule="auto"/>
        <w:ind w:left="284" w:firstLine="76"/>
        <w:jc w:val="both"/>
        <w:rPr>
          <w:rFonts w:ascii="Times New Roman" w:hAnsi="Times New Roman" w:cs="Times New Roman"/>
          <w:sz w:val="28"/>
          <w:szCs w:val="28"/>
        </w:rPr>
      </w:pPr>
      <w:r w:rsidRPr="00DF0805">
        <w:rPr>
          <w:rFonts w:ascii="Times New Roman" w:hAnsi="Times New Roman" w:cs="Times New Roman"/>
          <w:b/>
          <w:sz w:val="28"/>
          <w:szCs w:val="28"/>
        </w:rPr>
        <w:t xml:space="preserve"> </w:t>
      </w:r>
      <w:r w:rsidRPr="00DF0805">
        <w:rPr>
          <w:rFonts w:ascii="Times New Roman" w:hAnsi="Times New Roman" w:cs="Times New Roman"/>
          <w:sz w:val="28"/>
          <w:szCs w:val="28"/>
        </w:rPr>
        <w:t xml:space="preserve">Установить, что  жители Едогонского сельского поселения вправе присутствовать и выступать на публичных  слушаниях, передавать в  </w:t>
      </w:r>
      <w:r w:rsidRPr="00DF0805">
        <w:rPr>
          <w:rFonts w:ascii="Times New Roman" w:hAnsi="Times New Roman" w:cs="Times New Roman"/>
          <w:sz w:val="28"/>
          <w:szCs w:val="28"/>
        </w:rPr>
        <w:lastRenderedPageBreak/>
        <w:t>письменной или устной форме предложения по проекту решения  Думы Едогонского сельского поселения «О бюджете Едогонского  муниципального образования на 201</w:t>
      </w:r>
      <w:r>
        <w:rPr>
          <w:rFonts w:ascii="Times New Roman" w:hAnsi="Times New Roman" w:cs="Times New Roman"/>
          <w:sz w:val="28"/>
          <w:szCs w:val="28"/>
        </w:rPr>
        <w:t>8</w:t>
      </w:r>
      <w:r w:rsidRPr="00DF0805">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2019 и 2020 годов</w:t>
      </w:r>
      <w:r w:rsidRPr="00DF0805">
        <w:rPr>
          <w:rFonts w:ascii="Times New Roman" w:hAnsi="Times New Roman" w:cs="Times New Roman"/>
          <w:sz w:val="28"/>
          <w:szCs w:val="28"/>
        </w:rPr>
        <w:t>»   депутатам  Думы  Едогонского  сельского  поселения, главе  Едогонского  сельского  поселения.</w:t>
      </w:r>
    </w:p>
    <w:p w:rsidR="00595BBE" w:rsidRPr="00DF0805" w:rsidRDefault="00595BBE" w:rsidP="00595BBE">
      <w:pPr>
        <w:pStyle w:val="a4"/>
        <w:numPr>
          <w:ilvl w:val="0"/>
          <w:numId w:val="7"/>
        </w:numPr>
        <w:spacing w:after="0" w:line="240" w:lineRule="auto"/>
        <w:ind w:left="284" w:firstLine="76"/>
        <w:jc w:val="both"/>
        <w:rPr>
          <w:rFonts w:ascii="Times New Roman" w:hAnsi="Times New Roman" w:cs="Times New Roman"/>
          <w:sz w:val="28"/>
          <w:szCs w:val="28"/>
        </w:rPr>
      </w:pPr>
      <w:r w:rsidRPr="00DF0805">
        <w:rPr>
          <w:rFonts w:ascii="Times New Roman" w:hAnsi="Times New Roman" w:cs="Times New Roman"/>
          <w:sz w:val="28"/>
          <w:szCs w:val="28"/>
        </w:rPr>
        <w:t>Результаты публичных слушаний опубликовать в газете «Едогонский вестник».</w:t>
      </w:r>
    </w:p>
    <w:p w:rsidR="00595BBE" w:rsidRPr="00DF0805" w:rsidRDefault="00595BBE" w:rsidP="00595BBE">
      <w:pPr>
        <w:pStyle w:val="a4"/>
        <w:numPr>
          <w:ilvl w:val="0"/>
          <w:numId w:val="7"/>
        </w:numPr>
        <w:spacing w:after="0" w:line="240" w:lineRule="auto"/>
        <w:ind w:left="284" w:firstLine="76"/>
        <w:jc w:val="both"/>
        <w:rPr>
          <w:rFonts w:ascii="Times New Roman" w:hAnsi="Times New Roman" w:cs="Times New Roman"/>
          <w:sz w:val="28"/>
          <w:szCs w:val="28"/>
        </w:rPr>
      </w:pPr>
      <w:r w:rsidRPr="00DF0805">
        <w:rPr>
          <w:rFonts w:ascii="Times New Roman" w:hAnsi="Times New Roman" w:cs="Times New Roman"/>
          <w:sz w:val="28"/>
          <w:szCs w:val="28"/>
        </w:rPr>
        <w:t>Для заблаговременного ознакомления  жителей муниципального образования с проектом решения Думы Едогонского   сельского поселения «О  бюджете  Едогонского муницип</w:t>
      </w:r>
      <w:r>
        <w:rPr>
          <w:rFonts w:ascii="Times New Roman" w:hAnsi="Times New Roman" w:cs="Times New Roman"/>
          <w:sz w:val="28"/>
          <w:szCs w:val="28"/>
        </w:rPr>
        <w:t>ального образования на 2018</w:t>
      </w:r>
      <w:r w:rsidRPr="00DF0805">
        <w:rPr>
          <w:rFonts w:ascii="Times New Roman" w:hAnsi="Times New Roman" w:cs="Times New Roman"/>
          <w:sz w:val="28"/>
          <w:szCs w:val="28"/>
        </w:rPr>
        <w:t>год</w:t>
      </w:r>
      <w:r>
        <w:rPr>
          <w:rFonts w:ascii="Times New Roman" w:hAnsi="Times New Roman" w:cs="Times New Roman"/>
          <w:sz w:val="28"/>
          <w:szCs w:val="28"/>
        </w:rPr>
        <w:t xml:space="preserve"> и на плановый период 2019 и 2020 годов</w:t>
      </w:r>
      <w:r w:rsidRPr="00DF0805">
        <w:rPr>
          <w:rFonts w:ascii="Times New Roman" w:hAnsi="Times New Roman" w:cs="Times New Roman"/>
          <w:sz w:val="28"/>
          <w:szCs w:val="28"/>
        </w:rPr>
        <w:t>»  и оповещения о времени и месте проведения публичных слушаний опубликовать настоящее решение в газете «Едогонский вестник» вместе с проектом решения Думы Едогонского сельского поселения «О бюджете Едогонского муниципального</w:t>
      </w:r>
      <w:r>
        <w:rPr>
          <w:rFonts w:ascii="Times New Roman" w:hAnsi="Times New Roman" w:cs="Times New Roman"/>
          <w:sz w:val="28"/>
          <w:szCs w:val="28"/>
        </w:rPr>
        <w:t xml:space="preserve"> образования  на 2018</w:t>
      </w:r>
      <w:r w:rsidRPr="00DF0805">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2019 и 2020 годов</w:t>
      </w:r>
      <w:r w:rsidRPr="00DF0805">
        <w:rPr>
          <w:rFonts w:ascii="Times New Roman" w:hAnsi="Times New Roman" w:cs="Times New Roman"/>
          <w:sz w:val="28"/>
          <w:szCs w:val="28"/>
        </w:rPr>
        <w:t xml:space="preserve"> »  (прилагается).</w:t>
      </w:r>
    </w:p>
    <w:p w:rsidR="00595BBE" w:rsidRDefault="00595BBE" w:rsidP="00595BBE">
      <w:pPr>
        <w:spacing w:after="0" w:line="240" w:lineRule="auto"/>
        <w:jc w:val="both"/>
        <w:rPr>
          <w:rFonts w:ascii="Times New Roman" w:hAnsi="Times New Roman" w:cs="Times New Roman"/>
          <w:sz w:val="28"/>
          <w:szCs w:val="28"/>
        </w:rPr>
      </w:pPr>
    </w:p>
    <w:p w:rsidR="00595BBE" w:rsidRDefault="00595BBE" w:rsidP="00595BBE">
      <w:pPr>
        <w:spacing w:after="0" w:line="240" w:lineRule="auto"/>
        <w:jc w:val="both"/>
        <w:rPr>
          <w:rFonts w:ascii="Times New Roman" w:hAnsi="Times New Roman" w:cs="Times New Roman"/>
          <w:sz w:val="28"/>
          <w:szCs w:val="28"/>
        </w:rPr>
      </w:pPr>
    </w:p>
    <w:p w:rsidR="00595BBE" w:rsidRDefault="00595BBE" w:rsidP="00595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Едогонского</w:t>
      </w:r>
    </w:p>
    <w:p w:rsidR="00595BBE" w:rsidRDefault="00595BBE" w:rsidP="00595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О.Н.Кобрусева</w:t>
      </w:r>
    </w:p>
    <w:p w:rsidR="00595BBE" w:rsidRPr="00D803EC" w:rsidRDefault="00595BBE" w:rsidP="00595BBE">
      <w:pPr>
        <w:jc w:val="both"/>
        <w:rPr>
          <w:rFonts w:ascii="Times New Roman" w:hAnsi="Times New Roman" w:cs="Times New Roman"/>
          <w:sz w:val="28"/>
          <w:szCs w:val="28"/>
        </w:rPr>
      </w:pPr>
    </w:p>
    <w:p w:rsidR="00595BBE" w:rsidRPr="00595BBE" w:rsidRDefault="00595BBE" w:rsidP="00595BBE">
      <w:pPr>
        <w:tabs>
          <w:tab w:val="left" w:pos="284"/>
        </w:tabs>
        <w:ind w:right="55"/>
        <w:rPr>
          <w:rFonts w:ascii="Times New Roman" w:eastAsia="Calibri" w:hAnsi="Times New Roman" w:cs="Times New Roman"/>
        </w:rPr>
      </w:pPr>
    </w:p>
    <w:p w:rsidR="00595BBE" w:rsidRPr="00595BBE" w:rsidRDefault="00595BBE" w:rsidP="00595BBE">
      <w:pPr>
        <w:pStyle w:val="af4"/>
        <w:tabs>
          <w:tab w:val="left" w:pos="1276"/>
        </w:tabs>
        <w:spacing w:before="0" w:after="0"/>
        <w:ind w:left="0" w:right="0" w:firstLine="851"/>
        <w:jc w:val="both"/>
        <w:rPr>
          <w:sz w:val="28"/>
          <w:szCs w:val="28"/>
        </w:rPr>
      </w:pPr>
    </w:p>
    <w:p w:rsidR="00595BBE" w:rsidRPr="00595BBE" w:rsidRDefault="00595BBE" w:rsidP="00595BBE">
      <w:pPr>
        <w:tabs>
          <w:tab w:val="left" w:pos="284"/>
        </w:tabs>
        <w:ind w:right="55" w:firstLine="709"/>
        <w:jc w:val="right"/>
        <w:rPr>
          <w:rFonts w:ascii="Times New Roman" w:eastAsia="Calibri" w:hAnsi="Times New Roman" w:cs="Times New Roman"/>
          <w:b/>
          <w:i/>
          <w:sz w:val="28"/>
          <w:szCs w:val="28"/>
        </w:rPr>
      </w:pPr>
    </w:p>
    <w:p w:rsidR="00A52E5C" w:rsidRPr="00595BBE" w:rsidRDefault="00A52E5C" w:rsidP="00A52E5C">
      <w:pPr>
        <w:rPr>
          <w:rFonts w:ascii="Times New Roman" w:hAnsi="Times New Roman" w:cs="Times New Roman"/>
        </w:rPr>
      </w:pPr>
    </w:p>
    <w:p w:rsidR="00A52E5C" w:rsidRPr="00595BBE" w:rsidRDefault="00A52E5C" w:rsidP="00A52E5C">
      <w:pPr>
        <w:spacing w:after="0" w:line="240" w:lineRule="auto"/>
        <w:rPr>
          <w:rFonts w:ascii="Times New Roman" w:hAnsi="Times New Roman" w:cs="Times New Roman"/>
        </w:rPr>
      </w:pPr>
    </w:p>
    <w:sectPr w:rsidR="00A52E5C" w:rsidRPr="00595BBE" w:rsidSect="00D723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41" w:rsidRDefault="007E1341" w:rsidP="003E39EE">
      <w:pPr>
        <w:spacing w:after="0" w:line="240" w:lineRule="auto"/>
      </w:pPr>
      <w:r>
        <w:separator/>
      </w:r>
    </w:p>
  </w:endnote>
  <w:endnote w:type="continuationSeparator" w:id="0">
    <w:p w:rsidR="007E1341" w:rsidRDefault="007E1341" w:rsidP="003E3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MT">
    <w:altName w:val="Arial"/>
    <w:panose1 w:val="00000000000000000000"/>
    <w:charset w:val="CC"/>
    <w:family w:val="auto"/>
    <w:notTrueType/>
    <w:pitch w:val="default"/>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2" w:rsidRDefault="007E134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41" w:rsidRDefault="007E1341" w:rsidP="003E39EE">
      <w:pPr>
        <w:spacing w:after="0" w:line="240" w:lineRule="auto"/>
      </w:pPr>
      <w:r>
        <w:separator/>
      </w:r>
    </w:p>
  </w:footnote>
  <w:footnote w:type="continuationSeparator" w:id="0">
    <w:p w:rsidR="007E1341" w:rsidRDefault="007E1341" w:rsidP="003E39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6C12237"/>
    <w:multiLevelType w:val="hybridMultilevel"/>
    <w:tmpl w:val="9B081D62"/>
    <w:lvl w:ilvl="0" w:tplc="B1CEDBC4">
      <w:start w:val="1"/>
      <w:numFmt w:val="decimal"/>
      <w:lvlText w:val="%1."/>
      <w:lvlJc w:val="left"/>
      <w:pPr>
        <w:ind w:left="786"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9601C51"/>
    <w:multiLevelType w:val="hybridMultilevel"/>
    <w:tmpl w:val="AC6050F2"/>
    <w:lvl w:ilvl="0" w:tplc="4F2A55CA">
      <w:start w:val="1"/>
      <w:numFmt w:val="decimal"/>
      <w:lvlText w:val="%1."/>
      <w:lvlJc w:val="left"/>
      <w:pPr>
        <w:ind w:left="786"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3E92A67"/>
    <w:multiLevelType w:val="hybridMultilevel"/>
    <w:tmpl w:val="E56273FC"/>
    <w:lvl w:ilvl="0" w:tplc="19A646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B002D"/>
    <w:multiLevelType w:val="hybridMultilevel"/>
    <w:tmpl w:val="C6AE7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71EAE"/>
    <w:multiLevelType w:val="hybridMultilevel"/>
    <w:tmpl w:val="566CF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9346BE"/>
    <w:multiLevelType w:val="hybridMultilevel"/>
    <w:tmpl w:val="5D62E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CB7562"/>
    <w:multiLevelType w:val="singleLevel"/>
    <w:tmpl w:val="21AC03B0"/>
    <w:lvl w:ilvl="0">
      <w:start w:val="8"/>
      <w:numFmt w:val="bullet"/>
      <w:lvlText w:val="-"/>
      <w:lvlJc w:val="left"/>
      <w:pPr>
        <w:tabs>
          <w:tab w:val="num" w:pos="360"/>
        </w:tabs>
        <w:ind w:left="360" w:hanging="360"/>
      </w:pPr>
    </w:lvl>
  </w:abstractNum>
  <w:abstractNum w:abstractNumId="13">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3"/>
  </w:num>
  <w:num w:numId="6">
    <w:abstractNumId w:val="2"/>
  </w:num>
  <w:num w:numId="7">
    <w:abstractNumId w:val="5"/>
  </w:num>
  <w:num w:numId="8">
    <w:abstractNumId w:val="13"/>
  </w:num>
  <w:num w:numId="9">
    <w:abstractNumId w:val="0"/>
  </w:num>
  <w:num w:numId="10">
    <w:abstractNumId w:val="1"/>
  </w:num>
  <w:num w:numId="11">
    <w:abstractNumId w:val="11"/>
  </w:num>
  <w:num w:numId="12">
    <w:abstractNumId w:val="1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52E5C"/>
    <w:rsid w:val="0000108B"/>
    <w:rsid w:val="00002D2E"/>
    <w:rsid w:val="000034E8"/>
    <w:rsid w:val="0000362E"/>
    <w:rsid w:val="0000618A"/>
    <w:rsid w:val="000062DA"/>
    <w:rsid w:val="00006901"/>
    <w:rsid w:val="000078A0"/>
    <w:rsid w:val="00007946"/>
    <w:rsid w:val="00007C90"/>
    <w:rsid w:val="00013BD6"/>
    <w:rsid w:val="00013D74"/>
    <w:rsid w:val="000144D7"/>
    <w:rsid w:val="00015AE0"/>
    <w:rsid w:val="0001787B"/>
    <w:rsid w:val="00017C68"/>
    <w:rsid w:val="000213EB"/>
    <w:rsid w:val="000305C8"/>
    <w:rsid w:val="000305E9"/>
    <w:rsid w:val="00031FBE"/>
    <w:rsid w:val="000324E7"/>
    <w:rsid w:val="00032778"/>
    <w:rsid w:val="00033BCA"/>
    <w:rsid w:val="000347F0"/>
    <w:rsid w:val="0004129C"/>
    <w:rsid w:val="000413AD"/>
    <w:rsid w:val="0004280F"/>
    <w:rsid w:val="0004436B"/>
    <w:rsid w:val="000500A8"/>
    <w:rsid w:val="00050E4E"/>
    <w:rsid w:val="000528A2"/>
    <w:rsid w:val="000545F0"/>
    <w:rsid w:val="000559B2"/>
    <w:rsid w:val="000561F8"/>
    <w:rsid w:val="0006123C"/>
    <w:rsid w:val="0006268C"/>
    <w:rsid w:val="000648FB"/>
    <w:rsid w:val="0006562F"/>
    <w:rsid w:val="00067A07"/>
    <w:rsid w:val="00067BF3"/>
    <w:rsid w:val="00070915"/>
    <w:rsid w:val="00071827"/>
    <w:rsid w:val="00072059"/>
    <w:rsid w:val="00074F4A"/>
    <w:rsid w:val="00075C00"/>
    <w:rsid w:val="00075D3E"/>
    <w:rsid w:val="00080369"/>
    <w:rsid w:val="00083755"/>
    <w:rsid w:val="00085BE0"/>
    <w:rsid w:val="0008653F"/>
    <w:rsid w:val="00087E3D"/>
    <w:rsid w:val="00090287"/>
    <w:rsid w:val="00090326"/>
    <w:rsid w:val="0009247C"/>
    <w:rsid w:val="0009363E"/>
    <w:rsid w:val="00095AB6"/>
    <w:rsid w:val="00096248"/>
    <w:rsid w:val="00096681"/>
    <w:rsid w:val="00097DE4"/>
    <w:rsid w:val="000A06B8"/>
    <w:rsid w:val="000A4539"/>
    <w:rsid w:val="000A5C2A"/>
    <w:rsid w:val="000A6A8F"/>
    <w:rsid w:val="000B1237"/>
    <w:rsid w:val="000B1381"/>
    <w:rsid w:val="000B2576"/>
    <w:rsid w:val="000B30DE"/>
    <w:rsid w:val="000B340F"/>
    <w:rsid w:val="000B3593"/>
    <w:rsid w:val="000B35A9"/>
    <w:rsid w:val="000B51CE"/>
    <w:rsid w:val="000B572B"/>
    <w:rsid w:val="000B6100"/>
    <w:rsid w:val="000B68CF"/>
    <w:rsid w:val="000C2288"/>
    <w:rsid w:val="000C2C39"/>
    <w:rsid w:val="000C3429"/>
    <w:rsid w:val="000C4A54"/>
    <w:rsid w:val="000C51BA"/>
    <w:rsid w:val="000C582D"/>
    <w:rsid w:val="000C5E40"/>
    <w:rsid w:val="000C784C"/>
    <w:rsid w:val="000D0057"/>
    <w:rsid w:val="000D0307"/>
    <w:rsid w:val="000D21F0"/>
    <w:rsid w:val="000D4996"/>
    <w:rsid w:val="000D67AE"/>
    <w:rsid w:val="000D6DC3"/>
    <w:rsid w:val="000D7EA4"/>
    <w:rsid w:val="000E0DCD"/>
    <w:rsid w:val="000E15AB"/>
    <w:rsid w:val="000E18F6"/>
    <w:rsid w:val="000E1C80"/>
    <w:rsid w:val="000E3971"/>
    <w:rsid w:val="000E531F"/>
    <w:rsid w:val="000E53EF"/>
    <w:rsid w:val="000E64BC"/>
    <w:rsid w:val="000F1E81"/>
    <w:rsid w:val="000F5C54"/>
    <w:rsid w:val="000F5F46"/>
    <w:rsid w:val="000F7ABE"/>
    <w:rsid w:val="00100349"/>
    <w:rsid w:val="00100AC0"/>
    <w:rsid w:val="00100D22"/>
    <w:rsid w:val="0010103B"/>
    <w:rsid w:val="00110C56"/>
    <w:rsid w:val="00110CF8"/>
    <w:rsid w:val="00111476"/>
    <w:rsid w:val="0011207A"/>
    <w:rsid w:val="00112AE0"/>
    <w:rsid w:val="00112DB6"/>
    <w:rsid w:val="001168AD"/>
    <w:rsid w:val="00125A92"/>
    <w:rsid w:val="001261E1"/>
    <w:rsid w:val="00126612"/>
    <w:rsid w:val="001268A5"/>
    <w:rsid w:val="00127744"/>
    <w:rsid w:val="001279CC"/>
    <w:rsid w:val="00131562"/>
    <w:rsid w:val="00132F8C"/>
    <w:rsid w:val="001335A6"/>
    <w:rsid w:val="00135544"/>
    <w:rsid w:val="00135B97"/>
    <w:rsid w:val="00135CC2"/>
    <w:rsid w:val="00135D71"/>
    <w:rsid w:val="00136995"/>
    <w:rsid w:val="00137E72"/>
    <w:rsid w:val="001400F5"/>
    <w:rsid w:val="00140413"/>
    <w:rsid w:val="00141BB7"/>
    <w:rsid w:val="00141C64"/>
    <w:rsid w:val="00142C39"/>
    <w:rsid w:val="0014355C"/>
    <w:rsid w:val="00144C7F"/>
    <w:rsid w:val="001455F8"/>
    <w:rsid w:val="001458B7"/>
    <w:rsid w:val="0015003C"/>
    <w:rsid w:val="0015105A"/>
    <w:rsid w:val="00155145"/>
    <w:rsid w:val="001558D6"/>
    <w:rsid w:val="00155C02"/>
    <w:rsid w:val="00155D72"/>
    <w:rsid w:val="00161565"/>
    <w:rsid w:val="00161734"/>
    <w:rsid w:val="00161CBD"/>
    <w:rsid w:val="001635F6"/>
    <w:rsid w:val="00163A5D"/>
    <w:rsid w:val="00165868"/>
    <w:rsid w:val="00165D36"/>
    <w:rsid w:val="00166EBA"/>
    <w:rsid w:val="00166F77"/>
    <w:rsid w:val="00166FD4"/>
    <w:rsid w:val="00170B5F"/>
    <w:rsid w:val="00171329"/>
    <w:rsid w:val="001727DB"/>
    <w:rsid w:val="001727E0"/>
    <w:rsid w:val="00173410"/>
    <w:rsid w:val="001810E7"/>
    <w:rsid w:val="001818EC"/>
    <w:rsid w:val="00181E8E"/>
    <w:rsid w:val="00184A34"/>
    <w:rsid w:val="00184F73"/>
    <w:rsid w:val="00185D8F"/>
    <w:rsid w:val="001867CA"/>
    <w:rsid w:val="00186D41"/>
    <w:rsid w:val="00187666"/>
    <w:rsid w:val="0019178D"/>
    <w:rsid w:val="00192006"/>
    <w:rsid w:val="00193921"/>
    <w:rsid w:val="00193FC9"/>
    <w:rsid w:val="00194832"/>
    <w:rsid w:val="00196694"/>
    <w:rsid w:val="001968EA"/>
    <w:rsid w:val="001A18B9"/>
    <w:rsid w:val="001A24D8"/>
    <w:rsid w:val="001A2B83"/>
    <w:rsid w:val="001A5131"/>
    <w:rsid w:val="001A56ED"/>
    <w:rsid w:val="001B0A03"/>
    <w:rsid w:val="001B2184"/>
    <w:rsid w:val="001B2E21"/>
    <w:rsid w:val="001B641E"/>
    <w:rsid w:val="001B68C5"/>
    <w:rsid w:val="001B7A5B"/>
    <w:rsid w:val="001C0309"/>
    <w:rsid w:val="001C4442"/>
    <w:rsid w:val="001C4BA8"/>
    <w:rsid w:val="001D1362"/>
    <w:rsid w:val="001D13C3"/>
    <w:rsid w:val="001D19A4"/>
    <w:rsid w:val="001D3224"/>
    <w:rsid w:val="001D3300"/>
    <w:rsid w:val="001D6B52"/>
    <w:rsid w:val="001E334D"/>
    <w:rsid w:val="001E53AD"/>
    <w:rsid w:val="001F6D03"/>
    <w:rsid w:val="001F776D"/>
    <w:rsid w:val="00202073"/>
    <w:rsid w:val="0020216A"/>
    <w:rsid w:val="00202F09"/>
    <w:rsid w:val="00203CDE"/>
    <w:rsid w:val="00204EB3"/>
    <w:rsid w:val="00207B3F"/>
    <w:rsid w:val="00210470"/>
    <w:rsid w:val="00211AD5"/>
    <w:rsid w:val="002161B2"/>
    <w:rsid w:val="00217C85"/>
    <w:rsid w:val="002201EE"/>
    <w:rsid w:val="0022117C"/>
    <w:rsid w:val="00221D4F"/>
    <w:rsid w:val="002225D1"/>
    <w:rsid w:val="0022268C"/>
    <w:rsid w:val="00224CF3"/>
    <w:rsid w:val="002312A3"/>
    <w:rsid w:val="00234A19"/>
    <w:rsid w:val="002357D3"/>
    <w:rsid w:val="002377BF"/>
    <w:rsid w:val="00237F9E"/>
    <w:rsid w:val="00243E2D"/>
    <w:rsid w:val="00244896"/>
    <w:rsid w:val="00244A6A"/>
    <w:rsid w:val="002454A3"/>
    <w:rsid w:val="00245584"/>
    <w:rsid w:val="002457C8"/>
    <w:rsid w:val="0024798E"/>
    <w:rsid w:val="00247D46"/>
    <w:rsid w:val="00250DFE"/>
    <w:rsid w:val="0025121E"/>
    <w:rsid w:val="002516F5"/>
    <w:rsid w:val="00251A18"/>
    <w:rsid w:val="00253536"/>
    <w:rsid w:val="00254966"/>
    <w:rsid w:val="00255C80"/>
    <w:rsid w:val="002573ED"/>
    <w:rsid w:val="00257544"/>
    <w:rsid w:val="00257A12"/>
    <w:rsid w:val="00260F45"/>
    <w:rsid w:val="002612C9"/>
    <w:rsid w:val="00261AD2"/>
    <w:rsid w:val="002623E1"/>
    <w:rsid w:val="00264486"/>
    <w:rsid w:val="002644D8"/>
    <w:rsid w:val="00265D64"/>
    <w:rsid w:val="00267A64"/>
    <w:rsid w:val="002704C7"/>
    <w:rsid w:val="0027094E"/>
    <w:rsid w:val="00270A66"/>
    <w:rsid w:val="00272B12"/>
    <w:rsid w:val="002732BB"/>
    <w:rsid w:val="002748B0"/>
    <w:rsid w:val="00276418"/>
    <w:rsid w:val="00276B0A"/>
    <w:rsid w:val="00276E99"/>
    <w:rsid w:val="00277AD8"/>
    <w:rsid w:val="002802AC"/>
    <w:rsid w:val="00282AAD"/>
    <w:rsid w:val="0028312E"/>
    <w:rsid w:val="0028395E"/>
    <w:rsid w:val="00284FEB"/>
    <w:rsid w:val="002854DD"/>
    <w:rsid w:val="00285D3E"/>
    <w:rsid w:val="00285E5B"/>
    <w:rsid w:val="00285E71"/>
    <w:rsid w:val="00287370"/>
    <w:rsid w:val="002874C7"/>
    <w:rsid w:val="00292CAA"/>
    <w:rsid w:val="00294192"/>
    <w:rsid w:val="00294589"/>
    <w:rsid w:val="002955D8"/>
    <w:rsid w:val="00295CDD"/>
    <w:rsid w:val="00295E0F"/>
    <w:rsid w:val="0029640A"/>
    <w:rsid w:val="002A024B"/>
    <w:rsid w:val="002A17C9"/>
    <w:rsid w:val="002A1BA0"/>
    <w:rsid w:val="002A4657"/>
    <w:rsid w:val="002A71B5"/>
    <w:rsid w:val="002B0A90"/>
    <w:rsid w:val="002B0D1D"/>
    <w:rsid w:val="002B123F"/>
    <w:rsid w:val="002B16A1"/>
    <w:rsid w:val="002B2639"/>
    <w:rsid w:val="002B28F1"/>
    <w:rsid w:val="002B2F0B"/>
    <w:rsid w:val="002B3EB4"/>
    <w:rsid w:val="002B4A64"/>
    <w:rsid w:val="002B4C47"/>
    <w:rsid w:val="002B5128"/>
    <w:rsid w:val="002C12BA"/>
    <w:rsid w:val="002C6EA3"/>
    <w:rsid w:val="002C78AD"/>
    <w:rsid w:val="002D1882"/>
    <w:rsid w:val="002D2B37"/>
    <w:rsid w:val="002D522B"/>
    <w:rsid w:val="002E083C"/>
    <w:rsid w:val="002E1FB9"/>
    <w:rsid w:val="002E3AC8"/>
    <w:rsid w:val="002E3CAE"/>
    <w:rsid w:val="002E5D43"/>
    <w:rsid w:val="002E6336"/>
    <w:rsid w:val="002E7A56"/>
    <w:rsid w:val="002F0590"/>
    <w:rsid w:val="002F0EEF"/>
    <w:rsid w:val="002F15DA"/>
    <w:rsid w:val="002F2292"/>
    <w:rsid w:val="002F52C2"/>
    <w:rsid w:val="002F625A"/>
    <w:rsid w:val="002F75E7"/>
    <w:rsid w:val="00300211"/>
    <w:rsid w:val="003003AA"/>
    <w:rsid w:val="00300874"/>
    <w:rsid w:val="00301DFB"/>
    <w:rsid w:val="0030254E"/>
    <w:rsid w:val="00302BD8"/>
    <w:rsid w:val="00302E69"/>
    <w:rsid w:val="00303AB3"/>
    <w:rsid w:val="00310C88"/>
    <w:rsid w:val="0031244F"/>
    <w:rsid w:val="003124F3"/>
    <w:rsid w:val="0031286A"/>
    <w:rsid w:val="00312978"/>
    <w:rsid w:val="00313886"/>
    <w:rsid w:val="003139C2"/>
    <w:rsid w:val="0031733E"/>
    <w:rsid w:val="00317F02"/>
    <w:rsid w:val="00321680"/>
    <w:rsid w:val="00322525"/>
    <w:rsid w:val="00331020"/>
    <w:rsid w:val="00332667"/>
    <w:rsid w:val="00333375"/>
    <w:rsid w:val="00335B65"/>
    <w:rsid w:val="00336228"/>
    <w:rsid w:val="00336442"/>
    <w:rsid w:val="00336448"/>
    <w:rsid w:val="00340766"/>
    <w:rsid w:val="00340C72"/>
    <w:rsid w:val="0034335E"/>
    <w:rsid w:val="00343376"/>
    <w:rsid w:val="00343867"/>
    <w:rsid w:val="00345F77"/>
    <w:rsid w:val="003467C3"/>
    <w:rsid w:val="003476B6"/>
    <w:rsid w:val="00347CBA"/>
    <w:rsid w:val="003517B4"/>
    <w:rsid w:val="00352D55"/>
    <w:rsid w:val="00352DC1"/>
    <w:rsid w:val="00354148"/>
    <w:rsid w:val="00354C9B"/>
    <w:rsid w:val="00355E8B"/>
    <w:rsid w:val="0035642E"/>
    <w:rsid w:val="003566F2"/>
    <w:rsid w:val="00357BEE"/>
    <w:rsid w:val="0036097B"/>
    <w:rsid w:val="00362A1E"/>
    <w:rsid w:val="003636E6"/>
    <w:rsid w:val="00366D6F"/>
    <w:rsid w:val="003707B9"/>
    <w:rsid w:val="00371DA0"/>
    <w:rsid w:val="00372DBB"/>
    <w:rsid w:val="0037549A"/>
    <w:rsid w:val="00380F86"/>
    <w:rsid w:val="003811FC"/>
    <w:rsid w:val="0038182D"/>
    <w:rsid w:val="0038186D"/>
    <w:rsid w:val="00381BBF"/>
    <w:rsid w:val="00381FC5"/>
    <w:rsid w:val="00384421"/>
    <w:rsid w:val="0038482D"/>
    <w:rsid w:val="00390D93"/>
    <w:rsid w:val="00391917"/>
    <w:rsid w:val="0039420B"/>
    <w:rsid w:val="00395C12"/>
    <w:rsid w:val="00396857"/>
    <w:rsid w:val="00396A0E"/>
    <w:rsid w:val="00396F5B"/>
    <w:rsid w:val="003979A1"/>
    <w:rsid w:val="00397C4E"/>
    <w:rsid w:val="003A0DD3"/>
    <w:rsid w:val="003A1ADC"/>
    <w:rsid w:val="003A313A"/>
    <w:rsid w:val="003A55F1"/>
    <w:rsid w:val="003A7C40"/>
    <w:rsid w:val="003A7E13"/>
    <w:rsid w:val="003B016B"/>
    <w:rsid w:val="003B0346"/>
    <w:rsid w:val="003B03E2"/>
    <w:rsid w:val="003B61F1"/>
    <w:rsid w:val="003B663F"/>
    <w:rsid w:val="003B722B"/>
    <w:rsid w:val="003B7C8D"/>
    <w:rsid w:val="003C0F60"/>
    <w:rsid w:val="003C1FDD"/>
    <w:rsid w:val="003C37D6"/>
    <w:rsid w:val="003D01C4"/>
    <w:rsid w:val="003D0321"/>
    <w:rsid w:val="003D03AA"/>
    <w:rsid w:val="003D140B"/>
    <w:rsid w:val="003D17D6"/>
    <w:rsid w:val="003D23B3"/>
    <w:rsid w:val="003D42D8"/>
    <w:rsid w:val="003D4D08"/>
    <w:rsid w:val="003D57D0"/>
    <w:rsid w:val="003D5EF2"/>
    <w:rsid w:val="003E04BC"/>
    <w:rsid w:val="003E08B9"/>
    <w:rsid w:val="003E0FB4"/>
    <w:rsid w:val="003E12A4"/>
    <w:rsid w:val="003E18AD"/>
    <w:rsid w:val="003E1B6F"/>
    <w:rsid w:val="003E377D"/>
    <w:rsid w:val="003E39EE"/>
    <w:rsid w:val="003E3F45"/>
    <w:rsid w:val="003E41CC"/>
    <w:rsid w:val="003E6216"/>
    <w:rsid w:val="003E6E6A"/>
    <w:rsid w:val="003F0DEA"/>
    <w:rsid w:val="003F18B1"/>
    <w:rsid w:val="003F1E62"/>
    <w:rsid w:val="003F3CB6"/>
    <w:rsid w:val="003F3EF9"/>
    <w:rsid w:val="003F7708"/>
    <w:rsid w:val="00400400"/>
    <w:rsid w:val="0040085A"/>
    <w:rsid w:val="00403354"/>
    <w:rsid w:val="00403E44"/>
    <w:rsid w:val="00404241"/>
    <w:rsid w:val="004042FE"/>
    <w:rsid w:val="004047D3"/>
    <w:rsid w:val="00405FC3"/>
    <w:rsid w:val="00407156"/>
    <w:rsid w:val="004078E0"/>
    <w:rsid w:val="00407EE6"/>
    <w:rsid w:val="00411410"/>
    <w:rsid w:val="00411CEB"/>
    <w:rsid w:val="00413838"/>
    <w:rsid w:val="00413F72"/>
    <w:rsid w:val="0041479D"/>
    <w:rsid w:val="004162FA"/>
    <w:rsid w:val="004164B7"/>
    <w:rsid w:val="00417F8B"/>
    <w:rsid w:val="004217AD"/>
    <w:rsid w:val="00421EC2"/>
    <w:rsid w:val="00425F5D"/>
    <w:rsid w:val="004265A9"/>
    <w:rsid w:val="00426835"/>
    <w:rsid w:val="00426EEC"/>
    <w:rsid w:val="00432180"/>
    <w:rsid w:val="0043232F"/>
    <w:rsid w:val="00432A0C"/>
    <w:rsid w:val="0043336C"/>
    <w:rsid w:val="00433815"/>
    <w:rsid w:val="00433F32"/>
    <w:rsid w:val="00435837"/>
    <w:rsid w:val="0043714F"/>
    <w:rsid w:val="004377B8"/>
    <w:rsid w:val="00441107"/>
    <w:rsid w:val="00443998"/>
    <w:rsid w:val="0044430C"/>
    <w:rsid w:val="00445675"/>
    <w:rsid w:val="004461A0"/>
    <w:rsid w:val="00446DA2"/>
    <w:rsid w:val="004471B6"/>
    <w:rsid w:val="00447F9F"/>
    <w:rsid w:val="00450146"/>
    <w:rsid w:val="00450773"/>
    <w:rsid w:val="004512E5"/>
    <w:rsid w:val="00452D6E"/>
    <w:rsid w:val="0045396E"/>
    <w:rsid w:val="00453E6B"/>
    <w:rsid w:val="00454CDD"/>
    <w:rsid w:val="004558B4"/>
    <w:rsid w:val="00455CDD"/>
    <w:rsid w:val="00460588"/>
    <w:rsid w:val="00461636"/>
    <w:rsid w:val="00461986"/>
    <w:rsid w:val="00463881"/>
    <w:rsid w:val="0047017A"/>
    <w:rsid w:val="004702F1"/>
    <w:rsid w:val="0047193B"/>
    <w:rsid w:val="004727B4"/>
    <w:rsid w:val="004728D3"/>
    <w:rsid w:val="0047498D"/>
    <w:rsid w:val="00475F64"/>
    <w:rsid w:val="00481765"/>
    <w:rsid w:val="00482556"/>
    <w:rsid w:val="004831E4"/>
    <w:rsid w:val="00483586"/>
    <w:rsid w:val="0048388D"/>
    <w:rsid w:val="004846E5"/>
    <w:rsid w:val="004850D4"/>
    <w:rsid w:val="00486E59"/>
    <w:rsid w:val="0048789E"/>
    <w:rsid w:val="00491D33"/>
    <w:rsid w:val="00492778"/>
    <w:rsid w:val="00494482"/>
    <w:rsid w:val="0049542C"/>
    <w:rsid w:val="004969A1"/>
    <w:rsid w:val="004A0727"/>
    <w:rsid w:val="004A3D88"/>
    <w:rsid w:val="004A3DF9"/>
    <w:rsid w:val="004A46F1"/>
    <w:rsid w:val="004A4A7B"/>
    <w:rsid w:val="004A5278"/>
    <w:rsid w:val="004A52C9"/>
    <w:rsid w:val="004A6BE3"/>
    <w:rsid w:val="004B0923"/>
    <w:rsid w:val="004B0AE1"/>
    <w:rsid w:val="004B0C1F"/>
    <w:rsid w:val="004B3708"/>
    <w:rsid w:val="004B54A4"/>
    <w:rsid w:val="004B6C73"/>
    <w:rsid w:val="004C230B"/>
    <w:rsid w:val="004C41EB"/>
    <w:rsid w:val="004C4E4D"/>
    <w:rsid w:val="004C51FB"/>
    <w:rsid w:val="004C676A"/>
    <w:rsid w:val="004C72A6"/>
    <w:rsid w:val="004D217C"/>
    <w:rsid w:val="004D30EA"/>
    <w:rsid w:val="004D491F"/>
    <w:rsid w:val="004D49FF"/>
    <w:rsid w:val="004D6FD8"/>
    <w:rsid w:val="004D76C7"/>
    <w:rsid w:val="004D7A28"/>
    <w:rsid w:val="004E18C9"/>
    <w:rsid w:val="004E63EB"/>
    <w:rsid w:val="004E6643"/>
    <w:rsid w:val="004E6E0F"/>
    <w:rsid w:val="004E74C8"/>
    <w:rsid w:val="004F02B1"/>
    <w:rsid w:val="004F0AA6"/>
    <w:rsid w:val="004F0ECA"/>
    <w:rsid w:val="004F105A"/>
    <w:rsid w:val="004F308C"/>
    <w:rsid w:val="004F4E8C"/>
    <w:rsid w:val="004F5D55"/>
    <w:rsid w:val="004F746E"/>
    <w:rsid w:val="004F784D"/>
    <w:rsid w:val="004F7CB0"/>
    <w:rsid w:val="00501503"/>
    <w:rsid w:val="00502EA0"/>
    <w:rsid w:val="00503150"/>
    <w:rsid w:val="00503A7D"/>
    <w:rsid w:val="0051045C"/>
    <w:rsid w:val="00512605"/>
    <w:rsid w:val="005136AF"/>
    <w:rsid w:val="00514DDD"/>
    <w:rsid w:val="005161A8"/>
    <w:rsid w:val="00516743"/>
    <w:rsid w:val="00520119"/>
    <w:rsid w:val="0052098B"/>
    <w:rsid w:val="00526D5B"/>
    <w:rsid w:val="005275F4"/>
    <w:rsid w:val="0052798C"/>
    <w:rsid w:val="0053239D"/>
    <w:rsid w:val="00533040"/>
    <w:rsid w:val="00533419"/>
    <w:rsid w:val="00533F1B"/>
    <w:rsid w:val="0053566C"/>
    <w:rsid w:val="00535BD0"/>
    <w:rsid w:val="00542078"/>
    <w:rsid w:val="00542435"/>
    <w:rsid w:val="005446FE"/>
    <w:rsid w:val="0054493A"/>
    <w:rsid w:val="00545938"/>
    <w:rsid w:val="005470E7"/>
    <w:rsid w:val="005476CF"/>
    <w:rsid w:val="005502A0"/>
    <w:rsid w:val="00550DCB"/>
    <w:rsid w:val="00551137"/>
    <w:rsid w:val="00551339"/>
    <w:rsid w:val="0055330E"/>
    <w:rsid w:val="005543C2"/>
    <w:rsid w:val="005553E1"/>
    <w:rsid w:val="00555DC1"/>
    <w:rsid w:val="00561767"/>
    <w:rsid w:val="00561B73"/>
    <w:rsid w:val="00562396"/>
    <w:rsid w:val="00562E64"/>
    <w:rsid w:val="005634D6"/>
    <w:rsid w:val="00563E3A"/>
    <w:rsid w:val="005641E4"/>
    <w:rsid w:val="005642A7"/>
    <w:rsid w:val="005643CA"/>
    <w:rsid w:val="005647F0"/>
    <w:rsid w:val="00564CA6"/>
    <w:rsid w:val="00565A9E"/>
    <w:rsid w:val="00566399"/>
    <w:rsid w:val="0056714C"/>
    <w:rsid w:val="0057000A"/>
    <w:rsid w:val="00571389"/>
    <w:rsid w:val="00571C2C"/>
    <w:rsid w:val="005731C8"/>
    <w:rsid w:val="0057416D"/>
    <w:rsid w:val="005746F0"/>
    <w:rsid w:val="005752E6"/>
    <w:rsid w:val="00575937"/>
    <w:rsid w:val="005779BB"/>
    <w:rsid w:val="00581A9A"/>
    <w:rsid w:val="00582724"/>
    <w:rsid w:val="00582EB0"/>
    <w:rsid w:val="0058496B"/>
    <w:rsid w:val="00586F95"/>
    <w:rsid w:val="005872F2"/>
    <w:rsid w:val="00590022"/>
    <w:rsid w:val="005905D8"/>
    <w:rsid w:val="00590E4F"/>
    <w:rsid w:val="00593863"/>
    <w:rsid w:val="00594096"/>
    <w:rsid w:val="00594C0E"/>
    <w:rsid w:val="00594ED0"/>
    <w:rsid w:val="0059530F"/>
    <w:rsid w:val="00595BBE"/>
    <w:rsid w:val="00597C2A"/>
    <w:rsid w:val="005A256D"/>
    <w:rsid w:val="005A299D"/>
    <w:rsid w:val="005A38C4"/>
    <w:rsid w:val="005A44D0"/>
    <w:rsid w:val="005A4D2E"/>
    <w:rsid w:val="005A5298"/>
    <w:rsid w:val="005A5582"/>
    <w:rsid w:val="005A73E5"/>
    <w:rsid w:val="005A7F33"/>
    <w:rsid w:val="005B0B4D"/>
    <w:rsid w:val="005B0E12"/>
    <w:rsid w:val="005B18AB"/>
    <w:rsid w:val="005B47F3"/>
    <w:rsid w:val="005B4C1B"/>
    <w:rsid w:val="005B6A1D"/>
    <w:rsid w:val="005C1356"/>
    <w:rsid w:val="005C36DF"/>
    <w:rsid w:val="005C3E6A"/>
    <w:rsid w:val="005C44D4"/>
    <w:rsid w:val="005C455F"/>
    <w:rsid w:val="005C5734"/>
    <w:rsid w:val="005C5D50"/>
    <w:rsid w:val="005C6BA2"/>
    <w:rsid w:val="005D10D0"/>
    <w:rsid w:val="005D1761"/>
    <w:rsid w:val="005D1AD2"/>
    <w:rsid w:val="005E024F"/>
    <w:rsid w:val="005E08B7"/>
    <w:rsid w:val="005E2891"/>
    <w:rsid w:val="005E2CE6"/>
    <w:rsid w:val="005E32B3"/>
    <w:rsid w:val="005E5750"/>
    <w:rsid w:val="005E7B16"/>
    <w:rsid w:val="005F0B43"/>
    <w:rsid w:val="005F0CB7"/>
    <w:rsid w:val="005F2035"/>
    <w:rsid w:val="005F23E1"/>
    <w:rsid w:val="005F2587"/>
    <w:rsid w:val="005F2915"/>
    <w:rsid w:val="005F36F1"/>
    <w:rsid w:val="005F3A80"/>
    <w:rsid w:val="005F717E"/>
    <w:rsid w:val="00601952"/>
    <w:rsid w:val="0060227C"/>
    <w:rsid w:val="00606EAA"/>
    <w:rsid w:val="0060732B"/>
    <w:rsid w:val="006101B9"/>
    <w:rsid w:val="00613A55"/>
    <w:rsid w:val="00613BB9"/>
    <w:rsid w:val="00614097"/>
    <w:rsid w:val="00621606"/>
    <w:rsid w:val="00622454"/>
    <w:rsid w:val="00622604"/>
    <w:rsid w:val="006231FC"/>
    <w:rsid w:val="00623C7E"/>
    <w:rsid w:val="006257C0"/>
    <w:rsid w:val="006258EB"/>
    <w:rsid w:val="00625B7C"/>
    <w:rsid w:val="00625F8B"/>
    <w:rsid w:val="00627FD1"/>
    <w:rsid w:val="006309C1"/>
    <w:rsid w:val="006320C2"/>
    <w:rsid w:val="0063238E"/>
    <w:rsid w:val="006331EF"/>
    <w:rsid w:val="00634625"/>
    <w:rsid w:val="00634C79"/>
    <w:rsid w:val="00634DAE"/>
    <w:rsid w:val="00635669"/>
    <w:rsid w:val="00635FDB"/>
    <w:rsid w:val="006364DC"/>
    <w:rsid w:val="00637DBF"/>
    <w:rsid w:val="00637F13"/>
    <w:rsid w:val="006405D4"/>
    <w:rsid w:val="00642808"/>
    <w:rsid w:val="00642B38"/>
    <w:rsid w:val="006445F8"/>
    <w:rsid w:val="00644F86"/>
    <w:rsid w:val="00645F16"/>
    <w:rsid w:val="006474C5"/>
    <w:rsid w:val="006521CD"/>
    <w:rsid w:val="00652353"/>
    <w:rsid w:val="00652D91"/>
    <w:rsid w:val="00655323"/>
    <w:rsid w:val="00655A2E"/>
    <w:rsid w:val="00655B66"/>
    <w:rsid w:val="00656935"/>
    <w:rsid w:val="00657B7C"/>
    <w:rsid w:val="006613EB"/>
    <w:rsid w:val="006623A9"/>
    <w:rsid w:val="006630B1"/>
    <w:rsid w:val="00663638"/>
    <w:rsid w:val="00663C3D"/>
    <w:rsid w:val="006655CA"/>
    <w:rsid w:val="00665F64"/>
    <w:rsid w:val="0066756D"/>
    <w:rsid w:val="0067008E"/>
    <w:rsid w:val="006721BF"/>
    <w:rsid w:val="00673225"/>
    <w:rsid w:val="00674C63"/>
    <w:rsid w:val="006764E2"/>
    <w:rsid w:val="00676C91"/>
    <w:rsid w:val="00677EEA"/>
    <w:rsid w:val="00681B1C"/>
    <w:rsid w:val="00681B84"/>
    <w:rsid w:val="006834AF"/>
    <w:rsid w:val="0068393D"/>
    <w:rsid w:val="00686C79"/>
    <w:rsid w:val="006872C3"/>
    <w:rsid w:val="0068743B"/>
    <w:rsid w:val="00687C95"/>
    <w:rsid w:val="00691A67"/>
    <w:rsid w:val="00691D52"/>
    <w:rsid w:val="00692C25"/>
    <w:rsid w:val="00693B5D"/>
    <w:rsid w:val="0069608B"/>
    <w:rsid w:val="00696577"/>
    <w:rsid w:val="00696619"/>
    <w:rsid w:val="006967C9"/>
    <w:rsid w:val="0069691C"/>
    <w:rsid w:val="006A0EB2"/>
    <w:rsid w:val="006A1CC4"/>
    <w:rsid w:val="006A282D"/>
    <w:rsid w:val="006A4254"/>
    <w:rsid w:val="006A44D0"/>
    <w:rsid w:val="006A5139"/>
    <w:rsid w:val="006A594B"/>
    <w:rsid w:val="006A5F08"/>
    <w:rsid w:val="006A655C"/>
    <w:rsid w:val="006A7A9C"/>
    <w:rsid w:val="006B1AFA"/>
    <w:rsid w:val="006B1E43"/>
    <w:rsid w:val="006B3614"/>
    <w:rsid w:val="006B4654"/>
    <w:rsid w:val="006B5786"/>
    <w:rsid w:val="006B6B6F"/>
    <w:rsid w:val="006B7319"/>
    <w:rsid w:val="006B7602"/>
    <w:rsid w:val="006C0036"/>
    <w:rsid w:val="006C1705"/>
    <w:rsid w:val="006C40CD"/>
    <w:rsid w:val="006C4A83"/>
    <w:rsid w:val="006C4DFE"/>
    <w:rsid w:val="006C559D"/>
    <w:rsid w:val="006C6BF2"/>
    <w:rsid w:val="006C7FB6"/>
    <w:rsid w:val="006D054A"/>
    <w:rsid w:val="006D0C63"/>
    <w:rsid w:val="006D2D64"/>
    <w:rsid w:val="006D2E4C"/>
    <w:rsid w:val="006D4432"/>
    <w:rsid w:val="006D55E4"/>
    <w:rsid w:val="006D59EE"/>
    <w:rsid w:val="006D7F82"/>
    <w:rsid w:val="006E0231"/>
    <w:rsid w:val="006E0DA9"/>
    <w:rsid w:val="006E0DC6"/>
    <w:rsid w:val="006E0DFD"/>
    <w:rsid w:val="006E1E82"/>
    <w:rsid w:val="006E23C4"/>
    <w:rsid w:val="006E48FE"/>
    <w:rsid w:val="006E7B5F"/>
    <w:rsid w:val="006F15B9"/>
    <w:rsid w:val="006F2C99"/>
    <w:rsid w:val="006F3203"/>
    <w:rsid w:val="006F7B62"/>
    <w:rsid w:val="007027D1"/>
    <w:rsid w:val="0070352A"/>
    <w:rsid w:val="00703ABD"/>
    <w:rsid w:val="00703B09"/>
    <w:rsid w:val="007042AA"/>
    <w:rsid w:val="00704711"/>
    <w:rsid w:val="00704BBB"/>
    <w:rsid w:val="00707682"/>
    <w:rsid w:val="0071038F"/>
    <w:rsid w:val="0071146D"/>
    <w:rsid w:val="007117B5"/>
    <w:rsid w:val="00711850"/>
    <w:rsid w:val="00712E2D"/>
    <w:rsid w:val="00713ECA"/>
    <w:rsid w:val="0071515F"/>
    <w:rsid w:val="00715458"/>
    <w:rsid w:val="00716A99"/>
    <w:rsid w:val="00720AA0"/>
    <w:rsid w:val="00720EB9"/>
    <w:rsid w:val="00723293"/>
    <w:rsid w:val="007242C1"/>
    <w:rsid w:val="00727FEA"/>
    <w:rsid w:val="00730632"/>
    <w:rsid w:val="00730A1D"/>
    <w:rsid w:val="007324B0"/>
    <w:rsid w:val="0073325D"/>
    <w:rsid w:val="00733E45"/>
    <w:rsid w:val="00733E75"/>
    <w:rsid w:val="0073417A"/>
    <w:rsid w:val="0073427D"/>
    <w:rsid w:val="007365AD"/>
    <w:rsid w:val="0074111B"/>
    <w:rsid w:val="0074168E"/>
    <w:rsid w:val="00743B4F"/>
    <w:rsid w:val="0074462B"/>
    <w:rsid w:val="00746115"/>
    <w:rsid w:val="007472B2"/>
    <w:rsid w:val="0075461B"/>
    <w:rsid w:val="00757016"/>
    <w:rsid w:val="007579C3"/>
    <w:rsid w:val="0076079C"/>
    <w:rsid w:val="00762089"/>
    <w:rsid w:val="00763E37"/>
    <w:rsid w:val="007643AF"/>
    <w:rsid w:val="00765F60"/>
    <w:rsid w:val="00770940"/>
    <w:rsid w:val="00771E9B"/>
    <w:rsid w:val="00773A6C"/>
    <w:rsid w:val="00773D77"/>
    <w:rsid w:val="007744D3"/>
    <w:rsid w:val="00774C38"/>
    <w:rsid w:val="00774C95"/>
    <w:rsid w:val="00775C3D"/>
    <w:rsid w:val="00775EB9"/>
    <w:rsid w:val="00775FD1"/>
    <w:rsid w:val="00776AA5"/>
    <w:rsid w:val="00777744"/>
    <w:rsid w:val="0078090C"/>
    <w:rsid w:val="007824BB"/>
    <w:rsid w:val="00783317"/>
    <w:rsid w:val="007838E2"/>
    <w:rsid w:val="00785105"/>
    <w:rsid w:val="007853CF"/>
    <w:rsid w:val="007858B5"/>
    <w:rsid w:val="00786629"/>
    <w:rsid w:val="00791E12"/>
    <w:rsid w:val="007928E7"/>
    <w:rsid w:val="007932EF"/>
    <w:rsid w:val="007944B0"/>
    <w:rsid w:val="007963BA"/>
    <w:rsid w:val="007A21AF"/>
    <w:rsid w:val="007A2FEF"/>
    <w:rsid w:val="007A36F8"/>
    <w:rsid w:val="007A440A"/>
    <w:rsid w:val="007A4567"/>
    <w:rsid w:val="007A54E2"/>
    <w:rsid w:val="007A57C6"/>
    <w:rsid w:val="007A7441"/>
    <w:rsid w:val="007A7AC7"/>
    <w:rsid w:val="007A7DF2"/>
    <w:rsid w:val="007B0315"/>
    <w:rsid w:val="007B1782"/>
    <w:rsid w:val="007B1E9C"/>
    <w:rsid w:val="007B2486"/>
    <w:rsid w:val="007B26AA"/>
    <w:rsid w:val="007B2951"/>
    <w:rsid w:val="007B44C5"/>
    <w:rsid w:val="007B4706"/>
    <w:rsid w:val="007B6180"/>
    <w:rsid w:val="007B68A9"/>
    <w:rsid w:val="007B70F3"/>
    <w:rsid w:val="007C0DD2"/>
    <w:rsid w:val="007C2563"/>
    <w:rsid w:val="007D2A48"/>
    <w:rsid w:val="007D60D1"/>
    <w:rsid w:val="007D64E0"/>
    <w:rsid w:val="007E01D7"/>
    <w:rsid w:val="007E0916"/>
    <w:rsid w:val="007E0BEC"/>
    <w:rsid w:val="007E0FF7"/>
    <w:rsid w:val="007E1341"/>
    <w:rsid w:val="007E20BB"/>
    <w:rsid w:val="007E3CFF"/>
    <w:rsid w:val="007E59F8"/>
    <w:rsid w:val="007E6392"/>
    <w:rsid w:val="007E68CA"/>
    <w:rsid w:val="007E6F57"/>
    <w:rsid w:val="007F07AD"/>
    <w:rsid w:val="007F0855"/>
    <w:rsid w:val="007F0D3D"/>
    <w:rsid w:val="007F13D8"/>
    <w:rsid w:val="007F14CA"/>
    <w:rsid w:val="007F1F60"/>
    <w:rsid w:val="007F2F5C"/>
    <w:rsid w:val="007F41C0"/>
    <w:rsid w:val="007F4CA9"/>
    <w:rsid w:val="007F5265"/>
    <w:rsid w:val="007F6D6C"/>
    <w:rsid w:val="008011DF"/>
    <w:rsid w:val="008023C6"/>
    <w:rsid w:val="00802928"/>
    <w:rsid w:val="00802E15"/>
    <w:rsid w:val="00804004"/>
    <w:rsid w:val="008042CD"/>
    <w:rsid w:val="0080598A"/>
    <w:rsid w:val="008072A4"/>
    <w:rsid w:val="00807681"/>
    <w:rsid w:val="00811A51"/>
    <w:rsid w:val="00812111"/>
    <w:rsid w:val="0081353B"/>
    <w:rsid w:val="008145D7"/>
    <w:rsid w:val="00815EF9"/>
    <w:rsid w:val="008207AE"/>
    <w:rsid w:val="00823F84"/>
    <w:rsid w:val="008249AC"/>
    <w:rsid w:val="00826A80"/>
    <w:rsid w:val="00826D38"/>
    <w:rsid w:val="008300BF"/>
    <w:rsid w:val="00830E51"/>
    <w:rsid w:val="00831853"/>
    <w:rsid w:val="0083259A"/>
    <w:rsid w:val="00832642"/>
    <w:rsid w:val="00832B04"/>
    <w:rsid w:val="00833E1F"/>
    <w:rsid w:val="00833FA0"/>
    <w:rsid w:val="00837ED1"/>
    <w:rsid w:val="008406D0"/>
    <w:rsid w:val="0084384A"/>
    <w:rsid w:val="00845B43"/>
    <w:rsid w:val="00846E9B"/>
    <w:rsid w:val="0084729A"/>
    <w:rsid w:val="0084753F"/>
    <w:rsid w:val="00850AEF"/>
    <w:rsid w:val="0085125B"/>
    <w:rsid w:val="00854D12"/>
    <w:rsid w:val="008562DC"/>
    <w:rsid w:val="008562F1"/>
    <w:rsid w:val="00856D4B"/>
    <w:rsid w:val="0085759B"/>
    <w:rsid w:val="00861278"/>
    <w:rsid w:val="008616F6"/>
    <w:rsid w:val="00861E40"/>
    <w:rsid w:val="00862FD7"/>
    <w:rsid w:val="00863FDB"/>
    <w:rsid w:val="0086406E"/>
    <w:rsid w:val="0086650D"/>
    <w:rsid w:val="00870F20"/>
    <w:rsid w:val="008729F4"/>
    <w:rsid w:val="00874126"/>
    <w:rsid w:val="00874BF1"/>
    <w:rsid w:val="00875DCD"/>
    <w:rsid w:val="00877A02"/>
    <w:rsid w:val="008801B2"/>
    <w:rsid w:val="00882085"/>
    <w:rsid w:val="00882167"/>
    <w:rsid w:val="0088346E"/>
    <w:rsid w:val="00884B0A"/>
    <w:rsid w:val="00884B0B"/>
    <w:rsid w:val="00885538"/>
    <w:rsid w:val="00885823"/>
    <w:rsid w:val="008861D5"/>
    <w:rsid w:val="00886C10"/>
    <w:rsid w:val="00887824"/>
    <w:rsid w:val="00890E8F"/>
    <w:rsid w:val="00891541"/>
    <w:rsid w:val="008915D0"/>
    <w:rsid w:val="00894AD2"/>
    <w:rsid w:val="008954A0"/>
    <w:rsid w:val="00895F52"/>
    <w:rsid w:val="008963A9"/>
    <w:rsid w:val="00896E7F"/>
    <w:rsid w:val="008971E9"/>
    <w:rsid w:val="008A1050"/>
    <w:rsid w:val="008A1904"/>
    <w:rsid w:val="008A252F"/>
    <w:rsid w:val="008A547E"/>
    <w:rsid w:val="008A5762"/>
    <w:rsid w:val="008B0D2F"/>
    <w:rsid w:val="008B165B"/>
    <w:rsid w:val="008B39CA"/>
    <w:rsid w:val="008B473A"/>
    <w:rsid w:val="008B4B71"/>
    <w:rsid w:val="008B5FB1"/>
    <w:rsid w:val="008C0FD6"/>
    <w:rsid w:val="008C2C8A"/>
    <w:rsid w:val="008C34D0"/>
    <w:rsid w:val="008C45F1"/>
    <w:rsid w:val="008C514D"/>
    <w:rsid w:val="008C5A9F"/>
    <w:rsid w:val="008C7BBE"/>
    <w:rsid w:val="008C7FBB"/>
    <w:rsid w:val="008D0220"/>
    <w:rsid w:val="008D08F3"/>
    <w:rsid w:val="008D4878"/>
    <w:rsid w:val="008E0642"/>
    <w:rsid w:val="008E12FA"/>
    <w:rsid w:val="008E16C4"/>
    <w:rsid w:val="008E1875"/>
    <w:rsid w:val="008E2B7D"/>
    <w:rsid w:val="008E36F0"/>
    <w:rsid w:val="008E49B6"/>
    <w:rsid w:val="008E54CF"/>
    <w:rsid w:val="008E6179"/>
    <w:rsid w:val="008E61F6"/>
    <w:rsid w:val="008E67A3"/>
    <w:rsid w:val="008F010F"/>
    <w:rsid w:val="008F2C89"/>
    <w:rsid w:val="008F43DD"/>
    <w:rsid w:val="008F4A8B"/>
    <w:rsid w:val="008F687E"/>
    <w:rsid w:val="008F741E"/>
    <w:rsid w:val="00900D7E"/>
    <w:rsid w:val="00900DA1"/>
    <w:rsid w:val="00902DE0"/>
    <w:rsid w:val="00903258"/>
    <w:rsid w:val="009052D2"/>
    <w:rsid w:val="00907537"/>
    <w:rsid w:val="00910A5E"/>
    <w:rsid w:val="00910D83"/>
    <w:rsid w:val="009110DB"/>
    <w:rsid w:val="0091173C"/>
    <w:rsid w:val="0091240B"/>
    <w:rsid w:val="009127CE"/>
    <w:rsid w:val="00912C7E"/>
    <w:rsid w:val="00912E44"/>
    <w:rsid w:val="00912F80"/>
    <w:rsid w:val="009130F5"/>
    <w:rsid w:val="0091574F"/>
    <w:rsid w:val="00916613"/>
    <w:rsid w:val="00916687"/>
    <w:rsid w:val="009179A0"/>
    <w:rsid w:val="00917B37"/>
    <w:rsid w:val="0092043F"/>
    <w:rsid w:val="009208BE"/>
    <w:rsid w:val="00922A5E"/>
    <w:rsid w:val="00923640"/>
    <w:rsid w:val="00925247"/>
    <w:rsid w:val="0092600D"/>
    <w:rsid w:val="00926EBC"/>
    <w:rsid w:val="00930A91"/>
    <w:rsid w:val="0093133E"/>
    <w:rsid w:val="009315E1"/>
    <w:rsid w:val="009324B5"/>
    <w:rsid w:val="0093562D"/>
    <w:rsid w:val="00935BBD"/>
    <w:rsid w:val="00935DA8"/>
    <w:rsid w:val="0093617F"/>
    <w:rsid w:val="00937D83"/>
    <w:rsid w:val="00940DBC"/>
    <w:rsid w:val="00940F66"/>
    <w:rsid w:val="0094150F"/>
    <w:rsid w:val="009423A2"/>
    <w:rsid w:val="00943457"/>
    <w:rsid w:val="00943EAA"/>
    <w:rsid w:val="00944F56"/>
    <w:rsid w:val="009466D9"/>
    <w:rsid w:val="009500F8"/>
    <w:rsid w:val="00950ACA"/>
    <w:rsid w:val="0095162D"/>
    <w:rsid w:val="00951C7B"/>
    <w:rsid w:val="00951FB7"/>
    <w:rsid w:val="00954B41"/>
    <w:rsid w:val="00954D8A"/>
    <w:rsid w:val="009553D0"/>
    <w:rsid w:val="00955430"/>
    <w:rsid w:val="00956921"/>
    <w:rsid w:val="009600FA"/>
    <w:rsid w:val="0096033E"/>
    <w:rsid w:val="0096080B"/>
    <w:rsid w:val="00961788"/>
    <w:rsid w:val="00961ED7"/>
    <w:rsid w:val="00962104"/>
    <w:rsid w:val="00962F55"/>
    <w:rsid w:val="009719FA"/>
    <w:rsid w:val="009739DB"/>
    <w:rsid w:val="009742A4"/>
    <w:rsid w:val="00975F9B"/>
    <w:rsid w:val="00976F7D"/>
    <w:rsid w:val="00980E7F"/>
    <w:rsid w:val="00981D67"/>
    <w:rsid w:val="00982168"/>
    <w:rsid w:val="00985358"/>
    <w:rsid w:val="00992ABC"/>
    <w:rsid w:val="00995257"/>
    <w:rsid w:val="00995516"/>
    <w:rsid w:val="009A4A8F"/>
    <w:rsid w:val="009A5DB6"/>
    <w:rsid w:val="009A7AE6"/>
    <w:rsid w:val="009B1E8D"/>
    <w:rsid w:val="009B1FBC"/>
    <w:rsid w:val="009B54E3"/>
    <w:rsid w:val="009B55EC"/>
    <w:rsid w:val="009B7093"/>
    <w:rsid w:val="009C0B49"/>
    <w:rsid w:val="009C11E4"/>
    <w:rsid w:val="009C1472"/>
    <w:rsid w:val="009C1E39"/>
    <w:rsid w:val="009C25FB"/>
    <w:rsid w:val="009C5BDA"/>
    <w:rsid w:val="009C693D"/>
    <w:rsid w:val="009D0FAE"/>
    <w:rsid w:val="009D11FD"/>
    <w:rsid w:val="009D12A4"/>
    <w:rsid w:val="009D3E50"/>
    <w:rsid w:val="009D44CF"/>
    <w:rsid w:val="009D5345"/>
    <w:rsid w:val="009E06DE"/>
    <w:rsid w:val="009E0D26"/>
    <w:rsid w:val="009E1CE5"/>
    <w:rsid w:val="009E1E60"/>
    <w:rsid w:val="009E4BC5"/>
    <w:rsid w:val="009E59E4"/>
    <w:rsid w:val="009E7C8C"/>
    <w:rsid w:val="009F0B2E"/>
    <w:rsid w:val="009F2485"/>
    <w:rsid w:val="009F3BD1"/>
    <w:rsid w:val="009F45C1"/>
    <w:rsid w:val="009F745D"/>
    <w:rsid w:val="00A008CF"/>
    <w:rsid w:val="00A01127"/>
    <w:rsid w:val="00A01801"/>
    <w:rsid w:val="00A018F5"/>
    <w:rsid w:val="00A019CA"/>
    <w:rsid w:val="00A01AAB"/>
    <w:rsid w:val="00A03F7B"/>
    <w:rsid w:val="00A05410"/>
    <w:rsid w:val="00A071C3"/>
    <w:rsid w:val="00A07AD7"/>
    <w:rsid w:val="00A07BC3"/>
    <w:rsid w:val="00A10494"/>
    <w:rsid w:val="00A120E0"/>
    <w:rsid w:val="00A137AF"/>
    <w:rsid w:val="00A14AC1"/>
    <w:rsid w:val="00A14D5E"/>
    <w:rsid w:val="00A17DA8"/>
    <w:rsid w:val="00A2020F"/>
    <w:rsid w:val="00A223B6"/>
    <w:rsid w:val="00A24415"/>
    <w:rsid w:val="00A24B8D"/>
    <w:rsid w:val="00A24FBD"/>
    <w:rsid w:val="00A25D6C"/>
    <w:rsid w:val="00A25E81"/>
    <w:rsid w:val="00A26DCE"/>
    <w:rsid w:val="00A27A7D"/>
    <w:rsid w:val="00A3012A"/>
    <w:rsid w:val="00A31584"/>
    <w:rsid w:val="00A31A27"/>
    <w:rsid w:val="00A367D9"/>
    <w:rsid w:val="00A36E12"/>
    <w:rsid w:val="00A402EA"/>
    <w:rsid w:val="00A40D37"/>
    <w:rsid w:val="00A417AD"/>
    <w:rsid w:val="00A41ED7"/>
    <w:rsid w:val="00A42099"/>
    <w:rsid w:val="00A4282C"/>
    <w:rsid w:val="00A42E3D"/>
    <w:rsid w:val="00A45CD9"/>
    <w:rsid w:val="00A4723C"/>
    <w:rsid w:val="00A47DE0"/>
    <w:rsid w:val="00A5170B"/>
    <w:rsid w:val="00A5185A"/>
    <w:rsid w:val="00A5201E"/>
    <w:rsid w:val="00A5216E"/>
    <w:rsid w:val="00A523DA"/>
    <w:rsid w:val="00A52E5C"/>
    <w:rsid w:val="00A52FDA"/>
    <w:rsid w:val="00A537A6"/>
    <w:rsid w:val="00A5530F"/>
    <w:rsid w:val="00A60A5B"/>
    <w:rsid w:val="00A6101D"/>
    <w:rsid w:val="00A6133A"/>
    <w:rsid w:val="00A63DAA"/>
    <w:rsid w:val="00A64415"/>
    <w:rsid w:val="00A66C51"/>
    <w:rsid w:val="00A703F8"/>
    <w:rsid w:val="00A7092B"/>
    <w:rsid w:val="00A7094D"/>
    <w:rsid w:val="00A72FCA"/>
    <w:rsid w:val="00A74585"/>
    <w:rsid w:val="00A75CC1"/>
    <w:rsid w:val="00A767B5"/>
    <w:rsid w:val="00A76BF5"/>
    <w:rsid w:val="00A86162"/>
    <w:rsid w:val="00A87712"/>
    <w:rsid w:val="00A90AA5"/>
    <w:rsid w:val="00A915AD"/>
    <w:rsid w:val="00A92488"/>
    <w:rsid w:val="00A93F28"/>
    <w:rsid w:val="00A9400D"/>
    <w:rsid w:val="00A959A5"/>
    <w:rsid w:val="00A95BA1"/>
    <w:rsid w:val="00A9632D"/>
    <w:rsid w:val="00A973BF"/>
    <w:rsid w:val="00AA13E8"/>
    <w:rsid w:val="00AA1ADF"/>
    <w:rsid w:val="00AA2D9F"/>
    <w:rsid w:val="00AA2E1C"/>
    <w:rsid w:val="00AA3231"/>
    <w:rsid w:val="00AA39DC"/>
    <w:rsid w:val="00AA3C56"/>
    <w:rsid w:val="00AA3D74"/>
    <w:rsid w:val="00AA3ED5"/>
    <w:rsid w:val="00AA6B30"/>
    <w:rsid w:val="00AA6C3A"/>
    <w:rsid w:val="00AA6F01"/>
    <w:rsid w:val="00AA7F97"/>
    <w:rsid w:val="00AB1319"/>
    <w:rsid w:val="00AB19F1"/>
    <w:rsid w:val="00AB2DD2"/>
    <w:rsid w:val="00AB34D3"/>
    <w:rsid w:val="00AB3DED"/>
    <w:rsid w:val="00AB4974"/>
    <w:rsid w:val="00AB593E"/>
    <w:rsid w:val="00AB75FC"/>
    <w:rsid w:val="00AC0CB3"/>
    <w:rsid w:val="00AC5E93"/>
    <w:rsid w:val="00AC78C1"/>
    <w:rsid w:val="00AD2288"/>
    <w:rsid w:val="00AD2498"/>
    <w:rsid w:val="00AD2877"/>
    <w:rsid w:val="00AD3736"/>
    <w:rsid w:val="00AD547E"/>
    <w:rsid w:val="00AE1F1C"/>
    <w:rsid w:val="00AE68C1"/>
    <w:rsid w:val="00AE79C0"/>
    <w:rsid w:val="00AF2D9C"/>
    <w:rsid w:val="00AF402D"/>
    <w:rsid w:val="00AF4A4A"/>
    <w:rsid w:val="00AF53A1"/>
    <w:rsid w:val="00AF5772"/>
    <w:rsid w:val="00AF605E"/>
    <w:rsid w:val="00AF64F7"/>
    <w:rsid w:val="00AF65D5"/>
    <w:rsid w:val="00AF6C29"/>
    <w:rsid w:val="00AF7516"/>
    <w:rsid w:val="00B005C8"/>
    <w:rsid w:val="00B0092A"/>
    <w:rsid w:val="00B01C63"/>
    <w:rsid w:val="00B01CCA"/>
    <w:rsid w:val="00B01CDF"/>
    <w:rsid w:val="00B01D23"/>
    <w:rsid w:val="00B02D86"/>
    <w:rsid w:val="00B03CC6"/>
    <w:rsid w:val="00B070A9"/>
    <w:rsid w:val="00B0746E"/>
    <w:rsid w:val="00B1010B"/>
    <w:rsid w:val="00B10197"/>
    <w:rsid w:val="00B105F3"/>
    <w:rsid w:val="00B11CC9"/>
    <w:rsid w:val="00B1329C"/>
    <w:rsid w:val="00B138F2"/>
    <w:rsid w:val="00B1566D"/>
    <w:rsid w:val="00B16A53"/>
    <w:rsid w:val="00B1737E"/>
    <w:rsid w:val="00B211BB"/>
    <w:rsid w:val="00B21BBC"/>
    <w:rsid w:val="00B22CD6"/>
    <w:rsid w:val="00B234C4"/>
    <w:rsid w:val="00B24FBC"/>
    <w:rsid w:val="00B303B4"/>
    <w:rsid w:val="00B30F1B"/>
    <w:rsid w:val="00B316A5"/>
    <w:rsid w:val="00B31C0B"/>
    <w:rsid w:val="00B34430"/>
    <w:rsid w:val="00B34600"/>
    <w:rsid w:val="00B35491"/>
    <w:rsid w:val="00B37A3D"/>
    <w:rsid w:val="00B42739"/>
    <w:rsid w:val="00B4292C"/>
    <w:rsid w:val="00B434E1"/>
    <w:rsid w:val="00B43F1B"/>
    <w:rsid w:val="00B44131"/>
    <w:rsid w:val="00B45234"/>
    <w:rsid w:val="00B45464"/>
    <w:rsid w:val="00B45F6E"/>
    <w:rsid w:val="00B469FB"/>
    <w:rsid w:val="00B5038A"/>
    <w:rsid w:val="00B5044D"/>
    <w:rsid w:val="00B51652"/>
    <w:rsid w:val="00B523B8"/>
    <w:rsid w:val="00B52A9D"/>
    <w:rsid w:val="00B5608D"/>
    <w:rsid w:val="00B561E4"/>
    <w:rsid w:val="00B5662A"/>
    <w:rsid w:val="00B6134D"/>
    <w:rsid w:val="00B624CB"/>
    <w:rsid w:val="00B641BB"/>
    <w:rsid w:val="00B64586"/>
    <w:rsid w:val="00B650DE"/>
    <w:rsid w:val="00B663E0"/>
    <w:rsid w:val="00B66CDD"/>
    <w:rsid w:val="00B67860"/>
    <w:rsid w:val="00B70408"/>
    <w:rsid w:val="00B71187"/>
    <w:rsid w:val="00B723B9"/>
    <w:rsid w:val="00B739EE"/>
    <w:rsid w:val="00B754E3"/>
    <w:rsid w:val="00B75A79"/>
    <w:rsid w:val="00B76D4A"/>
    <w:rsid w:val="00B77181"/>
    <w:rsid w:val="00B809C8"/>
    <w:rsid w:val="00B81248"/>
    <w:rsid w:val="00B83243"/>
    <w:rsid w:val="00B83342"/>
    <w:rsid w:val="00B84591"/>
    <w:rsid w:val="00B848B3"/>
    <w:rsid w:val="00B85319"/>
    <w:rsid w:val="00B85D28"/>
    <w:rsid w:val="00B86D2E"/>
    <w:rsid w:val="00B87798"/>
    <w:rsid w:val="00B91981"/>
    <w:rsid w:val="00B91ACC"/>
    <w:rsid w:val="00B924EB"/>
    <w:rsid w:val="00B92660"/>
    <w:rsid w:val="00B94946"/>
    <w:rsid w:val="00B94E7A"/>
    <w:rsid w:val="00B954A6"/>
    <w:rsid w:val="00B978C3"/>
    <w:rsid w:val="00BA059B"/>
    <w:rsid w:val="00BA0DDB"/>
    <w:rsid w:val="00BA179D"/>
    <w:rsid w:val="00BA1C98"/>
    <w:rsid w:val="00BA252D"/>
    <w:rsid w:val="00BA27CE"/>
    <w:rsid w:val="00BA31AE"/>
    <w:rsid w:val="00BA3FE5"/>
    <w:rsid w:val="00BA5329"/>
    <w:rsid w:val="00BA537E"/>
    <w:rsid w:val="00BA5F8B"/>
    <w:rsid w:val="00BA6DCA"/>
    <w:rsid w:val="00BB08F2"/>
    <w:rsid w:val="00BB1255"/>
    <w:rsid w:val="00BB160E"/>
    <w:rsid w:val="00BB1653"/>
    <w:rsid w:val="00BB2C44"/>
    <w:rsid w:val="00BB3B31"/>
    <w:rsid w:val="00BB55CA"/>
    <w:rsid w:val="00BB5C03"/>
    <w:rsid w:val="00BB5DD3"/>
    <w:rsid w:val="00BB5FD4"/>
    <w:rsid w:val="00BB78E5"/>
    <w:rsid w:val="00BC0390"/>
    <w:rsid w:val="00BC06E7"/>
    <w:rsid w:val="00BC1B9B"/>
    <w:rsid w:val="00BC1F78"/>
    <w:rsid w:val="00BC2BD6"/>
    <w:rsid w:val="00BC3A62"/>
    <w:rsid w:val="00BC3C09"/>
    <w:rsid w:val="00BC57F6"/>
    <w:rsid w:val="00BD0D8E"/>
    <w:rsid w:val="00BD1613"/>
    <w:rsid w:val="00BD1CC1"/>
    <w:rsid w:val="00BD3D4E"/>
    <w:rsid w:val="00BD4670"/>
    <w:rsid w:val="00BD4731"/>
    <w:rsid w:val="00BD4735"/>
    <w:rsid w:val="00BD58C8"/>
    <w:rsid w:val="00BD5A23"/>
    <w:rsid w:val="00BD5F7F"/>
    <w:rsid w:val="00BD6E34"/>
    <w:rsid w:val="00BD7091"/>
    <w:rsid w:val="00BD7D36"/>
    <w:rsid w:val="00BE1FD7"/>
    <w:rsid w:val="00BE2A43"/>
    <w:rsid w:val="00BE2D00"/>
    <w:rsid w:val="00BE2DEF"/>
    <w:rsid w:val="00BE4D45"/>
    <w:rsid w:val="00BE51BE"/>
    <w:rsid w:val="00BE5ADE"/>
    <w:rsid w:val="00BE7730"/>
    <w:rsid w:val="00BF1076"/>
    <w:rsid w:val="00BF1BA1"/>
    <w:rsid w:val="00BF2CF0"/>
    <w:rsid w:val="00BF40E5"/>
    <w:rsid w:val="00BF44C5"/>
    <w:rsid w:val="00BF646B"/>
    <w:rsid w:val="00BF6A68"/>
    <w:rsid w:val="00BF6F01"/>
    <w:rsid w:val="00BF72F2"/>
    <w:rsid w:val="00C00073"/>
    <w:rsid w:val="00C00554"/>
    <w:rsid w:val="00C00CEB"/>
    <w:rsid w:val="00C0119E"/>
    <w:rsid w:val="00C011F4"/>
    <w:rsid w:val="00C01386"/>
    <w:rsid w:val="00C044A7"/>
    <w:rsid w:val="00C04688"/>
    <w:rsid w:val="00C05482"/>
    <w:rsid w:val="00C05679"/>
    <w:rsid w:val="00C05837"/>
    <w:rsid w:val="00C05E39"/>
    <w:rsid w:val="00C06E29"/>
    <w:rsid w:val="00C10287"/>
    <w:rsid w:val="00C110A5"/>
    <w:rsid w:val="00C11A14"/>
    <w:rsid w:val="00C12B70"/>
    <w:rsid w:val="00C12C02"/>
    <w:rsid w:val="00C133DD"/>
    <w:rsid w:val="00C14045"/>
    <w:rsid w:val="00C14252"/>
    <w:rsid w:val="00C165AA"/>
    <w:rsid w:val="00C16609"/>
    <w:rsid w:val="00C1698F"/>
    <w:rsid w:val="00C16C18"/>
    <w:rsid w:val="00C17B74"/>
    <w:rsid w:val="00C205BB"/>
    <w:rsid w:val="00C20FF1"/>
    <w:rsid w:val="00C21378"/>
    <w:rsid w:val="00C21804"/>
    <w:rsid w:val="00C21A53"/>
    <w:rsid w:val="00C22ADF"/>
    <w:rsid w:val="00C23554"/>
    <w:rsid w:val="00C23A2A"/>
    <w:rsid w:val="00C2500A"/>
    <w:rsid w:val="00C25E02"/>
    <w:rsid w:val="00C27F96"/>
    <w:rsid w:val="00C346FB"/>
    <w:rsid w:val="00C350EA"/>
    <w:rsid w:val="00C37150"/>
    <w:rsid w:val="00C3781F"/>
    <w:rsid w:val="00C40083"/>
    <w:rsid w:val="00C4218C"/>
    <w:rsid w:val="00C428DF"/>
    <w:rsid w:val="00C42E2F"/>
    <w:rsid w:val="00C43313"/>
    <w:rsid w:val="00C43E32"/>
    <w:rsid w:val="00C46DF2"/>
    <w:rsid w:val="00C46DF7"/>
    <w:rsid w:val="00C47CEB"/>
    <w:rsid w:val="00C50B5E"/>
    <w:rsid w:val="00C510FE"/>
    <w:rsid w:val="00C51919"/>
    <w:rsid w:val="00C51E19"/>
    <w:rsid w:val="00C52564"/>
    <w:rsid w:val="00C52F80"/>
    <w:rsid w:val="00C53C03"/>
    <w:rsid w:val="00C55285"/>
    <w:rsid w:val="00C55FA7"/>
    <w:rsid w:val="00C56246"/>
    <w:rsid w:val="00C5688C"/>
    <w:rsid w:val="00C60643"/>
    <w:rsid w:val="00C65A91"/>
    <w:rsid w:val="00C65BAB"/>
    <w:rsid w:val="00C65ED8"/>
    <w:rsid w:val="00C663EA"/>
    <w:rsid w:val="00C67CE6"/>
    <w:rsid w:val="00C70233"/>
    <w:rsid w:val="00C7053A"/>
    <w:rsid w:val="00C70895"/>
    <w:rsid w:val="00C72C11"/>
    <w:rsid w:val="00C72CE9"/>
    <w:rsid w:val="00C735F3"/>
    <w:rsid w:val="00C75CA1"/>
    <w:rsid w:val="00C8134E"/>
    <w:rsid w:val="00C81B0D"/>
    <w:rsid w:val="00C82D76"/>
    <w:rsid w:val="00C83614"/>
    <w:rsid w:val="00C83964"/>
    <w:rsid w:val="00C83A44"/>
    <w:rsid w:val="00C86036"/>
    <w:rsid w:val="00C90BE4"/>
    <w:rsid w:val="00C90DF1"/>
    <w:rsid w:val="00C90F2A"/>
    <w:rsid w:val="00C9102D"/>
    <w:rsid w:val="00C9167C"/>
    <w:rsid w:val="00C94D0E"/>
    <w:rsid w:val="00CA0C95"/>
    <w:rsid w:val="00CA2839"/>
    <w:rsid w:val="00CA4D5B"/>
    <w:rsid w:val="00CA4F5B"/>
    <w:rsid w:val="00CA70D0"/>
    <w:rsid w:val="00CA7B32"/>
    <w:rsid w:val="00CB057C"/>
    <w:rsid w:val="00CB096E"/>
    <w:rsid w:val="00CB0A52"/>
    <w:rsid w:val="00CB17D0"/>
    <w:rsid w:val="00CB1E5B"/>
    <w:rsid w:val="00CB339A"/>
    <w:rsid w:val="00CB33A5"/>
    <w:rsid w:val="00CB3585"/>
    <w:rsid w:val="00CB3E69"/>
    <w:rsid w:val="00CB4754"/>
    <w:rsid w:val="00CB4FA6"/>
    <w:rsid w:val="00CB5979"/>
    <w:rsid w:val="00CB5C72"/>
    <w:rsid w:val="00CB6208"/>
    <w:rsid w:val="00CB75BB"/>
    <w:rsid w:val="00CC0152"/>
    <w:rsid w:val="00CC1E65"/>
    <w:rsid w:val="00CC269B"/>
    <w:rsid w:val="00CC2D26"/>
    <w:rsid w:val="00CC2E86"/>
    <w:rsid w:val="00CC4A15"/>
    <w:rsid w:val="00CC5B78"/>
    <w:rsid w:val="00CC6F9B"/>
    <w:rsid w:val="00CD20C4"/>
    <w:rsid w:val="00CD2B42"/>
    <w:rsid w:val="00CD2D7D"/>
    <w:rsid w:val="00CD2E63"/>
    <w:rsid w:val="00CD35D8"/>
    <w:rsid w:val="00CD485B"/>
    <w:rsid w:val="00CD56CE"/>
    <w:rsid w:val="00CD5B59"/>
    <w:rsid w:val="00CD71AB"/>
    <w:rsid w:val="00CE2064"/>
    <w:rsid w:val="00CE3195"/>
    <w:rsid w:val="00CE319F"/>
    <w:rsid w:val="00CE46B6"/>
    <w:rsid w:val="00CE51EF"/>
    <w:rsid w:val="00CF16EB"/>
    <w:rsid w:val="00CF33B7"/>
    <w:rsid w:val="00CF371D"/>
    <w:rsid w:val="00CF3C88"/>
    <w:rsid w:val="00CF3EEE"/>
    <w:rsid w:val="00CF41B4"/>
    <w:rsid w:val="00CF42CC"/>
    <w:rsid w:val="00CF4D93"/>
    <w:rsid w:val="00CF59BF"/>
    <w:rsid w:val="00CF6C70"/>
    <w:rsid w:val="00CF71C6"/>
    <w:rsid w:val="00CF7FD0"/>
    <w:rsid w:val="00D00958"/>
    <w:rsid w:val="00D03188"/>
    <w:rsid w:val="00D0381F"/>
    <w:rsid w:val="00D03E49"/>
    <w:rsid w:val="00D04244"/>
    <w:rsid w:val="00D05307"/>
    <w:rsid w:val="00D05478"/>
    <w:rsid w:val="00D062D4"/>
    <w:rsid w:val="00D07F59"/>
    <w:rsid w:val="00D10766"/>
    <w:rsid w:val="00D11893"/>
    <w:rsid w:val="00D11ABC"/>
    <w:rsid w:val="00D123CD"/>
    <w:rsid w:val="00D15401"/>
    <w:rsid w:val="00D23E17"/>
    <w:rsid w:val="00D2491C"/>
    <w:rsid w:val="00D26474"/>
    <w:rsid w:val="00D26A2C"/>
    <w:rsid w:val="00D30423"/>
    <w:rsid w:val="00D3114B"/>
    <w:rsid w:val="00D31BAF"/>
    <w:rsid w:val="00D31DD1"/>
    <w:rsid w:val="00D378A8"/>
    <w:rsid w:val="00D37973"/>
    <w:rsid w:val="00D41646"/>
    <w:rsid w:val="00D41DFF"/>
    <w:rsid w:val="00D42645"/>
    <w:rsid w:val="00D47676"/>
    <w:rsid w:val="00D47E35"/>
    <w:rsid w:val="00D50B3B"/>
    <w:rsid w:val="00D521B1"/>
    <w:rsid w:val="00D55B25"/>
    <w:rsid w:val="00D56DC3"/>
    <w:rsid w:val="00D5767D"/>
    <w:rsid w:val="00D60BD8"/>
    <w:rsid w:val="00D60C25"/>
    <w:rsid w:val="00D60FB8"/>
    <w:rsid w:val="00D625B0"/>
    <w:rsid w:val="00D652C1"/>
    <w:rsid w:val="00D657EE"/>
    <w:rsid w:val="00D671FD"/>
    <w:rsid w:val="00D67C7B"/>
    <w:rsid w:val="00D70337"/>
    <w:rsid w:val="00D723CB"/>
    <w:rsid w:val="00D73148"/>
    <w:rsid w:val="00D73A97"/>
    <w:rsid w:val="00D768B2"/>
    <w:rsid w:val="00D76EE2"/>
    <w:rsid w:val="00D77698"/>
    <w:rsid w:val="00D80CE5"/>
    <w:rsid w:val="00D81279"/>
    <w:rsid w:val="00D82528"/>
    <w:rsid w:val="00D82543"/>
    <w:rsid w:val="00D8305D"/>
    <w:rsid w:val="00D84B5C"/>
    <w:rsid w:val="00D84E39"/>
    <w:rsid w:val="00D85518"/>
    <w:rsid w:val="00D862FE"/>
    <w:rsid w:val="00D90F22"/>
    <w:rsid w:val="00D9129F"/>
    <w:rsid w:val="00D92AF9"/>
    <w:rsid w:val="00D92C3B"/>
    <w:rsid w:val="00D930B7"/>
    <w:rsid w:val="00D9311A"/>
    <w:rsid w:val="00D9348F"/>
    <w:rsid w:val="00D93692"/>
    <w:rsid w:val="00D964CC"/>
    <w:rsid w:val="00D964EB"/>
    <w:rsid w:val="00DA0C37"/>
    <w:rsid w:val="00DA17AA"/>
    <w:rsid w:val="00DA35A5"/>
    <w:rsid w:val="00DA3D4B"/>
    <w:rsid w:val="00DA5252"/>
    <w:rsid w:val="00DA621F"/>
    <w:rsid w:val="00DB4E4C"/>
    <w:rsid w:val="00DC0042"/>
    <w:rsid w:val="00DC0A4B"/>
    <w:rsid w:val="00DC2676"/>
    <w:rsid w:val="00DC4583"/>
    <w:rsid w:val="00DC4808"/>
    <w:rsid w:val="00DC4C36"/>
    <w:rsid w:val="00DC52F8"/>
    <w:rsid w:val="00DC5C47"/>
    <w:rsid w:val="00DC6596"/>
    <w:rsid w:val="00DC721E"/>
    <w:rsid w:val="00DC7287"/>
    <w:rsid w:val="00DD02A9"/>
    <w:rsid w:val="00DD0D84"/>
    <w:rsid w:val="00DD1046"/>
    <w:rsid w:val="00DD38FF"/>
    <w:rsid w:val="00DD3DB9"/>
    <w:rsid w:val="00DD53B1"/>
    <w:rsid w:val="00DD62E4"/>
    <w:rsid w:val="00DD6649"/>
    <w:rsid w:val="00DD694D"/>
    <w:rsid w:val="00DE3487"/>
    <w:rsid w:val="00DE4493"/>
    <w:rsid w:val="00DE54C1"/>
    <w:rsid w:val="00DF448A"/>
    <w:rsid w:val="00DF55A7"/>
    <w:rsid w:val="00E010BC"/>
    <w:rsid w:val="00E01D8C"/>
    <w:rsid w:val="00E02177"/>
    <w:rsid w:val="00E02425"/>
    <w:rsid w:val="00E02B93"/>
    <w:rsid w:val="00E03514"/>
    <w:rsid w:val="00E03AFB"/>
    <w:rsid w:val="00E04058"/>
    <w:rsid w:val="00E0444F"/>
    <w:rsid w:val="00E061F6"/>
    <w:rsid w:val="00E066D9"/>
    <w:rsid w:val="00E072F0"/>
    <w:rsid w:val="00E07CBD"/>
    <w:rsid w:val="00E1027B"/>
    <w:rsid w:val="00E10B0E"/>
    <w:rsid w:val="00E12415"/>
    <w:rsid w:val="00E1252E"/>
    <w:rsid w:val="00E12B51"/>
    <w:rsid w:val="00E1504D"/>
    <w:rsid w:val="00E1740B"/>
    <w:rsid w:val="00E17554"/>
    <w:rsid w:val="00E1797D"/>
    <w:rsid w:val="00E21DA7"/>
    <w:rsid w:val="00E22C18"/>
    <w:rsid w:val="00E23B02"/>
    <w:rsid w:val="00E24683"/>
    <w:rsid w:val="00E2619A"/>
    <w:rsid w:val="00E26688"/>
    <w:rsid w:val="00E33F5D"/>
    <w:rsid w:val="00E342BE"/>
    <w:rsid w:val="00E34717"/>
    <w:rsid w:val="00E35615"/>
    <w:rsid w:val="00E36978"/>
    <w:rsid w:val="00E37C8C"/>
    <w:rsid w:val="00E4040F"/>
    <w:rsid w:val="00E40F20"/>
    <w:rsid w:val="00E41584"/>
    <w:rsid w:val="00E42B21"/>
    <w:rsid w:val="00E42CB6"/>
    <w:rsid w:val="00E4404C"/>
    <w:rsid w:val="00E45397"/>
    <w:rsid w:val="00E45488"/>
    <w:rsid w:val="00E45F4F"/>
    <w:rsid w:val="00E47525"/>
    <w:rsid w:val="00E47753"/>
    <w:rsid w:val="00E47923"/>
    <w:rsid w:val="00E50EBB"/>
    <w:rsid w:val="00E512D2"/>
    <w:rsid w:val="00E5193D"/>
    <w:rsid w:val="00E52151"/>
    <w:rsid w:val="00E53105"/>
    <w:rsid w:val="00E53B3A"/>
    <w:rsid w:val="00E54ADF"/>
    <w:rsid w:val="00E550B5"/>
    <w:rsid w:val="00E55170"/>
    <w:rsid w:val="00E63341"/>
    <w:rsid w:val="00E6347F"/>
    <w:rsid w:val="00E63EE2"/>
    <w:rsid w:val="00E665F2"/>
    <w:rsid w:val="00E66B35"/>
    <w:rsid w:val="00E67C28"/>
    <w:rsid w:val="00E71D52"/>
    <w:rsid w:val="00E72222"/>
    <w:rsid w:val="00E7609B"/>
    <w:rsid w:val="00E76EAF"/>
    <w:rsid w:val="00E7777B"/>
    <w:rsid w:val="00E814FF"/>
    <w:rsid w:val="00E81AEA"/>
    <w:rsid w:val="00E83427"/>
    <w:rsid w:val="00E84EA8"/>
    <w:rsid w:val="00E85730"/>
    <w:rsid w:val="00E85D8B"/>
    <w:rsid w:val="00E87137"/>
    <w:rsid w:val="00E87154"/>
    <w:rsid w:val="00E8751B"/>
    <w:rsid w:val="00E907AA"/>
    <w:rsid w:val="00E93393"/>
    <w:rsid w:val="00E95C57"/>
    <w:rsid w:val="00E95E98"/>
    <w:rsid w:val="00E9607C"/>
    <w:rsid w:val="00E96693"/>
    <w:rsid w:val="00E96BAD"/>
    <w:rsid w:val="00E975E4"/>
    <w:rsid w:val="00EA44E5"/>
    <w:rsid w:val="00EB18A2"/>
    <w:rsid w:val="00EB1B36"/>
    <w:rsid w:val="00EB25EF"/>
    <w:rsid w:val="00EB2681"/>
    <w:rsid w:val="00EB2718"/>
    <w:rsid w:val="00EB2B60"/>
    <w:rsid w:val="00EB34B7"/>
    <w:rsid w:val="00EB47B0"/>
    <w:rsid w:val="00EB5EF3"/>
    <w:rsid w:val="00EB653F"/>
    <w:rsid w:val="00EB71B6"/>
    <w:rsid w:val="00EC1F0F"/>
    <w:rsid w:val="00EC37FA"/>
    <w:rsid w:val="00EC61FE"/>
    <w:rsid w:val="00ED2B3F"/>
    <w:rsid w:val="00ED3225"/>
    <w:rsid w:val="00ED3E9B"/>
    <w:rsid w:val="00ED6E09"/>
    <w:rsid w:val="00ED7572"/>
    <w:rsid w:val="00ED7F44"/>
    <w:rsid w:val="00EE04C7"/>
    <w:rsid w:val="00EE1335"/>
    <w:rsid w:val="00EE295E"/>
    <w:rsid w:val="00EE3B96"/>
    <w:rsid w:val="00EF03B9"/>
    <w:rsid w:val="00EF3103"/>
    <w:rsid w:val="00EF3A33"/>
    <w:rsid w:val="00EF57F3"/>
    <w:rsid w:val="00EF5B14"/>
    <w:rsid w:val="00F016B4"/>
    <w:rsid w:val="00F02B85"/>
    <w:rsid w:val="00F02EFE"/>
    <w:rsid w:val="00F03919"/>
    <w:rsid w:val="00F04F1E"/>
    <w:rsid w:val="00F05BCB"/>
    <w:rsid w:val="00F06140"/>
    <w:rsid w:val="00F0673C"/>
    <w:rsid w:val="00F06D5D"/>
    <w:rsid w:val="00F07572"/>
    <w:rsid w:val="00F11BE9"/>
    <w:rsid w:val="00F13C31"/>
    <w:rsid w:val="00F20625"/>
    <w:rsid w:val="00F2100F"/>
    <w:rsid w:val="00F2114E"/>
    <w:rsid w:val="00F21D56"/>
    <w:rsid w:val="00F22075"/>
    <w:rsid w:val="00F22873"/>
    <w:rsid w:val="00F2368B"/>
    <w:rsid w:val="00F237C4"/>
    <w:rsid w:val="00F26974"/>
    <w:rsid w:val="00F272A3"/>
    <w:rsid w:val="00F308EA"/>
    <w:rsid w:val="00F30CF7"/>
    <w:rsid w:val="00F30EFF"/>
    <w:rsid w:val="00F3171C"/>
    <w:rsid w:val="00F32A86"/>
    <w:rsid w:val="00F341DC"/>
    <w:rsid w:val="00F36383"/>
    <w:rsid w:val="00F37B36"/>
    <w:rsid w:val="00F40006"/>
    <w:rsid w:val="00F40C7A"/>
    <w:rsid w:val="00F40DA0"/>
    <w:rsid w:val="00F41ECD"/>
    <w:rsid w:val="00F42077"/>
    <w:rsid w:val="00F426E3"/>
    <w:rsid w:val="00F44102"/>
    <w:rsid w:val="00F4573F"/>
    <w:rsid w:val="00F46042"/>
    <w:rsid w:val="00F46856"/>
    <w:rsid w:val="00F46BBF"/>
    <w:rsid w:val="00F46D7D"/>
    <w:rsid w:val="00F52490"/>
    <w:rsid w:val="00F5307F"/>
    <w:rsid w:val="00F530D3"/>
    <w:rsid w:val="00F539FA"/>
    <w:rsid w:val="00F53F5F"/>
    <w:rsid w:val="00F55A58"/>
    <w:rsid w:val="00F568A3"/>
    <w:rsid w:val="00F6044C"/>
    <w:rsid w:val="00F60AE7"/>
    <w:rsid w:val="00F60BD4"/>
    <w:rsid w:val="00F60BF1"/>
    <w:rsid w:val="00F638C0"/>
    <w:rsid w:val="00F63FF8"/>
    <w:rsid w:val="00F650CB"/>
    <w:rsid w:val="00F669A1"/>
    <w:rsid w:val="00F7013A"/>
    <w:rsid w:val="00F72CC2"/>
    <w:rsid w:val="00F73035"/>
    <w:rsid w:val="00F74504"/>
    <w:rsid w:val="00F749F6"/>
    <w:rsid w:val="00F749FF"/>
    <w:rsid w:val="00F753A6"/>
    <w:rsid w:val="00F75DC4"/>
    <w:rsid w:val="00F76E59"/>
    <w:rsid w:val="00F76F35"/>
    <w:rsid w:val="00F77705"/>
    <w:rsid w:val="00F90633"/>
    <w:rsid w:val="00F91D8F"/>
    <w:rsid w:val="00F9384F"/>
    <w:rsid w:val="00F95E38"/>
    <w:rsid w:val="00F9616F"/>
    <w:rsid w:val="00F9619A"/>
    <w:rsid w:val="00F96774"/>
    <w:rsid w:val="00F9687D"/>
    <w:rsid w:val="00F97E95"/>
    <w:rsid w:val="00FA1E1D"/>
    <w:rsid w:val="00FA443B"/>
    <w:rsid w:val="00FA4544"/>
    <w:rsid w:val="00FA4917"/>
    <w:rsid w:val="00FA6EEF"/>
    <w:rsid w:val="00FA6FFC"/>
    <w:rsid w:val="00FA79DC"/>
    <w:rsid w:val="00FB1C01"/>
    <w:rsid w:val="00FB2E90"/>
    <w:rsid w:val="00FB3474"/>
    <w:rsid w:val="00FB51A7"/>
    <w:rsid w:val="00FB6828"/>
    <w:rsid w:val="00FC14D1"/>
    <w:rsid w:val="00FC437C"/>
    <w:rsid w:val="00FC52C2"/>
    <w:rsid w:val="00FC64BC"/>
    <w:rsid w:val="00FD0215"/>
    <w:rsid w:val="00FD068F"/>
    <w:rsid w:val="00FD51EB"/>
    <w:rsid w:val="00FD5CE6"/>
    <w:rsid w:val="00FE3B54"/>
    <w:rsid w:val="00FE4FF7"/>
    <w:rsid w:val="00FE6B07"/>
    <w:rsid w:val="00FF0993"/>
    <w:rsid w:val="00FF12BB"/>
    <w:rsid w:val="00FF13C1"/>
    <w:rsid w:val="00FF2A87"/>
    <w:rsid w:val="00FF3BD4"/>
    <w:rsid w:val="00FF3D6E"/>
    <w:rsid w:val="00FF41D8"/>
    <w:rsid w:val="00FF5670"/>
    <w:rsid w:val="00FF5837"/>
    <w:rsid w:val="00FF6D33"/>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CB"/>
  </w:style>
  <w:style w:type="paragraph" w:styleId="1">
    <w:name w:val="heading 1"/>
    <w:basedOn w:val="a"/>
    <w:next w:val="a"/>
    <w:link w:val="10"/>
    <w:uiPriority w:val="9"/>
    <w:qFormat/>
    <w:rsid w:val="009D5345"/>
    <w:pPr>
      <w:keepNext/>
      <w:spacing w:after="0" w:line="240" w:lineRule="auto"/>
      <w:jc w:val="center"/>
      <w:outlineLvl w:val="0"/>
    </w:pPr>
    <w:rPr>
      <w:rFonts w:ascii="Times New Roman" w:eastAsia="Arial Unicode MS" w:hAnsi="Times New Roman" w:cs="Times New Roman"/>
      <w:b/>
      <w:bCs/>
      <w:sz w:val="26"/>
      <w:szCs w:val="24"/>
      <w:lang w:eastAsia="ru-RU"/>
    </w:rPr>
  </w:style>
  <w:style w:type="paragraph" w:styleId="2">
    <w:name w:val="heading 2"/>
    <w:basedOn w:val="a"/>
    <w:next w:val="a"/>
    <w:link w:val="20"/>
    <w:qFormat/>
    <w:rsid w:val="009D5345"/>
    <w:pPr>
      <w:keepNext/>
      <w:spacing w:after="0" w:line="240" w:lineRule="auto"/>
      <w:jc w:val="center"/>
      <w:outlineLvl w:val="1"/>
    </w:pPr>
    <w:rPr>
      <w:rFonts w:ascii="Times New Roman" w:eastAsia="Arial Unicode MS" w:hAnsi="Times New Roman" w:cs="Times New Roman"/>
      <w:b/>
      <w:bCs/>
      <w:sz w:val="32"/>
      <w:szCs w:val="24"/>
      <w:lang w:eastAsia="ru-RU"/>
    </w:rPr>
  </w:style>
  <w:style w:type="paragraph" w:styleId="3">
    <w:name w:val="heading 3"/>
    <w:aliases w:val="Заголовок 3 Знак1,Заголовок 3 Знак Знак, Знак Знак Знак"/>
    <w:basedOn w:val="a"/>
    <w:next w:val="a0"/>
    <w:link w:val="30"/>
    <w:qFormat/>
    <w:rsid w:val="00276E99"/>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A52E5C"/>
    <w:pPr>
      <w:ind w:left="720"/>
      <w:contextualSpacing/>
    </w:pPr>
  </w:style>
  <w:style w:type="paragraph" w:customStyle="1" w:styleId="a5">
    <w:name w:val="Шапка (герб)"/>
    <w:basedOn w:val="a"/>
    <w:uiPriority w:val="99"/>
    <w:rsid w:val="00A52E5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table" w:styleId="a6">
    <w:name w:val="Table Grid"/>
    <w:basedOn w:val="a2"/>
    <w:uiPriority w:val="59"/>
    <w:rsid w:val="00A52E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99"/>
    <w:qFormat/>
    <w:rsid w:val="00A52E5C"/>
    <w:pPr>
      <w:spacing w:after="0" w:line="240" w:lineRule="auto"/>
    </w:pPr>
    <w:rPr>
      <w:rFonts w:eastAsiaTheme="minorEastAsia"/>
      <w:lang w:eastAsia="ru-RU"/>
    </w:rPr>
  </w:style>
  <w:style w:type="paragraph" w:styleId="a9">
    <w:name w:val="Balloon Text"/>
    <w:basedOn w:val="a"/>
    <w:link w:val="aa"/>
    <w:semiHidden/>
    <w:unhideWhenUsed/>
    <w:rsid w:val="00A52E5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52E5C"/>
    <w:rPr>
      <w:rFonts w:ascii="Tahoma" w:hAnsi="Tahoma" w:cs="Tahoma"/>
      <w:sz w:val="16"/>
      <w:szCs w:val="16"/>
    </w:rPr>
  </w:style>
  <w:style w:type="paragraph" w:customStyle="1" w:styleId="Oaieaaaa">
    <w:name w:val="Oaiea (aa?a)"/>
    <w:basedOn w:val="a"/>
    <w:rsid w:val="00A52E5C"/>
    <w:pPr>
      <w:suppressAutoHyphens/>
      <w:spacing w:after="0" w:line="240" w:lineRule="auto"/>
      <w:jc w:val="right"/>
    </w:pPr>
    <w:rPr>
      <w:rFonts w:ascii="Century Schoolbook" w:eastAsia="Times New Roman" w:hAnsi="Century Schoolbook" w:cs="Century Schoolbook"/>
      <w:sz w:val="24"/>
      <w:szCs w:val="20"/>
      <w:lang w:eastAsia="zh-CN"/>
    </w:rPr>
  </w:style>
  <w:style w:type="paragraph" w:customStyle="1" w:styleId="Style5">
    <w:name w:val="Style5"/>
    <w:basedOn w:val="a"/>
    <w:rsid w:val="00E010BC"/>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3">
    <w:name w:val="Font Style13"/>
    <w:basedOn w:val="a1"/>
    <w:rsid w:val="00E010BC"/>
    <w:rPr>
      <w:rFonts w:ascii="Times New Roman" w:hAnsi="Times New Roman" w:cs="Times New Roman"/>
      <w:i/>
      <w:iCs/>
      <w:sz w:val="26"/>
      <w:szCs w:val="26"/>
    </w:rPr>
  </w:style>
  <w:style w:type="character" w:customStyle="1" w:styleId="FontStyle14">
    <w:name w:val="Font Style14"/>
    <w:basedOn w:val="a1"/>
    <w:rsid w:val="00E010BC"/>
    <w:rPr>
      <w:rFonts w:ascii="Times New Roman" w:hAnsi="Times New Roman" w:cs="Times New Roman"/>
      <w:sz w:val="26"/>
      <w:szCs w:val="26"/>
    </w:rPr>
  </w:style>
  <w:style w:type="character" w:customStyle="1" w:styleId="10">
    <w:name w:val="Заголовок 1 Знак"/>
    <w:basedOn w:val="a1"/>
    <w:link w:val="1"/>
    <w:uiPriority w:val="9"/>
    <w:rsid w:val="009D5345"/>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9D5345"/>
    <w:rPr>
      <w:rFonts w:ascii="Times New Roman" w:eastAsia="Arial Unicode MS" w:hAnsi="Times New Roman" w:cs="Times New Roman"/>
      <w:b/>
      <w:bCs/>
      <w:sz w:val="32"/>
      <w:szCs w:val="24"/>
      <w:lang w:eastAsia="ru-RU"/>
    </w:rPr>
  </w:style>
  <w:style w:type="paragraph" w:styleId="ab">
    <w:name w:val="Body Text Indent"/>
    <w:basedOn w:val="a"/>
    <w:link w:val="ac"/>
    <w:rsid w:val="009D5345"/>
    <w:pPr>
      <w:spacing w:after="0" w:line="240" w:lineRule="auto"/>
      <w:ind w:left="720" w:hanging="360"/>
    </w:pPr>
    <w:rPr>
      <w:rFonts w:ascii="Times New Roman" w:eastAsia="Times New Roman" w:hAnsi="Times New Roman" w:cs="Times New Roman"/>
      <w:sz w:val="24"/>
      <w:szCs w:val="24"/>
    </w:rPr>
  </w:style>
  <w:style w:type="character" w:customStyle="1" w:styleId="ac">
    <w:name w:val="Основной текст с отступом Знак"/>
    <w:basedOn w:val="a1"/>
    <w:link w:val="ab"/>
    <w:rsid w:val="009D5345"/>
    <w:rPr>
      <w:rFonts w:ascii="Times New Roman" w:eastAsia="Times New Roman" w:hAnsi="Times New Roman" w:cs="Times New Roman"/>
      <w:sz w:val="24"/>
      <w:szCs w:val="24"/>
    </w:rPr>
  </w:style>
  <w:style w:type="paragraph" w:styleId="21">
    <w:name w:val="Body Text Indent 2"/>
    <w:basedOn w:val="a"/>
    <w:link w:val="22"/>
    <w:rsid w:val="009D5345"/>
    <w:pPr>
      <w:spacing w:after="0" w:line="240" w:lineRule="auto"/>
      <w:ind w:left="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9D5345"/>
    <w:rPr>
      <w:rFonts w:ascii="Times New Roman" w:eastAsia="Times New Roman" w:hAnsi="Times New Roman" w:cs="Times New Roman"/>
      <w:sz w:val="24"/>
      <w:szCs w:val="24"/>
      <w:lang w:eastAsia="ru-RU"/>
    </w:rPr>
  </w:style>
  <w:style w:type="paragraph" w:styleId="31">
    <w:name w:val="Body Text Indent 3"/>
    <w:basedOn w:val="a"/>
    <w:link w:val="32"/>
    <w:rsid w:val="009D5345"/>
    <w:pPr>
      <w:spacing w:after="0" w:line="240" w:lineRule="auto"/>
      <w:ind w:left="900" w:hanging="48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9D5345"/>
    <w:rPr>
      <w:rFonts w:ascii="Times New Roman" w:eastAsia="Times New Roman" w:hAnsi="Times New Roman" w:cs="Times New Roman"/>
      <w:sz w:val="24"/>
      <w:szCs w:val="24"/>
      <w:lang w:eastAsia="ru-RU"/>
    </w:rPr>
  </w:style>
  <w:style w:type="paragraph" w:styleId="ad">
    <w:name w:val="Document Map"/>
    <w:basedOn w:val="a"/>
    <w:link w:val="ae"/>
    <w:semiHidden/>
    <w:rsid w:val="009D5345"/>
    <w:pPr>
      <w:shd w:val="clear" w:color="auto" w:fill="000080"/>
      <w:spacing w:after="0" w:line="240" w:lineRule="auto"/>
    </w:pPr>
    <w:rPr>
      <w:rFonts w:ascii="Tahoma" w:eastAsia="Times New Roman" w:hAnsi="Tahoma" w:cs="Tahoma"/>
      <w:sz w:val="24"/>
      <w:szCs w:val="24"/>
      <w:lang w:eastAsia="ru-RU"/>
    </w:rPr>
  </w:style>
  <w:style w:type="character" w:customStyle="1" w:styleId="ae">
    <w:name w:val="Схема документа Знак"/>
    <w:basedOn w:val="a1"/>
    <w:link w:val="ad"/>
    <w:semiHidden/>
    <w:rsid w:val="009D5345"/>
    <w:rPr>
      <w:rFonts w:ascii="Tahoma" w:eastAsia="Times New Roman" w:hAnsi="Tahoma" w:cs="Tahoma"/>
      <w:sz w:val="24"/>
      <w:szCs w:val="24"/>
      <w:shd w:val="clear" w:color="auto" w:fill="000080"/>
      <w:lang w:eastAsia="ru-RU"/>
    </w:rPr>
  </w:style>
  <w:style w:type="paragraph" w:styleId="af">
    <w:name w:val="footer"/>
    <w:basedOn w:val="a"/>
    <w:link w:val="af0"/>
    <w:uiPriority w:val="99"/>
    <w:rsid w:val="009D53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9D5345"/>
    <w:rPr>
      <w:rFonts w:ascii="Times New Roman" w:eastAsia="Times New Roman" w:hAnsi="Times New Roman" w:cs="Times New Roman"/>
      <w:sz w:val="24"/>
      <w:szCs w:val="24"/>
      <w:lang w:eastAsia="ru-RU"/>
    </w:rPr>
  </w:style>
  <w:style w:type="character" w:styleId="af1">
    <w:name w:val="page number"/>
    <w:basedOn w:val="a1"/>
    <w:rsid w:val="009D5345"/>
  </w:style>
  <w:style w:type="paragraph" w:customStyle="1" w:styleId="ConsPlusNormal">
    <w:name w:val="ConsPlusNormal"/>
    <w:link w:val="ConsPlusNormal0"/>
    <w:rsid w:val="009D53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semiHidden/>
    <w:rsid w:val="009D5345"/>
    <w:rPr>
      <w:rFonts w:cs="Times New Roman"/>
      <w:color w:val="0000FF"/>
      <w:u w:val="single"/>
    </w:rPr>
  </w:style>
  <w:style w:type="character" w:styleId="af3">
    <w:name w:val="Strong"/>
    <w:basedOn w:val="a1"/>
    <w:qFormat/>
    <w:rsid w:val="00595BBE"/>
    <w:rPr>
      <w:b/>
      <w:bCs/>
    </w:rPr>
  </w:style>
  <w:style w:type="paragraph" w:styleId="af4">
    <w:name w:val="Normal (Web)"/>
    <w:basedOn w:val="a"/>
    <w:rsid w:val="00595BBE"/>
    <w:pPr>
      <w:suppressAutoHyphens/>
      <w:spacing w:before="150" w:after="150" w:line="240" w:lineRule="auto"/>
      <w:ind w:left="150" w:right="150"/>
    </w:pPr>
    <w:rPr>
      <w:rFonts w:ascii="Times New Roman" w:eastAsia="Times New Roman" w:hAnsi="Times New Roman" w:cs="Times New Roman"/>
      <w:sz w:val="24"/>
      <w:szCs w:val="24"/>
      <w:lang w:eastAsia="zh-CN"/>
    </w:rPr>
  </w:style>
  <w:style w:type="paragraph" w:styleId="a0">
    <w:name w:val="Body Text"/>
    <w:basedOn w:val="a"/>
    <w:link w:val="af5"/>
    <w:unhideWhenUsed/>
    <w:rsid w:val="00276E99"/>
    <w:pPr>
      <w:spacing w:after="120"/>
    </w:pPr>
  </w:style>
  <w:style w:type="character" w:customStyle="1" w:styleId="af5">
    <w:name w:val="Основной текст Знак"/>
    <w:basedOn w:val="a1"/>
    <w:link w:val="a0"/>
    <w:rsid w:val="00276E99"/>
  </w:style>
  <w:style w:type="character" w:customStyle="1" w:styleId="30">
    <w:name w:val="Заголовок 3 Знак"/>
    <w:aliases w:val="Заголовок 3 Знак1 Знак,Заголовок 3 Знак Знак Знак, Знак Знак Знак Знак"/>
    <w:basedOn w:val="a1"/>
    <w:link w:val="3"/>
    <w:rsid w:val="00276E99"/>
    <w:rPr>
      <w:rFonts w:ascii="Tahoma" w:eastAsia="Times New Roman" w:hAnsi="Tahoma" w:cs="Tahoma"/>
      <w:kern w:val="1"/>
      <w:sz w:val="29"/>
      <w:szCs w:val="29"/>
      <w:lang w:eastAsia="ar-SA"/>
    </w:rPr>
  </w:style>
  <w:style w:type="paragraph" w:customStyle="1" w:styleId="ConsPlusNonformat">
    <w:name w:val="ConsPlusNonformat"/>
    <w:uiPriority w:val="99"/>
    <w:rsid w:val="00276E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6E9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76E99"/>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276E99"/>
    <w:rPr>
      <w:rFonts w:ascii="Arial" w:eastAsia="Times New Roman" w:hAnsi="Arial" w:cs="Arial"/>
      <w:sz w:val="20"/>
      <w:szCs w:val="20"/>
      <w:lang w:eastAsia="ru-RU"/>
    </w:rPr>
  </w:style>
  <w:style w:type="table" w:customStyle="1" w:styleId="13">
    <w:name w:val="Сетка таблицы13"/>
    <w:basedOn w:val="a2"/>
    <w:next w:val="a6"/>
    <w:uiPriority w:val="59"/>
    <w:rsid w:val="00276E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6"/>
    <w:uiPriority w:val="59"/>
    <w:rsid w:val="00276E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276E9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276E99"/>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276E9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276E99"/>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276E99"/>
    <w:rPr>
      <w:rFonts w:ascii="Arial" w:eastAsia="Arial Unicode MS" w:hAnsi="Arial" w:cs="Arial"/>
      <w:b/>
      <w:bCs/>
      <w:spacing w:val="0"/>
      <w:sz w:val="15"/>
      <w:szCs w:val="15"/>
      <w:lang w:val="ru-RU" w:eastAsia="ru-RU" w:bidi="ar-SA"/>
    </w:rPr>
  </w:style>
  <w:style w:type="paragraph" w:styleId="af6">
    <w:name w:val="header"/>
    <w:basedOn w:val="a"/>
    <w:link w:val="af7"/>
    <w:uiPriority w:val="99"/>
    <w:semiHidden/>
    <w:unhideWhenUsed/>
    <w:rsid w:val="00276E99"/>
    <w:pPr>
      <w:tabs>
        <w:tab w:val="center" w:pos="4677"/>
        <w:tab w:val="right" w:pos="9355"/>
      </w:tabs>
      <w:spacing w:after="0" w:line="240" w:lineRule="auto"/>
    </w:pPr>
  </w:style>
  <w:style w:type="character" w:customStyle="1" w:styleId="af7">
    <w:name w:val="Верхний колонтитул Знак"/>
    <w:basedOn w:val="a1"/>
    <w:link w:val="af6"/>
    <w:uiPriority w:val="99"/>
    <w:semiHidden/>
    <w:rsid w:val="00276E99"/>
  </w:style>
  <w:style w:type="paragraph" w:customStyle="1" w:styleId="Default">
    <w:name w:val="Default"/>
    <w:rsid w:val="00276E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link w:val="a7"/>
    <w:uiPriority w:val="99"/>
    <w:locked/>
    <w:rsid w:val="00276E9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65CD09B74D8D11C3C326AB38659B57D5F91D248BC3DEBCDA1DF2CCBC7BA06BC81CAF252900E98A1E36EBhC45K" TargetMode="External"/><Relationship Id="rId13" Type="http://schemas.openxmlformats.org/officeDocument/2006/relationships/hyperlink" Target="consultantplus://offline/ref=30B2DF59B42F212FDCEA6F9650B12DF011FE27AABCB8681BF87278320C54474CF248886D78B3E4F25BCC1557v1eCH"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42E65CD09B74D8D11C3C326AB38659B57D5F91D248BC3DEBCDA1DF2CCBC7BA06BC81CAF252900E98A1A35EDhC44K" TargetMode="External"/><Relationship Id="rId12" Type="http://schemas.openxmlformats.org/officeDocument/2006/relationships/hyperlink" Target="consultantplus://offline/ref=30B2DF59B42F212FDCEA6F9650B12DF011FE27AABCB8681BF87278320C54474CF248886D78B3E4F25BCC1557v1eCH" TargetMode="External"/><Relationship Id="rId17" Type="http://schemas.openxmlformats.org/officeDocument/2006/relationships/hyperlink" Target="consultantplus://offline/main?base=LAW;n=117671;fld=134"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consultantplus://offline/main?base=LAW;n=117671;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B2DF59B42F212FDCEA6F9650B12DF011FE27AABCB8681BF87278320C54474CF248886D78B3E4F25BCC1557v1eCH" TargetMode="External"/><Relationship Id="rId5" Type="http://schemas.openxmlformats.org/officeDocument/2006/relationships/footnotes" Target="footnotes.xml"/><Relationship Id="rId15" Type="http://schemas.openxmlformats.org/officeDocument/2006/relationships/hyperlink" Target="consultantplus://offline/ref=30B2DF59B42F212FDCEA6F9650B12DF011FE27AABCB8681BF87278320C54474CF248886D78B3E4F25BCC1557v1eCH" TargetMode="External"/><Relationship Id="rId10" Type="http://schemas.openxmlformats.org/officeDocument/2006/relationships/hyperlink" Target="consultantplus://offline/ref=30B2DF59B42F212FDCEA6F9650B12DF011FE27AABCB8681BF87278320C54474CF248886D78B3E4F25BCC1557v1eCH" TargetMode="External"/><Relationship Id="rId19" Type="http://schemas.openxmlformats.org/officeDocument/2006/relationships/hyperlink" Target="consultantplus://offline/main?base=LAW;n=117671;fld=1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0B2DF59B42F212FDCEA6F9650B12DF011FE27AABCB8681BF87278320C54474CF248886D78B3E4F25BCC1557v1e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96</Pages>
  <Words>25490</Words>
  <Characters>145299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2018-01-16T02:20:00Z</dcterms:created>
  <dcterms:modified xsi:type="dcterms:W3CDTF">2018-11-09T05:59:00Z</dcterms:modified>
</cp:coreProperties>
</file>